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81CB3" w14:textId="77777777" w:rsidR="00A364DA" w:rsidRPr="003A4286" w:rsidRDefault="00A364DA" w:rsidP="00A364DA">
      <w:pPr>
        <w:jc w:val="right"/>
        <w:rPr>
          <w:rFonts w:ascii="Times" w:hAnsi="Times"/>
          <w:b/>
        </w:rPr>
      </w:pPr>
      <w:r w:rsidRPr="003A4286">
        <w:rPr>
          <w:rFonts w:ascii="Times" w:hAnsi="Times"/>
          <w:b/>
        </w:rPr>
        <w:t>Додаток</w:t>
      </w:r>
      <w:r>
        <w:rPr>
          <w:rFonts w:ascii="Times" w:hAnsi="Times"/>
          <w:b/>
        </w:rPr>
        <w:t xml:space="preserve"> </w:t>
      </w:r>
      <w:r w:rsidRPr="003A4286">
        <w:rPr>
          <w:rFonts w:ascii="Times" w:hAnsi="Times"/>
          <w:b/>
        </w:rPr>
        <w:t>1</w:t>
      </w:r>
    </w:p>
    <w:p w14:paraId="7821CD53" w14:textId="77777777" w:rsidR="00A364DA" w:rsidRDefault="00A364DA" w:rsidP="00A364DA">
      <w:pPr>
        <w:jc w:val="right"/>
      </w:pPr>
      <w:r>
        <w:rPr>
          <w:rFonts w:ascii="Times" w:hAnsi="Times"/>
          <w:sz w:val="17"/>
        </w:rPr>
        <w:t>Форма відомостей про авторів матеріалу та описова інформація для видань ТНТУ</w:t>
      </w:r>
    </w:p>
    <w:p w14:paraId="43CEE23D" w14:textId="77777777" w:rsidR="00A364DA" w:rsidRDefault="00A364DA" w:rsidP="00A364DA">
      <w:pPr>
        <w:jc w:val="center"/>
      </w:pPr>
    </w:p>
    <w:p w14:paraId="72CA0603" w14:textId="77777777" w:rsidR="00A364DA" w:rsidRDefault="00A364DA" w:rsidP="00A364DA">
      <w:pPr>
        <w:jc w:val="center"/>
        <w:rPr>
          <w:i/>
          <w:iCs/>
          <w:sz w:val="28"/>
          <w:szCs w:val="28"/>
        </w:rPr>
      </w:pPr>
      <w:r>
        <w:rPr>
          <w:b/>
          <w:bCs/>
          <w:sz w:val="36"/>
          <w:szCs w:val="36"/>
        </w:rPr>
        <w:t>Авторська довідка</w:t>
      </w:r>
    </w:p>
    <w:p w14:paraId="4B55A8B6" w14:textId="77777777" w:rsidR="00A364DA" w:rsidRDefault="00A364DA" w:rsidP="00A364DA">
      <w:pPr>
        <w:jc w:val="center"/>
        <w:rPr>
          <w:b/>
          <w:bCs/>
          <w:sz w:val="36"/>
          <w:szCs w:val="36"/>
        </w:rPr>
      </w:pPr>
      <w:r>
        <w:rPr>
          <w:i/>
          <w:iCs/>
          <w:sz w:val="28"/>
          <w:szCs w:val="28"/>
        </w:rPr>
        <w:t>(кваліфікаційної роботи бакалавра)</w:t>
      </w:r>
    </w:p>
    <w:p w14:paraId="41C8BBFF" w14:textId="77777777" w:rsidR="00A777CD" w:rsidRPr="009F66BF" w:rsidRDefault="00A364DA" w:rsidP="00A777CD">
      <w:pPr>
        <w:rPr>
          <w:rFonts w:ascii="Times New Roman" w:hAnsi="Times New Roman" w:cs="Times New Roman"/>
          <w:u w:val="single"/>
          <w:lang w:val="ru-RU"/>
        </w:rPr>
      </w:pPr>
      <w:r>
        <w:rPr>
          <w:b/>
          <w:bCs/>
        </w:rPr>
        <w:t>Назва кваліфікаційної роботи бакалавра:</w:t>
      </w:r>
      <w:r>
        <w:rPr>
          <w:u w:val="dotted"/>
        </w:rPr>
        <w:t xml:space="preserve">  </w:t>
      </w:r>
      <w:r w:rsidR="00A777CD" w:rsidRPr="009F66BF">
        <w:rPr>
          <w:rFonts w:ascii="Times New Roman" w:hAnsi="Times New Roman" w:cs="Times New Roman"/>
          <w:u w:val="single"/>
          <w:lang w:val="ru-RU"/>
        </w:rPr>
        <w:t xml:space="preserve">Управління </w:t>
      </w:r>
      <w:proofErr w:type="spellStart"/>
      <w:r w:rsidR="00A777CD" w:rsidRPr="009F66BF">
        <w:rPr>
          <w:rFonts w:ascii="Times New Roman" w:hAnsi="Times New Roman" w:cs="Times New Roman"/>
          <w:u w:val="single"/>
          <w:lang w:val="ru-RU"/>
        </w:rPr>
        <w:t>якістю</w:t>
      </w:r>
      <w:proofErr w:type="spellEnd"/>
      <w:r w:rsidR="00A777CD" w:rsidRPr="009F66BF">
        <w:rPr>
          <w:rFonts w:ascii="Times New Roman" w:hAnsi="Times New Roman" w:cs="Times New Roman"/>
          <w:u w:val="single"/>
          <w:lang w:val="ru-RU"/>
        </w:rPr>
        <w:t xml:space="preserve"> обслуговування (на </w:t>
      </w:r>
      <w:proofErr w:type="spellStart"/>
      <w:r w:rsidR="00A777CD" w:rsidRPr="009F66BF">
        <w:rPr>
          <w:rFonts w:ascii="Times New Roman" w:hAnsi="Times New Roman" w:cs="Times New Roman"/>
          <w:u w:val="single"/>
          <w:lang w:val="ru-RU"/>
        </w:rPr>
        <w:t>прикладі</w:t>
      </w:r>
      <w:proofErr w:type="spellEnd"/>
      <w:r w:rsidR="00A777CD" w:rsidRPr="009F66BF">
        <w:rPr>
          <w:rFonts w:ascii="Times New Roman" w:hAnsi="Times New Roman" w:cs="Times New Roman"/>
          <w:u w:val="single"/>
          <w:lang w:val="ru-RU"/>
        </w:rPr>
        <w:t xml:space="preserve"> </w:t>
      </w:r>
    </w:p>
    <w:p w14:paraId="30C51F47" w14:textId="0872642C" w:rsidR="00EE2C25" w:rsidRPr="00EE2C25" w:rsidRDefault="00A777CD" w:rsidP="00EE2C25">
      <w:pPr>
        <w:rPr>
          <w:u w:val="single"/>
        </w:rPr>
      </w:pPr>
      <w:proofErr w:type="spellStart"/>
      <w:proofErr w:type="gramStart"/>
      <w:r w:rsidRPr="009F66BF">
        <w:rPr>
          <w:rFonts w:ascii="Times New Roman" w:hAnsi="Times New Roman" w:cs="Times New Roman"/>
          <w:u w:val="single"/>
          <w:lang w:val="ru-RU"/>
        </w:rPr>
        <w:t>готелю</w:t>
      </w:r>
      <w:r w:rsidRPr="00B4207A">
        <w:rPr>
          <w:rFonts w:ascii="Times New Roman" w:hAnsi="Times New Roman" w:cs="Times New Roman"/>
          <w:u w:val="single"/>
          <w:lang w:val="ru-RU"/>
        </w:rPr>
        <w:t>«</w:t>
      </w:r>
      <w:proofErr w:type="gramEnd"/>
      <w:r w:rsidRPr="00B4207A">
        <w:rPr>
          <w:rFonts w:ascii="Times New Roman" w:hAnsi="Times New Roman" w:cs="Times New Roman"/>
          <w:u w:val="single"/>
          <w:lang w:val="ru-RU"/>
        </w:rPr>
        <w:t>Галичина</w:t>
      </w:r>
      <w:proofErr w:type="spellEnd"/>
      <w:r w:rsidR="00EE2C25" w:rsidRPr="00EE2C25">
        <w:rPr>
          <w:u w:val="single"/>
        </w:rPr>
        <w:t xml:space="preserve">»). </w:t>
      </w:r>
    </w:p>
    <w:p w14:paraId="4CBCD1EB" w14:textId="154DA9A2" w:rsidR="00A364DA" w:rsidRDefault="00A364DA" w:rsidP="00EE2C25">
      <w:pPr>
        <w:jc w:val="center"/>
      </w:pPr>
      <w:r>
        <w:rPr>
          <w:i/>
          <w:iCs/>
          <w:vertAlign w:val="superscript"/>
        </w:rPr>
        <w:t>назви записувати нижнім регістром (як у реченні)</w:t>
      </w:r>
    </w:p>
    <w:p w14:paraId="42EB9127" w14:textId="4504EAFE" w:rsidR="0047158D" w:rsidRPr="00EE2C25" w:rsidRDefault="00A364DA" w:rsidP="0047158D">
      <w:pPr>
        <w:spacing w:before="1"/>
        <w:ind w:right="2"/>
        <w:rPr>
          <w:u w:val="single"/>
        </w:rPr>
      </w:pPr>
      <w:r>
        <w:t>Назва (</w:t>
      </w:r>
      <w:proofErr w:type="spellStart"/>
      <w:r>
        <w:t>англ</w:t>
      </w:r>
      <w:proofErr w:type="spellEnd"/>
      <w:r>
        <w:t>.):</w:t>
      </w:r>
      <w:r>
        <w:rPr>
          <w:u w:val="dotted"/>
        </w:rPr>
        <w:t xml:space="preserve">  </w:t>
      </w:r>
      <w:r>
        <w:rPr>
          <w:u w:val="dotted"/>
          <w:lang w:val="en-US"/>
        </w:rPr>
        <w:t xml:space="preserve"> </w:t>
      </w:r>
      <w:proofErr w:type="spellStart"/>
      <w:r w:rsidR="00A777CD" w:rsidRPr="003A0C08">
        <w:t>Service</w:t>
      </w:r>
      <w:proofErr w:type="spellEnd"/>
      <w:r w:rsidR="00A777CD" w:rsidRPr="003A0C08">
        <w:t xml:space="preserve"> </w:t>
      </w:r>
      <w:proofErr w:type="spellStart"/>
      <w:r w:rsidR="00A777CD" w:rsidRPr="003A0C08">
        <w:t>Quality</w:t>
      </w:r>
      <w:proofErr w:type="spellEnd"/>
      <w:r w:rsidR="00A777CD" w:rsidRPr="003A0C08">
        <w:t xml:space="preserve"> </w:t>
      </w:r>
      <w:proofErr w:type="spellStart"/>
      <w:r w:rsidR="00A777CD" w:rsidRPr="003A0C08">
        <w:t>Management</w:t>
      </w:r>
      <w:proofErr w:type="spellEnd"/>
      <w:r w:rsidR="00A777CD" w:rsidRPr="003A0C08">
        <w:t xml:space="preserve"> (</w:t>
      </w:r>
      <w:proofErr w:type="spellStart"/>
      <w:r w:rsidR="00A777CD" w:rsidRPr="003A0C08">
        <w:t>Case</w:t>
      </w:r>
      <w:proofErr w:type="spellEnd"/>
      <w:r w:rsidR="00A777CD" w:rsidRPr="003A0C08">
        <w:t xml:space="preserve"> </w:t>
      </w:r>
      <w:proofErr w:type="spellStart"/>
      <w:r w:rsidR="00A777CD" w:rsidRPr="003A0C08">
        <w:t>Study</w:t>
      </w:r>
      <w:proofErr w:type="spellEnd"/>
      <w:r w:rsidR="00A777CD" w:rsidRPr="003A0C08">
        <w:t xml:space="preserve"> </w:t>
      </w:r>
      <w:proofErr w:type="spellStart"/>
      <w:r w:rsidR="00A777CD" w:rsidRPr="003A0C08">
        <w:t>of</w:t>
      </w:r>
      <w:proofErr w:type="spellEnd"/>
      <w:r w:rsidR="00A777CD" w:rsidRPr="003A0C08">
        <w:t xml:space="preserve"> the ‘</w:t>
      </w:r>
      <w:proofErr w:type="spellStart"/>
      <w:r w:rsidR="00A777CD" w:rsidRPr="003A0C08">
        <w:t>Halychyna</w:t>
      </w:r>
      <w:proofErr w:type="spellEnd"/>
      <w:r w:rsidR="00A777CD" w:rsidRPr="003A0C08">
        <w:t xml:space="preserve">’ </w:t>
      </w:r>
      <w:proofErr w:type="spellStart"/>
      <w:r w:rsidR="00A777CD" w:rsidRPr="003A0C08">
        <w:t>Hotel</w:t>
      </w:r>
      <w:proofErr w:type="spellEnd"/>
      <w:r w:rsidR="00A777CD" w:rsidRPr="003A0C08">
        <w:t>)</w:t>
      </w:r>
    </w:p>
    <w:p w14:paraId="36DCE9EA" w14:textId="77777777" w:rsidR="00A364DA" w:rsidRDefault="00A364DA" w:rsidP="00A364DA">
      <w:pPr>
        <w:rPr>
          <w:b/>
          <w:bCs/>
        </w:rPr>
      </w:pPr>
      <w:r>
        <w:t xml:space="preserve">                                                                                       </w:t>
      </w:r>
      <w:r>
        <w:rPr>
          <w:i/>
          <w:iCs/>
          <w:vertAlign w:val="superscript"/>
        </w:rPr>
        <w:t xml:space="preserve"> переклад англійською</w:t>
      </w:r>
    </w:p>
    <w:p w14:paraId="54068DAD" w14:textId="74C6DDAA" w:rsidR="00A364DA" w:rsidRDefault="00A364DA" w:rsidP="00A364DA">
      <w:r>
        <w:rPr>
          <w:b/>
          <w:bCs/>
        </w:rPr>
        <w:t>Освітній ступінь</w:t>
      </w:r>
      <w:r w:rsidRPr="009B2F0E">
        <w:rPr>
          <w:b/>
          <w:bCs/>
          <w:lang w:val="ru-RU"/>
        </w:rPr>
        <w:t xml:space="preserve"> </w:t>
      </w:r>
      <w:r>
        <w:rPr>
          <w:b/>
          <w:bCs/>
        </w:rPr>
        <w:t xml:space="preserve">: </w:t>
      </w:r>
      <w:r>
        <w:rPr>
          <w:b/>
          <w:bCs/>
          <w:u w:val="dotted"/>
        </w:rPr>
        <w:t xml:space="preserve">                     </w:t>
      </w:r>
      <w:proofErr w:type="spellStart"/>
      <w:r w:rsidR="00D6510D">
        <w:rPr>
          <w:b/>
          <w:bCs/>
          <w:i/>
          <w:u w:val="dotted"/>
        </w:rPr>
        <w:t>бпкалав</w:t>
      </w:r>
      <w:r w:rsidR="003B2542">
        <w:rPr>
          <w:b/>
          <w:bCs/>
          <w:i/>
          <w:u w:val="dotted"/>
        </w:rPr>
        <w:t>р</w:t>
      </w:r>
      <w:proofErr w:type="spellEnd"/>
      <w:r>
        <w:rPr>
          <w:b/>
          <w:bCs/>
          <w:u w:val="dotted"/>
        </w:rPr>
        <w:t xml:space="preserve">                                                                                                              </w:t>
      </w:r>
      <w:r>
        <w:rPr>
          <w:b/>
          <w:bCs/>
        </w:rPr>
        <w:tab/>
      </w:r>
      <w:r>
        <w:t xml:space="preserve"> </w:t>
      </w:r>
      <w:r>
        <w:tab/>
      </w:r>
    </w:p>
    <w:p w14:paraId="1A760443" w14:textId="543D2C55" w:rsidR="00A364DA" w:rsidRDefault="00A364DA" w:rsidP="00A364DA">
      <w:pPr>
        <w:keepNext/>
        <w:spacing w:line="360" w:lineRule="auto"/>
      </w:pPr>
      <w:r>
        <w:rPr>
          <w:b/>
          <w:bCs/>
        </w:rPr>
        <w:t xml:space="preserve">Шифр та назва спеціальності: </w:t>
      </w:r>
      <w:r>
        <w:rPr>
          <w:b/>
          <w:bCs/>
          <w:u w:val="dotted"/>
        </w:rPr>
        <w:t xml:space="preserve">     </w:t>
      </w:r>
      <w:r w:rsidRPr="00F349BF">
        <w:rPr>
          <w:u w:val="dotted"/>
        </w:rPr>
        <w:t>241 «Готельно-ресторанна справа</w:t>
      </w:r>
      <w:r w:rsidR="002540D0">
        <w:rPr>
          <w:u w:val="dotted"/>
        </w:rPr>
        <w:t xml:space="preserve">»                                                 </w:t>
      </w:r>
      <w:r w:rsidRPr="00F349BF">
        <w:rPr>
          <w:u w:val="dotted"/>
        </w:rPr>
        <w:t xml:space="preserve">                                                                                                                </w:t>
      </w:r>
      <w:r>
        <w:rPr>
          <w:b/>
          <w:bCs/>
        </w:rPr>
        <w:t>Екзаменаційна комісія:</w:t>
      </w:r>
      <w:r>
        <w:t xml:space="preserve"> </w:t>
      </w:r>
      <w:r>
        <w:rPr>
          <w:b/>
          <w:bCs/>
          <w:u w:val="dotted"/>
        </w:rPr>
        <w:t xml:space="preserve">                          </w:t>
      </w:r>
      <w:r w:rsidRPr="00F349BF">
        <w:rPr>
          <w:u w:val="dotted"/>
        </w:rPr>
        <w:t xml:space="preserve">  №</w:t>
      </w:r>
      <w:r w:rsidR="00D6510D" w:rsidRPr="000D4D84">
        <w:rPr>
          <w:u w:val="dotted"/>
        </w:rPr>
        <w:t>49</w:t>
      </w:r>
      <w:r w:rsidRPr="00F349BF">
        <w:rPr>
          <w:u w:val="dotted"/>
        </w:rPr>
        <w:t xml:space="preserve">                                                                                                                         </w:t>
      </w:r>
    </w:p>
    <w:p w14:paraId="3C8E2CB9" w14:textId="77777777" w:rsidR="00A364DA" w:rsidRDefault="00A364DA" w:rsidP="00A364DA">
      <w:pPr>
        <w:rPr>
          <w:i/>
          <w:iCs/>
          <w:vertAlign w:val="superscript"/>
        </w:rPr>
      </w:pPr>
    </w:p>
    <w:p w14:paraId="35567965" w14:textId="77777777" w:rsidR="00A364DA" w:rsidRDefault="00A364DA" w:rsidP="00A364DA">
      <w:r>
        <w:rPr>
          <w:b/>
          <w:bCs/>
        </w:rPr>
        <w:t xml:space="preserve">Установа захисту: </w:t>
      </w:r>
      <w:r>
        <w:rPr>
          <w:b/>
          <w:bCs/>
          <w:u w:val="dotted"/>
        </w:rPr>
        <w:t xml:space="preserve">       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 xml:space="preserve">Пулюя  </w:t>
      </w:r>
      <w:r>
        <w:rPr>
          <w:b/>
          <w:bCs/>
          <w:u w:val="dotted"/>
        </w:rPr>
        <w:t xml:space="preserve">                                                                                                                                  </w:t>
      </w:r>
      <w:r>
        <w:rPr>
          <w:b/>
          <w:bCs/>
        </w:rPr>
        <w:tab/>
      </w:r>
    </w:p>
    <w:p w14:paraId="517BD668" w14:textId="77777777" w:rsidR="00A364DA" w:rsidRDefault="00A364DA" w:rsidP="00A364DA">
      <w:pPr>
        <w:rPr>
          <w:b/>
          <w:bCs/>
        </w:rPr>
      </w:pPr>
      <w:r>
        <w:t xml:space="preserve">                                                                </w:t>
      </w:r>
    </w:p>
    <w:p w14:paraId="16DD2EE6" w14:textId="3DBC30E3" w:rsidR="00A364DA" w:rsidRDefault="00A364DA" w:rsidP="00A364DA">
      <w:pPr>
        <w:rPr>
          <w:b/>
          <w:bCs/>
        </w:rPr>
      </w:pPr>
      <w:r>
        <w:rPr>
          <w:b/>
          <w:bCs/>
        </w:rPr>
        <w:t>Дата захисту:</w:t>
      </w:r>
      <w:r>
        <w:t xml:space="preserve"> </w:t>
      </w:r>
      <w:r>
        <w:rPr>
          <w:u w:val="dotted"/>
        </w:rPr>
        <w:t xml:space="preserve">                    </w:t>
      </w:r>
      <w:r w:rsidR="003B2542" w:rsidRPr="00630D0C">
        <w:rPr>
          <w:u w:val="dotted"/>
        </w:rPr>
        <w:t>2</w:t>
      </w:r>
      <w:r w:rsidR="00A777CD">
        <w:rPr>
          <w:u w:val="dotted"/>
        </w:rPr>
        <w:t>8</w:t>
      </w:r>
      <w:r>
        <w:rPr>
          <w:u w:val="dotted"/>
        </w:rPr>
        <w:t>.</w:t>
      </w:r>
      <w:r w:rsidR="00D6510D">
        <w:rPr>
          <w:u w:val="dotted"/>
        </w:rPr>
        <w:t>06</w:t>
      </w:r>
      <w:r>
        <w:rPr>
          <w:u w:val="dotted"/>
        </w:rPr>
        <w:t>.202</w:t>
      </w:r>
      <w:r w:rsidR="00D6510D">
        <w:rPr>
          <w:u w:val="dotted"/>
        </w:rPr>
        <w:t>6</w:t>
      </w:r>
      <w:r>
        <w:rPr>
          <w:u w:val="dotted"/>
        </w:rPr>
        <w:t xml:space="preserve">                                    </w:t>
      </w:r>
      <w:r>
        <w:t xml:space="preserve">    </w:t>
      </w:r>
      <w:r>
        <w:rPr>
          <w:b/>
          <w:bCs/>
        </w:rPr>
        <w:t xml:space="preserve">   Місто:</w:t>
      </w:r>
      <w:r>
        <w:t xml:space="preserve"> </w:t>
      </w:r>
      <w:r>
        <w:rPr>
          <w:u w:val="dotted"/>
        </w:rPr>
        <w:t xml:space="preserve">               Тернопіль                                                          </w:t>
      </w:r>
    </w:p>
    <w:p w14:paraId="3E5CDC3C" w14:textId="77777777" w:rsidR="00A364DA" w:rsidRDefault="00A364DA" w:rsidP="00A364DA">
      <w:pPr>
        <w:rPr>
          <w:b/>
          <w:bCs/>
        </w:rPr>
      </w:pPr>
    </w:p>
    <w:p w14:paraId="0B79C9DC" w14:textId="77777777" w:rsidR="00A364DA" w:rsidRDefault="00A364DA" w:rsidP="00A364DA">
      <w:r>
        <w:rPr>
          <w:b/>
          <w:bCs/>
        </w:rPr>
        <w:t>Сторінки:</w:t>
      </w:r>
    </w:p>
    <w:p w14:paraId="5A41AB27" w14:textId="355A85FF" w:rsidR="00A364DA" w:rsidRDefault="00A364DA" w:rsidP="00A364DA">
      <w:pPr>
        <w:rPr>
          <w:u w:val="dotted"/>
        </w:rPr>
      </w:pPr>
      <w:r>
        <w:t xml:space="preserve">   Кількість сторінок роботи: </w:t>
      </w:r>
      <w:r>
        <w:rPr>
          <w:u w:val="dotted"/>
        </w:rPr>
        <w:t xml:space="preserve">         </w:t>
      </w:r>
      <w:r w:rsidR="00630D0C">
        <w:rPr>
          <w:u w:val="dotted"/>
        </w:rPr>
        <w:t>81</w:t>
      </w:r>
      <w:r>
        <w:rPr>
          <w:u w:val="dotted"/>
        </w:rPr>
        <w:t xml:space="preserve">        </w:t>
      </w:r>
      <w:r>
        <w:t xml:space="preserve">                     </w:t>
      </w:r>
    </w:p>
    <w:p w14:paraId="244FD3C8" w14:textId="77777777" w:rsidR="00A364DA" w:rsidRDefault="00A364DA" w:rsidP="00A364DA">
      <w:r>
        <w:rPr>
          <w:u w:val="dotted"/>
        </w:rPr>
        <w:br/>
      </w:r>
      <w:r>
        <w:rPr>
          <w:b/>
          <w:bCs/>
        </w:rPr>
        <w:t xml:space="preserve">УДК: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              </w:t>
      </w:r>
    </w:p>
    <w:p w14:paraId="257C669E" w14:textId="77777777" w:rsidR="00A364DA" w:rsidRDefault="00A364DA" w:rsidP="00A364DA"/>
    <w:p w14:paraId="30796F66" w14:textId="77777777" w:rsidR="00A364DA" w:rsidRDefault="00A364DA" w:rsidP="00A364DA">
      <w:r>
        <w:rPr>
          <w:b/>
          <w:bCs/>
        </w:rPr>
        <w:t>Автор роботи</w:t>
      </w:r>
    </w:p>
    <w:p w14:paraId="3DB37824" w14:textId="013EB6F2" w:rsidR="00A364DA" w:rsidRDefault="00A364DA" w:rsidP="00A364DA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</w:t>
      </w:r>
      <w:r w:rsidRPr="00A364DA">
        <w:rPr>
          <w:u w:val="dotted"/>
        </w:rPr>
        <w:t xml:space="preserve">    </w:t>
      </w:r>
      <w:r w:rsidR="00A777CD">
        <w:rPr>
          <w:u w:val="dotted"/>
        </w:rPr>
        <w:t>Дячук</w:t>
      </w:r>
      <w:r>
        <w:rPr>
          <w:u w:val="dotted"/>
        </w:rPr>
        <w:t xml:space="preserve"> </w:t>
      </w:r>
      <w:r w:rsidR="00A777CD">
        <w:rPr>
          <w:u w:val="dotted"/>
        </w:rPr>
        <w:t>Анастасія</w:t>
      </w:r>
      <w:r>
        <w:rPr>
          <w:u w:val="dotted"/>
        </w:rPr>
        <w:t xml:space="preserve"> </w:t>
      </w:r>
      <w:r w:rsidR="00FF29FA">
        <w:rPr>
          <w:u w:val="dotted"/>
        </w:rPr>
        <w:t>Іван</w:t>
      </w:r>
      <w:r w:rsidR="00C93C98">
        <w:rPr>
          <w:u w:val="dotted"/>
        </w:rPr>
        <w:t>івна</w:t>
      </w:r>
      <w:r w:rsidR="002540D0">
        <w:rPr>
          <w:u w:val="dotted"/>
        </w:rPr>
        <w:t xml:space="preserve">                                          </w:t>
      </w:r>
      <w:r>
        <w:rPr>
          <w:u w:val="dotted"/>
        </w:rPr>
        <w:t xml:space="preserve">                                                                                                           </w:t>
      </w:r>
    </w:p>
    <w:p w14:paraId="2914DFFC" w14:textId="50C0DE8D" w:rsidR="00A364DA" w:rsidRDefault="00A364DA" w:rsidP="00A364DA">
      <w:r>
        <w:t xml:space="preserve">                                                                               </w:t>
      </w:r>
      <w:r>
        <w:rPr>
          <w:i/>
          <w:iCs/>
          <w:vertAlign w:val="superscript"/>
        </w:rPr>
        <w:t>розкривати ініціали</w:t>
      </w:r>
    </w:p>
    <w:p w14:paraId="20E19766" w14:textId="78F840DA" w:rsidR="00A364DA" w:rsidRDefault="00A364DA" w:rsidP="00A364DA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               </w:t>
      </w:r>
      <w:proofErr w:type="spellStart"/>
      <w:r w:rsidR="00A777CD" w:rsidRPr="003A0C08">
        <w:rPr>
          <w:lang w:val="en-US"/>
        </w:rPr>
        <w:t>Dia</w:t>
      </w:r>
      <w:r w:rsidR="00A777CD">
        <w:rPr>
          <w:lang w:val="en-US"/>
        </w:rPr>
        <w:t>chuk</w:t>
      </w:r>
      <w:proofErr w:type="spellEnd"/>
      <w:r w:rsidR="00A777CD" w:rsidRPr="00A777CD">
        <w:t xml:space="preserve"> </w:t>
      </w:r>
      <w:proofErr w:type="spellStart"/>
      <w:r w:rsidR="00A777CD">
        <w:rPr>
          <w:lang w:val="en-US"/>
        </w:rPr>
        <w:t>Anastasiia</w:t>
      </w:r>
      <w:proofErr w:type="spellEnd"/>
      <w:r w:rsidR="00A777CD" w:rsidRPr="00A777CD">
        <w:rPr>
          <w:rFonts w:eastAsia="Georgia"/>
          <w:color w:val="000000"/>
        </w:rPr>
        <w:t xml:space="preserve"> </w:t>
      </w:r>
    </w:p>
    <w:p w14:paraId="0979D729" w14:textId="026CC040" w:rsidR="00A364DA" w:rsidRDefault="00A364DA" w:rsidP="00A364DA">
      <w:r>
        <w:t xml:space="preserve">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14:paraId="223FEEBA" w14:textId="77777777" w:rsidR="00A364DA" w:rsidRDefault="00A364DA" w:rsidP="00A364DA">
      <w:r>
        <w:t>Місце навчання (установа, факультет, місто, країна):</w:t>
      </w:r>
      <w:r>
        <w:rPr>
          <w:u w:val="dotted"/>
        </w:rPr>
        <w:t xml:space="preserve">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>Пулюя</w:t>
      </w:r>
      <w:r w:rsidRPr="00014630">
        <w:rPr>
          <w:u w:val="dotted"/>
        </w:rPr>
        <w:t xml:space="preserve">, </w:t>
      </w:r>
      <w:r>
        <w:rPr>
          <w:u w:val="dotted"/>
        </w:rPr>
        <w:t xml:space="preserve">Факультет економіки та менеджменту, Тернопіль, Україна                                                                                         </w:t>
      </w:r>
    </w:p>
    <w:p w14:paraId="2A8B203F" w14:textId="3AF89308" w:rsidR="00A364DA" w:rsidRPr="00D6510D" w:rsidRDefault="00A364DA" w:rsidP="00A364DA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3660C7E3" w14:textId="77777777" w:rsidR="00A364DA" w:rsidRDefault="00A364DA" w:rsidP="00A364DA">
      <w:r>
        <w:rPr>
          <w:b/>
          <w:bCs/>
        </w:rPr>
        <w:t>Керівник</w:t>
      </w:r>
    </w:p>
    <w:p w14:paraId="39E10F61" w14:textId="5E88A8BD" w:rsidR="00A364DA" w:rsidRDefault="00A364DA" w:rsidP="00A364DA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   </w:t>
      </w:r>
      <w:r w:rsidR="00A777CD">
        <w:rPr>
          <w:u w:val="dotted"/>
        </w:rPr>
        <w:t>Паляниця</w:t>
      </w:r>
      <w:r>
        <w:rPr>
          <w:u w:val="dotted"/>
        </w:rPr>
        <w:t xml:space="preserve"> </w:t>
      </w:r>
      <w:r w:rsidR="00A777CD">
        <w:rPr>
          <w:u w:val="dotted"/>
        </w:rPr>
        <w:t>Віктор</w:t>
      </w:r>
      <w:r>
        <w:rPr>
          <w:u w:val="dotted"/>
        </w:rPr>
        <w:t xml:space="preserve"> </w:t>
      </w:r>
      <w:r w:rsidR="00A777CD">
        <w:rPr>
          <w:u w:val="dotted"/>
        </w:rPr>
        <w:t>Анатолійович</w:t>
      </w:r>
    </w:p>
    <w:p w14:paraId="0A17D3C2" w14:textId="2592D0F9" w:rsidR="00A364DA" w:rsidRDefault="00A364DA" w:rsidP="00A364DA">
      <w:r>
        <w:t xml:space="preserve">                                                                                      </w:t>
      </w:r>
      <w:r>
        <w:rPr>
          <w:i/>
          <w:iCs/>
          <w:vertAlign w:val="superscript"/>
        </w:rPr>
        <w:t>повністю</w:t>
      </w:r>
    </w:p>
    <w:p w14:paraId="4F2372F2" w14:textId="4E3ABE56" w:rsidR="00A364DA" w:rsidRDefault="00A364DA" w:rsidP="00A364DA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                   </w:t>
      </w:r>
      <w:r w:rsidR="00035F29" w:rsidRPr="00035F29">
        <w:rPr>
          <w:u w:val="dotted"/>
        </w:rPr>
        <w:t>PALIANYTSIA VIKTOR</w:t>
      </w:r>
      <w:r>
        <w:rPr>
          <w:u w:val="dotted"/>
        </w:rPr>
        <w:t xml:space="preserve">                                                                                                            </w:t>
      </w:r>
    </w:p>
    <w:p w14:paraId="1DFD93F8" w14:textId="5DF88B0E" w:rsidR="00A364DA" w:rsidRDefault="00A364DA" w:rsidP="00A364DA">
      <w:r>
        <w:t xml:space="preserve">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14:paraId="242253B5" w14:textId="77777777" w:rsidR="00A364DA" w:rsidRDefault="00A364DA" w:rsidP="00A364DA">
      <w:r>
        <w:t xml:space="preserve">   Місце праці (установа, підрозділ, місто, країна):</w:t>
      </w:r>
      <w:r>
        <w:rPr>
          <w:u w:val="dotted"/>
        </w:rPr>
        <w:t xml:space="preserve">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>Пулюя</w:t>
      </w:r>
      <w:r w:rsidRPr="00014630">
        <w:rPr>
          <w:u w:val="dotted"/>
        </w:rPr>
        <w:t xml:space="preserve">, </w:t>
      </w:r>
      <w:r>
        <w:rPr>
          <w:u w:val="dotted"/>
        </w:rPr>
        <w:t xml:space="preserve">Кафедра управління інноваційною діяльністю та сферою послуг, Тернопіль, Україна                                                                                         </w:t>
      </w:r>
    </w:p>
    <w:p w14:paraId="53F20C96" w14:textId="77777777" w:rsidR="00A364DA" w:rsidRDefault="00A364DA" w:rsidP="00A364DA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07D9BB6D" w14:textId="5BEF32EE" w:rsidR="00A364DA" w:rsidRDefault="00A364DA" w:rsidP="00A364DA">
      <w:pPr>
        <w:rPr>
          <w:b/>
          <w:bCs/>
        </w:rPr>
      </w:pPr>
      <w:r>
        <w:t xml:space="preserve">   Вчене звання, науковий ступінь, посада:</w:t>
      </w:r>
      <w:r>
        <w:rPr>
          <w:u w:val="dotted"/>
        </w:rPr>
        <w:t xml:space="preserve">  </w:t>
      </w:r>
      <w:r w:rsidR="00C47F35">
        <w:rPr>
          <w:u w:val="dotted"/>
        </w:rPr>
        <w:t>доцент</w:t>
      </w:r>
      <w:r>
        <w:rPr>
          <w:u w:val="dotted"/>
        </w:rPr>
        <w:t xml:space="preserve">, </w:t>
      </w:r>
      <w:r w:rsidR="00D6510D">
        <w:rPr>
          <w:u w:val="dotted"/>
        </w:rPr>
        <w:t xml:space="preserve">доктор </w:t>
      </w:r>
      <w:r>
        <w:rPr>
          <w:u w:val="dotted"/>
        </w:rPr>
        <w:t xml:space="preserve">економічних наук, </w:t>
      </w:r>
      <w:r w:rsidR="0097264C">
        <w:rPr>
          <w:u w:val="dotted"/>
        </w:rPr>
        <w:t>доцент</w:t>
      </w:r>
      <w:r w:rsidR="00D6510D">
        <w:rPr>
          <w:u w:val="dotted"/>
        </w:rPr>
        <w:t xml:space="preserve"> </w:t>
      </w:r>
    </w:p>
    <w:p w14:paraId="300EF86E" w14:textId="77777777" w:rsidR="00A364DA" w:rsidRDefault="00A364DA" w:rsidP="00A364DA">
      <w:r>
        <w:rPr>
          <w:b/>
          <w:bCs/>
        </w:rPr>
        <w:t>Рецензент</w:t>
      </w:r>
    </w:p>
    <w:p w14:paraId="495D7345" w14:textId="0EDFE14A" w:rsidR="00A364DA" w:rsidRDefault="00A364DA" w:rsidP="00A364DA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</w:t>
      </w:r>
      <w:proofErr w:type="spellStart"/>
      <w:r w:rsidR="007437A1" w:rsidRPr="000A6C87">
        <w:rPr>
          <w:u w:val="dotted"/>
        </w:rPr>
        <w:t>Мосій</w:t>
      </w:r>
      <w:proofErr w:type="spellEnd"/>
      <w:r w:rsidR="002540D0">
        <w:rPr>
          <w:u w:val="dotted"/>
        </w:rPr>
        <w:t xml:space="preserve"> </w:t>
      </w:r>
      <w:r w:rsidR="007437A1">
        <w:rPr>
          <w:u w:val="dotted"/>
        </w:rPr>
        <w:t>Ольга</w:t>
      </w:r>
      <w:r w:rsidR="002540D0">
        <w:rPr>
          <w:u w:val="dotted"/>
        </w:rPr>
        <w:t xml:space="preserve"> </w:t>
      </w:r>
      <w:proofErr w:type="spellStart"/>
      <w:r w:rsidR="007437A1">
        <w:rPr>
          <w:u w:val="dotted"/>
        </w:rPr>
        <w:t>Бориславі</w:t>
      </w:r>
      <w:r w:rsidR="002540D0">
        <w:rPr>
          <w:u w:val="dotted"/>
        </w:rPr>
        <w:t>вна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</w:t>
      </w:r>
    </w:p>
    <w:p w14:paraId="211BF9B5" w14:textId="734C0293" w:rsidR="00A364DA" w:rsidRDefault="00A364DA" w:rsidP="00A364DA">
      <w:r w:rsidRPr="007437A1">
        <w:rPr>
          <w:b/>
          <w:bCs/>
        </w:rPr>
        <w:t xml:space="preserve">                                                                                       </w:t>
      </w:r>
      <w:r>
        <w:rPr>
          <w:i/>
          <w:iCs/>
          <w:vertAlign w:val="superscript"/>
        </w:rPr>
        <w:t>повністю</w:t>
      </w:r>
    </w:p>
    <w:p w14:paraId="49474DD9" w14:textId="4CD87AA2" w:rsidR="00A364DA" w:rsidRDefault="00A364DA" w:rsidP="00A364DA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  </w:t>
      </w:r>
      <w:proofErr w:type="spellStart"/>
      <w:r w:rsidR="00C47F35" w:rsidRPr="000A6C87">
        <w:rPr>
          <w:u w:val="dotted"/>
          <w:lang w:val="en-US"/>
        </w:rPr>
        <w:t>Mosii</w:t>
      </w:r>
      <w:proofErr w:type="spellEnd"/>
      <w:r w:rsidR="002540D0" w:rsidRPr="0046103D">
        <w:rPr>
          <w:u w:val="dotted"/>
        </w:rPr>
        <w:t xml:space="preserve"> </w:t>
      </w:r>
      <w:proofErr w:type="spellStart"/>
      <w:r w:rsidR="00690352">
        <w:rPr>
          <w:u w:val="dotted"/>
          <w:lang w:val="en-US"/>
        </w:rPr>
        <w:t>O</w:t>
      </w:r>
      <w:r w:rsidR="00C47F35">
        <w:rPr>
          <w:u w:val="dotted"/>
          <w:lang w:val="en-US"/>
        </w:rPr>
        <w:t>lha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              </w:t>
      </w:r>
    </w:p>
    <w:p w14:paraId="4F826768" w14:textId="713E38A0" w:rsidR="00A364DA" w:rsidRDefault="00A364DA" w:rsidP="00A364DA">
      <w:r>
        <w:t xml:space="preserve">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14:paraId="58C5D7FF" w14:textId="77777777" w:rsidR="00A364DA" w:rsidRDefault="00A364DA" w:rsidP="00A364DA">
      <w:r>
        <w:t xml:space="preserve">   Місце праці (установа, підрозділ, місто, країна):</w:t>
      </w:r>
      <w:r>
        <w:rPr>
          <w:u w:val="dotted"/>
        </w:rPr>
        <w:t xml:space="preserve">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>Пулюя</w:t>
      </w:r>
      <w:r w:rsidRPr="00014630">
        <w:rPr>
          <w:u w:val="dotted"/>
        </w:rPr>
        <w:t xml:space="preserve">, </w:t>
      </w:r>
      <w:r>
        <w:rPr>
          <w:u w:val="dotted"/>
        </w:rPr>
        <w:t xml:space="preserve">Кафедра менеджменту та адміністрування, Тернопіль, Україна                                                                                         </w:t>
      </w:r>
    </w:p>
    <w:p w14:paraId="38FC3BF6" w14:textId="77777777" w:rsidR="00A364DA" w:rsidRDefault="00A364DA" w:rsidP="00A364DA">
      <w:r>
        <w:t xml:space="preserve">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5674C19C" w14:textId="667A3D5B" w:rsidR="00A364DA" w:rsidRPr="002540D0" w:rsidRDefault="00A364DA" w:rsidP="00A364DA">
      <w:r>
        <w:t xml:space="preserve">   Вчене звання, науковий ступінь, посада:</w:t>
      </w:r>
      <w:r>
        <w:rPr>
          <w:u w:val="dotted"/>
        </w:rPr>
        <w:t xml:space="preserve">        Доцент, кандидат економічних наук, доцент                                                                                    </w:t>
      </w:r>
      <w:r w:rsidRPr="00014630">
        <w:rPr>
          <w:b/>
          <w:bCs/>
        </w:rPr>
        <w:br w:type="page"/>
      </w:r>
    </w:p>
    <w:p w14:paraId="58345197" w14:textId="77777777" w:rsidR="00A364DA" w:rsidRPr="00FC40BF" w:rsidRDefault="00A364DA" w:rsidP="00A364DA">
      <w:r w:rsidRPr="00FC40BF">
        <w:rPr>
          <w:b/>
          <w:bCs/>
        </w:rPr>
        <w:lastRenderedPageBreak/>
        <w:t>Ключові слова</w:t>
      </w:r>
    </w:p>
    <w:p w14:paraId="6908B1D5" w14:textId="2BC3711C" w:rsidR="00A777CD" w:rsidRPr="00157307" w:rsidRDefault="00A364DA" w:rsidP="00A777CD">
      <w:pPr>
        <w:ind w:left="1560" w:hanging="1418"/>
        <w:rPr>
          <w:rFonts w:cs="Liberation Serif"/>
        </w:rPr>
      </w:pPr>
      <w:bookmarkStart w:id="0" w:name="__DdeLink__14_1324680702"/>
      <w:r w:rsidRPr="00FC40BF">
        <w:t xml:space="preserve">   українською:</w:t>
      </w:r>
      <w:r w:rsidRPr="00A777CD">
        <w:t xml:space="preserve">    </w:t>
      </w:r>
      <w:r w:rsidR="00157307" w:rsidRPr="00157307">
        <w:rPr>
          <w:rFonts w:cs="Liberation Serif"/>
        </w:rPr>
        <w:t>готельне підприємство, удосконалення, основні послуги, якість обслуговування, SERVQUAL, GAP-модель, TQM, ISO 9001, SOP, ефективність, конкурентоспроможність.</w:t>
      </w:r>
    </w:p>
    <w:p w14:paraId="6A2AF87A" w14:textId="0D9B149E" w:rsidR="00A364DA" w:rsidRPr="00FC40BF" w:rsidRDefault="002540D0" w:rsidP="00A364DA">
      <w:pPr>
        <w:ind w:left="1560" w:hanging="1560"/>
      </w:pPr>
      <w:r w:rsidRPr="00FC40BF">
        <w:rPr>
          <w:sz w:val="16"/>
          <w:szCs w:val="16"/>
          <w:u w:val="dotted"/>
        </w:rPr>
        <w:t>.</w:t>
      </w:r>
      <w:r w:rsidRPr="00FC40BF">
        <w:rPr>
          <w:u w:val="dotted"/>
        </w:rPr>
        <w:t xml:space="preserve">         </w:t>
      </w:r>
      <w:r w:rsidR="00A364DA" w:rsidRPr="00FC40BF">
        <w:rPr>
          <w:u w:val="dotted"/>
        </w:rPr>
        <w:t xml:space="preserve">                                                                                                                                                  </w:t>
      </w:r>
    </w:p>
    <w:p w14:paraId="0D8B4C5F" w14:textId="6A60B649" w:rsidR="00A364DA" w:rsidRPr="00FC40BF" w:rsidRDefault="00A364DA" w:rsidP="00A364DA">
      <w:r w:rsidRPr="00FC40BF">
        <w:t xml:space="preserve">                                       </w:t>
      </w:r>
      <w:r w:rsidR="002540D0" w:rsidRPr="00FC40BF">
        <w:t xml:space="preserve">                                                        </w:t>
      </w:r>
      <w:r w:rsidRPr="00FC40BF">
        <w:rPr>
          <w:i/>
          <w:iCs/>
          <w:vertAlign w:val="superscript"/>
        </w:rPr>
        <w:t>до 10 слів</w:t>
      </w:r>
    </w:p>
    <w:p w14:paraId="33FD8924" w14:textId="77777777" w:rsidR="00A364DA" w:rsidRPr="00FC40BF" w:rsidRDefault="00A364DA" w:rsidP="00A364DA">
      <w:r w:rsidRPr="00FC40BF">
        <w:t xml:space="preserve">                         </w:t>
      </w:r>
      <w:r w:rsidRPr="00FC40BF">
        <w:rPr>
          <w:u w:val="dotted"/>
        </w:rPr>
        <w:t xml:space="preserve">                                                                                                                                                       </w:t>
      </w:r>
    </w:p>
    <w:p w14:paraId="2082FF80" w14:textId="77777777" w:rsidR="00A364DA" w:rsidRPr="00FC40BF" w:rsidRDefault="00A364DA" w:rsidP="00A364DA">
      <w:r w:rsidRPr="00FC40BF">
        <w:t xml:space="preserve">   </w:t>
      </w:r>
    </w:p>
    <w:p w14:paraId="5C9087AC" w14:textId="5C879E56" w:rsidR="00A364DA" w:rsidRPr="00157307" w:rsidRDefault="00A364DA" w:rsidP="00A364DA">
      <w:pPr>
        <w:ind w:left="1560" w:hanging="1418"/>
      </w:pPr>
      <w:r w:rsidRPr="00FC40BF">
        <w:t xml:space="preserve">   </w:t>
      </w:r>
      <w:r w:rsidRPr="003C1129">
        <w:t xml:space="preserve">англійською: </w:t>
      </w:r>
      <w:r w:rsidRPr="003C1129">
        <w:rPr>
          <w:u w:val="dotted"/>
        </w:rPr>
        <w:t xml:space="preserve"> </w:t>
      </w:r>
      <w:proofErr w:type="spellStart"/>
      <w:r w:rsidR="00157307" w:rsidRPr="00157307">
        <w:t>hotel</w:t>
      </w:r>
      <w:proofErr w:type="spellEnd"/>
      <w:r w:rsidR="00157307" w:rsidRPr="00157307">
        <w:t xml:space="preserve"> </w:t>
      </w:r>
      <w:proofErr w:type="spellStart"/>
      <w:r w:rsidR="00157307" w:rsidRPr="00157307">
        <w:t>enterprise</w:t>
      </w:r>
      <w:proofErr w:type="spellEnd"/>
      <w:r w:rsidR="00157307" w:rsidRPr="00157307">
        <w:t xml:space="preserve">, </w:t>
      </w:r>
      <w:proofErr w:type="spellStart"/>
      <w:r w:rsidR="00157307" w:rsidRPr="00157307">
        <w:t>core</w:t>
      </w:r>
      <w:proofErr w:type="spellEnd"/>
      <w:r w:rsidR="00157307" w:rsidRPr="00157307">
        <w:t xml:space="preserve"> </w:t>
      </w:r>
      <w:proofErr w:type="spellStart"/>
      <w:r w:rsidR="00157307" w:rsidRPr="00157307">
        <w:t>services</w:t>
      </w:r>
      <w:proofErr w:type="spellEnd"/>
      <w:r w:rsidR="00157307" w:rsidRPr="00157307">
        <w:t xml:space="preserve">, </w:t>
      </w:r>
      <w:proofErr w:type="spellStart"/>
      <w:r w:rsidR="00157307" w:rsidRPr="00157307">
        <w:t>service</w:t>
      </w:r>
      <w:proofErr w:type="spellEnd"/>
      <w:r w:rsidR="00157307" w:rsidRPr="00157307">
        <w:t xml:space="preserve"> </w:t>
      </w:r>
      <w:proofErr w:type="spellStart"/>
      <w:r w:rsidR="00157307" w:rsidRPr="00157307">
        <w:t>quality</w:t>
      </w:r>
      <w:proofErr w:type="spellEnd"/>
      <w:r w:rsidR="00157307" w:rsidRPr="00157307">
        <w:t xml:space="preserve"> </w:t>
      </w:r>
      <w:proofErr w:type="spellStart"/>
      <w:r w:rsidR="00157307" w:rsidRPr="00157307">
        <w:t>improvement</w:t>
      </w:r>
      <w:proofErr w:type="spellEnd"/>
      <w:r w:rsidR="00157307" w:rsidRPr="00157307">
        <w:t xml:space="preserve">, SERVQUAL, GAP </w:t>
      </w:r>
      <w:proofErr w:type="spellStart"/>
      <w:r w:rsidR="00157307" w:rsidRPr="00157307">
        <w:t>model</w:t>
      </w:r>
      <w:proofErr w:type="spellEnd"/>
      <w:r w:rsidR="00157307" w:rsidRPr="00157307">
        <w:t xml:space="preserve">, TQM, ISO 9001, Standard </w:t>
      </w:r>
      <w:proofErr w:type="spellStart"/>
      <w:r w:rsidR="00157307" w:rsidRPr="00157307">
        <w:t>Operating</w:t>
      </w:r>
      <w:proofErr w:type="spellEnd"/>
      <w:r w:rsidR="00157307" w:rsidRPr="00157307">
        <w:t xml:space="preserve"> </w:t>
      </w:r>
      <w:proofErr w:type="spellStart"/>
      <w:r w:rsidR="00157307" w:rsidRPr="00157307">
        <w:t>Procedures</w:t>
      </w:r>
      <w:proofErr w:type="spellEnd"/>
      <w:r w:rsidR="00157307" w:rsidRPr="00157307">
        <w:t xml:space="preserve">, </w:t>
      </w:r>
      <w:proofErr w:type="spellStart"/>
      <w:r w:rsidR="00157307" w:rsidRPr="00157307">
        <w:t>Property</w:t>
      </w:r>
      <w:proofErr w:type="spellEnd"/>
      <w:r w:rsidR="00157307" w:rsidRPr="00157307">
        <w:t xml:space="preserve"> </w:t>
      </w:r>
      <w:proofErr w:type="spellStart"/>
      <w:r w:rsidR="00157307" w:rsidRPr="00157307">
        <w:t>Management</w:t>
      </w:r>
      <w:proofErr w:type="spellEnd"/>
      <w:r w:rsidR="00157307" w:rsidRPr="00157307">
        <w:t xml:space="preserve"> System, </w:t>
      </w:r>
      <w:proofErr w:type="spellStart"/>
      <w:r w:rsidR="00157307" w:rsidRPr="00157307">
        <w:t>operational</w:t>
      </w:r>
      <w:proofErr w:type="spellEnd"/>
      <w:r w:rsidR="00157307" w:rsidRPr="00157307">
        <w:t xml:space="preserve"> </w:t>
      </w:r>
      <w:proofErr w:type="spellStart"/>
      <w:r w:rsidR="00157307" w:rsidRPr="00157307">
        <w:t>efficiency</w:t>
      </w:r>
      <w:proofErr w:type="spellEnd"/>
      <w:r w:rsidR="00157307" w:rsidRPr="00157307">
        <w:t xml:space="preserve">, </w:t>
      </w:r>
      <w:proofErr w:type="spellStart"/>
      <w:r w:rsidR="00157307" w:rsidRPr="00157307">
        <w:t>competitiveness</w:t>
      </w:r>
      <w:proofErr w:type="spellEnd"/>
      <w:r w:rsidR="00157307" w:rsidRPr="00157307">
        <w:t>.</w:t>
      </w:r>
    </w:p>
    <w:p w14:paraId="2FB1B7D6" w14:textId="77777777" w:rsidR="00A364DA" w:rsidRPr="00FC40BF" w:rsidRDefault="00A364DA" w:rsidP="00A364DA">
      <w:r w:rsidRPr="00FC40BF">
        <w:t xml:space="preserve">                                                                                     </w:t>
      </w:r>
      <w:r w:rsidRPr="00FC40BF">
        <w:rPr>
          <w:i/>
          <w:iCs/>
          <w:vertAlign w:val="superscript"/>
        </w:rPr>
        <w:t>до 10 слів</w:t>
      </w:r>
    </w:p>
    <w:p w14:paraId="4FE66B3A" w14:textId="77777777" w:rsidR="00A364DA" w:rsidRPr="00FC40BF" w:rsidRDefault="00A364DA" w:rsidP="00A364DA">
      <w:r w:rsidRPr="00FC40BF">
        <w:t xml:space="preserve">                          </w:t>
      </w:r>
      <w:r w:rsidRPr="00FC40BF">
        <w:rPr>
          <w:u w:val="dotted"/>
        </w:rPr>
        <w:t xml:space="preserve">                                                                                                                                                      </w:t>
      </w:r>
    </w:p>
    <w:bookmarkEnd w:id="0"/>
    <w:p w14:paraId="55AC6BC8" w14:textId="77777777" w:rsidR="00A364DA" w:rsidRPr="00FC40BF" w:rsidRDefault="00A364DA" w:rsidP="00A364DA">
      <w:pPr>
        <w:rPr>
          <w:b/>
          <w:bCs/>
        </w:rPr>
      </w:pPr>
      <w:r w:rsidRPr="00FC40BF">
        <w:rPr>
          <w:b/>
          <w:bCs/>
        </w:rPr>
        <w:t>Анотація</w:t>
      </w:r>
    </w:p>
    <w:p w14:paraId="063FA31F" w14:textId="48C399D1" w:rsidR="00922741" w:rsidRPr="00FC40BF" w:rsidRDefault="006C2D04" w:rsidP="006C2D04">
      <w:pPr>
        <w:keepNext/>
        <w:ind w:left="1560"/>
        <w:jc w:val="both"/>
      </w:pPr>
      <w:r w:rsidRPr="001A5B6B">
        <w:t>українською</w:t>
      </w:r>
    </w:p>
    <w:p w14:paraId="23A60D82" w14:textId="77777777" w:rsidR="001A5B6B" w:rsidRPr="00A777CD" w:rsidRDefault="001A5B6B" w:rsidP="00A777CD">
      <w:pPr>
        <w:spacing w:before="1"/>
        <w:ind w:left="1560" w:right="2" w:firstLine="1560"/>
        <w:jc w:val="both"/>
      </w:pPr>
      <w:r w:rsidRPr="00A777CD">
        <w:t xml:space="preserve">Шемелюк О. І. Управління репутацією готельно-ресторанного підприємства в умовах цифрової економіки (на прикладі ТОВ Готельний комплекс «Глобус»). </w:t>
      </w:r>
    </w:p>
    <w:p w14:paraId="3461084C" w14:textId="77777777" w:rsidR="001A5B6B" w:rsidRPr="00A777CD" w:rsidRDefault="001A5B6B" w:rsidP="00A777CD">
      <w:pPr>
        <w:spacing w:before="1"/>
        <w:ind w:left="1560" w:right="2" w:firstLine="1560"/>
        <w:jc w:val="both"/>
      </w:pPr>
      <w:r w:rsidRPr="00A777CD">
        <w:t>Кваліфікаційна робота бакалавра (81 с., 4 рис., 23 табл., 39 літ. джерел) на здобуття освітньо-кваліфікаційного рівня «бакалавр» за спеціальністю 241 «Готельно-ресторанна справа». Тернопільський національний технічний університет імені Івана Пулюя, факультет економіки та менеджменту. Тернопіль, 2026.</w:t>
      </w:r>
    </w:p>
    <w:p w14:paraId="09881DCF" w14:textId="77777777" w:rsidR="001A5B6B" w:rsidRPr="00A777CD" w:rsidRDefault="001A5B6B" w:rsidP="00A777CD">
      <w:pPr>
        <w:spacing w:before="1"/>
        <w:ind w:left="1560" w:right="2" w:firstLine="1560"/>
        <w:jc w:val="both"/>
      </w:pPr>
      <w:r w:rsidRPr="00A777CD">
        <w:t xml:space="preserve">У роботі досліджено сутність і складові поняття «онлайн-репутація» підприємства готельної сфери, систематизовано цифрові канали її формування (OTA-платформи, Google </w:t>
      </w:r>
      <w:proofErr w:type="spellStart"/>
      <w:r w:rsidRPr="00A777CD">
        <w:t>Maps</w:t>
      </w:r>
      <w:proofErr w:type="spellEnd"/>
      <w:r w:rsidRPr="00A777CD">
        <w:t xml:space="preserve">, </w:t>
      </w:r>
      <w:proofErr w:type="spellStart"/>
      <w:r w:rsidRPr="00A777CD">
        <w:t>TripAdvisor</w:t>
      </w:r>
      <w:proofErr w:type="spellEnd"/>
      <w:r w:rsidRPr="00A777CD">
        <w:t xml:space="preserve">, соціальні мережі), обґрунтовано вплив показників онлайн-репутації на ключові фінансово-операційні показники діяльності готелю (ADR, </w:t>
      </w:r>
      <w:proofErr w:type="spellStart"/>
      <w:r w:rsidRPr="00A777CD">
        <w:t>RevPAR</w:t>
      </w:r>
      <w:proofErr w:type="spellEnd"/>
      <w:r w:rsidRPr="00A777CD">
        <w:t xml:space="preserve">, завантаженість номерного фонду). На основі виявлених проблем розроблено стратегію управління онлайн-репутацією, регламент моніторингу та реагування на відгуки, систему генерування позитивного контенту, а також здійснено сценарне оцінювання очікуваної економічної ефективності запропонованих заходів. </w:t>
      </w:r>
    </w:p>
    <w:p w14:paraId="021D3115" w14:textId="0DC175FC" w:rsidR="00D934B5" w:rsidRPr="00D934B5" w:rsidRDefault="00D934B5" w:rsidP="00A777CD">
      <w:pPr>
        <w:spacing w:before="1"/>
        <w:ind w:left="1560" w:right="2" w:firstLine="1560"/>
        <w:jc w:val="both"/>
      </w:pPr>
    </w:p>
    <w:p w14:paraId="67D5BD06" w14:textId="77777777" w:rsidR="006C2D04" w:rsidRDefault="006C2D04" w:rsidP="006C2D04">
      <w:pPr>
        <w:rPr>
          <w:b/>
          <w:bCs/>
        </w:rPr>
      </w:pPr>
      <w:r w:rsidRPr="00E722B8">
        <w:rPr>
          <w:b/>
          <w:bCs/>
        </w:rPr>
        <w:t>Анотація</w:t>
      </w:r>
      <w:bookmarkStart w:id="1" w:name="_GoBack"/>
      <w:bookmarkEnd w:id="1"/>
    </w:p>
    <w:p w14:paraId="52AFBE15" w14:textId="34F0A355" w:rsidR="00A364DA" w:rsidRDefault="00A364DA" w:rsidP="00A364DA">
      <w:pPr>
        <w:spacing w:line="264" w:lineRule="auto"/>
        <w:ind w:left="1559" w:hanging="1559"/>
        <w:jc w:val="both"/>
      </w:pPr>
    </w:p>
    <w:p w14:paraId="7BC6DCB3" w14:textId="762B5B44" w:rsidR="0021273F" w:rsidRPr="00A777CD" w:rsidRDefault="00A364DA" w:rsidP="00A777CD">
      <w:pPr>
        <w:spacing w:before="1"/>
        <w:ind w:left="1560" w:right="2" w:firstLine="1560"/>
        <w:jc w:val="both"/>
      </w:pPr>
      <w:r w:rsidRPr="004C319D">
        <w:t>англійською:</w:t>
      </w:r>
      <w:r>
        <w:t xml:space="preserve"> </w:t>
      </w:r>
      <w:proofErr w:type="spellStart"/>
      <w:r w:rsidR="00A777CD" w:rsidRPr="00A777CD">
        <w:t>Diachuk</w:t>
      </w:r>
      <w:proofErr w:type="spellEnd"/>
      <w:r w:rsidR="00A777CD" w:rsidRPr="00A777CD">
        <w:t xml:space="preserve"> </w:t>
      </w:r>
      <w:proofErr w:type="spellStart"/>
      <w:r w:rsidR="00A777CD" w:rsidRPr="00A777CD">
        <w:t>Anastasiia</w:t>
      </w:r>
      <w:proofErr w:type="spellEnd"/>
      <w:r w:rsidR="00A777CD" w:rsidRPr="00A777CD">
        <w:t xml:space="preserve">. </w:t>
      </w:r>
      <w:proofErr w:type="spellStart"/>
      <w:r w:rsidR="00A777CD" w:rsidRPr="003A0C08">
        <w:t>Service</w:t>
      </w:r>
      <w:proofErr w:type="spellEnd"/>
      <w:r w:rsidR="00A777CD" w:rsidRPr="003A0C08">
        <w:t xml:space="preserve"> </w:t>
      </w:r>
      <w:proofErr w:type="spellStart"/>
      <w:r w:rsidR="00A777CD" w:rsidRPr="003A0C08">
        <w:t>Quality</w:t>
      </w:r>
      <w:proofErr w:type="spellEnd"/>
      <w:r w:rsidR="00A777CD" w:rsidRPr="003A0C08">
        <w:t xml:space="preserve"> </w:t>
      </w:r>
      <w:proofErr w:type="spellStart"/>
      <w:r w:rsidR="00A777CD" w:rsidRPr="003A0C08">
        <w:t>Management</w:t>
      </w:r>
      <w:proofErr w:type="spellEnd"/>
      <w:r w:rsidR="00A777CD" w:rsidRPr="003A0C08">
        <w:t xml:space="preserve"> (</w:t>
      </w:r>
      <w:proofErr w:type="spellStart"/>
      <w:r w:rsidR="00A777CD" w:rsidRPr="003A0C08">
        <w:t>Case</w:t>
      </w:r>
      <w:proofErr w:type="spellEnd"/>
      <w:r w:rsidR="00A777CD" w:rsidRPr="003A0C08">
        <w:t xml:space="preserve"> </w:t>
      </w:r>
      <w:proofErr w:type="spellStart"/>
      <w:r w:rsidR="00A777CD" w:rsidRPr="003A0C08">
        <w:t>Study</w:t>
      </w:r>
      <w:proofErr w:type="spellEnd"/>
      <w:r w:rsidR="00A777CD" w:rsidRPr="003A0C08">
        <w:t xml:space="preserve"> </w:t>
      </w:r>
      <w:proofErr w:type="spellStart"/>
      <w:r w:rsidR="00A777CD" w:rsidRPr="003A0C08">
        <w:t>of</w:t>
      </w:r>
      <w:proofErr w:type="spellEnd"/>
      <w:r w:rsidR="00A777CD" w:rsidRPr="003A0C08">
        <w:t xml:space="preserve"> the ‘</w:t>
      </w:r>
      <w:proofErr w:type="spellStart"/>
      <w:r w:rsidR="00A777CD" w:rsidRPr="003A0C08">
        <w:t>Halychyna</w:t>
      </w:r>
      <w:proofErr w:type="spellEnd"/>
      <w:r w:rsidR="00A777CD" w:rsidRPr="003A0C08">
        <w:t xml:space="preserve">’ </w:t>
      </w:r>
      <w:proofErr w:type="spellStart"/>
      <w:r w:rsidR="00A777CD" w:rsidRPr="003A0C08">
        <w:t>Hotel</w:t>
      </w:r>
      <w:proofErr w:type="spellEnd"/>
      <w:r w:rsidR="00A777CD" w:rsidRPr="003A0C08">
        <w:t>)</w:t>
      </w:r>
      <w:r w:rsidR="00A777CD" w:rsidRPr="00A777CD">
        <w:t>.</w:t>
      </w:r>
    </w:p>
    <w:p w14:paraId="108A83D1" w14:textId="77777777" w:rsidR="00A777CD" w:rsidRPr="00A777CD" w:rsidRDefault="00A777CD" w:rsidP="00A777CD">
      <w:pPr>
        <w:spacing w:before="1"/>
        <w:ind w:left="1560" w:right="2" w:firstLine="1560"/>
        <w:jc w:val="both"/>
      </w:pPr>
      <w:r w:rsidRPr="00A777CD">
        <w:t xml:space="preserve">The </w:t>
      </w:r>
      <w:proofErr w:type="spellStart"/>
      <w:r w:rsidRPr="00A777CD">
        <w:t>thesis</w:t>
      </w:r>
      <w:proofErr w:type="spellEnd"/>
      <w:r w:rsidRPr="00A777CD">
        <w:t xml:space="preserve"> </w:t>
      </w:r>
      <w:proofErr w:type="spellStart"/>
      <w:r w:rsidRPr="00A777CD">
        <w:t>investigates</w:t>
      </w:r>
      <w:proofErr w:type="spellEnd"/>
      <w:r w:rsidRPr="00A777CD">
        <w:t xml:space="preserve"> the </w:t>
      </w:r>
      <w:proofErr w:type="spellStart"/>
      <w:r w:rsidRPr="00A777CD">
        <w:t>theoretical</w:t>
      </w:r>
      <w:proofErr w:type="spellEnd"/>
      <w:r w:rsidRPr="00A777CD">
        <w:t xml:space="preserve"> </w:t>
      </w:r>
      <w:proofErr w:type="spellStart"/>
      <w:r w:rsidRPr="00A777CD">
        <w:t>foundations</w:t>
      </w:r>
      <w:proofErr w:type="spellEnd"/>
      <w:r w:rsidRPr="00A777CD">
        <w:t xml:space="preserve"> and </w:t>
      </w:r>
      <w:proofErr w:type="spellStart"/>
      <w:r w:rsidRPr="00A777CD">
        <w:t>practical</w:t>
      </w:r>
      <w:proofErr w:type="spellEnd"/>
      <w:r w:rsidRPr="00A777CD">
        <w:t xml:space="preserve"> </w:t>
      </w:r>
      <w:proofErr w:type="spellStart"/>
      <w:r w:rsidRPr="00A777CD">
        <w:t>dimensions</w:t>
      </w:r>
      <w:proofErr w:type="spellEnd"/>
      <w:r w:rsidRPr="00A777CD">
        <w:t xml:space="preserve"> </w:t>
      </w:r>
      <w:proofErr w:type="spellStart"/>
      <w:r w:rsidRPr="00A777CD">
        <w:t>of</w:t>
      </w:r>
      <w:proofErr w:type="spellEnd"/>
      <w:r w:rsidRPr="00A777CD">
        <w:t xml:space="preserve"> </w:t>
      </w:r>
      <w:proofErr w:type="spellStart"/>
      <w:r w:rsidRPr="00A777CD">
        <w:t>improving</w:t>
      </w:r>
      <w:proofErr w:type="spellEnd"/>
      <w:r w:rsidRPr="00A777CD">
        <w:t xml:space="preserve"> </w:t>
      </w:r>
      <w:proofErr w:type="spellStart"/>
      <w:r w:rsidRPr="00A777CD">
        <w:t>core</w:t>
      </w:r>
      <w:proofErr w:type="spellEnd"/>
      <w:r w:rsidRPr="00A777CD">
        <w:t xml:space="preserve"> </w:t>
      </w:r>
      <w:proofErr w:type="spellStart"/>
      <w:r w:rsidRPr="00A777CD">
        <w:t>service</w:t>
      </w:r>
      <w:proofErr w:type="spellEnd"/>
      <w:r w:rsidRPr="00A777CD">
        <w:t xml:space="preserve"> </w:t>
      </w:r>
      <w:proofErr w:type="spellStart"/>
      <w:r w:rsidRPr="00A777CD">
        <w:t>delivery</w:t>
      </w:r>
      <w:proofErr w:type="spellEnd"/>
      <w:r w:rsidRPr="00A777CD">
        <w:t xml:space="preserve"> </w:t>
      </w:r>
      <w:proofErr w:type="spellStart"/>
      <w:r w:rsidRPr="00A777CD">
        <w:t>at</w:t>
      </w:r>
      <w:proofErr w:type="spellEnd"/>
      <w:r w:rsidRPr="00A777CD">
        <w:t xml:space="preserve"> </w:t>
      </w:r>
      <w:proofErr w:type="spellStart"/>
      <w:r w:rsidRPr="00A777CD">
        <w:t>hotel</w:t>
      </w:r>
      <w:proofErr w:type="spellEnd"/>
      <w:r w:rsidRPr="00A777CD">
        <w:t xml:space="preserve"> </w:t>
      </w:r>
      <w:proofErr w:type="spellStart"/>
      <w:r w:rsidRPr="00A777CD">
        <w:t>enterprises</w:t>
      </w:r>
      <w:proofErr w:type="spellEnd"/>
      <w:r w:rsidRPr="00A777CD">
        <w:t xml:space="preserve">, </w:t>
      </w:r>
      <w:proofErr w:type="spellStart"/>
      <w:r w:rsidRPr="00A777CD">
        <w:t>with</w:t>
      </w:r>
      <w:proofErr w:type="spellEnd"/>
      <w:r w:rsidRPr="00A777CD">
        <w:t xml:space="preserve"> </w:t>
      </w:r>
      <w:proofErr w:type="spellStart"/>
      <w:r w:rsidRPr="00A777CD">
        <w:t>particular</w:t>
      </w:r>
      <w:proofErr w:type="spellEnd"/>
      <w:r w:rsidRPr="00A777CD">
        <w:t xml:space="preserve"> </w:t>
      </w:r>
      <w:proofErr w:type="spellStart"/>
      <w:r w:rsidRPr="00A777CD">
        <w:t>emphasis</w:t>
      </w:r>
      <w:proofErr w:type="spellEnd"/>
      <w:r w:rsidRPr="00A777CD">
        <w:t xml:space="preserve"> </w:t>
      </w:r>
      <w:proofErr w:type="spellStart"/>
      <w:r w:rsidRPr="00A777CD">
        <w:t>on</w:t>
      </w:r>
      <w:proofErr w:type="spellEnd"/>
      <w:r w:rsidRPr="00A777CD">
        <w:t xml:space="preserve"> </w:t>
      </w:r>
      <w:proofErr w:type="spellStart"/>
      <w:r w:rsidRPr="00A777CD">
        <w:t>quality</w:t>
      </w:r>
      <w:proofErr w:type="spellEnd"/>
      <w:r w:rsidRPr="00A777CD">
        <w:t xml:space="preserve"> </w:t>
      </w:r>
      <w:proofErr w:type="spellStart"/>
      <w:r w:rsidRPr="00A777CD">
        <w:t>management</w:t>
      </w:r>
      <w:proofErr w:type="spellEnd"/>
      <w:r w:rsidRPr="00A777CD">
        <w:t xml:space="preserve"> </w:t>
      </w:r>
      <w:proofErr w:type="spellStart"/>
      <w:r w:rsidRPr="00A777CD">
        <w:t>systems</w:t>
      </w:r>
      <w:proofErr w:type="spellEnd"/>
      <w:r w:rsidRPr="00A777CD">
        <w:t xml:space="preserve"> and </w:t>
      </w:r>
      <w:proofErr w:type="spellStart"/>
      <w:r w:rsidRPr="00A777CD">
        <w:t>operational</w:t>
      </w:r>
      <w:proofErr w:type="spellEnd"/>
      <w:r w:rsidRPr="00A777CD">
        <w:t xml:space="preserve"> </w:t>
      </w:r>
      <w:proofErr w:type="spellStart"/>
      <w:r w:rsidRPr="00A777CD">
        <w:t>efficiency</w:t>
      </w:r>
      <w:proofErr w:type="spellEnd"/>
      <w:r w:rsidRPr="00A777CD">
        <w:t xml:space="preserve">. The </w:t>
      </w:r>
      <w:proofErr w:type="spellStart"/>
      <w:r w:rsidRPr="00A777CD">
        <w:t>research</w:t>
      </w:r>
      <w:proofErr w:type="spellEnd"/>
      <w:r w:rsidRPr="00A777CD">
        <w:t xml:space="preserve"> </w:t>
      </w:r>
      <w:proofErr w:type="spellStart"/>
      <w:r w:rsidRPr="00A777CD">
        <w:t>object</w:t>
      </w:r>
      <w:proofErr w:type="spellEnd"/>
      <w:r w:rsidRPr="00A777CD">
        <w:t xml:space="preserve"> </w:t>
      </w:r>
      <w:proofErr w:type="spellStart"/>
      <w:r w:rsidRPr="00A777CD">
        <w:t>is</w:t>
      </w:r>
      <w:proofErr w:type="spellEnd"/>
      <w:r w:rsidRPr="00A777CD">
        <w:t xml:space="preserve"> Globus </w:t>
      </w:r>
      <w:proofErr w:type="spellStart"/>
      <w:r w:rsidRPr="00A777CD">
        <w:t>Hotel</w:t>
      </w:r>
      <w:proofErr w:type="spellEnd"/>
      <w:r w:rsidRPr="00A777CD">
        <w:t xml:space="preserve"> </w:t>
      </w:r>
      <w:proofErr w:type="spellStart"/>
      <w:r w:rsidRPr="00A777CD">
        <w:t>Complex</w:t>
      </w:r>
      <w:proofErr w:type="spellEnd"/>
      <w:r w:rsidRPr="00A777CD">
        <w:t xml:space="preserve"> LLC a </w:t>
      </w:r>
      <w:proofErr w:type="spellStart"/>
      <w:r w:rsidRPr="00A777CD">
        <w:t>hospitality</w:t>
      </w:r>
      <w:proofErr w:type="spellEnd"/>
      <w:r w:rsidRPr="00A777CD">
        <w:t xml:space="preserve"> </w:t>
      </w:r>
      <w:proofErr w:type="spellStart"/>
      <w:r w:rsidRPr="00A777CD">
        <w:t>establishment</w:t>
      </w:r>
      <w:proofErr w:type="spellEnd"/>
      <w:r w:rsidRPr="00A777CD">
        <w:t xml:space="preserve"> </w:t>
      </w:r>
      <w:proofErr w:type="spellStart"/>
      <w:r w:rsidRPr="00A777CD">
        <w:t>with</w:t>
      </w:r>
      <w:proofErr w:type="spellEnd"/>
      <w:r w:rsidRPr="00A777CD">
        <w:t xml:space="preserve"> a </w:t>
      </w:r>
      <w:proofErr w:type="spellStart"/>
      <w:r w:rsidRPr="00A777CD">
        <w:t>total</w:t>
      </w:r>
      <w:proofErr w:type="spellEnd"/>
      <w:r w:rsidRPr="00A777CD">
        <w:t xml:space="preserve"> </w:t>
      </w:r>
      <w:proofErr w:type="spellStart"/>
      <w:r w:rsidRPr="00A777CD">
        <w:t>area</w:t>
      </w:r>
      <w:proofErr w:type="spellEnd"/>
      <w:r w:rsidRPr="00A777CD">
        <w:t xml:space="preserve"> </w:t>
      </w:r>
      <w:proofErr w:type="spellStart"/>
      <w:r w:rsidRPr="00A777CD">
        <w:t>exceeding</w:t>
      </w:r>
      <w:proofErr w:type="spellEnd"/>
      <w:r w:rsidRPr="00A777CD">
        <w:t xml:space="preserve"> 6,000 m², </w:t>
      </w:r>
      <w:proofErr w:type="spellStart"/>
      <w:r w:rsidRPr="00A777CD">
        <w:t>comprising</w:t>
      </w:r>
      <w:proofErr w:type="spellEnd"/>
      <w:r w:rsidRPr="00A777CD">
        <w:t xml:space="preserve"> 46 </w:t>
      </w:r>
      <w:proofErr w:type="spellStart"/>
      <w:r w:rsidRPr="00A777CD">
        <w:t>guest</w:t>
      </w:r>
      <w:proofErr w:type="spellEnd"/>
      <w:r w:rsidRPr="00A777CD">
        <w:t xml:space="preserve"> </w:t>
      </w:r>
      <w:proofErr w:type="spellStart"/>
      <w:r w:rsidRPr="00A777CD">
        <w:t>rooms</w:t>
      </w:r>
      <w:proofErr w:type="spellEnd"/>
      <w:r w:rsidRPr="00A777CD">
        <w:t xml:space="preserve"> and a </w:t>
      </w:r>
      <w:proofErr w:type="spellStart"/>
      <w:r w:rsidRPr="00A777CD">
        <w:t>full</w:t>
      </w:r>
      <w:proofErr w:type="spellEnd"/>
      <w:r w:rsidRPr="00A777CD">
        <w:t xml:space="preserve"> </w:t>
      </w:r>
      <w:proofErr w:type="spellStart"/>
      <w:r w:rsidRPr="00A777CD">
        <w:t>range</w:t>
      </w:r>
      <w:proofErr w:type="spellEnd"/>
      <w:r w:rsidRPr="00A777CD">
        <w:t xml:space="preserve"> </w:t>
      </w:r>
      <w:proofErr w:type="spellStart"/>
      <w:r w:rsidRPr="00A777CD">
        <w:t>of</w:t>
      </w:r>
      <w:proofErr w:type="spellEnd"/>
      <w:r w:rsidRPr="00A777CD">
        <w:t xml:space="preserve"> </w:t>
      </w:r>
      <w:proofErr w:type="spellStart"/>
      <w:r w:rsidRPr="00A777CD">
        <w:t>accommodation</w:t>
      </w:r>
      <w:proofErr w:type="spellEnd"/>
      <w:r w:rsidRPr="00A777CD">
        <w:t xml:space="preserve"> and </w:t>
      </w:r>
      <w:proofErr w:type="spellStart"/>
      <w:r w:rsidRPr="00A777CD">
        <w:t>ancillary</w:t>
      </w:r>
      <w:proofErr w:type="spellEnd"/>
      <w:r w:rsidRPr="00A777CD">
        <w:t xml:space="preserve"> </w:t>
      </w:r>
      <w:proofErr w:type="spellStart"/>
      <w:r w:rsidRPr="00A777CD">
        <w:t>services</w:t>
      </w:r>
      <w:proofErr w:type="spellEnd"/>
      <w:r w:rsidRPr="00A777CD">
        <w:t>.</w:t>
      </w:r>
    </w:p>
    <w:p w14:paraId="2CEFB4FB" w14:textId="77777777" w:rsidR="00A777CD" w:rsidRPr="00A777CD" w:rsidRDefault="00A777CD" w:rsidP="00A777CD">
      <w:pPr>
        <w:ind w:left="1560" w:firstLine="1560"/>
        <w:jc w:val="both"/>
      </w:pPr>
      <w:proofErr w:type="spellStart"/>
      <w:r w:rsidRPr="00A777CD">
        <w:t>Based</w:t>
      </w:r>
      <w:proofErr w:type="spellEnd"/>
      <w:r w:rsidRPr="00A777CD">
        <w:t xml:space="preserve"> </w:t>
      </w:r>
      <w:proofErr w:type="spellStart"/>
      <w:r w:rsidRPr="00A777CD">
        <w:t>on</w:t>
      </w:r>
      <w:proofErr w:type="spellEnd"/>
      <w:r w:rsidRPr="00A777CD">
        <w:t xml:space="preserve"> the </w:t>
      </w:r>
      <w:proofErr w:type="spellStart"/>
      <w:r w:rsidRPr="00A777CD">
        <w:t>empirical</w:t>
      </w:r>
      <w:proofErr w:type="spellEnd"/>
      <w:r w:rsidRPr="00A777CD">
        <w:t xml:space="preserve"> </w:t>
      </w:r>
      <w:proofErr w:type="spellStart"/>
      <w:r w:rsidRPr="00A777CD">
        <w:t>findings</w:t>
      </w:r>
      <w:proofErr w:type="spellEnd"/>
      <w:r w:rsidRPr="00A777CD">
        <w:t xml:space="preserve">, the </w:t>
      </w:r>
      <w:proofErr w:type="spellStart"/>
      <w:r w:rsidRPr="00A777CD">
        <w:t>thesis</w:t>
      </w:r>
      <w:proofErr w:type="spellEnd"/>
      <w:r w:rsidRPr="00A777CD">
        <w:t xml:space="preserve"> </w:t>
      </w:r>
      <w:proofErr w:type="spellStart"/>
      <w:r w:rsidRPr="00A777CD">
        <w:t>proposes</w:t>
      </w:r>
      <w:proofErr w:type="spellEnd"/>
      <w:r w:rsidRPr="00A777CD">
        <w:t xml:space="preserve"> a </w:t>
      </w:r>
      <w:proofErr w:type="spellStart"/>
      <w:r w:rsidRPr="00A777CD">
        <w:t>comprehensive</w:t>
      </w:r>
      <w:proofErr w:type="spellEnd"/>
      <w:r w:rsidRPr="00A777CD">
        <w:t xml:space="preserve"> </w:t>
      </w:r>
      <w:proofErr w:type="spellStart"/>
      <w:r w:rsidRPr="00A777CD">
        <w:t>improvement</w:t>
      </w:r>
      <w:proofErr w:type="spellEnd"/>
      <w:r w:rsidRPr="00A777CD">
        <w:t xml:space="preserve"> </w:t>
      </w:r>
      <w:proofErr w:type="spellStart"/>
      <w:r w:rsidRPr="00A777CD">
        <w:t>framework</w:t>
      </w:r>
      <w:proofErr w:type="spellEnd"/>
      <w:r w:rsidRPr="00A777CD">
        <w:t xml:space="preserve"> </w:t>
      </w:r>
      <w:proofErr w:type="spellStart"/>
      <w:r w:rsidRPr="00A777CD">
        <w:t>encompassing</w:t>
      </w:r>
      <w:proofErr w:type="spellEnd"/>
      <w:r w:rsidRPr="00A777CD">
        <w:t xml:space="preserve">: </w:t>
      </w:r>
      <w:proofErr w:type="spellStart"/>
      <w:r w:rsidRPr="00A777CD">
        <w:t>implementation</w:t>
      </w:r>
      <w:proofErr w:type="spellEnd"/>
      <w:r w:rsidRPr="00A777CD">
        <w:t xml:space="preserve"> </w:t>
      </w:r>
      <w:proofErr w:type="spellStart"/>
      <w:r w:rsidRPr="00A777CD">
        <w:t>of</w:t>
      </w:r>
      <w:proofErr w:type="spellEnd"/>
      <w:r w:rsidRPr="00A777CD">
        <w:t xml:space="preserve"> a </w:t>
      </w:r>
      <w:proofErr w:type="spellStart"/>
      <w:r w:rsidRPr="00A777CD">
        <w:t>Property</w:t>
      </w:r>
      <w:proofErr w:type="spellEnd"/>
      <w:r w:rsidRPr="00A777CD">
        <w:t xml:space="preserve"> </w:t>
      </w:r>
      <w:proofErr w:type="spellStart"/>
      <w:r w:rsidRPr="00A777CD">
        <w:t>Management</w:t>
      </w:r>
      <w:proofErr w:type="spellEnd"/>
      <w:r w:rsidRPr="00A777CD">
        <w:t xml:space="preserve"> System (PMS) </w:t>
      </w:r>
      <w:r>
        <w:t xml:space="preserve">- </w:t>
      </w:r>
      <w:proofErr w:type="spellStart"/>
      <w:r w:rsidRPr="00A777CD">
        <w:t>specifically</w:t>
      </w:r>
      <w:proofErr w:type="spellEnd"/>
      <w:r w:rsidRPr="00A777CD">
        <w:t xml:space="preserve"> SERVIO HMS </w:t>
      </w:r>
      <w:proofErr w:type="spellStart"/>
      <w:r w:rsidRPr="00A777CD">
        <w:t>Ukraine</w:t>
      </w:r>
      <w:proofErr w:type="spellEnd"/>
      <w:r w:rsidRPr="00A777CD">
        <w:t xml:space="preserve">, </w:t>
      </w:r>
      <w:proofErr w:type="spellStart"/>
      <w:r w:rsidRPr="00A777CD">
        <w:t>Opera</w:t>
      </w:r>
      <w:proofErr w:type="spellEnd"/>
      <w:r w:rsidRPr="00A777CD">
        <w:t xml:space="preserve"> </w:t>
      </w:r>
      <w:proofErr w:type="spellStart"/>
      <w:r w:rsidRPr="00A777CD">
        <w:t>Lite</w:t>
      </w:r>
      <w:proofErr w:type="spellEnd"/>
      <w:r w:rsidRPr="00A777CD">
        <w:t xml:space="preserve">, </w:t>
      </w:r>
      <w:proofErr w:type="spellStart"/>
      <w:r w:rsidRPr="00A777CD">
        <w:t>or</w:t>
      </w:r>
      <w:proofErr w:type="spellEnd"/>
      <w:r w:rsidRPr="00A777CD">
        <w:t xml:space="preserve"> </w:t>
      </w:r>
      <w:proofErr w:type="spellStart"/>
      <w:r w:rsidRPr="00A777CD">
        <w:t>Cloudbeds</w:t>
      </w:r>
      <w:proofErr w:type="spellEnd"/>
      <w:r w:rsidRPr="00A777CD">
        <w:t xml:space="preserve">; </w:t>
      </w:r>
      <w:proofErr w:type="spellStart"/>
      <w:r w:rsidRPr="00A777CD">
        <w:t>revision</w:t>
      </w:r>
      <w:proofErr w:type="spellEnd"/>
      <w:r w:rsidRPr="00A777CD">
        <w:t xml:space="preserve"> and </w:t>
      </w:r>
      <w:proofErr w:type="spellStart"/>
      <w:r w:rsidRPr="00A777CD">
        <w:t>enforcement</w:t>
      </w:r>
      <w:proofErr w:type="spellEnd"/>
      <w:r w:rsidRPr="00A777CD">
        <w:t xml:space="preserve"> </w:t>
      </w:r>
      <w:proofErr w:type="spellStart"/>
      <w:r w:rsidRPr="00A777CD">
        <w:t>of</w:t>
      </w:r>
      <w:proofErr w:type="spellEnd"/>
      <w:r w:rsidRPr="00A777CD">
        <w:t xml:space="preserve"> </w:t>
      </w:r>
      <w:proofErr w:type="spellStart"/>
      <w:r w:rsidRPr="00A777CD">
        <w:t>departmental</w:t>
      </w:r>
      <w:proofErr w:type="spellEnd"/>
      <w:r w:rsidRPr="00A777CD">
        <w:t xml:space="preserve"> </w:t>
      </w:r>
      <w:proofErr w:type="spellStart"/>
      <w:r w:rsidRPr="00A777CD">
        <w:t>SOPs</w:t>
      </w:r>
      <w:proofErr w:type="spellEnd"/>
      <w:r w:rsidRPr="00A777CD">
        <w:t xml:space="preserve">; </w:t>
      </w:r>
      <w:proofErr w:type="spellStart"/>
      <w:r w:rsidRPr="00A777CD">
        <w:t>adoption</w:t>
      </w:r>
      <w:proofErr w:type="spellEnd"/>
      <w:r w:rsidRPr="00A777CD">
        <w:t xml:space="preserve"> </w:t>
      </w:r>
      <w:proofErr w:type="spellStart"/>
      <w:r w:rsidRPr="00A777CD">
        <w:t>of</w:t>
      </w:r>
      <w:proofErr w:type="spellEnd"/>
      <w:r w:rsidRPr="00A777CD">
        <w:t xml:space="preserve"> a </w:t>
      </w:r>
      <w:proofErr w:type="spellStart"/>
      <w:r w:rsidRPr="00A777CD">
        <w:t>Quality</w:t>
      </w:r>
      <w:proofErr w:type="spellEnd"/>
      <w:r w:rsidRPr="00A777CD">
        <w:t xml:space="preserve"> </w:t>
      </w:r>
      <w:proofErr w:type="spellStart"/>
      <w:r w:rsidRPr="00A777CD">
        <w:t>Management</w:t>
      </w:r>
      <w:proofErr w:type="spellEnd"/>
      <w:r w:rsidRPr="00A777CD">
        <w:t xml:space="preserve"> System (QMS) </w:t>
      </w:r>
      <w:proofErr w:type="spellStart"/>
      <w:r w:rsidRPr="00A777CD">
        <w:t>aligned</w:t>
      </w:r>
      <w:proofErr w:type="spellEnd"/>
      <w:r w:rsidRPr="00A777CD">
        <w:t xml:space="preserve"> </w:t>
      </w:r>
      <w:proofErr w:type="spellStart"/>
      <w:r w:rsidRPr="00A777CD">
        <w:t>with</w:t>
      </w:r>
      <w:proofErr w:type="spellEnd"/>
      <w:r w:rsidRPr="00A777CD">
        <w:t xml:space="preserve"> ISO 9001:2015; and </w:t>
      </w:r>
      <w:proofErr w:type="spellStart"/>
      <w:r w:rsidRPr="00A777CD">
        <w:t>digitalization</w:t>
      </w:r>
      <w:proofErr w:type="spellEnd"/>
      <w:r w:rsidRPr="00A777CD">
        <w:t xml:space="preserve"> </w:t>
      </w:r>
      <w:proofErr w:type="spellStart"/>
      <w:r w:rsidRPr="00A777CD">
        <w:t>of</w:t>
      </w:r>
      <w:proofErr w:type="spellEnd"/>
      <w:r w:rsidRPr="00A777CD">
        <w:t xml:space="preserve"> </w:t>
      </w:r>
      <w:proofErr w:type="spellStart"/>
      <w:r w:rsidRPr="00A777CD">
        <w:t>check-in</w:t>
      </w:r>
      <w:proofErr w:type="spellEnd"/>
      <w:r w:rsidRPr="00A777CD">
        <w:t>/</w:t>
      </w:r>
      <w:proofErr w:type="spellStart"/>
      <w:r w:rsidRPr="00A777CD">
        <w:t>check-out</w:t>
      </w:r>
      <w:proofErr w:type="spellEnd"/>
      <w:r w:rsidRPr="00A777CD">
        <w:t xml:space="preserve"> and </w:t>
      </w:r>
      <w:proofErr w:type="spellStart"/>
      <w:r w:rsidRPr="00A777CD">
        <w:t>housekeeping</w:t>
      </w:r>
      <w:proofErr w:type="spellEnd"/>
      <w:r w:rsidRPr="00A777CD">
        <w:t xml:space="preserve"> </w:t>
      </w:r>
      <w:proofErr w:type="spellStart"/>
      <w:r w:rsidRPr="00A777CD">
        <w:t>management</w:t>
      </w:r>
      <w:proofErr w:type="spellEnd"/>
      <w:r w:rsidRPr="00A777CD">
        <w:t xml:space="preserve"> </w:t>
      </w:r>
      <w:proofErr w:type="spellStart"/>
      <w:r w:rsidRPr="00A777CD">
        <w:t>processes</w:t>
      </w:r>
      <w:proofErr w:type="spellEnd"/>
      <w:r w:rsidRPr="00A777CD">
        <w:t xml:space="preserve">. The </w:t>
      </w:r>
      <w:proofErr w:type="spellStart"/>
      <w:r w:rsidRPr="00A777CD">
        <w:t>projected</w:t>
      </w:r>
      <w:proofErr w:type="spellEnd"/>
      <w:r w:rsidRPr="00A777CD">
        <w:t xml:space="preserve"> </w:t>
      </w:r>
      <w:proofErr w:type="spellStart"/>
      <w:r w:rsidRPr="00A777CD">
        <w:t>outcomes</w:t>
      </w:r>
      <w:proofErr w:type="spellEnd"/>
      <w:r w:rsidRPr="00A777CD">
        <w:t xml:space="preserve"> </w:t>
      </w:r>
      <w:proofErr w:type="spellStart"/>
      <w:r w:rsidRPr="00A777CD">
        <w:t>include</w:t>
      </w:r>
      <w:proofErr w:type="spellEnd"/>
      <w:r w:rsidRPr="00A777CD">
        <w:t xml:space="preserve"> </w:t>
      </w:r>
      <w:proofErr w:type="spellStart"/>
      <w:r w:rsidRPr="00A777CD">
        <w:t>an</w:t>
      </w:r>
      <w:proofErr w:type="spellEnd"/>
      <w:r w:rsidRPr="00A777CD">
        <w:t xml:space="preserve"> </w:t>
      </w:r>
      <w:proofErr w:type="spellStart"/>
      <w:r w:rsidRPr="00A777CD">
        <w:t>increase</w:t>
      </w:r>
      <w:proofErr w:type="spellEnd"/>
      <w:r w:rsidRPr="00A777CD">
        <w:t xml:space="preserve"> </w:t>
      </w:r>
      <w:proofErr w:type="spellStart"/>
      <w:r w:rsidRPr="00A777CD">
        <w:t>in</w:t>
      </w:r>
      <w:proofErr w:type="spellEnd"/>
      <w:r w:rsidRPr="00A777CD">
        <w:t xml:space="preserve"> </w:t>
      </w:r>
      <w:proofErr w:type="spellStart"/>
      <w:r w:rsidRPr="00A777CD">
        <w:t>occupancy</w:t>
      </w:r>
      <w:proofErr w:type="spellEnd"/>
      <w:r w:rsidRPr="00A777CD">
        <w:t xml:space="preserve"> </w:t>
      </w:r>
      <w:proofErr w:type="spellStart"/>
      <w:r w:rsidRPr="00A777CD">
        <w:t>rate</w:t>
      </w:r>
      <w:proofErr w:type="spellEnd"/>
      <w:r w:rsidRPr="00A777CD">
        <w:t xml:space="preserve"> </w:t>
      </w:r>
      <w:proofErr w:type="spellStart"/>
      <w:r w:rsidRPr="00A777CD">
        <w:t>to</w:t>
      </w:r>
      <w:proofErr w:type="spellEnd"/>
      <w:r w:rsidRPr="00A777CD">
        <w:t xml:space="preserve"> 46</w:t>
      </w:r>
      <w:r>
        <w:t xml:space="preserve"> - </w:t>
      </w:r>
      <w:r w:rsidRPr="00A777CD">
        <w:t xml:space="preserve">50%, </w:t>
      </w:r>
      <w:proofErr w:type="spellStart"/>
      <w:r w:rsidRPr="00A777CD">
        <w:t>enhanced</w:t>
      </w:r>
      <w:proofErr w:type="spellEnd"/>
      <w:r w:rsidRPr="00A777CD">
        <w:t xml:space="preserve"> </w:t>
      </w:r>
      <w:proofErr w:type="spellStart"/>
      <w:r w:rsidRPr="00A777CD">
        <w:t>guest</w:t>
      </w:r>
      <w:proofErr w:type="spellEnd"/>
      <w:r w:rsidRPr="00A777CD">
        <w:t xml:space="preserve"> </w:t>
      </w:r>
      <w:proofErr w:type="spellStart"/>
      <w:r w:rsidRPr="00A777CD">
        <w:t>satisfaction</w:t>
      </w:r>
      <w:proofErr w:type="spellEnd"/>
      <w:r w:rsidRPr="00A777CD">
        <w:t xml:space="preserve"> </w:t>
      </w:r>
      <w:proofErr w:type="spellStart"/>
      <w:r w:rsidRPr="00A777CD">
        <w:t>scores</w:t>
      </w:r>
      <w:proofErr w:type="spellEnd"/>
      <w:r w:rsidRPr="00A777CD">
        <w:t xml:space="preserve">, and </w:t>
      </w:r>
      <w:proofErr w:type="spellStart"/>
      <w:r w:rsidRPr="00A777CD">
        <w:t>strengthened</w:t>
      </w:r>
      <w:proofErr w:type="spellEnd"/>
      <w:r w:rsidRPr="00A777CD">
        <w:t xml:space="preserve"> </w:t>
      </w:r>
      <w:proofErr w:type="spellStart"/>
      <w:r w:rsidRPr="00A777CD">
        <w:t>market</w:t>
      </w:r>
      <w:proofErr w:type="spellEnd"/>
      <w:r w:rsidRPr="00A777CD">
        <w:t xml:space="preserve"> </w:t>
      </w:r>
      <w:proofErr w:type="spellStart"/>
      <w:r w:rsidRPr="00A777CD">
        <w:t>competitiveness</w:t>
      </w:r>
      <w:proofErr w:type="spellEnd"/>
      <w:r w:rsidRPr="00A777CD">
        <w:t>.</w:t>
      </w:r>
    </w:p>
    <w:p w14:paraId="346844A8" w14:textId="77777777" w:rsidR="0021273F" w:rsidRPr="00A777CD" w:rsidRDefault="0021273F" w:rsidP="0021273F">
      <w:pPr>
        <w:keepNext/>
        <w:ind w:left="1560"/>
        <w:jc w:val="both"/>
        <w:rPr>
          <w:lang w:val="en-US"/>
        </w:rPr>
      </w:pPr>
    </w:p>
    <w:p w14:paraId="5E5A20CB" w14:textId="0D819B96" w:rsidR="004770DA" w:rsidRPr="006C2D04" w:rsidRDefault="004770DA" w:rsidP="004C319D">
      <w:pPr>
        <w:keepNext/>
        <w:ind w:left="1560"/>
        <w:jc w:val="both"/>
      </w:pPr>
    </w:p>
    <w:sectPr w:rsidR="004770DA" w:rsidRPr="006C2D04" w:rsidSect="00A364DA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DA"/>
    <w:rsid w:val="00035F29"/>
    <w:rsid w:val="000A6C87"/>
    <w:rsid w:val="000D4D84"/>
    <w:rsid w:val="00155FD4"/>
    <w:rsid w:val="00157307"/>
    <w:rsid w:val="00194579"/>
    <w:rsid w:val="001A5B6B"/>
    <w:rsid w:val="001B6CEA"/>
    <w:rsid w:val="001F4552"/>
    <w:rsid w:val="0021273F"/>
    <w:rsid w:val="00215067"/>
    <w:rsid w:val="002540D0"/>
    <w:rsid w:val="003826B5"/>
    <w:rsid w:val="003B2542"/>
    <w:rsid w:val="003B64FF"/>
    <w:rsid w:val="003C1129"/>
    <w:rsid w:val="0046103D"/>
    <w:rsid w:val="0047158D"/>
    <w:rsid w:val="004770DA"/>
    <w:rsid w:val="004C319D"/>
    <w:rsid w:val="004E0A44"/>
    <w:rsid w:val="005573DB"/>
    <w:rsid w:val="00571ECD"/>
    <w:rsid w:val="00630D0C"/>
    <w:rsid w:val="00675769"/>
    <w:rsid w:val="00690352"/>
    <w:rsid w:val="00696864"/>
    <w:rsid w:val="006C2D04"/>
    <w:rsid w:val="006D1AF9"/>
    <w:rsid w:val="006D7A9C"/>
    <w:rsid w:val="006F74FE"/>
    <w:rsid w:val="007437A1"/>
    <w:rsid w:val="00922741"/>
    <w:rsid w:val="00927AF9"/>
    <w:rsid w:val="0097264C"/>
    <w:rsid w:val="00A01082"/>
    <w:rsid w:val="00A364DA"/>
    <w:rsid w:val="00A63DE8"/>
    <w:rsid w:val="00A777CD"/>
    <w:rsid w:val="00AA69F0"/>
    <w:rsid w:val="00B2540A"/>
    <w:rsid w:val="00B31009"/>
    <w:rsid w:val="00C2270B"/>
    <w:rsid w:val="00C34404"/>
    <w:rsid w:val="00C47F35"/>
    <w:rsid w:val="00C5290D"/>
    <w:rsid w:val="00C73B96"/>
    <w:rsid w:val="00C812BF"/>
    <w:rsid w:val="00C93C98"/>
    <w:rsid w:val="00CE210C"/>
    <w:rsid w:val="00D6510D"/>
    <w:rsid w:val="00D934B5"/>
    <w:rsid w:val="00E722B8"/>
    <w:rsid w:val="00EE2C25"/>
    <w:rsid w:val="00F052D7"/>
    <w:rsid w:val="00F13825"/>
    <w:rsid w:val="00F340BE"/>
    <w:rsid w:val="00FC0120"/>
    <w:rsid w:val="00FC40BF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216B"/>
  <w15:chartTrackingRefBased/>
  <w15:docId w15:val="{808939A2-7C8B-459F-9556-7CDDFCC5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4DA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64DA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4DA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4DA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4DA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4DA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4DA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4DA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4DA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4DA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4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4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4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4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4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4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4D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3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4DA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3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4DA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36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4DA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A364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4D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364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64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A82D3-D183-4FAD-82D4-DF133E06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5105</Words>
  <Characters>2910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vladymyr</dc:creator>
  <cp:keywords/>
  <dc:description/>
  <cp:lastModifiedBy>Olga Gagaliuk</cp:lastModifiedBy>
  <cp:revision>5</cp:revision>
  <dcterms:created xsi:type="dcterms:W3CDTF">2026-06-28T05:17:00Z</dcterms:created>
  <dcterms:modified xsi:type="dcterms:W3CDTF">2026-06-30T23:50:00Z</dcterms:modified>
</cp:coreProperties>
</file>