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81CB3" w14:textId="77777777" w:rsidR="00A364DA" w:rsidRPr="003A4286" w:rsidRDefault="00A364DA" w:rsidP="00A364DA">
      <w:pPr>
        <w:jc w:val="right"/>
        <w:rPr>
          <w:rFonts w:ascii="Times" w:hAnsi="Times"/>
          <w:b/>
        </w:rPr>
      </w:pPr>
      <w:r w:rsidRPr="003A4286">
        <w:rPr>
          <w:rFonts w:ascii="Times" w:hAnsi="Times"/>
          <w:b/>
        </w:rPr>
        <w:t>Додаток</w:t>
      </w:r>
      <w:r>
        <w:rPr>
          <w:rFonts w:ascii="Times" w:hAnsi="Times"/>
          <w:b/>
        </w:rPr>
        <w:t xml:space="preserve"> </w:t>
      </w:r>
      <w:r w:rsidRPr="003A4286">
        <w:rPr>
          <w:rFonts w:ascii="Times" w:hAnsi="Times"/>
          <w:b/>
        </w:rPr>
        <w:t>1</w:t>
      </w:r>
    </w:p>
    <w:p w14:paraId="7821CD53" w14:textId="77777777" w:rsidR="00A364DA" w:rsidRDefault="00A364DA" w:rsidP="00A364DA">
      <w:pPr>
        <w:jc w:val="right"/>
      </w:pPr>
      <w:r>
        <w:rPr>
          <w:rFonts w:ascii="Times" w:hAnsi="Times"/>
          <w:sz w:val="17"/>
        </w:rPr>
        <w:t>Форма відомостей про авторів матеріалу та описова інформація для видань ТНТУ</w:t>
      </w:r>
    </w:p>
    <w:p w14:paraId="43CEE23D" w14:textId="77777777" w:rsidR="00A364DA" w:rsidRDefault="00A364DA" w:rsidP="00A364DA">
      <w:pPr>
        <w:jc w:val="center"/>
      </w:pPr>
    </w:p>
    <w:p w14:paraId="72CA0603" w14:textId="77777777" w:rsidR="00A364DA" w:rsidRDefault="00A364DA" w:rsidP="00A364DA">
      <w:pPr>
        <w:jc w:val="center"/>
        <w:rPr>
          <w:i/>
          <w:iCs/>
          <w:sz w:val="28"/>
          <w:szCs w:val="28"/>
        </w:rPr>
      </w:pPr>
      <w:r>
        <w:rPr>
          <w:b/>
          <w:bCs/>
          <w:sz w:val="36"/>
          <w:szCs w:val="36"/>
        </w:rPr>
        <w:t>Авторська довідка</w:t>
      </w:r>
    </w:p>
    <w:p w14:paraId="4B55A8B6" w14:textId="77777777" w:rsidR="00A364DA" w:rsidRDefault="00A364DA" w:rsidP="00A364DA">
      <w:pPr>
        <w:jc w:val="center"/>
        <w:rPr>
          <w:b/>
          <w:bCs/>
          <w:sz w:val="36"/>
          <w:szCs w:val="36"/>
        </w:rPr>
      </w:pPr>
      <w:r>
        <w:rPr>
          <w:i/>
          <w:iCs/>
          <w:sz w:val="28"/>
          <w:szCs w:val="28"/>
        </w:rPr>
        <w:t>(кваліфікаційної роботи бакалавра)</w:t>
      </w:r>
    </w:p>
    <w:p w14:paraId="30C51F47" w14:textId="77777777" w:rsidR="00EE2C25" w:rsidRPr="00EE2C25" w:rsidRDefault="00A364DA" w:rsidP="00EE2C25">
      <w:pPr>
        <w:rPr>
          <w:u w:val="single"/>
        </w:rPr>
      </w:pPr>
      <w:r>
        <w:rPr>
          <w:b/>
          <w:bCs/>
        </w:rPr>
        <w:t>Назва кваліфікаційної роботи бакалавра:</w:t>
      </w:r>
      <w:r>
        <w:rPr>
          <w:u w:val="dotted"/>
        </w:rPr>
        <w:t xml:space="preserve">  </w:t>
      </w:r>
      <w:r w:rsidR="00EE2C25" w:rsidRPr="00EE2C25">
        <w:rPr>
          <w:u w:val="single"/>
        </w:rPr>
        <w:t xml:space="preserve">Управління репутацією </w:t>
      </w:r>
      <w:proofErr w:type="spellStart"/>
      <w:r w:rsidR="00EE2C25" w:rsidRPr="00EE2C25">
        <w:rPr>
          <w:u w:val="single"/>
        </w:rPr>
        <w:t>готельно</w:t>
      </w:r>
      <w:proofErr w:type="spellEnd"/>
      <w:r w:rsidR="00EE2C25" w:rsidRPr="00EE2C25">
        <w:rPr>
          <w:u w:val="single"/>
        </w:rPr>
        <w:t xml:space="preserve">-ресторанного підприємства в умовах цифрової економіки (на прикладі ТОВ Готельний комплекс «Глобус»). </w:t>
      </w:r>
    </w:p>
    <w:p w14:paraId="4CBCD1EB" w14:textId="154DA9A2" w:rsidR="00A364DA" w:rsidRDefault="00A364DA" w:rsidP="00EE2C25">
      <w:pPr>
        <w:jc w:val="center"/>
      </w:pPr>
      <w:r>
        <w:rPr>
          <w:i/>
          <w:iCs/>
          <w:vertAlign w:val="superscript"/>
        </w:rPr>
        <w:t>назви записувати нижнім регістром (як у реченні)</w:t>
      </w:r>
    </w:p>
    <w:p w14:paraId="42EB9127" w14:textId="1B41FCA9" w:rsidR="0047158D" w:rsidRPr="00EE2C25" w:rsidRDefault="00A364DA" w:rsidP="0047158D">
      <w:pPr>
        <w:spacing w:before="1"/>
        <w:ind w:right="2"/>
        <w:rPr>
          <w:u w:val="single"/>
        </w:rPr>
      </w:pPr>
      <w:r>
        <w:t>Назва (</w:t>
      </w:r>
      <w:proofErr w:type="spellStart"/>
      <w:r>
        <w:t>англ</w:t>
      </w:r>
      <w:proofErr w:type="spellEnd"/>
      <w:r>
        <w:t>.):</w:t>
      </w:r>
      <w:r>
        <w:rPr>
          <w:u w:val="dotted"/>
        </w:rPr>
        <w:t xml:space="preserve">  </w:t>
      </w:r>
      <w:r>
        <w:rPr>
          <w:u w:val="dotted"/>
          <w:lang w:val="en-US"/>
        </w:rPr>
        <w:t xml:space="preserve"> </w:t>
      </w:r>
      <w:r w:rsidR="00EE2C25" w:rsidRPr="00EE2C25">
        <w:rPr>
          <w:rFonts w:eastAsia="Georgia"/>
          <w:color w:val="000000"/>
          <w:u w:val="single"/>
          <w:lang w:val="en-US"/>
        </w:rPr>
        <w:t>Reputation Management of a Hotel and Restaurant Enterprise in the Digital Economy (Case Study of LLC Hotel Complex ‘Globus</w:t>
      </w:r>
      <w:proofErr w:type="gramStart"/>
      <w:r w:rsidR="00EE2C25" w:rsidRPr="00EE2C25">
        <w:rPr>
          <w:rFonts w:eastAsia="Georgia"/>
          <w:color w:val="000000"/>
          <w:u w:val="single"/>
          <w:lang w:val="en-US"/>
        </w:rPr>
        <w:t>’)</w:t>
      </w:r>
      <w:r w:rsidR="00F13825" w:rsidRPr="00F13825">
        <w:rPr>
          <w:rFonts w:eastAsia="Georgia"/>
          <w:color w:val="000000"/>
          <w:lang w:val="en-US"/>
        </w:rPr>
        <w:t>_</w:t>
      </w:r>
      <w:proofErr w:type="gramEnd"/>
      <w:r w:rsidR="00F13825" w:rsidRPr="00F13825">
        <w:rPr>
          <w:rFonts w:eastAsia="Georgia"/>
          <w:color w:val="000000"/>
          <w:lang w:val="en-US"/>
        </w:rPr>
        <w:t>___________________________________________________</w:t>
      </w:r>
    </w:p>
    <w:p w14:paraId="36DCE9EA" w14:textId="77777777" w:rsidR="00A364DA" w:rsidRDefault="00A364DA" w:rsidP="00A364DA">
      <w:pPr>
        <w:rPr>
          <w:b/>
          <w:bCs/>
        </w:rPr>
      </w:pPr>
      <w:r>
        <w:t xml:space="preserve">                                                                                       </w:t>
      </w:r>
      <w:r>
        <w:rPr>
          <w:i/>
          <w:iCs/>
          <w:vertAlign w:val="superscript"/>
        </w:rPr>
        <w:t xml:space="preserve"> переклад англійською</w:t>
      </w:r>
    </w:p>
    <w:p w14:paraId="54068DAD" w14:textId="74C6DDAA" w:rsidR="00A364DA" w:rsidRDefault="00A364DA" w:rsidP="00A364DA">
      <w:r>
        <w:rPr>
          <w:b/>
          <w:bCs/>
        </w:rPr>
        <w:t>Освітній ступінь</w:t>
      </w:r>
      <w:r w:rsidRPr="009B2F0E">
        <w:rPr>
          <w:b/>
          <w:bCs/>
          <w:lang w:val="ru-RU"/>
        </w:rPr>
        <w:t xml:space="preserve"> </w:t>
      </w:r>
      <w:r>
        <w:rPr>
          <w:b/>
          <w:bCs/>
        </w:rPr>
        <w:t xml:space="preserve">: </w:t>
      </w:r>
      <w:r>
        <w:rPr>
          <w:b/>
          <w:bCs/>
          <w:u w:val="dotted"/>
        </w:rPr>
        <w:t xml:space="preserve">                     </w:t>
      </w:r>
      <w:proofErr w:type="spellStart"/>
      <w:r w:rsidR="00D6510D">
        <w:rPr>
          <w:b/>
          <w:bCs/>
          <w:i/>
          <w:u w:val="dotted"/>
        </w:rPr>
        <w:t>бпкалав</w:t>
      </w:r>
      <w:r w:rsidR="003B2542">
        <w:rPr>
          <w:b/>
          <w:bCs/>
          <w:i/>
          <w:u w:val="dotted"/>
        </w:rPr>
        <w:t>р</w:t>
      </w:r>
      <w:proofErr w:type="spellEnd"/>
      <w:r>
        <w:rPr>
          <w:b/>
          <w:bCs/>
          <w:u w:val="dotted"/>
        </w:rPr>
        <w:t xml:space="preserve">                                                                                                              </w:t>
      </w:r>
      <w:r>
        <w:rPr>
          <w:b/>
          <w:bCs/>
        </w:rPr>
        <w:tab/>
      </w:r>
      <w:r>
        <w:t xml:space="preserve"> </w:t>
      </w:r>
      <w:r>
        <w:tab/>
      </w:r>
    </w:p>
    <w:p w14:paraId="1A760443" w14:textId="543D2C55" w:rsidR="00A364DA" w:rsidRDefault="00A364DA" w:rsidP="00A364DA">
      <w:pPr>
        <w:keepNext/>
        <w:spacing w:line="360" w:lineRule="auto"/>
      </w:pPr>
      <w:r>
        <w:rPr>
          <w:b/>
          <w:bCs/>
        </w:rPr>
        <w:t xml:space="preserve">Шифр та назва спеціальності: </w:t>
      </w:r>
      <w:r>
        <w:rPr>
          <w:b/>
          <w:bCs/>
          <w:u w:val="dotted"/>
        </w:rPr>
        <w:t xml:space="preserve">     </w:t>
      </w:r>
      <w:r w:rsidRPr="00F349BF">
        <w:rPr>
          <w:u w:val="dotted"/>
        </w:rPr>
        <w:t>241 «</w:t>
      </w:r>
      <w:proofErr w:type="spellStart"/>
      <w:r w:rsidRPr="00F349BF">
        <w:rPr>
          <w:u w:val="dotted"/>
        </w:rPr>
        <w:t>Готельно</w:t>
      </w:r>
      <w:proofErr w:type="spellEnd"/>
      <w:r w:rsidRPr="00F349BF">
        <w:rPr>
          <w:u w:val="dotted"/>
        </w:rPr>
        <w:t>-ресторанна справа</w:t>
      </w:r>
      <w:r w:rsidR="002540D0">
        <w:rPr>
          <w:u w:val="dotted"/>
        </w:rPr>
        <w:t xml:space="preserve">»                                                 </w:t>
      </w:r>
      <w:r w:rsidRPr="00F349BF">
        <w:rPr>
          <w:u w:val="dotted"/>
        </w:rPr>
        <w:t xml:space="preserve">                                                                                                                </w:t>
      </w:r>
      <w:r>
        <w:rPr>
          <w:b/>
          <w:bCs/>
        </w:rPr>
        <w:t>Екзаменаційна комісія:</w:t>
      </w:r>
      <w:r>
        <w:t xml:space="preserve"> </w:t>
      </w:r>
      <w:r>
        <w:rPr>
          <w:b/>
          <w:bCs/>
          <w:u w:val="dotted"/>
        </w:rPr>
        <w:t xml:space="preserve">                          </w:t>
      </w:r>
      <w:r w:rsidRPr="00F349BF">
        <w:rPr>
          <w:u w:val="dotted"/>
        </w:rPr>
        <w:t xml:space="preserve">  №</w:t>
      </w:r>
      <w:r w:rsidR="00D6510D" w:rsidRPr="000D4D84">
        <w:rPr>
          <w:u w:val="dotted"/>
        </w:rPr>
        <w:t>49</w:t>
      </w:r>
      <w:r w:rsidRPr="00F349BF">
        <w:rPr>
          <w:u w:val="dotted"/>
        </w:rPr>
        <w:t xml:space="preserve">                                                                                                                         </w:t>
      </w:r>
    </w:p>
    <w:p w14:paraId="3C8E2CB9" w14:textId="77777777" w:rsidR="00A364DA" w:rsidRDefault="00A364DA" w:rsidP="00A364DA">
      <w:pPr>
        <w:rPr>
          <w:i/>
          <w:iCs/>
          <w:vertAlign w:val="superscript"/>
        </w:rPr>
      </w:pPr>
    </w:p>
    <w:p w14:paraId="35567965" w14:textId="77777777" w:rsidR="00A364DA" w:rsidRDefault="00A364DA" w:rsidP="00A364DA">
      <w:r>
        <w:rPr>
          <w:b/>
          <w:bCs/>
        </w:rPr>
        <w:t xml:space="preserve">Установа захисту: </w:t>
      </w:r>
      <w:r>
        <w:rPr>
          <w:b/>
          <w:bCs/>
          <w:u w:val="dotted"/>
        </w:rPr>
        <w:t xml:space="preserve">         </w:t>
      </w:r>
      <w:r w:rsidRPr="00F349BF">
        <w:rPr>
          <w:u w:val="dotted"/>
        </w:rPr>
        <w:t>Тернопільський національний технічний університет імені Івана</w:t>
      </w:r>
      <w:r>
        <w:rPr>
          <w:b/>
          <w:bCs/>
          <w:u w:val="dotted"/>
        </w:rPr>
        <w:t xml:space="preserve"> </w:t>
      </w:r>
      <w:r w:rsidRPr="00F349BF">
        <w:rPr>
          <w:u w:val="dotted"/>
        </w:rPr>
        <w:t xml:space="preserve">Пулюя  </w:t>
      </w:r>
      <w:r>
        <w:rPr>
          <w:b/>
          <w:bCs/>
          <w:u w:val="dotted"/>
        </w:rPr>
        <w:t xml:space="preserve">                                                                                                                                  </w:t>
      </w:r>
      <w:r>
        <w:rPr>
          <w:b/>
          <w:bCs/>
        </w:rPr>
        <w:tab/>
      </w:r>
    </w:p>
    <w:p w14:paraId="517BD668" w14:textId="77777777" w:rsidR="00A364DA" w:rsidRDefault="00A364DA" w:rsidP="00A364DA">
      <w:pPr>
        <w:rPr>
          <w:b/>
          <w:bCs/>
        </w:rPr>
      </w:pPr>
      <w:r>
        <w:t xml:space="preserve">                                                                </w:t>
      </w:r>
    </w:p>
    <w:p w14:paraId="16DD2EE6" w14:textId="58741747" w:rsidR="00A364DA" w:rsidRDefault="00A364DA" w:rsidP="00A364DA">
      <w:pPr>
        <w:rPr>
          <w:b/>
          <w:bCs/>
        </w:rPr>
      </w:pPr>
      <w:r>
        <w:rPr>
          <w:b/>
          <w:bCs/>
        </w:rPr>
        <w:t>Дата захисту:</w:t>
      </w:r>
      <w:r>
        <w:t xml:space="preserve"> </w:t>
      </w:r>
      <w:r>
        <w:rPr>
          <w:u w:val="dotted"/>
        </w:rPr>
        <w:t xml:space="preserve">                    </w:t>
      </w:r>
      <w:r w:rsidR="003B2542" w:rsidRPr="00630D0C">
        <w:rPr>
          <w:u w:val="dotted"/>
        </w:rPr>
        <w:t>2</w:t>
      </w:r>
      <w:r w:rsidR="00F052D7" w:rsidRPr="00630D0C">
        <w:rPr>
          <w:u w:val="dotted"/>
        </w:rPr>
        <w:t>7</w:t>
      </w:r>
      <w:r>
        <w:rPr>
          <w:u w:val="dotted"/>
        </w:rPr>
        <w:t>.</w:t>
      </w:r>
      <w:r w:rsidR="00D6510D">
        <w:rPr>
          <w:u w:val="dotted"/>
        </w:rPr>
        <w:t>06</w:t>
      </w:r>
      <w:r>
        <w:rPr>
          <w:u w:val="dotted"/>
        </w:rPr>
        <w:t>.202</w:t>
      </w:r>
      <w:r w:rsidR="00D6510D">
        <w:rPr>
          <w:u w:val="dotted"/>
        </w:rPr>
        <w:t>6</w:t>
      </w:r>
      <w:r>
        <w:rPr>
          <w:u w:val="dotted"/>
        </w:rPr>
        <w:t xml:space="preserve">                                    </w:t>
      </w:r>
      <w:r>
        <w:t xml:space="preserve">    </w:t>
      </w:r>
      <w:r>
        <w:rPr>
          <w:b/>
          <w:bCs/>
        </w:rPr>
        <w:t xml:space="preserve">   Місто:</w:t>
      </w:r>
      <w:r>
        <w:t xml:space="preserve"> </w:t>
      </w:r>
      <w:r>
        <w:rPr>
          <w:u w:val="dotted"/>
        </w:rPr>
        <w:t xml:space="preserve">               Тернопіль                                                          </w:t>
      </w:r>
    </w:p>
    <w:p w14:paraId="3E5CDC3C" w14:textId="77777777" w:rsidR="00A364DA" w:rsidRDefault="00A364DA" w:rsidP="00A364DA">
      <w:pPr>
        <w:rPr>
          <w:b/>
          <w:bCs/>
        </w:rPr>
      </w:pPr>
    </w:p>
    <w:p w14:paraId="0B79C9DC" w14:textId="77777777" w:rsidR="00A364DA" w:rsidRDefault="00A364DA" w:rsidP="00A364DA">
      <w:r>
        <w:rPr>
          <w:b/>
          <w:bCs/>
        </w:rPr>
        <w:t>Сторінки:</w:t>
      </w:r>
    </w:p>
    <w:p w14:paraId="5A41AB27" w14:textId="355A85FF" w:rsidR="00A364DA" w:rsidRDefault="00A364DA" w:rsidP="00A364DA">
      <w:pPr>
        <w:rPr>
          <w:u w:val="dotted"/>
        </w:rPr>
      </w:pPr>
      <w:r>
        <w:t xml:space="preserve">   Кількість сторінок роботи: </w:t>
      </w:r>
      <w:r>
        <w:rPr>
          <w:u w:val="dotted"/>
        </w:rPr>
        <w:t xml:space="preserve">         </w:t>
      </w:r>
      <w:r w:rsidR="00630D0C">
        <w:rPr>
          <w:u w:val="dotted"/>
        </w:rPr>
        <w:t>81</w:t>
      </w:r>
      <w:r>
        <w:rPr>
          <w:u w:val="dotted"/>
        </w:rPr>
        <w:t xml:space="preserve">        </w:t>
      </w:r>
      <w:r>
        <w:t xml:space="preserve">                     </w:t>
      </w:r>
    </w:p>
    <w:p w14:paraId="244FD3C8" w14:textId="77777777" w:rsidR="00A364DA" w:rsidRDefault="00A364DA" w:rsidP="00A364DA">
      <w:r>
        <w:rPr>
          <w:u w:val="dotted"/>
        </w:rPr>
        <w:br/>
      </w:r>
      <w:r>
        <w:rPr>
          <w:b/>
          <w:bCs/>
        </w:rPr>
        <w:t xml:space="preserve">УДК: </w:t>
      </w:r>
      <w:r>
        <w:rPr>
          <w:u w:val="dotted"/>
        </w:rPr>
        <w:t xml:space="preserve">                                                                                                                                                                     </w:t>
      </w:r>
    </w:p>
    <w:p w14:paraId="257C669E" w14:textId="77777777" w:rsidR="00A364DA" w:rsidRDefault="00A364DA" w:rsidP="00A364DA"/>
    <w:p w14:paraId="30796F66" w14:textId="77777777" w:rsidR="00A364DA" w:rsidRDefault="00A364DA" w:rsidP="00A364DA">
      <w:r>
        <w:rPr>
          <w:b/>
          <w:bCs/>
        </w:rPr>
        <w:t>Автор роботи</w:t>
      </w:r>
    </w:p>
    <w:p w14:paraId="3DB37824" w14:textId="62A65E8B" w:rsidR="00A364DA" w:rsidRDefault="00A364DA" w:rsidP="00A364DA">
      <w:r>
        <w:t xml:space="preserve">   Прізвище, ім’я, по батькові (</w:t>
      </w:r>
      <w:proofErr w:type="spellStart"/>
      <w:r>
        <w:t>укр</w:t>
      </w:r>
      <w:proofErr w:type="spellEnd"/>
      <w:r>
        <w:t xml:space="preserve">.): </w:t>
      </w:r>
      <w:r>
        <w:rPr>
          <w:u w:val="dotted"/>
        </w:rPr>
        <w:t xml:space="preserve">  </w:t>
      </w:r>
      <w:r w:rsidRPr="00A364DA">
        <w:rPr>
          <w:u w:val="dotted"/>
        </w:rPr>
        <w:t xml:space="preserve">    </w:t>
      </w:r>
      <w:proofErr w:type="spellStart"/>
      <w:r w:rsidR="00FF29FA">
        <w:rPr>
          <w:u w:val="dotted"/>
        </w:rPr>
        <w:t>Шемелюк</w:t>
      </w:r>
      <w:proofErr w:type="spellEnd"/>
      <w:r>
        <w:rPr>
          <w:u w:val="dotted"/>
        </w:rPr>
        <w:t xml:space="preserve"> </w:t>
      </w:r>
      <w:r w:rsidR="00FF29FA">
        <w:rPr>
          <w:u w:val="dotted"/>
        </w:rPr>
        <w:t>Олена</w:t>
      </w:r>
      <w:r>
        <w:rPr>
          <w:u w:val="dotted"/>
        </w:rPr>
        <w:t xml:space="preserve"> </w:t>
      </w:r>
      <w:r w:rsidR="00FF29FA">
        <w:rPr>
          <w:u w:val="dotted"/>
        </w:rPr>
        <w:t>Іван</w:t>
      </w:r>
      <w:r w:rsidR="00C93C98">
        <w:rPr>
          <w:u w:val="dotted"/>
        </w:rPr>
        <w:t>івна</w:t>
      </w:r>
      <w:r w:rsidR="002540D0">
        <w:rPr>
          <w:u w:val="dotted"/>
        </w:rPr>
        <w:t xml:space="preserve">                                          </w:t>
      </w:r>
      <w:r>
        <w:rPr>
          <w:u w:val="dotted"/>
        </w:rPr>
        <w:t xml:space="preserve">                                                                                                           </w:t>
      </w:r>
    </w:p>
    <w:p w14:paraId="2914DFFC" w14:textId="50C0DE8D" w:rsidR="00A364DA" w:rsidRDefault="00A364DA" w:rsidP="00A364DA">
      <w:r>
        <w:t xml:space="preserve">                                                                               </w:t>
      </w:r>
      <w:r>
        <w:rPr>
          <w:i/>
          <w:iCs/>
          <w:vertAlign w:val="superscript"/>
        </w:rPr>
        <w:t>розкривати ініціали</w:t>
      </w:r>
    </w:p>
    <w:p w14:paraId="20E19766" w14:textId="6DE9AD9B" w:rsidR="00A364DA" w:rsidRDefault="00A364DA" w:rsidP="00A364DA">
      <w:r>
        <w:t xml:space="preserve">   Прізвище, ім’я (</w:t>
      </w:r>
      <w:proofErr w:type="spellStart"/>
      <w:r>
        <w:t>англ</w:t>
      </w:r>
      <w:proofErr w:type="spellEnd"/>
      <w:r>
        <w:t xml:space="preserve">.): </w:t>
      </w:r>
      <w:r>
        <w:rPr>
          <w:u w:val="dotted"/>
        </w:rPr>
        <w:t xml:space="preserve">                   </w:t>
      </w:r>
      <w:proofErr w:type="spellStart"/>
      <w:r w:rsidR="00630D0C" w:rsidRPr="00D83CA9">
        <w:rPr>
          <w:rFonts w:eastAsia="Georgia"/>
          <w:color w:val="000000"/>
          <w:lang w:val="en-US"/>
        </w:rPr>
        <w:t>Shemeliuk</w:t>
      </w:r>
      <w:proofErr w:type="spellEnd"/>
      <w:r w:rsidR="00630D0C" w:rsidRPr="00630D0C">
        <w:rPr>
          <w:rFonts w:eastAsia="Georgia"/>
          <w:color w:val="000000"/>
        </w:rPr>
        <w:t xml:space="preserve"> </w:t>
      </w:r>
      <w:r w:rsidR="00630D0C" w:rsidRPr="00D83CA9">
        <w:rPr>
          <w:rFonts w:eastAsia="Georgia"/>
          <w:color w:val="000000"/>
          <w:lang w:val="en-US"/>
        </w:rPr>
        <w:t>Olena</w:t>
      </w:r>
      <w:r>
        <w:rPr>
          <w:u w:val="dotted"/>
        </w:rPr>
        <w:t xml:space="preserve">                                                                                                                  </w:t>
      </w:r>
    </w:p>
    <w:p w14:paraId="0979D729" w14:textId="026CC040" w:rsidR="00A364DA" w:rsidRDefault="00A364DA" w:rsidP="00A364DA">
      <w:r>
        <w:t xml:space="preserve">                               </w:t>
      </w:r>
      <w:r>
        <w:rPr>
          <w:i/>
          <w:iCs/>
          <w:vertAlign w:val="superscript"/>
        </w:rPr>
        <w:t>використовувати паспортну транслітерацію (КМУ 2010)</w:t>
      </w:r>
    </w:p>
    <w:p w14:paraId="223FEEBA" w14:textId="77777777" w:rsidR="00A364DA" w:rsidRDefault="00A364DA" w:rsidP="00A364DA">
      <w:r>
        <w:t>Місце навчання (установа, факультет, місто, країна):</w:t>
      </w:r>
      <w:r>
        <w:rPr>
          <w:u w:val="dotted"/>
        </w:rPr>
        <w:t xml:space="preserve">  </w:t>
      </w:r>
      <w:r w:rsidRPr="00F349BF">
        <w:rPr>
          <w:u w:val="dotted"/>
        </w:rPr>
        <w:t>Тернопільський національний технічний університет імені Івана</w:t>
      </w:r>
      <w:r>
        <w:rPr>
          <w:b/>
          <w:bCs/>
          <w:u w:val="dotted"/>
        </w:rPr>
        <w:t xml:space="preserve"> </w:t>
      </w:r>
      <w:r w:rsidRPr="00F349BF">
        <w:rPr>
          <w:u w:val="dotted"/>
        </w:rPr>
        <w:t>Пулюя</w:t>
      </w:r>
      <w:r w:rsidRPr="00014630">
        <w:rPr>
          <w:u w:val="dotted"/>
        </w:rPr>
        <w:t xml:space="preserve">, </w:t>
      </w:r>
      <w:r>
        <w:rPr>
          <w:u w:val="dotted"/>
        </w:rPr>
        <w:t xml:space="preserve">Факультет економіки та менеджменту, Тернопіль, Україна                                                                                         </w:t>
      </w:r>
    </w:p>
    <w:p w14:paraId="2A8B203F" w14:textId="3AF89308" w:rsidR="00A364DA" w:rsidRPr="00D6510D" w:rsidRDefault="00A364DA" w:rsidP="00A364DA">
      <w:r>
        <w:t xml:space="preserve">                                                                                                                 </w:t>
      </w:r>
      <w:r>
        <w:rPr>
          <w:i/>
          <w:iCs/>
        </w:rPr>
        <w:t xml:space="preserve">  </w:t>
      </w:r>
    </w:p>
    <w:p w14:paraId="3660C7E3" w14:textId="77777777" w:rsidR="00A364DA" w:rsidRDefault="00A364DA" w:rsidP="00A364DA">
      <w:r>
        <w:rPr>
          <w:b/>
          <w:bCs/>
        </w:rPr>
        <w:t>Керівник</w:t>
      </w:r>
    </w:p>
    <w:p w14:paraId="39E10F61" w14:textId="13939503" w:rsidR="00A364DA" w:rsidRDefault="00A364DA" w:rsidP="00A364DA">
      <w:r>
        <w:t xml:space="preserve">   Прізвище, ім’я, по батькові (</w:t>
      </w:r>
      <w:proofErr w:type="spellStart"/>
      <w:r>
        <w:t>укр</w:t>
      </w:r>
      <w:proofErr w:type="spellEnd"/>
      <w:r>
        <w:t xml:space="preserve">.): </w:t>
      </w:r>
      <w:r>
        <w:rPr>
          <w:u w:val="dotted"/>
        </w:rPr>
        <w:t xml:space="preserve">      </w:t>
      </w:r>
      <w:r w:rsidR="00FF29FA">
        <w:rPr>
          <w:u w:val="dotted"/>
        </w:rPr>
        <w:t>Дудкін</w:t>
      </w:r>
      <w:r>
        <w:rPr>
          <w:u w:val="dotted"/>
        </w:rPr>
        <w:t xml:space="preserve"> </w:t>
      </w:r>
      <w:r w:rsidR="00FF29FA">
        <w:rPr>
          <w:u w:val="dotted"/>
        </w:rPr>
        <w:t>Павло</w:t>
      </w:r>
      <w:r>
        <w:rPr>
          <w:u w:val="dotted"/>
        </w:rPr>
        <w:t xml:space="preserve"> </w:t>
      </w:r>
      <w:r w:rsidR="00FF29FA">
        <w:rPr>
          <w:u w:val="dotted"/>
        </w:rPr>
        <w:t>Дмитрович</w:t>
      </w:r>
      <w:r>
        <w:rPr>
          <w:u w:val="dotted"/>
        </w:rPr>
        <w:t xml:space="preserve">                                                                                                          </w:t>
      </w:r>
    </w:p>
    <w:p w14:paraId="0A17D3C2" w14:textId="2592D0F9" w:rsidR="00A364DA" w:rsidRDefault="00A364DA" w:rsidP="00A364DA">
      <w:r>
        <w:t xml:space="preserve">                                                                                      </w:t>
      </w:r>
      <w:r>
        <w:rPr>
          <w:i/>
          <w:iCs/>
          <w:vertAlign w:val="superscript"/>
        </w:rPr>
        <w:t>повністю</w:t>
      </w:r>
    </w:p>
    <w:p w14:paraId="4F2372F2" w14:textId="71FEBBF9" w:rsidR="00A364DA" w:rsidRDefault="00A364DA" w:rsidP="00A364DA">
      <w:r>
        <w:t xml:space="preserve">   Прізвище, ім’я (</w:t>
      </w:r>
      <w:proofErr w:type="spellStart"/>
      <w:r>
        <w:t>англ</w:t>
      </w:r>
      <w:proofErr w:type="spellEnd"/>
      <w:r>
        <w:t xml:space="preserve">.): </w:t>
      </w:r>
      <w:r>
        <w:rPr>
          <w:u w:val="dotted"/>
        </w:rPr>
        <w:t xml:space="preserve">                       </w:t>
      </w:r>
      <w:r w:rsidR="00EE2C25">
        <w:rPr>
          <w:u w:val="dotted"/>
          <w:lang w:val="en-US"/>
        </w:rPr>
        <w:t>Dudkin</w:t>
      </w:r>
      <w:r w:rsidR="003B2542" w:rsidRPr="003B2542">
        <w:rPr>
          <w:u w:val="dotted"/>
        </w:rPr>
        <w:t xml:space="preserve"> </w:t>
      </w:r>
      <w:r w:rsidR="00EE2C25">
        <w:rPr>
          <w:u w:val="dotted"/>
          <w:lang w:val="en-US"/>
        </w:rPr>
        <w:t>Pavlo</w:t>
      </w:r>
      <w:r>
        <w:rPr>
          <w:u w:val="dotted"/>
        </w:rPr>
        <w:t xml:space="preserve">                                                                                                              </w:t>
      </w:r>
    </w:p>
    <w:p w14:paraId="1DFD93F8" w14:textId="5DF88B0E" w:rsidR="00A364DA" w:rsidRDefault="00A364DA" w:rsidP="00A364DA">
      <w:r>
        <w:t xml:space="preserve">                                                            </w:t>
      </w:r>
      <w:r>
        <w:rPr>
          <w:i/>
          <w:iCs/>
          <w:vertAlign w:val="superscript"/>
        </w:rPr>
        <w:t>використовувати паспортну транслітерацію (КМУ 2010)</w:t>
      </w:r>
    </w:p>
    <w:p w14:paraId="242253B5" w14:textId="77777777" w:rsidR="00A364DA" w:rsidRDefault="00A364DA" w:rsidP="00A364DA">
      <w:r>
        <w:t xml:space="preserve">   Місце праці (установа, підрозділ, місто, країна):</w:t>
      </w:r>
      <w:r>
        <w:rPr>
          <w:u w:val="dotted"/>
        </w:rPr>
        <w:t xml:space="preserve">  </w:t>
      </w:r>
      <w:r w:rsidRPr="00F349BF">
        <w:rPr>
          <w:u w:val="dotted"/>
        </w:rPr>
        <w:t>Тернопільський національний технічний університет імені Івана</w:t>
      </w:r>
      <w:r>
        <w:rPr>
          <w:b/>
          <w:bCs/>
          <w:u w:val="dotted"/>
        </w:rPr>
        <w:t xml:space="preserve"> </w:t>
      </w:r>
      <w:r w:rsidRPr="00F349BF">
        <w:rPr>
          <w:u w:val="dotted"/>
        </w:rPr>
        <w:t>Пулюя</w:t>
      </w:r>
      <w:r w:rsidRPr="00014630">
        <w:rPr>
          <w:u w:val="dotted"/>
        </w:rPr>
        <w:t xml:space="preserve">, </w:t>
      </w:r>
      <w:r>
        <w:rPr>
          <w:u w:val="dotted"/>
        </w:rPr>
        <w:t xml:space="preserve">Кафедра управління інноваційною діяльністю та сферою послуг, Тернопіль, Україна                                                                                         </w:t>
      </w:r>
    </w:p>
    <w:p w14:paraId="53F20C96" w14:textId="77777777" w:rsidR="00A364DA" w:rsidRDefault="00A364DA" w:rsidP="00A364DA">
      <w:r>
        <w:t xml:space="preserve">                                                                                                                 </w:t>
      </w:r>
      <w:r>
        <w:rPr>
          <w:i/>
          <w:iCs/>
        </w:rPr>
        <w:t xml:space="preserve">  </w:t>
      </w:r>
    </w:p>
    <w:p w14:paraId="07D9BB6D" w14:textId="5BEF32EE" w:rsidR="00A364DA" w:rsidRDefault="00A364DA" w:rsidP="00A364DA">
      <w:pPr>
        <w:rPr>
          <w:b/>
          <w:bCs/>
        </w:rPr>
      </w:pPr>
      <w:r>
        <w:t xml:space="preserve">   Вчене звання, науковий ступінь, посада:</w:t>
      </w:r>
      <w:r>
        <w:rPr>
          <w:u w:val="dotted"/>
        </w:rPr>
        <w:t xml:space="preserve">  </w:t>
      </w:r>
      <w:r w:rsidR="00C47F35">
        <w:rPr>
          <w:u w:val="dotted"/>
        </w:rPr>
        <w:t>доцент</w:t>
      </w:r>
      <w:r>
        <w:rPr>
          <w:u w:val="dotted"/>
        </w:rPr>
        <w:t xml:space="preserve">, </w:t>
      </w:r>
      <w:r w:rsidR="00D6510D">
        <w:rPr>
          <w:u w:val="dotted"/>
        </w:rPr>
        <w:t xml:space="preserve">доктор </w:t>
      </w:r>
      <w:r>
        <w:rPr>
          <w:u w:val="dotted"/>
        </w:rPr>
        <w:t xml:space="preserve">економічних наук, </w:t>
      </w:r>
      <w:r w:rsidR="0097264C">
        <w:rPr>
          <w:u w:val="dotted"/>
        </w:rPr>
        <w:t>доцент</w:t>
      </w:r>
      <w:r w:rsidR="00D6510D">
        <w:rPr>
          <w:u w:val="dotted"/>
        </w:rPr>
        <w:t xml:space="preserve"> </w:t>
      </w:r>
    </w:p>
    <w:p w14:paraId="300EF86E" w14:textId="77777777" w:rsidR="00A364DA" w:rsidRDefault="00A364DA" w:rsidP="00A364DA">
      <w:r>
        <w:rPr>
          <w:b/>
          <w:bCs/>
        </w:rPr>
        <w:t>Рецензент</w:t>
      </w:r>
    </w:p>
    <w:p w14:paraId="495D7345" w14:textId="0EDFE14A" w:rsidR="00A364DA" w:rsidRDefault="00A364DA" w:rsidP="00A364DA">
      <w:r>
        <w:t xml:space="preserve">   Прізвище, ім’я, по батькові (</w:t>
      </w:r>
      <w:proofErr w:type="spellStart"/>
      <w:r>
        <w:t>укр</w:t>
      </w:r>
      <w:proofErr w:type="spellEnd"/>
      <w:r>
        <w:t xml:space="preserve">.): </w:t>
      </w:r>
      <w:r>
        <w:rPr>
          <w:u w:val="dotted"/>
        </w:rPr>
        <w:t xml:space="preserve">   </w:t>
      </w:r>
      <w:proofErr w:type="spellStart"/>
      <w:r w:rsidR="007437A1" w:rsidRPr="000A6C87">
        <w:rPr>
          <w:u w:val="dotted"/>
        </w:rPr>
        <w:t>Мосій</w:t>
      </w:r>
      <w:proofErr w:type="spellEnd"/>
      <w:r w:rsidR="002540D0">
        <w:rPr>
          <w:u w:val="dotted"/>
        </w:rPr>
        <w:t xml:space="preserve"> </w:t>
      </w:r>
      <w:r w:rsidR="007437A1">
        <w:rPr>
          <w:u w:val="dotted"/>
        </w:rPr>
        <w:t>Ольга</w:t>
      </w:r>
      <w:r w:rsidR="002540D0">
        <w:rPr>
          <w:u w:val="dotted"/>
        </w:rPr>
        <w:t xml:space="preserve"> </w:t>
      </w:r>
      <w:proofErr w:type="spellStart"/>
      <w:r w:rsidR="007437A1">
        <w:rPr>
          <w:u w:val="dotted"/>
        </w:rPr>
        <w:t>Бориславі</w:t>
      </w:r>
      <w:r w:rsidR="002540D0">
        <w:rPr>
          <w:u w:val="dotted"/>
        </w:rPr>
        <w:t>вна</w:t>
      </w:r>
      <w:proofErr w:type="spellEnd"/>
      <w:r>
        <w:rPr>
          <w:u w:val="dotted"/>
        </w:rPr>
        <w:t xml:space="preserve">                                                                                                               </w:t>
      </w:r>
    </w:p>
    <w:p w14:paraId="211BF9B5" w14:textId="734C0293" w:rsidR="00A364DA" w:rsidRDefault="00A364DA" w:rsidP="00A364DA">
      <w:r w:rsidRPr="007437A1">
        <w:rPr>
          <w:b/>
          <w:bCs/>
        </w:rPr>
        <w:t xml:space="preserve">                                                                                       </w:t>
      </w:r>
      <w:r>
        <w:rPr>
          <w:i/>
          <w:iCs/>
          <w:vertAlign w:val="superscript"/>
        </w:rPr>
        <w:t>повністю</w:t>
      </w:r>
    </w:p>
    <w:p w14:paraId="49474DD9" w14:textId="4CD87AA2" w:rsidR="00A364DA" w:rsidRDefault="00A364DA" w:rsidP="00A364DA">
      <w:r>
        <w:t xml:space="preserve">   Прізвище, ім’я (</w:t>
      </w:r>
      <w:proofErr w:type="spellStart"/>
      <w:r>
        <w:t>англ</w:t>
      </w:r>
      <w:proofErr w:type="spellEnd"/>
      <w:r>
        <w:t xml:space="preserve">.): </w:t>
      </w:r>
      <w:r>
        <w:rPr>
          <w:u w:val="dotted"/>
        </w:rPr>
        <w:t xml:space="preserve">      </w:t>
      </w:r>
      <w:proofErr w:type="spellStart"/>
      <w:r w:rsidR="00C47F35" w:rsidRPr="000A6C87">
        <w:rPr>
          <w:u w:val="dotted"/>
          <w:lang w:val="en-US"/>
        </w:rPr>
        <w:t>Mosii</w:t>
      </w:r>
      <w:proofErr w:type="spellEnd"/>
      <w:r w:rsidR="002540D0" w:rsidRPr="0046103D">
        <w:rPr>
          <w:u w:val="dotted"/>
        </w:rPr>
        <w:t xml:space="preserve"> </w:t>
      </w:r>
      <w:r w:rsidR="00690352">
        <w:rPr>
          <w:u w:val="dotted"/>
          <w:lang w:val="en-US"/>
        </w:rPr>
        <w:t>O</w:t>
      </w:r>
      <w:r w:rsidR="00C47F35">
        <w:rPr>
          <w:u w:val="dotted"/>
          <w:lang w:val="en-US"/>
        </w:rPr>
        <w:t>lha</w:t>
      </w:r>
      <w:r>
        <w:rPr>
          <w:u w:val="dotted"/>
        </w:rPr>
        <w:t xml:space="preserve">                                                                                                                                </w:t>
      </w:r>
    </w:p>
    <w:p w14:paraId="4F826768" w14:textId="713E38A0" w:rsidR="00A364DA" w:rsidRDefault="00A364DA" w:rsidP="00A364DA">
      <w:r>
        <w:t xml:space="preserve">                           </w:t>
      </w:r>
      <w:r>
        <w:rPr>
          <w:i/>
          <w:iCs/>
          <w:vertAlign w:val="superscript"/>
        </w:rPr>
        <w:t>використовувати паспортну транслітерацію (КМУ 2010)</w:t>
      </w:r>
    </w:p>
    <w:p w14:paraId="58C5D7FF" w14:textId="77777777" w:rsidR="00A364DA" w:rsidRDefault="00A364DA" w:rsidP="00A364DA">
      <w:r>
        <w:t xml:space="preserve">   Місце праці (установа, підрозділ, місто, країна):</w:t>
      </w:r>
      <w:r>
        <w:rPr>
          <w:u w:val="dotted"/>
        </w:rPr>
        <w:t xml:space="preserve">  </w:t>
      </w:r>
      <w:r w:rsidRPr="00F349BF">
        <w:rPr>
          <w:u w:val="dotted"/>
        </w:rPr>
        <w:t>Тернопільський національний технічний університет імені Івана</w:t>
      </w:r>
      <w:r>
        <w:rPr>
          <w:b/>
          <w:bCs/>
          <w:u w:val="dotted"/>
        </w:rPr>
        <w:t xml:space="preserve"> </w:t>
      </w:r>
      <w:r w:rsidRPr="00F349BF">
        <w:rPr>
          <w:u w:val="dotted"/>
        </w:rPr>
        <w:t>Пулюя</w:t>
      </w:r>
      <w:r w:rsidRPr="00014630">
        <w:rPr>
          <w:u w:val="dotted"/>
        </w:rPr>
        <w:t xml:space="preserve">, </w:t>
      </w:r>
      <w:r>
        <w:rPr>
          <w:u w:val="dotted"/>
        </w:rPr>
        <w:t xml:space="preserve">Кафедра менеджменту та адміністрування, Тернопіль, Україна                                                                                         </w:t>
      </w:r>
    </w:p>
    <w:p w14:paraId="38FC3BF6" w14:textId="77777777" w:rsidR="00A364DA" w:rsidRDefault="00A364DA" w:rsidP="00A364DA">
      <w:r>
        <w:t xml:space="preserve">                                                                                                              </w:t>
      </w:r>
      <w:r>
        <w:rPr>
          <w:i/>
          <w:iCs/>
        </w:rPr>
        <w:t xml:space="preserve">  </w:t>
      </w:r>
    </w:p>
    <w:p w14:paraId="5674C19C" w14:textId="667A3D5B" w:rsidR="00A364DA" w:rsidRPr="002540D0" w:rsidRDefault="00A364DA" w:rsidP="00A364DA">
      <w:r>
        <w:t xml:space="preserve">   Вчене звання, науковий ступінь, посада:</w:t>
      </w:r>
      <w:r>
        <w:rPr>
          <w:u w:val="dotted"/>
        </w:rPr>
        <w:t xml:space="preserve">        Доцент, кандидат економічних наук, доцент                                                                                    </w:t>
      </w:r>
      <w:r w:rsidRPr="00014630">
        <w:rPr>
          <w:b/>
          <w:bCs/>
        </w:rPr>
        <w:br w:type="page"/>
      </w:r>
    </w:p>
    <w:p w14:paraId="58345197" w14:textId="77777777" w:rsidR="00A364DA" w:rsidRPr="00FC40BF" w:rsidRDefault="00A364DA" w:rsidP="00A364DA">
      <w:r w:rsidRPr="00FC40BF">
        <w:rPr>
          <w:b/>
          <w:bCs/>
        </w:rPr>
        <w:lastRenderedPageBreak/>
        <w:t>Ключові слова</w:t>
      </w:r>
    </w:p>
    <w:p w14:paraId="6A2AF87A" w14:textId="5ABACCCE" w:rsidR="00A364DA" w:rsidRPr="00FC40BF" w:rsidRDefault="00A364DA" w:rsidP="00A364DA">
      <w:pPr>
        <w:ind w:left="1560" w:hanging="1560"/>
      </w:pPr>
      <w:bookmarkStart w:id="0" w:name="__DdeLink__14_1324680702"/>
      <w:r w:rsidRPr="00FC40BF">
        <w:t xml:space="preserve">   українською:</w:t>
      </w:r>
      <w:r w:rsidRPr="00FC40BF">
        <w:rPr>
          <w:u w:val="dotted"/>
        </w:rPr>
        <w:t xml:space="preserve">    </w:t>
      </w:r>
      <w:r w:rsidR="00B2540A" w:rsidRPr="004839F8">
        <w:rPr>
          <w:rFonts w:eastAsia="Georgia"/>
          <w:color w:val="000000"/>
        </w:rPr>
        <w:t>готельне підприємство, онлайн-репутація, управління</w:t>
      </w:r>
      <w:r w:rsidR="00B2540A" w:rsidRPr="001405FA">
        <w:rPr>
          <w:rFonts w:eastAsia="Georgia"/>
          <w:color w:val="000000"/>
        </w:rPr>
        <w:t xml:space="preserve"> репутацією, ORM, цифрова економіка, відгуки</w:t>
      </w:r>
      <w:r w:rsidR="002540D0" w:rsidRPr="00FC40BF">
        <w:rPr>
          <w:sz w:val="16"/>
          <w:szCs w:val="16"/>
          <w:u w:val="dotted"/>
        </w:rPr>
        <w:t>.</w:t>
      </w:r>
      <w:r w:rsidR="002540D0" w:rsidRPr="00FC40BF">
        <w:rPr>
          <w:u w:val="dotted"/>
        </w:rPr>
        <w:t xml:space="preserve">         </w:t>
      </w:r>
      <w:r w:rsidRPr="00FC40BF">
        <w:rPr>
          <w:u w:val="dotted"/>
        </w:rPr>
        <w:t xml:space="preserve">                                                                                                                                                  </w:t>
      </w:r>
    </w:p>
    <w:p w14:paraId="0D8B4C5F" w14:textId="6A60B649" w:rsidR="00A364DA" w:rsidRPr="00FC40BF" w:rsidRDefault="00A364DA" w:rsidP="00A364DA">
      <w:r w:rsidRPr="00FC40BF">
        <w:t xml:space="preserve">                                       </w:t>
      </w:r>
      <w:r w:rsidR="002540D0" w:rsidRPr="00FC40BF">
        <w:t xml:space="preserve">                                                        </w:t>
      </w:r>
      <w:r w:rsidRPr="00FC40BF">
        <w:rPr>
          <w:i/>
          <w:iCs/>
          <w:vertAlign w:val="superscript"/>
        </w:rPr>
        <w:t>до 10 слів</w:t>
      </w:r>
    </w:p>
    <w:p w14:paraId="33FD8924" w14:textId="77777777" w:rsidR="00A364DA" w:rsidRPr="00FC40BF" w:rsidRDefault="00A364DA" w:rsidP="00A364DA">
      <w:r w:rsidRPr="00FC40BF">
        <w:t xml:space="preserve">                         </w:t>
      </w:r>
      <w:r w:rsidRPr="00FC40BF">
        <w:rPr>
          <w:u w:val="dotted"/>
        </w:rPr>
        <w:t xml:space="preserve">                                                                                                                                                       </w:t>
      </w:r>
    </w:p>
    <w:p w14:paraId="2082FF80" w14:textId="77777777" w:rsidR="00A364DA" w:rsidRPr="00FC40BF" w:rsidRDefault="00A364DA" w:rsidP="00A364DA">
      <w:r w:rsidRPr="00FC40BF">
        <w:t xml:space="preserve">   </w:t>
      </w:r>
    </w:p>
    <w:p w14:paraId="5C9087AC" w14:textId="326A24FF" w:rsidR="00A364DA" w:rsidRPr="00FC40BF" w:rsidRDefault="00A364DA" w:rsidP="00A364DA">
      <w:pPr>
        <w:ind w:left="1560" w:hanging="1418"/>
      </w:pPr>
      <w:r w:rsidRPr="00FC40BF">
        <w:t xml:space="preserve">   </w:t>
      </w:r>
      <w:r w:rsidRPr="003C1129">
        <w:t xml:space="preserve">англійською: </w:t>
      </w:r>
      <w:r w:rsidRPr="003C1129">
        <w:rPr>
          <w:u w:val="dotted"/>
        </w:rPr>
        <w:t xml:space="preserve"> </w:t>
      </w:r>
      <w:r w:rsidR="004C319D" w:rsidRPr="004839F8">
        <w:rPr>
          <w:rFonts w:eastAsia="Georgia"/>
          <w:color w:val="000000"/>
          <w:lang w:val="en-US"/>
        </w:rPr>
        <w:t>hotel enterprise, online reputation, reputation management,</w:t>
      </w:r>
      <w:r w:rsidR="004C319D" w:rsidRPr="00D83CA9">
        <w:rPr>
          <w:rFonts w:eastAsia="Georgia"/>
          <w:color w:val="000000"/>
          <w:lang w:val="en-US"/>
        </w:rPr>
        <w:t xml:space="preserve"> ORM, digital economy, reviews</w:t>
      </w:r>
      <w:r w:rsidRPr="00FC40BF">
        <w:rPr>
          <w:u w:val="dotted"/>
          <w:lang w:val="en-US"/>
        </w:rPr>
        <w:t xml:space="preserve"> </w:t>
      </w:r>
      <w:r w:rsidRPr="00FC40BF">
        <w:rPr>
          <w:u w:val="dotted"/>
        </w:rPr>
        <w:t xml:space="preserve">                                                                                                                                                    </w:t>
      </w:r>
    </w:p>
    <w:p w14:paraId="2FB1B7D6" w14:textId="77777777" w:rsidR="00A364DA" w:rsidRPr="00FC40BF" w:rsidRDefault="00A364DA" w:rsidP="00A364DA">
      <w:r w:rsidRPr="00FC40BF">
        <w:t xml:space="preserve">                                                                                     </w:t>
      </w:r>
      <w:r w:rsidRPr="00FC40BF">
        <w:rPr>
          <w:i/>
          <w:iCs/>
          <w:vertAlign w:val="superscript"/>
        </w:rPr>
        <w:t>до 10 слів</w:t>
      </w:r>
    </w:p>
    <w:p w14:paraId="4FE66B3A" w14:textId="77777777" w:rsidR="00A364DA" w:rsidRPr="00FC40BF" w:rsidRDefault="00A364DA" w:rsidP="00A364DA">
      <w:r w:rsidRPr="00FC40BF">
        <w:t xml:space="preserve">                          </w:t>
      </w:r>
      <w:r w:rsidRPr="00FC40BF">
        <w:rPr>
          <w:u w:val="dotted"/>
        </w:rPr>
        <w:t xml:space="preserve">                                                                                                                                                      </w:t>
      </w:r>
    </w:p>
    <w:bookmarkEnd w:id="0"/>
    <w:p w14:paraId="55AC6BC8" w14:textId="77777777" w:rsidR="00A364DA" w:rsidRPr="00FC40BF" w:rsidRDefault="00A364DA" w:rsidP="00A364DA">
      <w:pPr>
        <w:rPr>
          <w:b/>
          <w:bCs/>
        </w:rPr>
      </w:pPr>
      <w:r w:rsidRPr="00FC40BF">
        <w:rPr>
          <w:b/>
          <w:bCs/>
        </w:rPr>
        <w:t>Анотація</w:t>
      </w:r>
    </w:p>
    <w:p w14:paraId="063FA31F" w14:textId="48C399D1" w:rsidR="00922741" w:rsidRPr="00FC40BF" w:rsidRDefault="006C2D04" w:rsidP="006C2D04">
      <w:pPr>
        <w:keepNext/>
        <w:ind w:left="1560"/>
        <w:jc w:val="both"/>
      </w:pPr>
      <w:r w:rsidRPr="001A5B6B">
        <w:t>українською</w:t>
      </w:r>
    </w:p>
    <w:p w14:paraId="23A60D82" w14:textId="77777777" w:rsidR="001A5B6B" w:rsidRDefault="001A5B6B" w:rsidP="001A5B6B">
      <w:pPr>
        <w:keepNext/>
        <w:ind w:left="1560"/>
        <w:jc w:val="both"/>
      </w:pPr>
      <w:proofErr w:type="spellStart"/>
      <w:r w:rsidRPr="001A4532">
        <w:t>Шемелюк</w:t>
      </w:r>
      <w:proofErr w:type="spellEnd"/>
      <w:r w:rsidRPr="001A4532">
        <w:t xml:space="preserve"> О</w:t>
      </w:r>
      <w:r>
        <w:t>.</w:t>
      </w:r>
      <w:r w:rsidRPr="001A4532">
        <w:t xml:space="preserve"> І</w:t>
      </w:r>
      <w:r>
        <w:t xml:space="preserve">. </w:t>
      </w:r>
      <w:r w:rsidRPr="00483F25">
        <w:t xml:space="preserve">Управління репутацією </w:t>
      </w:r>
      <w:proofErr w:type="spellStart"/>
      <w:r w:rsidRPr="00483F25">
        <w:t>готельно</w:t>
      </w:r>
      <w:proofErr w:type="spellEnd"/>
      <w:r w:rsidRPr="00483F25">
        <w:t>-ресторанного підприємства в умовах</w:t>
      </w:r>
      <w:r>
        <w:t xml:space="preserve"> </w:t>
      </w:r>
      <w:r w:rsidRPr="00483F25">
        <w:t>цифрової економіки (на прикладі</w:t>
      </w:r>
      <w:r>
        <w:t xml:space="preserve"> </w:t>
      </w:r>
      <w:r w:rsidRPr="00E25523">
        <w:t xml:space="preserve">ТОВ Готельний комплекс </w:t>
      </w:r>
      <w:r>
        <w:t xml:space="preserve">«Глобус»). </w:t>
      </w:r>
    </w:p>
    <w:p w14:paraId="3461084C" w14:textId="77777777" w:rsidR="001A5B6B" w:rsidRPr="0052127E" w:rsidRDefault="001A5B6B" w:rsidP="001A5B6B">
      <w:pPr>
        <w:keepNext/>
        <w:ind w:left="1560"/>
        <w:jc w:val="both"/>
      </w:pPr>
      <w:r w:rsidRPr="00F322CC">
        <w:t>Кваліфікаційна робота бакалавра (8</w:t>
      </w:r>
      <w:r>
        <w:t>1</w:t>
      </w:r>
      <w:r w:rsidRPr="00F322CC">
        <w:t xml:space="preserve"> с., 4 рис., 23 табл., 39 літ. джерел)</w:t>
      </w:r>
      <w:r w:rsidRPr="0052127E">
        <w:t xml:space="preserve"> на здобуття освітньо-кваліфікаційного рівня «</w:t>
      </w:r>
      <w:r>
        <w:t>бакалавр</w:t>
      </w:r>
      <w:r w:rsidRPr="0052127E">
        <w:t>» за спеціальністю 241 «</w:t>
      </w:r>
      <w:proofErr w:type="spellStart"/>
      <w:r w:rsidRPr="0052127E">
        <w:t>Готельно</w:t>
      </w:r>
      <w:proofErr w:type="spellEnd"/>
      <w:r w:rsidRPr="0052127E">
        <w:t>-ресторанна справа». Тернопільський національний технічний університет імені Івана Пулюя, факультет економіки та менеджменту. Тернопіль, 202</w:t>
      </w:r>
      <w:r>
        <w:t>6</w:t>
      </w:r>
      <w:r w:rsidRPr="0052127E">
        <w:t>.</w:t>
      </w:r>
    </w:p>
    <w:p w14:paraId="09881DCF" w14:textId="77777777" w:rsidR="001A5B6B" w:rsidRPr="001A5B6B" w:rsidRDefault="001A5B6B" w:rsidP="001A5B6B">
      <w:pPr>
        <w:keepNext/>
        <w:ind w:left="1560"/>
        <w:jc w:val="both"/>
      </w:pPr>
      <w:r w:rsidRPr="001A5B6B">
        <w:t xml:space="preserve">У роботі досліджено сутність і складові поняття «онлайн-репутація» підприємства готельної сфери, систематизовано цифрові канали її формування (OTA-платформи, Google Maps, TripAdvisor, соціальні мережі), обґрунтовано вплив показників онлайн-репутації на ключові фінансово-операційні показники діяльності готелю (ADR, RevPAR, завантаженість номерного фонду). На основі виявлених проблем розроблено стратегію управління онлайн-репутацією, регламент моніторингу та реагування на відгуки, систему генерування позитивного контенту, а також здійснено сценарне оцінювання очікуваної економічної ефективності запропонованих заходів. </w:t>
      </w:r>
    </w:p>
    <w:p w14:paraId="021D3115" w14:textId="0DC175FC" w:rsidR="00D934B5" w:rsidRPr="00D934B5" w:rsidRDefault="00D934B5" w:rsidP="00D934B5">
      <w:pPr>
        <w:keepNext/>
        <w:ind w:left="1560" w:hanging="851"/>
        <w:jc w:val="both"/>
        <w:rPr>
          <w:lang w:eastAsia="ru-RU"/>
        </w:rPr>
      </w:pPr>
    </w:p>
    <w:p w14:paraId="67D5BD06" w14:textId="77777777" w:rsidR="006C2D04" w:rsidRDefault="006C2D04" w:rsidP="006C2D04">
      <w:pPr>
        <w:rPr>
          <w:b/>
          <w:bCs/>
        </w:rPr>
      </w:pPr>
      <w:r w:rsidRPr="00E722B8">
        <w:rPr>
          <w:b/>
          <w:bCs/>
        </w:rPr>
        <w:t>Анотація</w:t>
      </w:r>
    </w:p>
    <w:p w14:paraId="52AFBE15" w14:textId="34F0A355" w:rsidR="00A364DA" w:rsidRDefault="00A364DA" w:rsidP="00A364DA">
      <w:pPr>
        <w:spacing w:line="264" w:lineRule="auto"/>
        <w:ind w:left="1559" w:hanging="1559"/>
        <w:jc w:val="both"/>
      </w:pPr>
    </w:p>
    <w:p w14:paraId="7BC6DCB3" w14:textId="77777777" w:rsidR="0021273F" w:rsidRDefault="00A364DA" w:rsidP="0021273F">
      <w:pPr>
        <w:keepNext/>
        <w:ind w:left="1560"/>
        <w:jc w:val="both"/>
      </w:pPr>
      <w:r w:rsidRPr="004C319D">
        <w:t>англійською:</w:t>
      </w:r>
      <w:r>
        <w:t xml:space="preserve"> </w:t>
      </w:r>
    </w:p>
    <w:p w14:paraId="636F509C" w14:textId="77777777" w:rsidR="004C319D" w:rsidRPr="004C319D" w:rsidRDefault="004C319D" w:rsidP="004C319D">
      <w:pPr>
        <w:keepNext/>
        <w:ind w:left="1560"/>
        <w:jc w:val="both"/>
      </w:pPr>
      <w:proofErr w:type="spellStart"/>
      <w:r w:rsidRPr="004C319D">
        <w:t>Shemeliuk</w:t>
      </w:r>
      <w:proofErr w:type="spellEnd"/>
      <w:r w:rsidRPr="004C319D">
        <w:t xml:space="preserve"> Olena. Reputation Management of a Hotel and Restaurant Enterprise in the Digital Economy (Case Study of LLC Hotel Complex ‘Globus’).</w:t>
      </w:r>
    </w:p>
    <w:p w14:paraId="40744D22" w14:textId="77777777" w:rsidR="004C319D" w:rsidRPr="004C319D" w:rsidRDefault="004C319D" w:rsidP="004C319D">
      <w:pPr>
        <w:keepNext/>
        <w:ind w:left="1560"/>
        <w:jc w:val="both"/>
      </w:pPr>
      <w:r w:rsidRPr="004C319D">
        <w:t xml:space="preserve">Bachelor's qualification thesis (81 p., 4 fig., 23 tab., 39 ref.) for the degree of Bachelor in specialty 241 "Hotel and Restaurant Business". Ternopil Ivan </w:t>
      </w:r>
      <w:proofErr w:type="spellStart"/>
      <w:r w:rsidRPr="004C319D">
        <w:t>Puluj</w:t>
      </w:r>
      <w:proofErr w:type="spellEnd"/>
      <w:r w:rsidRPr="004C319D">
        <w:t xml:space="preserve"> National Technical University, Faculty of Economics and Management. Ternopil, 2026.</w:t>
      </w:r>
    </w:p>
    <w:p w14:paraId="48BFF0BC" w14:textId="77777777" w:rsidR="004C319D" w:rsidRPr="004C319D" w:rsidRDefault="004C319D" w:rsidP="004C319D">
      <w:pPr>
        <w:keepNext/>
        <w:ind w:left="1560"/>
        <w:jc w:val="both"/>
      </w:pPr>
      <w:r w:rsidRPr="004C319D">
        <w:t>The qualification thesis is dedicated to the study of theoretical foundations and the development of practical recommendations for hotel and restaurant enterprise reputation management in the digital economy.</w:t>
      </w:r>
    </w:p>
    <w:p w14:paraId="06833EE8" w14:textId="77777777" w:rsidR="004C319D" w:rsidRPr="004C319D" w:rsidRDefault="004C319D" w:rsidP="004C319D">
      <w:pPr>
        <w:keepNext/>
        <w:ind w:left="1560"/>
        <w:jc w:val="both"/>
      </w:pPr>
      <w:r w:rsidRPr="004C319D">
        <w:t>The thesis examines the essence and components of the concept of "online reputation" of a hotel enterprise and systematizes the digital channels of its formation (OTA platforms, Google Maps, TripAdvisor, social media). The influence of online reputation indicators on key financial and operational performance metrics of the hotel (ADR, RevPAR, occupancy rate) is substantiated. Based on the identified problems, an online reputation management strategy, a monitoring and review response procedure, a system for generating positive content were developed, and a scenario-based assessment of the expected economic effectiveness of the proposed measures was carried out.</w:t>
      </w:r>
    </w:p>
    <w:p w14:paraId="346844A8" w14:textId="77777777" w:rsidR="0021273F" w:rsidRPr="004C319D" w:rsidRDefault="0021273F" w:rsidP="0021273F">
      <w:pPr>
        <w:keepNext/>
        <w:ind w:left="1560"/>
        <w:jc w:val="both"/>
      </w:pPr>
    </w:p>
    <w:p w14:paraId="5E5A20CB" w14:textId="0D819B96" w:rsidR="004770DA" w:rsidRPr="006C2D04" w:rsidRDefault="004770DA" w:rsidP="004C319D">
      <w:pPr>
        <w:keepNext/>
        <w:ind w:left="1560"/>
        <w:jc w:val="both"/>
      </w:pPr>
    </w:p>
    <w:sectPr w:rsidR="004770DA" w:rsidRPr="006C2D04" w:rsidSect="00A364DA">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DA"/>
    <w:rsid w:val="000A6C87"/>
    <w:rsid w:val="000D4D84"/>
    <w:rsid w:val="00194579"/>
    <w:rsid w:val="001A5B6B"/>
    <w:rsid w:val="001B6CEA"/>
    <w:rsid w:val="001F4552"/>
    <w:rsid w:val="0021273F"/>
    <w:rsid w:val="00215067"/>
    <w:rsid w:val="002540D0"/>
    <w:rsid w:val="003826B5"/>
    <w:rsid w:val="003B2542"/>
    <w:rsid w:val="003B64FF"/>
    <w:rsid w:val="003C1129"/>
    <w:rsid w:val="0046103D"/>
    <w:rsid w:val="0047158D"/>
    <w:rsid w:val="004770DA"/>
    <w:rsid w:val="004C319D"/>
    <w:rsid w:val="004E0A44"/>
    <w:rsid w:val="005573DB"/>
    <w:rsid w:val="00571ECD"/>
    <w:rsid w:val="00630D0C"/>
    <w:rsid w:val="00675769"/>
    <w:rsid w:val="00690352"/>
    <w:rsid w:val="00696864"/>
    <w:rsid w:val="006C2D04"/>
    <w:rsid w:val="006D1AF9"/>
    <w:rsid w:val="006D7A9C"/>
    <w:rsid w:val="007437A1"/>
    <w:rsid w:val="00922741"/>
    <w:rsid w:val="00927AF9"/>
    <w:rsid w:val="0097264C"/>
    <w:rsid w:val="00A01082"/>
    <w:rsid w:val="00A364DA"/>
    <w:rsid w:val="00A63DE8"/>
    <w:rsid w:val="00AA69F0"/>
    <w:rsid w:val="00B2540A"/>
    <w:rsid w:val="00B31009"/>
    <w:rsid w:val="00C2270B"/>
    <w:rsid w:val="00C34404"/>
    <w:rsid w:val="00C47F35"/>
    <w:rsid w:val="00C5290D"/>
    <w:rsid w:val="00C73B96"/>
    <w:rsid w:val="00C812BF"/>
    <w:rsid w:val="00C93C98"/>
    <w:rsid w:val="00CE210C"/>
    <w:rsid w:val="00D6510D"/>
    <w:rsid w:val="00D934B5"/>
    <w:rsid w:val="00E722B8"/>
    <w:rsid w:val="00EE2C25"/>
    <w:rsid w:val="00F052D7"/>
    <w:rsid w:val="00F13825"/>
    <w:rsid w:val="00F340BE"/>
    <w:rsid w:val="00FC40BF"/>
    <w:rsid w:val="00FF29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216B"/>
  <w15:chartTrackingRefBased/>
  <w15:docId w15:val="{808939A2-7C8B-459F-9556-7CDDFCC5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4DA"/>
    <w:pPr>
      <w:widowControl w:val="0"/>
      <w:suppressAutoHyphens/>
      <w:spacing w:after="0" w:line="240" w:lineRule="auto"/>
    </w:pPr>
    <w:rPr>
      <w:rFonts w:ascii="Liberation Serif" w:eastAsia="Arial Unicode MS" w:hAnsi="Liberation Serif" w:cs="Arial Unicode MS"/>
      <w:kern w:val="1"/>
      <w:sz w:val="24"/>
      <w:szCs w:val="24"/>
      <w:lang w:eastAsia="zh-CN" w:bidi="hi-IN"/>
      <w14:ligatures w14:val="none"/>
    </w:rPr>
  </w:style>
  <w:style w:type="paragraph" w:styleId="1">
    <w:name w:val="heading 1"/>
    <w:basedOn w:val="a"/>
    <w:next w:val="a"/>
    <w:link w:val="10"/>
    <w:uiPriority w:val="9"/>
    <w:qFormat/>
    <w:rsid w:val="00A364DA"/>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A364DA"/>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A364DA"/>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A364DA"/>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5">
    <w:name w:val="heading 5"/>
    <w:basedOn w:val="a"/>
    <w:next w:val="a"/>
    <w:link w:val="50"/>
    <w:uiPriority w:val="9"/>
    <w:semiHidden/>
    <w:unhideWhenUsed/>
    <w:qFormat/>
    <w:rsid w:val="00A364DA"/>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6">
    <w:name w:val="heading 6"/>
    <w:basedOn w:val="a"/>
    <w:next w:val="a"/>
    <w:link w:val="60"/>
    <w:uiPriority w:val="9"/>
    <w:semiHidden/>
    <w:unhideWhenUsed/>
    <w:qFormat/>
    <w:rsid w:val="00A364DA"/>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7">
    <w:name w:val="heading 7"/>
    <w:basedOn w:val="a"/>
    <w:next w:val="a"/>
    <w:link w:val="70"/>
    <w:uiPriority w:val="9"/>
    <w:semiHidden/>
    <w:unhideWhenUsed/>
    <w:qFormat/>
    <w:rsid w:val="00A364DA"/>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8">
    <w:name w:val="heading 8"/>
    <w:basedOn w:val="a"/>
    <w:next w:val="a"/>
    <w:link w:val="80"/>
    <w:uiPriority w:val="9"/>
    <w:semiHidden/>
    <w:unhideWhenUsed/>
    <w:qFormat/>
    <w:rsid w:val="00A364DA"/>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9">
    <w:name w:val="heading 9"/>
    <w:basedOn w:val="a"/>
    <w:next w:val="a"/>
    <w:link w:val="90"/>
    <w:uiPriority w:val="9"/>
    <w:semiHidden/>
    <w:unhideWhenUsed/>
    <w:qFormat/>
    <w:rsid w:val="00A364DA"/>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64D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364D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364D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364D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364D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364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64DA"/>
    <w:rPr>
      <w:rFonts w:eastAsiaTheme="majorEastAsia" w:cstheme="majorBidi"/>
      <w:color w:val="595959" w:themeColor="text1" w:themeTint="A6"/>
    </w:rPr>
  </w:style>
  <w:style w:type="character" w:customStyle="1" w:styleId="80">
    <w:name w:val="Заголовок 8 Знак"/>
    <w:basedOn w:val="a0"/>
    <w:link w:val="8"/>
    <w:uiPriority w:val="9"/>
    <w:semiHidden/>
    <w:rsid w:val="00A364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64DA"/>
    <w:rPr>
      <w:rFonts w:eastAsiaTheme="majorEastAsia" w:cstheme="majorBidi"/>
      <w:color w:val="272727" w:themeColor="text1" w:themeTint="D8"/>
    </w:rPr>
  </w:style>
  <w:style w:type="paragraph" w:styleId="a3">
    <w:name w:val="Title"/>
    <w:basedOn w:val="a"/>
    <w:next w:val="a"/>
    <w:link w:val="a4"/>
    <w:uiPriority w:val="10"/>
    <w:qFormat/>
    <w:rsid w:val="00A364DA"/>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Назва Знак"/>
    <w:basedOn w:val="a0"/>
    <w:link w:val="a3"/>
    <w:uiPriority w:val="10"/>
    <w:rsid w:val="00A364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4DA"/>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ідзаголовок Знак"/>
    <w:basedOn w:val="a0"/>
    <w:link w:val="a5"/>
    <w:uiPriority w:val="11"/>
    <w:rsid w:val="00A364D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364DA"/>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a8">
    <w:name w:val="Цитата Знак"/>
    <w:basedOn w:val="a0"/>
    <w:link w:val="a7"/>
    <w:uiPriority w:val="29"/>
    <w:rsid w:val="00A364DA"/>
    <w:rPr>
      <w:i/>
      <w:iCs/>
      <w:color w:val="404040" w:themeColor="text1" w:themeTint="BF"/>
    </w:rPr>
  </w:style>
  <w:style w:type="paragraph" w:styleId="a9">
    <w:name w:val="List Paragraph"/>
    <w:basedOn w:val="a"/>
    <w:uiPriority w:val="34"/>
    <w:qFormat/>
    <w:rsid w:val="00A364DA"/>
    <w:pPr>
      <w:widowControl/>
      <w:suppressAutoHyphens w:val="0"/>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aa">
    <w:name w:val="Intense Emphasis"/>
    <w:basedOn w:val="a0"/>
    <w:uiPriority w:val="21"/>
    <w:qFormat/>
    <w:rsid w:val="00A364DA"/>
    <w:rPr>
      <w:i/>
      <w:iCs/>
      <w:color w:val="0F4761" w:themeColor="accent1" w:themeShade="BF"/>
    </w:rPr>
  </w:style>
  <w:style w:type="paragraph" w:styleId="ab">
    <w:name w:val="Intense Quote"/>
    <w:basedOn w:val="a"/>
    <w:next w:val="a"/>
    <w:link w:val="ac"/>
    <w:uiPriority w:val="30"/>
    <w:qFormat/>
    <w:rsid w:val="00A364DA"/>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ac">
    <w:name w:val="Насичена цитата Знак"/>
    <w:basedOn w:val="a0"/>
    <w:link w:val="ab"/>
    <w:uiPriority w:val="30"/>
    <w:rsid w:val="00A364DA"/>
    <w:rPr>
      <w:i/>
      <w:iCs/>
      <w:color w:val="0F4761" w:themeColor="accent1" w:themeShade="BF"/>
    </w:rPr>
  </w:style>
  <w:style w:type="character" w:styleId="ad">
    <w:name w:val="Intense Reference"/>
    <w:basedOn w:val="a0"/>
    <w:uiPriority w:val="32"/>
    <w:qFormat/>
    <w:rsid w:val="00A364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B4708-9B87-4598-BE1E-5C89249D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5459</Words>
  <Characters>3113</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vladymyr</dc:creator>
  <cp:keywords/>
  <dc:description/>
  <cp:lastModifiedBy>1 1</cp:lastModifiedBy>
  <cp:revision>37</cp:revision>
  <dcterms:created xsi:type="dcterms:W3CDTF">2025-12-23T06:52:00Z</dcterms:created>
  <dcterms:modified xsi:type="dcterms:W3CDTF">2026-06-22T17:08:00Z</dcterms:modified>
</cp:coreProperties>
</file>