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3C1CED" w:rsidRPr="00D32CE8" w14:paraId="05B9BC05" w14:textId="77777777" w:rsidTr="003C1CED">
        <w:tc>
          <w:tcPr>
            <w:tcW w:w="1555" w:type="dxa"/>
          </w:tcPr>
          <w:p w14:paraId="37FE24FF" w14:textId="0EA085FA" w:rsidR="003C1CED" w:rsidRPr="00D32CE8" w:rsidRDefault="003C1CED" w:rsidP="003C1CE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proofErr w:type="spellStart"/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</w:t>
            </w:r>
            <w:proofErr w:type="spellEnd"/>
          </w:p>
        </w:tc>
        <w:tc>
          <w:tcPr>
            <w:tcW w:w="8074" w:type="dxa"/>
          </w:tcPr>
          <w:p w14:paraId="2BDE2EE4" w14:textId="1B636EC8" w:rsidR="003C1CED" w:rsidRPr="00D32CE8" w:rsidRDefault="00204CAF" w:rsidP="00D32CE8">
            <w:pPr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E36">
              <w:rPr>
                <w:sz w:val="28"/>
                <w:szCs w:val="28"/>
              </w:rPr>
              <w:t xml:space="preserve">Розроблення технологічного процесу ді- агностики, технічного обслуговування та ремонту двигунів автомобілів </w:t>
            </w:r>
            <w:proofErr w:type="spellStart"/>
            <w:r w:rsidRPr="005C0E36">
              <w:rPr>
                <w:sz w:val="28"/>
                <w:szCs w:val="28"/>
              </w:rPr>
              <w:t>Lifan</w:t>
            </w:r>
            <w:proofErr w:type="spellEnd"/>
            <w:r w:rsidRPr="005C0E36">
              <w:rPr>
                <w:sz w:val="28"/>
                <w:szCs w:val="28"/>
              </w:rPr>
              <w:t xml:space="preserve"> </w:t>
            </w:r>
            <w:proofErr w:type="spellStart"/>
            <w:r w:rsidRPr="005C0E36">
              <w:rPr>
                <w:spacing w:val="-2"/>
                <w:sz w:val="28"/>
                <w:szCs w:val="28"/>
              </w:rPr>
              <w:t>Smily</w:t>
            </w:r>
            <w:proofErr w:type="spellEnd"/>
            <w:r w:rsidRPr="005C0E36">
              <w:rPr>
                <w:spacing w:val="-2"/>
                <w:sz w:val="28"/>
                <w:szCs w:val="28"/>
              </w:rPr>
              <w:t>/320.</w:t>
            </w:r>
            <w:r w:rsidRPr="00204CAF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</w:tr>
      <w:tr w:rsidR="003C1CED" w:rsidRPr="00D32CE8" w14:paraId="44144BEB" w14:textId="77777777" w:rsidTr="003C1CED">
        <w:tc>
          <w:tcPr>
            <w:tcW w:w="1555" w:type="dxa"/>
          </w:tcPr>
          <w:p w14:paraId="07CE3650" w14:textId="567108C3" w:rsidR="003C1CED" w:rsidRPr="00D32CE8" w:rsidRDefault="003C1CED" w:rsidP="003C1CE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proofErr w:type="spellStart"/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074" w:type="dxa"/>
          </w:tcPr>
          <w:p w14:paraId="0D0641BB" w14:textId="4BA0E12B" w:rsidR="003C1CED" w:rsidRPr="00D32CE8" w:rsidRDefault="00204CAF" w:rsidP="00D32CE8">
            <w:pPr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DE4">
              <w:rPr>
                <w:spacing w:val="-2"/>
                <w:sz w:val="28"/>
                <w:szCs w:val="28"/>
              </w:rPr>
              <w:t>Development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of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the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technological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process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for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the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diagnosis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maintenance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and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repair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of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engines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of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Lifan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Smily</w:t>
            </w:r>
            <w:proofErr w:type="spellEnd"/>
            <w:r w:rsidRPr="009B3DE4">
              <w:rPr>
                <w:spacing w:val="-2"/>
                <w:sz w:val="28"/>
                <w:szCs w:val="28"/>
              </w:rPr>
              <w:t xml:space="preserve">/320 </w:t>
            </w:r>
            <w:proofErr w:type="spellStart"/>
            <w:r w:rsidRPr="009B3DE4">
              <w:rPr>
                <w:spacing w:val="-2"/>
                <w:sz w:val="28"/>
                <w:szCs w:val="28"/>
              </w:rPr>
              <w:t>vehicles</w:t>
            </w:r>
            <w:proofErr w:type="spellEnd"/>
          </w:p>
        </w:tc>
      </w:tr>
    </w:tbl>
    <w:p w14:paraId="4D0B0EA4" w14:textId="77777777" w:rsidR="00E82221" w:rsidRPr="00D32CE8" w:rsidRDefault="00E82221" w:rsidP="003C1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7277B8" w:rsidRPr="00D32CE8" w14:paraId="3589FB42" w14:textId="77777777" w:rsidTr="007277B8">
        <w:tc>
          <w:tcPr>
            <w:tcW w:w="3114" w:type="dxa"/>
          </w:tcPr>
          <w:p w14:paraId="44DABFAA" w14:textId="1198510D" w:rsidR="007277B8" w:rsidRPr="00D32CE8" w:rsidRDefault="007277B8" w:rsidP="003C1C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Автор, співавтори </w:t>
            </w:r>
            <w:proofErr w:type="spellStart"/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</w:t>
            </w:r>
            <w:proofErr w:type="spellEnd"/>
          </w:p>
        </w:tc>
        <w:tc>
          <w:tcPr>
            <w:tcW w:w="6515" w:type="dxa"/>
          </w:tcPr>
          <w:p w14:paraId="16F7A537" w14:textId="36E93436" w:rsidR="007277B8" w:rsidRPr="00D32CE8" w:rsidRDefault="00204CAF" w:rsidP="003C1C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E36">
              <w:rPr>
                <w:sz w:val="28"/>
                <w:szCs w:val="28"/>
              </w:rPr>
              <w:t>Шпак Назар Григорович</w:t>
            </w:r>
          </w:p>
        </w:tc>
      </w:tr>
      <w:tr w:rsidR="007277B8" w:rsidRPr="00D32CE8" w14:paraId="691FDC4E" w14:textId="77777777" w:rsidTr="007277B8">
        <w:tc>
          <w:tcPr>
            <w:tcW w:w="3114" w:type="dxa"/>
          </w:tcPr>
          <w:p w14:paraId="41190886" w14:textId="4BF21FCA" w:rsidR="007277B8" w:rsidRPr="00D32CE8" w:rsidRDefault="007277B8" w:rsidP="003C1C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Автор, співавтори </w:t>
            </w:r>
            <w:proofErr w:type="spellStart"/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515" w:type="dxa"/>
          </w:tcPr>
          <w:p w14:paraId="7868D77D" w14:textId="173CD5D2" w:rsidR="007277B8" w:rsidRPr="00D32CE8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Shpak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Nazar</w:t>
            </w:r>
            <w:proofErr w:type="spellEnd"/>
          </w:p>
        </w:tc>
      </w:tr>
    </w:tbl>
    <w:p w14:paraId="476E61F1" w14:textId="77777777" w:rsidR="003C1CED" w:rsidRPr="00D32CE8" w:rsidRDefault="003C1CED" w:rsidP="003C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F622B" w14:textId="73F69F46" w:rsidR="003C1CED" w:rsidRPr="00D32CE8" w:rsidRDefault="007277B8" w:rsidP="003C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CE8">
        <w:rPr>
          <w:rFonts w:ascii="Times New Roman" w:hAnsi="Times New Roman" w:cs="Times New Roman"/>
          <w:b/>
          <w:bCs/>
          <w:sz w:val="28"/>
          <w:szCs w:val="28"/>
        </w:rPr>
        <w:t>Науковий керівник</w:t>
      </w:r>
      <w:r w:rsidRPr="00D32CE8">
        <w:rPr>
          <w:rFonts w:ascii="Times New Roman" w:hAnsi="Times New Roman" w:cs="Times New Roman"/>
          <w:sz w:val="28"/>
          <w:szCs w:val="28"/>
        </w:rPr>
        <w:t xml:space="preserve">   </w:t>
      </w:r>
      <w:r w:rsidR="00D32CE8" w:rsidRPr="00D32CE8">
        <w:rPr>
          <w:rFonts w:ascii="Times New Roman" w:hAnsi="Times New Roman" w:cs="Times New Roman"/>
          <w:sz w:val="28"/>
          <w:szCs w:val="28"/>
        </w:rPr>
        <w:t>Левкович Михайло Геннадійович</w:t>
      </w:r>
    </w:p>
    <w:p w14:paraId="74B81813" w14:textId="2C1ECF86" w:rsidR="003C1CED" w:rsidRPr="00D32CE8" w:rsidRDefault="007277B8" w:rsidP="003C1C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CE8">
        <w:rPr>
          <w:rFonts w:ascii="Times New Roman" w:hAnsi="Times New Roman" w:cs="Times New Roman"/>
          <w:b/>
          <w:bCs/>
          <w:sz w:val="28"/>
          <w:szCs w:val="28"/>
        </w:rPr>
        <w:t xml:space="preserve">Рецензент    </w:t>
      </w:r>
      <w:proofErr w:type="spellStart"/>
      <w:r w:rsidR="00D32CE8" w:rsidRPr="00D32CE8">
        <w:rPr>
          <w:rFonts w:ascii="Times New Roman" w:hAnsi="Times New Roman" w:cs="Times New Roman"/>
          <w:sz w:val="28"/>
          <w:szCs w:val="28"/>
        </w:rPr>
        <w:t>Сташків</w:t>
      </w:r>
      <w:proofErr w:type="spellEnd"/>
      <w:r w:rsidR="00D32CE8" w:rsidRPr="00D32CE8">
        <w:rPr>
          <w:rFonts w:ascii="Times New Roman" w:hAnsi="Times New Roman" w:cs="Times New Roman"/>
          <w:sz w:val="28"/>
          <w:szCs w:val="28"/>
        </w:rPr>
        <w:t xml:space="preserve"> Микола Ярославович</w:t>
      </w:r>
    </w:p>
    <w:p w14:paraId="69E1FC27" w14:textId="03614DBF" w:rsidR="007277B8" w:rsidRPr="00D32CE8" w:rsidRDefault="007277B8" w:rsidP="007277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CE8">
        <w:rPr>
          <w:rFonts w:ascii="Times New Roman" w:hAnsi="Times New Roman" w:cs="Times New Roman"/>
          <w:b/>
          <w:bCs/>
          <w:sz w:val="28"/>
          <w:szCs w:val="28"/>
        </w:rPr>
        <w:t>бібліографічного посилання: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77B8" w:rsidRPr="00D32CE8" w14:paraId="109C9B9F" w14:textId="77777777" w:rsidTr="007277B8">
        <w:tc>
          <w:tcPr>
            <w:tcW w:w="9629" w:type="dxa"/>
          </w:tcPr>
          <w:p w14:paraId="512196A2" w14:textId="4A44DE4E" w:rsidR="007277B8" w:rsidRPr="00D32CE8" w:rsidRDefault="00204CAF" w:rsidP="00D3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E36">
              <w:rPr>
                <w:sz w:val="28"/>
                <w:szCs w:val="28"/>
              </w:rPr>
              <w:t>Шпак Н</w:t>
            </w:r>
            <w:r>
              <w:rPr>
                <w:sz w:val="28"/>
                <w:szCs w:val="28"/>
              </w:rPr>
              <w:t>.</w:t>
            </w:r>
            <w:r w:rsidRPr="005C0E36">
              <w:rPr>
                <w:sz w:val="28"/>
                <w:szCs w:val="28"/>
              </w:rPr>
              <w:t>Г</w:t>
            </w:r>
            <w:r w:rsidR="0000455E">
              <w:rPr>
                <w:sz w:val="28"/>
                <w:szCs w:val="28"/>
              </w:rPr>
              <w:t>.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E36">
              <w:rPr>
                <w:sz w:val="28"/>
                <w:szCs w:val="28"/>
              </w:rPr>
              <w:t xml:space="preserve">Розроблення технологічного процесу ді- агностики, технічного обслуговування та ремонту двигунів автомобілів </w:t>
            </w:r>
            <w:proofErr w:type="spellStart"/>
            <w:r w:rsidRPr="005C0E36">
              <w:rPr>
                <w:sz w:val="28"/>
                <w:szCs w:val="28"/>
              </w:rPr>
              <w:t>Lifan</w:t>
            </w:r>
            <w:proofErr w:type="spellEnd"/>
            <w:r w:rsidRPr="005C0E36">
              <w:rPr>
                <w:sz w:val="28"/>
                <w:szCs w:val="28"/>
              </w:rPr>
              <w:t xml:space="preserve"> </w:t>
            </w:r>
            <w:proofErr w:type="spellStart"/>
            <w:r w:rsidRPr="005C0E36">
              <w:rPr>
                <w:spacing w:val="-2"/>
                <w:sz w:val="28"/>
                <w:szCs w:val="28"/>
              </w:rPr>
              <w:t>Smily</w:t>
            </w:r>
            <w:proofErr w:type="spellEnd"/>
            <w:r w:rsidRPr="005C0E36">
              <w:rPr>
                <w:spacing w:val="-2"/>
                <w:sz w:val="28"/>
                <w:szCs w:val="28"/>
              </w:rPr>
              <w:t>/320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: робота на здобуття кваліфікаційного ступеня бакалавра: спец. </w:t>
            </w:r>
            <w:r w:rsidR="003908DD" w:rsidRPr="00D32CE8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8DD" w:rsidRPr="00D32C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8DD" w:rsidRPr="00D32CE8">
              <w:rPr>
                <w:rFonts w:ascii="Times New Roman" w:hAnsi="Times New Roman" w:cs="Times New Roman"/>
                <w:sz w:val="28"/>
                <w:szCs w:val="28"/>
              </w:rPr>
              <w:t>автомобільний транспорт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 / наук. кер. </w:t>
            </w:r>
            <w:r w:rsidR="00D32CE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32C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32CE8">
              <w:rPr>
                <w:rFonts w:ascii="Times New Roman" w:hAnsi="Times New Roman" w:cs="Times New Roman"/>
                <w:sz w:val="28"/>
                <w:szCs w:val="28"/>
              </w:rPr>
              <w:t>Левкович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>. Тернопіль: Тернопільський національний технічний університет імені Івана Пулюя, 202</w:t>
            </w:r>
            <w:r w:rsidR="003908DD" w:rsidRPr="00D32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4E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6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77B8" w:rsidRPr="00D32CE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</w:tbl>
    <w:p w14:paraId="383C9C2E" w14:textId="77777777" w:rsidR="007277B8" w:rsidRPr="00D32CE8" w:rsidRDefault="007277B8" w:rsidP="003C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AF5B6" w14:textId="7467B361" w:rsidR="006B39C1" w:rsidRPr="00D32CE8" w:rsidRDefault="006B39C1" w:rsidP="006B39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CE8">
        <w:rPr>
          <w:rFonts w:ascii="Times New Roman" w:hAnsi="Times New Roman" w:cs="Times New Roman"/>
          <w:sz w:val="28"/>
          <w:szCs w:val="28"/>
        </w:rPr>
        <w:t>Ключові слова з малої букви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B39C1" w:rsidRPr="00D32CE8" w14:paraId="7E2D0705" w14:textId="77777777" w:rsidTr="006B39C1">
        <w:tc>
          <w:tcPr>
            <w:tcW w:w="4814" w:type="dxa"/>
          </w:tcPr>
          <w:p w14:paraId="6A8F85EB" w14:textId="6113B35E" w:rsidR="006B39C1" w:rsidRPr="00D32CE8" w:rsidRDefault="00204CAF" w:rsidP="006B39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F12">
              <w:rPr>
                <w:spacing w:val="-4"/>
                <w:sz w:val="28"/>
                <w:szCs w:val="28"/>
              </w:rPr>
              <w:t>бензиновий двигун, система впорскування палива, паливна рампа, форсунка, тиск палива, діагностика, технічне обслуговування, ремонт, технологічний процес, спеціальний пристрій</w:t>
            </w:r>
          </w:p>
        </w:tc>
        <w:tc>
          <w:tcPr>
            <w:tcW w:w="4815" w:type="dxa"/>
          </w:tcPr>
          <w:p w14:paraId="1F118521" w14:textId="39C47516" w:rsidR="006B39C1" w:rsidRPr="00D32CE8" w:rsidRDefault="00204CAF" w:rsidP="000045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gasoline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engine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fuel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injection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fuel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rail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injector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fuel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pressure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diagnostics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maintenance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repair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technological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process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device</w:t>
            </w:r>
            <w:proofErr w:type="spellEnd"/>
          </w:p>
        </w:tc>
      </w:tr>
    </w:tbl>
    <w:p w14:paraId="18025820" w14:textId="77777777" w:rsidR="006B39C1" w:rsidRPr="00D32CE8" w:rsidRDefault="006B39C1" w:rsidP="006B39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98B43" w14:textId="0C9B7A07" w:rsidR="006B39C1" w:rsidRPr="00D32CE8" w:rsidRDefault="006B39C1" w:rsidP="003C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CE8">
        <w:rPr>
          <w:rFonts w:ascii="Times New Roman" w:hAnsi="Times New Roman" w:cs="Times New Roman"/>
          <w:sz w:val="28"/>
          <w:szCs w:val="28"/>
        </w:rPr>
        <w:t xml:space="preserve">УДК </w:t>
      </w:r>
      <w:r w:rsidR="00C93A45" w:rsidRPr="00D32CE8">
        <w:rPr>
          <w:rFonts w:ascii="Times New Roman" w:hAnsi="Times New Roman" w:cs="Times New Roman"/>
          <w:sz w:val="28"/>
          <w:szCs w:val="28"/>
        </w:rPr>
        <w:t>629.3.083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4679BC" w:rsidRPr="00D32CE8" w14:paraId="4A54B595" w14:textId="77777777" w:rsidTr="004679BC">
        <w:tc>
          <w:tcPr>
            <w:tcW w:w="2122" w:type="dxa"/>
          </w:tcPr>
          <w:p w14:paraId="6EE03567" w14:textId="12E9D1DE" w:rsidR="004679BC" w:rsidRPr="00D32CE8" w:rsidRDefault="004679BC" w:rsidP="003C1C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Анотація </w:t>
            </w:r>
            <w:proofErr w:type="spellStart"/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</w:t>
            </w:r>
            <w:proofErr w:type="spellEnd"/>
          </w:p>
        </w:tc>
        <w:tc>
          <w:tcPr>
            <w:tcW w:w="7507" w:type="dxa"/>
          </w:tcPr>
          <w:p w14:paraId="4438B424" w14:textId="77777777" w:rsidR="00204CAF" w:rsidRPr="00204CAF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У загально-технічному розділі проаналізовано конструкцію двигуна, особливості системи розподіленого впорскування </w:t>
            </w:r>
            <w:r w:rsidRPr="00204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палива, систем охолодження та змащування. Узагальнено типові несправності та визначено основні діагностичні параметри, що характеризують технічний стан двигуна.</w:t>
            </w:r>
          </w:p>
          <w:p w14:paraId="4E639BE0" w14:textId="77777777" w:rsidR="00204CAF" w:rsidRPr="00204CAF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У технологічному розділі розроблено алгоритм діагностики двигуна, визначено трудомісткість робіт, річну виробничу програму, кількість робочих постів і площу дільниці.</w:t>
            </w:r>
          </w:p>
          <w:p w14:paraId="5E5FAF33" w14:textId="77777777" w:rsidR="00204CAF" w:rsidRPr="00204CAF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У конструкторському розділі здійснено аналіз існуючих засобів контролю параметрів паливної системи та запропоновано конструкцію пристрою для вимірювання тиску палива з компенсаційною камерою. Виконано інженерні розрахунки міцності корпусу, різьбових з’єднань і ущільнювальних елементів, а також економічна доцільність впровадження розробленого пристрою.</w:t>
            </w:r>
          </w:p>
          <w:p w14:paraId="2A6D9E0A" w14:textId="17D114AA" w:rsidR="004679BC" w:rsidRPr="00D32CE8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У розділі з безпеки життєдіяльності визначено основні небезпечні та шкідливі виробничі фактори, розроблено заходи з пожежної та електричної безпеки, а також виконано розрахунок освітлення дільниці.</w:t>
            </w:r>
          </w:p>
        </w:tc>
      </w:tr>
      <w:tr w:rsidR="004679BC" w:rsidRPr="00D32CE8" w14:paraId="3FC69965" w14:textId="77777777" w:rsidTr="004679BC">
        <w:tc>
          <w:tcPr>
            <w:tcW w:w="2122" w:type="dxa"/>
          </w:tcPr>
          <w:p w14:paraId="41D7C235" w14:textId="36735249" w:rsidR="004679BC" w:rsidRPr="00D32CE8" w:rsidRDefault="004679BC" w:rsidP="003C1C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Анотація </w:t>
            </w:r>
            <w:proofErr w:type="spellStart"/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</w:t>
            </w:r>
            <w:proofErr w:type="spellEnd"/>
            <w:r w:rsidRPr="00D32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07" w:type="dxa"/>
          </w:tcPr>
          <w:p w14:paraId="4DDFDAF0" w14:textId="77777777" w:rsidR="00204CAF" w:rsidRPr="00204CAF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technical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section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analyzes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engine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design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features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multi-point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fuel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injection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cooling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lubrication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systems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Typical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malfunctions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summarized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main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diagnostic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parameters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characterizing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technical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condition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engine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identified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DF08E0" w14:textId="77777777" w:rsidR="00204CAF" w:rsidRPr="00204CAF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technological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section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develops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engine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diagnostic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algorithm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determines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labor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intensity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annual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production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program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posts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workshop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642B21" w14:textId="77777777" w:rsidR="00204CAF" w:rsidRPr="00204CAF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design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section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analyzes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existing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tools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monitoring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fuel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parameters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proposes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device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measuring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fuel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pressure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compensation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chamber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Engineering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calculations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housing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strength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threaded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connections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sealing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elements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performed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well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assessment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economic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feasibility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implementing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developed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device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4233B7" w14:textId="6C44FDFF" w:rsidR="004679BC" w:rsidRPr="00D32CE8" w:rsidRDefault="00204CAF" w:rsidP="00204C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occupational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section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identifies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main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hazardous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harmful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production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factors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develops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fire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electrical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measures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performs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calculation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workshop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lighting</w:t>
            </w:r>
            <w:proofErr w:type="spellEnd"/>
            <w:r w:rsidRPr="00204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F958B26" w14:textId="77777777" w:rsidR="006B39C1" w:rsidRPr="00D32CE8" w:rsidRDefault="006B39C1" w:rsidP="003C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4775E" w14:textId="12ACCA5A" w:rsidR="00153E54" w:rsidRPr="00D32CE8" w:rsidRDefault="00153E54" w:rsidP="00153E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CE8">
        <w:rPr>
          <w:rFonts w:ascii="Times New Roman" w:hAnsi="Times New Roman" w:cs="Times New Roman"/>
          <w:sz w:val="28"/>
          <w:szCs w:val="28"/>
        </w:rPr>
        <w:t>Зміст</w:t>
      </w:r>
    </w:p>
    <w:p w14:paraId="5AA9DC91" w14:textId="761CA0B7" w:rsidR="00403EA4" w:rsidRPr="00204CAF" w:rsidRDefault="00403EA4" w:rsidP="00403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ВСТУП</w:t>
      </w:r>
    </w:p>
    <w:p w14:paraId="466F1A65" w14:textId="77777777" w:rsidR="0000455E" w:rsidRPr="00204CAF" w:rsidRDefault="0000455E" w:rsidP="000045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1 ЗАГАЛЬНО ТЕХНІЧНИЙ РОЗДІЛ</w:t>
      </w:r>
    </w:p>
    <w:p w14:paraId="7E6C9F69" w14:textId="77777777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1 ЗАГАЛЬНО ТЕХНІЧНИЙ РОЗДІЛ</w:t>
      </w:r>
    </w:p>
    <w:p w14:paraId="282C6CD7" w14:textId="277B4A4A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 xml:space="preserve">1.1 Загальна технічна характеристика автомобіля та двигуна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Lifan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Smily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>/320</w:t>
      </w:r>
    </w:p>
    <w:p w14:paraId="4B584AF2" w14:textId="5A02EC75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1.2 Фактори, що впливають на технічний стан двигуна</w:t>
      </w:r>
    </w:p>
    <w:p w14:paraId="154013C3" w14:textId="23FA2B48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 xml:space="preserve">1.3 Аналіз типових несправностей двигуна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Lifan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Smily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>/320</w:t>
      </w:r>
      <w:r w:rsidRPr="00204CAF">
        <w:rPr>
          <w:rFonts w:ascii="Times New Roman" w:hAnsi="Times New Roman" w:cs="Times New Roman"/>
          <w:sz w:val="28"/>
          <w:szCs w:val="28"/>
        </w:rPr>
        <w:tab/>
      </w:r>
    </w:p>
    <w:p w14:paraId="5E554937" w14:textId="29B2B5D6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 xml:space="preserve">1.4 Особливості та методи діагностики системи впорскування палива двигуна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Lifan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Smily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>/320</w:t>
      </w:r>
    </w:p>
    <w:p w14:paraId="08E6A883" w14:textId="77777777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2 ТЕХНОЛОГІЧНИЙ РОЗДІЛ</w:t>
      </w:r>
    </w:p>
    <w:p w14:paraId="13DB61CA" w14:textId="77777777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 xml:space="preserve">2.1 Загальна характеристика технологічного процесу діагностики </w:t>
      </w:r>
    </w:p>
    <w:p w14:paraId="62433EB3" w14:textId="2958CD01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 xml:space="preserve">двигуна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Lifan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Smily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>/320</w:t>
      </w:r>
    </w:p>
    <w:p w14:paraId="48C93B55" w14:textId="6CD7AEC6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 xml:space="preserve">2.2 Алгоритм комплексної діагностики двигуна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Lifan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Smily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>/320</w:t>
      </w:r>
    </w:p>
    <w:p w14:paraId="6AF611B4" w14:textId="715F3741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 xml:space="preserve">2.3 Технологія діагностики системи впорскування палива двигуна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Lifan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CAF">
        <w:rPr>
          <w:rFonts w:ascii="Times New Roman" w:hAnsi="Times New Roman" w:cs="Times New Roman"/>
          <w:sz w:val="28"/>
          <w:szCs w:val="28"/>
        </w:rPr>
        <w:t>Smily</w:t>
      </w:r>
      <w:proofErr w:type="spellEnd"/>
      <w:r w:rsidRPr="00204CAF">
        <w:rPr>
          <w:rFonts w:ascii="Times New Roman" w:hAnsi="Times New Roman" w:cs="Times New Roman"/>
          <w:sz w:val="28"/>
          <w:szCs w:val="28"/>
        </w:rPr>
        <w:t>/320</w:t>
      </w:r>
    </w:p>
    <w:p w14:paraId="7D1220D2" w14:textId="3D57ED8F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2.4 Підбір та технічне обґрунтування обладнання для виконання діагностичних робіт</w:t>
      </w:r>
      <w:r w:rsidRPr="00204CAF">
        <w:rPr>
          <w:rFonts w:ascii="Times New Roman" w:hAnsi="Times New Roman" w:cs="Times New Roman"/>
          <w:sz w:val="28"/>
          <w:szCs w:val="28"/>
        </w:rPr>
        <w:tab/>
      </w:r>
    </w:p>
    <w:p w14:paraId="5BD046F9" w14:textId="77777777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2.5 Розрахунок площі та організації дільниці діагностики двигуна</w:t>
      </w:r>
    </w:p>
    <w:p w14:paraId="07D2F875" w14:textId="53616E46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2.5.1 Розрахунок площі дільниці</w:t>
      </w:r>
    </w:p>
    <w:p w14:paraId="4392509C" w14:textId="050DF2E3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2.5.2 Розрахунок виробничої програми та завантаження дільниці</w:t>
      </w:r>
      <w:r w:rsidRPr="00204CAF">
        <w:rPr>
          <w:rFonts w:ascii="Times New Roman" w:hAnsi="Times New Roman" w:cs="Times New Roman"/>
          <w:sz w:val="28"/>
          <w:szCs w:val="28"/>
        </w:rPr>
        <w:tab/>
      </w:r>
    </w:p>
    <w:p w14:paraId="5F2B3BAC" w14:textId="4397FF69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2.5.3 Фонд часу та потреба в персоналі</w:t>
      </w:r>
    </w:p>
    <w:p w14:paraId="189D2EDF" w14:textId="78E9FCE6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2.5.4 Завантаження дільниці за пропускною здатністю</w:t>
      </w:r>
    </w:p>
    <w:p w14:paraId="611BDE60" w14:textId="3E525DEC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 xml:space="preserve">ТО та ремонт ДВЗ </w:t>
      </w:r>
      <w:hyperlink r:id="rId5" w:history="1">
        <w:proofErr w:type="spellStart"/>
        <w:r w:rsidRPr="00204CAF">
          <w:rPr>
            <w:rStyle w:val="af0"/>
            <w:rFonts w:ascii="Times New Roman" w:hAnsi="Times New Roman" w:cs="Times New Roman"/>
            <w:sz w:val="28"/>
            <w:szCs w:val="28"/>
          </w:rPr>
          <w:t>Lifan</w:t>
        </w:r>
        <w:proofErr w:type="spellEnd"/>
        <w:r w:rsidRPr="00204CAF">
          <w:rPr>
            <w:rStyle w:val="af0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204CAF">
          <w:rPr>
            <w:rStyle w:val="af0"/>
            <w:rFonts w:ascii="Times New Roman" w:hAnsi="Times New Roman" w:cs="Times New Roman"/>
            <w:sz w:val="28"/>
            <w:szCs w:val="28"/>
          </w:rPr>
          <w:t>Smily</w:t>
        </w:r>
        <w:proofErr w:type="spellEnd"/>
        <w:r w:rsidRPr="00204CAF">
          <w:rPr>
            <w:rStyle w:val="af0"/>
            <w:rFonts w:ascii="Times New Roman" w:hAnsi="Times New Roman" w:cs="Times New Roman"/>
            <w:sz w:val="28"/>
            <w:szCs w:val="28"/>
          </w:rPr>
          <w:t>/320</w:t>
        </w:r>
      </w:hyperlink>
      <w:r w:rsidRPr="00204CAF">
        <w:rPr>
          <w:rFonts w:ascii="Times New Roman" w:hAnsi="Times New Roman" w:cs="Times New Roman"/>
          <w:sz w:val="28"/>
          <w:szCs w:val="28"/>
        </w:rPr>
        <w:tab/>
      </w:r>
    </w:p>
    <w:p w14:paraId="052F0004" w14:textId="77777777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3 КОНСТРУКТОРСЬКИЙ РОЗДІЛ</w:t>
      </w:r>
    </w:p>
    <w:p w14:paraId="77204595" w14:textId="67D7011B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3.1 Огляд існуючих пристроїв для вимірювання тиску палива</w:t>
      </w:r>
    </w:p>
    <w:p w14:paraId="2C1A64CF" w14:textId="089F71A2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3.2 Обґрунтування необхідності розроблення індивідуального пристрою</w:t>
      </w:r>
    </w:p>
    <w:p w14:paraId="0B9A2076" w14:textId="63211E97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3.3 Загальний вигляд, будова та принцип роботи розробленого пристрою</w:t>
      </w:r>
    </w:p>
    <w:p w14:paraId="32DBF861" w14:textId="39451C77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lastRenderedPageBreak/>
        <w:t>3.4 Розрахунок основних параметрів і вузлів розробленого пристрою</w:t>
      </w:r>
    </w:p>
    <w:p w14:paraId="3BD46CD7" w14:textId="2B61D47A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3.5 Економічне обґрунтування застосування пристрою</w:t>
      </w:r>
    </w:p>
    <w:p w14:paraId="5F605882" w14:textId="603FAC9A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4 БЕЗПЕКА ЖИТТЄДІЯЛЬНОСТІ, ОСНОВИ ОХОРОНИ ПРАЦІ</w:t>
      </w:r>
    </w:p>
    <w:p w14:paraId="0E305C5B" w14:textId="1E4A35BF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4.1 Аналіз небезпечних та шкідливих виробничих факторів на дільниці діагностики</w:t>
      </w:r>
    </w:p>
    <w:p w14:paraId="7053BC76" w14:textId="22CBF55D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4.2 Організаційні та технічні заходи з охорони праці</w:t>
      </w:r>
    </w:p>
    <w:p w14:paraId="5771FDEA" w14:textId="56262AC9" w:rsidR="00204CAF" w:rsidRPr="00204CAF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4.3 Розрахунок вентиляції та освітлення дільниці діагностики</w:t>
      </w:r>
    </w:p>
    <w:p w14:paraId="051CEBE8" w14:textId="2DF60B59" w:rsidR="00403EA4" w:rsidRPr="00204CAF" w:rsidRDefault="00403EA4" w:rsidP="00F74E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Загальні висновки.</w:t>
      </w:r>
    </w:p>
    <w:p w14:paraId="38E106AD" w14:textId="762ECF4C" w:rsidR="00403EA4" w:rsidRPr="00204CAF" w:rsidRDefault="00403EA4" w:rsidP="00403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AF">
        <w:rPr>
          <w:rFonts w:ascii="Times New Roman" w:hAnsi="Times New Roman" w:cs="Times New Roman"/>
          <w:sz w:val="28"/>
          <w:szCs w:val="28"/>
        </w:rPr>
        <w:t>Бібліографія.</w:t>
      </w:r>
    </w:p>
    <w:p w14:paraId="7ECB391D" w14:textId="77777777" w:rsidR="006B39C1" w:rsidRPr="00D32CE8" w:rsidRDefault="006B39C1" w:rsidP="003C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445CB" w14:textId="45DC8CFC" w:rsidR="00153E54" w:rsidRPr="00D32CE8" w:rsidRDefault="00153E54" w:rsidP="00153E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CE8">
        <w:rPr>
          <w:rFonts w:ascii="Times New Roman" w:hAnsi="Times New Roman" w:cs="Times New Roman"/>
          <w:sz w:val="28"/>
          <w:szCs w:val="28"/>
        </w:rPr>
        <w:t>Перелік посилань.</w:t>
      </w:r>
    </w:p>
    <w:p w14:paraId="2A42F90D" w14:textId="77777777" w:rsidR="00204CAF" w:rsidRPr="00F96CE2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96CE2">
        <w:rPr>
          <w:rFonts w:ascii="Times New Roman" w:hAnsi="Times New Roman"/>
          <w:bCs/>
          <w:sz w:val="28"/>
          <w:szCs w:val="28"/>
        </w:rPr>
        <w:t>Heywood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, J. B.,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Säfström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, G.,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Schenk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, C.,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and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Johansson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, B.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Spark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Ignition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Engine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Development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. SAE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International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>, 2016.</w:t>
      </w:r>
    </w:p>
    <w:p w14:paraId="665925B0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96CE2">
        <w:rPr>
          <w:rFonts w:ascii="Times New Roman" w:hAnsi="Times New Roman"/>
          <w:bCs/>
          <w:sz w:val="28"/>
          <w:szCs w:val="28"/>
        </w:rPr>
        <w:t>Turner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, R.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and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Collins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, S.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Automotive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96CE2">
        <w:rPr>
          <w:rFonts w:ascii="Times New Roman" w:hAnsi="Times New Roman"/>
          <w:bCs/>
          <w:sz w:val="28"/>
          <w:szCs w:val="28"/>
        </w:rPr>
        <w:t>Fuels</w:t>
      </w:r>
      <w:proofErr w:type="spellEnd"/>
      <w:r w:rsidRPr="00F96C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and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Fuel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Systems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Butterworth-Heinemann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>, 2020.</w:t>
      </w:r>
    </w:p>
    <w:p w14:paraId="0507B319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Автомобілі. Теорія: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навч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посіб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. / В.П.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Сахно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>, В.І. Сирота, В.М. Поляков, В. Г. Головань, О.В. Лисий; Військ. акад. - Одеса: Військ. акад., 2017. - 412 c.</w:t>
      </w:r>
    </w:p>
    <w:p w14:paraId="136E779D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B08B8">
        <w:rPr>
          <w:rFonts w:ascii="Times New Roman" w:hAnsi="Times New Roman"/>
          <w:bCs/>
          <w:sz w:val="28"/>
          <w:szCs w:val="28"/>
        </w:rPr>
        <w:t>Гевко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І. Б.,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Рогатинський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Р. М.,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Ляшук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О. Л., Гудь В. З., Левкович М. Г.,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Сташків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М. Я.,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Сіправська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М. Д. Основи технології виробництва та ремонту автомобілів : Навчальний посібник. Тернопіль : Вид-во ТНТУ імені Івана Пулюя, 2021. 544 с.</w:t>
      </w:r>
    </w:p>
    <w:p w14:paraId="0FEF77FD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>Головченко В.М. Діагностика автомобільних двигунів. – Харків: Факт, 2018. – 368 с.</w:t>
      </w:r>
    </w:p>
    <w:p w14:paraId="70DACFFE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>Дудко О.О. Паливні системи дизельних двигунів: конструкція та обслуговування. – Київ: Ліра-К, 2019. – 312 с.</w:t>
      </w:r>
    </w:p>
    <w:p w14:paraId="156A2E20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B08B8">
        <w:rPr>
          <w:rFonts w:ascii="Times New Roman" w:hAnsi="Times New Roman"/>
          <w:bCs/>
          <w:sz w:val="28"/>
          <w:szCs w:val="28"/>
        </w:rPr>
        <w:t>Канарчук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В.Є. та ін. Основи технічного обслуговування і ремонту автомобілів. У 3-х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кн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. Кн.2. Організація, планування й управління: Підручник / В.Є.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Канарчук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, О.А.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Лудченко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, А.Д.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Чигринець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, - К.: Вища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шк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>., 1994. – 383 с.</w:t>
      </w:r>
    </w:p>
    <w:p w14:paraId="25783600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Конспект лекцій з дисципліни «Відновлення деталей» для здобувачів освітнього рівня бакалавр за спеціальністю 274 «Автомобільний транспорт» / </w:t>
      </w:r>
      <w:r w:rsidRPr="00AB08B8">
        <w:rPr>
          <w:rFonts w:ascii="Times New Roman" w:hAnsi="Times New Roman"/>
          <w:bCs/>
          <w:sz w:val="28"/>
          <w:szCs w:val="28"/>
        </w:rPr>
        <w:lastRenderedPageBreak/>
        <w:t xml:space="preserve">Укладачі: Левкович М.Г.,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Гупка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А.Б.,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Сіправська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М.Д. – Тернопіль: Тернопільський національний технічний університет імені Івана Пулюя, 2021. – 136 с.</w:t>
      </w:r>
    </w:p>
    <w:p w14:paraId="0FBC7692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Конспект лекцій з курсу «Комп'ютерна діагностика» для студентів спеціальності «Автомобільний транспорт» денної і заочної форми навчання. –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Босюк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П.В. Левкович М.Г., Тесля В.О. – ТНТУ ім.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І.Пулюя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>. – Тернопіль: ТНТУ, 2016. – 236 с.</w:t>
      </w:r>
    </w:p>
    <w:p w14:paraId="4C1D66FA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Навчально-методичний посібник до практичних заняття з дисципліни «Безпека життєдіяльності, основи охорони праці» для студентів освітнього ступеня ,,бакалавр" усіх спеціальностей та форм навчання / Укладачі : О. Я. Гурик, І. Б.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Окіпний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, В. С.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Сенчишин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, С. Ю.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Мариненко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>, О. І. Король. Тернопіль : ТНТУ імені Івана Пулюя, 2025. 123 с.</w:t>
      </w:r>
    </w:p>
    <w:p w14:paraId="1F04578B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О.Л.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Ляшук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, Ю.І.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Пиндус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, М.Г. Левкович,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Гупка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А.Б., Хорошун Р.В. Методичні вказівки до виконання кваліфікаційної роботи бакалавра за освітнім рівнем «бакалавр галузі знань 27 «Транспорт» спеціальність 274 «Автомобільний транспорт» – Тернопіль: Видавництво ТНТУ, 2022. – 61 с.</w:t>
      </w:r>
    </w:p>
    <w:p w14:paraId="049F375B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Основи технології виробництва та ремонту автомобілів / Уклад.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Гевко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І.Б.,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Рогатинський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Р.М.,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Ляшук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О.Л., Левкович М.Г., Гудь В.З.,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Сташків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М.Я.,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Сіправська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М.Д. – Тернопіль: Видавництво ТНТУ імені Івана Пулюя, 2021. – 550 с.</w:t>
      </w:r>
    </w:p>
    <w:p w14:paraId="6B1B58F3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B08B8">
        <w:rPr>
          <w:rFonts w:ascii="Times New Roman" w:hAnsi="Times New Roman"/>
          <w:bCs/>
          <w:sz w:val="28"/>
          <w:szCs w:val="28"/>
        </w:rPr>
        <w:t>Пилипець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М. І. Правила заповнення основних форм технологічних документів: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навч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.-метод.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посіб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. / Уклад.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Пилипець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М. І., Ткаченко І. Г., Левкович М. Г., Васильків В. В., Радик Д. Л. Тернопіль: ТДТУ, 2009. 108</w:t>
      </w:r>
    </w:p>
    <w:p w14:paraId="133059A4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>Підручник з охорони праці для студентів технічних спеціальностей. – Київ: Центр навчальної літератури, 2020.</w:t>
      </w:r>
    </w:p>
    <w:p w14:paraId="40EBA9B1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Посібник з ремонту та обслуговування транспортних засобів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Lifan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Smily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/ 320. – Пекін: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Lifan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Industry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Group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>, 2017.</w:t>
      </w:r>
    </w:p>
    <w:p w14:paraId="2BD9BF39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Практикум з охорони праці. Навчальний посібник / За ред.. В.Ц.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Жидецького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>. – Львів: Афіша, 2000. – 352 с.</w:t>
      </w:r>
    </w:p>
    <w:p w14:paraId="5B89B1F7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t xml:space="preserve">Ремонт автомобілів: Навчальний посібник/ Упор. В.Я. </w:t>
      </w:r>
      <w:proofErr w:type="spellStart"/>
      <w:r w:rsidRPr="00AB08B8">
        <w:rPr>
          <w:rFonts w:ascii="Times New Roman" w:hAnsi="Times New Roman"/>
          <w:bCs/>
          <w:sz w:val="28"/>
          <w:szCs w:val="28"/>
        </w:rPr>
        <w:t>Чабанний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>. -Кіровоград: Кіровоградська районна друкарня, 2007. - 720 с.</w:t>
      </w:r>
    </w:p>
    <w:p w14:paraId="4C7D3CC7" w14:textId="77777777" w:rsidR="00204CAF" w:rsidRPr="00AB08B8" w:rsidRDefault="00204CAF" w:rsidP="00204CAF">
      <w:pPr>
        <w:pStyle w:val="a9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B08B8">
        <w:rPr>
          <w:rFonts w:ascii="Times New Roman" w:hAnsi="Times New Roman"/>
          <w:bCs/>
          <w:sz w:val="28"/>
          <w:szCs w:val="28"/>
        </w:rPr>
        <w:lastRenderedPageBreak/>
        <w:t>Ткаченко І. Г., Левкович М. Г. Конспект лекцій з дисципліни «Надійність транспортних засобів». Тернопіль : ТНТУ, 2024. 118 с.</w:t>
      </w:r>
    </w:p>
    <w:p w14:paraId="62BD4104" w14:textId="7B917548" w:rsidR="00153E54" w:rsidRPr="00D32CE8" w:rsidRDefault="00204CAF" w:rsidP="00204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8B8">
        <w:rPr>
          <w:rFonts w:ascii="Times New Roman" w:hAnsi="Times New Roman"/>
          <w:bCs/>
          <w:sz w:val="28"/>
          <w:szCs w:val="28"/>
        </w:rPr>
        <w:t>Холоденко</w:t>
      </w:r>
      <w:proofErr w:type="spellEnd"/>
      <w:r w:rsidRPr="00AB08B8">
        <w:rPr>
          <w:rFonts w:ascii="Times New Roman" w:hAnsi="Times New Roman"/>
          <w:bCs/>
          <w:sz w:val="28"/>
          <w:szCs w:val="28"/>
        </w:rPr>
        <w:t xml:space="preserve"> В. М. Діагностика автомобільних двигунів. — Львів: Афіша, 2018.</w:t>
      </w:r>
    </w:p>
    <w:p w14:paraId="2F9E7C85" w14:textId="77777777" w:rsidR="00153E54" w:rsidRPr="00D32CE8" w:rsidRDefault="00153E54" w:rsidP="00153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B1F73" w14:textId="77777777" w:rsidR="00153E54" w:rsidRPr="00D32CE8" w:rsidRDefault="00153E54" w:rsidP="00153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CE8">
        <w:rPr>
          <w:rFonts w:ascii="Times New Roman" w:hAnsi="Times New Roman" w:cs="Times New Roman"/>
          <w:sz w:val="28"/>
          <w:szCs w:val="28"/>
        </w:rPr>
        <w:t>Eлектронна</w:t>
      </w:r>
      <w:proofErr w:type="spellEnd"/>
      <w:r w:rsidRPr="00D32CE8">
        <w:rPr>
          <w:rFonts w:ascii="Times New Roman" w:hAnsi="Times New Roman" w:cs="Times New Roman"/>
          <w:sz w:val="28"/>
          <w:szCs w:val="28"/>
        </w:rPr>
        <w:t xml:space="preserve"> версія дипломної роботи ідентична паперовій (першою сторінкою </w:t>
      </w:r>
    </w:p>
    <w:p w14:paraId="5EF238C5" w14:textId="77777777" w:rsidR="00153E54" w:rsidRPr="00D32CE8" w:rsidRDefault="00153E54" w:rsidP="00153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CE8">
        <w:rPr>
          <w:rFonts w:ascii="Times New Roman" w:hAnsi="Times New Roman" w:cs="Times New Roman"/>
          <w:sz w:val="28"/>
          <w:szCs w:val="28"/>
        </w:rPr>
        <w:t xml:space="preserve">якої є титульний аркуш) завантажується одним файлом у форматі </w:t>
      </w:r>
      <w:proofErr w:type="spellStart"/>
      <w:r w:rsidRPr="00D32CE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32C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8CE0A" w14:textId="77777777" w:rsidR="00153E54" w:rsidRPr="00D32CE8" w:rsidRDefault="00153E54" w:rsidP="00153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CE8">
        <w:rPr>
          <w:rFonts w:ascii="Times New Roman" w:hAnsi="Times New Roman" w:cs="Times New Roman"/>
          <w:sz w:val="28"/>
          <w:szCs w:val="28"/>
        </w:rPr>
        <w:t xml:space="preserve">Найменування файлів латиницею, не використовувати кирилицю та пробільні </w:t>
      </w:r>
    </w:p>
    <w:p w14:paraId="39487B00" w14:textId="1733DD18" w:rsidR="00153E54" w:rsidRPr="00D32CE8" w:rsidRDefault="00153E54" w:rsidP="00153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CE8">
        <w:rPr>
          <w:rFonts w:ascii="Times New Roman" w:hAnsi="Times New Roman" w:cs="Times New Roman"/>
          <w:sz w:val="28"/>
          <w:szCs w:val="28"/>
        </w:rPr>
        <w:t>символи. Наприклад: dyplom_Bezkorovainyi_V_2026.pdf</w:t>
      </w:r>
    </w:p>
    <w:p w14:paraId="72401F65" w14:textId="77777777" w:rsidR="00D32CE8" w:rsidRPr="00D32CE8" w:rsidRDefault="00D32CE8" w:rsidP="00153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CE8" w:rsidRPr="00D32C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A18"/>
    <w:multiLevelType w:val="hybridMultilevel"/>
    <w:tmpl w:val="0690FAF0"/>
    <w:lvl w:ilvl="0" w:tplc="6546C05E">
      <w:start w:val="1"/>
      <w:numFmt w:val="decimal"/>
      <w:lvlText w:val="%1."/>
      <w:lvlJc w:val="left"/>
      <w:pPr>
        <w:ind w:left="127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</w:rPr>
    </w:lvl>
    <w:lvl w:ilvl="1" w:tplc="58808886">
      <w:numFmt w:val="none"/>
      <w:lvlText w:val=""/>
      <w:lvlJc w:val="left"/>
      <w:pPr>
        <w:tabs>
          <w:tab w:val="num" w:pos="360"/>
        </w:tabs>
      </w:pPr>
    </w:lvl>
    <w:lvl w:ilvl="2" w:tplc="15663AE8">
      <w:numFmt w:val="bullet"/>
      <w:lvlText w:val="•"/>
      <w:lvlJc w:val="left"/>
      <w:pPr>
        <w:ind w:left="3235" w:hanging="510"/>
      </w:pPr>
      <w:rPr>
        <w:rFonts w:hint="default"/>
      </w:rPr>
    </w:lvl>
    <w:lvl w:ilvl="3" w:tplc="5136E192">
      <w:numFmt w:val="bullet"/>
      <w:lvlText w:val="•"/>
      <w:lvlJc w:val="left"/>
      <w:pPr>
        <w:ind w:left="4212" w:hanging="510"/>
      </w:pPr>
      <w:rPr>
        <w:rFonts w:hint="default"/>
      </w:rPr>
    </w:lvl>
    <w:lvl w:ilvl="4" w:tplc="4E822C90">
      <w:numFmt w:val="bullet"/>
      <w:lvlText w:val="•"/>
      <w:lvlJc w:val="left"/>
      <w:pPr>
        <w:ind w:left="5190" w:hanging="510"/>
      </w:pPr>
      <w:rPr>
        <w:rFonts w:hint="default"/>
      </w:rPr>
    </w:lvl>
    <w:lvl w:ilvl="5" w:tplc="1D92F156">
      <w:numFmt w:val="bullet"/>
      <w:lvlText w:val="•"/>
      <w:lvlJc w:val="left"/>
      <w:pPr>
        <w:ind w:left="6167" w:hanging="510"/>
      </w:pPr>
      <w:rPr>
        <w:rFonts w:hint="default"/>
      </w:rPr>
    </w:lvl>
    <w:lvl w:ilvl="6" w:tplc="29562FF6">
      <w:numFmt w:val="bullet"/>
      <w:lvlText w:val="•"/>
      <w:lvlJc w:val="left"/>
      <w:pPr>
        <w:ind w:left="7145" w:hanging="510"/>
      </w:pPr>
      <w:rPr>
        <w:rFonts w:hint="default"/>
      </w:rPr>
    </w:lvl>
    <w:lvl w:ilvl="7" w:tplc="55201D92">
      <w:numFmt w:val="bullet"/>
      <w:lvlText w:val="•"/>
      <w:lvlJc w:val="left"/>
      <w:pPr>
        <w:ind w:left="8122" w:hanging="510"/>
      </w:pPr>
      <w:rPr>
        <w:rFonts w:hint="default"/>
      </w:rPr>
    </w:lvl>
    <w:lvl w:ilvl="8" w:tplc="B4DAC7B8">
      <w:numFmt w:val="bullet"/>
      <w:lvlText w:val="•"/>
      <w:lvlJc w:val="left"/>
      <w:pPr>
        <w:ind w:left="9100" w:hanging="510"/>
      </w:pPr>
      <w:rPr>
        <w:rFonts w:hint="default"/>
      </w:rPr>
    </w:lvl>
  </w:abstractNum>
  <w:abstractNum w:abstractNumId="1" w15:restartNumberingAfterBreak="0">
    <w:nsid w:val="3A545C2E"/>
    <w:multiLevelType w:val="hybridMultilevel"/>
    <w:tmpl w:val="D7C06C56"/>
    <w:lvl w:ilvl="0" w:tplc="10165E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E579B7"/>
    <w:multiLevelType w:val="hybridMultilevel"/>
    <w:tmpl w:val="5AEC880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9835437">
    <w:abstractNumId w:val="2"/>
  </w:num>
  <w:num w:numId="2" w16cid:durableId="275871963">
    <w:abstractNumId w:val="0"/>
  </w:num>
  <w:num w:numId="3" w16cid:durableId="37971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21"/>
    <w:rsid w:val="0000455E"/>
    <w:rsid w:val="0006176A"/>
    <w:rsid w:val="0013367A"/>
    <w:rsid w:val="001375BD"/>
    <w:rsid w:val="00153E54"/>
    <w:rsid w:val="001815EA"/>
    <w:rsid w:val="00204CAF"/>
    <w:rsid w:val="00275D55"/>
    <w:rsid w:val="00321165"/>
    <w:rsid w:val="003908DD"/>
    <w:rsid w:val="003C1CED"/>
    <w:rsid w:val="00403EA4"/>
    <w:rsid w:val="004679BC"/>
    <w:rsid w:val="00696C10"/>
    <w:rsid w:val="006B39C1"/>
    <w:rsid w:val="007277B8"/>
    <w:rsid w:val="009604A5"/>
    <w:rsid w:val="009A0E48"/>
    <w:rsid w:val="00AE68D9"/>
    <w:rsid w:val="00C34EBB"/>
    <w:rsid w:val="00C93A45"/>
    <w:rsid w:val="00D32CE8"/>
    <w:rsid w:val="00E82221"/>
    <w:rsid w:val="00F7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F4E4"/>
  <w15:chartTrackingRefBased/>
  <w15:docId w15:val="{DB1018F1-3BAF-4C5D-8AC1-888B4346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8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2221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E8222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8222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8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E8222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82221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3C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у Знак"/>
    <w:link w:val="a9"/>
    <w:uiPriority w:val="34"/>
    <w:rsid w:val="00403EA4"/>
  </w:style>
  <w:style w:type="character" w:styleId="af0">
    <w:name w:val="Hyperlink"/>
    <w:basedOn w:val="a0"/>
    <w:uiPriority w:val="99"/>
    <w:unhideWhenUsed/>
    <w:rsid w:val="00204CA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0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rct=j&amp;q=&amp;esrc=s&amp;source=web&amp;cd=&amp;ved=2ahUKEwj6hIX6kZeSAxVKGxAIHeh4CWoQFnoECB8QAQ&amp;url=https%3A%2F%2Fauto.ria.com%2Fuk%2Fcar%2Fmercedes-benz%2Fvario%2F&amp;usg=AOvVaw3aEtLajS9zbQHgRDvdnDLg&amp;opi=89978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5435</Words>
  <Characters>3099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Хорошун</dc:creator>
  <cp:keywords/>
  <dc:description/>
  <cp:lastModifiedBy>Михайло Левкович</cp:lastModifiedBy>
  <cp:revision>3</cp:revision>
  <dcterms:created xsi:type="dcterms:W3CDTF">2026-06-23T20:50:00Z</dcterms:created>
  <dcterms:modified xsi:type="dcterms:W3CDTF">2026-06-23T20:56:00Z</dcterms:modified>
</cp:coreProperties>
</file>