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C7D" w:rsidRDefault="007102D7">
      <w:pPr>
        <w:widowControl w:val="0"/>
        <w:autoSpaceDE w:val="0"/>
        <w:autoSpaceDN w:val="0"/>
        <w:spacing w:line="240" w:lineRule="auto"/>
        <w:rPr>
          <w:rFonts w:eastAsia="Times New Roman" w:cs="Times New Roman"/>
          <w:i/>
          <w:iCs/>
          <w:sz w:val="24"/>
          <w:szCs w:val="24"/>
        </w:rPr>
      </w:pPr>
      <w:r>
        <w:rPr>
          <w:rFonts w:eastAsia="Times New Roman" w:cs="Times New Roman"/>
          <w:b/>
          <w:bCs/>
          <w:sz w:val="24"/>
          <w:szCs w:val="24"/>
        </w:rPr>
        <w:t>Авторська довідка</w:t>
      </w:r>
    </w:p>
    <w:p w:rsidR="00801C7D" w:rsidRDefault="007102D7">
      <w:pPr>
        <w:widowControl w:val="0"/>
        <w:autoSpaceDE w:val="0"/>
        <w:autoSpaceDN w:val="0"/>
        <w:spacing w:line="240" w:lineRule="auto"/>
        <w:rPr>
          <w:rFonts w:eastAsia="Times New Roman" w:cs="Times New Roman"/>
          <w:b/>
          <w:bCs/>
          <w:sz w:val="24"/>
          <w:szCs w:val="24"/>
        </w:rPr>
      </w:pPr>
      <w:r>
        <w:rPr>
          <w:rFonts w:eastAsia="Times New Roman" w:cs="Times New Roman"/>
          <w:i/>
          <w:iCs/>
          <w:sz w:val="24"/>
          <w:szCs w:val="24"/>
        </w:rPr>
        <w:t>(кваліфікаційної роботи бакалавра)</w:t>
      </w:r>
    </w:p>
    <w:p w:rsidR="00801C7D" w:rsidRDefault="00801C7D">
      <w:pPr>
        <w:widowControl w:val="0"/>
        <w:autoSpaceDE w:val="0"/>
        <w:autoSpaceDN w:val="0"/>
        <w:spacing w:line="240" w:lineRule="auto"/>
        <w:rPr>
          <w:rFonts w:eastAsia="Times New Roman" w:cs="Times New Roman"/>
          <w:b/>
          <w:bCs/>
          <w:sz w:val="24"/>
          <w:szCs w:val="24"/>
        </w:rPr>
      </w:pPr>
    </w:p>
    <w:p w:rsidR="00801C7D" w:rsidRDefault="007102D7">
      <w:pPr>
        <w:widowControl w:val="0"/>
        <w:autoSpaceDE w:val="0"/>
        <w:autoSpaceDN w:val="0"/>
        <w:spacing w:line="240" w:lineRule="auto"/>
        <w:jc w:val="both"/>
        <w:rPr>
          <w:rFonts w:eastAsia="Times New Roman" w:cs="Times New Roman"/>
          <w:i/>
          <w:iCs/>
          <w:sz w:val="24"/>
          <w:szCs w:val="24"/>
          <w:u w:val="single"/>
        </w:rPr>
      </w:pPr>
      <w:r>
        <w:rPr>
          <w:rFonts w:eastAsia="Times New Roman" w:cs="Times New Roman"/>
          <w:b/>
          <w:bCs/>
          <w:sz w:val="24"/>
          <w:szCs w:val="24"/>
        </w:rPr>
        <w:t>Назва кваліфікаційної роботи бакалавра:</w:t>
      </w:r>
      <w:r>
        <w:rPr>
          <w:rFonts w:eastAsia="Times New Roman" w:cs="Times New Roman"/>
          <w:sz w:val="24"/>
          <w:szCs w:val="24"/>
        </w:rPr>
        <w:t xml:space="preserve">  </w:t>
      </w:r>
      <w:r>
        <w:rPr>
          <w:rFonts w:cs="Times New Roman"/>
          <w:iCs/>
          <w:sz w:val="24"/>
          <w:szCs w:val="24"/>
          <w:u w:val="single"/>
        </w:rPr>
        <w:t xml:space="preserve"> </w:t>
      </w:r>
      <w:r w:rsidR="00F011DE" w:rsidRPr="00F011DE">
        <w:rPr>
          <w:rFonts w:cs="Times New Roman"/>
          <w:iCs/>
          <w:sz w:val="24"/>
          <w:szCs w:val="24"/>
          <w:u w:val="single"/>
        </w:rPr>
        <w:t>Підвищення продуктивності праці на підприємствах готельно-ресторанного бізнесу (на прикладі ГРК «</w:t>
      </w:r>
      <w:proofErr w:type="spellStart"/>
      <w:r w:rsidR="00F011DE" w:rsidRPr="00F011DE">
        <w:rPr>
          <w:rFonts w:cs="Times New Roman"/>
          <w:iCs/>
          <w:sz w:val="24"/>
          <w:szCs w:val="24"/>
          <w:u w:val="single"/>
        </w:rPr>
        <w:t>Avalon</w:t>
      </w:r>
      <w:proofErr w:type="spellEnd"/>
      <w:r w:rsidR="00F011DE" w:rsidRPr="00F011DE">
        <w:rPr>
          <w:rFonts w:cs="Times New Roman"/>
          <w:iCs/>
          <w:sz w:val="24"/>
          <w:szCs w:val="24"/>
          <w:u w:val="single"/>
        </w:rPr>
        <w:t xml:space="preserve"> </w:t>
      </w:r>
      <w:proofErr w:type="spellStart"/>
      <w:r w:rsidR="00F011DE" w:rsidRPr="00F011DE">
        <w:rPr>
          <w:rFonts w:cs="Times New Roman"/>
          <w:iCs/>
          <w:sz w:val="24"/>
          <w:szCs w:val="24"/>
          <w:u w:val="single"/>
        </w:rPr>
        <w:t>Palace</w:t>
      </w:r>
      <w:proofErr w:type="spellEnd"/>
      <w:r w:rsidR="00F011DE" w:rsidRPr="00F011DE">
        <w:rPr>
          <w:rFonts w:cs="Times New Roman"/>
          <w:iCs/>
          <w:sz w:val="24"/>
          <w:szCs w:val="24"/>
          <w:u w:val="single"/>
        </w:rPr>
        <w:t>»)</w:t>
      </w:r>
      <w:r>
        <w:rPr>
          <w:rFonts w:cs="Times New Roman"/>
          <w:iCs/>
          <w:sz w:val="24"/>
          <w:szCs w:val="24"/>
          <w:u w:val="single"/>
        </w:rPr>
        <w:t>.</w:t>
      </w:r>
      <w:r>
        <w:rPr>
          <w:rFonts w:eastAsia="Times New Roman" w:cs="Times New Roman"/>
          <w:sz w:val="24"/>
          <w:szCs w:val="24"/>
          <w:u w:val="single"/>
        </w:rPr>
        <w:t xml:space="preserve">                                                                         </w:t>
      </w:r>
    </w:p>
    <w:p w:rsidR="00801C7D" w:rsidRDefault="007102D7">
      <w:pPr>
        <w:widowControl w:val="0"/>
        <w:autoSpaceDE w:val="0"/>
        <w:autoSpaceDN w:val="0"/>
        <w:spacing w:line="240" w:lineRule="auto"/>
        <w:rPr>
          <w:rFonts w:eastAsia="Times New Roman" w:cs="Times New Roman"/>
          <w:sz w:val="20"/>
          <w:szCs w:val="20"/>
        </w:rPr>
      </w:pPr>
      <w:r>
        <w:rPr>
          <w:rFonts w:eastAsia="Times New Roman" w:cs="Times New Roman"/>
          <w:i/>
          <w:iCs/>
          <w:sz w:val="20"/>
          <w:szCs w:val="20"/>
          <w:vertAlign w:val="superscript"/>
          <w:lang w:val="ru-RU"/>
        </w:rPr>
        <w:t xml:space="preserve">                                                                                                       </w:t>
      </w:r>
    </w:p>
    <w:p w:rsidR="00801C7D" w:rsidRDefault="007102D7">
      <w:pPr>
        <w:widowControl w:val="0"/>
        <w:autoSpaceDE w:val="0"/>
        <w:autoSpaceDN w:val="0"/>
        <w:spacing w:line="240" w:lineRule="auto"/>
        <w:jc w:val="both"/>
        <w:rPr>
          <w:rFonts w:cs="Times New Roman"/>
          <w:sz w:val="24"/>
          <w:szCs w:val="24"/>
          <w:u w:val="single"/>
        </w:rPr>
      </w:pPr>
      <w:r>
        <w:rPr>
          <w:rFonts w:eastAsia="Times New Roman" w:cs="Times New Roman"/>
        </w:rPr>
        <w:t xml:space="preserve">   Назва (англ</w:t>
      </w:r>
      <w:r>
        <w:rPr>
          <w:rFonts w:eastAsia="Times New Roman" w:cs="Times New Roman"/>
          <w:sz w:val="24"/>
          <w:szCs w:val="24"/>
        </w:rPr>
        <w:t>.):</w:t>
      </w:r>
      <w:r>
        <w:rPr>
          <w:rFonts w:cs="Times New Roman"/>
          <w:sz w:val="24"/>
          <w:szCs w:val="24"/>
          <w:u w:val="single"/>
        </w:rPr>
        <w:t xml:space="preserve"> </w:t>
      </w:r>
      <w:proofErr w:type="spellStart"/>
      <w:r w:rsidR="00010136" w:rsidRPr="00010136">
        <w:rPr>
          <w:rFonts w:cs="Times New Roman"/>
          <w:sz w:val="24"/>
          <w:szCs w:val="24"/>
          <w:u w:val="single"/>
        </w:rPr>
        <w:t>Increasing</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Labor</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Productivity</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in</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Hotel</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and</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Restaurant</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Business</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Enterprises</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Case</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Study</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of</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the</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‘Avalon</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Palace’</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Hotel</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and</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Restaurant</w:t>
      </w:r>
      <w:proofErr w:type="spellEnd"/>
      <w:r w:rsidR="00010136" w:rsidRPr="00010136">
        <w:rPr>
          <w:rFonts w:cs="Times New Roman"/>
          <w:sz w:val="24"/>
          <w:szCs w:val="24"/>
          <w:u w:val="single"/>
        </w:rPr>
        <w:t xml:space="preserve"> </w:t>
      </w:r>
      <w:proofErr w:type="spellStart"/>
      <w:r w:rsidR="00010136" w:rsidRPr="00010136">
        <w:rPr>
          <w:rFonts w:cs="Times New Roman"/>
          <w:sz w:val="24"/>
          <w:szCs w:val="24"/>
          <w:u w:val="single"/>
        </w:rPr>
        <w:t>Complex</w:t>
      </w:r>
      <w:proofErr w:type="spellEnd"/>
      <w:r w:rsidR="00010136" w:rsidRPr="00010136">
        <w:rPr>
          <w:rFonts w:cs="Times New Roman"/>
          <w:sz w:val="24"/>
          <w:szCs w:val="24"/>
          <w:u w:val="single"/>
        </w:rPr>
        <w:t>)</w:t>
      </w:r>
      <w:bookmarkStart w:id="0" w:name="_GoBack"/>
      <w:bookmarkEnd w:id="0"/>
    </w:p>
    <w:p w:rsidR="00801C7D" w:rsidRDefault="007102D7">
      <w:pPr>
        <w:widowControl w:val="0"/>
        <w:autoSpaceDE w:val="0"/>
        <w:autoSpaceDN w:val="0"/>
        <w:spacing w:line="240" w:lineRule="auto"/>
        <w:jc w:val="left"/>
        <w:rPr>
          <w:rFonts w:eastAsia="Times New Roman" w:cs="Times New Roman"/>
          <w:b/>
          <w:bCs/>
          <w:sz w:val="20"/>
          <w:szCs w:val="20"/>
        </w:rPr>
      </w:pPr>
      <w:r>
        <w:rPr>
          <w:rFonts w:eastAsia="Times New Roman" w:cs="Times New Roman"/>
          <w:sz w:val="24"/>
          <w:szCs w:val="24"/>
        </w:rPr>
        <w:t xml:space="preserve">                                                                  </w:t>
      </w:r>
      <w:r>
        <w:rPr>
          <w:rFonts w:eastAsia="Times New Roman" w:cs="Times New Roman"/>
          <w:i/>
          <w:iCs/>
          <w:sz w:val="24"/>
          <w:szCs w:val="24"/>
          <w:vertAlign w:val="superscript"/>
        </w:rPr>
        <w:t xml:space="preserve">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Освітній ступінь</w:t>
      </w:r>
      <w:r>
        <w:rPr>
          <w:rFonts w:eastAsia="Times New Roman" w:cs="Times New Roman"/>
          <w:b/>
          <w:bCs/>
          <w:sz w:val="24"/>
          <w:szCs w:val="24"/>
          <w:lang w:val="ru-RU"/>
        </w:rPr>
        <w:t xml:space="preserve"> </w:t>
      </w:r>
      <w:r>
        <w:rPr>
          <w:rFonts w:eastAsia="Times New Roman" w:cs="Times New Roman"/>
          <w:b/>
          <w:bCs/>
          <w:sz w:val="24"/>
          <w:szCs w:val="24"/>
        </w:rPr>
        <w:t xml:space="preserve">:                      </w:t>
      </w:r>
      <w:r>
        <w:rPr>
          <w:rFonts w:eastAsia="Times New Roman" w:cs="Times New Roman"/>
          <w:b/>
          <w:bCs/>
          <w:i/>
          <w:sz w:val="24"/>
          <w:szCs w:val="24"/>
        </w:rPr>
        <w:t xml:space="preserve">бакалавр </w:t>
      </w:r>
      <w:r>
        <w:rPr>
          <w:rFonts w:eastAsia="Times New Roman" w:cs="Times New Roman"/>
          <w:b/>
          <w:bCs/>
          <w:sz w:val="24"/>
          <w:szCs w:val="24"/>
        </w:rPr>
        <w:t xml:space="preserve">                  </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b/>
          <w:bCs/>
          <w:sz w:val="24"/>
          <w:szCs w:val="24"/>
        </w:rPr>
        <w:t xml:space="preserve">Шифр та назва спеціальності:  </w:t>
      </w:r>
      <w:r>
        <w:rPr>
          <w:rFonts w:cs="Times New Roman"/>
          <w:sz w:val="24"/>
          <w:szCs w:val="24"/>
        </w:rPr>
        <w:t xml:space="preserve">241 «Готельно-ресторанна справа»   </w:t>
      </w:r>
      <w:r>
        <w:rPr>
          <w:rFonts w:eastAsia="Times New Roman" w:cs="Times New Roman"/>
          <w:b/>
          <w:bCs/>
          <w:sz w:val="24"/>
          <w:szCs w:val="24"/>
        </w:rPr>
        <w:t xml:space="preserve">                    </w:t>
      </w:r>
    </w:p>
    <w:p w:rsidR="00801C7D" w:rsidRDefault="007102D7">
      <w:pPr>
        <w:widowControl w:val="0"/>
        <w:autoSpaceDE w:val="0"/>
        <w:autoSpaceDN w:val="0"/>
        <w:spacing w:line="240" w:lineRule="auto"/>
        <w:jc w:val="left"/>
        <w:rPr>
          <w:rFonts w:eastAsia="Times New Roman" w:cs="Times New Roman"/>
          <w:b/>
          <w:bCs/>
          <w:sz w:val="20"/>
          <w:szCs w:val="20"/>
        </w:rPr>
      </w:pPr>
      <w:r>
        <w:rPr>
          <w:rFonts w:eastAsia="Times New Roman" w:cs="Times New Roman"/>
          <w:sz w:val="24"/>
          <w:szCs w:val="24"/>
        </w:rPr>
        <w:t xml:space="preserve">                                                                             </w:t>
      </w:r>
      <w:r>
        <w:rPr>
          <w:rFonts w:eastAsia="Times New Roman" w:cs="Times New Roman"/>
          <w:i/>
          <w:iCs/>
          <w:sz w:val="20"/>
          <w:szCs w:val="20"/>
          <w:vertAlign w:val="superscript"/>
        </w:rPr>
        <w:t xml:space="preserve">напр.:151 Автоматизація та комп’ютерно-інтегровані технології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Екзаменаційна комісія:</w:t>
      </w:r>
      <w:r>
        <w:rPr>
          <w:rFonts w:eastAsia="Times New Roman" w:cs="Times New Roman"/>
          <w:sz w:val="24"/>
          <w:szCs w:val="24"/>
        </w:rPr>
        <w:t xml:space="preserve"> </w:t>
      </w:r>
      <w:r>
        <w:rPr>
          <w:rFonts w:eastAsia="Times New Roman" w:cs="Times New Roman"/>
          <w:b/>
          <w:bCs/>
          <w:sz w:val="24"/>
          <w:szCs w:val="24"/>
        </w:rPr>
        <w:t xml:space="preserve"> </w:t>
      </w:r>
      <w:r>
        <w:rPr>
          <w:rFonts w:eastAsia="Times New Roman" w:cs="Times New Roman"/>
          <w:bCs/>
          <w:sz w:val="24"/>
          <w:szCs w:val="24"/>
        </w:rPr>
        <w:t xml:space="preserve">№50                                                                                                               </w:t>
      </w:r>
    </w:p>
    <w:p w:rsidR="00801C7D" w:rsidRDefault="007102D7">
      <w:pPr>
        <w:widowControl w:val="0"/>
        <w:autoSpaceDE w:val="0"/>
        <w:autoSpaceDN w:val="0"/>
        <w:spacing w:line="240" w:lineRule="auto"/>
        <w:jc w:val="left"/>
        <w:rPr>
          <w:rFonts w:eastAsia="Times New Roman" w:cs="Times New Roman"/>
          <w:b/>
          <w:bCs/>
          <w:sz w:val="20"/>
          <w:szCs w:val="20"/>
        </w:rPr>
      </w:pPr>
      <w:r>
        <w:rPr>
          <w:rFonts w:eastAsia="Times New Roman" w:cs="Times New Roman"/>
          <w:sz w:val="24"/>
          <w:szCs w:val="24"/>
        </w:rPr>
        <w:t xml:space="preserve">                                                                             </w:t>
      </w:r>
      <w:r>
        <w:rPr>
          <w:rFonts w:eastAsia="Times New Roman" w:cs="Times New Roman"/>
          <w:i/>
          <w:iCs/>
          <w:sz w:val="20"/>
          <w:szCs w:val="20"/>
          <w:vertAlign w:val="superscript"/>
        </w:rPr>
        <w:t xml:space="preserve">напр.: Екзаменаційна комісія №1 </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b/>
          <w:bCs/>
          <w:sz w:val="24"/>
          <w:szCs w:val="24"/>
        </w:rPr>
        <w:t xml:space="preserve">Установа захисту:  </w:t>
      </w:r>
      <w:r>
        <w:rPr>
          <w:rFonts w:eastAsia="Times New Roman" w:cs="Times New Roman"/>
          <w:bCs/>
          <w:sz w:val="24"/>
          <w:szCs w:val="24"/>
        </w:rPr>
        <w:t>Тернопільський національний технічний університет імені Івана Пулюя</w:t>
      </w:r>
      <w:r>
        <w:rPr>
          <w:rFonts w:eastAsia="Times New Roman" w:cs="Times New Roman"/>
          <w:b/>
          <w:bCs/>
          <w:sz w:val="24"/>
          <w:szCs w:val="24"/>
        </w:rPr>
        <w:t xml:space="preserve">            </w:t>
      </w:r>
    </w:p>
    <w:p w:rsidR="00801C7D" w:rsidRDefault="007102D7">
      <w:pPr>
        <w:widowControl w:val="0"/>
        <w:autoSpaceDE w:val="0"/>
        <w:autoSpaceDN w:val="0"/>
        <w:spacing w:line="240" w:lineRule="auto"/>
        <w:jc w:val="left"/>
        <w:rPr>
          <w:rFonts w:eastAsia="Times New Roman" w:cs="Times New Roman"/>
          <w:b/>
          <w:bCs/>
        </w:rPr>
      </w:pPr>
      <w:r>
        <w:rPr>
          <w:rFonts w:eastAsia="Times New Roman" w:cs="Times New Roman"/>
          <w:sz w:val="24"/>
          <w:szCs w:val="24"/>
        </w:rPr>
        <w:t xml:space="preserve">                                                                </w:t>
      </w:r>
      <w:r>
        <w:rPr>
          <w:rFonts w:eastAsia="Times New Roman" w:cs="Times New Roman"/>
          <w:i/>
          <w:iCs/>
          <w:sz w:val="20"/>
          <w:szCs w:val="20"/>
          <w:vertAlign w:val="superscript"/>
        </w:rPr>
        <w:t>напр.: Тернопільський національний технічний університет імені Івана</w:t>
      </w:r>
      <w:r>
        <w:rPr>
          <w:rFonts w:eastAsia="Times New Roman" w:cs="Times New Roman"/>
          <w:i/>
          <w:iCs/>
          <w:vertAlign w:val="superscript"/>
        </w:rPr>
        <w:t xml:space="preserve"> </w:t>
      </w:r>
      <w:r>
        <w:rPr>
          <w:rFonts w:eastAsia="Times New Roman" w:cs="Times New Roman"/>
          <w:i/>
          <w:iCs/>
          <w:sz w:val="20"/>
          <w:szCs w:val="20"/>
          <w:vertAlign w:val="superscript"/>
        </w:rPr>
        <w:t>Пулюя</w:t>
      </w:r>
    </w:p>
    <w:p w:rsidR="00801C7D" w:rsidRDefault="007102D7">
      <w:pPr>
        <w:widowControl w:val="0"/>
        <w:autoSpaceDE w:val="0"/>
        <w:autoSpaceDN w:val="0"/>
        <w:spacing w:line="240" w:lineRule="auto"/>
        <w:jc w:val="left"/>
        <w:rPr>
          <w:rFonts w:eastAsia="Times New Roman" w:cs="Times New Roman"/>
          <w:b/>
          <w:bCs/>
          <w:sz w:val="24"/>
          <w:szCs w:val="24"/>
        </w:rPr>
      </w:pPr>
      <w:r>
        <w:rPr>
          <w:rFonts w:eastAsia="Times New Roman" w:cs="Times New Roman"/>
          <w:b/>
          <w:bCs/>
          <w:sz w:val="24"/>
          <w:szCs w:val="24"/>
        </w:rPr>
        <w:t>Дата захисту:</w:t>
      </w:r>
      <w:r>
        <w:rPr>
          <w:rFonts w:eastAsia="Times New Roman" w:cs="Times New Roman"/>
          <w:sz w:val="24"/>
          <w:szCs w:val="24"/>
        </w:rPr>
        <w:t xml:space="preserve"> 28.06.2026                      </w:t>
      </w:r>
      <w:r>
        <w:rPr>
          <w:rFonts w:eastAsia="Times New Roman" w:cs="Times New Roman"/>
          <w:b/>
          <w:bCs/>
          <w:sz w:val="24"/>
          <w:szCs w:val="24"/>
        </w:rPr>
        <w:t xml:space="preserve">   Місто:</w:t>
      </w:r>
      <w:r>
        <w:rPr>
          <w:rFonts w:eastAsia="Times New Roman" w:cs="Times New Roman"/>
          <w:sz w:val="24"/>
          <w:szCs w:val="24"/>
        </w:rPr>
        <w:t xml:space="preserve">    Тернопіль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 xml:space="preserve">Сторінки: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t xml:space="preserve">   Кількість сторінок роботи:   63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br/>
      </w:r>
      <w:r>
        <w:rPr>
          <w:rFonts w:eastAsia="Times New Roman" w:cs="Times New Roman"/>
          <w:b/>
          <w:bCs/>
          <w:sz w:val="24"/>
          <w:szCs w:val="24"/>
        </w:rPr>
        <w:t xml:space="preserve">УДК: </w:t>
      </w:r>
      <w:r>
        <w:rPr>
          <w:rFonts w:eastAsia="Times New Roman" w:cs="Times New Roman"/>
          <w:sz w:val="24"/>
          <w:szCs w:val="24"/>
        </w:rPr>
        <w:t xml:space="preserve">                                                                                                                                                 </w:t>
      </w:r>
    </w:p>
    <w:p w:rsidR="00801C7D" w:rsidRDefault="00801C7D">
      <w:pPr>
        <w:widowControl w:val="0"/>
        <w:autoSpaceDE w:val="0"/>
        <w:autoSpaceDN w:val="0"/>
        <w:spacing w:line="240" w:lineRule="auto"/>
        <w:jc w:val="left"/>
        <w:rPr>
          <w:rFonts w:eastAsia="Times New Roman" w:cs="Times New Roman"/>
          <w:sz w:val="24"/>
          <w:szCs w:val="24"/>
        </w:rPr>
      </w:pP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b/>
          <w:bCs/>
          <w:sz w:val="24"/>
          <w:szCs w:val="24"/>
        </w:rPr>
        <w:t>Автор роботи</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sz w:val="24"/>
          <w:szCs w:val="24"/>
        </w:rPr>
        <w:t xml:space="preserve">   Прізвище, ім’я, по батькові (укр.): </w:t>
      </w:r>
      <w:r>
        <w:rPr>
          <w:rFonts w:cs="Times New Roman"/>
          <w:sz w:val="24"/>
          <w:szCs w:val="24"/>
        </w:rPr>
        <w:t xml:space="preserve"> Лаврик Діана Володимирівна </w:t>
      </w:r>
      <w:r>
        <w:rPr>
          <w:rFonts w:eastAsia="Times New Roman" w:cs="Times New Roman"/>
          <w:sz w:val="24"/>
          <w:szCs w:val="24"/>
        </w:rPr>
        <w:t xml:space="preserve">                                  </w:t>
      </w:r>
    </w:p>
    <w:p w:rsidR="00801C7D" w:rsidRDefault="007102D7">
      <w:pPr>
        <w:widowControl w:val="0"/>
        <w:autoSpaceDE w:val="0"/>
        <w:autoSpaceDN w:val="0"/>
        <w:spacing w:line="240" w:lineRule="auto"/>
        <w:jc w:val="left"/>
        <w:rPr>
          <w:rFonts w:eastAsia="Times New Roman" w:cs="Times New Roman"/>
          <w:sz w:val="20"/>
          <w:szCs w:val="20"/>
        </w:rPr>
      </w:pPr>
      <w:r>
        <w:rPr>
          <w:rFonts w:eastAsia="Times New Roman" w:cs="Times New Roman"/>
          <w:sz w:val="24"/>
          <w:szCs w:val="24"/>
        </w:rPr>
        <w:t xml:space="preserve">                                                                                                       </w:t>
      </w:r>
      <w:r>
        <w:rPr>
          <w:rFonts w:eastAsia="Times New Roman" w:cs="Times New Roman"/>
          <w:i/>
          <w:iCs/>
          <w:sz w:val="20"/>
          <w:szCs w:val="20"/>
          <w:vertAlign w:val="superscript"/>
        </w:rPr>
        <w:t>розкривати ініціали</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t xml:space="preserve">   Прізвище, ім’я (англ.):   </w:t>
      </w:r>
      <w:r>
        <w:rPr>
          <w:rFonts w:cs="Times New Roman"/>
          <w:sz w:val="24"/>
          <w:szCs w:val="24"/>
        </w:rPr>
        <w:t xml:space="preserve"> </w:t>
      </w:r>
      <w:proofErr w:type="spellStart"/>
      <w:r>
        <w:rPr>
          <w:rFonts w:cs="Times New Roman"/>
          <w:sz w:val="24"/>
          <w:szCs w:val="24"/>
        </w:rPr>
        <w:t>Lavryk</w:t>
      </w:r>
      <w:proofErr w:type="spellEnd"/>
      <w:r>
        <w:rPr>
          <w:rFonts w:cs="Times New Roman"/>
          <w:sz w:val="24"/>
          <w:szCs w:val="24"/>
        </w:rPr>
        <w:t xml:space="preserve"> </w:t>
      </w:r>
      <w:proofErr w:type="spellStart"/>
      <w:r>
        <w:rPr>
          <w:rFonts w:cs="Times New Roman"/>
          <w:sz w:val="24"/>
          <w:szCs w:val="24"/>
        </w:rPr>
        <w:t>Diana</w:t>
      </w:r>
      <w:proofErr w:type="spellEnd"/>
      <w:r>
        <w:rPr>
          <w:rFonts w:cs="Times New Roman"/>
          <w:sz w:val="24"/>
          <w:szCs w:val="24"/>
        </w:rPr>
        <w:t xml:space="preserve"> </w:t>
      </w:r>
      <w:r>
        <w:rPr>
          <w:rFonts w:eastAsia="Times New Roman" w:cs="Times New Roman"/>
          <w:sz w:val="24"/>
          <w:szCs w:val="24"/>
        </w:rPr>
        <w:t xml:space="preserve">                                                                                                         </w:t>
      </w:r>
    </w:p>
    <w:p w:rsidR="00801C7D" w:rsidRDefault="007102D7">
      <w:pPr>
        <w:widowControl w:val="0"/>
        <w:autoSpaceDE w:val="0"/>
        <w:autoSpaceDN w:val="0"/>
        <w:spacing w:line="240" w:lineRule="auto"/>
        <w:jc w:val="left"/>
        <w:rPr>
          <w:rFonts w:eastAsia="Times New Roman" w:cs="Times New Roman"/>
          <w:sz w:val="20"/>
          <w:szCs w:val="20"/>
        </w:rPr>
      </w:pPr>
      <w:r>
        <w:rPr>
          <w:rFonts w:eastAsia="Times New Roman" w:cs="Times New Roman"/>
          <w:sz w:val="24"/>
          <w:szCs w:val="24"/>
        </w:rPr>
        <w:t xml:space="preserve">                                                                                     </w:t>
      </w:r>
      <w:r>
        <w:rPr>
          <w:rFonts w:eastAsia="Times New Roman" w:cs="Times New Roman"/>
          <w:i/>
          <w:iCs/>
          <w:sz w:val="20"/>
          <w:szCs w:val="20"/>
          <w:vertAlign w:val="superscript"/>
        </w:rPr>
        <w:t>використовувати паспортну транслітерацію (КМУ 2010)</w:t>
      </w:r>
    </w:p>
    <w:p w:rsidR="00801C7D" w:rsidRDefault="007102D7">
      <w:pPr>
        <w:widowControl w:val="0"/>
        <w:autoSpaceDE w:val="0"/>
        <w:autoSpaceDN w:val="0"/>
        <w:spacing w:line="240" w:lineRule="auto"/>
        <w:jc w:val="both"/>
        <w:rPr>
          <w:rFonts w:eastAsia="Times New Roman" w:cs="Times New Roman"/>
          <w:sz w:val="24"/>
          <w:szCs w:val="24"/>
        </w:rPr>
      </w:pPr>
      <w:r>
        <w:rPr>
          <w:rFonts w:eastAsia="Times New Roman" w:cs="Times New Roman"/>
          <w:sz w:val="24"/>
          <w:szCs w:val="24"/>
        </w:rPr>
        <w:t xml:space="preserve">Місце навчання (установа, факультет, місто, країна):    Тернопільський національний технічний університет імені Івана Пулюя, факультет економіки та менеджменту, Україна                                 </w:t>
      </w:r>
    </w:p>
    <w:p w:rsidR="00801C7D" w:rsidRDefault="007102D7">
      <w:pPr>
        <w:widowControl w:val="0"/>
        <w:autoSpaceDE w:val="0"/>
        <w:autoSpaceDN w:val="0"/>
        <w:spacing w:line="240" w:lineRule="auto"/>
        <w:jc w:val="left"/>
        <w:rPr>
          <w:rFonts w:eastAsia="Times New Roman" w:cs="Times New Roman"/>
          <w:sz w:val="24"/>
          <w:szCs w:val="24"/>
        </w:rPr>
      </w:pPr>
      <w:r>
        <w:rPr>
          <w:rFonts w:eastAsia="Times New Roman" w:cs="Times New Roman"/>
          <w:sz w:val="24"/>
          <w:szCs w:val="24"/>
        </w:rPr>
        <w:t xml:space="preserve">                                                                                                                 </w:t>
      </w:r>
      <w:r>
        <w:rPr>
          <w:rFonts w:eastAsia="Times New Roman" w:cs="Times New Roman"/>
          <w:i/>
          <w:iCs/>
          <w:sz w:val="24"/>
          <w:szCs w:val="24"/>
        </w:rPr>
        <w:t xml:space="preserve">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b/>
          <w:bCs/>
          <w:kern w:val="1"/>
          <w:sz w:val="24"/>
          <w:szCs w:val="24"/>
          <w:lang w:eastAsia="zh-CN" w:bidi="hi-IN"/>
        </w:rPr>
        <w:t>Керівник</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по батькові (укр.): </w:t>
      </w:r>
      <w:r>
        <w:rPr>
          <w:rFonts w:eastAsia="Arial Unicode MS" w:cs="Times New Roman"/>
          <w:kern w:val="1"/>
          <w:sz w:val="24"/>
          <w:szCs w:val="24"/>
          <w:u w:val="dotted"/>
          <w:lang w:eastAsia="zh-CN" w:bidi="hi-IN"/>
        </w:rPr>
        <w:t xml:space="preserve"> </w:t>
      </w:r>
      <w:proofErr w:type="spellStart"/>
      <w:r>
        <w:rPr>
          <w:rFonts w:eastAsia="Arial Unicode MS" w:cs="Times New Roman"/>
          <w:kern w:val="1"/>
          <w:sz w:val="24"/>
          <w:szCs w:val="24"/>
          <w:u w:val="dotted"/>
          <w:lang w:eastAsia="zh-CN" w:bidi="hi-IN"/>
        </w:rPr>
        <w:t>Федишин</w:t>
      </w:r>
      <w:proofErr w:type="spellEnd"/>
      <w:r>
        <w:rPr>
          <w:rFonts w:eastAsia="Arial Unicode MS" w:cs="Times New Roman"/>
          <w:kern w:val="1"/>
          <w:sz w:val="24"/>
          <w:szCs w:val="24"/>
          <w:u w:val="dotted"/>
          <w:lang w:eastAsia="zh-CN" w:bidi="hi-IN"/>
        </w:rPr>
        <w:t xml:space="preserve"> Ірина Богданівна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повністю</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(англ.): </w:t>
      </w:r>
      <w:r>
        <w:rPr>
          <w:rFonts w:eastAsia="Arial Unicode MS" w:cs="Times New Roman"/>
          <w:kern w:val="1"/>
          <w:sz w:val="24"/>
          <w:szCs w:val="24"/>
          <w:u w:val="dotted"/>
          <w:lang w:eastAsia="zh-CN" w:bidi="hi-IN"/>
        </w:rPr>
        <w:t xml:space="preserve"> </w:t>
      </w:r>
      <w:proofErr w:type="spellStart"/>
      <w:r>
        <w:rPr>
          <w:rFonts w:eastAsia="Arial Unicode MS" w:cs="Times New Roman"/>
          <w:kern w:val="1"/>
          <w:sz w:val="24"/>
          <w:szCs w:val="24"/>
          <w:u w:val="dotted"/>
          <w:lang w:val="en-US" w:eastAsia="zh-CN" w:bidi="hi-IN"/>
        </w:rPr>
        <w:t>Fedyshyn</w:t>
      </w:r>
      <w:proofErr w:type="spellEnd"/>
      <w:r>
        <w:rPr>
          <w:rFonts w:eastAsia="Arial Unicode MS" w:cs="Times New Roman"/>
          <w:kern w:val="1"/>
          <w:sz w:val="24"/>
          <w:szCs w:val="24"/>
          <w:u w:val="dotted"/>
          <w:lang w:eastAsia="zh-CN" w:bidi="hi-IN"/>
        </w:rPr>
        <w:t xml:space="preserve"> </w:t>
      </w:r>
      <w:proofErr w:type="spellStart"/>
      <w:r>
        <w:rPr>
          <w:rFonts w:eastAsia="Arial Unicode MS" w:cs="Times New Roman"/>
          <w:kern w:val="1"/>
          <w:sz w:val="24"/>
          <w:szCs w:val="24"/>
          <w:u w:val="dotted"/>
          <w:lang w:val="en-US" w:eastAsia="zh-CN" w:bidi="hi-IN"/>
        </w:rPr>
        <w:t>Iryna</w:t>
      </w:r>
      <w:proofErr w:type="spellEnd"/>
      <w:r>
        <w:rPr>
          <w:rFonts w:eastAsia="Arial Unicode MS" w:cs="Times New Roman"/>
          <w:kern w:val="1"/>
          <w:sz w:val="24"/>
          <w:szCs w:val="24"/>
          <w:u w:val="dotted"/>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використовувати паспортну транслітерацію (КМУ 2010)</w:t>
      </w:r>
    </w:p>
    <w:p w:rsidR="00801C7D" w:rsidRDefault="007102D7">
      <w:pPr>
        <w:widowControl w:val="0"/>
        <w:suppressAutoHyphens/>
        <w:spacing w:line="240" w:lineRule="auto"/>
        <w:jc w:val="both"/>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Місце праці (установа, підрозділ, місто, країна):</w:t>
      </w:r>
      <w:r>
        <w:rPr>
          <w:rFonts w:eastAsia="Arial Unicode MS" w:cs="Times New Roman"/>
          <w:kern w:val="1"/>
          <w:sz w:val="24"/>
          <w:szCs w:val="24"/>
          <w:u w:val="dotted"/>
          <w:lang w:eastAsia="zh-CN" w:bidi="hi-IN"/>
        </w:rPr>
        <w:t xml:space="preserve"> Тернопільський національний технічний університет імені Івана Пулюя, кафедра управління інноваційною діяльністю та сферою послуг, Україна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lang w:eastAsia="zh-CN" w:bidi="hi-IN"/>
        </w:rPr>
        <w:t xml:space="preserve">  </w:t>
      </w:r>
    </w:p>
    <w:p w:rsidR="00801C7D" w:rsidRDefault="007102D7">
      <w:pPr>
        <w:widowControl w:val="0"/>
        <w:suppressAutoHyphens/>
        <w:spacing w:line="240" w:lineRule="auto"/>
        <w:jc w:val="both"/>
        <w:rPr>
          <w:rFonts w:eastAsia="Arial Unicode MS" w:cs="Times New Roman"/>
          <w:b/>
          <w:bCs/>
          <w:kern w:val="1"/>
          <w:sz w:val="24"/>
          <w:szCs w:val="24"/>
          <w:lang w:eastAsia="zh-CN" w:bidi="hi-IN"/>
        </w:rPr>
      </w:pPr>
      <w:r>
        <w:rPr>
          <w:rFonts w:eastAsia="Arial Unicode MS" w:cs="Times New Roman"/>
          <w:kern w:val="1"/>
          <w:sz w:val="24"/>
          <w:szCs w:val="24"/>
          <w:lang w:eastAsia="zh-CN" w:bidi="hi-IN"/>
        </w:rPr>
        <w:t xml:space="preserve">   Вчене звання, науковий ступінь, посада: </w:t>
      </w:r>
      <w:proofErr w:type="spellStart"/>
      <w:r>
        <w:rPr>
          <w:rFonts w:eastAsia="Arial Unicode MS" w:cs="Times New Roman"/>
          <w:kern w:val="1"/>
          <w:sz w:val="24"/>
          <w:szCs w:val="24"/>
          <w:lang w:eastAsia="zh-CN" w:bidi="hi-IN"/>
        </w:rPr>
        <w:t>к.е.н</w:t>
      </w:r>
      <w:proofErr w:type="spellEnd"/>
      <w:r>
        <w:rPr>
          <w:rFonts w:eastAsia="Arial Unicode MS" w:cs="Times New Roman"/>
          <w:kern w:val="1"/>
          <w:sz w:val="24"/>
          <w:szCs w:val="24"/>
          <w:lang w:eastAsia="zh-CN" w:bidi="hi-IN"/>
        </w:rPr>
        <w:t>., доц., доцент</w:t>
      </w:r>
      <w:r>
        <w:rPr>
          <w:rFonts w:eastAsia="Arial Unicode MS" w:cs="Times New Roman"/>
          <w:kern w:val="1"/>
          <w:sz w:val="24"/>
          <w:szCs w:val="24"/>
          <w:u w:val="dotted"/>
          <w:lang w:eastAsia="zh-CN" w:bidi="hi-IN"/>
        </w:rPr>
        <w:t xml:space="preserve"> кафедри управління інноваційною діяльністю та сферою послуг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b/>
          <w:bCs/>
          <w:kern w:val="1"/>
          <w:sz w:val="24"/>
          <w:szCs w:val="24"/>
          <w:lang w:eastAsia="zh-CN" w:bidi="hi-IN"/>
        </w:rPr>
        <w:t>Рецензент</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по батькові (укр.): </w:t>
      </w:r>
      <w:r>
        <w:rPr>
          <w:rFonts w:eastAsia="Arial Unicode MS" w:cs="Times New Roman"/>
          <w:kern w:val="1"/>
          <w:sz w:val="24"/>
          <w:szCs w:val="24"/>
          <w:u w:val="dotted"/>
          <w:lang w:eastAsia="zh-CN" w:bidi="hi-IN"/>
        </w:rPr>
        <w:t xml:space="preserve">  Котовська Ірина Василівна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повністю</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Прізвище, ім’я (англ.): </w:t>
      </w:r>
      <w:r>
        <w:rPr>
          <w:rFonts w:eastAsia="Arial Unicode MS" w:cs="Times New Roman"/>
          <w:kern w:val="1"/>
          <w:sz w:val="24"/>
          <w:szCs w:val="24"/>
          <w:u w:val="dotted"/>
          <w:lang w:eastAsia="zh-CN" w:bidi="hi-IN"/>
        </w:rPr>
        <w:t xml:space="preserve"> </w:t>
      </w:r>
      <w:proofErr w:type="spellStart"/>
      <w:proofErr w:type="gramStart"/>
      <w:r>
        <w:rPr>
          <w:rFonts w:eastAsia="Arial Unicode MS" w:cs="Times New Roman"/>
          <w:kern w:val="1"/>
          <w:sz w:val="24"/>
          <w:szCs w:val="24"/>
          <w:u w:val="dotted"/>
          <w:lang w:val="en-US" w:eastAsia="zh-CN" w:bidi="hi-IN"/>
        </w:rPr>
        <w:t>Kotovska</w:t>
      </w:r>
      <w:proofErr w:type="spellEnd"/>
      <w:r>
        <w:rPr>
          <w:rFonts w:eastAsia="Arial Unicode MS" w:cs="Times New Roman"/>
          <w:kern w:val="1"/>
          <w:sz w:val="24"/>
          <w:szCs w:val="24"/>
          <w:u w:val="dotted"/>
          <w:lang w:eastAsia="zh-CN" w:bidi="hi-IN"/>
        </w:rPr>
        <w:t xml:space="preserve">  </w:t>
      </w:r>
      <w:proofErr w:type="spellStart"/>
      <w:r>
        <w:rPr>
          <w:rFonts w:eastAsia="Arial Unicode MS" w:cs="Times New Roman"/>
          <w:kern w:val="1"/>
          <w:sz w:val="24"/>
          <w:szCs w:val="24"/>
          <w:u w:val="dotted"/>
          <w:lang w:eastAsia="zh-CN" w:bidi="hi-IN"/>
        </w:rPr>
        <w:t>Iryna</w:t>
      </w:r>
      <w:proofErr w:type="spellEnd"/>
      <w:proofErr w:type="gramEnd"/>
      <w:r>
        <w:rPr>
          <w:rFonts w:eastAsia="Arial Unicode MS" w:cs="Times New Roman"/>
          <w:kern w:val="1"/>
          <w:sz w:val="24"/>
          <w:szCs w:val="24"/>
          <w:u w:val="dotted"/>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використовувати паспортну транслітерацію (КМУ 2010)</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Місце праці (установа, підрозділ, місто, країна):</w:t>
      </w:r>
      <w:r>
        <w:rPr>
          <w:rFonts w:eastAsia="Arial Unicode MS" w:cs="Times New Roman"/>
          <w:kern w:val="1"/>
          <w:sz w:val="24"/>
          <w:szCs w:val="24"/>
          <w:u w:val="dotted"/>
          <w:lang w:eastAsia="zh-CN" w:bidi="hi-IN"/>
        </w:rPr>
        <w:t xml:space="preserve"> Тернопільський національний технічний університет імені Івана Пулюя, кафедра менеджменту та адміністрування, Україна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Вчене звання, науковий ступінь, посада:</w:t>
      </w:r>
      <w:r>
        <w:rPr>
          <w:rFonts w:eastAsia="Arial Unicode MS" w:cs="Times New Roman"/>
          <w:kern w:val="1"/>
          <w:sz w:val="24"/>
          <w:szCs w:val="24"/>
          <w:u w:val="dotted"/>
          <w:lang w:eastAsia="zh-CN" w:bidi="hi-IN"/>
        </w:rPr>
        <w:t xml:space="preserve"> </w:t>
      </w:r>
      <w:proofErr w:type="spellStart"/>
      <w:r>
        <w:rPr>
          <w:rFonts w:eastAsia="Arial Unicode MS" w:cs="Times New Roman"/>
          <w:kern w:val="1"/>
          <w:sz w:val="24"/>
          <w:szCs w:val="24"/>
          <w:u w:val="dotted"/>
          <w:lang w:eastAsia="zh-CN" w:bidi="hi-IN"/>
        </w:rPr>
        <w:t>к.е.н</w:t>
      </w:r>
      <w:proofErr w:type="spellEnd"/>
      <w:r>
        <w:rPr>
          <w:rFonts w:eastAsia="Arial Unicode MS" w:cs="Times New Roman"/>
          <w:kern w:val="1"/>
          <w:sz w:val="24"/>
          <w:szCs w:val="24"/>
          <w:u w:val="dotted"/>
          <w:lang w:eastAsia="zh-CN" w:bidi="hi-IN"/>
        </w:rPr>
        <w:t xml:space="preserve">., доцент кафедри менеджменту та адміністрування                                                                                                      </w:t>
      </w:r>
    </w:p>
    <w:p w:rsidR="00801C7D" w:rsidRDefault="00801C7D">
      <w:pPr>
        <w:widowControl w:val="0"/>
        <w:autoSpaceDE w:val="0"/>
        <w:autoSpaceDN w:val="0"/>
        <w:spacing w:line="240" w:lineRule="auto"/>
        <w:jc w:val="left"/>
        <w:rPr>
          <w:rFonts w:eastAsia="Times New Roman" w:cs="Times New Roman"/>
          <w:b/>
          <w:bCs/>
          <w:sz w:val="24"/>
          <w:szCs w:val="24"/>
        </w:rPr>
      </w:pPr>
    </w:p>
    <w:p w:rsidR="00801C7D" w:rsidRDefault="007102D7">
      <w:pPr>
        <w:widowControl w:val="0"/>
        <w:suppressAutoHyphens/>
        <w:spacing w:line="240" w:lineRule="auto"/>
        <w:jc w:val="left"/>
        <w:rPr>
          <w:rFonts w:eastAsia="Arial Unicode MS" w:cs="Times New Roman"/>
          <w:kern w:val="1"/>
          <w:sz w:val="24"/>
          <w:szCs w:val="24"/>
          <w:lang w:eastAsia="zh-CN" w:bidi="hi-IN"/>
        </w:rPr>
      </w:pPr>
      <w:bookmarkStart w:id="1" w:name="__DdeLink__14_1324680702"/>
      <w:r>
        <w:rPr>
          <w:rFonts w:eastAsia="Arial Unicode MS" w:cs="Times New Roman"/>
          <w:b/>
          <w:bCs/>
          <w:kern w:val="1"/>
          <w:sz w:val="24"/>
          <w:szCs w:val="24"/>
          <w:lang w:eastAsia="zh-CN" w:bidi="hi-IN"/>
        </w:rPr>
        <w:t>Ключові слова</w:t>
      </w:r>
    </w:p>
    <w:p w:rsidR="00801C7D" w:rsidRDefault="007102D7">
      <w:pPr>
        <w:widowControl w:val="0"/>
        <w:suppressAutoHyphens/>
        <w:spacing w:line="240" w:lineRule="auto"/>
        <w:jc w:val="both"/>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українською: </w:t>
      </w:r>
      <w:r>
        <w:rPr>
          <w:rFonts w:cs="Times New Roman"/>
          <w:sz w:val="24"/>
          <w:szCs w:val="24"/>
        </w:rPr>
        <w:t>продуктивність праці, готельно-ресторанний бізнес, мотивація персоналу, автоматизація бізнес-процесів, готель «</w:t>
      </w:r>
      <w:proofErr w:type="spellStart"/>
      <w:r>
        <w:rPr>
          <w:rFonts w:cs="Times New Roman"/>
          <w:sz w:val="24"/>
          <w:szCs w:val="24"/>
        </w:rPr>
        <w:t>Avalon</w:t>
      </w:r>
      <w:proofErr w:type="spellEnd"/>
      <w:r>
        <w:rPr>
          <w:rFonts w:cs="Times New Roman"/>
          <w:sz w:val="24"/>
          <w:szCs w:val="24"/>
        </w:rPr>
        <w:t xml:space="preserve"> </w:t>
      </w:r>
      <w:proofErr w:type="spellStart"/>
      <w:r>
        <w:rPr>
          <w:rFonts w:cs="Times New Roman"/>
          <w:sz w:val="24"/>
          <w:szCs w:val="24"/>
        </w:rPr>
        <w:t>Palace</w:t>
      </w:r>
      <w:proofErr w:type="spellEnd"/>
      <w:r>
        <w:rPr>
          <w:rFonts w:cs="Times New Roman"/>
          <w:sz w:val="24"/>
          <w:szCs w:val="24"/>
        </w:rPr>
        <w:t>».</w:t>
      </w:r>
      <w:r>
        <w:rPr>
          <w:rFonts w:cs="Times New Roman"/>
          <w:sz w:val="24"/>
          <w:szCs w:val="24"/>
          <w:lang w:eastAsia="zh-CN"/>
        </w:rPr>
        <w:t xml:space="preserve">    </w:t>
      </w:r>
      <w:r>
        <w:rPr>
          <w:rFonts w:eastAsia="Arial Unicode MS" w:cs="Times New Roman"/>
          <w:kern w:val="1"/>
          <w:sz w:val="24"/>
          <w:szCs w:val="24"/>
          <w:u w:val="dotted"/>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до 10 слів</w:t>
      </w:r>
    </w:p>
    <w:p w:rsidR="00801C7D" w:rsidRDefault="007102D7">
      <w:pPr>
        <w:widowControl w:val="0"/>
        <w:suppressAutoHyphens/>
        <w:spacing w:line="240" w:lineRule="auto"/>
        <w:jc w:val="both"/>
        <w:rPr>
          <w:rFonts w:eastAsia="Arial Unicode MS" w:cs="Times New Roman"/>
          <w:kern w:val="1"/>
          <w:sz w:val="24"/>
          <w:szCs w:val="24"/>
          <w:lang w:eastAsia="zh-CN" w:bidi="hi-IN"/>
        </w:rPr>
      </w:pPr>
      <w:r>
        <w:rPr>
          <w:rFonts w:eastAsia="Arial Unicode MS" w:cs="Times New Roman"/>
          <w:kern w:val="1"/>
          <w:sz w:val="24"/>
          <w:szCs w:val="24"/>
          <w:lang w:eastAsia="zh-CN" w:bidi="hi-IN"/>
        </w:rPr>
        <w:lastRenderedPageBreak/>
        <w:t xml:space="preserve">   англійською: </w:t>
      </w:r>
      <w:proofErr w:type="spellStart"/>
      <w:r>
        <w:rPr>
          <w:rFonts w:cs="Times New Roman"/>
          <w:sz w:val="24"/>
          <w:szCs w:val="24"/>
        </w:rPr>
        <w:t>labor</w:t>
      </w:r>
      <w:proofErr w:type="spellEnd"/>
      <w:r>
        <w:rPr>
          <w:rFonts w:cs="Times New Roman"/>
          <w:sz w:val="24"/>
          <w:szCs w:val="24"/>
        </w:rPr>
        <w:t xml:space="preserve"> </w:t>
      </w:r>
      <w:proofErr w:type="spellStart"/>
      <w:r>
        <w:rPr>
          <w:rFonts w:cs="Times New Roman"/>
          <w:sz w:val="24"/>
          <w:szCs w:val="24"/>
        </w:rPr>
        <w:t>productivity</w:t>
      </w:r>
      <w:proofErr w:type="spellEnd"/>
      <w:r>
        <w:rPr>
          <w:rFonts w:cs="Times New Roman"/>
          <w:sz w:val="24"/>
          <w:szCs w:val="24"/>
        </w:rPr>
        <w:t xml:space="preserve">, </w:t>
      </w:r>
      <w:proofErr w:type="spellStart"/>
      <w:r>
        <w:rPr>
          <w:rFonts w:cs="Times New Roman"/>
          <w:sz w:val="24"/>
          <w:szCs w:val="24"/>
        </w:rPr>
        <w:t>hospitality</w:t>
      </w:r>
      <w:proofErr w:type="spellEnd"/>
      <w:r>
        <w:rPr>
          <w:rFonts w:cs="Times New Roman"/>
          <w:sz w:val="24"/>
          <w:szCs w:val="24"/>
        </w:rPr>
        <w:t xml:space="preserve"> </w:t>
      </w:r>
      <w:proofErr w:type="spellStart"/>
      <w:r>
        <w:rPr>
          <w:rFonts w:cs="Times New Roman"/>
          <w:sz w:val="24"/>
          <w:szCs w:val="24"/>
        </w:rPr>
        <w:t>and</w:t>
      </w:r>
      <w:proofErr w:type="spellEnd"/>
      <w:r>
        <w:rPr>
          <w:rFonts w:cs="Times New Roman"/>
          <w:sz w:val="24"/>
          <w:szCs w:val="24"/>
        </w:rPr>
        <w:t xml:space="preserve"> </w:t>
      </w:r>
      <w:proofErr w:type="spellStart"/>
      <w:r>
        <w:rPr>
          <w:rFonts w:cs="Times New Roman"/>
          <w:sz w:val="24"/>
          <w:szCs w:val="24"/>
        </w:rPr>
        <w:t>restaurant</w:t>
      </w:r>
      <w:proofErr w:type="spellEnd"/>
      <w:r>
        <w:rPr>
          <w:rFonts w:cs="Times New Roman"/>
          <w:sz w:val="24"/>
          <w:szCs w:val="24"/>
        </w:rPr>
        <w:t xml:space="preserve"> </w:t>
      </w:r>
      <w:proofErr w:type="spellStart"/>
      <w:r>
        <w:rPr>
          <w:rFonts w:cs="Times New Roman"/>
          <w:sz w:val="24"/>
          <w:szCs w:val="24"/>
        </w:rPr>
        <w:t>business</w:t>
      </w:r>
      <w:proofErr w:type="spellEnd"/>
      <w:r>
        <w:rPr>
          <w:rFonts w:cs="Times New Roman"/>
          <w:sz w:val="24"/>
          <w:szCs w:val="24"/>
        </w:rPr>
        <w:t xml:space="preserve">, </w:t>
      </w:r>
      <w:proofErr w:type="spellStart"/>
      <w:r>
        <w:rPr>
          <w:rFonts w:cs="Times New Roman"/>
          <w:sz w:val="24"/>
          <w:szCs w:val="24"/>
        </w:rPr>
        <w:t>staff</w:t>
      </w:r>
      <w:proofErr w:type="spellEnd"/>
      <w:r>
        <w:rPr>
          <w:rFonts w:cs="Times New Roman"/>
          <w:sz w:val="24"/>
          <w:szCs w:val="24"/>
        </w:rPr>
        <w:t xml:space="preserve"> </w:t>
      </w:r>
      <w:proofErr w:type="spellStart"/>
      <w:r>
        <w:rPr>
          <w:rFonts w:cs="Times New Roman"/>
          <w:sz w:val="24"/>
          <w:szCs w:val="24"/>
        </w:rPr>
        <w:t>motivation</w:t>
      </w:r>
      <w:proofErr w:type="spellEnd"/>
      <w:r>
        <w:rPr>
          <w:rFonts w:cs="Times New Roman"/>
          <w:sz w:val="24"/>
          <w:szCs w:val="24"/>
        </w:rPr>
        <w:t xml:space="preserve">, </w:t>
      </w:r>
      <w:proofErr w:type="spellStart"/>
      <w:r>
        <w:rPr>
          <w:rFonts w:cs="Times New Roman"/>
          <w:sz w:val="24"/>
          <w:szCs w:val="24"/>
        </w:rPr>
        <w:t>business</w:t>
      </w:r>
      <w:proofErr w:type="spellEnd"/>
      <w:r>
        <w:rPr>
          <w:rFonts w:cs="Times New Roman"/>
          <w:sz w:val="24"/>
          <w:szCs w:val="24"/>
        </w:rPr>
        <w:t xml:space="preserve"> </w:t>
      </w:r>
      <w:proofErr w:type="spellStart"/>
      <w:r>
        <w:rPr>
          <w:rFonts w:cs="Times New Roman"/>
          <w:sz w:val="24"/>
          <w:szCs w:val="24"/>
        </w:rPr>
        <w:t>process</w:t>
      </w:r>
      <w:proofErr w:type="spellEnd"/>
      <w:r>
        <w:rPr>
          <w:rFonts w:cs="Times New Roman"/>
          <w:sz w:val="24"/>
          <w:szCs w:val="24"/>
        </w:rPr>
        <w:t xml:space="preserve"> </w:t>
      </w:r>
      <w:proofErr w:type="spellStart"/>
      <w:r>
        <w:rPr>
          <w:rFonts w:cs="Times New Roman"/>
          <w:sz w:val="24"/>
          <w:szCs w:val="24"/>
        </w:rPr>
        <w:t>automation</w:t>
      </w:r>
      <w:proofErr w:type="spellEnd"/>
      <w:r>
        <w:rPr>
          <w:rFonts w:cs="Times New Roman"/>
          <w:sz w:val="24"/>
          <w:szCs w:val="24"/>
        </w:rPr>
        <w:t xml:space="preserve">, </w:t>
      </w:r>
      <w:proofErr w:type="spellStart"/>
      <w:r>
        <w:rPr>
          <w:rFonts w:cs="Times New Roman"/>
          <w:sz w:val="24"/>
          <w:szCs w:val="24"/>
        </w:rPr>
        <w:t>Avalon</w:t>
      </w:r>
      <w:proofErr w:type="spellEnd"/>
      <w:r>
        <w:rPr>
          <w:rFonts w:cs="Times New Roman"/>
          <w:sz w:val="24"/>
          <w:szCs w:val="24"/>
        </w:rPr>
        <w:t xml:space="preserve"> </w:t>
      </w:r>
      <w:proofErr w:type="spellStart"/>
      <w:r>
        <w:rPr>
          <w:rFonts w:cs="Times New Roman"/>
          <w:sz w:val="24"/>
          <w:szCs w:val="24"/>
        </w:rPr>
        <w:t>Palace</w:t>
      </w:r>
      <w:proofErr w:type="spellEnd"/>
      <w:r>
        <w:rPr>
          <w:rFonts w:cs="Times New Roman"/>
          <w:sz w:val="24"/>
          <w:szCs w:val="24"/>
        </w:rPr>
        <w:t xml:space="preserve"> </w:t>
      </w:r>
      <w:proofErr w:type="spellStart"/>
      <w:r>
        <w:rPr>
          <w:rFonts w:cs="Times New Roman"/>
          <w:sz w:val="24"/>
          <w:szCs w:val="24"/>
        </w:rPr>
        <w:t>Hotel</w:t>
      </w:r>
      <w:proofErr w:type="spellEnd"/>
      <w:r>
        <w:rPr>
          <w:rFonts w:cs="Times New Roman"/>
          <w:sz w:val="24"/>
          <w:szCs w:val="24"/>
        </w:rPr>
        <w:t>.</w:t>
      </w:r>
      <w:r>
        <w:rPr>
          <w:rFonts w:cs="Times New Roman"/>
          <w:sz w:val="24"/>
          <w:szCs w:val="24"/>
          <w:lang w:eastAsia="zh-CN"/>
        </w:rPr>
        <w:t xml:space="preserve">  </w:t>
      </w:r>
      <w:r>
        <w:rPr>
          <w:rFonts w:eastAsia="Arial Unicode MS" w:cs="Times New Roman"/>
          <w:kern w:val="1"/>
          <w:sz w:val="24"/>
          <w:szCs w:val="24"/>
          <w:u w:val="dotted"/>
          <w:lang w:eastAsia="zh-CN" w:bidi="hi-IN"/>
        </w:rPr>
        <w:t xml:space="preserve">                                                                                                                                                  </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i/>
          <w:iCs/>
          <w:kern w:val="1"/>
          <w:sz w:val="24"/>
          <w:szCs w:val="24"/>
          <w:vertAlign w:val="superscript"/>
          <w:lang w:eastAsia="zh-CN" w:bidi="hi-IN"/>
        </w:rPr>
        <w:t>до 10 слів</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r>
        <w:rPr>
          <w:rFonts w:eastAsia="Arial Unicode MS" w:cs="Times New Roman"/>
          <w:kern w:val="1"/>
          <w:sz w:val="24"/>
          <w:szCs w:val="24"/>
          <w:u w:val="dotted"/>
          <w:lang w:eastAsia="zh-CN" w:bidi="hi-IN"/>
        </w:rPr>
        <w:t xml:space="preserve">                                                                                                                                                      </w:t>
      </w:r>
    </w:p>
    <w:bookmarkEnd w:id="1"/>
    <w:p w:rsidR="00801C7D" w:rsidRDefault="007102D7">
      <w:pPr>
        <w:jc w:val="left"/>
        <w:rPr>
          <w:rFonts w:eastAsia="Arial Unicode MS" w:cs="Times New Roman"/>
          <w:kern w:val="1"/>
          <w:sz w:val="24"/>
          <w:szCs w:val="24"/>
          <w:lang w:eastAsia="zh-CN" w:bidi="hi-IN"/>
        </w:rPr>
      </w:pPr>
      <w:r>
        <w:rPr>
          <w:rFonts w:eastAsia="Arial Unicode MS" w:cs="Times New Roman"/>
          <w:b/>
          <w:bCs/>
          <w:kern w:val="1"/>
          <w:sz w:val="24"/>
          <w:szCs w:val="24"/>
          <w:lang w:eastAsia="zh-CN" w:bidi="hi-IN"/>
        </w:rPr>
        <w:t>Анотація</w:t>
      </w:r>
    </w:p>
    <w:p w:rsidR="00BD7379" w:rsidRPr="00BD7379" w:rsidRDefault="007102D7" w:rsidP="00BD7379">
      <w:pPr>
        <w:widowControl w:val="0"/>
        <w:suppressAutoHyphens/>
        <w:spacing w:line="240" w:lineRule="auto"/>
        <w:jc w:val="both"/>
        <w:rPr>
          <w:rFonts w:cs="Times New Roman"/>
          <w:sz w:val="24"/>
          <w:szCs w:val="24"/>
          <w:u w:val="dotted"/>
        </w:rPr>
      </w:pPr>
      <w:r>
        <w:rPr>
          <w:rFonts w:eastAsia="Arial Unicode MS" w:cs="Times New Roman"/>
          <w:kern w:val="1"/>
          <w:sz w:val="24"/>
          <w:szCs w:val="24"/>
          <w:lang w:eastAsia="zh-CN" w:bidi="hi-IN"/>
        </w:rPr>
        <w:t xml:space="preserve">   українською:</w:t>
      </w:r>
      <w:r>
        <w:rPr>
          <w:rFonts w:eastAsia="Arial Unicode MS" w:cs="Times New Roman"/>
          <w:kern w:val="1"/>
          <w:sz w:val="24"/>
          <w:szCs w:val="24"/>
          <w:u w:val="dotted"/>
          <w:lang w:eastAsia="zh-CN" w:bidi="hi-IN"/>
        </w:rPr>
        <w:t xml:space="preserve">  </w:t>
      </w:r>
      <w:r w:rsidR="00BD7379" w:rsidRPr="00BD7379">
        <w:rPr>
          <w:rFonts w:cs="Times New Roman"/>
          <w:sz w:val="24"/>
          <w:szCs w:val="24"/>
          <w:u w:val="dotted"/>
        </w:rPr>
        <w:t>У роботі досліджено теоретичні основи продуктивності праці в готельно-ресторанному бізнесі, визначено сутність, основні показники та методи її вимірювання, проаналізовано фактори впливу та зарубіжний досвід підвищення продуктивності. На прикладі готелю «</w:t>
      </w:r>
      <w:proofErr w:type="spellStart"/>
      <w:r w:rsidR="00BD7379" w:rsidRPr="00BD7379">
        <w:rPr>
          <w:rFonts w:cs="Times New Roman"/>
          <w:sz w:val="24"/>
          <w:szCs w:val="24"/>
          <w:u w:val="dotted"/>
        </w:rPr>
        <w:t>Avalon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Palace</w:t>
      </w:r>
      <w:proofErr w:type="spellEnd"/>
      <w:r w:rsidR="00BD7379" w:rsidRPr="00BD7379">
        <w:rPr>
          <w:rFonts w:cs="Times New Roman"/>
          <w:sz w:val="24"/>
          <w:szCs w:val="24"/>
          <w:u w:val="dotted"/>
        </w:rPr>
        <w:t>» проведено організаційно-економічну характеристику підприємства, аналіз системи управління персоналом, організації праці та оцінку ключових показників продуктивності праці, виявлено резерви її підвищення. Запропоновано напрями вдосконалення, такі як удосконалення системи мотивації та стимулювання персоналу, впровадження сучасних технологій та автоматизації бізнес-процесів.</w:t>
      </w:r>
    </w:p>
    <w:p w:rsidR="00801C7D" w:rsidRDefault="00BD7379" w:rsidP="00BD7379">
      <w:pPr>
        <w:widowControl w:val="0"/>
        <w:suppressAutoHyphens/>
        <w:spacing w:line="240" w:lineRule="auto"/>
        <w:jc w:val="both"/>
        <w:rPr>
          <w:rFonts w:cs="Times New Roman"/>
          <w:sz w:val="24"/>
          <w:szCs w:val="24"/>
          <w:u w:val="dotted"/>
          <w:lang w:eastAsia="zh-CN"/>
        </w:rPr>
      </w:pPr>
      <w:r w:rsidRPr="00BD7379">
        <w:rPr>
          <w:rFonts w:cs="Times New Roman"/>
          <w:sz w:val="24"/>
          <w:szCs w:val="24"/>
          <w:u w:val="dotted"/>
        </w:rPr>
        <w:t>Отримані результати дозволяють підвищити продуктивність праці на 18–25 % за рахунок оптимізації мотиваційних інструментів, скорочення часу на рутинні операції завдяки автоматизації бронювання, check-</w:t>
      </w:r>
      <w:proofErr w:type="spellStart"/>
      <w:r w:rsidRPr="00BD7379">
        <w:rPr>
          <w:rFonts w:cs="Times New Roman"/>
          <w:sz w:val="24"/>
          <w:szCs w:val="24"/>
          <w:u w:val="dotted"/>
        </w:rPr>
        <w:t>in</w:t>
      </w:r>
      <w:proofErr w:type="spellEnd"/>
      <w:r w:rsidRPr="00BD7379">
        <w:rPr>
          <w:rFonts w:cs="Times New Roman"/>
          <w:sz w:val="24"/>
          <w:szCs w:val="24"/>
          <w:u w:val="dotted"/>
        </w:rPr>
        <w:t xml:space="preserve"> / check-</w:t>
      </w:r>
      <w:proofErr w:type="spellStart"/>
      <w:r w:rsidRPr="00BD7379">
        <w:rPr>
          <w:rFonts w:cs="Times New Roman"/>
          <w:sz w:val="24"/>
          <w:szCs w:val="24"/>
          <w:u w:val="dotted"/>
        </w:rPr>
        <w:t>out</w:t>
      </w:r>
      <w:proofErr w:type="spellEnd"/>
      <w:r w:rsidRPr="00BD7379">
        <w:rPr>
          <w:rFonts w:cs="Times New Roman"/>
          <w:sz w:val="24"/>
          <w:szCs w:val="24"/>
          <w:u w:val="dotted"/>
        </w:rPr>
        <w:t xml:space="preserve">, </w:t>
      </w:r>
      <w:proofErr w:type="spellStart"/>
      <w:r w:rsidRPr="00BD7379">
        <w:rPr>
          <w:rFonts w:cs="Times New Roman"/>
          <w:sz w:val="24"/>
          <w:szCs w:val="24"/>
          <w:u w:val="dotted"/>
        </w:rPr>
        <w:t>housekeeping</w:t>
      </w:r>
      <w:proofErr w:type="spellEnd"/>
      <w:r w:rsidRPr="00BD7379">
        <w:rPr>
          <w:rFonts w:cs="Times New Roman"/>
          <w:sz w:val="24"/>
          <w:szCs w:val="24"/>
          <w:u w:val="dotted"/>
        </w:rPr>
        <w:t xml:space="preserve"> та впровадження CRM-систем. Практичне значення полягає в можливості застосування розроблених рекомендацій у готелі «</w:t>
      </w:r>
      <w:proofErr w:type="spellStart"/>
      <w:r w:rsidRPr="00BD7379">
        <w:rPr>
          <w:rFonts w:cs="Times New Roman"/>
          <w:sz w:val="24"/>
          <w:szCs w:val="24"/>
          <w:u w:val="dotted"/>
        </w:rPr>
        <w:t>Avalon</w:t>
      </w:r>
      <w:proofErr w:type="spellEnd"/>
      <w:r w:rsidRPr="00BD7379">
        <w:rPr>
          <w:rFonts w:cs="Times New Roman"/>
          <w:sz w:val="24"/>
          <w:szCs w:val="24"/>
          <w:u w:val="dotted"/>
        </w:rPr>
        <w:t xml:space="preserve"> </w:t>
      </w:r>
      <w:proofErr w:type="spellStart"/>
      <w:r w:rsidRPr="00BD7379">
        <w:rPr>
          <w:rFonts w:cs="Times New Roman"/>
          <w:sz w:val="24"/>
          <w:szCs w:val="24"/>
          <w:u w:val="dotted"/>
        </w:rPr>
        <w:t>Palace</w:t>
      </w:r>
      <w:proofErr w:type="spellEnd"/>
      <w:r w:rsidRPr="00BD7379">
        <w:rPr>
          <w:rFonts w:cs="Times New Roman"/>
          <w:sz w:val="24"/>
          <w:szCs w:val="24"/>
          <w:u w:val="dotted"/>
        </w:rPr>
        <w:t>» та інших аналогічних закладах готельно-ресторанного бізнесу для зростання ефективності використання трудових ресурсів, зниження плинності кадрів та підвищення якості обслуговування.</w:t>
      </w:r>
    </w:p>
    <w:p w:rsidR="00801C7D" w:rsidRDefault="007102D7">
      <w:pPr>
        <w:widowControl w:val="0"/>
        <w:suppressAutoHyphens/>
        <w:spacing w:line="240" w:lineRule="auto"/>
        <w:jc w:val="left"/>
        <w:rPr>
          <w:rFonts w:eastAsia="Arial Unicode MS" w:cs="Times New Roman"/>
          <w:kern w:val="1"/>
          <w:sz w:val="24"/>
          <w:szCs w:val="24"/>
          <w:lang w:eastAsia="zh-CN" w:bidi="hi-IN"/>
        </w:rPr>
      </w:pPr>
      <w:r>
        <w:rPr>
          <w:rFonts w:eastAsia="Arial Unicode MS" w:cs="Times New Roman"/>
          <w:kern w:val="1"/>
          <w:sz w:val="24"/>
          <w:szCs w:val="24"/>
          <w:lang w:eastAsia="zh-CN" w:bidi="hi-IN"/>
        </w:rPr>
        <w:t xml:space="preserve">   </w:t>
      </w:r>
    </w:p>
    <w:p w:rsidR="00BD7379" w:rsidRPr="00BD7379" w:rsidRDefault="007102D7" w:rsidP="00BD7379">
      <w:pPr>
        <w:spacing w:line="240" w:lineRule="auto"/>
        <w:ind w:firstLineChars="50" w:firstLine="120"/>
        <w:jc w:val="both"/>
        <w:rPr>
          <w:rFonts w:cs="Times New Roman"/>
          <w:sz w:val="24"/>
          <w:szCs w:val="24"/>
          <w:u w:val="dotted"/>
        </w:rPr>
      </w:pPr>
      <w:r>
        <w:rPr>
          <w:rFonts w:eastAsia="Arial Unicode MS" w:cs="Times New Roman"/>
          <w:kern w:val="1"/>
          <w:sz w:val="24"/>
          <w:szCs w:val="24"/>
          <w:lang w:eastAsia="zh-CN" w:bidi="hi-IN"/>
        </w:rPr>
        <w:t>англійською:</w:t>
      </w:r>
      <w:r>
        <w:rPr>
          <w:rFonts w:eastAsia="Arial Unicode MS" w:cs="Times New Roman"/>
          <w:kern w:val="1"/>
          <w:szCs w:val="24"/>
          <w:lang w:eastAsia="zh-CN" w:bidi="hi-IN"/>
        </w:rPr>
        <w:t xml:space="preserve"> </w:t>
      </w:r>
      <w:proofErr w:type="spellStart"/>
      <w:r w:rsidR="00BD7379" w:rsidRPr="00BD7379">
        <w:rPr>
          <w:rFonts w:cs="Times New Roman"/>
          <w:sz w:val="24"/>
          <w:szCs w:val="24"/>
          <w:u w:val="dotted"/>
        </w:rPr>
        <w:t>The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work</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examines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theoretical</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foundations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of</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labor</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productivity</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the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hospitality</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restaurant</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business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defines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its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essence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main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indicators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measurement</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methods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analyzes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influencing</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factors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foreign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experience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increasing</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productivity</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Using</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the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example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of</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Avalon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Palace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Hotel</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organizational</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economic</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characteristic</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of</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the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enterprise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given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the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personnel</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management</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system</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work</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organization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are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analyzed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key</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labor</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productivity</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indicators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are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evaluated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reserves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for</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its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improvement</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are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identified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Directions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for</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improvement</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are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proposed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improvement</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of</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the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staff</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motivation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incentive</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system</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implementation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of</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modern</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technologies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and</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business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process</w:t>
      </w:r>
      <w:proofErr w:type="spellEnd"/>
      <w:r w:rsidR="00BD7379" w:rsidRPr="00BD7379">
        <w:rPr>
          <w:rFonts w:cs="Times New Roman"/>
          <w:sz w:val="24"/>
          <w:szCs w:val="24"/>
          <w:u w:val="dotted"/>
        </w:rPr>
        <w:t xml:space="preserve"> </w:t>
      </w:r>
      <w:proofErr w:type="spellStart"/>
      <w:r w:rsidR="00BD7379" w:rsidRPr="00BD7379">
        <w:rPr>
          <w:rFonts w:cs="Times New Roman"/>
          <w:sz w:val="24"/>
          <w:szCs w:val="24"/>
          <w:u w:val="dotted"/>
        </w:rPr>
        <w:t>automation</w:t>
      </w:r>
      <w:proofErr w:type="spellEnd"/>
      <w:r w:rsidR="00BD7379" w:rsidRPr="00BD7379">
        <w:rPr>
          <w:rFonts w:cs="Times New Roman"/>
          <w:sz w:val="24"/>
          <w:szCs w:val="24"/>
          <w:u w:val="dotted"/>
        </w:rPr>
        <w:t>.</w:t>
      </w:r>
    </w:p>
    <w:p w:rsidR="00801C7D" w:rsidRDefault="00BD7379" w:rsidP="00BD7379">
      <w:pPr>
        <w:spacing w:line="240" w:lineRule="auto"/>
        <w:ind w:firstLineChars="50" w:firstLine="120"/>
        <w:jc w:val="both"/>
        <w:rPr>
          <w:rFonts w:cs="Times New Roman"/>
          <w:sz w:val="24"/>
          <w:szCs w:val="24"/>
          <w:u w:val="dotted"/>
          <w:lang w:eastAsia="zh-CN"/>
        </w:rPr>
      </w:pPr>
      <w:proofErr w:type="spellStart"/>
      <w:r w:rsidRPr="00BD7379">
        <w:rPr>
          <w:rFonts w:cs="Times New Roman"/>
          <w:sz w:val="24"/>
          <w:szCs w:val="24"/>
          <w:u w:val="dotted"/>
        </w:rPr>
        <w:t>The</w:t>
      </w:r>
      <w:proofErr w:type="spellEnd"/>
      <w:r w:rsidRPr="00BD7379">
        <w:rPr>
          <w:rFonts w:cs="Times New Roman"/>
          <w:sz w:val="24"/>
          <w:szCs w:val="24"/>
          <w:u w:val="dotted"/>
        </w:rPr>
        <w:t xml:space="preserve"> </w:t>
      </w:r>
      <w:proofErr w:type="spellStart"/>
      <w:r w:rsidRPr="00BD7379">
        <w:rPr>
          <w:rFonts w:cs="Times New Roman"/>
          <w:sz w:val="24"/>
          <w:szCs w:val="24"/>
          <w:u w:val="dotted"/>
        </w:rPr>
        <w:t>obtained</w:t>
      </w:r>
      <w:proofErr w:type="spellEnd"/>
      <w:r w:rsidRPr="00BD7379">
        <w:rPr>
          <w:rFonts w:cs="Times New Roman"/>
          <w:sz w:val="24"/>
          <w:szCs w:val="24"/>
          <w:u w:val="dotted"/>
        </w:rPr>
        <w:t xml:space="preserve"> </w:t>
      </w:r>
      <w:proofErr w:type="spellStart"/>
      <w:r w:rsidRPr="00BD7379">
        <w:rPr>
          <w:rFonts w:cs="Times New Roman"/>
          <w:sz w:val="24"/>
          <w:szCs w:val="24"/>
          <w:u w:val="dotted"/>
        </w:rPr>
        <w:t>results</w:t>
      </w:r>
      <w:proofErr w:type="spellEnd"/>
      <w:r w:rsidRPr="00BD7379">
        <w:rPr>
          <w:rFonts w:cs="Times New Roman"/>
          <w:sz w:val="24"/>
          <w:szCs w:val="24"/>
          <w:u w:val="dotted"/>
        </w:rPr>
        <w:t xml:space="preserve"> </w:t>
      </w:r>
      <w:proofErr w:type="spellStart"/>
      <w:r w:rsidRPr="00BD7379">
        <w:rPr>
          <w:rFonts w:cs="Times New Roman"/>
          <w:sz w:val="24"/>
          <w:szCs w:val="24"/>
          <w:u w:val="dotted"/>
        </w:rPr>
        <w:t>make</w:t>
      </w:r>
      <w:proofErr w:type="spellEnd"/>
      <w:r w:rsidRPr="00BD7379">
        <w:rPr>
          <w:rFonts w:cs="Times New Roman"/>
          <w:sz w:val="24"/>
          <w:szCs w:val="24"/>
          <w:u w:val="dotted"/>
        </w:rPr>
        <w:t xml:space="preserve"> </w:t>
      </w:r>
      <w:proofErr w:type="spellStart"/>
      <w:r w:rsidRPr="00BD7379">
        <w:rPr>
          <w:rFonts w:cs="Times New Roman"/>
          <w:sz w:val="24"/>
          <w:szCs w:val="24"/>
          <w:u w:val="dotted"/>
        </w:rPr>
        <w:t>it</w:t>
      </w:r>
      <w:proofErr w:type="spellEnd"/>
      <w:r w:rsidRPr="00BD7379">
        <w:rPr>
          <w:rFonts w:cs="Times New Roman"/>
          <w:sz w:val="24"/>
          <w:szCs w:val="24"/>
          <w:u w:val="dotted"/>
        </w:rPr>
        <w:t xml:space="preserve"> </w:t>
      </w:r>
      <w:proofErr w:type="spellStart"/>
      <w:r w:rsidRPr="00BD7379">
        <w:rPr>
          <w:rFonts w:cs="Times New Roman"/>
          <w:sz w:val="24"/>
          <w:szCs w:val="24"/>
          <w:u w:val="dotted"/>
        </w:rPr>
        <w:t>possible</w:t>
      </w:r>
      <w:proofErr w:type="spellEnd"/>
      <w:r w:rsidRPr="00BD7379">
        <w:rPr>
          <w:rFonts w:cs="Times New Roman"/>
          <w:sz w:val="24"/>
          <w:szCs w:val="24"/>
          <w:u w:val="dotted"/>
        </w:rPr>
        <w:t xml:space="preserve"> </w:t>
      </w:r>
      <w:proofErr w:type="spellStart"/>
      <w:r w:rsidRPr="00BD7379">
        <w:rPr>
          <w:rFonts w:cs="Times New Roman"/>
          <w:sz w:val="24"/>
          <w:szCs w:val="24"/>
          <w:u w:val="dotted"/>
        </w:rPr>
        <w:t>to</w:t>
      </w:r>
      <w:proofErr w:type="spellEnd"/>
      <w:r w:rsidRPr="00BD7379">
        <w:rPr>
          <w:rFonts w:cs="Times New Roman"/>
          <w:sz w:val="24"/>
          <w:szCs w:val="24"/>
          <w:u w:val="dotted"/>
        </w:rPr>
        <w:t xml:space="preserve"> </w:t>
      </w:r>
      <w:proofErr w:type="spellStart"/>
      <w:r w:rsidRPr="00BD7379">
        <w:rPr>
          <w:rFonts w:cs="Times New Roman"/>
          <w:sz w:val="24"/>
          <w:szCs w:val="24"/>
          <w:u w:val="dotted"/>
        </w:rPr>
        <w:t>increase</w:t>
      </w:r>
      <w:proofErr w:type="spellEnd"/>
      <w:r w:rsidRPr="00BD7379">
        <w:rPr>
          <w:rFonts w:cs="Times New Roman"/>
          <w:sz w:val="24"/>
          <w:szCs w:val="24"/>
          <w:u w:val="dotted"/>
        </w:rPr>
        <w:t xml:space="preserve"> </w:t>
      </w:r>
      <w:proofErr w:type="spellStart"/>
      <w:r w:rsidRPr="00BD7379">
        <w:rPr>
          <w:rFonts w:cs="Times New Roman"/>
          <w:sz w:val="24"/>
          <w:szCs w:val="24"/>
          <w:u w:val="dotted"/>
        </w:rPr>
        <w:t>labor</w:t>
      </w:r>
      <w:proofErr w:type="spellEnd"/>
      <w:r w:rsidRPr="00BD7379">
        <w:rPr>
          <w:rFonts w:cs="Times New Roman"/>
          <w:sz w:val="24"/>
          <w:szCs w:val="24"/>
          <w:u w:val="dotted"/>
        </w:rPr>
        <w:t xml:space="preserve"> </w:t>
      </w:r>
      <w:proofErr w:type="spellStart"/>
      <w:r w:rsidRPr="00BD7379">
        <w:rPr>
          <w:rFonts w:cs="Times New Roman"/>
          <w:sz w:val="24"/>
          <w:szCs w:val="24"/>
          <w:u w:val="dotted"/>
        </w:rPr>
        <w:t>productivity</w:t>
      </w:r>
      <w:proofErr w:type="spellEnd"/>
      <w:r w:rsidRPr="00BD7379">
        <w:rPr>
          <w:rFonts w:cs="Times New Roman"/>
          <w:sz w:val="24"/>
          <w:szCs w:val="24"/>
          <w:u w:val="dotted"/>
        </w:rPr>
        <w:t xml:space="preserve"> </w:t>
      </w:r>
      <w:proofErr w:type="spellStart"/>
      <w:r w:rsidRPr="00BD7379">
        <w:rPr>
          <w:rFonts w:cs="Times New Roman"/>
          <w:sz w:val="24"/>
          <w:szCs w:val="24"/>
          <w:u w:val="dotted"/>
        </w:rPr>
        <w:t>by</w:t>
      </w:r>
      <w:proofErr w:type="spellEnd"/>
      <w:r w:rsidRPr="00BD7379">
        <w:rPr>
          <w:rFonts w:cs="Times New Roman"/>
          <w:sz w:val="24"/>
          <w:szCs w:val="24"/>
          <w:u w:val="dotted"/>
        </w:rPr>
        <w:t xml:space="preserve"> 18–25 % </w:t>
      </w:r>
      <w:proofErr w:type="spellStart"/>
      <w:r w:rsidRPr="00BD7379">
        <w:rPr>
          <w:rFonts w:cs="Times New Roman"/>
          <w:sz w:val="24"/>
          <w:szCs w:val="24"/>
          <w:u w:val="dotted"/>
        </w:rPr>
        <w:t>through</w:t>
      </w:r>
      <w:proofErr w:type="spellEnd"/>
      <w:r w:rsidRPr="00BD7379">
        <w:rPr>
          <w:rFonts w:cs="Times New Roman"/>
          <w:sz w:val="24"/>
          <w:szCs w:val="24"/>
          <w:u w:val="dotted"/>
        </w:rPr>
        <w:t xml:space="preserve"> </w:t>
      </w:r>
      <w:proofErr w:type="spellStart"/>
      <w:r w:rsidRPr="00BD7379">
        <w:rPr>
          <w:rFonts w:cs="Times New Roman"/>
          <w:sz w:val="24"/>
          <w:szCs w:val="24"/>
          <w:u w:val="dotted"/>
        </w:rPr>
        <w:t>optimization</w:t>
      </w:r>
      <w:proofErr w:type="spellEnd"/>
      <w:r w:rsidRPr="00BD7379">
        <w:rPr>
          <w:rFonts w:cs="Times New Roman"/>
          <w:sz w:val="24"/>
          <w:szCs w:val="24"/>
          <w:u w:val="dotted"/>
        </w:rPr>
        <w:t xml:space="preserve"> </w:t>
      </w:r>
      <w:proofErr w:type="spellStart"/>
      <w:r w:rsidRPr="00BD7379">
        <w:rPr>
          <w:rFonts w:cs="Times New Roman"/>
          <w:sz w:val="24"/>
          <w:szCs w:val="24"/>
          <w:u w:val="dotted"/>
        </w:rPr>
        <w:t>of</w:t>
      </w:r>
      <w:proofErr w:type="spellEnd"/>
      <w:r w:rsidRPr="00BD7379">
        <w:rPr>
          <w:rFonts w:cs="Times New Roman"/>
          <w:sz w:val="24"/>
          <w:szCs w:val="24"/>
          <w:u w:val="dotted"/>
        </w:rPr>
        <w:t xml:space="preserve"> </w:t>
      </w:r>
      <w:proofErr w:type="spellStart"/>
      <w:r w:rsidRPr="00BD7379">
        <w:rPr>
          <w:rFonts w:cs="Times New Roman"/>
          <w:sz w:val="24"/>
          <w:szCs w:val="24"/>
          <w:u w:val="dotted"/>
        </w:rPr>
        <w:t>motivational</w:t>
      </w:r>
      <w:proofErr w:type="spellEnd"/>
      <w:r w:rsidRPr="00BD7379">
        <w:rPr>
          <w:rFonts w:cs="Times New Roman"/>
          <w:sz w:val="24"/>
          <w:szCs w:val="24"/>
          <w:u w:val="dotted"/>
        </w:rPr>
        <w:t xml:space="preserve"> </w:t>
      </w:r>
      <w:proofErr w:type="spellStart"/>
      <w:r w:rsidRPr="00BD7379">
        <w:rPr>
          <w:rFonts w:cs="Times New Roman"/>
          <w:sz w:val="24"/>
          <w:szCs w:val="24"/>
          <w:u w:val="dotted"/>
        </w:rPr>
        <w:t>tools</w:t>
      </w:r>
      <w:proofErr w:type="spellEnd"/>
      <w:r w:rsidRPr="00BD7379">
        <w:rPr>
          <w:rFonts w:cs="Times New Roman"/>
          <w:sz w:val="24"/>
          <w:szCs w:val="24"/>
          <w:u w:val="dotted"/>
        </w:rPr>
        <w:t xml:space="preserve">, </w:t>
      </w:r>
      <w:proofErr w:type="spellStart"/>
      <w:r w:rsidRPr="00BD7379">
        <w:rPr>
          <w:rFonts w:cs="Times New Roman"/>
          <w:sz w:val="24"/>
          <w:szCs w:val="24"/>
          <w:u w:val="dotted"/>
        </w:rPr>
        <w:t>reduction</w:t>
      </w:r>
      <w:proofErr w:type="spellEnd"/>
      <w:r w:rsidRPr="00BD7379">
        <w:rPr>
          <w:rFonts w:cs="Times New Roman"/>
          <w:sz w:val="24"/>
          <w:szCs w:val="24"/>
          <w:u w:val="dotted"/>
        </w:rPr>
        <w:t xml:space="preserve"> </w:t>
      </w:r>
      <w:proofErr w:type="spellStart"/>
      <w:r w:rsidRPr="00BD7379">
        <w:rPr>
          <w:rFonts w:cs="Times New Roman"/>
          <w:sz w:val="24"/>
          <w:szCs w:val="24"/>
          <w:u w:val="dotted"/>
        </w:rPr>
        <w:t>of</w:t>
      </w:r>
      <w:proofErr w:type="spellEnd"/>
      <w:r w:rsidRPr="00BD7379">
        <w:rPr>
          <w:rFonts w:cs="Times New Roman"/>
          <w:sz w:val="24"/>
          <w:szCs w:val="24"/>
          <w:u w:val="dotted"/>
        </w:rPr>
        <w:t xml:space="preserve"> </w:t>
      </w:r>
      <w:proofErr w:type="spellStart"/>
      <w:r w:rsidRPr="00BD7379">
        <w:rPr>
          <w:rFonts w:cs="Times New Roman"/>
          <w:sz w:val="24"/>
          <w:szCs w:val="24"/>
          <w:u w:val="dotted"/>
        </w:rPr>
        <w:t>time</w:t>
      </w:r>
      <w:proofErr w:type="spellEnd"/>
      <w:r w:rsidRPr="00BD7379">
        <w:rPr>
          <w:rFonts w:cs="Times New Roman"/>
          <w:sz w:val="24"/>
          <w:szCs w:val="24"/>
          <w:u w:val="dotted"/>
        </w:rPr>
        <w:t xml:space="preserve"> </w:t>
      </w:r>
      <w:proofErr w:type="spellStart"/>
      <w:r w:rsidRPr="00BD7379">
        <w:rPr>
          <w:rFonts w:cs="Times New Roman"/>
          <w:sz w:val="24"/>
          <w:szCs w:val="24"/>
          <w:u w:val="dotted"/>
        </w:rPr>
        <w:t>for</w:t>
      </w:r>
      <w:proofErr w:type="spellEnd"/>
      <w:r w:rsidRPr="00BD7379">
        <w:rPr>
          <w:rFonts w:cs="Times New Roman"/>
          <w:sz w:val="24"/>
          <w:szCs w:val="24"/>
          <w:u w:val="dotted"/>
        </w:rPr>
        <w:t xml:space="preserve"> </w:t>
      </w:r>
      <w:proofErr w:type="spellStart"/>
      <w:r w:rsidRPr="00BD7379">
        <w:rPr>
          <w:rFonts w:cs="Times New Roman"/>
          <w:sz w:val="24"/>
          <w:szCs w:val="24"/>
          <w:u w:val="dotted"/>
        </w:rPr>
        <w:t>routine</w:t>
      </w:r>
      <w:proofErr w:type="spellEnd"/>
      <w:r w:rsidRPr="00BD7379">
        <w:rPr>
          <w:rFonts w:cs="Times New Roman"/>
          <w:sz w:val="24"/>
          <w:szCs w:val="24"/>
          <w:u w:val="dotted"/>
        </w:rPr>
        <w:t xml:space="preserve"> </w:t>
      </w:r>
      <w:proofErr w:type="spellStart"/>
      <w:r w:rsidRPr="00BD7379">
        <w:rPr>
          <w:rFonts w:cs="Times New Roman"/>
          <w:sz w:val="24"/>
          <w:szCs w:val="24"/>
          <w:u w:val="dotted"/>
        </w:rPr>
        <w:t>operations</w:t>
      </w:r>
      <w:proofErr w:type="spellEnd"/>
      <w:r w:rsidRPr="00BD7379">
        <w:rPr>
          <w:rFonts w:cs="Times New Roman"/>
          <w:sz w:val="24"/>
          <w:szCs w:val="24"/>
          <w:u w:val="dotted"/>
        </w:rPr>
        <w:t xml:space="preserve"> </w:t>
      </w:r>
      <w:proofErr w:type="spellStart"/>
      <w:r w:rsidRPr="00BD7379">
        <w:rPr>
          <w:rFonts w:cs="Times New Roman"/>
          <w:sz w:val="24"/>
          <w:szCs w:val="24"/>
          <w:u w:val="dotted"/>
        </w:rPr>
        <w:t>thanks</w:t>
      </w:r>
      <w:proofErr w:type="spellEnd"/>
      <w:r w:rsidRPr="00BD7379">
        <w:rPr>
          <w:rFonts w:cs="Times New Roman"/>
          <w:sz w:val="24"/>
          <w:szCs w:val="24"/>
          <w:u w:val="dotted"/>
        </w:rPr>
        <w:t xml:space="preserve"> </w:t>
      </w:r>
      <w:proofErr w:type="spellStart"/>
      <w:r w:rsidRPr="00BD7379">
        <w:rPr>
          <w:rFonts w:cs="Times New Roman"/>
          <w:sz w:val="24"/>
          <w:szCs w:val="24"/>
          <w:u w:val="dotted"/>
        </w:rPr>
        <w:t>to</w:t>
      </w:r>
      <w:proofErr w:type="spellEnd"/>
      <w:r w:rsidRPr="00BD7379">
        <w:rPr>
          <w:rFonts w:cs="Times New Roman"/>
          <w:sz w:val="24"/>
          <w:szCs w:val="24"/>
          <w:u w:val="dotted"/>
        </w:rPr>
        <w:t xml:space="preserve"> </w:t>
      </w:r>
      <w:proofErr w:type="spellStart"/>
      <w:r w:rsidRPr="00BD7379">
        <w:rPr>
          <w:rFonts w:cs="Times New Roman"/>
          <w:sz w:val="24"/>
          <w:szCs w:val="24"/>
          <w:u w:val="dotted"/>
        </w:rPr>
        <w:t>automation</w:t>
      </w:r>
      <w:proofErr w:type="spellEnd"/>
      <w:r w:rsidRPr="00BD7379">
        <w:rPr>
          <w:rFonts w:cs="Times New Roman"/>
          <w:sz w:val="24"/>
          <w:szCs w:val="24"/>
          <w:u w:val="dotted"/>
        </w:rPr>
        <w:t xml:space="preserve"> </w:t>
      </w:r>
      <w:proofErr w:type="spellStart"/>
      <w:r w:rsidRPr="00BD7379">
        <w:rPr>
          <w:rFonts w:cs="Times New Roman"/>
          <w:sz w:val="24"/>
          <w:szCs w:val="24"/>
          <w:u w:val="dotted"/>
        </w:rPr>
        <w:t>of</w:t>
      </w:r>
      <w:proofErr w:type="spellEnd"/>
      <w:r w:rsidRPr="00BD7379">
        <w:rPr>
          <w:rFonts w:cs="Times New Roman"/>
          <w:sz w:val="24"/>
          <w:szCs w:val="24"/>
          <w:u w:val="dotted"/>
        </w:rPr>
        <w:t xml:space="preserve"> </w:t>
      </w:r>
      <w:proofErr w:type="spellStart"/>
      <w:r w:rsidRPr="00BD7379">
        <w:rPr>
          <w:rFonts w:cs="Times New Roman"/>
          <w:sz w:val="24"/>
          <w:szCs w:val="24"/>
          <w:u w:val="dotted"/>
        </w:rPr>
        <w:t>booking</w:t>
      </w:r>
      <w:proofErr w:type="spellEnd"/>
      <w:r w:rsidRPr="00BD7379">
        <w:rPr>
          <w:rFonts w:cs="Times New Roman"/>
          <w:sz w:val="24"/>
          <w:szCs w:val="24"/>
          <w:u w:val="dotted"/>
        </w:rPr>
        <w:t>, check-</w:t>
      </w:r>
      <w:proofErr w:type="spellStart"/>
      <w:r w:rsidRPr="00BD7379">
        <w:rPr>
          <w:rFonts w:cs="Times New Roman"/>
          <w:sz w:val="24"/>
          <w:szCs w:val="24"/>
          <w:u w:val="dotted"/>
        </w:rPr>
        <w:t>in</w:t>
      </w:r>
      <w:proofErr w:type="spellEnd"/>
      <w:r w:rsidRPr="00BD7379">
        <w:rPr>
          <w:rFonts w:cs="Times New Roman"/>
          <w:sz w:val="24"/>
          <w:szCs w:val="24"/>
          <w:u w:val="dotted"/>
        </w:rPr>
        <w:t xml:space="preserve"> / check-</w:t>
      </w:r>
      <w:proofErr w:type="spellStart"/>
      <w:r w:rsidRPr="00BD7379">
        <w:rPr>
          <w:rFonts w:cs="Times New Roman"/>
          <w:sz w:val="24"/>
          <w:szCs w:val="24"/>
          <w:u w:val="dotted"/>
        </w:rPr>
        <w:t>out</w:t>
      </w:r>
      <w:proofErr w:type="spellEnd"/>
      <w:r w:rsidRPr="00BD7379">
        <w:rPr>
          <w:rFonts w:cs="Times New Roman"/>
          <w:sz w:val="24"/>
          <w:szCs w:val="24"/>
          <w:u w:val="dotted"/>
        </w:rPr>
        <w:t xml:space="preserve">, </w:t>
      </w:r>
      <w:proofErr w:type="spellStart"/>
      <w:r w:rsidRPr="00BD7379">
        <w:rPr>
          <w:rFonts w:cs="Times New Roman"/>
          <w:sz w:val="24"/>
          <w:szCs w:val="24"/>
          <w:u w:val="dotted"/>
        </w:rPr>
        <w:t>housekeeping</w:t>
      </w:r>
      <w:proofErr w:type="spellEnd"/>
      <w:r w:rsidRPr="00BD7379">
        <w:rPr>
          <w:rFonts w:cs="Times New Roman"/>
          <w:sz w:val="24"/>
          <w:szCs w:val="24"/>
          <w:u w:val="dotted"/>
        </w:rPr>
        <w:t xml:space="preserve"> </w:t>
      </w:r>
      <w:proofErr w:type="spellStart"/>
      <w:r w:rsidRPr="00BD7379">
        <w:rPr>
          <w:rFonts w:cs="Times New Roman"/>
          <w:sz w:val="24"/>
          <w:szCs w:val="24"/>
          <w:u w:val="dotted"/>
        </w:rPr>
        <w:t>and</w:t>
      </w:r>
      <w:proofErr w:type="spellEnd"/>
      <w:r w:rsidRPr="00BD7379">
        <w:rPr>
          <w:rFonts w:cs="Times New Roman"/>
          <w:sz w:val="24"/>
          <w:szCs w:val="24"/>
          <w:u w:val="dotted"/>
        </w:rPr>
        <w:t xml:space="preserve"> CRM </w:t>
      </w:r>
      <w:proofErr w:type="spellStart"/>
      <w:r w:rsidRPr="00BD7379">
        <w:rPr>
          <w:rFonts w:cs="Times New Roman"/>
          <w:sz w:val="24"/>
          <w:szCs w:val="24"/>
          <w:u w:val="dotted"/>
        </w:rPr>
        <w:t>systems</w:t>
      </w:r>
      <w:proofErr w:type="spellEnd"/>
      <w:r w:rsidRPr="00BD7379">
        <w:rPr>
          <w:rFonts w:cs="Times New Roman"/>
          <w:sz w:val="24"/>
          <w:szCs w:val="24"/>
          <w:u w:val="dotted"/>
        </w:rPr>
        <w:t xml:space="preserve"> </w:t>
      </w:r>
      <w:proofErr w:type="spellStart"/>
      <w:r w:rsidRPr="00BD7379">
        <w:rPr>
          <w:rFonts w:cs="Times New Roman"/>
          <w:sz w:val="24"/>
          <w:szCs w:val="24"/>
          <w:u w:val="dotted"/>
        </w:rPr>
        <w:t>implementation</w:t>
      </w:r>
      <w:proofErr w:type="spellEnd"/>
      <w:r w:rsidRPr="00BD7379">
        <w:rPr>
          <w:rFonts w:cs="Times New Roman"/>
          <w:sz w:val="24"/>
          <w:szCs w:val="24"/>
          <w:u w:val="dotted"/>
        </w:rPr>
        <w:t xml:space="preserve">. </w:t>
      </w:r>
      <w:proofErr w:type="spellStart"/>
      <w:r w:rsidRPr="00BD7379">
        <w:rPr>
          <w:rFonts w:cs="Times New Roman"/>
          <w:sz w:val="24"/>
          <w:szCs w:val="24"/>
          <w:u w:val="dotted"/>
        </w:rPr>
        <w:t>The</w:t>
      </w:r>
      <w:proofErr w:type="spellEnd"/>
      <w:r w:rsidRPr="00BD7379">
        <w:rPr>
          <w:rFonts w:cs="Times New Roman"/>
          <w:sz w:val="24"/>
          <w:szCs w:val="24"/>
          <w:u w:val="dotted"/>
        </w:rPr>
        <w:t xml:space="preserve"> </w:t>
      </w:r>
      <w:proofErr w:type="spellStart"/>
      <w:r w:rsidRPr="00BD7379">
        <w:rPr>
          <w:rFonts w:cs="Times New Roman"/>
          <w:sz w:val="24"/>
          <w:szCs w:val="24"/>
          <w:u w:val="dotted"/>
        </w:rPr>
        <w:t>practical</w:t>
      </w:r>
      <w:proofErr w:type="spellEnd"/>
      <w:r w:rsidRPr="00BD7379">
        <w:rPr>
          <w:rFonts w:cs="Times New Roman"/>
          <w:sz w:val="24"/>
          <w:szCs w:val="24"/>
          <w:u w:val="dotted"/>
        </w:rPr>
        <w:t xml:space="preserve"> </w:t>
      </w:r>
      <w:proofErr w:type="spellStart"/>
      <w:r w:rsidRPr="00BD7379">
        <w:rPr>
          <w:rFonts w:cs="Times New Roman"/>
          <w:sz w:val="24"/>
          <w:szCs w:val="24"/>
          <w:u w:val="dotted"/>
        </w:rPr>
        <w:t>value</w:t>
      </w:r>
      <w:proofErr w:type="spellEnd"/>
      <w:r w:rsidRPr="00BD7379">
        <w:rPr>
          <w:rFonts w:cs="Times New Roman"/>
          <w:sz w:val="24"/>
          <w:szCs w:val="24"/>
          <w:u w:val="dotted"/>
        </w:rPr>
        <w:t xml:space="preserve"> </w:t>
      </w:r>
      <w:proofErr w:type="spellStart"/>
      <w:r w:rsidRPr="00BD7379">
        <w:rPr>
          <w:rFonts w:cs="Times New Roman"/>
          <w:sz w:val="24"/>
          <w:szCs w:val="24"/>
          <w:u w:val="dotted"/>
        </w:rPr>
        <w:t>lies</w:t>
      </w:r>
      <w:proofErr w:type="spellEnd"/>
      <w:r w:rsidRPr="00BD7379">
        <w:rPr>
          <w:rFonts w:cs="Times New Roman"/>
          <w:sz w:val="24"/>
          <w:szCs w:val="24"/>
          <w:u w:val="dotted"/>
        </w:rPr>
        <w:t xml:space="preserve"> </w:t>
      </w:r>
      <w:proofErr w:type="spellStart"/>
      <w:r w:rsidRPr="00BD7379">
        <w:rPr>
          <w:rFonts w:cs="Times New Roman"/>
          <w:sz w:val="24"/>
          <w:szCs w:val="24"/>
          <w:u w:val="dotted"/>
        </w:rPr>
        <w:t>in</w:t>
      </w:r>
      <w:proofErr w:type="spellEnd"/>
      <w:r w:rsidRPr="00BD7379">
        <w:rPr>
          <w:rFonts w:cs="Times New Roman"/>
          <w:sz w:val="24"/>
          <w:szCs w:val="24"/>
          <w:u w:val="dotted"/>
        </w:rPr>
        <w:t xml:space="preserve"> </w:t>
      </w:r>
      <w:proofErr w:type="spellStart"/>
      <w:r w:rsidRPr="00BD7379">
        <w:rPr>
          <w:rFonts w:cs="Times New Roman"/>
          <w:sz w:val="24"/>
          <w:szCs w:val="24"/>
          <w:u w:val="dotted"/>
        </w:rPr>
        <w:t>the</w:t>
      </w:r>
      <w:proofErr w:type="spellEnd"/>
      <w:r w:rsidRPr="00BD7379">
        <w:rPr>
          <w:rFonts w:cs="Times New Roman"/>
          <w:sz w:val="24"/>
          <w:szCs w:val="24"/>
          <w:u w:val="dotted"/>
        </w:rPr>
        <w:t xml:space="preserve"> </w:t>
      </w:r>
      <w:proofErr w:type="spellStart"/>
      <w:r w:rsidRPr="00BD7379">
        <w:rPr>
          <w:rFonts w:cs="Times New Roman"/>
          <w:sz w:val="24"/>
          <w:szCs w:val="24"/>
          <w:u w:val="dotted"/>
        </w:rPr>
        <w:t>possibility</w:t>
      </w:r>
      <w:proofErr w:type="spellEnd"/>
      <w:r w:rsidRPr="00BD7379">
        <w:rPr>
          <w:rFonts w:cs="Times New Roman"/>
          <w:sz w:val="24"/>
          <w:szCs w:val="24"/>
          <w:u w:val="dotted"/>
        </w:rPr>
        <w:t xml:space="preserve"> </w:t>
      </w:r>
      <w:proofErr w:type="spellStart"/>
      <w:r w:rsidRPr="00BD7379">
        <w:rPr>
          <w:rFonts w:cs="Times New Roman"/>
          <w:sz w:val="24"/>
          <w:szCs w:val="24"/>
          <w:u w:val="dotted"/>
        </w:rPr>
        <w:t>of</w:t>
      </w:r>
      <w:proofErr w:type="spellEnd"/>
      <w:r w:rsidRPr="00BD7379">
        <w:rPr>
          <w:rFonts w:cs="Times New Roman"/>
          <w:sz w:val="24"/>
          <w:szCs w:val="24"/>
          <w:u w:val="dotted"/>
        </w:rPr>
        <w:t xml:space="preserve"> </w:t>
      </w:r>
      <w:proofErr w:type="spellStart"/>
      <w:r w:rsidRPr="00BD7379">
        <w:rPr>
          <w:rFonts w:cs="Times New Roman"/>
          <w:sz w:val="24"/>
          <w:szCs w:val="24"/>
          <w:u w:val="dotted"/>
        </w:rPr>
        <w:t>applying</w:t>
      </w:r>
      <w:proofErr w:type="spellEnd"/>
      <w:r w:rsidRPr="00BD7379">
        <w:rPr>
          <w:rFonts w:cs="Times New Roman"/>
          <w:sz w:val="24"/>
          <w:szCs w:val="24"/>
          <w:u w:val="dotted"/>
        </w:rPr>
        <w:t xml:space="preserve"> </w:t>
      </w:r>
      <w:proofErr w:type="spellStart"/>
      <w:r w:rsidRPr="00BD7379">
        <w:rPr>
          <w:rFonts w:cs="Times New Roman"/>
          <w:sz w:val="24"/>
          <w:szCs w:val="24"/>
          <w:u w:val="dotted"/>
        </w:rPr>
        <w:t>the</w:t>
      </w:r>
      <w:proofErr w:type="spellEnd"/>
      <w:r w:rsidRPr="00BD7379">
        <w:rPr>
          <w:rFonts w:cs="Times New Roman"/>
          <w:sz w:val="24"/>
          <w:szCs w:val="24"/>
          <w:u w:val="dotted"/>
        </w:rPr>
        <w:t xml:space="preserve"> </w:t>
      </w:r>
      <w:proofErr w:type="spellStart"/>
      <w:r w:rsidRPr="00BD7379">
        <w:rPr>
          <w:rFonts w:cs="Times New Roman"/>
          <w:sz w:val="24"/>
          <w:szCs w:val="24"/>
          <w:u w:val="dotted"/>
        </w:rPr>
        <w:t>developed</w:t>
      </w:r>
      <w:proofErr w:type="spellEnd"/>
      <w:r w:rsidRPr="00BD7379">
        <w:rPr>
          <w:rFonts w:cs="Times New Roman"/>
          <w:sz w:val="24"/>
          <w:szCs w:val="24"/>
          <w:u w:val="dotted"/>
        </w:rPr>
        <w:t xml:space="preserve"> </w:t>
      </w:r>
      <w:proofErr w:type="spellStart"/>
      <w:r w:rsidRPr="00BD7379">
        <w:rPr>
          <w:rFonts w:cs="Times New Roman"/>
          <w:sz w:val="24"/>
          <w:szCs w:val="24"/>
          <w:u w:val="dotted"/>
        </w:rPr>
        <w:t>recommendations</w:t>
      </w:r>
      <w:proofErr w:type="spellEnd"/>
      <w:r w:rsidRPr="00BD7379">
        <w:rPr>
          <w:rFonts w:cs="Times New Roman"/>
          <w:sz w:val="24"/>
          <w:szCs w:val="24"/>
          <w:u w:val="dotted"/>
        </w:rPr>
        <w:t xml:space="preserve"> </w:t>
      </w:r>
      <w:proofErr w:type="spellStart"/>
      <w:r w:rsidRPr="00BD7379">
        <w:rPr>
          <w:rFonts w:cs="Times New Roman"/>
          <w:sz w:val="24"/>
          <w:szCs w:val="24"/>
          <w:u w:val="dotted"/>
        </w:rPr>
        <w:t>at</w:t>
      </w:r>
      <w:proofErr w:type="spellEnd"/>
      <w:r w:rsidRPr="00BD7379">
        <w:rPr>
          <w:rFonts w:cs="Times New Roman"/>
          <w:sz w:val="24"/>
          <w:szCs w:val="24"/>
          <w:u w:val="dotted"/>
        </w:rPr>
        <w:t xml:space="preserve"> </w:t>
      </w:r>
      <w:proofErr w:type="spellStart"/>
      <w:r w:rsidRPr="00BD7379">
        <w:rPr>
          <w:rFonts w:cs="Times New Roman"/>
          <w:sz w:val="24"/>
          <w:szCs w:val="24"/>
          <w:u w:val="dotted"/>
        </w:rPr>
        <w:t>Avalon</w:t>
      </w:r>
      <w:proofErr w:type="spellEnd"/>
      <w:r w:rsidRPr="00BD7379">
        <w:rPr>
          <w:rFonts w:cs="Times New Roman"/>
          <w:sz w:val="24"/>
          <w:szCs w:val="24"/>
          <w:u w:val="dotted"/>
        </w:rPr>
        <w:t xml:space="preserve"> </w:t>
      </w:r>
      <w:proofErr w:type="spellStart"/>
      <w:r w:rsidRPr="00BD7379">
        <w:rPr>
          <w:rFonts w:cs="Times New Roman"/>
          <w:sz w:val="24"/>
          <w:szCs w:val="24"/>
          <w:u w:val="dotted"/>
        </w:rPr>
        <w:t>Palace</w:t>
      </w:r>
      <w:proofErr w:type="spellEnd"/>
      <w:r w:rsidRPr="00BD7379">
        <w:rPr>
          <w:rFonts w:cs="Times New Roman"/>
          <w:sz w:val="24"/>
          <w:szCs w:val="24"/>
          <w:u w:val="dotted"/>
        </w:rPr>
        <w:t xml:space="preserve"> </w:t>
      </w:r>
      <w:proofErr w:type="spellStart"/>
      <w:r w:rsidRPr="00BD7379">
        <w:rPr>
          <w:rFonts w:cs="Times New Roman"/>
          <w:sz w:val="24"/>
          <w:szCs w:val="24"/>
          <w:u w:val="dotted"/>
        </w:rPr>
        <w:t>Hotel</w:t>
      </w:r>
      <w:proofErr w:type="spellEnd"/>
      <w:r w:rsidRPr="00BD7379">
        <w:rPr>
          <w:rFonts w:cs="Times New Roman"/>
          <w:sz w:val="24"/>
          <w:szCs w:val="24"/>
          <w:u w:val="dotted"/>
        </w:rPr>
        <w:t xml:space="preserve"> </w:t>
      </w:r>
      <w:proofErr w:type="spellStart"/>
      <w:r w:rsidRPr="00BD7379">
        <w:rPr>
          <w:rFonts w:cs="Times New Roman"/>
          <w:sz w:val="24"/>
          <w:szCs w:val="24"/>
          <w:u w:val="dotted"/>
        </w:rPr>
        <w:t>and</w:t>
      </w:r>
      <w:proofErr w:type="spellEnd"/>
      <w:r w:rsidRPr="00BD7379">
        <w:rPr>
          <w:rFonts w:cs="Times New Roman"/>
          <w:sz w:val="24"/>
          <w:szCs w:val="24"/>
          <w:u w:val="dotted"/>
        </w:rPr>
        <w:t xml:space="preserve"> </w:t>
      </w:r>
      <w:proofErr w:type="spellStart"/>
      <w:r w:rsidRPr="00BD7379">
        <w:rPr>
          <w:rFonts w:cs="Times New Roman"/>
          <w:sz w:val="24"/>
          <w:szCs w:val="24"/>
          <w:u w:val="dotted"/>
        </w:rPr>
        <w:t>other</w:t>
      </w:r>
      <w:proofErr w:type="spellEnd"/>
      <w:r w:rsidRPr="00BD7379">
        <w:rPr>
          <w:rFonts w:cs="Times New Roman"/>
          <w:sz w:val="24"/>
          <w:szCs w:val="24"/>
          <w:u w:val="dotted"/>
        </w:rPr>
        <w:t xml:space="preserve"> </w:t>
      </w:r>
      <w:proofErr w:type="spellStart"/>
      <w:r w:rsidRPr="00BD7379">
        <w:rPr>
          <w:rFonts w:cs="Times New Roman"/>
          <w:sz w:val="24"/>
          <w:szCs w:val="24"/>
          <w:u w:val="dotted"/>
        </w:rPr>
        <w:t>similar</w:t>
      </w:r>
      <w:proofErr w:type="spellEnd"/>
      <w:r w:rsidRPr="00BD7379">
        <w:rPr>
          <w:rFonts w:cs="Times New Roman"/>
          <w:sz w:val="24"/>
          <w:szCs w:val="24"/>
          <w:u w:val="dotted"/>
        </w:rPr>
        <w:t xml:space="preserve"> </w:t>
      </w:r>
      <w:proofErr w:type="spellStart"/>
      <w:r w:rsidRPr="00BD7379">
        <w:rPr>
          <w:rFonts w:cs="Times New Roman"/>
          <w:sz w:val="24"/>
          <w:szCs w:val="24"/>
          <w:u w:val="dotted"/>
        </w:rPr>
        <w:t>hospitality</w:t>
      </w:r>
      <w:proofErr w:type="spellEnd"/>
      <w:r w:rsidRPr="00BD7379">
        <w:rPr>
          <w:rFonts w:cs="Times New Roman"/>
          <w:sz w:val="24"/>
          <w:szCs w:val="24"/>
          <w:u w:val="dotted"/>
        </w:rPr>
        <w:t xml:space="preserve"> </w:t>
      </w:r>
      <w:proofErr w:type="spellStart"/>
      <w:r w:rsidRPr="00BD7379">
        <w:rPr>
          <w:rFonts w:cs="Times New Roman"/>
          <w:sz w:val="24"/>
          <w:szCs w:val="24"/>
          <w:u w:val="dotted"/>
        </w:rPr>
        <w:t>enterprises</w:t>
      </w:r>
      <w:proofErr w:type="spellEnd"/>
      <w:r w:rsidRPr="00BD7379">
        <w:rPr>
          <w:rFonts w:cs="Times New Roman"/>
          <w:sz w:val="24"/>
          <w:szCs w:val="24"/>
          <w:u w:val="dotted"/>
        </w:rPr>
        <w:t xml:space="preserve"> </w:t>
      </w:r>
      <w:proofErr w:type="spellStart"/>
      <w:r w:rsidRPr="00BD7379">
        <w:rPr>
          <w:rFonts w:cs="Times New Roman"/>
          <w:sz w:val="24"/>
          <w:szCs w:val="24"/>
          <w:u w:val="dotted"/>
        </w:rPr>
        <w:t>to</w:t>
      </w:r>
      <w:proofErr w:type="spellEnd"/>
      <w:r w:rsidRPr="00BD7379">
        <w:rPr>
          <w:rFonts w:cs="Times New Roman"/>
          <w:sz w:val="24"/>
          <w:szCs w:val="24"/>
          <w:u w:val="dotted"/>
        </w:rPr>
        <w:t xml:space="preserve"> </w:t>
      </w:r>
      <w:proofErr w:type="spellStart"/>
      <w:r w:rsidRPr="00BD7379">
        <w:rPr>
          <w:rFonts w:cs="Times New Roman"/>
          <w:sz w:val="24"/>
          <w:szCs w:val="24"/>
          <w:u w:val="dotted"/>
        </w:rPr>
        <w:t>increase</w:t>
      </w:r>
      <w:proofErr w:type="spellEnd"/>
      <w:r w:rsidRPr="00BD7379">
        <w:rPr>
          <w:rFonts w:cs="Times New Roman"/>
          <w:sz w:val="24"/>
          <w:szCs w:val="24"/>
          <w:u w:val="dotted"/>
        </w:rPr>
        <w:t xml:space="preserve"> </w:t>
      </w:r>
      <w:proofErr w:type="spellStart"/>
      <w:r w:rsidRPr="00BD7379">
        <w:rPr>
          <w:rFonts w:cs="Times New Roman"/>
          <w:sz w:val="24"/>
          <w:szCs w:val="24"/>
          <w:u w:val="dotted"/>
        </w:rPr>
        <w:t>labor</w:t>
      </w:r>
      <w:proofErr w:type="spellEnd"/>
      <w:r w:rsidRPr="00BD7379">
        <w:rPr>
          <w:rFonts w:cs="Times New Roman"/>
          <w:sz w:val="24"/>
          <w:szCs w:val="24"/>
          <w:u w:val="dotted"/>
        </w:rPr>
        <w:t xml:space="preserve"> </w:t>
      </w:r>
      <w:proofErr w:type="spellStart"/>
      <w:r w:rsidRPr="00BD7379">
        <w:rPr>
          <w:rFonts w:cs="Times New Roman"/>
          <w:sz w:val="24"/>
          <w:szCs w:val="24"/>
          <w:u w:val="dotted"/>
        </w:rPr>
        <w:t>resource</w:t>
      </w:r>
      <w:proofErr w:type="spellEnd"/>
      <w:r w:rsidRPr="00BD7379">
        <w:rPr>
          <w:rFonts w:cs="Times New Roman"/>
          <w:sz w:val="24"/>
          <w:szCs w:val="24"/>
          <w:u w:val="dotted"/>
        </w:rPr>
        <w:t xml:space="preserve"> </w:t>
      </w:r>
      <w:proofErr w:type="spellStart"/>
      <w:r w:rsidRPr="00BD7379">
        <w:rPr>
          <w:rFonts w:cs="Times New Roman"/>
          <w:sz w:val="24"/>
          <w:szCs w:val="24"/>
          <w:u w:val="dotted"/>
        </w:rPr>
        <w:t>efficiency</w:t>
      </w:r>
      <w:proofErr w:type="spellEnd"/>
      <w:r w:rsidRPr="00BD7379">
        <w:rPr>
          <w:rFonts w:cs="Times New Roman"/>
          <w:sz w:val="24"/>
          <w:szCs w:val="24"/>
          <w:u w:val="dotted"/>
        </w:rPr>
        <w:t xml:space="preserve">, </w:t>
      </w:r>
      <w:proofErr w:type="spellStart"/>
      <w:r w:rsidRPr="00BD7379">
        <w:rPr>
          <w:rFonts w:cs="Times New Roman"/>
          <w:sz w:val="24"/>
          <w:szCs w:val="24"/>
          <w:u w:val="dotted"/>
        </w:rPr>
        <w:t>reduce</w:t>
      </w:r>
      <w:proofErr w:type="spellEnd"/>
      <w:r w:rsidRPr="00BD7379">
        <w:rPr>
          <w:rFonts w:cs="Times New Roman"/>
          <w:sz w:val="24"/>
          <w:szCs w:val="24"/>
          <w:u w:val="dotted"/>
        </w:rPr>
        <w:t xml:space="preserve"> </w:t>
      </w:r>
      <w:proofErr w:type="spellStart"/>
      <w:r w:rsidRPr="00BD7379">
        <w:rPr>
          <w:rFonts w:cs="Times New Roman"/>
          <w:sz w:val="24"/>
          <w:szCs w:val="24"/>
          <w:u w:val="dotted"/>
        </w:rPr>
        <w:t>staff</w:t>
      </w:r>
      <w:proofErr w:type="spellEnd"/>
      <w:r w:rsidRPr="00BD7379">
        <w:rPr>
          <w:rFonts w:cs="Times New Roman"/>
          <w:sz w:val="24"/>
          <w:szCs w:val="24"/>
          <w:u w:val="dotted"/>
        </w:rPr>
        <w:t xml:space="preserve"> </w:t>
      </w:r>
      <w:proofErr w:type="spellStart"/>
      <w:r w:rsidRPr="00BD7379">
        <w:rPr>
          <w:rFonts w:cs="Times New Roman"/>
          <w:sz w:val="24"/>
          <w:szCs w:val="24"/>
          <w:u w:val="dotted"/>
        </w:rPr>
        <w:t>turnover</w:t>
      </w:r>
      <w:proofErr w:type="spellEnd"/>
      <w:r w:rsidRPr="00BD7379">
        <w:rPr>
          <w:rFonts w:cs="Times New Roman"/>
          <w:sz w:val="24"/>
          <w:szCs w:val="24"/>
          <w:u w:val="dotted"/>
        </w:rPr>
        <w:t xml:space="preserve"> </w:t>
      </w:r>
      <w:proofErr w:type="spellStart"/>
      <w:r w:rsidRPr="00BD7379">
        <w:rPr>
          <w:rFonts w:cs="Times New Roman"/>
          <w:sz w:val="24"/>
          <w:szCs w:val="24"/>
          <w:u w:val="dotted"/>
        </w:rPr>
        <w:t>and</w:t>
      </w:r>
      <w:proofErr w:type="spellEnd"/>
      <w:r w:rsidRPr="00BD7379">
        <w:rPr>
          <w:rFonts w:cs="Times New Roman"/>
          <w:sz w:val="24"/>
          <w:szCs w:val="24"/>
          <w:u w:val="dotted"/>
        </w:rPr>
        <w:t xml:space="preserve"> </w:t>
      </w:r>
      <w:proofErr w:type="spellStart"/>
      <w:r w:rsidRPr="00BD7379">
        <w:rPr>
          <w:rFonts w:cs="Times New Roman"/>
          <w:sz w:val="24"/>
          <w:szCs w:val="24"/>
          <w:u w:val="dotted"/>
        </w:rPr>
        <w:t>improve</w:t>
      </w:r>
      <w:proofErr w:type="spellEnd"/>
      <w:r w:rsidRPr="00BD7379">
        <w:rPr>
          <w:rFonts w:cs="Times New Roman"/>
          <w:sz w:val="24"/>
          <w:szCs w:val="24"/>
          <w:u w:val="dotted"/>
        </w:rPr>
        <w:t xml:space="preserve"> </w:t>
      </w:r>
      <w:proofErr w:type="spellStart"/>
      <w:r w:rsidRPr="00BD7379">
        <w:rPr>
          <w:rFonts w:cs="Times New Roman"/>
          <w:sz w:val="24"/>
          <w:szCs w:val="24"/>
          <w:u w:val="dotted"/>
        </w:rPr>
        <w:t>service</w:t>
      </w:r>
      <w:proofErr w:type="spellEnd"/>
      <w:r w:rsidRPr="00BD7379">
        <w:rPr>
          <w:rFonts w:cs="Times New Roman"/>
          <w:sz w:val="24"/>
          <w:szCs w:val="24"/>
          <w:u w:val="dotted"/>
        </w:rPr>
        <w:t xml:space="preserve"> </w:t>
      </w:r>
      <w:proofErr w:type="spellStart"/>
      <w:r w:rsidRPr="00BD7379">
        <w:rPr>
          <w:rFonts w:cs="Times New Roman"/>
          <w:sz w:val="24"/>
          <w:szCs w:val="24"/>
          <w:u w:val="dotted"/>
        </w:rPr>
        <w:t>quality</w:t>
      </w:r>
      <w:proofErr w:type="spellEnd"/>
      <w:r w:rsidRPr="00BD7379">
        <w:rPr>
          <w:rFonts w:cs="Times New Roman"/>
          <w:sz w:val="24"/>
          <w:szCs w:val="24"/>
          <w:u w:val="dotted"/>
        </w:rPr>
        <w:t>.</w:t>
      </w:r>
      <w:r w:rsidR="007102D7">
        <w:rPr>
          <w:rFonts w:cs="Times New Roman"/>
          <w:sz w:val="24"/>
          <w:szCs w:val="24"/>
          <w:u w:val="dotted"/>
          <w:lang w:eastAsia="zh-CN"/>
        </w:rPr>
        <w:t xml:space="preserve">                                                                                                                                     </w:t>
      </w:r>
    </w:p>
    <w:p w:rsidR="00801C7D" w:rsidRDefault="00801C7D">
      <w:pPr>
        <w:jc w:val="both"/>
        <w:rPr>
          <w:rFonts w:cs="Times New Roman"/>
          <w:sz w:val="24"/>
          <w:szCs w:val="24"/>
          <w:u w:val="dotted"/>
        </w:rPr>
      </w:pPr>
    </w:p>
    <w:p w:rsidR="00801C7D" w:rsidRDefault="00801C7D"/>
    <w:sectPr w:rsidR="00801C7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180" w:rsidRDefault="006E5180">
      <w:pPr>
        <w:spacing w:line="240" w:lineRule="auto"/>
      </w:pPr>
      <w:r>
        <w:separator/>
      </w:r>
    </w:p>
  </w:endnote>
  <w:endnote w:type="continuationSeparator" w:id="0">
    <w:p w:rsidR="006E5180" w:rsidRDefault="006E51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180" w:rsidRDefault="006E5180">
      <w:r>
        <w:separator/>
      </w:r>
    </w:p>
  </w:footnote>
  <w:footnote w:type="continuationSeparator" w:id="0">
    <w:p w:rsidR="006E5180" w:rsidRDefault="006E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CA5"/>
    <w:rsid w:val="00010136"/>
    <w:rsid w:val="00206406"/>
    <w:rsid w:val="00300A76"/>
    <w:rsid w:val="00667708"/>
    <w:rsid w:val="006E5180"/>
    <w:rsid w:val="007102D7"/>
    <w:rsid w:val="00801C7D"/>
    <w:rsid w:val="009368E0"/>
    <w:rsid w:val="00BD7379"/>
    <w:rsid w:val="00BF149D"/>
    <w:rsid w:val="00D84CA5"/>
    <w:rsid w:val="00F011DE"/>
    <w:rsid w:val="2D342E8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jc w:val="center"/>
    </w:pPr>
    <w:rPr>
      <w:rFonts w:eastAsiaTheme="minorHAnsi" w:cstheme="minorBidi"/>
      <w:sz w:val="28"/>
      <w:szCs w:val="22"/>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jc w:val="center"/>
    </w:pPr>
    <w:rPr>
      <w:rFonts w:eastAsiaTheme="minorHAnsi" w:cstheme="minorBidi"/>
      <w:sz w:val="28"/>
      <w:szCs w:val="22"/>
      <w:lang w:eastAsia="en-US"/>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5369</Words>
  <Characters>3061</Characters>
  <Application>Microsoft Office Word</Application>
  <DocSecurity>0</DocSecurity>
  <Lines>25</Lines>
  <Paragraphs>16</Paragraphs>
  <ScaleCrop>false</ScaleCrop>
  <Company>SPecialiST RePack</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2026-04-29T16:01:00Z</dcterms:created>
  <dcterms:modified xsi:type="dcterms:W3CDTF">2026-06-28T10:06:00Z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eyJoZGlkIjoiZGFmODZkMTM1NGE0M2NiYjYyMGE5NjRiMjAxOWE5YWYiLCJ1c2VySWQiOiIyODg2MjIwODE2NzQ1In0=</vt:lpwstr>
  </property>
  <property fmtid="{D5CDD505-2E9C-101B-9397-08002B2CF9AE}" pid="3" name="KSOProductBuildVer">
    <vt:lpwstr>1033-12.1.0.26880</vt:lpwstr>
  </property>
  <property fmtid="{D5CDD505-2E9C-101B-9397-08002B2CF9AE}" pid="4" name="ICV">
    <vt:lpwstr>D015EE2DE472406289EAD4799D1B15AA_12</vt:lpwstr>
  </property>
</Properties>
</file>