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08DA" w14:textId="77777777" w:rsidR="00891B3E" w:rsidRPr="003A4286" w:rsidRDefault="00891B3E" w:rsidP="00891B3E">
      <w:pPr>
        <w:jc w:val="right"/>
        <w:rPr>
          <w:rFonts w:ascii="Times" w:hAnsi="Times"/>
          <w:b/>
        </w:rPr>
      </w:pPr>
      <w:r w:rsidRPr="003A4286">
        <w:rPr>
          <w:rFonts w:ascii="Times" w:hAnsi="Times"/>
          <w:b/>
        </w:rPr>
        <w:t>Додаток</w:t>
      </w:r>
      <w:r>
        <w:rPr>
          <w:rFonts w:ascii="Times" w:hAnsi="Times"/>
          <w:b/>
        </w:rPr>
        <w:t xml:space="preserve"> </w:t>
      </w:r>
      <w:r w:rsidRPr="003A4286">
        <w:rPr>
          <w:rFonts w:ascii="Times" w:hAnsi="Times"/>
          <w:b/>
        </w:rPr>
        <w:t>1</w:t>
      </w:r>
    </w:p>
    <w:p w14:paraId="3BB66000" w14:textId="77777777" w:rsidR="00891B3E" w:rsidRDefault="00891B3E" w:rsidP="00891B3E">
      <w:pPr>
        <w:jc w:val="right"/>
      </w:pPr>
      <w:r>
        <w:rPr>
          <w:rFonts w:ascii="Times" w:hAnsi="Times"/>
          <w:sz w:val="17"/>
        </w:rPr>
        <w:t>Форма відомостей про авторів матеріалу та описова інформація для видань ТНТУ</w:t>
      </w:r>
    </w:p>
    <w:p w14:paraId="5E8DA5E8" w14:textId="77777777" w:rsidR="00891B3E" w:rsidRDefault="00891B3E" w:rsidP="00891B3E">
      <w:pPr>
        <w:jc w:val="center"/>
      </w:pPr>
    </w:p>
    <w:p w14:paraId="7B22A12D" w14:textId="77777777" w:rsidR="00891B3E" w:rsidRDefault="00891B3E" w:rsidP="00891B3E">
      <w:pPr>
        <w:jc w:val="center"/>
        <w:rPr>
          <w:i/>
          <w:iCs/>
          <w:sz w:val="28"/>
          <w:szCs w:val="28"/>
        </w:rPr>
      </w:pPr>
      <w:r>
        <w:rPr>
          <w:b/>
          <w:bCs/>
          <w:sz w:val="36"/>
          <w:szCs w:val="36"/>
        </w:rPr>
        <w:t>Авторська довідка</w:t>
      </w:r>
    </w:p>
    <w:p w14:paraId="7A8E2AC3" w14:textId="77777777" w:rsidR="00891B3E" w:rsidRDefault="00891B3E" w:rsidP="00891B3E">
      <w:pPr>
        <w:jc w:val="center"/>
        <w:rPr>
          <w:b/>
          <w:bCs/>
          <w:sz w:val="36"/>
          <w:szCs w:val="36"/>
        </w:rPr>
      </w:pPr>
      <w:r>
        <w:rPr>
          <w:i/>
          <w:iCs/>
          <w:sz w:val="28"/>
          <w:szCs w:val="28"/>
        </w:rPr>
        <w:t>(реферату кваліфікаційної роботи магістра)</w:t>
      </w:r>
    </w:p>
    <w:p w14:paraId="3B0B7EF0" w14:textId="77777777" w:rsidR="00891B3E" w:rsidRDefault="00891B3E" w:rsidP="00891B3E">
      <w:pPr>
        <w:jc w:val="center"/>
        <w:rPr>
          <w:b/>
          <w:bCs/>
          <w:sz w:val="36"/>
          <w:szCs w:val="36"/>
        </w:rPr>
      </w:pPr>
    </w:p>
    <w:p w14:paraId="4311A005" w14:textId="77777777" w:rsidR="008215CF" w:rsidRPr="006D3995" w:rsidRDefault="00891B3E" w:rsidP="008215CF">
      <w:pPr>
        <w:spacing w:line="360" w:lineRule="auto"/>
        <w:jc w:val="center"/>
        <w:rPr>
          <w:sz w:val="28"/>
          <w:szCs w:val="28"/>
        </w:rPr>
      </w:pPr>
      <w:r>
        <w:rPr>
          <w:b/>
          <w:bCs/>
        </w:rPr>
        <w:t>Назва кваліфікаційної роботи магістра</w:t>
      </w:r>
      <w:r w:rsidR="008215CF">
        <w:rPr>
          <w:b/>
          <w:bCs/>
        </w:rPr>
        <w:t xml:space="preserve"> </w:t>
      </w:r>
      <w:r w:rsidR="008215CF" w:rsidRPr="006D3995">
        <w:rPr>
          <w:sz w:val="28"/>
          <w:szCs w:val="28"/>
        </w:rPr>
        <w:t>Розроблення рецептури булочних виробів з підвищеним вмістом мінеральних речовин та проєктування хлібопекарського цеху</w:t>
      </w:r>
    </w:p>
    <w:p w14:paraId="1634A9B3" w14:textId="77777777" w:rsidR="00891B3E" w:rsidRDefault="00891B3E" w:rsidP="00891B3E">
      <w:r>
        <w:rPr>
          <w:i/>
          <w:iCs/>
        </w:rPr>
        <w:t xml:space="preserve">                                                                            </w:t>
      </w:r>
      <w:r>
        <w:rPr>
          <w:i/>
          <w:iCs/>
          <w:vertAlign w:val="superscript"/>
        </w:rPr>
        <w:t>назви записувати нижнім регістром (як у реченні)</w:t>
      </w:r>
    </w:p>
    <w:p w14:paraId="7D5EEF3F" w14:textId="77777777" w:rsidR="00891B3E" w:rsidRDefault="00891B3E" w:rsidP="00891B3E">
      <w:pPr>
        <w:spacing w:line="100" w:lineRule="atLeast"/>
        <w:rPr>
          <w:rFonts w:ascii="Times New Roman" w:hAnsi="Times New Roman" w:cs="Times New Roman"/>
          <w:color w:val="000000"/>
          <w:sz w:val="28"/>
          <w:szCs w:val="28"/>
        </w:rPr>
      </w:pPr>
      <w:r>
        <w:t xml:space="preserve">   Назва (англ.):</w:t>
      </w:r>
      <w:r>
        <w:rPr>
          <w:u w:val="dotted"/>
        </w:rPr>
        <w:t xml:space="preserve">       </w:t>
      </w:r>
      <w:r w:rsidR="008215CF" w:rsidRPr="00A16276">
        <w:rPr>
          <w:sz w:val="28"/>
          <w:szCs w:val="28"/>
        </w:rPr>
        <w:t>Development of bakery product recipes with increased mineral content and design of the bakery workshop</w:t>
      </w:r>
    </w:p>
    <w:p w14:paraId="3E0D3F12" w14:textId="77777777" w:rsidR="00891B3E" w:rsidRDefault="00891B3E" w:rsidP="00891B3E">
      <w:pPr>
        <w:rPr>
          <w:b/>
          <w:bCs/>
        </w:rPr>
      </w:pPr>
    </w:p>
    <w:p w14:paraId="1D3960B2" w14:textId="77777777" w:rsidR="00891B3E" w:rsidRDefault="00891B3E" w:rsidP="00891B3E">
      <w:r>
        <w:rPr>
          <w:b/>
          <w:bCs/>
        </w:rPr>
        <w:t>Освітній ступінь</w:t>
      </w:r>
      <w:r w:rsidRPr="009B2F0E">
        <w:rPr>
          <w:b/>
          <w:bCs/>
          <w:lang w:val="ru-RU"/>
        </w:rPr>
        <w:t xml:space="preserve"> </w:t>
      </w:r>
      <w:r>
        <w:rPr>
          <w:b/>
          <w:bCs/>
        </w:rPr>
        <w:t xml:space="preserve">: </w:t>
      </w:r>
      <w:r>
        <w:rPr>
          <w:b/>
          <w:bCs/>
          <w:u w:val="dotted"/>
        </w:rPr>
        <w:t xml:space="preserve">                                             </w:t>
      </w:r>
      <w:r w:rsidRPr="008802FE">
        <w:rPr>
          <w:b/>
          <w:bCs/>
          <w:i/>
          <w:u w:val="dotted"/>
        </w:rPr>
        <w:t xml:space="preserve">магістр </w:t>
      </w:r>
      <w:r>
        <w:rPr>
          <w:b/>
          <w:bCs/>
          <w:u w:val="dotted"/>
        </w:rPr>
        <w:t xml:space="preserve">                                                                                              </w:t>
      </w:r>
      <w:r>
        <w:rPr>
          <w:b/>
          <w:bCs/>
        </w:rPr>
        <w:tab/>
      </w:r>
      <w:r>
        <w:t xml:space="preserve"> </w:t>
      </w:r>
      <w:r>
        <w:tab/>
      </w:r>
    </w:p>
    <w:p w14:paraId="3D3F4742" w14:textId="77777777" w:rsidR="00891B3E" w:rsidRDefault="00891B3E" w:rsidP="00891B3E">
      <w:r>
        <w:rPr>
          <w:b/>
          <w:bCs/>
        </w:rPr>
        <w:t>Шифр та назва спеціальності</w:t>
      </w:r>
      <w:r w:rsidRPr="00BB0378">
        <w:t xml:space="preserve">: </w:t>
      </w:r>
      <w:r w:rsidRPr="00BB0378">
        <w:rPr>
          <w:u w:val="dotted"/>
        </w:rPr>
        <w:t xml:space="preserve">                                  181 Харчові технології                                                                                    </w:t>
      </w:r>
    </w:p>
    <w:p w14:paraId="3F9D8A77" w14:textId="77777777" w:rsidR="00891B3E" w:rsidRDefault="00891B3E" w:rsidP="00891B3E">
      <w:pPr>
        <w:rPr>
          <w:b/>
          <w:bCs/>
        </w:rPr>
      </w:pPr>
      <w:r>
        <w:t xml:space="preserve">                                                                             </w:t>
      </w:r>
      <w:r>
        <w:rPr>
          <w:i/>
          <w:iCs/>
          <w:vertAlign w:val="superscript"/>
        </w:rPr>
        <w:t>напр.:151 Автоматизація та комп</w:t>
      </w:r>
      <w:r w:rsidRPr="008802FE">
        <w:rPr>
          <w:i/>
          <w:iCs/>
          <w:vertAlign w:val="superscript"/>
        </w:rPr>
        <w:t>’</w:t>
      </w:r>
      <w:r>
        <w:rPr>
          <w:i/>
          <w:iCs/>
          <w:vertAlign w:val="superscript"/>
        </w:rPr>
        <w:t xml:space="preserve">ютерно-інтегровані технології </w:t>
      </w:r>
    </w:p>
    <w:p w14:paraId="19D5C8C1" w14:textId="77777777" w:rsidR="00891B3E" w:rsidRDefault="00891B3E" w:rsidP="00891B3E">
      <w:r>
        <w:rPr>
          <w:b/>
          <w:bCs/>
        </w:rPr>
        <w:t>Екзаменаційна комісія:</w:t>
      </w:r>
      <w:r>
        <w:t xml:space="preserve"> </w:t>
      </w:r>
      <w:r>
        <w:rPr>
          <w:b/>
          <w:bCs/>
          <w:u w:val="dotted"/>
        </w:rPr>
        <w:t xml:space="preserve">                                                            </w:t>
      </w:r>
      <w:r w:rsidRPr="00F85241">
        <w:rPr>
          <w:u w:val="dotted"/>
        </w:rPr>
        <w:t xml:space="preserve">№ </w:t>
      </w:r>
      <w:r>
        <w:rPr>
          <w:u w:val="dotted"/>
        </w:rPr>
        <w:t>1</w:t>
      </w:r>
      <w:r w:rsidR="008215CF">
        <w:rPr>
          <w:u w:val="dotted"/>
        </w:rPr>
        <w:t>6</w:t>
      </w:r>
      <w:r>
        <w:rPr>
          <w:b/>
          <w:bCs/>
          <w:u w:val="dotted"/>
        </w:rPr>
        <w:t xml:space="preserve">                                                                                                              </w:t>
      </w:r>
    </w:p>
    <w:p w14:paraId="39835F91" w14:textId="77777777" w:rsidR="00891B3E" w:rsidRDefault="00891B3E" w:rsidP="00891B3E">
      <w:pPr>
        <w:rPr>
          <w:b/>
          <w:bCs/>
        </w:rPr>
      </w:pPr>
      <w:r>
        <w:t xml:space="preserve">                                                                             </w:t>
      </w:r>
      <w:r>
        <w:rPr>
          <w:i/>
          <w:iCs/>
          <w:vertAlign w:val="superscript"/>
        </w:rPr>
        <w:t xml:space="preserve">напр.: Екзаменаційна комісія №1 </w:t>
      </w:r>
    </w:p>
    <w:p w14:paraId="7FF61424" w14:textId="77777777" w:rsidR="00891B3E" w:rsidRDefault="00891B3E" w:rsidP="00891B3E">
      <w:r>
        <w:rPr>
          <w:b/>
          <w:bCs/>
        </w:rPr>
        <w:t xml:space="preserve">Установа захисту: </w:t>
      </w:r>
      <w:r>
        <w:rPr>
          <w:b/>
          <w:bCs/>
          <w:u w:val="dotted"/>
        </w:rPr>
        <w:t xml:space="preserve">   </w:t>
      </w:r>
      <w:r w:rsidRPr="00BB0378">
        <w:rPr>
          <w:u w:val="dotted"/>
        </w:rPr>
        <w:t xml:space="preserve">Тернопільський національний технічний університет імені Івана Пулюя </w:t>
      </w:r>
      <w:r w:rsidRPr="00481513">
        <w:rPr>
          <w:b/>
          <w:bCs/>
        </w:rPr>
        <w:t xml:space="preserve">                                                                                                                                           </w:t>
      </w:r>
      <w:r>
        <w:rPr>
          <w:b/>
          <w:bCs/>
        </w:rPr>
        <w:tab/>
      </w:r>
    </w:p>
    <w:p w14:paraId="1E6F9A72" w14:textId="77777777" w:rsidR="00891B3E" w:rsidRDefault="00891B3E" w:rsidP="00891B3E">
      <w:pPr>
        <w:rPr>
          <w:b/>
          <w:bCs/>
        </w:rPr>
      </w:pPr>
      <w:r>
        <w:t xml:space="preserve">                                                                </w:t>
      </w:r>
      <w:r>
        <w:rPr>
          <w:i/>
          <w:iCs/>
          <w:vertAlign w:val="superscript"/>
        </w:rPr>
        <w:t>напр.: Тернопільський національний технічний університет імені Івана Пулюя</w:t>
      </w:r>
    </w:p>
    <w:p w14:paraId="3A84DA83" w14:textId="77777777" w:rsidR="00891B3E" w:rsidRDefault="00891B3E" w:rsidP="00891B3E">
      <w:pPr>
        <w:rPr>
          <w:b/>
          <w:bCs/>
        </w:rPr>
      </w:pPr>
      <w:r>
        <w:rPr>
          <w:b/>
          <w:bCs/>
        </w:rPr>
        <w:t>Дата захисту:</w:t>
      </w:r>
      <w:r>
        <w:t xml:space="preserve"> </w:t>
      </w:r>
      <w:r>
        <w:rPr>
          <w:u w:val="dotted"/>
        </w:rPr>
        <w:t xml:space="preserve">              </w:t>
      </w:r>
      <w:r w:rsidR="008215CF">
        <w:rPr>
          <w:u w:val="dotted"/>
        </w:rPr>
        <w:t>27</w:t>
      </w:r>
      <w:r>
        <w:rPr>
          <w:u w:val="dotted"/>
        </w:rPr>
        <w:t xml:space="preserve">.грудня  </w:t>
      </w:r>
      <w:r w:rsidR="008215CF">
        <w:rPr>
          <w:u w:val="dotted"/>
        </w:rPr>
        <w:t>2025</w:t>
      </w:r>
      <w:r>
        <w:rPr>
          <w:u w:val="dotted"/>
        </w:rPr>
        <w:t xml:space="preserve"> року                            </w:t>
      </w:r>
      <w:r>
        <w:t xml:space="preserve">    </w:t>
      </w:r>
      <w:r>
        <w:rPr>
          <w:b/>
          <w:bCs/>
        </w:rPr>
        <w:t xml:space="preserve">   Місто:</w:t>
      </w:r>
      <w:r>
        <w:t xml:space="preserve"> </w:t>
      </w:r>
      <w:r>
        <w:rPr>
          <w:u w:val="dotted"/>
        </w:rPr>
        <w:t xml:space="preserve">                   Тернопіль                                                      </w:t>
      </w:r>
    </w:p>
    <w:p w14:paraId="15BF97ED" w14:textId="77777777" w:rsidR="00891B3E" w:rsidRDefault="00891B3E" w:rsidP="00891B3E">
      <w:pPr>
        <w:rPr>
          <w:b/>
          <w:bCs/>
        </w:rPr>
      </w:pPr>
    </w:p>
    <w:p w14:paraId="72342BBF" w14:textId="77777777" w:rsidR="00891B3E" w:rsidRDefault="00891B3E" w:rsidP="00891B3E">
      <w:r>
        <w:rPr>
          <w:b/>
          <w:bCs/>
        </w:rPr>
        <w:t>Сторінки:</w:t>
      </w:r>
    </w:p>
    <w:p w14:paraId="567F379F" w14:textId="77777777" w:rsidR="00891B3E" w:rsidRDefault="00891B3E" w:rsidP="00891B3E">
      <w:pPr>
        <w:rPr>
          <w:u w:val="dotted"/>
        </w:rPr>
      </w:pPr>
      <w:r>
        <w:t xml:space="preserve">   Кількість сторінок кваліфікаційної  роботи: </w:t>
      </w:r>
      <w:r>
        <w:rPr>
          <w:u w:val="dotted"/>
        </w:rPr>
        <w:t xml:space="preserve">       </w:t>
      </w:r>
      <w:r w:rsidR="008215CF">
        <w:rPr>
          <w:u w:val="dotted"/>
        </w:rPr>
        <w:t>104</w:t>
      </w:r>
      <w:r>
        <w:rPr>
          <w:u w:val="dotted"/>
        </w:rPr>
        <w:t xml:space="preserve">          </w:t>
      </w:r>
      <w:r>
        <w:t xml:space="preserve">                 </w:t>
      </w:r>
    </w:p>
    <w:p w14:paraId="6985A4B4" w14:textId="53C8C736" w:rsidR="00891B3E" w:rsidRDefault="00891B3E" w:rsidP="00891B3E">
      <w:r>
        <w:rPr>
          <w:u w:val="dotted"/>
        </w:rPr>
        <w:br/>
      </w:r>
      <w:r>
        <w:rPr>
          <w:b/>
          <w:bCs/>
        </w:rPr>
        <w:t xml:space="preserve">УДК: </w:t>
      </w:r>
      <w:r>
        <w:rPr>
          <w:u w:val="dotted"/>
        </w:rPr>
        <w:t xml:space="preserve">  </w:t>
      </w:r>
      <w:r w:rsidR="0038738C">
        <w:rPr>
          <w:u w:val="dotted"/>
        </w:rPr>
        <w:t>664.661</w:t>
      </w:r>
      <w:r>
        <w:rPr>
          <w:u w:val="dotted"/>
        </w:rPr>
        <w:t xml:space="preserve">                                                                                                                                                                         </w:t>
      </w:r>
    </w:p>
    <w:p w14:paraId="470C7458" w14:textId="77777777" w:rsidR="00891B3E" w:rsidRDefault="00891B3E" w:rsidP="00891B3E"/>
    <w:p w14:paraId="43D81D79" w14:textId="77777777" w:rsidR="00891B3E" w:rsidRDefault="00891B3E" w:rsidP="00891B3E">
      <w:r>
        <w:rPr>
          <w:b/>
          <w:bCs/>
        </w:rPr>
        <w:t>Автор дипломної роботи</w:t>
      </w:r>
    </w:p>
    <w:p w14:paraId="54EF8C10" w14:textId="77777777" w:rsidR="00891B3E" w:rsidRDefault="00891B3E" w:rsidP="00891B3E">
      <w:r>
        <w:t xml:space="preserve">   Прізвище, ім’я, по батькові (укр.): </w:t>
      </w:r>
      <w:r>
        <w:rPr>
          <w:u w:val="dotted"/>
        </w:rPr>
        <w:t xml:space="preserve">                      </w:t>
      </w:r>
      <w:r w:rsidR="008215CF" w:rsidRPr="008E72A5">
        <w:rPr>
          <w:rStyle w:val="FontStyle22"/>
          <w:i w:val="0"/>
          <w:sz w:val="28"/>
          <w:szCs w:val="28"/>
          <w:lang w:eastAsia="uk-UA"/>
        </w:rPr>
        <w:t>Цимбаліста Вікторія Ігорівна</w:t>
      </w:r>
      <w:r>
        <w:t xml:space="preserve">                                                                                                       </w:t>
      </w:r>
      <w:r>
        <w:rPr>
          <w:i/>
          <w:iCs/>
          <w:vertAlign w:val="superscript"/>
        </w:rPr>
        <w:t>розкривати ініціали</w:t>
      </w:r>
    </w:p>
    <w:p w14:paraId="04DD2B3E" w14:textId="77777777" w:rsidR="00891B3E" w:rsidRDefault="00891B3E" w:rsidP="00891B3E">
      <w:r>
        <w:t xml:space="preserve">   Прізвище, ім’я (англ.): </w:t>
      </w:r>
      <w:r>
        <w:rPr>
          <w:u w:val="dotted"/>
        </w:rPr>
        <w:t xml:space="preserve">                                     </w:t>
      </w:r>
      <w:r w:rsidR="008215CF" w:rsidRPr="008215CF">
        <w:rPr>
          <w:u w:val="dotted"/>
        </w:rPr>
        <w:t>Tsymbalista Viktoriia Ihorivna</w:t>
      </w:r>
    </w:p>
    <w:p w14:paraId="33D08C71" w14:textId="77777777" w:rsidR="00891B3E" w:rsidRDefault="00891B3E" w:rsidP="00891B3E">
      <w:r>
        <w:t xml:space="preserve">                                                                                     </w:t>
      </w:r>
      <w:r>
        <w:rPr>
          <w:i/>
          <w:iCs/>
          <w:vertAlign w:val="superscript"/>
        </w:rPr>
        <w:t>використовувати паспортну транслітерацію (КМУ 2010)</w:t>
      </w:r>
    </w:p>
    <w:p w14:paraId="62A89740" w14:textId="77777777" w:rsidR="00891B3E" w:rsidRDefault="00891B3E" w:rsidP="00891B3E">
      <w:r>
        <w:t>Місце навчання (установа, факультет, місто, країна):</w:t>
      </w:r>
      <w:r>
        <w:rPr>
          <w:u w:val="dotted"/>
        </w:rPr>
        <w:t xml:space="preserve">      Тернопільський національний технічний університет імені Івана Пулюя, факультет інженерії машин, споруд та технологій, Тернопіль, Україна                                                                                          </w:t>
      </w:r>
    </w:p>
    <w:p w14:paraId="78BF6809" w14:textId="77777777" w:rsidR="00891B3E" w:rsidRDefault="00891B3E" w:rsidP="00891B3E">
      <w:r>
        <w:t xml:space="preserve">                                                                                                                 </w:t>
      </w:r>
      <w:r>
        <w:rPr>
          <w:i/>
          <w:iCs/>
        </w:rPr>
        <w:t xml:space="preserve">  </w:t>
      </w:r>
    </w:p>
    <w:p w14:paraId="62070FC9" w14:textId="77777777" w:rsidR="00891B3E" w:rsidRDefault="00891B3E" w:rsidP="00891B3E">
      <w:pPr>
        <w:rPr>
          <w:b/>
          <w:bCs/>
        </w:rPr>
      </w:pPr>
    </w:p>
    <w:p w14:paraId="43F58F3A" w14:textId="77777777" w:rsidR="00891B3E" w:rsidRDefault="00891B3E" w:rsidP="00891B3E">
      <w:r>
        <w:rPr>
          <w:b/>
          <w:bCs/>
        </w:rPr>
        <w:t>Керівник</w:t>
      </w:r>
    </w:p>
    <w:p w14:paraId="3E846B8D" w14:textId="77777777" w:rsidR="00891B3E" w:rsidRDefault="00891B3E" w:rsidP="00891B3E">
      <w:r>
        <w:t xml:space="preserve">   Прізвище, ім’я, по батькові (укр.): </w:t>
      </w:r>
      <w:r>
        <w:rPr>
          <w:u w:val="dotted"/>
        </w:rPr>
        <w:t xml:space="preserve">                       Карпик Галина Вікторівна                                                                                                </w:t>
      </w:r>
    </w:p>
    <w:p w14:paraId="791EE500" w14:textId="77777777" w:rsidR="00891B3E" w:rsidRDefault="00891B3E" w:rsidP="00891B3E">
      <w:r>
        <w:t xml:space="preserve">                                                                                                       </w:t>
      </w:r>
      <w:r>
        <w:rPr>
          <w:i/>
          <w:iCs/>
          <w:vertAlign w:val="superscript"/>
        </w:rPr>
        <w:t>повністю</w:t>
      </w:r>
    </w:p>
    <w:p w14:paraId="3144169B" w14:textId="77777777" w:rsidR="00891B3E" w:rsidRDefault="00891B3E" w:rsidP="00891B3E">
      <w:r>
        <w:t xml:space="preserve">   Прізвище, ім’я (англ.): </w:t>
      </w:r>
      <w:r>
        <w:rPr>
          <w:u w:val="dotted"/>
        </w:rPr>
        <w:t xml:space="preserve">                                                       </w:t>
      </w:r>
      <w:r w:rsidR="00E23866" w:rsidRPr="00E23866">
        <w:rPr>
          <w:u w:val="dotted"/>
        </w:rPr>
        <w:t>Karpyk Halyna Viktorivna</w:t>
      </w:r>
      <w:r>
        <w:rPr>
          <w:u w:val="dotted"/>
        </w:rPr>
        <w:t xml:space="preserve">                                                                       </w:t>
      </w:r>
    </w:p>
    <w:p w14:paraId="1C23F77A" w14:textId="77777777" w:rsidR="00891B3E" w:rsidRDefault="00891B3E" w:rsidP="00891B3E">
      <w:r>
        <w:t xml:space="preserve">                                                                                     </w:t>
      </w:r>
      <w:r>
        <w:rPr>
          <w:i/>
          <w:iCs/>
          <w:vertAlign w:val="superscript"/>
        </w:rPr>
        <w:t>використовувати паспортну транслітерацію (КМУ 2010)</w:t>
      </w:r>
    </w:p>
    <w:p w14:paraId="2AD9BB85" w14:textId="77777777" w:rsidR="00891B3E" w:rsidRDefault="00891B3E" w:rsidP="00891B3E">
      <w:r>
        <w:t xml:space="preserve">   Місце праці (установа, підрозділ, місто, країна):</w:t>
      </w:r>
      <w:r>
        <w:rPr>
          <w:u w:val="dotted"/>
        </w:rPr>
        <w:t xml:space="preserve">        Тернопільський національний технічний університет імені Івана Пулюя, кафедра харчової біотехнології і хімії, Тернопіль, Україна                                                                                          </w:t>
      </w:r>
    </w:p>
    <w:p w14:paraId="7DFB99A1" w14:textId="77777777" w:rsidR="00891B3E" w:rsidRDefault="00891B3E" w:rsidP="00891B3E">
      <w:r>
        <w:t xml:space="preserve">                                                                                                                 </w:t>
      </w:r>
      <w:r>
        <w:rPr>
          <w:i/>
          <w:iCs/>
        </w:rPr>
        <w:t xml:space="preserve">  </w:t>
      </w:r>
    </w:p>
    <w:p w14:paraId="3841BE29" w14:textId="77777777" w:rsidR="00891B3E" w:rsidRDefault="00891B3E" w:rsidP="00891B3E">
      <w:pPr>
        <w:rPr>
          <w:b/>
          <w:bCs/>
        </w:rPr>
      </w:pPr>
      <w:r>
        <w:t xml:space="preserve">   Вчене звання, науковий ступінь, посада:</w:t>
      </w:r>
      <w:r>
        <w:rPr>
          <w:u w:val="dotted"/>
        </w:rPr>
        <w:t xml:space="preserve"> кандидат технічних наук, доцент кафедри харчової біотехнології і хімії </w:t>
      </w:r>
    </w:p>
    <w:p w14:paraId="4D28EA5C" w14:textId="77777777" w:rsidR="00891B3E" w:rsidRDefault="00891B3E" w:rsidP="00891B3E">
      <w:pPr>
        <w:rPr>
          <w:b/>
          <w:bCs/>
        </w:rPr>
      </w:pPr>
    </w:p>
    <w:p w14:paraId="35B39F7E" w14:textId="77777777" w:rsidR="00891B3E" w:rsidRDefault="00891B3E" w:rsidP="00891B3E">
      <w:pPr>
        <w:rPr>
          <w:b/>
          <w:bCs/>
        </w:rPr>
      </w:pPr>
    </w:p>
    <w:p w14:paraId="46FA76F8" w14:textId="77777777" w:rsidR="00891B3E" w:rsidRDefault="00891B3E" w:rsidP="00891B3E">
      <w:r>
        <w:rPr>
          <w:b/>
          <w:bCs/>
        </w:rPr>
        <w:t>Рецензент</w:t>
      </w:r>
    </w:p>
    <w:p w14:paraId="11B2EBE7" w14:textId="77777777" w:rsidR="00891B3E" w:rsidRPr="001812F9" w:rsidRDefault="00891B3E" w:rsidP="00891B3E">
      <w:pPr>
        <w:rPr>
          <w:bCs/>
          <w:u w:val="dotted"/>
        </w:rPr>
      </w:pPr>
      <w:r w:rsidRPr="001812F9">
        <w:t xml:space="preserve">   Прізвище, ім’я, по батькові (укр.): </w:t>
      </w:r>
      <w:r w:rsidRPr="001812F9">
        <w:rPr>
          <w:u w:val="dotted"/>
        </w:rPr>
        <w:t xml:space="preserve">                               </w:t>
      </w:r>
      <w:r w:rsidR="00A77791">
        <w:rPr>
          <w:u w:val="dotted"/>
        </w:rPr>
        <w:t xml:space="preserve">Ворощук </w:t>
      </w:r>
      <w:r w:rsidRPr="001812F9">
        <w:rPr>
          <w:u w:val="dotted"/>
        </w:rPr>
        <w:t xml:space="preserve"> </w:t>
      </w:r>
      <w:r w:rsidR="00A77791" w:rsidRPr="00A77791">
        <w:rPr>
          <w:u w:val="dotted"/>
        </w:rPr>
        <w:t>Віктор Ярославович</w:t>
      </w:r>
      <w:r w:rsidRPr="001812F9">
        <w:rPr>
          <w:u w:val="dotted"/>
        </w:rPr>
        <w:t xml:space="preserve">                                                                     </w:t>
      </w:r>
    </w:p>
    <w:p w14:paraId="1810AE4C" w14:textId="77777777" w:rsidR="00891B3E" w:rsidRDefault="00891B3E" w:rsidP="00891B3E">
      <w:r>
        <w:lastRenderedPageBreak/>
        <w:t xml:space="preserve">                                                                                                       </w:t>
      </w:r>
      <w:r>
        <w:rPr>
          <w:i/>
          <w:iCs/>
          <w:vertAlign w:val="superscript"/>
        </w:rPr>
        <w:t>повністю</w:t>
      </w:r>
    </w:p>
    <w:p w14:paraId="52FB67FC" w14:textId="77777777" w:rsidR="00891B3E" w:rsidRPr="001812F9" w:rsidRDefault="00891B3E" w:rsidP="00891B3E">
      <w:r w:rsidRPr="001812F9">
        <w:t xml:space="preserve">   Прізвище, ім’я (англ.): </w:t>
      </w:r>
      <w:r w:rsidRPr="001812F9">
        <w:rPr>
          <w:u w:val="dotted"/>
        </w:rPr>
        <w:t xml:space="preserve">                                                                       </w:t>
      </w:r>
      <w:r w:rsidR="00A77791" w:rsidRPr="00A77791">
        <w:rPr>
          <w:u w:val="dotted"/>
        </w:rPr>
        <w:t>Voroshchuk  Viktor Yaroslavovych</w:t>
      </w:r>
      <w:r w:rsidRPr="001812F9">
        <w:rPr>
          <w:u w:val="dotted"/>
        </w:rPr>
        <w:t xml:space="preserve">                                                 </w:t>
      </w:r>
    </w:p>
    <w:p w14:paraId="11D1083D" w14:textId="77777777" w:rsidR="00891B3E" w:rsidRDefault="00891B3E" w:rsidP="00891B3E">
      <w:r>
        <w:t xml:space="preserve">                                                                                     </w:t>
      </w:r>
      <w:r>
        <w:rPr>
          <w:i/>
          <w:iCs/>
          <w:vertAlign w:val="superscript"/>
        </w:rPr>
        <w:t>використовувати паспортну транслітерацію (КМУ 2010)</w:t>
      </w:r>
    </w:p>
    <w:p w14:paraId="1B35CFE6" w14:textId="77777777" w:rsidR="00891B3E" w:rsidRDefault="00891B3E" w:rsidP="00891B3E">
      <w:r>
        <w:t xml:space="preserve">   Місце праці (установа, підрозділ, місто, країна):</w:t>
      </w:r>
      <w:r>
        <w:rPr>
          <w:u w:val="dotted"/>
        </w:rPr>
        <w:t xml:space="preserve">    Тернопільський національний технічний університет імені Івана Пулюя, кафедра обладнання харчових технологій, Тернопіль, Україна                                                                                          </w:t>
      </w:r>
    </w:p>
    <w:p w14:paraId="7A7565D2" w14:textId="77777777" w:rsidR="00891B3E" w:rsidRDefault="00891B3E" w:rsidP="00891B3E">
      <w:r>
        <w:t xml:space="preserve">                                                                                                              </w:t>
      </w:r>
      <w:r>
        <w:rPr>
          <w:i/>
          <w:iCs/>
        </w:rPr>
        <w:t xml:space="preserve">  </w:t>
      </w:r>
    </w:p>
    <w:p w14:paraId="04D01D22" w14:textId="77777777" w:rsidR="00891B3E" w:rsidRDefault="00891B3E" w:rsidP="00891B3E">
      <w:r w:rsidRPr="001812F9">
        <w:t xml:space="preserve">   Вчене звання, науковий ступінь, посада:…………</w:t>
      </w:r>
      <w:r w:rsidR="00A77791" w:rsidRPr="00A77791">
        <w:t xml:space="preserve"> доцент, </w:t>
      </w:r>
      <w:hyperlink r:id="rId4" w:history="1">
        <w:r w:rsidR="00A77791" w:rsidRPr="00A77791">
          <w:rPr>
            <w:rStyle w:val="a3"/>
            <w:bCs/>
            <w:color w:val="auto"/>
          </w:rPr>
          <w:t>к.т.н.,</w:t>
        </w:r>
        <w:r w:rsidR="00A77791">
          <w:rPr>
            <w:rStyle w:val="a3"/>
            <w:bCs/>
          </w:rPr>
          <w:t xml:space="preserve"> </w:t>
        </w:r>
      </w:hyperlink>
      <w:r w:rsidR="00A77791" w:rsidRPr="00A77791">
        <w:t xml:space="preserve"> в.о. зав. кафедри ОХ</w:t>
      </w:r>
    </w:p>
    <w:p w14:paraId="3EFA4DEF" w14:textId="77777777" w:rsidR="00814F7B" w:rsidRPr="001812F9" w:rsidRDefault="00814F7B" w:rsidP="00891B3E">
      <w:pPr>
        <w:rPr>
          <w:bCs/>
        </w:rPr>
      </w:pPr>
    </w:p>
    <w:p w14:paraId="238CA696" w14:textId="77777777" w:rsidR="00891B3E" w:rsidRDefault="00891B3E" w:rsidP="00891B3E">
      <w:r>
        <w:rPr>
          <w:b/>
          <w:bCs/>
        </w:rPr>
        <w:t>Ключові слова</w:t>
      </w:r>
      <w:r w:rsidR="008215CF">
        <w:rPr>
          <w:b/>
          <w:bCs/>
        </w:rPr>
        <w:t xml:space="preserve">  </w:t>
      </w:r>
      <w:r w:rsidR="008215CF" w:rsidRPr="00975A38">
        <w:t>калій, шкірка картоплі, оптимальне дозування, технологічні аспекти, проєктування хлібобулочного цеху</w:t>
      </w:r>
    </w:p>
    <w:p w14:paraId="65DF9D62" w14:textId="77777777" w:rsidR="00891B3E" w:rsidRPr="00722EFF" w:rsidRDefault="00891B3E" w:rsidP="008215CF">
      <w:pPr>
        <w:spacing w:line="360" w:lineRule="auto"/>
        <w:ind w:firstLine="851"/>
        <w:jc w:val="both"/>
      </w:pPr>
      <w:bookmarkStart w:id="0" w:name="__DdeLink__14_1324680702"/>
      <w:r w:rsidRPr="002A739D">
        <w:t xml:space="preserve">   </w:t>
      </w:r>
      <w:r>
        <w:t xml:space="preserve">                                                                                    </w:t>
      </w:r>
      <w:r>
        <w:rPr>
          <w:i/>
          <w:iCs/>
          <w:vertAlign w:val="superscript"/>
        </w:rPr>
        <w:t>до 10 слів</w:t>
      </w:r>
    </w:p>
    <w:p w14:paraId="4EA5B116" w14:textId="77777777" w:rsidR="004D2FDE" w:rsidRPr="002A739D" w:rsidRDefault="00891B3E" w:rsidP="008215CF">
      <w:pPr>
        <w:rPr>
          <w:b/>
        </w:rPr>
      </w:pPr>
      <w:r>
        <w:t xml:space="preserve">      англійською</w:t>
      </w:r>
      <w:r w:rsidR="009B049D">
        <w:t xml:space="preserve"> </w:t>
      </w:r>
      <w:r>
        <w:rPr>
          <w:u w:val="dotted"/>
        </w:rPr>
        <w:t xml:space="preserve"> </w:t>
      </w:r>
      <w:r w:rsidR="008215CF" w:rsidRPr="008215CF">
        <w:rPr>
          <w:u w:val="dotted"/>
        </w:rPr>
        <w:t>potassium, potato peel, optimal dosage, technological aspects, bakery design</w:t>
      </w:r>
    </w:p>
    <w:bookmarkEnd w:id="0"/>
    <w:p w14:paraId="458775D4" w14:textId="77777777" w:rsidR="00891B3E" w:rsidRDefault="00891B3E" w:rsidP="00891B3E">
      <w:r>
        <w:rPr>
          <w:b/>
          <w:bCs/>
        </w:rPr>
        <w:t>Анотація</w:t>
      </w:r>
    </w:p>
    <w:p w14:paraId="78C021E0" w14:textId="77777777" w:rsidR="008215CF" w:rsidRPr="008215CF" w:rsidRDefault="00891B3E" w:rsidP="008215CF">
      <w:pPr>
        <w:pStyle w:val="a4"/>
        <w:rPr>
          <w:sz w:val="24"/>
          <w:szCs w:val="24"/>
        </w:rPr>
      </w:pPr>
      <w:r>
        <w:t xml:space="preserve">   українською</w:t>
      </w:r>
      <w:r w:rsidRPr="009A7901">
        <w:rPr>
          <w:i/>
        </w:rPr>
        <w:t>:</w:t>
      </w:r>
      <w:r w:rsidRPr="009A7901">
        <w:rPr>
          <w:i/>
          <w:u w:val="dotted"/>
        </w:rPr>
        <w:t xml:space="preserve">           </w:t>
      </w:r>
      <w:r w:rsidR="008215CF" w:rsidRPr="008215CF">
        <w:rPr>
          <w:sz w:val="24"/>
          <w:szCs w:val="24"/>
        </w:rPr>
        <w:t>В роботі проведено аналіз сучасного стану розвитку технологій у виробництві функціональних хлібобулочних виробів, обґрунтовано необхідність збагачувати хлібобулочні вироби мінеральними речовинами, які позитивно впливають на здоров’я та підвищують їх цінність для споживачів.</w:t>
      </w:r>
    </w:p>
    <w:p w14:paraId="7DE082BC" w14:textId="77777777" w:rsidR="008215CF" w:rsidRPr="008215CF" w:rsidRDefault="008215CF" w:rsidP="008215CF">
      <w:pPr>
        <w:pStyle w:val="a4"/>
        <w:rPr>
          <w:sz w:val="24"/>
          <w:szCs w:val="24"/>
        </w:rPr>
      </w:pPr>
      <w:r w:rsidRPr="008215CF">
        <w:rPr>
          <w:sz w:val="24"/>
          <w:szCs w:val="24"/>
        </w:rPr>
        <w:t>Для цього було розглянуто природні джерела калію та методи отримання сировини, багатої мінеральними речовинами зі шкірки картоплі, досліджено вплив порошку зі шкірки картоплі на показники якості булочного виробу, підібрано оптимальне дозування порошку та вивчено вплив добавки на хлібопекарські властивості борошна.</w:t>
      </w:r>
    </w:p>
    <w:p w14:paraId="290469F3" w14:textId="77777777" w:rsidR="008215CF" w:rsidRPr="008215CF" w:rsidRDefault="008215CF" w:rsidP="008215CF">
      <w:pPr>
        <w:pStyle w:val="a4"/>
        <w:rPr>
          <w:sz w:val="24"/>
          <w:szCs w:val="24"/>
        </w:rPr>
      </w:pPr>
      <w:r w:rsidRPr="008215CF">
        <w:rPr>
          <w:sz w:val="24"/>
          <w:szCs w:val="24"/>
        </w:rPr>
        <w:t>За результатами аналізу було розроблено рецептуру булочного виробу з підвищеним вмістом калію за рахунок використання картоплепродуктів.</w:t>
      </w:r>
    </w:p>
    <w:p w14:paraId="2961484D" w14:textId="77777777" w:rsidR="008215CF" w:rsidRPr="008215CF" w:rsidRDefault="008215CF" w:rsidP="008215CF">
      <w:pPr>
        <w:pStyle w:val="a4"/>
        <w:rPr>
          <w:sz w:val="24"/>
          <w:szCs w:val="24"/>
        </w:rPr>
      </w:pPr>
      <w:r w:rsidRPr="008215CF">
        <w:rPr>
          <w:sz w:val="24"/>
          <w:szCs w:val="24"/>
        </w:rPr>
        <w:t>У проєктно-технологічній частині роботи проведено проєктування хлібобулочного цеху із врахуванням сучасних вимог енергоефективності та санітарно-гігієнічних умов.</w:t>
      </w:r>
    </w:p>
    <w:p w14:paraId="141F6E38" w14:textId="77777777" w:rsidR="00891B3E" w:rsidRDefault="00891B3E" w:rsidP="00891B3E">
      <w:pPr>
        <w:jc w:val="both"/>
      </w:pPr>
      <w:r w:rsidRPr="009A7901">
        <w:rPr>
          <w:i/>
          <w:u w:val="dotted"/>
        </w:rPr>
        <w:t xml:space="preserve">                                                                                                                                                                                                                                                                              </w:t>
      </w:r>
    </w:p>
    <w:p w14:paraId="14D40F52" w14:textId="77777777" w:rsidR="00891B3E" w:rsidRDefault="00891B3E" w:rsidP="00891B3E">
      <w:r>
        <w:t xml:space="preserve">                                                                                     </w:t>
      </w:r>
      <w:r>
        <w:rPr>
          <w:i/>
          <w:iCs/>
          <w:vertAlign w:val="superscript"/>
        </w:rPr>
        <w:t>200-300 слів</w:t>
      </w:r>
    </w:p>
    <w:p w14:paraId="265C8060" w14:textId="77777777" w:rsidR="008215CF" w:rsidRPr="008215CF" w:rsidRDefault="00891B3E" w:rsidP="008215CF">
      <w:pPr>
        <w:pStyle w:val="1"/>
        <w:spacing w:line="360" w:lineRule="auto"/>
        <w:ind w:firstLine="708"/>
        <w:jc w:val="both"/>
        <w:rPr>
          <w:b w:val="0"/>
          <w:sz w:val="24"/>
        </w:rPr>
      </w:pPr>
      <w:r>
        <w:t xml:space="preserve">Англійською   </w:t>
      </w:r>
      <w:r w:rsidR="008215CF" w:rsidRPr="008215CF">
        <w:rPr>
          <w:b w:val="0"/>
          <w:sz w:val="24"/>
        </w:rPr>
        <w:t>The paper analyzes the current state of development of technologies in the production of functional bakery products, substantiates the need to enrich bakery products with minerals that have a positive effect on health and increase their value for consumers. To this end, natural sources of potassium and methods for obtaining raw materials rich in minerals from potato peels were considered, the effect of potato peel powder on the quality indicators of baked goods was investigated, the optimal dosage of the powder was selected, and the effect of the additive on the baking properties of flour was studied. Based on the results of the analysis, a recipe for a bakery product with an increased potassium content was developed using potato products.</w:t>
      </w:r>
    </w:p>
    <w:p w14:paraId="45B5B692" w14:textId="77777777" w:rsidR="008215CF" w:rsidRPr="008215CF" w:rsidRDefault="008215CF" w:rsidP="008215CF">
      <w:pPr>
        <w:pStyle w:val="1"/>
        <w:spacing w:line="360" w:lineRule="auto"/>
        <w:ind w:firstLine="708"/>
        <w:jc w:val="both"/>
        <w:rPr>
          <w:b w:val="0"/>
          <w:sz w:val="24"/>
        </w:rPr>
      </w:pPr>
      <w:r w:rsidRPr="008215CF">
        <w:rPr>
          <w:b w:val="0"/>
          <w:sz w:val="24"/>
        </w:rPr>
        <w:t>In the design and technological part of the work, a bakery shop was designed taking into account modern requirements for energy efficiency and sanitary and hygienic conditions.</w:t>
      </w:r>
    </w:p>
    <w:p w14:paraId="6729D4C1" w14:textId="77777777" w:rsidR="00891B3E" w:rsidRPr="002A739D" w:rsidRDefault="00891B3E" w:rsidP="003B1D36">
      <w:pPr>
        <w:pStyle w:val="1"/>
        <w:spacing w:line="360" w:lineRule="auto"/>
        <w:ind w:firstLine="708"/>
        <w:jc w:val="both"/>
        <w:rPr>
          <w:b w:val="0"/>
          <w:sz w:val="24"/>
        </w:rPr>
      </w:pPr>
    </w:p>
    <w:p w14:paraId="4AD3E886" w14:textId="77777777" w:rsidR="00E53C35" w:rsidRDefault="00E53C35"/>
    <w:sectPr w:rsidR="00E53C35" w:rsidSect="00A20258">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891B3E"/>
    <w:rsid w:val="002A739D"/>
    <w:rsid w:val="0038738C"/>
    <w:rsid w:val="003B1D36"/>
    <w:rsid w:val="003E78F8"/>
    <w:rsid w:val="004D2FDE"/>
    <w:rsid w:val="005768D6"/>
    <w:rsid w:val="00621F3A"/>
    <w:rsid w:val="00814F7B"/>
    <w:rsid w:val="008215CF"/>
    <w:rsid w:val="00856D43"/>
    <w:rsid w:val="008666EF"/>
    <w:rsid w:val="00891B3E"/>
    <w:rsid w:val="009B049D"/>
    <w:rsid w:val="00A20258"/>
    <w:rsid w:val="00A564EB"/>
    <w:rsid w:val="00A77791"/>
    <w:rsid w:val="00B42680"/>
    <w:rsid w:val="00E23866"/>
    <w:rsid w:val="00E53C35"/>
    <w:rsid w:val="00FB37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9974"/>
  <w15:docId w15:val="{53CE04CF-A9C6-488E-801B-AF446A00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B3E"/>
    <w:pPr>
      <w:widowControl w:val="0"/>
      <w:suppressAutoHyphens/>
      <w:spacing w:after="0" w:line="240" w:lineRule="auto"/>
    </w:pPr>
    <w:rPr>
      <w:rFonts w:ascii="Liberation Serif" w:eastAsia="Arial Unicode MS" w:hAnsi="Liberation Serif" w:cs="Arial Unicode MS"/>
      <w:kern w:val="1"/>
      <w:sz w:val="24"/>
      <w:szCs w:val="24"/>
      <w:lang w:eastAsia="zh-CN" w:bidi="hi-IN"/>
    </w:rPr>
  </w:style>
  <w:style w:type="paragraph" w:styleId="1">
    <w:name w:val="heading 1"/>
    <w:basedOn w:val="a"/>
    <w:next w:val="a"/>
    <w:link w:val="10"/>
    <w:qFormat/>
    <w:rsid w:val="004D2FDE"/>
    <w:pPr>
      <w:keepNext/>
      <w:widowControl/>
      <w:suppressAutoHyphens w:val="0"/>
      <w:jc w:val="right"/>
      <w:outlineLvl w:val="0"/>
    </w:pPr>
    <w:rPr>
      <w:rFonts w:ascii="Times New Roman" w:eastAsia="Times New Roman" w:hAnsi="Times New Roman" w:cs="Times New Roman"/>
      <w:b/>
      <w:bCs/>
      <w:kern w:val="0"/>
      <w:sz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1B3E"/>
    <w:rPr>
      <w:color w:val="0563C1"/>
      <w:u w:val="single"/>
    </w:rPr>
  </w:style>
  <w:style w:type="character" w:customStyle="1" w:styleId="10">
    <w:name w:val="Заголовок 1 Знак"/>
    <w:basedOn w:val="a0"/>
    <w:link w:val="1"/>
    <w:rsid w:val="004D2FDE"/>
    <w:rPr>
      <w:rFonts w:ascii="Times New Roman" w:eastAsia="Times New Roman" w:hAnsi="Times New Roman" w:cs="Times New Roman"/>
      <w:b/>
      <w:bCs/>
      <w:sz w:val="20"/>
      <w:szCs w:val="24"/>
      <w:lang w:eastAsia="ru-RU"/>
    </w:rPr>
  </w:style>
  <w:style w:type="character" w:customStyle="1" w:styleId="FontStyle22">
    <w:name w:val="Font Style22"/>
    <w:rsid w:val="008215CF"/>
    <w:rPr>
      <w:rFonts w:ascii="Times New Roman" w:hAnsi="Times New Roman"/>
      <w:i/>
      <w:sz w:val="24"/>
    </w:rPr>
  </w:style>
  <w:style w:type="paragraph" w:customStyle="1" w:styleId="a4">
    <w:name w:val="Рома"/>
    <w:basedOn w:val="a"/>
    <w:rsid w:val="008215CF"/>
    <w:pPr>
      <w:widowControl/>
      <w:suppressAutoHyphens w:val="0"/>
      <w:autoSpaceDE w:val="0"/>
      <w:autoSpaceDN w:val="0"/>
      <w:adjustRightInd w:val="0"/>
      <w:spacing w:line="360" w:lineRule="auto"/>
      <w:ind w:firstLine="720"/>
      <w:jc w:val="both"/>
    </w:pPr>
    <w:rPr>
      <w:rFonts w:ascii="Times New Roman" w:eastAsia="Times New Roman" w:hAnsi="Times New Roman" w:cs="Times New Roman"/>
      <w:kern w:val="0"/>
      <w:sz w:val="28"/>
      <w:szCs w:val="28"/>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4532">
      <w:bodyDiv w:val="1"/>
      <w:marLeft w:val="0"/>
      <w:marRight w:val="0"/>
      <w:marTop w:val="0"/>
      <w:marBottom w:val="0"/>
      <w:divBdr>
        <w:top w:val="none" w:sz="0" w:space="0" w:color="auto"/>
        <w:left w:val="none" w:sz="0" w:space="0" w:color="auto"/>
        <w:bottom w:val="none" w:sz="0" w:space="0" w:color="auto"/>
        <w:right w:val="none" w:sz="0" w:space="0" w:color="auto"/>
      </w:divBdr>
    </w:div>
    <w:div w:id="1753694923">
      <w:bodyDiv w:val="1"/>
      <w:marLeft w:val="0"/>
      <w:marRight w:val="0"/>
      <w:marTop w:val="0"/>
      <w:marBottom w:val="0"/>
      <w:divBdr>
        <w:top w:val="none" w:sz="0" w:space="0" w:color="auto"/>
        <w:left w:val="none" w:sz="0" w:space="0" w:color="auto"/>
        <w:bottom w:val="none" w:sz="0" w:space="0" w:color="auto"/>
        <w:right w:val="none" w:sz="0" w:space="0" w:color="auto"/>
      </w:divBdr>
    </w:div>
    <w:div w:id="19527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o.tntu.edu.ua/zvarych-natalya-mykolajivna-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dcterms:created xsi:type="dcterms:W3CDTF">2025-12-25T09:27:00Z</dcterms:created>
  <dcterms:modified xsi:type="dcterms:W3CDTF">2026-01-04T16:25:00Z</dcterms:modified>
</cp:coreProperties>
</file>