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005B0" w14:textId="77777777" w:rsidR="00FC2485" w:rsidRDefault="00FC2485">
      <w:pPr>
        <w:jc w:val="center"/>
        <w:rPr>
          <w:i/>
          <w:iCs/>
          <w:sz w:val="28"/>
          <w:szCs w:val="28"/>
        </w:rPr>
      </w:pPr>
      <w:r>
        <w:rPr>
          <w:b/>
          <w:bCs/>
          <w:sz w:val="36"/>
          <w:szCs w:val="36"/>
        </w:rPr>
        <w:t>Авторська довідка</w:t>
      </w:r>
    </w:p>
    <w:p w14:paraId="02F72CDF" w14:textId="77777777" w:rsidR="00FC2485" w:rsidRDefault="00FC2485">
      <w:pPr>
        <w:jc w:val="center"/>
        <w:rPr>
          <w:b/>
          <w:bCs/>
          <w:sz w:val="36"/>
          <w:szCs w:val="36"/>
        </w:rPr>
      </w:pPr>
      <w:r>
        <w:rPr>
          <w:i/>
          <w:iCs/>
          <w:sz w:val="28"/>
          <w:szCs w:val="28"/>
        </w:rPr>
        <w:t>(</w:t>
      </w:r>
      <w:r w:rsidR="002F786A">
        <w:rPr>
          <w:i/>
          <w:iCs/>
          <w:sz w:val="28"/>
          <w:szCs w:val="28"/>
        </w:rPr>
        <w:t>кваліфікаційної роботи</w:t>
      </w:r>
      <w:r w:rsidR="00EC3FD8">
        <w:rPr>
          <w:i/>
          <w:iCs/>
          <w:sz w:val="28"/>
          <w:szCs w:val="28"/>
        </w:rPr>
        <w:t xml:space="preserve"> бакалавра</w:t>
      </w:r>
      <w:r>
        <w:rPr>
          <w:i/>
          <w:iCs/>
          <w:sz w:val="28"/>
          <w:szCs w:val="28"/>
        </w:rPr>
        <w:t>)</w:t>
      </w:r>
    </w:p>
    <w:p w14:paraId="5F812B1F" w14:textId="77777777" w:rsidR="00FC2485" w:rsidRPr="008254BB" w:rsidRDefault="00FC2485">
      <w:pPr>
        <w:jc w:val="center"/>
        <w:rPr>
          <w:b/>
          <w:bCs/>
          <w:sz w:val="28"/>
          <w:szCs w:val="28"/>
        </w:rPr>
      </w:pPr>
    </w:p>
    <w:p w14:paraId="7960225F" w14:textId="77777777" w:rsidR="00FC2485" w:rsidRDefault="00FC2485">
      <w:pPr>
        <w:rPr>
          <w:i/>
          <w:iCs/>
        </w:rPr>
      </w:pPr>
      <w:r>
        <w:rPr>
          <w:b/>
          <w:bCs/>
        </w:rPr>
        <w:t xml:space="preserve">Назва </w:t>
      </w:r>
      <w:r w:rsidR="002F786A">
        <w:rPr>
          <w:b/>
          <w:bCs/>
        </w:rPr>
        <w:t xml:space="preserve">кваліфікаційної </w:t>
      </w:r>
      <w:r>
        <w:rPr>
          <w:b/>
          <w:bCs/>
        </w:rPr>
        <w:t xml:space="preserve">роботи </w:t>
      </w:r>
      <w:r w:rsidR="008802FE">
        <w:rPr>
          <w:b/>
          <w:bCs/>
        </w:rPr>
        <w:t>магістра</w:t>
      </w:r>
      <w:r>
        <w:rPr>
          <w:b/>
          <w:bCs/>
        </w:rPr>
        <w:t>:</w:t>
      </w:r>
      <w:r>
        <w:rPr>
          <w:u w:val="dotted"/>
        </w:rPr>
        <w:t xml:space="preserve"> </w:t>
      </w:r>
      <w:r w:rsidR="009D1529" w:rsidRPr="00CC337D">
        <w:rPr>
          <w:i/>
          <w:iCs/>
          <w:u w:val="single"/>
        </w:rPr>
        <w:t>Підвищення конкурентоспроможності та оцінювання впливу факторів зовнішнього середовища на ефективність функціонування ресторанного бізнесу (на прикладі ресторану «На небі»)</w:t>
      </w:r>
    </w:p>
    <w:p w14:paraId="78138CBF" w14:textId="77777777" w:rsidR="008254BB" w:rsidRDefault="00FC2485" w:rsidP="008254BB">
      <w:pPr>
        <w:rPr>
          <w:i/>
          <w:iCs/>
        </w:rPr>
      </w:pPr>
      <w:r>
        <w:rPr>
          <w:i/>
          <w:iCs/>
        </w:rPr>
        <w:t xml:space="preserve">                                                                           </w:t>
      </w:r>
    </w:p>
    <w:p w14:paraId="210B6D5B" w14:textId="77777777" w:rsidR="00FC2485" w:rsidRDefault="00FC2485" w:rsidP="008254BB">
      <w:r>
        <w:rPr>
          <w:i/>
          <w:iCs/>
          <w:vertAlign w:val="superscript"/>
        </w:rPr>
        <w:t>назви записувати нижнім регістром (як у реченні)</w:t>
      </w:r>
    </w:p>
    <w:p w14:paraId="4E6EFA2C" w14:textId="2CDC9279" w:rsidR="00FC2485" w:rsidRDefault="00FC2485">
      <w:r>
        <w:t>Назва (англ.):</w:t>
      </w:r>
      <w:r>
        <w:rPr>
          <w:u w:val="dotted"/>
        </w:rPr>
        <w:t xml:space="preserve"> </w:t>
      </w:r>
      <w:r w:rsidR="00A706C6" w:rsidRPr="00A706C6">
        <w:rPr>
          <w:rFonts w:ascii="Times New Roman" w:hAnsi="Times New Roman"/>
          <w:i/>
          <w:iCs/>
          <w:u w:val="single"/>
          <w:lang w:val="en-US"/>
        </w:rPr>
        <w:t xml:space="preserve">Enhancing Competitiveness and Assessing the Impact of External Environmental Factors on the Efficiency of Restaurant Business Operations ("Na </w:t>
      </w:r>
      <w:proofErr w:type="spellStart"/>
      <w:r w:rsidR="00A706C6" w:rsidRPr="00A706C6">
        <w:rPr>
          <w:rFonts w:ascii="Times New Roman" w:hAnsi="Times New Roman"/>
          <w:i/>
          <w:iCs/>
          <w:u w:val="single"/>
          <w:lang w:val="en-US"/>
        </w:rPr>
        <w:t>Nebi</w:t>
      </w:r>
      <w:proofErr w:type="spellEnd"/>
      <w:r w:rsidR="00A706C6" w:rsidRPr="00A706C6">
        <w:rPr>
          <w:rFonts w:ascii="Times New Roman" w:hAnsi="Times New Roman"/>
          <w:i/>
          <w:iCs/>
          <w:u w:val="single"/>
          <w:lang w:val="en-US"/>
        </w:rPr>
        <w:t>" Restaurant as a case study)</w:t>
      </w:r>
    </w:p>
    <w:p w14:paraId="12805A15" w14:textId="77777777" w:rsidR="001534CD" w:rsidRDefault="00FC2485">
      <w:pPr>
        <w:rPr>
          <w:b/>
          <w:bCs/>
        </w:rPr>
      </w:pPr>
      <w:r>
        <w:t xml:space="preserve">                                                                                       </w:t>
      </w:r>
      <w:r>
        <w:rPr>
          <w:i/>
          <w:iCs/>
          <w:vertAlign w:val="superscript"/>
        </w:rPr>
        <w:t xml:space="preserve"> переклад англійською</w:t>
      </w:r>
    </w:p>
    <w:p w14:paraId="610C80EA" w14:textId="77777777" w:rsidR="00FC2485" w:rsidRDefault="008802FE">
      <w:r>
        <w:rPr>
          <w:b/>
          <w:bCs/>
        </w:rPr>
        <w:t>Освітній</w:t>
      </w:r>
      <w:r w:rsidR="00FC2485">
        <w:rPr>
          <w:b/>
          <w:bCs/>
        </w:rPr>
        <w:t xml:space="preserve"> ступінь</w:t>
      </w:r>
      <w:r w:rsidR="009B2F0E" w:rsidRPr="009B2F0E">
        <w:rPr>
          <w:b/>
          <w:bCs/>
          <w:lang w:val="ru-RU"/>
        </w:rPr>
        <w:t xml:space="preserve"> </w:t>
      </w:r>
      <w:r w:rsidR="00FC2485">
        <w:rPr>
          <w:b/>
          <w:bCs/>
        </w:rPr>
        <w:t xml:space="preserve">: </w:t>
      </w:r>
      <w:r w:rsidR="00FC2485" w:rsidRPr="008254BB">
        <w:rPr>
          <w:bCs/>
          <w:u w:val="dotted"/>
        </w:rPr>
        <w:t xml:space="preserve">                             </w:t>
      </w:r>
      <w:r w:rsidR="00CE07DC" w:rsidRPr="008254BB">
        <w:rPr>
          <w:bCs/>
          <w:i/>
          <w:u w:val="dotted"/>
        </w:rPr>
        <w:t>бакалавр</w:t>
      </w:r>
      <w:r w:rsidR="00FC2485" w:rsidRPr="008254BB">
        <w:rPr>
          <w:bCs/>
          <w:i/>
          <w:u w:val="dotted"/>
        </w:rPr>
        <w:t xml:space="preserve"> </w:t>
      </w:r>
      <w:r w:rsidR="00FC2485" w:rsidRPr="008254BB">
        <w:rPr>
          <w:bCs/>
          <w:u w:val="dotted"/>
        </w:rPr>
        <w:t xml:space="preserve">                                                                                                              </w:t>
      </w:r>
      <w:r w:rsidR="00FC2485" w:rsidRPr="008254BB">
        <w:rPr>
          <w:bCs/>
        </w:rPr>
        <w:tab/>
      </w:r>
      <w:r w:rsidR="00FC2485" w:rsidRPr="008254BB">
        <w:t xml:space="preserve"> </w:t>
      </w:r>
      <w:r w:rsidR="00FC2485" w:rsidRPr="008254BB">
        <w:tab/>
      </w:r>
    </w:p>
    <w:p w14:paraId="37BA6E12" w14:textId="77777777" w:rsidR="00FC2485" w:rsidRPr="00B16A10" w:rsidRDefault="00FC2485">
      <w:pPr>
        <w:rPr>
          <w:sz w:val="20"/>
          <w:szCs w:val="20"/>
        </w:rPr>
      </w:pPr>
      <w:r>
        <w:rPr>
          <w:b/>
          <w:bCs/>
        </w:rPr>
        <w:t xml:space="preserve">Шифр та назва спеціальності: </w:t>
      </w:r>
      <w:r w:rsidRPr="008254BB">
        <w:rPr>
          <w:bCs/>
          <w:u w:val="dotted"/>
        </w:rPr>
        <w:t xml:space="preserve">   </w:t>
      </w:r>
      <w:r w:rsidR="00B0766D" w:rsidRPr="008254BB">
        <w:rPr>
          <w:bCs/>
          <w:u w:val="dotted"/>
        </w:rPr>
        <w:t>241 «Готельно-ресторанна справа»</w:t>
      </w:r>
      <w:r w:rsidRPr="008254BB">
        <w:rPr>
          <w:bCs/>
          <w:u w:val="dotted"/>
        </w:rPr>
        <w:t xml:space="preserve">                                                                                                                   </w:t>
      </w:r>
      <w:r w:rsidR="007031D6" w:rsidRPr="008254BB">
        <w:tab/>
      </w:r>
    </w:p>
    <w:p w14:paraId="061D72F2" w14:textId="77777777" w:rsidR="00FC2485" w:rsidRDefault="008802FE">
      <w:r>
        <w:rPr>
          <w:b/>
          <w:bCs/>
        </w:rPr>
        <w:t>Екзаменаційна комісія</w:t>
      </w:r>
      <w:r w:rsidR="00FC2485">
        <w:rPr>
          <w:b/>
          <w:bCs/>
        </w:rPr>
        <w:t>:</w:t>
      </w:r>
      <w:r w:rsidR="00FC2485">
        <w:t xml:space="preserve"> </w:t>
      </w:r>
      <w:r w:rsidR="00E44DBD">
        <w:rPr>
          <w:b/>
          <w:bCs/>
          <w:u w:val="dotted"/>
        </w:rPr>
        <w:t xml:space="preserve"> </w:t>
      </w:r>
      <w:r w:rsidR="00E117A3" w:rsidRPr="00E117A3">
        <w:rPr>
          <w:bCs/>
          <w:u w:val="dotted"/>
        </w:rPr>
        <w:t>Екзаменаційна комісія №</w:t>
      </w:r>
      <w:r w:rsidR="00E11E44">
        <w:rPr>
          <w:bCs/>
          <w:u w:val="dotted"/>
        </w:rPr>
        <w:t xml:space="preserve"> </w:t>
      </w:r>
      <w:r w:rsidR="00E44DBD">
        <w:rPr>
          <w:bCs/>
          <w:u w:val="dotted"/>
        </w:rPr>
        <w:t>50</w:t>
      </w:r>
      <w:r w:rsidR="00FC2485" w:rsidRPr="00E117A3">
        <w:rPr>
          <w:bCs/>
          <w:u w:val="dotted"/>
        </w:rPr>
        <w:t xml:space="preserve">                                                                                                                                                </w:t>
      </w:r>
    </w:p>
    <w:p w14:paraId="32CF6F8D" w14:textId="77777777" w:rsidR="00FC2485" w:rsidRPr="001534CD" w:rsidRDefault="00FC2485">
      <w:pPr>
        <w:rPr>
          <w:b/>
          <w:bCs/>
        </w:rPr>
      </w:pPr>
      <w:r w:rsidRPr="001534CD">
        <w:t xml:space="preserve">                                                                             </w:t>
      </w:r>
    </w:p>
    <w:p w14:paraId="5AF7528E" w14:textId="77777777" w:rsidR="00FC2485" w:rsidRPr="00B16A10" w:rsidRDefault="00FC2485">
      <w:pPr>
        <w:rPr>
          <w:sz w:val="20"/>
          <w:szCs w:val="20"/>
        </w:rPr>
      </w:pPr>
      <w:r>
        <w:rPr>
          <w:b/>
          <w:bCs/>
        </w:rPr>
        <w:t xml:space="preserve">Установа захисту: </w:t>
      </w:r>
      <w:r>
        <w:rPr>
          <w:b/>
          <w:bCs/>
          <w:u w:val="dotted"/>
        </w:rPr>
        <w:t xml:space="preserve"> </w:t>
      </w:r>
      <w:r w:rsidR="00B0766D" w:rsidRPr="00B0766D">
        <w:rPr>
          <w:bCs/>
          <w:u w:val="dotted"/>
        </w:rPr>
        <w:t>Тернопільський</w:t>
      </w:r>
      <w:r w:rsidR="00B0766D">
        <w:rPr>
          <w:bCs/>
          <w:u w:val="dotted"/>
        </w:rPr>
        <w:t xml:space="preserve"> національний технічний університет імені Івана Пулюя</w:t>
      </w:r>
      <w:r w:rsidRPr="00B0766D">
        <w:rPr>
          <w:bCs/>
          <w:u w:val="dotted"/>
        </w:rPr>
        <w:t xml:space="preserve">   </w:t>
      </w:r>
      <w:r>
        <w:rPr>
          <w:b/>
          <w:bCs/>
          <w:u w:val="dotted"/>
        </w:rPr>
        <w:t xml:space="preserve">                                                                       </w:t>
      </w:r>
      <w:r>
        <w:rPr>
          <w:b/>
          <w:bCs/>
        </w:rPr>
        <w:tab/>
      </w:r>
    </w:p>
    <w:p w14:paraId="5D2705B9" w14:textId="77777777" w:rsidR="00FC2485" w:rsidRDefault="00FC2485">
      <w:pPr>
        <w:rPr>
          <w:b/>
          <w:bCs/>
        </w:rPr>
      </w:pPr>
      <w:r>
        <w:rPr>
          <w:b/>
          <w:bCs/>
        </w:rPr>
        <w:t>Дата захисту:</w:t>
      </w:r>
      <w:r>
        <w:t xml:space="preserve"> </w:t>
      </w:r>
      <w:r w:rsidR="009D1529">
        <w:t>25</w:t>
      </w:r>
      <w:r w:rsidR="008C1C3E" w:rsidRPr="008C1C3E">
        <w:t xml:space="preserve"> червня</w:t>
      </w:r>
      <w:r w:rsidR="00351382">
        <w:t xml:space="preserve"> 202</w:t>
      </w:r>
      <w:r w:rsidR="008254BB">
        <w:t>5</w:t>
      </w:r>
      <w:r w:rsidR="00B0766D">
        <w:t xml:space="preserve"> року</w:t>
      </w:r>
      <w:r>
        <w:rPr>
          <w:u w:val="dotted"/>
        </w:rPr>
        <w:t xml:space="preserve">                                                         </w:t>
      </w:r>
      <w:r>
        <w:t xml:space="preserve">    </w:t>
      </w:r>
      <w:r>
        <w:rPr>
          <w:b/>
          <w:bCs/>
        </w:rPr>
        <w:t>Місто:</w:t>
      </w:r>
      <w:r w:rsidR="00B0766D">
        <w:rPr>
          <w:b/>
          <w:bCs/>
        </w:rPr>
        <w:t xml:space="preserve"> </w:t>
      </w:r>
      <w:r w:rsidR="00B0766D" w:rsidRPr="00B0766D">
        <w:rPr>
          <w:bCs/>
        </w:rPr>
        <w:t>Тернопіль</w:t>
      </w:r>
      <w:r w:rsidRPr="00B0766D">
        <w:t xml:space="preserve"> </w:t>
      </w:r>
      <w:r>
        <w:rPr>
          <w:u w:val="dotted"/>
        </w:rPr>
        <w:t xml:space="preserve">                                                                         </w:t>
      </w:r>
    </w:p>
    <w:p w14:paraId="3D1378E0" w14:textId="77777777" w:rsidR="00FC2485" w:rsidRPr="00B16A10" w:rsidRDefault="00FC2485">
      <w:pPr>
        <w:rPr>
          <w:b/>
          <w:bCs/>
          <w:sz w:val="20"/>
          <w:szCs w:val="20"/>
        </w:rPr>
      </w:pPr>
    </w:p>
    <w:p w14:paraId="2F110E14" w14:textId="77777777" w:rsidR="00FC2485" w:rsidRDefault="00FC2485">
      <w:r>
        <w:rPr>
          <w:b/>
          <w:bCs/>
        </w:rPr>
        <w:t>Сторінки:</w:t>
      </w:r>
    </w:p>
    <w:p w14:paraId="3C55F3E7" w14:textId="39EA8D21" w:rsidR="00FC2485" w:rsidRPr="00A94F87" w:rsidRDefault="00FC2485">
      <w:pPr>
        <w:rPr>
          <w:u w:val="dotted"/>
        </w:rPr>
      </w:pPr>
      <w:r w:rsidRPr="00032A1A">
        <w:rPr>
          <w:color w:val="000000" w:themeColor="text1"/>
        </w:rPr>
        <w:t xml:space="preserve">Кількість сторінок </w:t>
      </w:r>
      <w:r w:rsidR="008802FE" w:rsidRPr="00032A1A">
        <w:rPr>
          <w:color w:val="000000" w:themeColor="text1"/>
        </w:rPr>
        <w:t>роботи</w:t>
      </w:r>
      <w:r w:rsidRPr="00EA2AE3">
        <w:t xml:space="preserve">: </w:t>
      </w:r>
      <w:r w:rsidRPr="00EA2AE3">
        <w:rPr>
          <w:u w:val="dotted"/>
        </w:rPr>
        <w:t xml:space="preserve"> </w:t>
      </w:r>
      <w:r w:rsidRPr="00A94F87">
        <w:rPr>
          <w:u w:val="dotted"/>
        </w:rPr>
        <w:t xml:space="preserve">       </w:t>
      </w:r>
      <w:r w:rsidR="0044124C">
        <w:rPr>
          <w:u w:val="dotted"/>
          <w:lang w:val="en-US"/>
        </w:rPr>
        <w:t>103</w:t>
      </w:r>
      <w:r w:rsidRPr="00A94F87">
        <w:rPr>
          <w:u w:val="dotted"/>
        </w:rPr>
        <w:t xml:space="preserve">         </w:t>
      </w:r>
      <w:r w:rsidR="008802FE" w:rsidRPr="00A94F87">
        <w:t xml:space="preserve">                     </w:t>
      </w:r>
    </w:p>
    <w:p w14:paraId="487AA834" w14:textId="77777777" w:rsidR="00FC2485" w:rsidRDefault="00FC2485">
      <w:r w:rsidRPr="008C1C3E">
        <w:rPr>
          <w:color w:val="C00000"/>
          <w:u w:val="dotted"/>
        </w:rPr>
        <w:br/>
      </w:r>
      <w:r>
        <w:rPr>
          <w:b/>
          <w:bCs/>
        </w:rPr>
        <w:t>УДК</w:t>
      </w:r>
      <w:r w:rsidRPr="0040295E">
        <w:rPr>
          <w:b/>
          <w:bCs/>
        </w:rPr>
        <w:t xml:space="preserve">: </w:t>
      </w:r>
      <w:r w:rsidR="00207A8C" w:rsidRPr="0040295E">
        <w:rPr>
          <w:bCs/>
        </w:rPr>
        <w:t>640.</w:t>
      </w:r>
      <w:r w:rsidR="00B0766D" w:rsidRPr="0040295E">
        <w:rPr>
          <w:bCs/>
        </w:rPr>
        <w:t>4</w:t>
      </w:r>
      <w:r w:rsidRPr="0040295E">
        <w:rPr>
          <w:u w:val="dotted"/>
        </w:rPr>
        <w:t xml:space="preserve">                                                                                                                                                                     </w:t>
      </w:r>
    </w:p>
    <w:p w14:paraId="2493B114" w14:textId="77777777" w:rsidR="00FC2485" w:rsidRPr="00B16A10" w:rsidRDefault="00FC2485">
      <w:pPr>
        <w:rPr>
          <w:sz w:val="20"/>
          <w:szCs w:val="20"/>
        </w:rPr>
      </w:pPr>
    </w:p>
    <w:p w14:paraId="50FD0C1B" w14:textId="77777777" w:rsidR="00FC2485" w:rsidRDefault="00FC2485">
      <w:r>
        <w:rPr>
          <w:b/>
          <w:bCs/>
        </w:rPr>
        <w:t>Автор</w:t>
      </w:r>
      <w:r w:rsidR="008802FE">
        <w:rPr>
          <w:b/>
          <w:bCs/>
        </w:rPr>
        <w:t xml:space="preserve"> роботи</w:t>
      </w:r>
    </w:p>
    <w:p w14:paraId="16C6385C" w14:textId="77777777" w:rsidR="00FC2485" w:rsidRDefault="00FC2485">
      <w:r>
        <w:t xml:space="preserve">Прізвище, ім’я, по батькові (укр.): </w:t>
      </w:r>
      <w:r w:rsidR="001F596C">
        <w:rPr>
          <w:u w:val="dotted"/>
        </w:rPr>
        <w:t xml:space="preserve">  </w:t>
      </w:r>
      <w:r w:rsidR="009D1529">
        <w:rPr>
          <w:u w:val="dotted"/>
        </w:rPr>
        <w:t>Дмитерко Валерія Михайлівна</w:t>
      </w:r>
    </w:p>
    <w:p w14:paraId="4D6CDF03" w14:textId="77777777" w:rsidR="00FC2485" w:rsidRDefault="00FC2485">
      <w:r>
        <w:t xml:space="preserve">                                                                       </w:t>
      </w:r>
      <w:r w:rsidR="001F4B0C">
        <w:t xml:space="preserve">    </w:t>
      </w:r>
    </w:p>
    <w:p w14:paraId="64B45BC4" w14:textId="77777777" w:rsidR="008C4D19" w:rsidRDefault="00FC2485" w:rsidP="008C4D19">
      <w:r>
        <w:t>Прізвище, ім’я (</w:t>
      </w:r>
      <w:proofErr w:type="spellStart"/>
      <w:r>
        <w:t>англ</w:t>
      </w:r>
      <w:proofErr w:type="spellEnd"/>
      <w:r>
        <w:t xml:space="preserve">.): </w:t>
      </w:r>
      <w:r>
        <w:rPr>
          <w:u w:val="dotted"/>
        </w:rPr>
        <w:t xml:space="preserve">           </w:t>
      </w:r>
      <w:proofErr w:type="spellStart"/>
      <w:r w:rsidR="009D1529">
        <w:rPr>
          <w:u w:val="dotted"/>
          <w:lang w:val="en-US"/>
        </w:rPr>
        <w:t>Dmyterko</w:t>
      </w:r>
      <w:proofErr w:type="spellEnd"/>
      <w:r w:rsidR="009D1529" w:rsidRPr="009D1529">
        <w:rPr>
          <w:u w:val="dotted"/>
        </w:rPr>
        <w:t xml:space="preserve"> </w:t>
      </w:r>
      <w:proofErr w:type="spellStart"/>
      <w:r w:rsidR="009D1529">
        <w:rPr>
          <w:u w:val="dotted"/>
          <w:lang w:val="en-US"/>
        </w:rPr>
        <w:t>Valeriia</w:t>
      </w:r>
      <w:proofErr w:type="spellEnd"/>
      <w:r w:rsidR="009D1529" w:rsidRPr="0040295E">
        <w:rPr>
          <w:u w:val="dotted"/>
        </w:rPr>
        <w:t xml:space="preserve">                          </w:t>
      </w:r>
    </w:p>
    <w:p w14:paraId="76315AB2" w14:textId="77777777" w:rsidR="008419C3" w:rsidRPr="00B16A10" w:rsidRDefault="008419C3" w:rsidP="008C4D19">
      <w:pPr>
        <w:rPr>
          <w:sz w:val="20"/>
          <w:szCs w:val="20"/>
        </w:rPr>
      </w:pPr>
    </w:p>
    <w:p w14:paraId="5E715F77" w14:textId="77777777" w:rsidR="000F7A14" w:rsidRPr="00297D59" w:rsidRDefault="00FC2485" w:rsidP="008C4D19">
      <w:r>
        <w:t xml:space="preserve">Місце </w:t>
      </w:r>
      <w:r w:rsidR="000F7A14">
        <w:t>навчання</w:t>
      </w:r>
      <w:r>
        <w:t xml:space="preserve"> (установа, </w:t>
      </w:r>
      <w:r w:rsidR="000F7A14">
        <w:t>факультет</w:t>
      </w:r>
      <w:r>
        <w:t>, місто, країна</w:t>
      </w:r>
      <w:r w:rsidR="00297D59">
        <w:t>)</w:t>
      </w:r>
      <w:r w:rsidR="008C4D19" w:rsidRPr="008C4D19">
        <w:t>:</w:t>
      </w:r>
      <w:r w:rsidR="008C4D19">
        <w:t xml:space="preserve"> Тернопільський національний технічний університет імені Івана Пулюя, </w:t>
      </w:r>
      <w:r w:rsidR="00297D59">
        <w:t xml:space="preserve">факультет економіки та менеджменту, </w:t>
      </w:r>
      <w:r w:rsidR="008C4D19">
        <w:t xml:space="preserve"> м. Тернопіль, Україна</w:t>
      </w:r>
    </w:p>
    <w:p w14:paraId="3E683B5C" w14:textId="77777777" w:rsidR="008C4D19" w:rsidRPr="00B16A10" w:rsidRDefault="008C4D19">
      <w:pPr>
        <w:rPr>
          <w:b/>
          <w:bCs/>
          <w:sz w:val="20"/>
          <w:szCs w:val="20"/>
        </w:rPr>
      </w:pPr>
    </w:p>
    <w:p w14:paraId="3FBA1E2D" w14:textId="77777777" w:rsidR="00FC2485" w:rsidRDefault="000F7A14">
      <w:r>
        <w:rPr>
          <w:b/>
          <w:bCs/>
        </w:rPr>
        <w:t>К</w:t>
      </w:r>
      <w:r w:rsidR="00FC2485">
        <w:rPr>
          <w:b/>
          <w:bCs/>
        </w:rPr>
        <w:t>ерівник</w:t>
      </w:r>
    </w:p>
    <w:p w14:paraId="62247172" w14:textId="77777777" w:rsidR="00FC2485" w:rsidRDefault="00FC2485">
      <w:r>
        <w:t xml:space="preserve">Прізвище, ім’я, по батькові (укр.): </w:t>
      </w:r>
      <w:r>
        <w:rPr>
          <w:u w:val="dotted"/>
        </w:rPr>
        <w:t xml:space="preserve"> </w:t>
      </w:r>
      <w:r w:rsidR="00493E08">
        <w:rPr>
          <w:u w:val="dotted"/>
        </w:rPr>
        <w:t>Шерстюк Роман Петрович</w:t>
      </w:r>
      <w:r w:rsidR="004763F7">
        <w:rPr>
          <w:u w:val="dotted"/>
        </w:rPr>
        <w:t xml:space="preserve">                                                                                                                 </w:t>
      </w:r>
      <w:r>
        <w:rPr>
          <w:u w:val="dotted"/>
        </w:rPr>
        <w:t xml:space="preserve">                                                                                                                 </w:t>
      </w:r>
    </w:p>
    <w:p w14:paraId="2B211F19" w14:textId="77777777" w:rsidR="00FC2485" w:rsidRDefault="00FC2485">
      <w:r>
        <w:t xml:space="preserve">                                                                       </w:t>
      </w:r>
      <w:r w:rsidR="0017691A">
        <w:t xml:space="preserve">                               </w:t>
      </w:r>
    </w:p>
    <w:p w14:paraId="30B2BF26" w14:textId="77777777" w:rsidR="00FC2485" w:rsidRDefault="00FC2485">
      <w:r>
        <w:t>Прізвище, ім’я (</w:t>
      </w:r>
      <w:proofErr w:type="spellStart"/>
      <w:r>
        <w:t>англ</w:t>
      </w:r>
      <w:proofErr w:type="spellEnd"/>
      <w:r>
        <w:t>.):</w:t>
      </w:r>
      <w:r w:rsidR="004763F7">
        <w:t xml:space="preserve"> </w:t>
      </w:r>
      <w:proofErr w:type="spellStart"/>
      <w:r w:rsidR="00493E08">
        <w:rPr>
          <w:u w:val="dotted"/>
          <w:lang w:val="en-US"/>
        </w:rPr>
        <w:t>Sherstiuk</w:t>
      </w:r>
      <w:proofErr w:type="spellEnd"/>
      <w:r w:rsidR="00493E08" w:rsidRPr="001F39D7">
        <w:rPr>
          <w:u w:val="dotted"/>
        </w:rPr>
        <w:t xml:space="preserve"> </w:t>
      </w:r>
      <w:r w:rsidR="00493E08">
        <w:rPr>
          <w:u w:val="dotted"/>
          <w:lang w:val="en-US"/>
        </w:rPr>
        <w:t>Roman</w:t>
      </w:r>
      <w:r w:rsidR="00493E08">
        <w:rPr>
          <w:u w:val="dotted"/>
        </w:rPr>
        <w:t xml:space="preserve">                                                                                                                                    </w:t>
      </w:r>
      <w:r w:rsidR="00493E08">
        <w:t xml:space="preserve"> </w:t>
      </w:r>
      <w:r w:rsidR="00493E08">
        <w:rPr>
          <w:u w:val="dotted"/>
        </w:rPr>
        <w:t xml:space="preserve">                                                                                                                                      </w:t>
      </w:r>
    </w:p>
    <w:p w14:paraId="545BF011" w14:textId="77777777" w:rsidR="004763F7" w:rsidRDefault="004763F7">
      <w:pPr>
        <w:rPr>
          <w:i/>
          <w:iCs/>
          <w:vertAlign w:val="superscript"/>
        </w:rPr>
      </w:pPr>
    </w:p>
    <w:p w14:paraId="66159F27" w14:textId="77777777" w:rsidR="00FC2485" w:rsidRDefault="00FC2485">
      <w:r>
        <w:t>Місце праці (установа, підрозділ, місто, країна):</w:t>
      </w:r>
      <w:r>
        <w:rPr>
          <w:u w:val="dotted"/>
        </w:rPr>
        <w:t xml:space="preserve"> </w:t>
      </w:r>
      <w:r w:rsidR="004763F7">
        <w:t>Тернопільський національний технічний університет імені Івана Пулюя, кафедра управління інноваційною діяльністю та сферою послуг, м. Тернопіль, Україна</w:t>
      </w:r>
    </w:p>
    <w:p w14:paraId="66879958" w14:textId="77777777" w:rsidR="00FC2485" w:rsidRDefault="00FC2485">
      <w:r>
        <w:t xml:space="preserve">                                                                                                                 </w:t>
      </w:r>
      <w:r>
        <w:rPr>
          <w:i/>
          <w:iCs/>
        </w:rPr>
        <w:t xml:space="preserve">  </w:t>
      </w:r>
    </w:p>
    <w:p w14:paraId="7B12C0AC" w14:textId="77777777" w:rsidR="00FC2485" w:rsidRDefault="00FC2485">
      <w:pPr>
        <w:rPr>
          <w:b/>
          <w:bCs/>
        </w:rPr>
      </w:pPr>
      <w:r>
        <w:t>Вчене звання, науковий ступінь, посада:</w:t>
      </w:r>
      <w:r>
        <w:rPr>
          <w:u w:val="dotted"/>
        </w:rPr>
        <w:t xml:space="preserve">  </w:t>
      </w:r>
      <w:r w:rsidR="00C92A7E">
        <w:rPr>
          <w:u w:val="dotted"/>
        </w:rPr>
        <w:t>ка</w:t>
      </w:r>
      <w:r w:rsidR="00773DFC">
        <w:rPr>
          <w:u w:val="dotted"/>
        </w:rPr>
        <w:t xml:space="preserve">ндидат економічних наук, доцент, доцент </w:t>
      </w:r>
      <w:r w:rsidR="00C92A7E">
        <w:rPr>
          <w:u w:val="dotted"/>
        </w:rPr>
        <w:t>кафедри управління інноваційною діяльністю та сферою послуг</w:t>
      </w:r>
      <w:r>
        <w:rPr>
          <w:u w:val="dotted"/>
        </w:rPr>
        <w:t xml:space="preserve">                                                                                                      </w:t>
      </w:r>
    </w:p>
    <w:p w14:paraId="1976826B" w14:textId="77777777" w:rsidR="00FC2485" w:rsidRDefault="00FC2485">
      <w:pPr>
        <w:rPr>
          <w:b/>
          <w:bCs/>
        </w:rPr>
      </w:pPr>
    </w:p>
    <w:p w14:paraId="727606FA" w14:textId="77777777" w:rsidR="00FC2485" w:rsidRDefault="000F7A14">
      <w:r>
        <w:rPr>
          <w:b/>
          <w:bCs/>
        </w:rPr>
        <w:t>Рецензент</w:t>
      </w:r>
    </w:p>
    <w:p w14:paraId="34F6A94B" w14:textId="77777777" w:rsidR="00FC2485" w:rsidRPr="00A94F87" w:rsidRDefault="00FC2485">
      <w:r>
        <w:t xml:space="preserve">Прізвище, ім’я, по батькові (укр.): </w:t>
      </w:r>
      <w:r w:rsidRPr="00A94F87">
        <w:rPr>
          <w:u w:val="dotted"/>
        </w:rPr>
        <w:t xml:space="preserve">                      </w:t>
      </w:r>
      <w:r w:rsidR="009D1529">
        <w:rPr>
          <w:u w:val="dotted"/>
        </w:rPr>
        <w:t>Гарматюк</w:t>
      </w:r>
      <w:r w:rsidRPr="00A94F87">
        <w:rPr>
          <w:u w:val="dotted"/>
        </w:rPr>
        <w:t xml:space="preserve"> </w:t>
      </w:r>
      <w:r w:rsidR="009D1529">
        <w:rPr>
          <w:u w:val="dotted"/>
        </w:rPr>
        <w:t>Оксана Олегівна</w:t>
      </w:r>
      <w:r w:rsidRPr="00A94F87">
        <w:rPr>
          <w:u w:val="dotted"/>
        </w:rPr>
        <w:t xml:space="preserve">                                                                                          </w:t>
      </w:r>
    </w:p>
    <w:p w14:paraId="75C9817A" w14:textId="77777777" w:rsidR="009D5C8E" w:rsidRPr="00A94F87" w:rsidRDefault="009D5C8E">
      <w:pPr>
        <w:rPr>
          <w:i/>
          <w:iCs/>
          <w:vertAlign w:val="superscript"/>
        </w:rPr>
      </w:pPr>
    </w:p>
    <w:p w14:paraId="4E79205A" w14:textId="77777777" w:rsidR="00FC2485" w:rsidRPr="00A94F87" w:rsidRDefault="00FC2485">
      <w:r w:rsidRPr="00A94F87">
        <w:t>Прізвище, ім’я (</w:t>
      </w:r>
      <w:proofErr w:type="spellStart"/>
      <w:r w:rsidRPr="00A94F87">
        <w:t>англ</w:t>
      </w:r>
      <w:proofErr w:type="spellEnd"/>
      <w:r w:rsidRPr="00A94F87">
        <w:t>.):</w:t>
      </w:r>
      <w:r w:rsidRPr="00A94F87">
        <w:rPr>
          <w:u w:val="dotted"/>
        </w:rPr>
        <w:t xml:space="preserve">                                      </w:t>
      </w:r>
      <w:r w:rsidR="009D1529">
        <w:rPr>
          <w:u w:val="dotted"/>
          <w:lang w:val="it-IT"/>
        </w:rPr>
        <w:t>Harmatyuk</w:t>
      </w:r>
      <w:r w:rsidRPr="00A94F87">
        <w:rPr>
          <w:u w:val="dotted"/>
        </w:rPr>
        <w:t xml:space="preserve"> </w:t>
      </w:r>
      <w:r w:rsidR="009D1529">
        <w:rPr>
          <w:u w:val="dotted"/>
          <w:lang w:val="it-IT"/>
        </w:rPr>
        <w:t>Oksana</w:t>
      </w:r>
      <w:r w:rsidRPr="00A94F87">
        <w:rPr>
          <w:u w:val="dotted"/>
        </w:rPr>
        <w:t xml:space="preserve">                                                                                          </w:t>
      </w:r>
    </w:p>
    <w:p w14:paraId="17DB0047" w14:textId="77777777" w:rsidR="00FC2485" w:rsidRDefault="00FC2485"/>
    <w:p w14:paraId="47A666A1" w14:textId="77777777" w:rsidR="00FC2485" w:rsidRDefault="00FC2485">
      <w:r>
        <w:t xml:space="preserve">Місце праці (установа, підрозділ, місто, країна): </w:t>
      </w:r>
      <w:r w:rsidR="0017691A">
        <w:t>Тернопільський національний технічний університет імені Івана Пулюя, кафедра менеджменту та адміністрування, м. Тернопіль, Україна</w:t>
      </w:r>
    </w:p>
    <w:p w14:paraId="55BC093A" w14:textId="77777777" w:rsidR="008C1C3E" w:rsidRDefault="00FC2485">
      <w:r>
        <w:t xml:space="preserve">   </w:t>
      </w:r>
    </w:p>
    <w:p w14:paraId="29BACEA3" w14:textId="77777777" w:rsidR="00FC2485" w:rsidRDefault="00FC2485">
      <w:r>
        <w:t>Вчене звання, науковий ступінь, посада:</w:t>
      </w:r>
      <w:r>
        <w:rPr>
          <w:u w:val="dotted"/>
        </w:rPr>
        <w:t xml:space="preserve"> </w:t>
      </w:r>
      <w:r w:rsidR="008B0039">
        <w:rPr>
          <w:u w:val="dotted"/>
        </w:rPr>
        <w:t>кандидат</w:t>
      </w:r>
      <w:r w:rsidR="0017691A">
        <w:rPr>
          <w:u w:val="dotted"/>
        </w:rPr>
        <w:t xml:space="preserve"> еконо</w:t>
      </w:r>
      <w:r w:rsidR="008B0039">
        <w:rPr>
          <w:u w:val="dotted"/>
        </w:rPr>
        <w:t>мічних наук, доцент, доцент</w:t>
      </w:r>
      <w:r w:rsidR="0017691A">
        <w:rPr>
          <w:u w:val="dotted"/>
        </w:rPr>
        <w:t xml:space="preserve"> кафедри </w:t>
      </w:r>
      <w:r w:rsidR="0017691A">
        <w:rPr>
          <w:u w:val="dotted"/>
        </w:rPr>
        <w:lastRenderedPageBreak/>
        <w:t>менеджменту та адміністрування</w:t>
      </w:r>
      <w:r>
        <w:rPr>
          <w:u w:val="dotted"/>
        </w:rPr>
        <w:t xml:space="preserve">                                                                                                       </w:t>
      </w:r>
    </w:p>
    <w:p w14:paraId="5E2AC7AC" w14:textId="77777777" w:rsidR="00FC2485" w:rsidRPr="00B852E8" w:rsidRDefault="00FC2485">
      <w:r w:rsidRPr="00B852E8">
        <w:rPr>
          <w:b/>
          <w:bCs/>
        </w:rPr>
        <w:t>Ключові слова</w:t>
      </w:r>
    </w:p>
    <w:p w14:paraId="2A3AFFB5" w14:textId="77777777" w:rsidR="00FC2485" w:rsidRPr="00F17694" w:rsidRDefault="00FC2485">
      <w:bookmarkStart w:id="0" w:name="__DdeLink__14_1324680702"/>
      <w:r w:rsidRPr="00B852E8">
        <w:t xml:space="preserve">   українською:</w:t>
      </w:r>
      <w:r w:rsidR="00E60594" w:rsidRPr="00B852E8">
        <w:rPr>
          <w:u w:val="dotted"/>
        </w:rPr>
        <w:t xml:space="preserve"> </w:t>
      </w:r>
      <w:r w:rsidR="00B16A10" w:rsidRPr="00B16A10">
        <w:rPr>
          <w:bCs/>
          <w:u w:val="dotted"/>
        </w:rPr>
        <w:t xml:space="preserve">індустрія гостинності, ресторанне підприємство, </w:t>
      </w:r>
      <w:r w:rsidR="009D1529">
        <w:rPr>
          <w:bCs/>
          <w:u w:val="dotted"/>
        </w:rPr>
        <w:t>конкурентоспромжність</w:t>
      </w:r>
      <w:r w:rsidR="00B16A10" w:rsidRPr="00B16A10">
        <w:rPr>
          <w:bCs/>
          <w:u w:val="dotted"/>
        </w:rPr>
        <w:t xml:space="preserve">, </w:t>
      </w:r>
      <w:r w:rsidR="009D1529">
        <w:rPr>
          <w:bCs/>
          <w:u w:val="dotted"/>
        </w:rPr>
        <w:t>фактори зовнішнього середовища</w:t>
      </w:r>
      <w:r w:rsidR="00B16A10" w:rsidRPr="00B16A10">
        <w:rPr>
          <w:bCs/>
          <w:u w:val="dotted"/>
        </w:rPr>
        <w:t xml:space="preserve">, </w:t>
      </w:r>
      <w:r w:rsidR="009D1529">
        <w:rPr>
          <w:bCs/>
          <w:u w:val="dotted"/>
        </w:rPr>
        <w:t>фінансово – господарська діяльність, конкурентні переваги</w:t>
      </w:r>
      <w:r w:rsidR="00B16A10" w:rsidRPr="00B16A10">
        <w:rPr>
          <w:bCs/>
          <w:u w:val="dotted"/>
        </w:rPr>
        <w:t>.</w:t>
      </w:r>
      <w:r w:rsidRPr="00F17694">
        <w:rPr>
          <w:u w:val="dotted"/>
        </w:rPr>
        <w:t xml:space="preserve">                           </w:t>
      </w:r>
      <w:r w:rsidR="00B16A10">
        <w:rPr>
          <w:u w:val="dotted"/>
        </w:rPr>
        <w:t xml:space="preserve">                                                 </w:t>
      </w:r>
      <w:r w:rsidRPr="00F17694">
        <w:t xml:space="preserve">                                                                                                                       </w:t>
      </w:r>
    </w:p>
    <w:p w14:paraId="34707DA6" w14:textId="77777777" w:rsidR="00FC2485" w:rsidRPr="00B852E8" w:rsidRDefault="00FC2485">
      <w:r w:rsidRPr="00F17694">
        <w:t xml:space="preserve">                                                                                                                                                                                </w:t>
      </w:r>
    </w:p>
    <w:p w14:paraId="5A911A4D" w14:textId="77777777" w:rsidR="00FC2485" w:rsidRPr="00B852E8" w:rsidRDefault="00FC2485">
      <w:r w:rsidRPr="00B852E8">
        <w:t xml:space="preserve">   англійською:</w:t>
      </w:r>
      <w:r w:rsidRPr="00B852E8">
        <w:rPr>
          <w:u w:val="dotted"/>
        </w:rPr>
        <w:t xml:space="preserve"> </w:t>
      </w:r>
      <w:r w:rsidR="009D1529" w:rsidRPr="009D1529">
        <w:rPr>
          <w:u w:val="dotted"/>
          <w:lang w:val="en-US"/>
        </w:rPr>
        <w:t>h</w:t>
      </w:r>
      <w:r w:rsidR="009D1529" w:rsidRPr="009D1529">
        <w:rPr>
          <w:u w:val="dotted"/>
        </w:rPr>
        <w:t>ospitality industry, restaurant enterprise, competitiveness, external environmental factors, financial and economic activity, competitive advantages.</w:t>
      </w:r>
      <w:r w:rsidRPr="00B852E8">
        <w:t xml:space="preserve">                                                                                     </w:t>
      </w:r>
    </w:p>
    <w:p w14:paraId="0BAAE361" w14:textId="77777777" w:rsidR="00FC2485" w:rsidRPr="00B852E8" w:rsidRDefault="00FC2485">
      <w:r w:rsidRPr="00B852E8">
        <w:t xml:space="preserve">                         </w:t>
      </w:r>
      <w:r w:rsidR="00B16A10">
        <w:t xml:space="preserve">            </w:t>
      </w:r>
      <w:r w:rsidRPr="00B852E8">
        <w:t xml:space="preserve"> </w:t>
      </w:r>
    </w:p>
    <w:bookmarkEnd w:id="0"/>
    <w:p w14:paraId="35E1A6D4" w14:textId="77777777" w:rsidR="00FC2485" w:rsidRPr="00B852E8" w:rsidRDefault="00FC2485">
      <w:r w:rsidRPr="00B852E8">
        <w:rPr>
          <w:b/>
          <w:bCs/>
        </w:rPr>
        <w:t>Анотація</w:t>
      </w:r>
    </w:p>
    <w:p w14:paraId="2CC9DB66" w14:textId="77777777" w:rsidR="009D1529" w:rsidRPr="0026356C" w:rsidRDefault="008C2FC6" w:rsidP="0026356C">
      <w:pPr>
        <w:spacing w:line="360" w:lineRule="auto"/>
        <w:ind w:firstLine="709"/>
        <w:jc w:val="both"/>
        <w:rPr>
          <w:rFonts w:ascii="Times New Roman" w:hAnsi="Times New Roman"/>
          <w:kern w:val="24"/>
          <w:u w:val="dotted"/>
        </w:rPr>
      </w:pPr>
      <w:r>
        <w:t>українською</w:t>
      </w:r>
      <w:r w:rsidR="00FC2485" w:rsidRPr="00B852E8">
        <w:t xml:space="preserve">: </w:t>
      </w:r>
      <w:r w:rsidR="009D1529" w:rsidRPr="0026356C">
        <w:rPr>
          <w:rFonts w:ascii="Times New Roman" w:hAnsi="Times New Roman"/>
          <w:kern w:val="24"/>
          <w:u w:val="dotted"/>
        </w:rPr>
        <w:t xml:space="preserve">У кваліфікаційній роботі висвітлено теоретичні аспекти конкурентоспроможності підприємства. Розглянуто суть, значення та складові конкурентоспроможності в умовах дії факторів зовнішнього середовища. Проаналізовано сучасні підходи до оцінювання ефективності функціонування готельно-ресторанних підприємств. Наведено методичні основи використання </w:t>
      </w:r>
      <w:r w:rsidR="009D1529" w:rsidRPr="0026356C">
        <w:rPr>
          <w:rFonts w:ascii="Times New Roman" w:hAnsi="Times New Roman"/>
          <w:kern w:val="24"/>
          <w:u w:val="dotted"/>
          <w:lang w:val="it-IT"/>
        </w:rPr>
        <w:t>SWOT</w:t>
      </w:r>
      <w:r w:rsidR="009D1529" w:rsidRPr="0026356C">
        <w:rPr>
          <w:rFonts w:ascii="Times New Roman" w:hAnsi="Times New Roman"/>
          <w:kern w:val="24"/>
          <w:u w:val="dotted"/>
        </w:rPr>
        <w:t xml:space="preserve">-аналізу та </w:t>
      </w:r>
      <w:r w:rsidR="009D1529" w:rsidRPr="0026356C">
        <w:rPr>
          <w:rFonts w:ascii="Times New Roman" w:hAnsi="Times New Roman"/>
          <w:kern w:val="24"/>
          <w:u w:val="dotted"/>
          <w:lang w:val="it-IT"/>
        </w:rPr>
        <w:t>PEST</w:t>
      </w:r>
      <w:r w:rsidR="009D1529" w:rsidRPr="0026356C">
        <w:rPr>
          <w:rFonts w:ascii="Times New Roman" w:hAnsi="Times New Roman"/>
          <w:kern w:val="24"/>
          <w:u w:val="dotted"/>
        </w:rPr>
        <w:t>-аналізу для оцінки впливу зовнішнього середовища.</w:t>
      </w:r>
      <w:r w:rsidR="0026356C">
        <w:rPr>
          <w:rFonts w:ascii="Times New Roman" w:hAnsi="Times New Roman"/>
          <w:kern w:val="24"/>
          <w:u w:val="dotted"/>
        </w:rPr>
        <w:t xml:space="preserve"> </w:t>
      </w:r>
      <w:r w:rsidR="009D1529" w:rsidRPr="0026356C">
        <w:rPr>
          <w:rFonts w:ascii="Times New Roman" w:hAnsi="Times New Roman"/>
          <w:kern w:val="24"/>
          <w:u w:val="dotted"/>
        </w:rPr>
        <w:t>Дано організаційну та економічну характеристику ресторану «На небі». Проведено аналіз фінансово-господарської діяльності підприємства. Оцінено вплив зовнішніх факторів на ефективність функціонування закладу. Проведено конкурентний аналіз і визначено рівень конкурентоспроможності досліджуваного об’єкта.</w:t>
      </w:r>
      <w:r w:rsidR="0026356C">
        <w:rPr>
          <w:rFonts w:ascii="Times New Roman" w:hAnsi="Times New Roman"/>
          <w:kern w:val="24"/>
          <w:u w:val="dotted"/>
        </w:rPr>
        <w:t xml:space="preserve"> </w:t>
      </w:r>
      <w:r w:rsidR="009D1529" w:rsidRPr="0026356C">
        <w:rPr>
          <w:rFonts w:ascii="Times New Roman" w:hAnsi="Times New Roman"/>
          <w:kern w:val="24"/>
          <w:u w:val="dotted"/>
        </w:rPr>
        <w:t>Розроблено та обґрунтовано заходи щодо підвищення конкурентоспроможності ресторанного підприємства «На небі». Виявлено проблеми, що обмежують ефективність роботи в умовах змін зовнішнього середовища. Сформульовано практичні рекомендації щодо удосконалення стратегічного управління конкурентними перевагами. Проведено розрахунок економічної ефективності запропонованих заходів.</w:t>
      </w:r>
      <w:r w:rsidR="0026356C">
        <w:rPr>
          <w:rFonts w:ascii="Times New Roman" w:hAnsi="Times New Roman"/>
          <w:kern w:val="24"/>
          <w:u w:val="dotted"/>
        </w:rPr>
        <w:t xml:space="preserve"> </w:t>
      </w:r>
      <w:r w:rsidR="009D1529" w:rsidRPr="0026356C">
        <w:rPr>
          <w:rFonts w:ascii="Times New Roman" w:hAnsi="Times New Roman"/>
          <w:kern w:val="24"/>
          <w:u w:val="dotted"/>
        </w:rPr>
        <w:t>Висвітлено загальні положення щодо охорони праці та техніки безпеки на підприємстві. Обґрунтовано основні вимоги до забезпечення безпечних умов праці персоналу ресторанного закладу та відповідальність керівництва за дотримання норм техніки безпеки.</w:t>
      </w:r>
    </w:p>
    <w:p w14:paraId="56F29D5D" w14:textId="77777777" w:rsidR="0026356C" w:rsidRPr="0026356C" w:rsidRDefault="008C2FC6" w:rsidP="0026356C">
      <w:pPr>
        <w:autoSpaceDE w:val="0"/>
        <w:autoSpaceDN w:val="0"/>
        <w:adjustRightInd w:val="0"/>
        <w:spacing w:line="360" w:lineRule="auto"/>
        <w:ind w:firstLine="708"/>
        <w:jc w:val="both"/>
        <w:rPr>
          <w:rFonts w:ascii="Times New Roman" w:hAnsi="Times New Roman"/>
          <w:i/>
          <w:iCs/>
          <w:kern w:val="24"/>
          <w:u w:val="dotted"/>
          <w:lang w:val="en-US"/>
        </w:rPr>
      </w:pPr>
      <w:r w:rsidRPr="00B852E8">
        <w:t xml:space="preserve">англійською: </w:t>
      </w:r>
      <w:r w:rsidR="0026356C" w:rsidRPr="0026356C">
        <w:rPr>
          <w:rFonts w:ascii="Times New Roman" w:hAnsi="Times New Roman"/>
          <w:i/>
          <w:iCs/>
          <w:kern w:val="24"/>
          <w:u w:val="dotted"/>
          <w:lang w:val="en-US"/>
        </w:rPr>
        <w:t>The bachelor’s qualification paper highlights the theoretical aspects of enterprise competitiveness. The essence, importance, and components of competitiveness in the context of external environmental influences are examined. Modern approaches to evaluating the performance of hotel and restaurant enterprises are analyzed. Methodological foundations of applying SWOT and PEST analyses to assess the impact of the external environment are presented.</w:t>
      </w:r>
      <w:r w:rsidR="0026356C">
        <w:rPr>
          <w:rFonts w:ascii="Times New Roman" w:hAnsi="Times New Roman"/>
          <w:i/>
          <w:iCs/>
          <w:kern w:val="24"/>
          <w:u w:val="dotted"/>
        </w:rPr>
        <w:t xml:space="preserve"> </w:t>
      </w:r>
      <w:r w:rsidR="0026356C" w:rsidRPr="0026356C">
        <w:rPr>
          <w:rFonts w:ascii="Times New Roman" w:hAnsi="Times New Roman"/>
          <w:i/>
          <w:iCs/>
          <w:kern w:val="24"/>
          <w:u w:val="dotted"/>
          <w:lang w:val="en-US"/>
        </w:rPr>
        <w:t xml:space="preserve">The organizational and economic characteristics of the “NA NEBI grill &amp; wine” restaurant </w:t>
      </w:r>
      <w:proofErr w:type="gramStart"/>
      <w:r w:rsidR="0026356C" w:rsidRPr="0026356C">
        <w:rPr>
          <w:rFonts w:ascii="Times New Roman" w:hAnsi="Times New Roman"/>
          <w:i/>
          <w:iCs/>
          <w:kern w:val="24"/>
          <w:u w:val="dotted"/>
          <w:lang w:val="en-US"/>
        </w:rPr>
        <w:t>are</w:t>
      </w:r>
      <w:proofErr w:type="gramEnd"/>
      <w:r w:rsidR="0026356C" w:rsidRPr="0026356C">
        <w:rPr>
          <w:rFonts w:ascii="Times New Roman" w:hAnsi="Times New Roman"/>
          <w:i/>
          <w:iCs/>
          <w:kern w:val="24"/>
          <w:u w:val="dotted"/>
          <w:lang w:val="en-US"/>
        </w:rPr>
        <w:t xml:space="preserve"> provided. An analysis of the financial and economic activity of the enterprise is conducted. The influence of external factors on the efficiency of the establishment is assessed. A competitive analysis is carried out, and the level of competitiveness of the studied object is determined.</w:t>
      </w:r>
      <w:r w:rsidR="0026356C">
        <w:rPr>
          <w:rFonts w:ascii="Times New Roman" w:hAnsi="Times New Roman"/>
          <w:i/>
          <w:iCs/>
          <w:kern w:val="24"/>
          <w:u w:val="dotted"/>
        </w:rPr>
        <w:t xml:space="preserve"> </w:t>
      </w:r>
      <w:r w:rsidR="0026356C" w:rsidRPr="0026356C">
        <w:rPr>
          <w:rFonts w:ascii="Times New Roman" w:hAnsi="Times New Roman"/>
          <w:i/>
          <w:iCs/>
          <w:kern w:val="24"/>
          <w:u w:val="dotted"/>
          <w:lang w:val="en-US"/>
        </w:rPr>
        <w:t>Measures aimed at improving the competitiveness of the “NA NEBI grill &amp; wine” restaurant enterprise are developed and substantiated. Problems that limit operational efficiency in changing external conditions are identified. Practical recommendations for enhancing strategic management of competitive advantages are formulated. The economic efficiency of the proposed measures is calculated.</w:t>
      </w:r>
      <w:r w:rsidR="0026356C">
        <w:rPr>
          <w:rFonts w:ascii="Times New Roman" w:hAnsi="Times New Roman"/>
          <w:i/>
          <w:iCs/>
          <w:kern w:val="24"/>
          <w:u w:val="dotted"/>
        </w:rPr>
        <w:t xml:space="preserve"> </w:t>
      </w:r>
      <w:r w:rsidR="0026356C" w:rsidRPr="0026356C">
        <w:rPr>
          <w:rFonts w:ascii="Times New Roman" w:hAnsi="Times New Roman"/>
          <w:i/>
          <w:iCs/>
          <w:kern w:val="24"/>
          <w:u w:val="dotted"/>
          <w:lang w:val="en-US"/>
        </w:rPr>
        <w:t>General provisions on labor protection and occupational safety in the enterprise are outlined. The main requirements for ensuring safe working conditions for restaurant personnel and the responsibility of management for compliance with safety regulations are substantiated.</w:t>
      </w:r>
      <w:bookmarkStart w:id="1" w:name="_GoBack"/>
      <w:bookmarkEnd w:id="1"/>
    </w:p>
    <w:sectPr w:rsidR="0026356C" w:rsidRPr="0026356C">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F0E"/>
    <w:rsid w:val="00032A1A"/>
    <w:rsid w:val="00034D37"/>
    <w:rsid w:val="000A78C9"/>
    <w:rsid w:val="000B0235"/>
    <w:rsid w:val="000B3800"/>
    <w:rsid w:val="000C6B6C"/>
    <w:rsid w:val="000F7A14"/>
    <w:rsid w:val="00102A70"/>
    <w:rsid w:val="00110780"/>
    <w:rsid w:val="001232D1"/>
    <w:rsid w:val="00125D42"/>
    <w:rsid w:val="00125F98"/>
    <w:rsid w:val="00134A5B"/>
    <w:rsid w:val="001534CD"/>
    <w:rsid w:val="00157A07"/>
    <w:rsid w:val="0017691A"/>
    <w:rsid w:val="00195E66"/>
    <w:rsid w:val="001B115E"/>
    <w:rsid w:val="001C39E9"/>
    <w:rsid w:val="001C4EA5"/>
    <w:rsid w:val="001F4B0C"/>
    <w:rsid w:val="001F596C"/>
    <w:rsid w:val="00207A8C"/>
    <w:rsid w:val="00243C3C"/>
    <w:rsid w:val="0026356C"/>
    <w:rsid w:val="00280AD5"/>
    <w:rsid w:val="0029246E"/>
    <w:rsid w:val="00297D59"/>
    <w:rsid w:val="002B3941"/>
    <w:rsid w:val="002D2CFC"/>
    <w:rsid w:val="002F786A"/>
    <w:rsid w:val="00351382"/>
    <w:rsid w:val="00352774"/>
    <w:rsid w:val="003637E3"/>
    <w:rsid w:val="003A4286"/>
    <w:rsid w:val="003E03D5"/>
    <w:rsid w:val="003E4405"/>
    <w:rsid w:val="0040295E"/>
    <w:rsid w:val="00436FE4"/>
    <w:rsid w:val="0044124C"/>
    <w:rsid w:val="004763F7"/>
    <w:rsid w:val="00493E08"/>
    <w:rsid w:val="004A4B76"/>
    <w:rsid w:val="004B521E"/>
    <w:rsid w:val="005576B8"/>
    <w:rsid w:val="005676DF"/>
    <w:rsid w:val="006027B3"/>
    <w:rsid w:val="00607FCC"/>
    <w:rsid w:val="006352DF"/>
    <w:rsid w:val="006C77A8"/>
    <w:rsid w:val="006D4E31"/>
    <w:rsid w:val="006E5D17"/>
    <w:rsid w:val="007031D6"/>
    <w:rsid w:val="00711F52"/>
    <w:rsid w:val="007278BE"/>
    <w:rsid w:val="00773DFC"/>
    <w:rsid w:val="00774C63"/>
    <w:rsid w:val="00785A74"/>
    <w:rsid w:val="007D7ED0"/>
    <w:rsid w:val="0081612C"/>
    <w:rsid w:val="008254BB"/>
    <w:rsid w:val="00831914"/>
    <w:rsid w:val="008419C3"/>
    <w:rsid w:val="00850089"/>
    <w:rsid w:val="00853E61"/>
    <w:rsid w:val="008802FE"/>
    <w:rsid w:val="008B0039"/>
    <w:rsid w:val="008C1C3E"/>
    <w:rsid w:val="008C2FC6"/>
    <w:rsid w:val="008C4D19"/>
    <w:rsid w:val="008C5639"/>
    <w:rsid w:val="008C7BC9"/>
    <w:rsid w:val="0097293D"/>
    <w:rsid w:val="00993441"/>
    <w:rsid w:val="009B2F0E"/>
    <w:rsid w:val="009D1529"/>
    <w:rsid w:val="009D5C8E"/>
    <w:rsid w:val="00A706C6"/>
    <w:rsid w:val="00A94F87"/>
    <w:rsid w:val="00AB0158"/>
    <w:rsid w:val="00AD6195"/>
    <w:rsid w:val="00B0766D"/>
    <w:rsid w:val="00B104EF"/>
    <w:rsid w:val="00B16A10"/>
    <w:rsid w:val="00B66427"/>
    <w:rsid w:val="00B70E4C"/>
    <w:rsid w:val="00B852E8"/>
    <w:rsid w:val="00B932AE"/>
    <w:rsid w:val="00C2134C"/>
    <w:rsid w:val="00C86F45"/>
    <w:rsid w:val="00C92A7E"/>
    <w:rsid w:val="00CE07DC"/>
    <w:rsid w:val="00D00D9F"/>
    <w:rsid w:val="00D93DF2"/>
    <w:rsid w:val="00D95831"/>
    <w:rsid w:val="00DB696A"/>
    <w:rsid w:val="00DD4F71"/>
    <w:rsid w:val="00DD567C"/>
    <w:rsid w:val="00DF1FDB"/>
    <w:rsid w:val="00E05CF0"/>
    <w:rsid w:val="00E117A3"/>
    <w:rsid w:val="00E11E44"/>
    <w:rsid w:val="00E13FC4"/>
    <w:rsid w:val="00E44DBD"/>
    <w:rsid w:val="00E60594"/>
    <w:rsid w:val="00E642E8"/>
    <w:rsid w:val="00E7709F"/>
    <w:rsid w:val="00EA2AE3"/>
    <w:rsid w:val="00EC3FD8"/>
    <w:rsid w:val="00ED7CBF"/>
    <w:rsid w:val="00EE6B7F"/>
    <w:rsid w:val="00F175E0"/>
    <w:rsid w:val="00F17694"/>
    <w:rsid w:val="00F9383B"/>
    <w:rsid w:val="00FC2485"/>
    <w:rsid w:val="00FF5F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362699"/>
  <w15:chartTrackingRefBased/>
  <w15:docId w15:val="{6F16D321-5240-3740-AB48-A6B0E84B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a8">
    <w:name w:val="Вміст таблиці"/>
    <w:basedOn w:val="a"/>
    <w:pPr>
      <w:suppressLineNumbers/>
    </w:pPr>
  </w:style>
  <w:style w:type="paragraph" w:customStyle="1" w:styleId="a9">
    <w:name w:val="Заголовок таблиці"/>
    <w:basedOn w:val="a8"/>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5160</Words>
  <Characters>2942</Characters>
  <Application>Microsoft Office Word</Application>
  <DocSecurity>0</DocSecurity>
  <Lines>24</Lines>
  <Paragraphs>16</Paragraphs>
  <ScaleCrop>false</ScaleCrop>
  <HeadingPairs>
    <vt:vector size="4" baseType="variant">
      <vt:variant>
        <vt:lpstr>Titolo</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AG</cp:lastModifiedBy>
  <cp:revision>6</cp:revision>
  <cp:lastPrinted>2016-10-12T06:47:00Z</cp:lastPrinted>
  <dcterms:created xsi:type="dcterms:W3CDTF">2025-06-23T04:29:00Z</dcterms:created>
  <dcterms:modified xsi:type="dcterms:W3CDTF">2025-06-30T10:44:00Z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b038bb3e-5a93-4726-8563-de23d116d188</vt:lpwstr>
  </property>
</Properties>
</file>