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B12C1" w14:textId="77777777" w:rsidR="00830A04" w:rsidRPr="003A4286" w:rsidRDefault="00830A04" w:rsidP="00830A04">
      <w:pPr>
        <w:jc w:val="right"/>
        <w:rPr>
          <w:rFonts w:ascii="Times" w:hAnsi="Times"/>
          <w:b/>
        </w:rPr>
      </w:pPr>
      <w:r w:rsidRPr="003A4286">
        <w:rPr>
          <w:rFonts w:ascii="Times" w:hAnsi="Times"/>
          <w:b/>
        </w:rPr>
        <w:t>Додаток</w:t>
      </w:r>
      <w:r>
        <w:rPr>
          <w:rFonts w:ascii="Times" w:hAnsi="Times"/>
          <w:b/>
        </w:rPr>
        <w:t xml:space="preserve"> </w:t>
      </w:r>
      <w:r w:rsidRPr="003A4286">
        <w:rPr>
          <w:rFonts w:ascii="Times" w:hAnsi="Times"/>
          <w:b/>
        </w:rPr>
        <w:t>1</w:t>
      </w:r>
    </w:p>
    <w:p w14:paraId="0A3B5580" w14:textId="77777777" w:rsidR="00830A04" w:rsidRDefault="00830A04" w:rsidP="00830A04">
      <w:pPr>
        <w:jc w:val="right"/>
      </w:pPr>
      <w:r>
        <w:rPr>
          <w:rFonts w:ascii="Times" w:hAnsi="Times"/>
          <w:sz w:val="17"/>
        </w:rPr>
        <w:t>Форма відомостей про авторів матеріалу та описова інформація для видань ТНТУ</w:t>
      </w:r>
    </w:p>
    <w:p w14:paraId="214BCBBF" w14:textId="77777777" w:rsidR="00830A04" w:rsidRDefault="00830A04" w:rsidP="00830A04">
      <w:pPr>
        <w:jc w:val="center"/>
      </w:pPr>
    </w:p>
    <w:p w14:paraId="73D4135C" w14:textId="77777777" w:rsidR="00830A04" w:rsidRDefault="00830A04" w:rsidP="00830A04">
      <w:pPr>
        <w:jc w:val="center"/>
        <w:rPr>
          <w:i/>
          <w:iCs/>
          <w:sz w:val="28"/>
          <w:szCs w:val="28"/>
        </w:rPr>
      </w:pPr>
      <w:r>
        <w:rPr>
          <w:b/>
          <w:bCs/>
          <w:sz w:val="36"/>
          <w:szCs w:val="36"/>
        </w:rPr>
        <w:t>Авторська довідка</w:t>
      </w:r>
    </w:p>
    <w:p w14:paraId="29F79A5F" w14:textId="77777777" w:rsidR="00830A04" w:rsidRDefault="00830A04" w:rsidP="00830A04">
      <w:pPr>
        <w:jc w:val="center"/>
        <w:rPr>
          <w:b/>
          <w:bCs/>
          <w:sz w:val="36"/>
          <w:szCs w:val="36"/>
        </w:rPr>
      </w:pPr>
      <w:r>
        <w:rPr>
          <w:i/>
          <w:iCs/>
          <w:sz w:val="28"/>
          <w:szCs w:val="28"/>
        </w:rPr>
        <w:t>(кваліфікаційної роботи бакалавра)</w:t>
      </w:r>
    </w:p>
    <w:p w14:paraId="1AEA025C" w14:textId="77777777" w:rsidR="00830A04" w:rsidRDefault="00830A04" w:rsidP="00830A04">
      <w:pPr>
        <w:jc w:val="center"/>
        <w:rPr>
          <w:b/>
          <w:bCs/>
          <w:sz w:val="36"/>
          <w:szCs w:val="36"/>
        </w:rPr>
      </w:pPr>
    </w:p>
    <w:p w14:paraId="1E6940B7" w14:textId="7E618E7C" w:rsidR="00830A04" w:rsidRDefault="00830A04" w:rsidP="00830A04">
      <w:pPr>
        <w:rPr>
          <w:i/>
          <w:iCs/>
        </w:rPr>
      </w:pPr>
      <w:r>
        <w:rPr>
          <w:b/>
          <w:bCs/>
        </w:rPr>
        <w:t>Назва кваліфікаційної роботи бакалавра:</w:t>
      </w:r>
      <w:r>
        <w:rPr>
          <w:u w:val="dotted"/>
        </w:rPr>
        <w:t xml:space="preserve">  </w:t>
      </w:r>
      <w:r w:rsidR="0019258B">
        <w:rPr>
          <w:u w:val="dotted"/>
        </w:rPr>
        <w:t>Удосконалення організаційно-управлінської структури п</w:t>
      </w:r>
      <w:r>
        <w:rPr>
          <w:u w:val="dotted"/>
        </w:rPr>
        <w:t>ідприємства ресторанного господарства (на прикладі ресторану «</w:t>
      </w:r>
      <w:r w:rsidR="0019258B">
        <w:rPr>
          <w:u w:val="dotted"/>
        </w:rPr>
        <w:t>На дубах</w:t>
      </w:r>
      <w:r>
        <w:rPr>
          <w:u w:val="dotted"/>
        </w:rPr>
        <w:t>»)</w:t>
      </w:r>
      <w:r w:rsidRPr="00E015F2">
        <w:rPr>
          <w:i/>
          <w:sz w:val="28"/>
          <w:szCs w:val="28"/>
          <w:u w:val="single"/>
        </w:rPr>
        <w:t xml:space="preserve"> </w:t>
      </w:r>
      <w:r w:rsidRPr="00E015F2">
        <w:rPr>
          <w:u w:val="single"/>
        </w:rPr>
        <w:t xml:space="preserve">                                                                                                                </w:t>
      </w:r>
    </w:p>
    <w:p w14:paraId="46E47649" w14:textId="77777777" w:rsidR="00830A04" w:rsidRDefault="00830A04" w:rsidP="00830A04">
      <w:r>
        <w:rPr>
          <w:i/>
          <w:iCs/>
        </w:rPr>
        <w:t xml:space="preserve">                                                                            </w:t>
      </w:r>
      <w:r>
        <w:rPr>
          <w:i/>
          <w:iCs/>
          <w:vertAlign w:val="superscript"/>
        </w:rPr>
        <w:t>назви записувати нижнім регістром (як у реченні)</w:t>
      </w:r>
    </w:p>
    <w:p w14:paraId="459AA523" w14:textId="6B0CDFB5" w:rsidR="00830A04" w:rsidRPr="00F349BF" w:rsidRDefault="00830A04" w:rsidP="00830A04">
      <w:r>
        <w:t>Назва (</w:t>
      </w:r>
      <w:proofErr w:type="spellStart"/>
      <w:r>
        <w:t>англ</w:t>
      </w:r>
      <w:proofErr w:type="spellEnd"/>
      <w:r>
        <w:t>.):</w:t>
      </w:r>
      <w:r>
        <w:rPr>
          <w:u w:val="dotted"/>
        </w:rPr>
        <w:t xml:space="preserve">  </w:t>
      </w:r>
      <w:r>
        <w:rPr>
          <w:u w:val="dotted"/>
          <w:lang w:val="en-US"/>
        </w:rPr>
        <w:t xml:space="preserve"> Im</w:t>
      </w:r>
      <w:r w:rsidR="0019258B">
        <w:rPr>
          <w:u w:val="dotted"/>
          <w:lang w:val="en-US"/>
        </w:rPr>
        <w:t>proving the Organization and Managerial Structure of the R</w:t>
      </w:r>
      <w:r>
        <w:rPr>
          <w:u w:val="dotted"/>
          <w:lang w:val="en-US"/>
        </w:rPr>
        <w:t xml:space="preserve">estaurant </w:t>
      </w:r>
      <w:proofErr w:type="gramStart"/>
      <w:r w:rsidR="0019258B">
        <w:rPr>
          <w:u w:val="dotted"/>
          <w:lang w:val="en-US"/>
        </w:rPr>
        <w:t xml:space="preserve">Enterprise </w:t>
      </w:r>
      <w:r>
        <w:rPr>
          <w:u w:val="dotted"/>
          <w:lang w:val="en-US"/>
        </w:rPr>
        <w:t xml:space="preserve"> (</w:t>
      </w:r>
      <w:proofErr w:type="gramEnd"/>
      <w:r w:rsidR="0019258B">
        <w:rPr>
          <w:u w:val="dotted"/>
          <w:lang w:val="en-US"/>
        </w:rPr>
        <w:t>“</w:t>
      </w:r>
      <w:r w:rsidR="0019258B">
        <w:rPr>
          <w:u w:val="dotted"/>
          <w:lang w:val="en-US"/>
        </w:rPr>
        <w:t xml:space="preserve">Na </w:t>
      </w:r>
      <w:proofErr w:type="spellStart"/>
      <w:r w:rsidR="0019258B">
        <w:rPr>
          <w:u w:val="dotted"/>
          <w:lang w:val="en-US"/>
        </w:rPr>
        <w:t>Dubakh</w:t>
      </w:r>
      <w:proofErr w:type="spellEnd"/>
      <w:r w:rsidR="0019258B">
        <w:rPr>
          <w:u w:val="dotted"/>
          <w:lang w:val="en-US"/>
        </w:rPr>
        <w:t>”</w:t>
      </w:r>
      <w:r w:rsidR="0019258B">
        <w:rPr>
          <w:u w:val="dotted"/>
          <w:lang w:val="en-US"/>
        </w:rPr>
        <w:t xml:space="preserve"> R</w:t>
      </w:r>
      <w:r>
        <w:rPr>
          <w:u w:val="dotted"/>
          <w:lang w:val="en-US"/>
        </w:rPr>
        <w:t>estaurant</w:t>
      </w:r>
      <w:r>
        <w:rPr>
          <w:u w:val="dotted"/>
        </w:rPr>
        <w:t xml:space="preserve"> </w:t>
      </w:r>
      <w:r w:rsidR="0019258B">
        <w:rPr>
          <w:u w:val="dotted"/>
          <w:lang w:val="en-US"/>
        </w:rPr>
        <w:t xml:space="preserve">as </w:t>
      </w:r>
      <w:r>
        <w:rPr>
          <w:u w:val="dotted"/>
          <w:lang w:val="en-US"/>
        </w:rPr>
        <w:t xml:space="preserve">a case </w:t>
      </w:r>
      <w:r w:rsidR="0019258B">
        <w:rPr>
          <w:u w:val="dotted"/>
          <w:lang w:val="en-US"/>
        </w:rPr>
        <w:t xml:space="preserve">of </w:t>
      </w:r>
      <w:r>
        <w:rPr>
          <w:u w:val="dotted"/>
          <w:lang w:val="en-US"/>
        </w:rPr>
        <w:t>study)</w:t>
      </w:r>
    </w:p>
    <w:p w14:paraId="58BE08A7" w14:textId="77777777" w:rsidR="00830A04" w:rsidRDefault="00830A04" w:rsidP="00830A04">
      <w:pPr>
        <w:rPr>
          <w:b/>
          <w:bCs/>
        </w:rPr>
      </w:pPr>
      <w:r>
        <w:t xml:space="preserve">                                                                                       </w:t>
      </w:r>
      <w:r>
        <w:rPr>
          <w:i/>
          <w:iCs/>
          <w:vertAlign w:val="superscript"/>
        </w:rPr>
        <w:t xml:space="preserve"> переклад англійською</w:t>
      </w:r>
    </w:p>
    <w:p w14:paraId="0D5EDFD0" w14:textId="77777777" w:rsidR="00830A04" w:rsidRDefault="00830A04" w:rsidP="00830A04">
      <w:r>
        <w:rPr>
          <w:b/>
          <w:bCs/>
        </w:rPr>
        <w:t>Освітній ступінь</w:t>
      </w:r>
      <w:r w:rsidRPr="009B2F0E">
        <w:rPr>
          <w:b/>
          <w:bCs/>
          <w:lang w:val="ru-RU"/>
        </w:rPr>
        <w:t xml:space="preserve"> </w:t>
      </w:r>
      <w:r>
        <w:rPr>
          <w:b/>
          <w:bCs/>
        </w:rPr>
        <w:t xml:space="preserve">: </w:t>
      </w:r>
      <w:r>
        <w:rPr>
          <w:b/>
          <w:bCs/>
          <w:u w:val="dotted"/>
        </w:rPr>
        <w:t xml:space="preserve">                             </w:t>
      </w:r>
      <w:r>
        <w:rPr>
          <w:b/>
          <w:bCs/>
          <w:i/>
          <w:u w:val="dotted"/>
        </w:rPr>
        <w:t>бакалавр</w:t>
      </w:r>
      <w:r w:rsidRPr="008802FE">
        <w:rPr>
          <w:b/>
          <w:bCs/>
          <w:i/>
          <w:u w:val="dotted"/>
        </w:rPr>
        <w:t xml:space="preserve"> </w:t>
      </w:r>
      <w:r>
        <w:rPr>
          <w:b/>
          <w:bCs/>
          <w:u w:val="dotted"/>
        </w:rPr>
        <w:t xml:space="preserve">                                                                                                              </w:t>
      </w:r>
      <w:r>
        <w:rPr>
          <w:b/>
          <w:bCs/>
        </w:rPr>
        <w:tab/>
      </w:r>
      <w:r>
        <w:t xml:space="preserve"> </w:t>
      </w:r>
      <w:r>
        <w:tab/>
      </w:r>
    </w:p>
    <w:p w14:paraId="0BBCECAE" w14:textId="57D2D427" w:rsidR="00830A04" w:rsidRDefault="00830A04" w:rsidP="00830A04">
      <w:pPr>
        <w:keepNext/>
        <w:spacing w:line="360" w:lineRule="auto"/>
      </w:pPr>
      <w:r>
        <w:rPr>
          <w:b/>
          <w:bCs/>
        </w:rPr>
        <w:t xml:space="preserve">Шифр та назва спеціальності: </w:t>
      </w:r>
      <w:r>
        <w:rPr>
          <w:b/>
          <w:bCs/>
          <w:u w:val="dotted"/>
        </w:rPr>
        <w:t xml:space="preserve">     </w:t>
      </w:r>
      <w:r w:rsidRPr="00F349BF">
        <w:rPr>
          <w:u w:val="dotted"/>
        </w:rPr>
        <w:t>241 «Готельно-ресторанна справа</w:t>
      </w:r>
      <w:r>
        <w:rPr>
          <w:u w:val="dotted"/>
        </w:rPr>
        <w:t xml:space="preserve">»                                                 </w:t>
      </w:r>
      <w:r w:rsidRPr="00F349BF">
        <w:rPr>
          <w:u w:val="dotted"/>
        </w:rPr>
        <w:t xml:space="preserve">                                                                                                                </w:t>
      </w:r>
      <w:r>
        <w:rPr>
          <w:b/>
          <w:bCs/>
        </w:rPr>
        <w:t>Екзаменаційна комісія:</w:t>
      </w:r>
      <w:r>
        <w:t xml:space="preserve"> </w:t>
      </w:r>
      <w:r>
        <w:rPr>
          <w:b/>
          <w:bCs/>
          <w:u w:val="dotted"/>
        </w:rPr>
        <w:t xml:space="preserve">                          </w:t>
      </w:r>
      <w:r w:rsidRPr="00F349BF">
        <w:rPr>
          <w:u w:val="dotted"/>
        </w:rPr>
        <w:t xml:space="preserve">  №</w:t>
      </w:r>
      <w:r>
        <w:rPr>
          <w:u w:val="dotted"/>
        </w:rPr>
        <w:t>5</w:t>
      </w:r>
      <w:r w:rsidR="0019258B" w:rsidRPr="0019258B">
        <w:rPr>
          <w:u w:val="dotted"/>
        </w:rPr>
        <w:t>0</w:t>
      </w:r>
      <w:r w:rsidRPr="00F349BF">
        <w:rPr>
          <w:u w:val="dotted"/>
        </w:rPr>
        <w:t xml:space="preserve">                                                                                                                         </w:t>
      </w:r>
    </w:p>
    <w:p w14:paraId="69D098F0" w14:textId="77777777" w:rsidR="00830A04" w:rsidRDefault="00830A04" w:rsidP="00830A04">
      <w:pPr>
        <w:rPr>
          <w:i/>
          <w:iCs/>
          <w:vertAlign w:val="superscript"/>
        </w:rPr>
      </w:pPr>
    </w:p>
    <w:p w14:paraId="02882534" w14:textId="77777777" w:rsidR="00830A04" w:rsidRDefault="00830A04" w:rsidP="00830A04">
      <w:r>
        <w:rPr>
          <w:b/>
          <w:bCs/>
        </w:rPr>
        <w:t xml:space="preserve">Установа захисту: </w:t>
      </w:r>
      <w:r>
        <w:rPr>
          <w:b/>
          <w:bCs/>
          <w:u w:val="dotted"/>
        </w:rPr>
        <w:t xml:space="preserve">         </w:t>
      </w:r>
      <w:r w:rsidRPr="00F349BF">
        <w:rPr>
          <w:u w:val="dotted"/>
        </w:rPr>
        <w:t>Тернопільський національний технічний університет імені Івана</w:t>
      </w:r>
      <w:r>
        <w:rPr>
          <w:b/>
          <w:bCs/>
          <w:u w:val="dotted"/>
        </w:rPr>
        <w:t xml:space="preserve"> </w:t>
      </w:r>
      <w:r w:rsidRPr="00F349BF">
        <w:rPr>
          <w:u w:val="dotted"/>
        </w:rPr>
        <w:t xml:space="preserve">Пулюя  </w:t>
      </w:r>
      <w:r>
        <w:rPr>
          <w:b/>
          <w:bCs/>
          <w:u w:val="dotted"/>
        </w:rPr>
        <w:t xml:space="preserve">                                                                                                                                  </w:t>
      </w:r>
      <w:r>
        <w:rPr>
          <w:b/>
          <w:bCs/>
        </w:rPr>
        <w:tab/>
      </w:r>
    </w:p>
    <w:p w14:paraId="3C07F297" w14:textId="77777777" w:rsidR="00830A04" w:rsidRDefault="00830A04" w:rsidP="00830A04">
      <w:pPr>
        <w:rPr>
          <w:b/>
          <w:bCs/>
        </w:rPr>
      </w:pPr>
      <w:r>
        <w:t xml:space="preserve">                                                                </w:t>
      </w:r>
    </w:p>
    <w:p w14:paraId="17F25544" w14:textId="28FA3F15" w:rsidR="00830A04" w:rsidRDefault="00830A04" w:rsidP="00830A04">
      <w:pPr>
        <w:rPr>
          <w:b/>
          <w:bCs/>
        </w:rPr>
      </w:pPr>
      <w:r>
        <w:rPr>
          <w:b/>
          <w:bCs/>
        </w:rPr>
        <w:t>Дата захисту:</w:t>
      </w:r>
      <w:r>
        <w:t xml:space="preserve"> </w:t>
      </w:r>
      <w:r>
        <w:rPr>
          <w:u w:val="dotted"/>
        </w:rPr>
        <w:t xml:space="preserve">                    1</w:t>
      </w:r>
      <w:r w:rsidR="0019258B">
        <w:rPr>
          <w:u w:val="dotted"/>
        </w:rPr>
        <w:t>8</w:t>
      </w:r>
      <w:r>
        <w:rPr>
          <w:u w:val="dotted"/>
        </w:rPr>
        <w:t>.06.202</w:t>
      </w:r>
      <w:r w:rsidR="0019258B">
        <w:rPr>
          <w:u w:val="dotted"/>
        </w:rPr>
        <w:t>5</w:t>
      </w:r>
      <w:r>
        <w:rPr>
          <w:u w:val="dotted"/>
        </w:rPr>
        <w:t xml:space="preserve">                                     </w:t>
      </w:r>
      <w:r>
        <w:t xml:space="preserve">    </w:t>
      </w:r>
      <w:r>
        <w:rPr>
          <w:b/>
          <w:bCs/>
        </w:rPr>
        <w:t xml:space="preserve">   Місто:</w:t>
      </w:r>
      <w:r>
        <w:t xml:space="preserve"> </w:t>
      </w:r>
      <w:r>
        <w:rPr>
          <w:u w:val="dotted"/>
        </w:rPr>
        <w:t xml:space="preserve">               Тернопіль                                                          </w:t>
      </w:r>
    </w:p>
    <w:p w14:paraId="46BDC3FB" w14:textId="77777777" w:rsidR="00830A04" w:rsidRDefault="00830A04" w:rsidP="00830A04">
      <w:pPr>
        <w:rPr>
          <w:b/>
          <w:bCs/>
        </w:rPr>
      </w:pPr>
    </w:p>
    <w:p w14:paraId="79144973" w14:textId="77777777" w:rsidR="00830A04" w:rsidRDefault="00830A04" w:rsidP="00830A04">
      <w:r>
        <w:rPr>
          <w:b/>
          <w:bCs/>
        </w:rPr>
        <w:t>Сторінки:</w:t>
      </w:r>
    </w:p>
    <w:p w14:paraId="1A52B5BE" w14:textId="5A24DF10" w:rsidR="00830A04" w:rsidRDefault="00830A04" w:rsidP="00830A04">
      <w:pPr>
        <w:rPr>
          <w:u w:val="dotted"/>
        </w:rPr>
      </w:pPr>
      <w:r>
        <w:t xml:space="preserve">   Кількість сторінок роботи: </w:t>
      </w:r>
      <w:r>
        <w:rPr>
          <w:u w:val="dotted"/>
        </w:rPr>
        <w:t xml:space="preserve">         </w:t>
      </w:r>
      <w:r w:rsidR="0019258B">
        <w:rPr>
          <w:u w:val="dotted"/>
        </w:rPr>
        <w:t>76</w:t>
      </w:r>
      <w:r>
        <w:rPr>
          <w:u w:val="dotted"/>
        </w:rPr>
        <w:t xml:space="preserve">         </w:t>
      </w:r>
      <w:r>
        <w:t xml:space="preserve">                     </w:t>
      </w:r>
    </w:p>
    <w:p w14:paraId="72130254" w14:textId="77777777" w:rsidR="00830A04" w:rsidRDefault="00830A04" w:rsidP="00830A04">
      <w:r>
        <w:rPr>
          <w:u w:val="dotted"/>
        </w:rPr>
        <w:br/>
      </w:r>
      <w:r>
        <w:rPr>
          <w:b/>
          <w:bCs/>
        </w:rPr>
        <w:t xml:space="preserve">УДК: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      </w:t>
      </w:r>
    </w:p>
    <w:p w14:paraId="5E4D3538" w14:textId="77777777" w:rsidR="00830A04" w:rsidRDefault="00830A04" w:rsidP="00830A04"/>
    <w:p w14:paraId="52FF83FA" w14:textId="77777777" w:rsidR="00830A04" w:rsidRDefault="00830A04" w:rsidP="00830A04">
      <w:r>
        <w:rPr>
          <w:b/>
          <w:bCs/>
        </w:rPr>
        <w:t>Автор роботи</w:t>
      </w:r>
    </w:p>
    <w:p w14:paraId="2F76F778" w14:textId="2B6858B9" w:rsidR="00830A04" w:rsidRDefault="00830A04" w:rsidP="00830A04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</w:t>
      </w:r>
      <w:r w:rsidRPr="00A364DA">
        <w:rPr>
          <w:u w:val="dotted"/>
        </w:rPr>
        <w:t xml:space="preserve">    </w:t>
      </w:r>
      <w:r w:rsidR="00995079">
        <w:rPr>
          <w:u w:val="dotted"/>
        </w:rPr>
        <w:t>Дмитрів Аліна Андріївна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</w:t>
      </w:r>
    </w:p>
    <w:p w14:paraId="020094C8" w14:textId="77777777" w:rsidR="00830A04" w:rsidRDefault="00830A04" w:rsidP="00830A04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розкривати ініціали</w:t>
      </w:r>
    </w:p>
    <w:p w14:paraId="6B587C7E" w14:textId="0286377A" w:rsidR="00830A04" w:rsidRDefault="00830A04" w:rsidP="00830A04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</w:t>
      </w:r>
      <w:proofErr w:type="spellStart"/>
      <w:r w:rsidR="00995079">
        <w:rPr>
          <w:u w:val="dotted"/>
          <w:lang w:val="en-US"/>
        </w:rPr>
        <w:t>Dmytriv</w:t>
      </w:r>
      <w:proofErr w:type="spellEnd"/>
      <w:r w:rsidR="00995079" w:rsidRPr="00995079">
        <w:rPr>
          <w:u w:val="dotted"/>
        </w:rPr>
        <w:t xml:space="preserve"> </w:t>
      </w:r>
      <w:r w:rsidR="00995079">
        <w:rPr>
          <w:u w:val="dotted"/>
          <w:lang w:val="en-US"/>
        </w:rPr>
        <w:t>Alina</w:t>
      </w:r>
      <w:r>
        <w:rPr>
          <w:u w:val="dotted"/>
        </w:rPr>
        <w:t xml:space="preserve">                                                                                                                  </w:t>
      </w:r>
    </w:p>
    <w:p w14:paraId="3CACE4B0" w14:textId="77777777" w:rsidR="00830A04" w:rsidRDefault="00830A04" w:rsidP="00830A04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4FCE0888" w14:textId="77777777" w:rsidR="00830A04" w:rsidRDefault="00830A04" w:rsidP="00830A04">
      <w:r>
        <w:t>Місце навчання (установа, факультет, місто, країна):</w:t>
      </w:r>
      <w:r>
        <w:rPr>
          <w:u w:val="dotted"/>
        </w:rPr>
        <w:t xml:space="preserve">  </w:t>
      </w:r>
      <w:r w:rsidRPr="00F349BF">
        <w:rPr>
          <w:u w:val="dotted"/>
        </w:rPr>
        <w:t>Тернопільський національний технічний університет імені Івана</w:t>
      </w:r>
      <w:r>
        <w:rPr>
          <w:b/>
          <w:bCs/>
          <w:u w:val="dotted"/>
        </w:rPr>
        <w:t xml:space="preserve"> </w:t>
      </w:r>
      <w:r w:rsidRPr="00F349BF">
        <w:rPr>
          <w:u w:val="dotted"/>
        </w:rPr>
        <w:t>Пулюя</w:t>
      </w:r>
      <w:r w:rsidRPr="00014630">
        <w:rPr>
          <w:u w:val="dotted"/>
        </w:rPr>
        <w:t xml:space="preserve">, </w:t>
      </w:r>
      <w:r>
        <w:rPr>
          <w:u w:val="dotted"/>
        </w:rPr>
        <w:t xml:space="preserve">Факультет економіки та менеджменту, Тернопіль, Україна                                                                                         </w:t>
      </w:r>
    </w:p>
    <w:p w14:paraId="2E2A2605" w14:textId="77777777" w:rsidR="00830A04" w:rsidRDefault="00830A04" w:rsidP="00830A04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220154C7" w14:textId="77777777" w:rsidR="00830A04" w:rsidRDefault="00830A04" w:rsidP="00830A04">
      <w:pPr>
        <w:rPr>
          <w:b/>
          <w:bCs/>
        </w:rPr>
      </w:pPr>
    </w:p>
    <w:p w14:paraId="281E0A4C" w14:textId="77777777" w:rsidR="00830A04" w:rsidRDefault="00830A04" w:rsidP="00830A04">
      <w:r>
        <w:rPr>
          <w:b/>
          <w:bCs/>
        </w:rPr>
        <w:t>Керівник</w:t>
      </w:r>
    </w:p>
    <w:p w14:paraId="237DBB56" w14:textId="77777777" w:rsidR="00830A04" w:rsidRDefault="00830A04" w:rsidP="00830A04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   Владимир Ольга Михайлівна                                                                                                            </w:t>
      </w:r>
    </w:p>
    <w:p w14:paraId="29888EC9" w14:textId="77777777" w:rsidR="00830A04" w:rsidRDefault="00830A04" w:rsidP="00830A04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14:paraId="76DA85DD" w14:textId="77777777" w:rsidR="00830A04" w:rsidRDefault="00830A04" w:rsidP="00830A04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                 </w:t>
      </w:r>
      <w:r>
        <w:rPr>
          <w:u w:val="dotted"/>
          <w:lang w:val="en-US"/>
        </w:rPr>
        <w:t>Vladymyr</w:t>
      </w:r>
      <w:r w:rsidRPr="00A364DA">
        <w:rPr>
          <w:u w:val="dotted"/>
        </w:rPr>
        <w:t xml:space="preserve"> </w:t>
      </w:r>
      <w:r>
        <w:rPr>
          <w:u w:val="dotted"/>
          <w:lang w:val="en-US"/>
        </w:rPr>
        <w:t>Olha</w:t>
      </w:r>
      <w:r>
        <w:rPr>
          <w:u w:val="dotted"/>
        </w:rPr>
        <w:t xml:space="preserve">                                                                                                               </w:t>
      </w:r>
    </w:p>
    <w:p w14:paraId="384E6F1D" w14:textId="77777777" w:rsidR="00830A04" w:rsidRDefault="00830A04" w:rsidP="00830A04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340980E1" w14:textId="77777777" w:rsidR="00830A04" w:rsidRDefault="00830A04" w:rsidP="00830A04">
      <w:r>
        <w:t xml:space="preserve">   Місце праці (установа, підрозділ, місто, країна):</w:t>
      </w:r>
      <w:r>
        <w:rPr>
          <w:u w:val="dotted"/>
        </w:rPr>
        <w:t xml:space="preserve">  </w:t>
      </w:r>
      <w:r w:rsidRPr="00F349BF">
        <w:rPr>
          <w:u w:val="dotted"/>
        </w:rPr>
        <w:t>Тернопільський національний технічний університет імені Івана</w:t>
      </w:r>
      <w:r>
        <w:rPr>
          <w:b/>
          <w:bCs/>
          <w:u w:val="dotted"/>
        </w:rPr>
        <w:t xml:space="preserve"> </w:t>
      </w:r>
      <w:r w:rsidRPr="00F349BF">
        <w:rPr>
          <w:u w:val="dotted"/>
        </w:rPr>
        <w:t>Пулюя</w:t>
      </w:r>
      <w:r w:rsidRPr="00014630">
        <w:rPr>
          <w:u w:val="dotted"/>
        </w:rPr>
        <w:t xml:space="preserve">, </w:t>
      </w:r>
      <w:r>
        <w:rPr>
          <w:u w:val="dotted"/>
        </w:rPr>
        <w:t xml:space="preserve">Кафедра управління інноваційною діяльністю та сферою послуг, Тернопіль, Україна                                                                                         </w:t>
      </w:r>
    </w:p>
    <w:p w14:paraId="6BA20D4E" w14:textId="77777777" w:rsidR="00830A04" w:rsidRDefault="00830A04" w:rsidP="00830A04">
      <w:r>
        <w:t xml:space="preserve">   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42E553CF" w14:textId="77777777" w:rsidR="00830A04" w:rsidRDefault="00830A04" w:rsidP="00830A04">
      <w:pPr>
        <w:rPr>
          <w:b/>
          <w:bCs/>
        </w:rPr>
      </w:pPr>
      <w:r>
        <w:t xml:space="preserve">   Вчене звання, науковий ступінь, посада:</w:t>
      </w:r>
      <w:r>
        <w:rPr>
          <w:u w:val="dotted"/>
        </w:rPr>
        <w:t xml:space="preserve">  Доцент, кандидат економічних наук, доцент                                                                                                      </w:t>
      </w:r>
    </w:p>
    <w:p w14:paraId="72CD0A62" w14:textId="77777777" w:rsidR="00830A04" w:rsidRDefault="00830A04" w:rsidP="00830A04">
      <w:pPr>
        <w:rPr>
          <w:b/>
          <w:bCs/>
        </w:rPr>
      </w:pPr>
    </w:p>
    <w:p w14:paraId="3F1437CE" w14:textId="77777777" w:rsidR="00830A04" w:rsidRDefault="00830A04" w:rsidP="00830A04">
      <w:r>
        <w:rPr>
          <w:b/>
          <w:bCs/>
        </w:rPr>
        <w:t>Рецензент</w:t>
      </w:r>
    </w:p>
    <w:p w14:paraId="05ADAA63" w14:textId="0CE7DD11" w:rsidR="00830A04" w:rsidRDefault="00830A04" w:rsidP="00830A04">
      <w:r>
        <w:t xml:space="preserve">   Прізвище, ім’я, по батькові (</w:t>
      </w:r>
      <w:proofErr w:type="spellStart"/>
      <w:r>
        <w:t>укр</w:t>
      </w:r>
      <w:proofErr w:type="spellEnd"/>
      <w:r>
        <w:t xml:space="preserve">.): </w:t>
      </w:r>
      <w:r>
        <w:rPr>
          <w:u w:val="dotted"/>
        </w:rPr>
        <w:t xml:space="preserve">   </w:t>
      </w:r>
      <w:proofErr w:type="spellStart"/>
      <w:r w:rsidR="00995079">
        <w:rPr>
          <w:u w:val="dotted"/>
        </w:rPr>
        <w:t>Зяйлик</w:t>
      </w:r>
      <w:proofErr w:type="spellEnd"/>
      <w:r w:rsidR="00995079">
        <w:rPr>
          <w:u w:val="dotted"/>
        </w:rPr>
        <w:t xml:space="preserve"> Марія Федорівна</w:t>
      </w:r>
      <w:r>
        <w:rPr>
          <w:u w:val="dotted"/>
        </w:rPr>
        <w:t xml:space="preserve">                                                                                                               </w:t>
      </w:r>
    </w:p>
    <w:p w14:paraId="726E558E" w14:textId="77777777" w:rsidR="00830A04" w:rsidRDefault="00830A04" w:rsidP="00830A04">
      <w:r>
        <w:t xml:space="preserve">                                                                                                       </w:t>
      </w:r>
      <w:r>
        <w:rPr>
          <w:i/>
          <w:iCs/>
          <w:vertAlign w:val="superscript"/>
        </w:rPr>
        <w:t>повністю</w:t>
      </w:r>
    </w:p>
    <w:p w14:paraId="0DD50E44" w14:textId="39E870B1" w:rsidR="00830A04" w:rsidRDefault="00830A04" w:rsidP="00830A04">
      <w:r>
        <w:t xml:space="preserve">   Прізвище, ім’я (</w:t>
      </w:r>
      <w:proofErr w:type="spellStart"/>
      <w:r>
        <w:t>англ</w:t>
      </w:r>
      <w:proofErr w:type="spellEnd"/>
      <w:r>
        <w:t xml:space="preserve">.): </w:t>
      </w:r>
      <w:r>
        <w:rPr>
          <w:u w:val="dotted"/>
        </w:rPr>
        <w:t xml:space="preserve">      </w:t>
      </w:r>
      <w:proofErr w:type="spellStart"/>
      <w:r w:rsidR="00995079">
        <w:rPr>
          <w:u w:val="dotted"/>
          <w:lang w:val="en-US"/>
        </w:rPr>
        <w:t>Ziailyk</w:t>
      </w:r>
      <w:proofErr w:type="spellEnd"/>
      <w:r w:rsidR="00995079" w:rsidRPr="00995079">
        <w:rPr>
          <w:u w:val="dotted"/>
        </w:rPr>
        <w:t xml:space="preserve"> </w:t>
      </w:r>
      <w:r w:rsidR="00995079">
        <w:rPr>
          <w:u w:val="dotted"/>
          <w:lang w:val="en-US"/>
        </w:rPr>
        <w:t>Maria</w:t>
      </w:r>
      <w:r w:rsidR="00995079" w:rsidRPr="00995079">
        <w:rPr>
          <w:u w:val="dotted"/>
        </w:rPr>
        <w:t xml:space="preserve"> </w:t>
      </w:r>
      <w:r>
        <w:rPr>
          <w:u w:val="dotted"/>
        </w:rPr>
        <w:t xml:space="preserve">                                                                                                                                </w:t>
      </w:r>
    </w:p>
    <w:p w14:paraId="41910CE9" w14:textId="77777777" w:rsidR="00830A04" w:rsidRDefault="00830A04" w:rsidP="00830A04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використовувати паспортну транслітерацію (КМУ 2010)</w:t>
      </w:r>
    </w:p>
    <w:p w14:paraId="74A9280C" w14:textId="77777777" w:rsidR="00830A04" w:rsidRDefault="00830A04" w:rsidP="00830A04">
      <w:r>
        <w:t xml:space="preserve">   Місце праці (установа, підрозділ, місто, країна):</w:t>
      </w:r>
      <w:r>
        <w:rPr>
          <w:u w:val="dotted"/>
        </w:rPr>
        <w:t xml:space="preserve">  </w:t>
      </w:r>
      <w:r w:rsidRPr="00F349BF">
        <w:rPr>
          <w:u w:val="dotted"/>
        </w:rPr>
        <w:t>Тернопільський національний технічний університет імені Івана</w:t>
      </w:r>
      <w:r>
        <w:rPr>
          <w:b/>
          <w:bCs/>
          <w:u w:val="dotted"/>
        </w:rPr>
        <w:t xml:space="preserve"> </w:t>
      </w:r>
      <w:r w:rsidRPr="00F349BF">
        <w:rPr>
          <w:u w:val="dotted"/>
        </w:rPr>
        <w:t>Пулюя</w:t>
      </w:r>
      <w:r w:rsidRPr="00014630">
        <w:rPr>
          <w:u w:val="dotted"/>
        </w:rPr>
        <w:t xml:space="preserve">, </w:t>
      </w:r>
      <w:r>
        <w:rPr>
          <w:u w:val="dotted"/>
        </w:rPr>
        <w:t xml:space="preserve">Кафедра менеджменту та адміністрування, Тернопіль, Україна                                                                                         </w:t>
      </w:r>
    </w:p>
    <w:p w14:paraId="187259A9" w14:textId="77777777" w:rsidR="00830A04" w:rsidRDefault="00830A04" w:rsidP="00830A04">
      <w:r>
        <w:t xml:space="preserve">                                                                                                              </w:t>
      </w:r>
      <w:r>
        <w:rPr>
          <w:i/>
          <w:iCs/>
        </w:rPr>
        <w:t xml:space="preserve">  </w:t>
      </w:r>
    </w:p>
    <w:p w14:paraId="75E66143" w14:textId="77777777" w:rsidR="00830A04" w:rsidRPr="002540D0" w:rsidRDefault="00830A04" w:rsidP="00830A04">
      <w:r>
        <w:t xml:space="preserve">   Вчене звання, науковий ступінь, посада:</w:t>
      </w:r>
      <w:r>
        <w:rPr>
          <w:u w:val="dotted"/>
        </w:rPr>
        <w:t xml:space="preserve">        Доцент, кандидат економічних наук, доцент                                                                                    </w:t>
      </w:r>
      <w:r w:rsidRPr="00014630">
        <w:rPr>
          <w:b/>
          <w:bCs/>
        </w:rPr>
        <w:br w:type="page"/>
      </w:r>
    </w:p>
    <w:p w14:paraId="3BAAB02F" w14:textId="77777777" w:rsidR="00830A04" w:rsidRPr="007D514D" w:rsidRDefault="00830A04" w:rsidP="00830A04">
      <w:pPr>
        <w:rPr>
          <w:b/>
          <w:bCs/>
        </w:rPr>
      </w:pPr>
    </w:p>
    <w:p w14:paraId="222E4260" w14:textId="3B9419B3" w:rsidR="00830A04" w:rsidRDefault="00830A04" w:rsidP="00830A04">
      <w:r>
        <w:rPr>
          <w:b/>
          <w:bCs/>
        </w:rPr>
        <w:t>Ключові слова</w:t>
      </w:r>
    </w:p>
    <w:p w14:paraId="63B51A3D" w14:textId="19FD9E36" w:rsidR="00830A04" w:rsidRDefault="00830A04" w:rsidP="00830A04">
      <w:pPr>
        <w:ind w:left="1560" w:hanging="1560"/>
      </w:pPr>
      <w:bookmarkStart w:id="0" w:name="__DdeLink__14_1324680702"/>
      <w:r>
        <w:t xml:space="preserve">   українською:</w:t>
      </w:r>
      <w:r>
        <w:rPr>
          <w:u w:val="dotted"/>
        </w:rPr>
        <w:t xml:space="preserve">    </w:t>
      </w:r>
      <w:r w:rsidR="00995079">
        <w:rPr>
          <w:u w:val="dotted"/>
        </w:rPr>
        <w:t>організаційно-управлінська структура</w:t>
      </w:r>
      <w:r>
        <w:rPr>
          <w:u w:val="dotted"/>
        </w:rPr>
        <w:t xml:space="preserve">, </w:t>
      </w:r>
      <w:r w:rsidR="00995079">
        <w:rPr>
          <w:u w:val="dotted"/>
        </w:rPr>
        <w:t>підприємство, ресторанне</w:t>
      </w:r>
      <w:r>
        <w:rPr>
          <w:u w:val="dotted"/>
        </w:rPr>
        <w:t xml:space="preserve"> господарство,</w:t>
      </w:r>
      <w:r w:rsidR="00995079">
        <w:rPr>
          <w:u w:val="dotted"/>
        </w:rPr>
        <w:t xml:space="preserve"> управління,</w:t>
      </w:r>
      <w:r>
        <w:rPr>
          <w:u w:val="dotted"/>
        </w:rPr>
        <w:t xml:space="preserve"> </w:t>
      </w:r>
      <w:r w:rsidR="00455B47">
        <w:rPr>
          <w:u w:val="dotted"/>
        </w:rPr>
        <w:t>конкурентоспроможність</w:t>
      </w:r>
      <w:r>
        <w:rPr>
          <w:u w:val="dotted"/>
        </w:rPr>
        <w:t xml:space="preserve">, стратегічний розвиток, </w:t>
      </w:r>
      <w:r w:rsidR="00995079">
        <w:rPr>
          <w:u w:val="dotted"/>
        </w:rPr>
        <w:t>персонал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BC8D4C" w14:textId="77777777" w:rsidR="00830A04" w:rsidRDefault="00830A04" w:rsidP="00830A04">
      <w:r>
        <w:t xml:space="preserve">          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1D856F1C" w14:textId="77777777" w:rsidR="00830A04" w:rsidRDefault="00830A04" w:rsidP="00830A04">
      <w:r>
        <w:t xml:space="preserve">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 </w:t>
      </w:r>
    </w:p>
    <w:p w14:paraId="23043820" w14:textId="77777777" w:rsidR="00830A04" w:rsidRDefault="00830A04" w:rsidP="00830A04">
      <w:r>
        <w:t xml:space="preserve">   </w:t>
      </w:r>
    </w:p>
    <w:p w14:paraId="00979D63" w14:textId="61D20E8E" w:rsidR="007D514D" w:rsidRDefault="00830A04" w:rsidP="00830A04">
      <w:pPr>
        <w:ind w:left="1560" w:hanging="1418"/>
        <w:rPr>
          <w:u w:val="dotted"/>
        </w:rPr>
      </w:pPr>
      <w:r>
        <w:t xml:space="preserve">   англійською: </w:t>
      </w:r>
      <w:r>
        <w:rPr>
          <w:u w:val="dotted"/>
        </w:rPr>
        <w:t xml:space="preserve">  </w:t>
      </w:r>
      <w:r w:rsidR="00995079">
        <w:rPr>
          <w:u w:val="dotted"/>
          <w:lang w:val="en-US"/>
        </w:rPr>
        <w:t>o</w:t>
      </w:r>
      <w:r w:rsidR="00995079">
        <w:rPr>
          <w:u w:val="dotted"/>
          <w:lang w:val="en-US"/>
        </w:rPr>
        <w:t xml:space="preserve">rganization and </w:t>
      </w:r>
      <w:r w:rsidR="00995079">
        <w:rPr>
          <w:u w:val="dotted"/>
          <w:lang w:val="en-US"/>
        </w:rPr>
        <w:t>m</w:t>
      </w:r>
      <w:r w:rsidR="00995079">
        <w:rPr>
          <w:u w:val="dotted"/>
          <w:lang w:val="en-US"/>
        </w:rPr>
        <w:t xml:space="preserve">anagerial </w:t>
      </w:r>
      <w:r w:rsidR="00995079">
        <w:rPr>
          <w:u w:val="dotted"/>
          <w:lang w:val="en-US"/>
        </w:rPr>
        <w:t>s</w:t>
      </w:r>
      <w:r w:rsidR="00995079">
        <w:rPr>
          <w:u w:val="dotted"/>
          <w:lang w:val="en-US"/>
        </w:rPr>
        <w:t>tructure</w:t>
      </w:r>
      <w:r w:rsidR="007D514D">
        <w:rPr>
          <w:u w:val="dotted"/>
          <w:lang w:val="en-US"/>
        </w:rPr>
        <w:t xml:space="preserve">, </w:t>
      </w:r>
      <w:r w:rsidR="00995079">
        <w:rPr>
          <w:u w:val="dotted"/>
          <w:lang w:val="en-US"/>
        </w:rPr>
        <w:t xml:space="preserve">enterprise, </w:t>
      </w:r>
      <w:r w:rsidR="007D514D" w:rsidRPr="007D514D">
        <w:rPr>
          <w:u w:val="dotted"/>
          <w:lang w:val="en-US"/>
        </w:rPr>
        <w:t>restaurant</w:t>
      </w:r>
      <w:r w:rsidRPr="007D514D">
        <w:rPr>
          <w:u w:val="dotted"/>
          <w:lang w:val="en-US"/>
        </w:rPr>
        <w:t xml:space="preserve"> </w:t>
      </w:r>
      <w:r w:rsidR="00995079">
        <w:rPr>
          <w:u w:val="dotted"/>
          <w:lang w:val="en-US"/>
        </w:rPr>
        <w:t>industry</w:t>
      </w:r>
      <w:r w:rsidRPr="007D514D">
        <w:rPr>
          <w:u w:val="dotted"/>
          <w:lang w:val="en-US"/>
        </w:rPr>
        <w:t xml:space="preserve">, </w:t>
      </w:r>
      <w:r w:rsidR="00995079">
        <w:rPr>
          <w:u w:val="dotted"/>
          <w:lang w:val="en-US"/>
        </w:rPr>
        <w:t xml:space="preserve">management, </w:t>
      </w:r>
      <w:r w:rsidR="007D514D" w:rsidRPr="007D514D">
        <w:rPr>
          <w:u w:val="dotted"/>
          <w:lang w:val="en-US"/>
        </w:rPr>
        <w:t>competitiveness</w:t>
      </w:r>
      <w:r w:rsidRPr="007D514D">
        <w:rPr>
          <w:u w:val="dotted"/>
          <w:lang w:val="en-US"/>
        </w:rPr>
        <w:t xml:space="preserve">, strategic development, </w:t>
      </w:r>
      <w:r w:rsidR="00EE08D4">
        <w:rPr>
          <w:u w:val="dotted"/>
          <w:lang w:val="en-US"/>
        </w:rPr>
        <w:t>personnel</w:t>
      </w:r>
      <w:r>
        <w:rPr>
          <w:u w:val="dotted"/>
          <w:lang w:val="en-US"/>
        </w:rPr>
        <w:t xml:space="preserve"> </w:t>
      </w:r>
      <w:r>
        <w:rPr>
          <w:u w:val="dotted"/>
        </w:rPr>
        <w:t xml:space="preserve">        </w:t>
      </w:r>
    </w:p>
    <w:p w14:paraId="73E9EAE1" w14:textId="3114A8AC" w:rsidR="00830A04" w:rsidRDefault="00830A04" w:rsidP="00830A04">
      <w:pPr>
        <w:ind w:left="1560" w:hanging="1418"/>
      </w:pPr>
      <w:r>
        <w:rPr>
          <w:u w:val="dotted"/>
        </w:rPr>
        <w:t xml:space="preserve">                                                                                                                                            </w:t>
      </w:r>
    </w:p>
    <w:p w14:paraId="6FE4AFF9" w14:textId="77777777" w:rsidR="00830A04" w:rsidRDefault="00830A04" w:rsidP="00830A04">
      <w:r>
        <w:t xml:space="preserve">                                                                                     </w:t>
      </w:r>
      <w:r>
        <w:rPr>
          <w:i/>
          <w:iCs/>
          <w:vertAlign w:val="superscript"/>
        </w:rPr>
        <w:t>до 10 слів</w:t>
      </w:r>
    </w:p>
    <w:p w14:paraId="333FD593" w14:textId="77777777" w:rsidR="00830A04" w:rsidRDefault="00830A04" w:rsidP="00830A04">
      <w:r>
        <w:t xml:space="preserve">                          </w:t>
      </w:r>
      <w:r>
        <w:rPr>
          <w:u w:val="dotted"/>
        </w:rPr>
        <w:t xml:space="preserve">                                                                                                                                                      </w:t>
      </w:r>
    </w:p>
    <w:bookmarkEnd w:id="0"/>
    <w:p w14:paraId="32F13475" w14:textId="77777777" w:rsidR="00830A04" w:rsidRDefault="00830A04" w:rsidP="00830A04">
      <w:r>
        <w:rPr>
          <w:b/>
          <w:bCs/>
        </w:rPr>
        <w:t>Анотація</w:t>
      </w:r>
    </w:p>
    <w:p w14:paraId="13A9D4DA" w14:textId="6AA2FCCB" w:rsidR="00EE08D4" w:rsidRPr="00EE08D4" w:rsidRDefault="00830A04" w:rsidP="00EE08D4">
      <w:pPr>
        <w:keepNext/>
        <w:ind w:left="1560" w:hanging="993"/>
        <w:jc w:val="both"/>
        <w:rPr>
          <w:lang w:eastAsia="ru-RU"/>
        </w:rPr>
      </w:pPr>
      <w:r>
        <w:t xml:space="preserve">  українською:</w:t>
      </w:r>
      <w:r w:rsidRPr="00D934B5">
        <w:rPr>
          <w:u w:val="dotted"/>
        </w:rPr>
        <w:t xml:space="preserve"> </w:t>
      </w:r>
      <w:r w:rsidRPr="00D934B5">
        <w:t>бакалаврська робота</w:t>
      </w:r>
      <w:r w:rsidR="00455B47">
        <w:t xml:space="preserve"> </w:t>
      </w:r>
      <w:r w:rsidR="00455B47" w:rsidRPr="00455B47">
        <w:rPr>
          <w:rFonts w:ascii="Times New Roman" w:hAnsi="Times New Roman" w:cs="Times New Roman"/>
        </w:rPr>
        <w:t xml:space="preserve">присвячена </w:t>
      </w:r>
      <w:r w:rsidR="00EE08D4" w:rsidRPr="00EE08D4">
        <w:t xml:space="preserve">розгляду шляхів </w:t>
      </w:r>
      <w:r w:rsidR="00EE08D4" w:rsidRPr="00EE08D4">
        <w:rPr>
          <w:lang w:val="az-Cyrl-AZ"/>
        </w:rPr>
        <w:t>удосконалення організаційно-управлінської структури підприємства ресторанного господарства</w:t>
      </w:r>
      <w:r w:rsidR="00EE08D4" w:rsidRPr="00EE08D4">
        <w:t xml:space="preserve">. У процесі дослідження розглянуто теоретичні аспекти </w:t>
      </w:r>
      <w:r w:rsidR="00EE08D4" w:rsidRPr="00EE08D4">
        <w:rPr>
          <w:lang w:val="az-Cyrl-AZ"/>
        </w:rPr>
        <w:t>організаційно-управлінської структури підприємства ресторанного господарства</w:t>
      </w:r>
      <w:r w:rsidR="00EE08D4" w:rsidRPr="00EE08D4">
        <w:rPr>
          <w:bCs/>
        </w:rPr>
        <w:t xml:space="preserve">. </w:t>
      </w:r>
      <w:r w:rsidR="00EE08D4" w:rsidRPr="00EE08D4">
        <w:t xml:space="preserve">У роботі </w:t>
      </w:r>
      <w:r w:rsidR="00EE08D4" w:rsidRPr="00EE08D4">
        <w:rPr>
          <w:lang w:eastAsia="ru-RU"/>
        </w:rPr>
        <w:t xml:space="preserve">досліджено особливості </w:t>
      </w:r>
      <w:r w:rsidR="00EE08D4" w:rsidRPr="00EE08D4">
        <w:rPr>
          <w:bCs/>
        </w:rPr>
        <w:t xml:space="preserve">діяльності </w:t>
      </w:r>
      <w:r w:rsidR="00EE08D4" w:rsidRPr="00EE08D4">
        <w:t>ресторану «На дубах»</w:t>
      </w:r>
      <w:r w:rsidR="00EE08D4" w:rsidRPr="00EE08D4">
        <w:rPr>
          <w:lang w:eastAsia="ru-RU"/>
        </w:rPr>
        <w:t xml:space="preserve">. З метою </w:t>
      </w:r>
      <w:r w:rsidR="00EE08D4" w:rsidRPr="00EE08D4">
        <w:rPr>
          <w:lang w:val="az-Cyrl-AZ"/>
        </w:rPr>
        <w:t>удосконалення організаційно-управлінської структури</w:t>
      </w:r>
      <w:r w:rsidR="00EE08D4" w:rsidRPr="00EE08D4">
        <w:t xml:space="preserve"> ресторану «На дубах» розроблено нову модель </w:t>
      </w:r>
      <w:r w:rsidR="00EE08D4" w:rsidRPr="00EE08D4">
        <w:rPr>
          <w:lang w:eastAsia="ru-RU"/>
        </w:rPr>
        <w:t>його</w:t>
      </w:r>
      <w:r w:rsidR="00EE08D4" w:rsidRPr="00EE08D4">
        <w:rPr>
          <w:bCs/>
          <w:lang w:val="az-Cyrl-AZ"/>
        </w:rPr>
        <w:t xml:space="preserve"> організаційно-управлінської структури</w:t>
      </w:r>
      <w:r w:rsidR="00EE08D4" w:rsidRPr="00EE08D4">
        <w:t xml:space="preserve">, а також запропоновано шляхи </w:t>
      </w:r>
      <w:r w:rsidR="00EE08D4" w:rsidRPr="00EE08D4">
        <w:rPr>
          <w:bCs/>
          <w:lang w:val="az-Cyrl-AZ"/>
        </w:rPr>
        <w:t>ідвищення ефективності управління персоналом ресторану</w:t>
      </w:r>
      <w:r w:rsidR="00EE08D4" w:rsidRPr="00EE08D4">
        <w:t>.</w:t>
      </w:r>
    </w:p>
    <w:p w14:paraId="52CF39AC" w14:textId="75577CD1" w:rsidR="00830A04" w:rsidRDefault="00830A04" w:rsidP="00EE08D4">
      <w:pPr>
        <w:keepNext/>
        <w:ind w:left="1560" w:hanging="851"/>
        <w:jc w:val="both"/>
      </w:pPr>
    </w:p>
    <w:p w14:paraId="3C17896C" w14:textId="03B89612" w:rsidR="00830A04" w:rsidRPr="00EE08D4" w:rsidRDefault="00830A04" w:rsidP="00EE08D4">
      <w:pPr>
        <w:keepNext/>
        <w:ind w:left="1560" w:hanging="851"/>
        <w:jc w:val="both"/>
        <w:rPr>
          <w:lang w:val="en-US"/>
        </w:rPr>
      </w:pPr>
      <w:r>
        <w:t xml:space="preserve">англійською: </w:t>
      </w:r>
      <w:r w:rsidR="007D514D" w:rsidRPr="007D514D">
        <w:rPr>
          <w:lang w:val="en-US"/>
        </w:rPr>
        <w:t xml:space="preserve">This bachelor's thesis is devoted to the consideration </w:t>
      </w:r>
      <w:r w:rsidR="00EE08D4" w:rsidRPr="00EE08D4">
        <w:rPr>
          <w:lang w:val="en-US"/>
        </w:rPr>
        <w:t xml:space="preserve">of ways to improve the organizational and managerial structure of a restaurant enterprise. During the research, theoretical aspects of the organizational and managerial structure of a restaurant enterprise were considered. The peculiarities of the activities of the restaurant «Na </w:t>
      </w:r>
      <w:proofErr w:type="spellStart"/>
      <w:r w:rsidR="00EE08D4" w:rsidRPr="00EE08D4">
        <w:rPr>
          <w:lang w:val="en-US"/>
        </w:rPr>
        <w:t>Dubakh</w:t>
      </w:r>
      <w:proofErr w:type="spellEnd"/>
      <w:r w:rsidR="00EE08D4" w:rsidRPr="00EE08D4">
        <w:rPr>
          <w:lang w:val="en-US"/>
        </w:rPr>
        <w:t xml:space="preserve">» are investigated in this bachelor’s thesis. </w:t>
      </w:r>
      <w:proofErr w:type="gramStart"/>
      <w:r w:rsidR="00EE08D4" w:rsidRPr="00EE08D4">
        <w:rPr>
          <w:lang w:val="en-US"/>
        </w:rPr>
        <w:t>In order to</w:t>
      </w:r>
      <w:proofErr w:type="gramEnd"/>
      <w:r w:rsidR="00EE08D4" w:rsidRPr="00EE08D4">
        <w:rPr>
          <w:lang w:val="en-US"/>
        </w:rPr>
        <w:t xml:space="preserve"> improve the organizational and managerial structure of the restaurant «Na </w:t>
      </w:r>
      <w:proofErr w:type="spellStart"/>
      <w:proofErr w:type="gramStart"/>
      <w:r w:rsidR="00EE08D4" w:rsidRPr="00EE08D4">
        <w:rPr>
          <w:lang w:val="en-US"/>
        </w:rPr>
        <w:t>Dubakh</w:t>
      </w:r>
      <w:proofErr w:type="spellEnd"/>
      <w:r w:rsidR="00EE08D4" w:rsidRPr="00EE08D4">
        <w:rPr>
          <w:lang w:val="en-US"/>
        </w:rPr>
        <w:t>»,</w:t>
      </w:r>
      <w:proofErr w:type="gramEnd"/>
      <w:r w:rsidR="00EE08D4" w:rsidRPr="00EE08D4">
        <w:rPr>
          <w:lang w:val="en-US"/>
        </w:rPr>
        <w:t xml:space="preserve"> a new model of its organizational and managerial structure was developed, as well as to increase the efficiency of restaurant personnel management were also proposed.</w:t>
      </w:r>
      <w:r w:rsidRPr="00EE08D4">
        <w:rPr>
          <w:u w:val="dotted"/>
        </w:rPr>
        <w:t xml:space="preserve"> </w:t>
      </w:r>
    </w:p>
    <w:p w14:paraId="6DFFB9B1" w14:textId="77777777" w:rsidR="00830A04" w:rsidRDefault="00830A04" w:rsidP="00830A04"/>
    <w:p w14:paraId="6B315A28" w14:textId="77777777" w:rsidR="004770DA" w:rsidRDefault="004770DA"/>
    <w:sectPr w:rsidR="004770DA" w:rsidSect="00830A04">
      <w:pgSz w:w="11906" w:h="16838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04"/>
    <w:rsid w:val="0019258B"/>
    <w:rsid w:val="0035656D"/>
    <w:rsid w:val="00455B47"/>
    <w:rsid w:val="004770DA"/>
    <w:rsid w:val="00571ECD"/>
    <w:rsid w:val="007D514D"/>
    <w:rsid w:val="007E0591"/>
    <w:rsid w:val="00830A04"/>
    <w:rsid w:val="00995079"/>
    <w:rsid w:val="00DB1C61"/>
    <w:rsid w:val="00E94C17"/>
    <w:rsid w:val="00E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0755"/>
  <w15:chartTrackingRefBased/>
  <w15:docId w15:val="{C15B5238-AB20-4938-9739-55893B08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A04"/>
    <w:pPr>
      <w:widowControl w:val="0"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30A04"/>
    <w:pPr>
      <w:keepNext/>
      <w:keepLines/>
      <w:widowControl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A04"/>
    <w:pPr>
      <w:keepNext/>
      <w:keepLines/>
      <w:widowControl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A04"/>
    <w:pPr>
      <w:keepNext/>
      <w:keepLines/>
      <w:widowControl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A04"/>
    <w:pPr>
      <w:keepNext/>
      <w:keepLines/>
      <w:widowControl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A04"/>
    <w:pPr>
      <w:keepNext/>
      <w:keepLines/>
      <w:widowControl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A04"/>
    <w:pPr>
      <w:keepNext/>
      <w:keepLines/>
      <w:widowControl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A04"/>
    <w:pPr>
      <w:keepNext/>
      <w:keepLines/>
      <w:widowControl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A04"/>
    <w:pPr>
      <w:keepNext/>
      <w:keepLines/>
      <w:widowControl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A04"/>
    <w:pPr>
      <w:keepNext/>
      <w:keepLines/>
      <w:widowControl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0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30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30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30A0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30A0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30A0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30A0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30A0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30A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30A04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30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A04"/>
    <w:pPr>
      <w:widowControl/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30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A04"/>
    <w:pPr>
      <w:widowControl/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30A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A04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830A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A0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30A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0A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5160</Words>
  <Characters>2942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 vladymyr</dc:creator>
  <cp:keywords/>
  <dc:description/>
  <cp:lastModifiedBy>olha vladymyr</cp:lastModifiedBy>
  <cp:revision>5</cp:revision>
  <dcterms:created xsi:type="dcterms:W3CDTF">2024-06-11T12:22:00Z</dcterms:created>
  <dcterms:modified xsi:type="dcterms:W3CDTF">2025-06-16T17:59:00Z</dcterms:modified>
</cp:coreProperties>
</file>