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віддаленого моніторингу якості води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remote water quality monitoring system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24.06.2024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681.5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Купрієнко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Вадим Валерійович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Kupriienko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Vadym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Приймак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Микола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Pryjmak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Mykola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Гащин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Gashchyn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інформатики і математичного моделювання,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моніторинг, якість води, давач, мікроконтролер, хмарна платформа</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system, monitoring, water quality, sensor, microcontroller, cloud platform</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комп’ютеризованої системи для віддаленого моніторингу якості води. Основна мета цієї роботи полягає в створенні системи, яка б забезпечувала автоматичний та безперервний контроль основних параметрів якості води, таких як рівень TDS та pH, з можливістю віддаленого доступу до даних через хмарну платформу ThingSpeak. Проведено аналіз технічного завдання та вимог до комп’ютеризованої системи віддаленого моніторингу якості води. Виконано огляд існуючих засобів для контролю якості води, включаючи їх класифікацію, опис характеристик та порівняльний аналіз. Розроблено структуру комп’ютеризованої системи віддаленого моніторингу якості води. Обґрунтовано вибір мікроконтролера, давачів для вимірювання TDS та pH, та інших елементів. Описано процес розробки електричної схеми пристрою. Описано алгоритми роботи системи, налаштовано середовище. Розроблено програмне забезпечення для зчитування даних з давачів, їх відображення на OLED дисплеї та відправлення до хмарної платформи ThingSpeak.</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qualification work is devoted to the development of a computerized system for remote water quality monitoring. The main goal of this work is to create a system that would provide automatic and continuous monitoring of key water quality parameters, such as TDS and pH, with the ability to remotely access data through the ThingSpeak cloud platform. The terms of reference and requirements for a computerized system for remote water quality monitoring were analyzed. A review of existing means for water quality control, including their classification, description of characteristics and comparative analysis, is carried out. The structure of a computerized system for remote water quality monitoring is developed. The choice of a microcontroller, sensors for measuring TDS and pH, and other elements is substantiated. The process of developing the electrical circuit of the device is described. The algorithms of the system are described and the environment is configured. The software for reading data from the sensors, displaying them on the OLED display and sending them to the ThingSpeak cloud platform is developed.</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