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дистанційного керування кухнею.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kitchen remote control system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28.06.2024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61</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621.3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Конотопський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Мар'ян Андрійович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Konotopskyi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Marian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Лещишин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Зіновійович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Leshchyshyn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Петрик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Михайло Романович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Petryk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Mykhaylo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фізико-математичних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завідувач кафедрою</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система, кухня, дистанційне керування, stm32, esp8266, telegram бот.</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system, kitchen, remote control, stm32, esp8266, telegram bot.</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Кваліфікаційну роботу бакалавра присвячено розробці комп’ютеризованої системи дистанційного керування кухнею на основі мікроконтролера STM32F407VGT6 та модуля ESP, за допомогою методів та засобів бездротового зв’язку. Апаратне забезпечення проєкту включає датчики газу, води, серводвигуни для керування шухлядами, мікроконтролер STM32F407VGT6 та модуль ESP, які забезпечують зв’язок та управління. Програмне забезпечення розроблено для функціонування системи в цілому та підтримки зв’язку з користувачем через Telegram бот, за допомогою мови програмування C/C++ та бібліотек, які знаходяться у відкритому доступі</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During the design of the qualification work, the specified goal was achieved to implement a computerized kitchen remote control system based on the stm32f407vgt6 microcontroller and the esp module, using wireless communication methods and means. The hardware of the project includes gas and water sensors, servo motors for controlling drawers, an stm32f407vgt6 microcontroller, and an esp module that provide communication and control. The software is designed to operate the system as a whole and maintain communication with the user through a telegram bot, using the c/c++ programming language and publicly available libraries.</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