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0" w:lineRule="auto"/>
        <w:ind w:left="0" w:right="0" w:firstLine="0"/>
        <w:jc w:val="righ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Додаток 1</w:t>
      </w:r>
    </w:p>
    <w:p w:rsidR="00000000" w:rsidDel="00000000" w:rsidP="00000000" w:rsidRDefault="00000000" w:rsidRPr="00000000" w14:paraId="00000002">
      <w:pPr>
        <w:widowControl w:val="0"/>
        <w:spacing w:after="0" w:before="0" w:lineRule="auto"/>
        <w:ind w:left="0" w:right="0" w:firstLine="0"/>
        <w:jc w:val="right"/>
        <w:rPr>
          <w:rFonts w:ascii="Times New Roman" w:cs="Times New Roman" w:eastAsia="Times New Roman" w:hAnsi="Times New Roman"/>
          <w:color w:val="000000"/>
          <w:sz w:val="17"/>
          <w:szCs w:val="17"/>
        </w:rPr>
      </w:pPr>
      <w:r w:rsidDel="00000000" w:rsidR="00000000" w:rsidRPr="00000000">
        <w:rPr>
          <w:rFonts w:ascii="Times New Roman" w:cs="Times New Roman" w:eastAsia="Times New Roman" w:hAnsi="Times New Roman"/>
          <w:color w:val="000000"/>
          <w:sz w:val="17"/>
          <w:szCs w:val="17"/>
          <w:rtl w:val="0"/>
        </w:rPr>
        <w:t xml:space="preserve">Форма відомостей про авторів матеріалу та описова інформація для видань ТНТУ</w:t>
      </w:r>
    </w:p>
    <w:p w:rsidR="00000000" w:rsidDel="00000000" w:rsidP="00000000" w:rsidRDefault="00000000" w:rsidRPr="00000000" w14:paraId="00000003">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4">
      <w:pPr>
        <w:widowControl w:val="0"/>
        <w:spacing w:after="0" w:before="0" w:lineRule="auto"/>
        <w:ind w:left="0" w:right="0" w:firstLine="0"/>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Авторська довідка</w:t>
      </w:r>
    </w:p>
    <w:p w:rsidR="00000000" w:rsidDel="00000000" w:rsidP="00000000" w:rsidRDefault="00000000" w:rsidRPr="00000000" w14:paraId="00000005">
      <w:pPr>
        <w:widowControl w:val="0"/>
        <w:spacing w:after="0" w:before="0" w:lineRule="auto"/>
        <w:ind w:left="0" w:right="0" w:firstLine="0"/>
        <w:jc w:val="center"/>
        <w:rPr>
          <w:rFonts w:ascii="Times" w:cs="Times" w:eastAsia="Times" w:hAnsi="Times"/>
          <w:i w:val="1"/>
          <w:color w:val="000000"/>
          <w:sz w:val="28"/>
          <w:szCs w:val="28"/>
        </w:rPr>
      </w:pPr>
      <w:r w:rsidDel="00000000" w:rsidR="00000000" w:rsidRPr="00000000">
        <w:rPr>
          <w:rFonts w:ascii="Times" w:cs="Times" w:eastAsia="Times" w:hAnsi="Times"/>
          <w:i w:val="1"/>
          <w:color w:val="000000"/>
          <w:sz w:val="28"/>
          <w:szCs w:val="28"/>
          <w:rtl w:val="0"/>
        </w:rPr>
        <w:t xml:space="preserve">(кваліфікаційної роботи бакалавра)</w:t>
      </w:r>
    </w:p>
    <w:p w:rsidR="00000000" w:rsidDel="00000000" w:rsidP="00000000" w:rsidRDefault="00000000" w:rsidRPr="00000000" w14:paraId="00000006">
      <w:pPr>
        <w:widowControl w:val="0"/>
        <w:spacing w:after="0" w:before="0" w:lineRule="auto"/>
        <w:ind w:left="0" w:right="0" w:firstLine="0"/>
        <w:jc w:val="center"/>
        <w:rPr/>
      </w:pPr>
      <w:r w:rsidDel="00000000" w:rsidR="00000000" w:rsidRPr="00000000">
        <w:rPr>
          <w:rtl w:val="0"/>
        </w:rPr>
      </w:r>
    </w:p>
    <w:p w:rsidR="00000000" w:rsidDel="00000000" w:rsidP="00000000" w:rsidRDefault="00000000" w:rsidRPr="00000000" w14:paraId="00000007">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кваліфікаційної роботи бакалавра</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color w:val="000000"/>
          <w:sz w:val="24"/>
          <w:szCs w:val="24"/>
          <w:u w:val="single"/>
          <w:rtl w:val="0"/>
        </w:rPr>
        <w:t xml:space="preserve"> </w:t>
      </w:r>
      <w:r w:rsidDel="00000000" w:rsidR="00000000" w:rsidRPr="00000000">
        <w:rPr>
          <w:rFonts w:ascii="Times" w:cs="Times" w:eastAsia="Times" w:hAnsi="Times"/>
          <w:i w:val="1"/>
          <w:u w:val="single"/>
          <w:rtl w:val="0"/>
        </w:rPr>
        <w:t xml:space="preserve">Комп’ютерна система контролю рівня води і температури в плавальних басейнах</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8">
      <w:pPr>
        <w:widowControl w:val="0"/>
        <w:spacing w:after="0" w:before="0" w:lineRule="auto"/>
        <w:ind w:left="0" w:right="0" w:firstLine="0"/>
        <w:jc w:val="center"/>
        <w:rPr>
          <w:rFonts w:ascii="Times" w:cs="Times" w:eastAsia="Times" w:hAnsi="Times"/>
          <w:i w:val="1"/>
          <w:color w:val="000000"/>
          <w:sz w:val="24"/>
          <w:szCs w:val="24"/>
          <w:vertAlign w:val="superscript"/>
        </w:rPr>
      </w:pPr>
      <w:r w:rsidDel="00000000" w:rsidR="00000000" w:rsidRPr="00000000">
        <w:rPr>
          <w:rFonts w:ascii="Times" w:cs="Times" w:eastAsia="Times" w:hAnsi="Times"/>
          <w:i w:val="1"/>
          <w:color w:val="000000"/>
          <w:sz w:val="24"/>
          <w:szCs w:val="24"/>
          <w:vertAlign w:val="superscript"/>
          <w:rtl w:val="0"/>
        </w:rPr>
        <w:t xml:space="preserve">                                         назви записувати нижнім регістром (як у реченні)</w:t>
      </w:r>
    </w:p>
    <w:p w:rsidR="00000000" w:rsidDel="00000000" w:rsidP="00000000" w:rsidRDefault="00000000" w:rsidRPr="00000000" w14:paraId="00000009">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Назва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w:cs="Times" w:eastAsia="Times" w:hAnsi="Times"/>
          <w:i w:val="1"/>
          <w:u w:val="single"/>
          <w:rtl w:val="0"/>
        </w:rPr>
        <w:t xml:space="preserve">Computer system for controlling water level and temperature in swimming pools</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 переклад англійською</w:t>
      </w:r>
      <w:r w:rsidDel="00000000" w:rsidR="00000000" w:rsidRPr="00000000">
        <w:rPr>
          <w:rtl w:val="0"/>
        </w:rPr>
      </w:r>
    </w:p>
    <w:p w:rsidR="00000000" w:rsidDel="00000000" w:rsidP="00000000" w:rsidRDefault="00000000" w:rsidRPr="00000000" w14:paraId="0000000B">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Освітній ступінь : </w:t>
      </w:r>
      <w:r w:rsidDel="00000000" w:rsidR="00000000" w:rsidRPr="00000000">
        <w:rPr>
          <w:rFonts w:ascii="Times New Roman" w:cs="Times New Roman" w:eastAsia="Times New Roman" w:hAnsi="Times New Roman"/>
          <w:b w:val="1"/>
          <w:color w:val="000000"/>
          <w:sz w:val="24"/>
          <w:szCs w:val="24"/>
          <w:u w:val="single"/>
          <w:rtl w:val="0"/>
        </w:rPr>
        <w:t xml:space="preserve">                             </w:t>
        <w:tab/>
        <w:tab/>
      </w:r>
      <w:r w:rsidDel="00000000" w:rsidR="00000000" w:rsidRPr="00000000">
        <w:rPr>
          <w:rFonts w:ascii="Times New Roman" w:cs="Times New Roman" w:eastAsia="Times New Roman" w:hAnsi="Times New Roman"/>
          <w:color w:val="000000"/>
          <w:sz w:val="24"/>
          <w:szCs w:val="24"/>
          <w:u w:val="single"/>
          <w:rtl w:val="0"/>
        </w:rPr>
        <w:tab/>
        <w:t xml:space="preserve">бакалавр                                                                       </w:t>
      </w:r>
      <w:r w:rsidDel="00000000" w:rsidR="00000000" w:rsidRPr="00000000">
        <w:rPr>
          <w:rFonts w:ascii="Times New Roman" w:cs="Times New Roman" w:eastAsia="Times New Roman" w:hAnsi="Times New Roman"/>
          <w:color w:val="000000"/>
          <w:sz w:val="24"/>
          <w:szCs w:val="24"/>
          <w:rtl w:val="0"/>
        </w:rPr>
        <w:tab/>
        <w:t xml:space="preserve"> </w:t>
        <w:tab/>
      </w:r>
      <w:r w:rsidDel="00000000" w:rsidR="00000000" w:rsidRPr="00000000">
        <w:rPr>
          <w:rtl w:val="0"/>
        </w:rPr>
      </w:r>
    </w:p>
    <w:p w:rsidR="00000000" w:rsidDel="00000000" w:rsidP="00000000" w:rsidRDefault="00000000" w:rsidRPr="00000000" w14:paraId="0000000C">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Шифр та назва спеціальності:</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123 «Комп’ютерна інженерія»                                 </w:t>
      </w:r>
      <w:r w:rsidDel="00000000" w:rsidR="00000000" w:rsidRPr="00000000">
        <w:rPr>
          <w:rFonts w:ascii="Times New Roman" w:cs="Times New Roman" w:eastAsia="Times New Roman" w:hAnsi="Times New Roman"/>
          <w:color w:val="000000"/>
          <w:sz w:val="24"/>
          <w:szCs w:val="24"/>
          <w:rtl w:val="0"/>
        </w:rPr>
        <w:tab/>
        <w:tab/>
        <w:tab/>
        <w:tab/>
        <w:tab/>
        <w:tab/>
      </w:r>
      <w:r w:rsidDel="00000000" w:rsidR="00000000" w:rsidRPr="00000000">
        <w:rPr>
          <w:rFonts w:ascii="Times New Roman" w:cs="Times New Roman" w:eastAsia="Times New Roman" w:hAnsi="Times New Roman"/>
          <w:color w:val="000000"/>
          <w:sz w:val="24"/>
          <w:szCs w:val="24"/>
          <w:vertAlign w:val="superscript"/>
          <w:rtl w:val="0"/>
        </w:rPr>
        <w:t xml:space="preserve">напр.:151 Автоматизація та комп’ютерно-інтегровані технології </w:t>
      </w:r>
      <w:r w:rsidDel="00000000" w:rsidR="00000000" w:rsidRPr="00000000">
        <w:rPr>
          <w:rtl w:val="0"/>
        </w:rPr>
      </w:r>
    </w:p>
    <w:p w:rsidR="00000000" w:rsidDel="00000000" w:rsidP="00000000" w:rsidRDefault="00000000" w:rsidRPr="00000000" w14:paraId="0000000D">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Екзаменаційна комісія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ab/>
        <w:tab/>
        <w:t xml:space="preserve">Екзаменаційна комісія № 3</w:t>
      </w:r>
      <w:r w:rsidDel="00000000" w:rsidR="00000000" w:rsidRPr="00000000">
        <w:rPr>
          <w:rFonts w:ascii="Times New Roman" w:cs="Times New Roman" w:eastAsia="Times New Roman" w:hAnsi="Times New Roman"/>
          <w:u w:val="single"/>
          <w:rtl w:val="0"/>
        </w:rPr>
        <w:t xml:space="preserve">9</w:t>
      </w:r>
      <w:r w:rsidDel="00000000" w:rsidR="00000000" w:rsidRPr="00000000">
        <w:rPr>
          <w:rFonts w:ascii="Times New Roman" w:cs="Times New Roman" w:eastAsia="Times New Roman" w:hAnsi="Times New Roman"/>
          <w:color w:val="ff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0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напр.: Екзаменаційна комісія №1 </w:t>
      </w:r>
      <w:r w:rsidDel="00000000" w:rsidR="00000000" w:rsidRPr="00000000">
        <w:rPr>
          <w:rtl w:val="0"/>
        </w:rPr>
      </w:r>
    </w:p>
    <w:p w:rsidR="00000000" w:rsidDel="00000000" w:rsidP="00000000" w:rsidRDefault="00000000" w:rsidRPr="00000000" w14:paraId="0000000F">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Установа захисту: </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Тернопільський національний технічний університет імені Івана Пулюя</w:t>
      </w:r>
      <w:r w:rsidDel="00000000" w:rsidR="00000000" w:rsidRPr="00000000">
        <w:rPr>
          <w:rFonts w:ascii="Times New Roman" w:cs="Times New Roman" w:eastAsia="Times New Roman" w:hAnsi="Times New Roman"/>
          <w:b w:val="1"/>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ab/>
        <w:tab/>
        <w:tab/>
        <w:tab/>
      </w:r>
      <w:r w:rsidDel="00000000" w:rsidR="00000000" w:rsidRPr="00000000">
        <w:rPr>
          <w:rFonts w:ascii="Times" w:cs="Times" w:eastAsia="Times" w:hAnsi="Times"/>
          <w:i w:val="1"/>
          <w:color w:val="000000"/>
          <w:sz w:val="24"/>
          <w:szCs w:val="24"/>
          <w:vertAlign w:val="superscript"/>
          <w:rtl w:val="0"/>
        </w:rPr>
        <w:t xml:space="preserve">напр.: Тернопільський національний технічний університет імені Івана Пулюя</w:t>
      </w:r>
      <w:r w:rsidDel="00000000" w:rsidR="00000000" w:rsidRPr="00000000">
        <w:rPr>
          <w:rtl w:val="0"/>
        </w:rPr>
      </w:r>
    </w:p>
    <w:p w:rsidR="00000000" w:rsidDel="00000000" w:rsidP="00000000" w:rsidRDefault="00000000" w:rsidRPr="00000000" w14:paraId="00000010">
      <w:pPr>
        <w:widowControl w:val="0"/>
        <w:spacing w:after="0" w:before="0" w:lineRule="auto"/>
        <w:ind w:left="0" w:right="0" w:firstLine="0"/>
        <w:jc w:val="left"/>
        <w:rPr/>
      </w:pPr>
      <w:r w:rsidDel="00000000" w:rsidR="00000000" w:rsidRPr="00000000">
        <w:rPr>
          <w:rFonts w:ascii="Times New Roman" w:cs="Times New Roman" w:eastAsia="Times New Roman" w:hAnsi="Times New Roman"/>
          <w:b w:val="1"/>
          <w:color w:val="000000"/>
          <w:sz w:val="24"/>
          <w:szCs w:val="24"/>
          <w:rtl w:val="0"/>
        </w:rPr>
        <w:t xml:space="preserve">Дата захисту:</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24.06.2024</w:t>
      </w:r>
      <w:r w:rsidDel="00000000" w:rsidR="00000000" w:rsidRPr="00000000">
        <w:rPr>
          <w:rFonts w:ascii="Times New Roman" w:cs="Times New Roman" w:eastAsia="Times New Roman" w:hAnsi="Times New Roman"/>
          <w:color w:val="000000"/>
          <w:sz w:val="24"/>
          <w:szCs w:val="24"/>
          <w:u w:val="single"/>
          <w:rtl w:val="0"/>
        </w:rPr>
        <w:t xml:space="preserve"> року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Місто:</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u w:val="single"/>
          <w:rtl w:val="0"/>
        </w:rPr>
        <w:t xml:space="preserve">    </w:t>
        <w:tab/>
        <w:tab/>
        <w:t xml:space="preserve">Тернопіль                                </w:t>
      </w:r>
      <w:r w:rsidDel="00000000" w:rsidR="00000000" w:rsidRPr="00000000">
        <w:rPr>
          <w:rtl w:val="0"/>
        </w:rPr>
      </w:r>
    </w:p>
    <w:p w:rsidR="00000000" w:rsidDel="00000000" w:rsidP="00000000" w:rsidRDefault="00000000" w:rsidRPr="00000000" w14:paraId="00000011">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2">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Сторінки:</w:t>
      </w:r>
    </w:p>
    <w:p w:rsidR="00000000" w:rsidDel="00000000" w:rsidP="00000000" w:rsidRDefault="00000000" w:rsidRPr="00000000" w14:paraId="00000013">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Кількість сторінок роботи: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74</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4">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УДК: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004.3</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1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Автор роботи</w:t>
      </w:r>
    </w:p>
    <w:p w:rsidR="00000000" w:rsidDel="00000000" w:rsidP="00000000" w:rsidRDefault="00000000" w:rsidRPr="00000000" w14:paraId="0000001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ab/>
      </w:r>
      <w:r w:rsidDel="00000000" w:rsidR="00000000" w:rsidRPr="00000000">
        <w:rPr>
          <w:rFonts w:ascii="Times New Roman" w:cs="Times New Roman" w:eastAsia="Times New Roman" w:hAnsi="Times New Roman"/>
          <w:u w:val="single"/>
          <w:rtl w:val="0"/>
        </w:rPr>
        <w:t xml:space="preserve">Пилипчук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Іван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розкривати ініціали</w:t>
      </w:r>
      <w:r w:rsidDel="00000000" w:rsidR="00000000" w:rsidRPr="00000000">
        <w:rPr>
          <w:rtl w:val="0"/>
        </w:rPr>
      </w:r>
    </w:p>
    <w:p w:rsidR="00000000" w:rsidDel="00000000" w:rsidP="00000000" w:rsidRDefault="00000000" w:rsidRPr="00000000" w14:paraId="0000001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r>
      <w:r w:rsidDel="00000000" w:rsidR="00000000" w:rsidRPr="00000000">
        <w:rPr>
          <w:rFonts w:ascii="Times New Roman" w:cs="Times New Roman" w:eastAsia="Times New Roman" w:hAnsi="Times New Roman"/>
          <w:u w:val="single"/>
          <w:rtl w:val="0"/>
        </w:rPr>
        <w:t xml:space="preserve">Pylypchuk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Pylypchuk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1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Місце навчання (установа, факультет,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Факультет комп’ютерно-       інформаційних систем і програмної інженерії, Кафедра комп’ютерних систем та мереж, м.Тернопіль, Україна           </w:t>
      </w:r>
      <w:r w:rsidDel="00000000" w:rsidR="00000000" w:rsidRPr="00000000">
        <w:rPr>
          <w:rtl w:val="0"/>
        </w:rPr>
      </w:r>
    </w:p>
    <w:p w:rsidR="00000000" w:rsidDel="00000000" w:rsidP="00000000" w:rsidRDefault="00000000" w:rsidRPr="00000000" w14:paraId="0000001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rtl w:val="0"/>
        </w:rPr>
        <w:t xml:space="preserve">  </w:t>
      </w:r>
      <w:r w:rsidDel="00000000" w:rsidR="00000000" w:rsidRPr="00000000">
        <w:rPr>
          <w:rtl w:val="0"/>
        </w:rPr>
      </w:r>
    </w:p>
    <w:p w:rsidR="00000000" w:rsidDel="00000000" w:rsidP="00000000" w:rsidRDefault="00000000" w:rsidRPr="00000000" w14:paraId="0000001D">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Керівник</w:t>
      </w:r>
    </w:p>
    <w:p w:rsidR="00000000" w:rsidDel="00000000" w:rsidP="00000000" w:rsidRDefault="00000000" w:rsidRPr="00000000" w14:paraId="0000001E">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tab/>
        <w:t xml:space="preserve"> </w:t>
        <w:tab/>
      </w:r>
      <w:r w:rsidDel="00000000" w:rsidR="00000000" w:rsidRPr="00000000">
        <w:rPr>
          <w:rFonts w:ascii="Times New Roman" w:cs="Times New Roman" w:eastAsia="Times New Roman" w:hAnsi="Times New Roman"/>
          <w:u w:val="single"/>
          <w:rtl w:val="0"/>
        </w:rPr>
        <w:t xml:space="preserve">Луцків</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Андрій Мирославович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1F">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0">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Lutskiv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Andriy</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1">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ТНТУ ім. І. Пулюя, Україна                                               </w:t>
      </w:r>
      <w:r w:rsidDel="00000000" w:rsidR="00000000" w:rsidRPr="00000000">
        <w:rPr>
          <w:rtl w:val="0"/>
        </w:rPr>
      </w:r>
    </w:p>
    <w:p w:rsidR="00000000" w:rsidDel="00000000" w:rsidP="00000000" w:rsidRDefault="00000000" w:rsidRPr="00000000" w14:paraId="00000023">
      <w:pPr>
        <w:widowControl w:val="0"/>
        <w:spacing w:after="0" w:before="0" w:lineRule="auto"/>
        <w:ind w:left="0" w:right="0" w:firstLine="0"/>
        <w:jc w:val="left"/>
        <w:rPr>
          <w:rFonts w:ascii="Times" w:cs="Times" w:eastAsia="Times" w:hAnsi="Times"/>
          <w:i w:val="1"/>
          <w:color w:val="000000"/>
          <w:sz w:val="24"/>
          <w:szCs w:val="24"/>
        </w:rPr>
      </w:pPr>
      <w:r w:rsidDel="00000000" w:rsidR="00000000" w:rsidRPr="00000000">
        <w:rPr>
          <w:rFonts w:ascii="Times" w:cs="Times" w:eastAsia="Times" w:hAnsi="Times"/>
          <w:i w:val="1"/>
          <w:color w:val="000000"/>
          <w:sz w:val="24"/>
          <w:szCs w:val="24"/>
          <w:rtl w:val="0"/>
        </w:rPr>
        <w:t xml:space="preserve">   </w:t>
      </w:r>
    </w:p>
    <w:p w:rsidR="00000000" w:rsidDel="00000000" w:rsidP="00000000" w:rsidRDefault="00000000" w:rsidRPr="00000000" w14:paraId="00000024">
      <w:pPr>
        <w:widowControl w:val="0"/>
        <w:spacing w:after="0" w:before="0" w:lineRule="auto"/>
        <w:ind w:left="0" w:right="0" w:firstLine="0"/>
        <w:jc w:val="left"/>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u w:val="single"/>
          <w:rtl w:val="0"/>
        </w:rPr>
        <w:t xml:space="preserve"> Вчене звання, науковий ступінь, посада: </w:t>
      </w:r>
      <w:r w:rsidDel="00000000" w:rsidR="00000000" w:rsidRPr="00000000">
        <w:rPr>
          <w:rFonts w:ascii="Times New Roman" w:cs="Times New Roman" w:eastAsia="Times New Roman" w:hAnsi="Times New Roman"/>
          <w:u w:val="single"/>
          <w:rtl w:val="0"/>
        </w:rPr>
        <w:t xml:space="preserve">кандидат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доцент кафедри</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систем та мереж, м.Тернопіль, Україна</w:t>
      </w:r>
      <w:r w:rsidDel="00000000" w:rsidR="00000000" w:rsidRPr="00000000">
        <w:rPr>
          <w:rtl w:val="0"/>
        </w:rPr>
      </w:r>
    </w:p>
    <w:p w:rsidR="00000000" w:rsidDel="00000000" w:rsidP="00000000" w:rsidRDefault="00000000" w:rsidRPr="00000000" w14:paraId="00000025">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6">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Рецензент</w:t>
      </w:r>
    </w:p>
    <w:p w:rsidR="00000000" w:rsidDel="00000000" w:rsidP="00000000" w:rsidRDefault="00000000" w:rsidRPr="00000000" w14:paraId="00000027">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Прізвище, ім’я, по батькові (укр.):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Литвиненко</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Ярослав Володимирович</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8">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vertAlign w:val="superscript"/>
          <w:rtl w:val="0"/>
        </w:rPr>
        <w:t xml:space="preserve">повністю</w:t>
      </w:r>
      <w:r w:rsidDel="00000000" w:rsidR="00000000" w:rsidRPr="00000000">
        <w:rPr>
          <w:rtl w:val="0"/>
        </w:rPr>
      </w:r>
    </w:p>
    <w:p w:rsidR="00000000" w:rsidDel="00000000" w:rsidP="00000000" w:rsidRDefault="00000000" w:rsidRPr="00000000" w14:paraId="00000029">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Прізвище, ім’я (англ</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Lytvynenko</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Iaroslav</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2A">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використовувати паспортну транслітерацію (КМУ 2010)</w:t>
      </w:r>
      <w:r w:rsidDel="00000000" w:rsidR="00000000" w:rsidRPr="00000000">
        <w:rPr>
          <w:rtl w:val="0"/>
        </w:rPr>
      </w:r>
    </w:p>
    <w:p w:rsidR="00000000" w:rsidDel="00000000" w:rsidP="00000000" w:rsidRDefault="00000000" w:rsidRPr="00000000" w14:paraId="0000002B">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Місце праці (установа, підрозділ, місто, країна):</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ТНТУ ім. І. Пулюя, Факультет комп’ютерно- інформаційних систем і програмної інженерії, Кафедра комп’ютерних наук, м.Тернопіль, Україна</w:t>
      </w:r>
      <w:r w:rsidDel="00000000" w:rsidR="00000000" w:rsidRPr="00000000">
        <w:rPr>
          <w:rtl w:val="0"/>
        </w:rPr>
      </w:r>
    </w:p>
    <w:p w:rsidR="00000000" w:rsidDel="00000000" w:rsidP="00000000" w:rsidRDefault="00000000" w:rsidRPr="00000000" w14:paraId="0000002C">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Вчене звання, науковий ступінь, посада: </w:t>
      </w:r>
      <w:r w:rsidDel="00000000" w:rsidR="00000000" w:rsidRPr="00000000">
        <w:rPr>
          <w:rFonts w:ascii="Times New Roman" w:cs="Times New Roman" w:eastAsia="Times New Roman" w:hAnsi="Times New Roman"/>
          <w:rtl w:val="0"/>
        </w:rPr>
        <w:t xml:space="preserve">доктор технічних наук</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u w:val="single"/>
          <w:rtl w:val="0"/>
        </w:rPr>
        <w:t xml:space="preserve">професор кафедри</w:t>
      </w:r>
      <w:r w:rsidDel="00000000" w:rsidR="00000000" w:rsidRPr="00000000">
        <w:rPr>
          <w:rtl w:val="0"/>
        </w:rPr>
      </w:r>
    </w:p>
    <w:p w:rsidR="00000000" w:rsidDel="00000000" w:rsidP="00000000" w:rsidRDefault="00000000" w:rsidRPr="00000000" w14:paraId="0000002D">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2E">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Ключові слова</w:t>
      </w:r>
    </w:p>
    <w:p w:rsidR="00000000" w:rsidDel="00000000" w:rsidP="00000000" w:rsidRDefault="00000000" w:rsidRPr="00000000" w14:paraId="0000002F">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українською </w:t>
      </w:r>
      <w:r w:rsidDel="00000000" w:rsidR="00000000" w:rsidRPr="00000000">
        <w:rPr>
          <w:rFonts w:ascii="Times New Roman" w:cs="Times New Roman" w:eastAsia="Times New Roman" w:hAnsi="Times New Roman"/>
          <w:rtl w:val="0"/>
        </w:rPr>
        <w:t xml:space="preserve">система, контроль, вода, рівень, температура, басейн</w:t>
      </w:r>
      <w:r w:rsidDel="00000000" w:rsidR="00000000" w:rsidRPr="00000000">
        <w:rPr>
          <w:rtl w:val="0"/>
        </w:rPr>
      </w:r>
    </w:p>
    <w:p w:rsidR="00000000" w:rsidDel="00000000" w:rsidP="00000000" w:rsidRDefault="00000000" w:rsidRPr="00000000" w14:paraId="00000030">
      <w:pPr>
        <w:widowControl w:val="0"/>
        <w:spacing w:after="0" w:before="0" w:lineRule="auto"/>
        <w:ind w:left="0" w:right="0" w:firstLine="284"/>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31">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англійською </w:t>
      </w:r>
      <w:r w:rsidDel="00000000" w:rsidR="00000000" w:rsidRPr="00000000">
        <w:rPr>
          <w:rFonts w:ascii="Times New Roman" w:cs="Times New Roman" w:eastAsia="Times New Roman" w:hAnsi="Times New Roman"/>
          <w:rtl w:val="0"/>
        </w:rPr>
        <w:t xml:space="preserve">system, control, water, level, temperature, pool</w:t>
      </w:r>
      <w:r w:rsidDel="00000000" w:rsidR="00000000" w:rsidRPr="00000000">
        <w:rPr>
          <w:rtl w:val="0"/>
        </w:rPr>
      </w:r>
    </w:p>
    <w:p w:rsidR="00000000" w:rsidDel="00000000" w:rsidP="00000000" w:rsidRDefault="00000000" w:rsidRPr="00000000" w14:paraId="00000032">
      <w:pPr>
        <w:widowControl w:val="0"/>
        <w:spacing w:after="0" w:before="0" w:lineRule="auto"/>
        <w:ind w:left="0" w:right="0" w:firstLine="0"/>
        <w:jc w:val="left"/>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w:cs="Times" w:eastAsia="Times" w:hAnsi="Times"/>
          <w:i w:val="1"/>
          <w:color w:val="000000"/>
          <w:sz w:val="24"/>
          <w:szCs w:val="24"/>
          <w:vertAlign w:val="superscript"/>
          <w:rtl w:val="0"/>
        </w:rPr>
        <w:t xml:space="preserve">до 10 слів</w:t>
      </w:r>
      <w:r w:rsidDel="00000000" w:rsidR="00000000" w:rsidRPr="00000000">
        <w:rPr>
          <w:rtl w:val="0"/>
        </w:rPr>
      </w:r>
    </w:p>
    <w:p w:rsidR="00000000" w:rsidDel="00000000" w:rsidP="00000000" w:rsidRDefault="00000000" w:rsidRPr="00000000" w14:paraId="00000033">
      <w:pPr>
        <w:widowControl w:val="0"/>
        <w:spacing w:after="0" w:before="0"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Анотація</w:t>
      </w:r>
    </w:p>
    <w:p w:rsidR="00000000" w:rsidDel="00000000" w:rsidP="00000000" w:rsidRDefault="00000000" w:rsidRPr="00000000" w14:paraId="00000034">
      <w:pPr>
        <w:widowControl w:val="0"/>
        <w:spacing w:after="0" w:before="0" w:lineRule="auto"/>
        <w:ind w:left="0" w:right="0" w:firstLine="0"/>
        <w:jc w:val="both"/>
        <w:rPr/>
      </w:pPr>
      <w:r w:rsidDel="00000000" w:rsidR="00000000" w:rsidRPr="00000000">
        <w:rPr>
          <w:rFonts w:ascii="Times New Roman" w:cs="Times New Roman" w:eastAsia="Times New Roman" w:hAnsi="Times New Roman"/>
          <w:color w:val="000000"/>
          <w:sz w:val="24"/>
          <w:szCs w:val="24"/>
          <w:rtl w:val="0"/>
        </w:rPr>
        <w:t xml:space="preserve">  українською:</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35">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ході виконання кваліфікаційної роботи розроблено концепцію комп'ютерної системи контролю рівня води і температури у плавальних басейнах, яка базується на використанні мікроконтролера Raspberry Pi Zero 2W. Система включає в себе апаратні та програмні компоненти, що забезпечують її функціональність, надійність та зручність у використанні.</w:t>
      </w:r>
    </w:p>
    <w:p w:rsidR="00000000" w:rsidDel="00000000" w:rsidP="00000000" w:rsidRDefault="00000000" w:rsidRPr="00000000" w14:paraId="00000036">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побудові апаратної реалізації визначено оптимальну конфігурацію пристроїв, включаючи датчики рівня води, температури, насос для подачі води та елементи інтерфейсів. Використання високоточних і надійних датчиків забезпечує точні вимірювання та стабільну роботу системи.</w:t>
      </w:r>
    </w:p>
    <w:p w:rsidR="00000000" w:rsidDel="00000000" w:rsidP="00000000" w:rsidRDefault="00000000" w:rsidRPr="00000000" w14:paraId="00000037">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Окрім цього, розроблено програмне забезпечення для збору даних з датчиків, їх опрацювання, керування режимами увімкнення насосу та надання інформації користувачу через локальні і віддалені інтерфейси. Використання мов програмування, таких як Python, та бібліотек для роботи з датчиками і інтерфейсами дозволяє забезпечити гнучкість і масштабованість системи.</w:t>
      </w:r>
    </w:p>
    <w:p w:rsidR="00000000" w:rsidDel="00000000" w:rsidP="00000000" w:rsidRDefault="00000000" w:rsidRPr="00000000" w14:paraId="00000038">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Впроваджені механізми шифрування даних та автентифікації користувачів для забезпечення безпеки інформації засобами мови програмування Python та платформи Flask.</w:t>
      </w:r>
    </w:p>
    <w:p w:rsidR="00000000" w:rsidDel="00000000" w:rsidP="00000000" w:rsidRDefault="00000000" w:rsidRPr="00000000" w14:paraId="00000039">
      <w:pPr>
        <w:widowControl w:val="0"/>
        <w:spacing w:after="0" w:before="0" w:lineRule="auto"/>
        <w:ind w:left="0" w:right="0" w:firstLine="709"/>
        <w:jc w:val="both"/>
        <w:rPr/>
      </w:pPr>
      <w:r w:rsidDel="00000000" w:rsidR="00000000" w:rsidRPr="00000000">
        <w:rPr>
          <w:rtl w:val="0"/>
        </w:rPr>
      </w:r>
    </w:p>
    <w:p w:rsidR="00000000" w:rsidDel="00000000" w:rsidP="00000000" w:rsidRDefault="00000000" w:rsidRPr="00000000" w14:paraId="0000003A">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B">
      <w:pPr>
        <w:widowControl w:val="0"/>
        <w:spacing w:after="0" w:before="0" w:lineRule="auto"/>
        <w:ind w:left="0" w:right="0" w:firstLine="0"/>
        <w:jc w:val="left"/>
        <w:rPr/>
      </w:pPr>
      <w:r w:rsidDel="00000000" w:rsidR="00000000" w:rsidRPr="00000000">
        <w:rPr>
          <w:rtl w:val="0"/>
        </w:rPr>
      </w:r>
    </w:p>
    <w:p w:rsidR="00000000" w:rsidDel="00000000" w:rsidP="00000000" w:rsidRDefault="00000000" w:rsidRPr="00000000" w14:paraId="0000003C">
      <w:pPr>
        <w:widowControl w:val="0"/>
        <w:spacing w:after="0" w:before="0" w:lineRule="auto"/>
        <w:ind w:left="0" w:right="0" w:firstLine="284"/>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англійською:</w:t>
      </w:r>
    </w:p>
    <w:p w:rsidR="00000000" w:rsidDel="00000000" w:rsidP="00000000" w:rsidRDefault="00000000" w:rsidRPr="00000000" w14:paraId="0000003D">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course of the qualification work, the concept of a computer system for controlling the water level and temperature in swimming pools was developed, which is based on the use of a Raspberry Pi Zero 2W microcontroller. </w:t>
      </w:r>
    </w:p>
    <w:p w:rsidR="00000000" w:rsidDel="00000000" w:rsidP="00000000" w:rsidRDefault="00000000" w:rsidRPr="00000000" w14:paraId="0000003E">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system includes hardware and software components that ensure its functionality, reliability and ease of use. When building the hardware implementation, the optimal configuration of the devices is determined, including water level sensors, temperatures, a water supply pump and interface elements. </w:t>
      </w:r>
    </w:p>
    <w:p w:rsidR="00000000" w:rsidDel="00000000" w:rsidP="00000000" w:rsidRDefault="00000000" w:rsidRPr="00000000" w14:paraId="0000003F">
      <w:pPr>
        <w:widowControl w:val="0"/>
        <w:shd w:fill="ffffff" w:val="clear"/>
        <w:spacing w:after="0" w:before="0" w:line="322" w:lineRule="auto"/>
        <w:ind w:left="0" w:right="0" w:firstLine="7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 of high-precision and reliable sensors ensures accurate measurements and stable operation of the system. In addition, software has been developed for collecting data from sensors, processing them, controlling pump activation modes and providing information to the user through local and remote interfaces. </w:t>
      </w:r>
    </w:p>
    <w:p w:rsidR="00000000" w:rsidDel="00000000" w:rsidP="00000000" w:rsidRDefault="00000000" w:rsidRPr="00000000" w14:paraId="00000040">
      <w:pPr>
        <w:widowControl w:val="0"/>
        <w:shd w:fill="ffffff" w:val="clear"/>
        <w:spacing w:after="0" w:before="0" w:line="322" w:lineRule="auto"/>
        <w:ind w:left="0" w:right="0" w:firstLine="740"/>
        <w:jc w:val="both"/>
        <w:rPr/>
      </w:pPr>
      <w:r w:rsidDel="00000000" w:rsidR="00000000" w:rsidRPr="00000000">
        <w:rPr>
          <w:rFonts w:ascii="Times New Roman" w:cs="Times New Roman" w:eastAsia="Times New Roman" w:hAnsi="Times New Roman"/>
          <w:rtl w:val="0"/>
        </w:rPr>
        <w:t xml:space="preserve">The use of programming languages such as Python and libraries for working with sensors and interfaces allows for flexibility and scalability of the system. Implemented data encryption and user authentication mechanisms to ensure information security using the Python programming language and the Flask platform.</w:t>
      </w:r>
      <w:r w:rsidDel="00000000" w:rsidR="00000000" w:rsidRPr="00000000">
        <w:rPr>
          <w:rtl w:val="0"/>
        </w:rPr>
      </w:r>
    </w:p>
    <w:sectPr>
      <w:pgSz w:h="16840" w:w="11900" w:orient="portrait"/>
      <w:pgMar w:bottom="567" w:top="426" w:left="567" w:right="567"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ime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