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EF" w:rsidRPr="003A4286" w:rsidRDefault="00CC19EF" w:rsidP="00CC19EF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CC19EF" w:rsidRDefault="00CC19EF" w:rsidP="00CC19EF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CC19EF" w:rsidRDefault="00CC19EF" w:rsidP="00CC19EF">
      <w:pPr>
        <w:jc w:val="center"/>
      </w:pPr>
    </w:p>
    <w:p w:rsidR="00CC19EF" w:rsidRDefault="00CC19EF" w:rsidP="00CC19EF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CC19EF" w:rsidRDefault="00CC19EF" w:rsidP="00CC19EF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бакалавра)</w:t>
      </w:r>
    </w:p>
    <w:p w:rsidR="00CC19EF" w:rsidRDefault="00CC19EF" w:rsidP="00CC19EF">
      <w:pPr>
        <w:jc w:val="center"/>
        <w:rPr>
          <w:b/>
          <w:bCs/>
          <w:sz w:val="36"/>
          <w:szCs w:val="36"/>
        </w:rPr>
      </w:pPr>
    </w:p>
    <w:p w:rsidR="00CC19EF" w:rsidRDefault="00CC19EF" w:rsidP="00CC19EF">
      <w:pPr>
        <w:rPr>
          <w:i/>
          <w:iCs/>
        </w:rPr>
      </w:pPr>
      <w:r>
        <w:rPr>
          <w:b/>
          <w:bCs/>
        </w:rPr>
        <w:t>Назва кваліфікаційної роботи бакалавра:</w:t>
      </w:r>
      <w:r>
        <w:rPr>
          <w:u w:val="dotted"/>
        </w:rPr>
        <w:t xml:space="preserve"> Аналіз ефективності програмного забезпечення для виявлення шкідливого коду</w:t>
      </w:r>
    </w:p>
    <w:p w:rsidR="00CC19EF" w:rsidRDefault="00CC19EF" w:rsidP="00CC19EF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CC19EF" w:rsidRDefault="00CC19EF" w:rsidP="00CC19EF"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</w:t>
      </w:r>
      <w:r w:rsidRPr="00CC19EF">
        <w:rPr>
          <w:u w:val="dotted"/>
          <w:lang w:val="en-US"/>
        </w:rPr>
        <w:t>Analysis of the effectiveness of software for detecting malicious code.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CC19EF" w:rsidRDefault="00CC19EF" w:rsidP="00CC19EF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CC19EF" w:rsidRDefault="00CC19EF" w:rsidP="00CC19EF">
      <w:r>
        <w:rPr>
          <w:b/>
          <w:bCs/>
        </w:rPr>
        <w:t>Освітній ступінь</w:t>
      </w:r>
      <w:r w:rsidRPr="002F097F">
        <w:rPr>
          <w:b/>
          <w:bCs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>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:rsidR="00CC19EF" w:rsidRDefault="00CC19EF" w:rsidP="00CC19EF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           </w:t>
      </w:r>
      <w:r w:rsidRPr="00CE4902">
        <w:rPr>
          <w:bCs/>
          <w:u w:val="dotted"/>
        </w:rPr>
        <w:t xml:space="preserve">125 </w:t>
      </w:r>
      <w:proofErr w:type="spellStart"/>
      <w:r w:rsidRPr="00CE4902">
        <w:rPr>
          <w:bCs/>
          <w:u w:val="dotted"/>
        </w:rPr>
        <w:t>Кібербезпека</w:t>
      </w:r>
      <w:proofErr w:type="spellEnd"/>
      <w:r w:rsidRPr="00CE4902">
        <w:rPr>
          <w:bCs/>
          <w:u w:val="dotted"/>
        </w:rPr>
        <w:t xml:space="preserve">                                                                                                  </w:t>
      </w:r>
    </w:p>
    <w:p w:rsidR="00CC19EF" w:rsidRDefault="00CC19EF" w:rsidP="00CC19EF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напр.:151 Автоматизація та комп</w:t>
      </w:r>
      <w:r w:rsidRPr="008802FE">
        <w:rPr>
          <w:i/>
          <w:iCs/>
          <w:vertAlign w:val="superscript"/>
        </w:rPr>
        <w:t>’</w:t>
      </w:r>
      <w:r>
        <w:rPr>
          <w:i/>
          <w:iCs/>
          <w:vertAlign w:val="superscript"/>
        </w:rPr>
        <w:t xml:space="preserve">ютерно-інтегровані технології </w:t>
      </w:r>
    </w:p>
    <w:p w:rsidR="00CC19EF" w:rsidRDefault="00CC19EF" w:rsidP="00CC19EF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</w:t>
      </w:r>
      <w:r w:rsidRPr="00CE4902">
        <w:rPr>
          <w:bCs/>
          <w:u w:val="dotted"/>
        </w:rPr>
        <w:t xml:space="preserve">Екзаменаційна комісія №41                                                                                                                                 </w:t>
      </w:r>
    </w:p>
    <w:p w:rsidR="00CC19EF" w:rsidRDefault="00CC19EF" w:rsidP="00CC19EF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Екзаменаційна комісія №1 </w:t>
      </w:r>
    </w:p>
    <w:p w:rsidR="00CC19EF" w:rsidRDefault="00CC19EF" w:rsidP="00CC19EF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</w:t>
      </w:r>
      <w:r w:rsidRPr="009E3D75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</w:t>
      </w:r>
      <w:r w:rsidRPr="000A6B94">
        <w:rPr>
          <w:b/>
          <w:bCs/>
          <w:u w:val="dotted"/>
        </w:rPr>
        <w:t xml:space="preserve">         </w:t>
      </w:r>
      <w:r>
        <w:rPr>
          <w:b/>
          <w:bCs/>
          <w:u w:val="dotted"/>
        </w:rPr>
        <w:t xml:space="preserve"> </w:t>
      </w:r>
      <w:r w:rsidRPr="000A6B94">
        <w:rPr>
          <w:b/>
          <w:bCs/>
          <w:u w:val="dotted"/>
        </w:rPr>
        <w:t xml:space="preserve">   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</w:t>
      </w:r>
    </w:p>
    <w:p w:rsidR="00CC19EF" w:rsidRDefault="00CC19EF" w:rsidP="00CC19EF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CC19EF" w:rsidRDefault="00CC19EF" w:rsidP="00CC19EF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 w:rsidR="00384B10">
        <w:rPr>
          <w:u w:val="dotted"/>
        </w:rPr>
        <w:t xml:space="preserve">    28</w:t>
      </w:r>
      <w:r>
        <w:rPr>
          <w:u w:val="dotted"/>
        </w:rPr>
        <w:t xml:space="preserve"> червня 2024 року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    Тернопіль                                                      </w:t>
      </w:r>
    </w:p>
    <w:p w:rsidR="00CC19EF" w:rsidRDefault="00CC19EF" w:rsidP="00CC19EF">
      <w:pPr>
        <w:rPr>
          <w:b/>
          <w:bCs/>
        </w:rPr>
      </w:pPr>
    </w:p>
    <w:p w:rsidR="00CC19EF" w:rsidRDefault="00CC19EF" w:rsidP="00CC19EF">
      <w:r>
        <w:rPr>
          <w:b/>
          <w:bCs/>
        </w:rPr>
        <w:t>Сторінки:</w:t>
      </w:r>
    </w:p>
    <w:p w:rsidR="00CC19EF" w:rsidRDefault="00CC19EF" w:rsidP="00CC19EF">
      <w:pPr>
        <w:rPr>
          <w:u w:val="dotted"/>
        </w:rPr>
      </w:pPr>
      <w:r>
        <w:t xml:space="preserve">   Кількість сторінок роботи: </w:t>
      </w:r>
      <w:r w:rsidR="00384B10">
        <w:rPr>
          <w:u w:val="dotted"/>
        </w:rPr>
        <w:t xml:space="preserve">     60</w:t>
      </w:r>
      <w:r>
        <w:rPr>
          <w:u w:val="dotted"/>
        </w:rPr>
        <w:t xml:space="preserve">             </w:t>
      </w:r>
      <w:r>
        <w:t xml:space="preserve">                     </w:t>
      </w:r>
    </w:p>
    <w:p w:rsidR="00CC19EF" w:rsidRDefault="00CC19EF" w:rsidP="00CC19EF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CC19EF" w:rsidRDefault="00CC19EF" w:rsidP="00CC19EF"/>
    <w:p w:rsidR="00CC19EF" w:rsidRDefault="00CC19EF" w:rsidP="00CC19EF">
      <w:r>
        <w:rPr>
          <w:b/>
          <w:bCs/>
        </w:rPr>
        <w:t>Автор роботи</w:t>
      </w:r>
    </w:p>
    <w:p w:rsidR="00CC19EF" w:rsidRDefault="00CC19EF" w:rsidP="00CC19EF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Заїка Андрій Олександрович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CC19EF" w:rsidRDefault="00CC19EF" w:rsidP="00CC19EF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</w:t>
      </w:r>
      <w:r>
        <w:rPr>
          <w:u w:val="dotted"/>
          <w:lang w:val="en-US"/>
        </w:rPr>
        <w:t>Zaika</w:t>
      </w:r>
      <w:r w:rsidRPr="00CC19EF"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Andrii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CC19EF" w:rsidRDefault="00CC19EF" w:rsidP="00CC19EF"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684511">
        <w:rPr>
          <w:u w:val="dotted"/>
        </w:rPr>
        <w:t>ТНТУ ім. І. Пулюя, Факультет комп’ютерно-</w:t>
      </w:r>
      <w:r>
        <w:rPr>
          <w:u w:val="dotted"/>
        </w:rPr>
        <w:t xml:space="preserve">                 </w:t>
      </w:r>
      <w:r w:rsidRPr="00684511">
        <w:rPr>
          <w:u w:val="dotted"/>
        </w:rPr>
        <w:t xml:space="preserve">інформаційних систем і програмної інженерії, Кафедра </w:t>
      </w:r>
      <w:proofErr w:type="spellStart"/>
      <w:r>
        <w:rPr>
          <w:u w:val="dotted"/>
        </w:rPr>
        <w:t>кібербезпеки</w:t>
      </w:r>
      <w:proofErr w:type="spellEnd"/>
      <w:r w:rsidRPr="00684511">
        <w:rPr>
          <w:u w:val="dotted"/>
        </w:rPr>
        <w:t xml:space="preserve">, </w:t>
      </w:r>
      <w:proofErr w:type="spellStart"/>
      <w:r w:rsidRPr="00684511">
        <w:rPr>
          <w:u w:val="dotted"/>
        </w:rPr>
        <w:t>м.Тернопіль</w:t>
      </w:r>
      <w:proofErr w:type="spellEnd"/>
      <w:r w:rsidRPr="00684511">
        <w:rPr>
          <w:u w:val="dotted"/>
        </w:rPr>
        <w:t>, Україна</w:t>
      </w:r>
      <w:r>
        <w:rPr>
          <w:u w:val="dotted"/>
        </w:rPr>
        <w:t xml:space="preserve">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CC19EF" w:rsidRDefault="00CC19EF" w:rsidP="00CC19EF">
      <w:pPr>
        <w:rPr>
          <w:b/>
          <w:bCs/>
        </w:rPr>
      </w:pPr>
    </w:p>
    <w:p w:rsidR="00CC19EF" w:rsidRDefault="00CC19EF" w:rsidP="00CC19EF">
      <w:r>
        <w:rPr>
          <w:b/>
          <w:bCs/>
        </w:rPr>
        <w:t>Керівник</w:t>
      </w:r>
    </w:p>
    <w:p w:rsidR="00CC19EF" w:rsidRDefault="00CC19EF" w:rsidP="00CC19EF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Муж Валерій Вікторович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CC19EF" w:rsidRDefault="00CC19EF" w:rsidP="00CC19EF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 w:rsidR="00384B10">
        <w:rPr>
          <w:u w:val="dotted"/>
        </w:rPr>
        <w:t xml:space="preserve">                </w:t>
      </w:r>
      <w:proofErr w:type="spellStart"/>
      <w:r w:rsidR="00384B10">
        <w:rPr>
          <w:u w:val="dotted"/>
          <w:lang w:val="en-US"/>
        </w:rPr>
        <w:t>Muzh</w:t>
      </w:r>
      <w:proofErr w:type="spellEnd"/>
      <w:r w:rsidR="00384B10" w:rsidRPr="00384B10">
        <w:rPr>
          <w:u w:val="dotted"/>
        </w:rPr>
        <w:t xml:space="preserve"> </w:t>
      </w:r>
      <w:proofErr w:type="spellStart"/>
      <w:r w:rsidR="00D80130">
        <w:rPr>
          <w:u w:val="dotted"/>
          <w:lang w:val="en-US"/>
        </w:rPr>
        <w:t>Valerii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CC19EF" w:rsidRDefault="00CC19EF" w:rsidP="00CC19EF">
      <w:r>
        <w:t xml:space="preserve">   Місце праці (установа, підрозділ, місто, країна):</w:t>
      </w:r>
      <w:r>
        <w:rPr>
          <w:u w:val="dotted"/>
        </w:rPr>
        <w:t xml:space="preserve">     ТНТУ </w:t>
      </w:r>
      <w:proofErr w:type="spellStart"/>
      <w:r w:rsidRPr="005D52BE">
        <w:rPr>
          <w:u w:val="dotted"/>
          <w:lang w:val="ru-RU"/>
        </w:rPr>
        <w:t>ім</w:t>
      </w:r>
      <w:proofErr w:type="spellEnd"/>
      <w:r w:rsidRPr="005D52BE">
        <w:rPr>
          <w:u w:val="dotted"/>
          <w:lang w:val="ru-RU"/>
        </w:rPr>
        <w:t>.</w:t>
      </w:r>
      <w:r>
        <w:rPr>
          <w:u w:val="dotted"/>
          <w:lang w:val="ru-RU"/>
        </w:rPr>
        <w:t xml:space="preserve"> </w:t>
      </w:r>
      <w:proofErr w:type="spellStart"/>
      <w:r>
        <w:rPr>
          <w:u w:val="dotted"/>
          <w:lang w:val="ru-RU"/>
        </w:rPr>
        <w:t>Івана</w:t>
      </w:r>
      <w:proofErr w:type="spellEnd"/>
      <w:r>
        <w:rPr>
          <w:u w:val="dotted"/>
          <w:lang w:val="ru-RU"/>
        </w:rPr>
        <w:t xml:space="preserve"> </w:t>
      </w:r>
      <w:proofErr w:type="spellStart"/>
      <w:r>
        <w:rPr>
          <w:u w:val="dotted"/>
          <w:lang w:val="ru-RU"/>
        </w:rPr>
        <w:t>Пулюя</w:t>
      </w:r>
      <w:proofErr w:type="spellEnd"/>
      <w:r>
        <w:rPr>
          <w:u w:val="dotted"/>
          <w:lang w:val="ru-RU"/>
        </w:rPr>
        <w:t xml:space="preserve">, </w:t>
      </w:r>
      <w:proofErr w:type="spellStart"/>
      <w:r>
        <w:rPr>
          <w:u w:val="dotted"/>
          <w:lang w:val="ru-RU"/>
        </w:rPr>
        <w:t>Україна</w:t>
      </w:r>
      <w:proofErr w:type="spellEnd"/>
      <w:r>
        <w:rPr>
          <w:u w:val="dotted"/>
        </w:rPr>
        <w:t xml:space="preserve">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CC19EF" w:rsidRDefault="00CC19EF" w:rsidP="00CC19EF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384B10">
        <w:rPr>
          <w:u w:val="dotted"/>
          <w:lang w:val="ru-RU"/>
        </w:rPr>
        <w:t>к.ю.н</w:t>
      </w:r>
      <w:proofErr w:type="spellEnd"/>
      <w:r w:rsidR="00384B10">
        <w:rPr>
          <w:u w:val="dotted"/>
          <w:lang w:val="ru-RU"/>
        </w:rPr>
        <w:t>,</w:t>
      </w:r>
      <w:r w:rsidR="00384B10" w:rsidRPr="00384B10">
        <w:rPr>
          <w:u w:val="dotted"/>
          <w:lang w:val="ru-RU"/>
        </w:rPr>
        <w:t xml:space="preserve"> </w:t>
      </w:r>
      <w:r>
        <w:rPr>
          <w:u w:val="dotted"/>
        </w:rPr>
        <w:t xml:space="preserve">доцент кафедри </w:t>
      </w:r>
      <w:proofErr w:type="spellStart"/>
      <w:r>
        <w:rPr>
          <w:u w:val="dotted"/>
        </w:rPr>
        <w:t>кібербезпеки</w:t>
      </w:r>
      <w:proofErr w:type="spellEnd"/>
      <w:r>
        <w:rPr>
          <w:u w:val="dotted"/>
        </w:rPr>
        <w:t xml:space="preserve">                                                                                                     </w:t>
      </w:r>
    </w:p>
    <w:p w:rsidR="00CC19EF" w:rsidRDefault="00CC19EF" w:rsidP="00CC19EF">
      <w:pPr>
        <w:rPr>
          <w:b/>
          <w:bCs/>
        </w:rPr>
      </w:pPr>
    </w:p>
    <w:p w:rsidR="00CC19EF" w:rsidRDefault="00CC19EF" w:rsidP="00CC19EF">
      <w:pPr>
        <w:rPr>
          <w:b/>
          <w:bCs/>
        </w:rPr>
      </w:pPr>
    </w:p>
    <w:p w:rsidR="00CC19EF" w:rsidRDefault="00CC19EF" w:rsidP="00CC19EF">
      <w:r>
        <w:rPr>
          <w:b/>
          <w:bCs/>
        </w:rPr>
        <w:t>Рецензент</w:t>
      </w:r>
    </w:p>
    <w:p w:rsidR="00CC19EF" w:rsidRDefault="00CC19EF" w:rsidP="00CC19EF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384B10">
        <w:rPr>
          <w:u w:val="dotted"/>
        </w:rPr>
        <w:t xml:space="preserve">  </w:t>
      </w:r>
      <w:proofErr w:type="spellStart"/>
      <w:r w:rsidR="00361D9C">
        <w:rPr>
          <w:u w:val="dotted"/>
        </w:rPr>
        <w:t>Боднарчук</w:t>
      </w:r>
      <w:proofErr w:type="spellEnd"/>
      <w:r w:rsidR="00361D9C">
        <w:rPr>
          <w:u w:val="dotted"/>
        </w:rPr>
        <w:t xml:space="preserve"> Ігор Олегович</w:t>
      </w:r>
      <w:r w:rsidR="00384B10">
        <w:rPr>
          <w:u w:val="dotted"/>
        </w:rPr>
        <w:t xml:space="preserve">           </w:t>
      </w:r>
      <w:r>
        <w:rPr>
          <w:u w:val="dotted"/>
        </w:rPr>
        <w:t xml:space="preserve">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</w:t>
      </w:r>
      <w:r w:rsidR="00361D9C">
        <w:t xml:space="preserve">             </w:t>
      </w:r>
      <w:r>
        <w:rPr>
          <w:i/>
          <w:iCs/>
          <w:vertAlign w:val="superscript"/>
        </w:rPr>
        <w:t>повністю</w:t>
      </w:r>
    </w:p>
    <w:p w:rsidR="00CC19EF" w:rsidRDefault="00361D9C" w:rsidP="00CC19EF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lang w:val="en-US"/>
        </w:rPr>
        <w:t>Bodnarchuk</w:t>
      </w:r>
      <w:r w:rsidRPr="00361D9C">
        <w:t xml:space="preserve"> </w:t>
      </w:r>
      <w:proofErr w:type="spellStart"/>
      <w:r>
        <w:rPr>
          <w:lang w:val="en-US"/>
        </w:rPr>
        <w:t>Ihor</w:t>
      </w:r>
      <w:proofErr w:type="spellEnd"/>
      <w:r>
        <w:rPr>
          <w:u w:val="dotted"/>
        </w:rPr>
        <w:t xml:space="preserve">    </w:t>
      </w:r>
      <w:r w:rsidR="00CC19EF">
        <w:rPr>
          <w:u w:val="dotted"/>
        </w:rPr>
        <w:t xml:space="preserve">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CC19EF" w:rsidRDefault="00CC19EF" w:rsidP="00CC19EF">
      <w:r>
        <w:t xml:space="preserve">   Місце праці (установа, підрозділ, місто, країна):</w:t>
      </w:r>
      <w:r>
        <w:rPr>
          <w:u w:val="dotted"/>
        </w:rPr>
        <w:t xml:space="preserve">   Тернопільський національний технічний університет ім. Івана Пулюя, Тернопіль, Україна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CC19EF" w:rsidRDefault="00CC19EF" w:rsidP="00CC19EF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361D9C">
        <w:rPr>
          <w:u w:val="dotted"/>
        </w:rPr>
        <w:t>к.т.н</w:t>
      </w:r>
      <w:proofErr w:type="spellEnd"/>
      <w:r w:rsidR="00361D9C">
        <w:rPr>
          <w:u w:val="dotted"/>
        </w:rPr>
        <w:t xml:space="preserve">., доц. каф. КН </w:t>
      </w:r>
      <w:bookmarkStart w:id="0" w:name="_GoBack"/>
      <w:bookmarkEnd w:id="0"/>
      <w:r>
        <w:rPr>
          <w:u w:val="dotted"/>
        </w:rPr>
        <w:t xml:space="preserve">                                                                                                       </w:t>
      </w:r>
    </w:p>
    <w:p w:rsidR="00CC19EF" w:rsidRDefault="00CC19EF" w:rsidP="00CC19EF"/>
    <w:p w:rsidR="00CC19EF" w:rsidRPr="005E079D" w:rsidRDefault="00CC19EF" w:rsidP="00CC19EF">
      <w:pPr>
        <w:rPr>
          <w:b/>
          <w:bCs/>
        </w:rPr>
      </w:pPr>
      <w:r w:rsidRPr="005E079D">
        <w:rPr>
          <w:b/>
          <w:bCs/>
        </w:rPr>
        <w:br w:type="page"/>
      </w:r>
    </w:p>
    <w:p w:rsidR="00CC19EF" w:rsidRDefault="00CC19EF" w:rsidP="00CC19EF">
      <w:r>
        <w:rPr>
          <w:b/>
          <w:bCs/>
        </w:rPr>
        <w:lastRenderedPageBreak/>
        <w:t>Ключові слова</w:t>
      </w:r>
    </w:p>
    <w:p w:rsidR="00CC19EF" w:rsidRPr="005E079D" w:rsidRDefault="00CC19EF" w:rsidP="00CC19EF">
      <w:bookmarkStart w:id="1" w:name="__DdeLink__14_1324680702"/>
      <w:r>
        <w:t xml:space="preserve">   українською:</w:t>
      </w:r>
      <w:r>
        <w:rPr>
          <w:u w:val="dotted"/>
        </w:rPr>
        <w:t xml:space="preserve">  аналіз, </w:t>
      </w:r>
      <w:proofErr w:type="spellStart"/>
      <w:r>
        <w:rPr>
          <w:u w:val="dotted"/>
        </w:rPr>
        <w:t>вірус,програмне</w:t>
      </w:r>
      <w:proofErr w:type="spellEnd"/>
      <w:r>
        <w:rPr>
          <w:u w:val="dotted"/>
        </w:rPr>
        <w:t xml:space="preserve"> забезпечення, код</w:t>
      </w:r>
      <w:r w:rsidR="003D4325">
        <w:rPr>
          <w:u w:val="dotted"/>
        </w:rPr>
        <w:t>.</w:t>
      </w:r>
    </w:p>
    <w:p w:rsidR="00CC19EF" w:rsidRDefault="00CC19EF" w:rsidP="00CC19EF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</w:t>
      </w:r>
    </w:p>
    <w:p w:rsidR="00CC19EF" w:rsidRDefault="00CC19EF" w:rsidP="00CC19EF">
      <w:r>
        <w:t xml:space="preserve">   англійською: </w:t>
      </w:r>
      <w:r w:rsidRPr="003D4325">
        <w:rPr>
          <w:szCs w:val="28"/>
          <w:u w:val="dotted"/>
          <w:lang w:val="en-US"/>
        </w:rPr>
        <w:t>analysis</w:t>
      </w:r>
      <w:r w:rsidRPr="00384B10">
        <w:rPr>
          <w:szCs w:val="28"/>
          <w:u w:val="dotted"/>
        </w:rPr>
        <w:t>,</w:t>
      </w:r>
      <w:r w:rsidRPr="003D4325">
        <w:rPr>
          <w:szCs w:val="28"/>
          <w:u w:val="dotted"/>
        </w:rPr>
        <w:t xml:space="preserve"> </w:t>
      </w:r>
      <w:r w:rsidR="003D4325" w:rsidRPr="003D4325">
        <w:rPr>
          <w:szCs w:val="28"/>
          <w:u w:val="dotted"/>
          <w:lang w:val="en-US"/>
        </w:rPr>
        <w:t>virus</w:t>
      </w:r>
      <w:r w:rsidR="003D4325" w:rsidRPr="00384B10">
        <w:rPr>
          <w:szCs w:val="28"/>
          <w:u w:val="dotted"/>
        </w:rPr>
        <w:t xml:space="preserve">, </w:t>
      </w:r>
      <w:r w:rsidR="003D4325" w:rsidRPr="003D4325">
        <w:rPr>
          <w:szCs w:val="28"/>
          <w:u w:val="dotted"/>
          <w:lang w:val="en-US"/>
        </w:rPr>
        <w:t>software</w:t>
      </w:r>
      <w:r w:rsidR="003D4325" w:rsidRPr="00384B10">
        <w:rPr>
          <w:szCs w:val="28"/>
          <w:u w:val="dotted"/>
        </w:rPr>
        <w:t xml:space="preserve">, </w:t>
      </w:r>
      <w:r w:rsidR="003D4325" w:rsidRPr="003D4325">
        <w:rPr>
          <w:szCs w:val="28"/>
          <w:u w:val="dotted"/>
          <w:lang w:val="en-US"/>
        </w:rPr>
        <w:t>code</w:t>
      </w:r>
      <w:r w:rsidR="003D4325" w:rsidRPr="00384B10">
        <w:rPr>
          <w:szCs w:val="28"/>
        </w:rPr>
        <w:t>.</w:t>
      </w:r>
      <w:r w:rsidR="003D4325">
        <w:rPr>
          <w:u w:val="dotted"/>
        </w:rPr>
        <w:t xml:space="preserve">        </w:t>
      </w:r>
      <w:r>
        <w:rPr>
          <w:u w:val="dotted"/>
        </w:rPr>
        <w:t xml:space="preserve">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CC19EF" w:rsidRDefault="00CC19EF" w:rsidP="00CC19EF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bookmarkEnd w:id="1"/>
    <w:p w:rsidR="00CC19EF" w:rsidRDefault="00CC19EF" w:rsidP="00CC19EF">
      <w:r>
        <w:rPr>
          <w:b/>
          <w:bCs/>
        </w:rPr>
        <w:t>Анотація</w:t>
      </w:r>
    </w:p>
    <w:p w:rsidR="00CC19EF" w:rsidRDefault="00CC19EF" w:rsidP="003D4325">
      <w:pPr>
        <w:tabs>
          <w:tab w:val="left" w:pos="1843"/>
        </w:tabs>
      </w:pPr>
      <w:r>
        <w:t xml:space="preserve">   українською:</w:t>
      </w:r>
      <w:r>
        <w:rPr>
          <w:u w:val="dotted"/>
        </w:rPr>
        <w:t xml:space="preserve">    Кваліфікаційна робота присвячена аналізу</w:t>
      </w:r>
      <w:r w:rsidR="008E7587">
        <w:rPr>
          <w:u w:val="dotted"/>
        </w:rPr>
        <w:t xml:space="preserve"> ефективності програмного забезпечення для</w:t>
      </w:r>
      <w:r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:rsidR="00CC19EF" w:rsidRDefault="008E7587" w:rsidP="00CC19EF">
      <w:r>
        <w:t xml:space="preserve">                          виявлення шкідливого коду.</w:t>
      </w:r>
      <w:r w:rsidR="00CC19EF">
        <w:t xml:space="preserve">                                                                                </w:t>
      </w:r>
      <w:r w:rsidR="00CC19EF"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 w:rsidR="008E7587">
        <w:rPr>
          <w:u w:val="dotted"/>
        </w:rPr>
        <w:t xml:space="preserve">    У першому розділі кваліфікаційної роботи описані класифікації шкідливого</w:t>
      </w:r>
      <w:r w:rsidR="00C8204B">
        <w:rPr>
          <w:u w:val="dotted"/>
        </w:rPr>
        <w:t xml:space="preserve"> ПЗ</w:t>
      </w:r>
      <w:r>
        <w:rPr>
          <w:u w:val="dotted"/>
        </w:rPr>
        <w:t xml:space="preserve"> 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8E7587">
        <w:rPr>
          <w:u w:val="dotted"/>
        </w:rPr>
        <w:t>описані методи як виявляти шкідливий код, і якими методами можна боротись з ним.</w:t>
      </w:r>
      <w:r>
        <w:rPr>
          <w:u w:val="dotted"/>
        </w:rPr>
        <w:t xml:space="preserve">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8E7587">
        <w:rPr>
          <w:u w:val="dotted"/>
        </w:rPr>
        <w:t xml:space="preserve">   У другому розділі були розглянуті методи проведення дослідження та тестування </w:t>
      </w:r>
      <w:r>
        <w:rPr>
          <w:u w:val="dotted"/>
        </w:rPr>
        <w:t xml:space="preserve">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8E7587">
        <w:rPr>
          <w:u w:val="dotted"/>
        </w:rPr>
        <w:t>програмного забезпечення для виявлення шкідливого коду.</w:t>
      </w:r>
      <w:r>
        <w:rPr>
          <w:u w:val="dotted"/>
        </w:rPr>
        <w:t xml:space="preserve">  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 </w:t>
      </w:r>
      <w:r w:rsidR="008E7587">
        <w:rPr>
          <w:u w:val="dotted"/>
        </w:rPr>
        <w:t xml:space="preserve">  У третьому розділі кваліфікаційної роботи описано роботу програм які працюють</w:t>
      </w:r>
      <w:r>
        <w:rPr>
          <w:u w:val="dotted"/>
        </w:rPr>
        <w:t xml:space="preserve">  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8E7587">
        <w:rPr>
          <w:u w:val="dotted"/>
        </w:rPr>
        <w:t>за допомогою методів які описані в першому розділі. Також був проведений</w:t>
      </w:r>
      <w:r>
        <w:rPr>
          <w:u w:val="dotted"/>
        </w:rPr>
        <w:t xml:space="preserve">                           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8E7587">
        <w:rPr>
          <w:u w:val="dotted"/>
        </w:rPr>
        <w:t>порівняльний аналіз сервісів які були описані, в третьому розділі.</w:t>
      </w:r>
      <w:r>
        <w:rPr>
          <w:u w:val="dotted"/>
        </w:rPr>
        <w:t xml:space="preserve">                                                                                                                                              </w:t>
      </w:r>
    </w:p>
    <w:p w:rsidR="00CC19EF" w:rsidRDefault="008E7587" w:rsidP="008E7587">
      <w:pPr>
        <w:jc w:val="center"/>
      </w:pPr>
      <w:r>
        <w:rPr>
          <w:i/>
          <w:iCs/>
          <w:vertAlign w:val="superscript"/>
        </w:rPr>
        <w:t>200-300 слів</w:t>
      </w:r>
    </w:p>
    <w:p w:rsidR="00CC19EF" w:rsidRDefault="00CC19EF" w:rsidP="00CC19EF">
      <w:r>
        <w:t xml:space="preserve">англійською: </w:t>
      </w:r>
      <w:r w:rsidR="003D4325">
        <w:rPr>
          <w:u w:val="dotted"/>
        </w:rPr>
        <w:t xml:space="preserve">      </w:t>
      </w:r>
      <w:r>
        <w:rPr>
          <w:u w:val="dotted"/>
          <w:lang w:val="en-US"/>
        </w:rPr>
        <w:t>The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>qualification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>work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>is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>devoted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>to</w:t>
      </w:r>
      <w:r w:rsidRPr="008E7587">
        <w:rPr>
          <w:u w:val="dotted"/>
        </w:rPr>
        <w:t xml:space="preserve"> </w:t>
      </w:r>
      <w:r>
        <w:rPr>
          <w:u w:val="dotted"/>
          <w:lang w:val="en-US"/>
        </w:rPr>
        <w:t xml:space="preserve">the analysis of </w:t>
      </w:r>
      <w:r w:rsidR="00C8204B">
        <w:rPr>
          <w:u w:val="dotted"/>
          <w:lang w:val="en-US"/>
        </w:rPr>
        <w:t>effectiveness of</w:t>
      </w:r>
      <w:r>
        <w:rPr>
          <w:u w:val="dotted"/>
          <w:lang w:val="en-US"/>
        </w:rPr>
        <w:t xml:space="preserve"> </w:t>
      </w:r>
      <w:r w:rsidR="00C8204B">
        <w:rPr>
          <w:u w:val="dotted"/>
          <w:lang w:val="en-US"/>
        </w:rPr>
        <w:t>software</w:t>
      </w:r>
      <w:r>
        <w:rPr>
          <w:u w:val="dotted"/>
          <w:lang w:val="en-US"/>
        </w:rPr>
        <w:t xml:space="preserve"> </w:t>
      </w:r>
      <w:r w:rsidR="00C8204B">
        <w:rPr>
          <w:u w:val="dotted"/>
          <w:lang w:val="en-US"/>
        </w:rPr>
        <w:t>for detecting</w:t>
      </w:r>
      <w:r>
        <w:rPr>
          <w:u w:val="dotted"/>
          <w:lang w:val="en-US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</w:t>
      </w:r>
    </w:p>
    <w:p w:rsidR="00CC19EF" w:rsidRDefault="00CC19EF" w:rsidP="003D4325">
      <w:pPr>
        <w:tabs>
          <w:tab w:val="left" w:pos="1560"/>
        </w:tabs>
      </w:pPr>
      <w:r>
        <w:t xml:space="preserve">  </w:t>
      </w:r>
      <w:r w:rsidR="003D4325">
        <w:t xml:space="preserve">                        </w:t>
      </w:r>
      <w:r w:rsidR="00C8204B">
        <w:rPr>
          <w:lang w:val="en-US"/>
        </w:rPr>
        <w:t>malicious code.</w:t>
      </w:r>
      <w:r>
        <w:t xml:space="preserve">                   </w:t>
      </w:r>
      <w:r w:rsidR="00C8204B">
        <w:t xml:space="preserve">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3D4325">
        <w:rPr>
          <w:u w:val="dotted"/>
        </w:rPr>
        <w:t xml:space="preserve">    </w:t>
      </w:r>
      <w:r w:rsidR="00C8204B">
        <w:rPr>
          <w:u w:val="dotted"/>
          <w:lang w:val="en-US"/>
        </w:rPr>
        <w:t>In the first section of the qualification work, the classifications of malicious software</w:t>
      </w:r>
      <w:r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:rsidR="00C8204B" w:rsidRDefault="00CC19EF" w:rsidP="003D4325">
      <w:pPr>
        <w:tabs>
          <w:tab w:val="left" w:pos="1560"/>
        </w:tabs>
        <w:rPr>
          <w:u w:val="dotted"/>
          <w:lang w:val="en-US"/>
        </w:rPr>
      </w:pPr>
      <w:r>
        <w:t xml:space="preserve">                         </w:t>
      </w:r>
      <w:r>
        <w:rPr>
          <w:u w:val="dotted"/>
        </w:rPr>
        <w:t xml:space="preserve"> </w:t>
      </w:r>
      <w:r w:rsidR="003D4325">
        <w:rPr>
          <w:u w:val="dotted"/>
          <w:lang w:val="en-US"/>
        </w:rPr>
        <w:t>a</w:t>
      </w:r>
      <w:r w:rsidR="00C8204B">
        <w:rPr>
          <w:u w:val="dotted"/>
          <w:lang w:val="en-US"/>
        </w:rPr>
        <w:t>re described, the methods for detecting malicious code are described, and what methods</w:t>
      </w:r>
    </w:p>
    <w:p w:rsidR="00CC19EF" w:rsidRDefault="00CC19EF" w:rsidP="00C8204B">
      <w:pPr>
        <w:ind w:left="1416"/>
      </w:pPr>
      <w:r>
        <w:rPr>
          <w:u w:val="dotted"/>
        </w:rPr>
        <w:t xml:space="preserve">  </w:t>
      </w:r>
      <w:r w:rsidR="003D4325">
        <w:rPr>
          <w:u w:val="dotted"/>
          <w:lang w:val="en-US"/>
        </w:rPr>
        <w:t>c</w:t>
      </w:r>
      <w:r w:rsidR="00C8204B">
        <w:rPr>
          <w:u w:val="dotted"/>
          <w:lang w:val="en-US"/>
        </w:rPr>
        <w:t>an be used</w:t>
      </w:r>
      <w:r w:rsidR="00C8204B">
        <w:rPr>
          <w:u w:val="dotted"/>
        </w:rPr>
        <w:t xml:space="preserve"> </w:t>
      </w:r>
      <w:proofErr w:type="spellStart"/>
      <w:r w:rsidR="00C8204B">
        <w:rPr>
          <w:u w:val="dotted"/>
        </w:rPr>
        <w:t>to</w:t>
      </w:r>
      <w:proofErr w:type="spellEnd"/>
      <w:r w:rsidR="00C8204B">
        <w:rPr>
          <w:u w:val="dotted"/>
        </w:rPr>
        <w:t xml:space="preserve"> </w:t>
      </w:r>
      <w:proofErr w:type="spellStart"/>
      <w:r w:rsidR="00C8204B">
        <w:rPr>
          <w:u w:val="dotted"/>
        </w:rPr>
        <w:t>combat</w:t>
      </w:r>
      <w:proofErr w:type="spellEnd"/>
      <w:r w:rsidR="00C8204B">
        <w:rPr>
          <w:u w:val="dotted"/>
        </w:rPr>
        <w:t xml:space="preserve"> </w:t>
      </w:r>
      <w:proofErr w:type="spellStart"/>
      <w:r w:rsidR="00C8204B">
        <w:rPr>
          <w:u w:val="dotted"/>
        </w:rPr>
        <w:t>it</w:t>
      </w:r>
      <w:proofErr w:type="spellEnd"/>
      <w:r w:rsidR="00C8204B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 w:rsidR="003D4325">
        <w:rPr>
          <w:u w:val="dotted"/>
        </w:rPr>
        <w:t xml:space="preserve">     </w:t>
      </w:r>
      <w:r>
        <w:rPr>
          <w:u w:val="dotted"/>
          <w:lang w:val="en-US"/>
        </w:rPr>
        <w:t xml:space="preserve">In the </w:t>
      </w:r>
      <w:r w:rsidR="00C8204B">
        <w:rPr>
          <w:u w:val="dotted"/>
          <w:lang w:val="en-US"/>
        </w:rPr>
        <w:t>second</w:t>
      </w:r>
      <w:r>
        <w:rPr>
          <w:u w:val="dotted"/>
          <w:lang w:val="en-US"/>
        </w:rPr>
        <w:t xml:space="preserve"> </w:t>
      </w:r>
      <w:r w:rsidR="00C8204B">
        <w:rPr>
          <w:u w:val="dotted"/>
          <w:lang w:val="en-US"/>
        </w:rPr>
        <w:t>chapter,</w:t>
      </w:r>
      <w:r>
        <w:rPr>
          <w:u w:val="dotted"/>
          <w:lang w:val="en-US"/>
        </w:rPr>
        <w:t xml:space="preserve"> </w:t>
      </w:r>
      <w:r w:rsidR="00C8204B">
        <w:rPr>
          <w:u w:val="dotted"/>
          <w:lang w:val="en-US"/>
        </w:rPr>
        <w:t>the methods of research and testing of software</w:t>
      </w:r>
      <w:r>
        <w:rPr>
          <w:u w:val="dotted"/>
          <w:lang w:val="en-US"/>
        </w:rPr>
        <w:t xml:space="preserve"> </w:t>
      </w:r>
      <w:r w:rsidR="00C8204B">
        <w:rPr>
          <w:u w:val="dotted"/>
          <w:lang w:val="en-US"/>
        </w:rPr>
        <w:t>to detect malicious</w:t>
      </w:r>
      <w:r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:rsidR="00C8204B" w:rsidRDefault="00CC19EF" w:rsidP="003D4325">
      <w:pPr>
        <w:tabs>
          <w:tab w:val="left" w:pos="1985"/>
        </w:tabs>
        <w:rPr>
          <w:u w:val="dotted"/>
          <w:lang w:val="en-US"/>
        </w:rPr>
      </w:pPr>
      <w:r>
        <w:t xml:space="preserve">                         </w:t>
      </w:r>
      <w:r>
        <w:rPr>
          <w:u w:val="dotted"/>
        </w:rPr>
        <w:t xml:space="preserve"> </w:t>
      </w:r>
      <w:r w:rsidR="003D4325">
        <w:rPr>
          <w:u w:val="dotted"/>
          <w:lang w:val="en-US"/>
        </w:rPr>
        <w:t>c</w:t>
      </w:r>
      <w:r w:rsidR="00C8204B">
        <w:rPr>
          <w:u w:val="dotted"/>
          <w:lang w:val="en-US"/>
        </w:rPr>
        <w:t xml:space="preserve">ode </w:t>
      </w:r>
      <w:proofErr w:type="gramStart"/>
      <w:r w:rsidR="00C8204B">
        <w:rPr>
          <w:u w:val="dotted"/>
          <w:lang w:val="en-US"/>
        </w:rPr>
        <w:t>were</w:t>
      </w:r>
      <w:proofErr w:type="gramEnd"/>
      <w:r w:rsidR="00C8204B">
        <w:rPr>
          <w:u w:val="dotted"/>
          <w:lang w:val="en-US"/>
        </w:rPr>
        <w:t xml:space="preserve"> considered.</w:t>
      </w:r>
    </w:p>
    <w:p w:rsidR="00CC19EF" w:rsidRDefault="003D4325" w:rsidP="003D4325">
      <w:pPr>
        <w:ind w:left="1416"/>
      </w:pPr>
      <w:r>
        <w:rPr>
          <w:u w:val="dotted"/>
          <w:lang w:val="en-US"/>
        </w:rPr>
        <w:t xml:space="preserve">      The third section of the qualification work describes the operation of programs that work</w:t>
      </w:r>
      <w:r w:rsidR="00CC19EF">
        <w:rPr>
          <w:u w:val="dotted"/>
        </w:rPr>
        <w:t xml:space="preserve">                                                                                                                  </w:t>
      </w:r>
    </w:p>
    <w:p w:rsidR="00CC19EF" w:rsidRDefault="00CC19EF" w:rsidP="00CC19EF">
      <w:r>
        <w:t xml:space="preserve">                         </w:t>
      </w:r>
      <w:r>
        <w:rPr>
          <w:u w:val="dotted"/>
        </w:rPr>
        <w:t xml:space="preserve"> </w:t>
      </w:r>
      <w:r w:rsidR="003D4325">
        <w:rPr>
          <w:u w:val="dotted"/>
          <w:lang w:val="en-US"/>
        </w:rPr>
        <w:t xml:space="preserve">using the methods described in the first section. A comparative analysis of the services </w:t>
      </w:r>
      <w:r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p w:rsidR="00CC19EF" w:rsidRPr="00143B0F" w:rsidRDefault="00CC19EF" w:rsidP="003D4325">
      <w:r>
        <w:t xml:space="preserve">                         </w:t>
      </w:r>
      <w:r>
        <w:rPr>
          <w:u w:val="dotted"/>
        </w:rPr>
        <w:t xml:space="preserve"> </w:t>
      </w:r>
      <w:r w:rsidR="003D4325">
        <w:rPr>
          <w:u w:val="dotted"/>
          <w:lang w:val="en-US"/>
        </w:rPr>
        <w:t>described in the third section was also conducted</w:t>
      </w:r>
      <w:r>
        <w:rPr>
          <w:u w:val="dotted"/>
        </w:rPr>
        <w:t xml:space="preserve">                                                                                                                                        </w:t>
      </w:r>
    </w:p>
    <w:p w:rsidR="00CC19EF" w:rsidRPr="001C39E9" w:rsidRDefault="00C8204B" w:rsidP="00C8204B">
      <w:pPr>
        <w:jc w:val="center"/>
        <w:rPr>
          <w:lang w:val="en-US"/>
        </w:rPr>
      </w:pPr>
      <w:r>
        <w:rPr>
          <w:i/>
          <w:iCs/>
          <w:vertAlign w:val="superscript"/>
        </w:rPr>
        <w:t>200-300 слів</w:t>
      </w:r>
    </w:p>
    <w:p w:rsidR="00233A54" w:rsidRPr="00CC19EF" w:rsidRDefault="00361D9C">
      <w:pPr>
        <w:rPr>
          <w:lang w:val="en-US"/>
        </w:rPr>
      </w:pPr>
    </w:p>
    <w:sectPr w:rsidR="00233A54" w:rsidRPr="00CC19EF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D"/>
    <w:rsid w:val="001D1CB2"/>
    <w:rsid w:val="00361D9C"/>
    <w:rsid w:val="0036683D"/>
    <w:rsid w:val="00384B10"/>
    <w:rsid w:val="003D4325"/>
    <w:rsid w:val="00465B87"/>
    <w:rsid w:val="005E079D"/>
    <w:rsid w:val="008E7587"/>
    <w:rsid w:val="00C8204B"/>
    <w:rsid w:val="00CC19EF"/>
    <w:rsid w:val="00D61249"/>
    <w:rsid w:val="00D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DE68"/>
  <w15:chartTrackingRefBased/>
  <w15:docId w15:val="{DC4E4381-2DAD-43BB-8AC6-655ACB7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EF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6757</Words>
  <Characters>3853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Zaika</dc:creator>
  <cp:keywords/>
  <dc:description/>
  <cp:lastModifiedBy>Andriy Zaika</cp:lastModifiedBy>
  <cp:revision>6</cp:revision>
  <dcterms:created xsi:type="dcterms:W3CDTF">2024-06-25T18:52:00Z</dcterms:created>
  <dcterms:modified xsi:type="dcterms:W3CDTF">2024-06-27T10:16:00Z</dcterms:modified>
</cp:coreProperties>
</file>