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213C" w14:textId="77777777" w:rsidR="00FC2485" w:rsidRPr="00457D90" w:rsidRDefault="00FC2485">
      <w:pPr>
        <w:jc w:val="center"/>
        <w:rPr>
          <w:rFonts w:ascii="Times New Roman" w:hAnsi="Times New Roman" w:cs="Times New Roman"/>
          <w:i/>
          <w:iCs/>
        </w:rPr>
      </w:pPr>
      <w:r w:rsidRPr="00457D90">
        <w:rPr>
          <w:rFonts w:ascii="Times New Roman" w:hAnsi="Times New Roman" w:cs="Times New Roman"/>
          <w:b/>
          <w:bCs/>
        </w:rPr>
        <w:t>Авторська довідка</w:t>
      </w:r>
    </w:p>
    <w:p w14:paraId="530BE5F2" w14:textId="076C2E90" w:rsidR="00FC2485" w:rsidRPr="00457D90" w:rsidRDefault="00FC2485">
      <w:pPr>
        <w:jc w:val="center"/>
        <w:rPr>
          <w:rFonts w:ascii="Times New Roman" w:hAnsi="Times New Roman" w:cs="Times New Roman"/>
          <w:b/>
          <w:bCs/>
        </w:rPr>
      </w:pPr>
      <w:r w:rsidRPr="00457D90">
        <w:rPr>
          <w:rFonts w:ascii="Times New Roman" w:hAnsi="Times New Roman" w:cs="Times New Roman"/>
          <w:i/>
          <w:iCs/>
        </w:rPr>
        <w:t>(</w:t>
      </w:r>
      <w:r w:rsidR="008802FE" w:rsidRPr="00457D90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457D90">
        <w:rPr>
          <w:rFonts w:ascii="Times New Roman" w:hAnsi="Times New Roman" w:cs="Times New Roman"/>
          <w:i/>
          <w:iCs/>
        </w:rPr>
        <w:t>кваліфікаційної</w:t>
      </w:r>
      <w:r w:rsidR="008802FE" w:rsidRPr="00457D90">
        <w:rPr>
          <w:rFonts w:ascii="Times New Roman" w:hAnsi="Times New Roman" w:cs="Times New Roman"/>
          <w:i/>
          <w:iCs/>
        </w:rPr>
        <w:t xml:space="preserve"> роботи </w:t>
      </w:r>
      <w:r w:rsidR="00E4610D" w:rsidRPr="00457D90">
        <w:rPr>
          <w:rFonts w:ascii="Times New Roman" w:hAnsi="Times New Roman" w:cs="Times New Roman"/>
          <w:i/>
          <w:iCs/>
        </w:rPr>
        <w:t>бакалавра</w:t>
      </w:r>
      <w:r w:rsidRPr="00457D90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30"/>
        <w:gridCol w:w="8132"/>
      </w:tblGrid>
      <w:tr w:rsidR="004471CE" w:rsidRPr="00457D90" w14:paraId="07499EAF" w14:textId="77777777" w:rsidTr="00761679">
        <w:tc>
          <w:tcPr>
            <w:tcW w:w="0" w:type="auto"/>
          </w:tcPr>
          <w:p w14:paraId="6DE4A24D" w14:textId="3C1FA230" w:rsidR="004471CE" w:rsidRPr="00457D90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 xml:space="preserve">Назва дипломної роботи </w:t>
            </w:r>
            <w:r w:rsidR="00E4610D" w:rsidRPr="00457D90">
              <w:rPr>
                <w:rFonts w:ascii="Times New Roman" w:hAnsi="Times New Roman" w:cs="Times New Roman"/>
                <w:b/>
                <w:bCs/>
              </w:rPr>
              <w:t>бакалавра</w:t>
            </w:r>
            <w:r w:rsidRPr="00457D9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14:paraId="773354D0" w14:textId="2BDE8110" w:rsidR="00851D7C" w:rsidRPr="00457D90" w:rsidRDefault="0093775A" w:rsidP="00DF51E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color w:val="000000" w:themeColor="text1"/>
              </w:rPr>
              <w:t>Модернізація трансформаторної підстанції 110/10 кВ</w:t>
            </w:r>
          </w:p>
        </w:tc>
      </w:tr>
      <w:tr w:rsidR="004471CE" w:rsidRPr="00457D90" w14:paraId="18C9C617" w14:textId="77777777" w:rsidTr="00761679">
        <w:tc>
          <w:tcPr>
            <w:tcW w:w="0" w:type="auto"/>
          </w:tcPr>
          <w:p w14:paraId="2E596170" w14:textId="2050D575" w:rsidR="004471CE" w:rsidRPr="00457D90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</w:rPr>
              <w:t>Назва (</w:t>
            </w:r>
            <w:proofErr w:type="spellStart"/>
            <w:r w:rsidRPr="00457D90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 w:rsidRPr="00457D90">
              <w:rPr>
                <w:rFonts w:ascii="Times New Roman" w:hAnsi="Times New Roman" w:cs="Times New Roman"/>
                <w:b/>
              </w:rPr>
              <w:t>.):</w:t>
            </w:r>
          </w:p>
        </w:tc>
        <w:tc>
          <w:tcPr>
            <w:tcW w:w="0" w:type="auto"/>
          </w:tcPr>
          <w:p w14:paraId="35FBD291" w14:textId="6CEF8A16" w:rsidR="007B3206" w:rsidRPr="00457D90" w:rsidRDefault="0093775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bCs/>
                <w:color w:val="000000" w:themeColor="text1"/>
                <w:lang w:val="en-US"/>
              </w:rPr>
              <w:t>Modernization of the 110/10 kV transformer substation</w:t>
            </w:r>
          </w:p>
        </w:tc>
      </w:tr>
      <w:tr w:rsidR="004471CE" w:rsidRPr="00457D90" w14:paraId="6B939213" w14:textId="77777777" w:rsidTr="00761679">
        <w:tc>
          <w:tcPr>
            <w:tcW w:w="0" w:type="auto"/>
          </w:tcPr>
          <w:p w14:paraId="0FC129CA" w14:textId="07A7D7FF" w:rsidR="004471CE" w:rsidRPr="00457D90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14:paraId="006CDE2A" w14:textId="41AD0134" w:rsidR="004471CE" w:rsidRPr="00457D90" w:rsidRDefault="00851D7C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  <w:i/>
                <w:u w:val="dotted"/>
              </w:rPr>
              <w:t>бакалавр</w:t>
            </w:r>
          </w:p>
        </w:tc>
      </w:tr>
      <w:tr w:rsidR="004471CE" w:rsidRPr="00457D90" w14:paraId="2C39DCBD" w14:textId="77777777" w:rsidTr="00761679">
        <w:tc>
          <w:tcPr>
            <w:tcW w:w="0" w:type="auto"/>
          </w:tcPr>
          <w:p w14:paraId="1757D22D" w14:textId="013DCD99" w:rsidR="004471CE" w:rsidRPr="00457D90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14:paraId="1F26BD53" w14:textId="1CB139F6" w:rsidR="004471CE" w:rsidRPr="00457D90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4471CE" w:rsidRPr="00457D90" w14:paraId="54F65E57" w14:textId="77777777" w:rsidTr="00761679">
        <w:tc>
          <w:tcPr>
            <w:tcW w:w="0" w:type="auto"/>
          </w:tcPr>
          <w:p w14:paraId="42D6125B" w14:textId="69E42F8C" w:rsidR="004471CE" w:rsidRPr="00457D90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14:paraId="298B02C7" w14:textId="47F83DFA" w:rsidR="004471CE" w:rsidRPr="00457D90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  <w:r w:rsidR="006E7580">
              <w:rPr>
                <w:rFonts w:ascii="Times New Roman" w:hAnsi="Times New Roman" w:cs="Times New Roman"/>
                <w:bCs/>
                <w:u w:val="dotted"/>
              </w:rPr>
              <w:t>18</w:t>
            </w:r>
            <w:bookmarkStart w:id="0" w:name="_GoBack"/>
            <w:bookmarkEnd w:id="0"/>
          </w:p>
        </w:tc>
      </w:tr>
      <w:tr w:rsidR="004471CE" w:rsidRPr="00457D90" w14:paraId="6DCD352D" w14:textId="77777777" w:rsidTr="00761679">
        <w:tc>
          <w:tcPr>
            <w:tcW w:w="0" w:type="auto"/>
          </w:tcPr>
          <w:p w14:paraId="0A8E057A" w14:textId="39348511" w:rsidR="004471CE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14:paraId="0574D2F2" w14:textId="4D945246" w:rsidR="004471CE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4471CE" w:rsidRPr="00457D90" w14:paraId="521D7172" w14:textId="77777777" w:rsidTr="00761679">
        <w:tc>
          <w:tcPr>
            <w:tcW w:w="0" w:type="auto"/>
          </w:tcPr>
          <w:p w14:paraId="747DE014" w14:textId="49857EB9" w:rsidR="004471CE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14:paraId="1C0A4C4A" w14:textId="4AEE9A4C" w:rsidR="004471CE" w:rsidRPr="00457D90" w:rsidRDefault="00DF51EA" w:rsidP="00D63038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u w:val="dotted"/>
                <w:lang w:val="en-US"/>
              </w:rPr>
              <w:t>2</w:t>
            </w:r>
            <w:r w:rsidR="00D63038" w:rsidRPr="00457D90">
              <w:rPr>
                <w:rFonts w:ascii="Times New Roman" w:hAnsi="Times New Roman" w:cs="Times New Roman"/>
                <w:u w:val="dotted"/>
              </w:rPr>
              <w:t>7</w:t>
            </w:r>
            <w:r w:rsidR="00D963C0" w:rsidRPr="00457D90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="00851D7C" w:rsidRPr="00457D90">
              <w:rPr>
                <w:rFonts w:ascii="Times New Roman" w:hAnsi="Times New Roman" w:cs="Times New Roman"/>
                <w:u w:val="dotted"/>
              </w:rPr>
              <w:t>червня</w:t>
            </w:r>
            <w:r w:rsidR="00D963C0" w:rsidRPr="00457D90">
              <w:rPr>
                <w:rFonts w:ascii="Times New Roman" w:hAnsi="Times New Roman" w:cs="Times New Roman"/>
                <w:u w:val="dotted"/>
              </w:rPr>
              <w:t xml:space="preserve"> 202</w:t>
            </w:r>
            <w:r w:rsidRPr="00457D90">
              <w:rPr>
                <w:rFonts w:ascii="Times New Roman" w:hAnsi="Times New Roman" w:cs="Times New Roman"/>
                <w:u w:val="dotted"/>
              </w:rPr>
              <w:t>4</w:t>
            </w:r>
            <w:r w:rsidR="00D963C0" w:rsidRPr="00457D90">
              <w:rPr>
                <w:rFonts w:ascii="Times New Roman" w:hAnsi="Times New Roman" w:cs="Times New Roman"/>
                <w:u w:val="dotted"/>
              </w:rPr>
              <w:t xml:space="preserve"> року</w:t>
            </w:r>
          </w:p>
        </w:tc>
      </w:tr>
      <w:tr w:rsidR="004471CE" w:rsidRPr="00457D90" w14:paraId="7EAA7967" w14:textId="77777777" w:rsidTr="00761679">
        <w:tc>
          <w:tcPr>
            <w:tcW w:w="0" w:type="auto"/>
          </w:tcPr>
          <w:p w14:paraId="4E9615F4" w14:textId="12189B17" w:rsidR="004471CE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14:paraId="6ED50EEC" w14:textId="464DCC39" w:rsidR="004471CE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457D90" w14:paraId="73EFEBB6" w14:textId="77777777" w:rsidTr="00761679">
        <w:tc>
          <w:tcPr>
            <w:tcW w:w="0" w:type="auto"/>
            <w:gridSpan w:val="2"/>
          </w:tcPr>
          <w:p w14:paraId="3C892226" w14:textId="5307D265" w:rsidR="00D963C0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B86CFA" w:rsidRPr="00457D90" w14:paraId="136CE01F" w14:textId="77777777" w:rsidTr="00761679">
        <w:tc>
          <w:tcPr>
            <w:tcW w:w="0" w:type="auto"/>
          </w:tcPr>
          <w:p w14:paraId="56329223" w14:textId="73CBEBF5" w:rsidR="00B86CFA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14:paraId="6D1D2DA4" w14:textId="7AB17D9D" w:rsidR="00B86CFA" w:rsidRPr="00457D90" w:rsidRDefault="0093775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75</w:t>
            </w:r>
          </w:p>
        </w:tc>
      </w:tr>
      <w:tr w:rsidR="00B86CFA" w:rsidRPr="00457D90" w14:paraId="084DFD06" w14:textId="77777777" w:rsidTr="00761679">
        <w:tc>
          <w:tcPr>
            <w:tcW w:w="0" w:type="auto"/>
          </w:tcPr>
          <w:p w14:paraId="52DEBC55" w14:textId="5DA24B18" w:rsidR="00B86CFA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14:paraId="45EBF620" w14:textId="3627C4E4" w:rsidR="00B86CFA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-</w:t>
            </w:r>
          </w:p>
        </w:tc>
      </w:tr>
      <w:tr w:rsidR="00D963C0" w:rsidRPr="00457D90" w14:paraId="1BC1C841" w14:textId="77777777" w:rsidTr="00761679">
        <w:tc>
          <w:tcPr>
            <w:tcW w:w="0" w:type="auto"/>
          </w:tcPr>
          <w:p w14:paraId="47713FB5" w14:textId="2923F7D8" w:rsidR="00D963C0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14:paraId="5EA5DAA5" w14:textId="24194F2A" w:rsidR="00D963C0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eastAsia="Times New Roman" w:hAnsi="Times New Roman" w:cs="Times New Roman"/>
                <w:lang w:eastAsia="uk-UA"/>
              </w:rPr>
              <w:t>621.31</w:t>
            </w:r>
            <w:r w:rsidR="007B3206" w:rsidRPr="00457D90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D963C0" w:rsidRPr="00457D90" w14:paraId="1428AF5A" w14:textId="77777777" w:rsidTr="00761679">
        <w:tc>
          <w:tcPr>
            <w:tcW w:w="0" w:type="auto"/>
            <w:gridSpan w:val="2"/>
          </w:tcPr>
          <w:p w14:paraId="5F49254C" w14:textId="0FF451F0" w:rsidR="00D963C0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D963C0" w:rsidRPr="00457D90" w14:paraId="7F5D763C" w14:textId="77777777" w:rsidTr="00761679">
        <w:tc>
          <w:tcPr>
            <w:tcW w:w="0" w:type="auto"/>
          </w:tcPr>
          <w:p w14:paraId="579F3E5A" w14:textId="05318AD4" w:rsidR="00D963C0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457D90">
              <w:rPr>
                <w:rFonts w:ascii="Times New Roman" w:hAnsi="Times New Roman" w:cs="Times New Roman"/>
              </w:rPr>
              <w:t>укр</w:t>
            </w:r>
            <w:proofErr w:type="spellEnd"/>
            <w:r w:rsidRPr="00457D90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327F7E3" w14:textId="6F4F8331" w:rsidR="00D963C0" w:rsidRPr="00457D90" w:rsidRDefault="0093775A" w:rsidP="00937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D90">
              <w:t>Котобей</w:t>
            </w:r>
            <w:proofErr w:type="spellEnd"/>
            <w:r w:rsidRPr="00457D90">
              <w:t xml:space="preserve"> Андрій Васильович</w:t>
            </w:r>
          </w:p>
        </w:tc>
      </w:tr>
      <w:tr w:rsidR="00D963C0" w:rsidRPr="00457D90" w14:paraId="6E934AF8" w14:textId="77777777" w:rsidTr="00761679">
        <w:tc>
          <w:tcPr>
            <w:tcW w:w="0" w:type="auto"/>
          </w:tcPr>
          <w:p w14:paraId="3F8DD388" w14:textId="1B865ED2" w:rsidR="00D963C0" w:rsidRPr="00457D90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457D90">
              <w:rPr>
                <w:rFonts w:ascii="Times New Roman" w:hAnsi="Times New Roman" w:cs="Times New Roman"/>
              </w:rPr>
              <w:t>англ</w:t>
            </w:r>
            <w:proofErr w:type="spellEnd"/>
            <w:r w:rsidRPr="00457D90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EF8EC70" w14:textId="76C99C0E" w:rsidR="00D963C0" w:rsidRPr="00457D90" w:rsidRDefault="009377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D90">
              <w:rPr>
                <w:rFonts w:ascii="Times New Roman" w:hAnsi="Times New Roman" w:cs="Times New Roman"/>
                <w:lang w:val="en-US"/>
              </w:rPr>
              <w:t>Andrii</w:t>
            </w:r>
            <w:proofErr w:type="spellEnd"/>
            <w:r w:rsidRPr="00457D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D90">
              <w:rPr>
                <w:rFonts w:ascii="Times New Roman" w:hAnsi="Times New Roman" w:cs="Times New Roman"/>
                <w:lang w:val="en-US"/>
              </w:rPr>
              <w:t>Kotobei</w:t>
            </w:r>
            <w:proofErr w:type="spellEnd"/>
          </w:p>
        </w:tc>
      </w:tr>
      <w:tr w:rsidR="00D963C0" w:rsidRPr="00457D90" w14:paraId="0161A731" w14:textId="77777777" w:rsidTr="00761679">
        <w:tc>
          <w:tcPr>
            <w:tcW w:w="0" w:type="auto"/>
          </w:tcPr>
          <w:p w14:paraId="23AFF479" w14:textId="052EF099" w:rsidR="00D963C0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14:paraId="30427A7C" w14:textId="625BD17A" w:rsidR="00D963C0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457D90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457D90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457D90" w14:paraId="6FA0EDFC" w14:textId="77777777" w:rsidTr="00761679">
        <w:tc>
          <w:tcPr>
            <w:tcW w:w="0" w:type="auto"/>
            <w:gridSpan w:val="2"/>
          </w:tcPr>
          <w:p w14:paraId="2F01B59C" w14:textId="7ADE6E7A" w:rsidR="002C3AAB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2C3AAB" w:rsidRPr="00457D90" w14:paraId="4C486909" w14:textId="77777777" w:rsidTr="00761679">
        <w:tc>
          <w:tcPr>
            <w:tcW w:w="0" w:type="auto"/>
          </w:tcPr>
          <w:p w14:paraId="7FC7039A" w14:textId="6A1DEC4F" w:rsidR="002C3AAB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457D90">
              <w:rPr>
                <w:rFonts w:ascii="Times New Roman" w:hAnsi="Times New Roman" w:cs="Times New Roman"/>
              </w:rPr>
              <w:t>укр</w:t>
            </w:r>
            <w:proofErr w:type="spellEnd"/>
            <w:r w:rsidRPr="00457D90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0E214E6" w14:textId="7ADDFB64" w:rsidR="002C3AAB" w:rsidRPr="00457D90" w:rsidRDefault="00937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D90">
              <w:rPr>
                <w:rStyle w:val="10"/>
                <w:b w:val="0"/>
                <w:szCs w:val="16"/>
              </w:rPr>
              <w:t>Белякова</w:t>
            </w:r>
            <w:proofErr w:type="spellEnd"/>
            <w:r w:rsidRPr="00457D90">
              <w:rPr>
                <w:rStyle w:val="10"/>
                <w:b w:val="0"/>
                <w:szCs w:val="16"/>
              </w:rPr>
              <w:t xml:space="preserve"> Ірина Володимирівна</w:t>
            </w:r>
          </w:p>
        </w:tc>
      </w:tr>
      <w:tr w:rsidR="002C3AAB" w:rsidRPr="00457D90" w14:paraId="46149689" w14:textId="77777777" w:rsidTr="00761679">
        <w:tc>
          <w:tcPr>
            <w:tcW w:w="0" w:type="auto"/>
          </w:tcPr>
          <w:p w14:paraId="10F261ED" w14:textId="591EF844" w:rsidR="002C3AAB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457D90">
              <w:rPr>
                <w:rFonts w:ascii="Times New Roman" w:hAnsi="Times New Roman" w:cs="Times New Roman"/>
              </w:rPr>
              <w:t>англ</w:t>
            </w:r>
            <w:proofErr w:type="spellEnd"/>
            <w:r w:rsidRPr="00457D90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DA38AE7" w14:textId="38107C89" w:rsidR="002C3AAB" w:rsidRPr="00457D90" w:rsidRDefault="00937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D90">
              <w:rPr>
                <w:rFonts w:ascii="Times New Roman" w:hAnsi="Times New Roman" w:cs="Times New Roman"/>
                <w:u w:val="dotted"/>
              </w:rPr>
              <w:t>Iryna</w:t>
            </w:r>
            <w:proofErr w:type="spellEnd"/>
            <w:r w:rsidRPr="00457D90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457D90">
              <w:rPr>
                <w:rFonts w:ascii="Times New Roman" w:hAnsi="Times New Roman" w:cs="Times New Roman"/>
                <w:u w:val="dotted"/>
              </w:rPr>
              <w:t>Beliakova</w:t>
            </w:r>
            <w:proofErr w:type="spellEnd"/>
          </w:p>
        </w:tc>
      </w:tr>
      <w:tr w:rsidR="002C3AAB" w:rsidRPr="00457D90" w14:paraId="11C853AC" w14:textId="77777777" w:rsidTr="00761679">
        <w:tc>
          <w:tcPr>
            <w:tcW w:w="0" w:type="auto"/>
          </w:tcPr>
          <w:p w14:paraId="1EDFDEB6" w14:textId="774A3FE8" w:rsidR="002C3AAB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0D6FB6E6" w14:textId="75A921AF" w:rsidR="002C3AAB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</w:t>
            </w:r>
            <w:r w:rsidRPr="00457D90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Pr="00457D90">
              <w:rPr>
                <w:rFonts w:ascii="Times New Roman" w:hAnsi="Times New Roman" w:cs="Times New Roman"/>
                <w:bCs/>
                <w:u w:val="dotted"/>
              </w:rPr>
              <w:t>Тернопіль, Україна</w:t>
            </w:r>
          </w:p>
        </w:tc>
      </w:tr>
      <w:tr w:rsidR="002C3AAB" w:rsidRPr="00457D90" w14:paraId="0E11658D" w14:textId="77777777" w:rsidTr="00761679">
        <w:tc>
          <w:tcPr>
            <w:tcW w:w="0" w:type="auto"/>
          </w:tcPr>
          <w:p w14:paraId="4D3EB737" w14:textId="50F1666E" w:rsidR="002C3AAB" w:rsidRPr="00457D90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7A0788A0" w14:textId="0C190AA1" w:rsidR="002C3AAB" w:rsidRPr="00457D90" w:rsidRDefault="0093775A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  <w:u w:val="dotted"/>
              </w:rPr>
              <w:t xml:space="preserve">доцент, </w:t>
            </w:r>
            <w:proofErr w:type="spellStart"/>
            <w:r w:rsidR="004E503B" w:rsidRPr="00457D90">
              <w:rPr>
                <w:rFonts w:ascii="Times New Roman" w:hAnsi="Times New Roman" w:cs="Times New Roman"/>
                <w:u w:val="dotted"/>
              </w:rPr>
              <w:t>к.т.н</w:t>
            </w:r>
            <w:proofErr w:type="spellEnd"/>
            <w:r w:rsidR="004E503B" w:rsidRPr="00457D90">
              <w:rPr>
                <w:rFonts w:ascii="Times New Roman" w:hAnsi="Times New Roman" w:cs="Times New Roman"/>
                <w:u w:val="dotted"/>
              </w:rPr>
              <w:t>., доцент кафедри ЕІ</w:t>
            </w:r>
          </w:p>
        </w:tc>
      </w:tr>
      <w:tr w:rsidR="00A54A3D" w:rsidRPr="00457D90" w14:paraId="4BE577F1" w14:textId="77777777" w:rsidTr="00761679">
        <w:tc>
          <w:tcPr>
            <w:tcW w:w="0" w:type="auto"/>
            <w:gridSpan w:val="2"/>
          </w:tcPr>
          <w:p w14:paraId="4B245534" w14:textId="29CDE910" w:rsidR="00A54A3D" w:rsidRPr="00457D90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A54A3D" w:rsidRPr="00457D90" w14:paraId="406A4AF2" w14:textId="77777777" w:rsidTr="00761679">
        <w:tc>
          <w:tcPr>
            <w:tcW w:w="0" w:type="auto"/>
          </w:tcPr>
          <w:p w14:paraId="3D374067" w14:textId="5E228723" w:rsidR="00A54A3D" w:rsidRPr="00457D90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457D90">
              <w:rPr>
                <w:rFonts w:ascii="Times New Roman" w:hAnsi="Times New Roman" w:cs="Times New Roman"/>
              </w:rPr>
              <w:t>укр</w:t>
            </w:r>
            <w:proofErr w:type="spellEnd"/>
            <w:r w:rsidRPr="00457D90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BAE7FD2" w14:textId="5535B086" w:rsidR="00A54A3D" w:rsidRPr="00457D90" w:rsidRDefault="004E503B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457D90">
              <w:rPr>
                <w:rFonts w:ascii="Times New Roman" w:hAnsi="Times New Roman" w:cs="Times New Roman"/>
                <w:u w:val="dotted"/>
              </w:rPr>
              <w:t>Шовкун Олександр Павлович</w:t>
            </w:r>
          </w:p>
        </w:tc>
      </w:tr>
      <w:tr w:rsidR="00A54A3D" w:rsidRPr="00457D90" w14:paraId="1921EB17" w14:textId="77777777" w:rsidTr="00761679">
        <w:tc>
          <w:tcPr>
            <w:tcW w:w="0" w:type="auto"/>
          </w:tcPr>
          <w:p w14:paraId="48C9ED78" w14:textId="1D37225C" w:rsidR="00A54A3D" w:rsidRPr="00457D90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457D90">
              <w:rPr>
                <w:rFonts w:ascii="Times New Roman" w:hAnsi="Times New Roman" w:cs="Times New Roman"/>
              </w:rPr>
              <w:t>англ</w:t>
            </w:r>
            <w:proofErr w:type="spellEnd"/>
            <w:r w:rsidRPr="00457D90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5A80058" w14:textId="1E196ADE" w:rsidR="00A54A3D" w:rsidRPr="00457D90" w:rsidRDefault="004E503B" w:rsidP="004E503B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 w:rsidRPr="00457D90">
              <w:rPr>
                <w:rFonts w:ascii="Times New Roman" w:hAnsi="Times New Roman" w:cs="Times New Roman"/>
                <w:u w:val="dotted"/>
              </w:rPr>
              <w:t>Shovkun</w:t>
            </w:r>
            <w:proofErr w:type="spellEnd"/>
            <w:r w:rsidRPr="00457D90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457D90">
              <w:rPr>
                <w:rFonts w:ascii="Times New Roman" w:hAnsi="Times New Roman" w:cs="Times New Roman"/>
                <w:u w:val="dotted"/>
              </w:rPr>
              <w:t>Alexander</w:t>
            </w:r>
            <w:proofErr w:type="spellEnd"/>
            <w:r w:rsidRPr="00457D90">
              <w:rPr>
                <w:rFonts w:ascii="Times New Roman" w:hAnsi="Times New Roman" w:cs="Times New Roman"/>
                <w:u w:val="dotted"/>
              </w:rPr>
              <w:t xml:space="preserve"> </w:t>
            </w:r>
          </w:p>
        </w:tc>
      </w:tr>
      <w:tr w:rsidR="00A54A3D" w:rsidRPr="00457D90" w14:paraId="6CE5B182" w14:textId="77777777" w:rsidTr="00761679">
        <w:tc>
          <w:tcPr>
            <w:tcW w:w="0" w:type="auto"/>
          </w:tcPr>
          <w:p w14:paraId="454490E5" w14:textId="32337FAB" w:rsidR="00A54A3D" w:rsidRPr="00457D90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72777C3A" w14:textId="46A46B8A" w:rsidR="00A54A3D" w:rsidRPr="00457D90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457D90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Pr="00457D90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  <w:r w:rsidRPr="00457D90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A54A3D" w:rsidRPr="00457D90" w14:paraId="417D3EC4" w14:textId="77777777" w:rsidTr="00761679">
        <w:tc>
          <w:tcPr>
            <w:tcW w:w="0" w:type="auto"/>
          </w:tcPr>
          <w:p w14:paraId="6AE23713" w14:textId="5AFB64EA" w:rsidR="00A54A3D" w:rsidRPr="00457D90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0367D5AF" w14:textId="61B19825" w:rsidR="00A54A3D" w:rsidRPr="00457D90" w:rsidRDefault="004E503B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457D90">
              <w:rPr>
                <w:rFonts w:ascii="Times New Roman" w:hAnsi="Times New Roman" w:cs="Times New Roman"/>
                <w:u w:val="dotted"/>
              </w:rPr>
              <w:t>старший викладач</w:t>
            </w:r>
            <w:r w:rsidR="00ED0619" w:rsidRPr="00457D90">
              <w:t xml:space="preserve"> </w:t>
            </w:r>
            <w:r w:rsidR="00ED0619" w:rsidRPr="00457D90">
              <w:rPr>
                <w:rFonts w:ascii="Times New Roman" w:hAnsi="Times New Roman" w:cs="Times New Roman"/>
                <w:u w:val="dotted"/>
              </w:rPr>
              <w:t>кафедри автоматизації технологічних процесів і виробництв</w:t>
            </w:r>
          </w:p>
        </w:tc>
      </w:tr>
      <w:tr w:rsidR="00A54A3D" w:rsidRPr="00457D90" w14:paraId="52810090" w14:textId="77777777" w:rsidTr="00761679">
        <w:tc>
          <w:tcPr>
            <w:tcW w:w="0" w:type="auto"/>
            <w:gridSpan w:val="2"/>
          </w:tcPr>
          <w:p w14:paraId="606D0C62" w14:textId="31234747" w:rsidR="00A54A3D" w:rsidRPr="00457D90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457D90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A54A3D" w:rsidRPr="00457D90" w14:paraId="37FE6836" w14:textId="77777777" w:rsidTr="00761679">
        <w:tc>
          <w:tcPr>
            <w:tcW w:w="0" w:type="auto"/>
          </w:tcPr>
          <w:p w14:paraId="39FF82E8" w14:textId="591F4C92" w:rsidR="00A54A3D" w:rsidRPr="00457D90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1A4DDC05" w14:textId="6C0CC94A" w:rsidR="00A54A3D" w:rsidRPr="00457D90" w:rsidRDefault="00150F38" w:rsidP="00425025">
            <w:pPr>
              <w:jc w:val="both"/>
              <w:rPr>
                <w:rFonts w:ascii="Times New Roman" w:hAnsi="Times New Roman" w:cs="Times New Roman"/>
                <w:bCs/>
                <w:u w:val="dotted"/>
                <w:lang w:val="ru-RU"/>
              </w:rPr>
            </w:pPr>
            <w:r w:rsidRPr="00457D90">
              <w:rPr>
                <w:sz w:val="28"/>
                <w:szCs w:val="28"/>
              </w:rPr>
              <w:t>модернізація, ТП, РЗ, електрообладнання</w:t>
            </w:r>
          </w:p>
        </w:tc>
      </w:tr>
      <w:tr w:rsidR="00A54A3D" w:rsidRPr="00457D90" w14:paraId="58A5D873" w14:textId="77777777" w:rsidTr="00761679">
        <w:tc>
          <w:tcPr>
            <w:tcW w:w="0" w:type="auto"/>
          </w:tcPr>
          <w:p w14:paraId="1B141286" w14:textId="620CAA8F" w:rsidR="00A54A3D" w:rsidRPr="00457D90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14:paraId="6C1765B6" w14:textId="4CD2ECDE" w:rsidR="00A54A3D" w:rsidRPr="00457D90" w:rsidRDefault="00150F38" w:rsidP="006F40B1">
            <w:pPr>
              <w:jc w:val="both"/>
            </w:pPr>
            <w:proofErr w:type="spellStart"/>
            <w:r w:rsidRPr="00457D90">
              <w:t>modernization</w:t>
            </w:r>
            <w:proofErr w:type="spellEnd"/>
            <w:r w:rsidRPr="00457D90">
              <w:t xml:space="preserve">, TP, RZ, </w:t>
            </w:r>
            <w:proofErr w:type="spellStart"/>
            <w:r w:rsidRPr="00457D90">
              <w:t>electrical</w:t>
            </w:r>
            <w:proofErr w:type="spellEnd"/>
            <w:r w:rsidRPr="00457D90">
              <w:t xml:space="preserve"> </w:t>
            </w:r>
            <w:proofErr w:type="spellStart"/>
            <w:r w:rsidRPr="00457D90">
              <w:t>equipment</w:t>
            </w:r>
            <w:proofErr w:type="spellEnd"/>
          </w:p>
        </w:tc>
      </w:tr>
      <w:tr w:rsidR="00FF37B6" w:rsidRPr="00457D90" w14:paraId="0AF4F5E7" w14:textId="77777777" w:rsidTr="00761679">
        <w:tc>
          <w:tcPr>
            <w:tcW w:w="0" w:type="auto"/>
          </w:tcPr>
          <w:p w14:paraId="3068A047" w14:textId="1F7E54B2" w:rsidR="00FF37B6" w:rsidRPr="00457D90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38D97F49" w14:textId="16A8FDEE" w:rsidR="00FF37B6" w:rsidRPr="00457D90" w:rsidRDefault="00150F38" w:rsidP="00DF51EA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457D90">
              <w:rPr>
                <w:sz w:val="28"/>
                <w:szCs w:val="28"/>
              </w:rPr>
              <w:t xml:space="preserve">Проведено вибір варіантів головної схеми електричних з'єднань підстанції. Проведено вибір числа, потужності та типу трансформаторів. Проведено розрахунки струмів КЗ. Проведено вибір основного електроустаткування і струмоведучих частин: шин, </w:t>
            </w:r>
            <w:proofErr w:type="spellStart"/>
            <w:r w:rsidRPr="00457D90">
              <w:rPr>
                <w:sz w:val="28"/>
                <w:szCs w:val="28"/>
              </w:rPr>
              <w:t>струмопроводів</w:t>
            </w:r>
            <w:proofErr w:type="spellEnd"/>
            <w:r w:rsidRPr="00457D90">
              <w:rPr>
                <w:sz w:val="28"/>
                <w:szCs w:val="28"/>
              </w:rPr>
              <w:t xml:space="preserve">, ізоляторів і кабелів; електричних апаратів ВН; вимірювальних ТС і ТН. Проведено вибір релейного захисту і автоматики. Проведено розрахунок показників надійності </w:t>
            </w:r>
            <w:r w:rsidRPr="00457D90">
              <w:rPr>
                <w:sz w:val="28"/>
                <w:szCs w:val="28"/>
              </w:rPr>
              <w:lastRenderedPageBreak/>
              <w:t>електропостачання споживачів. Розглянуто вимірювання та облік електроенергії. Проведено вибір оперативного струму і джерел живлення. Розглянуто власні потреби підстанції. Розглянуто питання регулювання напруги на підстанції. Проведено компонування устаткування ВРП. Проведено розрахунок контуру захисного заземлення.</w:t>
            </w:r>
          </w:p>
        </w:tc>
      </w:tr>
      <w:tr w:rsidR="00FF37B6" w:rsidRPr="00981C58" w14:paraId="51357596" w14:textId="77777777" w:rsidTr="00761679">
        <w:tc>
          <w:tcPr>
            <w:tcW w:w="0" w:type="auto"/>
          </w:tcPr>
          <w:p w14:paraId="728A6559" w14:textId="3401957A" w:rsidR="00FF37B6" w:rsidRPr="00457D90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457D90">
              <w:rPr>
                <w:rFonts w:ascii="Times New Roman" w:hAnsi="Times New Roman" w:cs="Times New Roman"/>
              </w:rPr>
              <w:lastRenderedPageBreak/>
              <w:t>англійською:</w:t>
            </w:r>
          </w:p>
        </w:tc>
        <w:tc>
          <w:tcPr>
            <w:tcW w:w="0" w:type="auto"/>
          </w:tcPr>
          <w:p w14:paraId="425EFDA5" w14:textId="57775F47" w:rsidR="00A858B8" w:rsidRPr="00457D90" w:rsidRDefault="00150F38" w:rsidP="0042502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Variants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main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scheme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connections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substation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have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number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type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transformers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have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Calculations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short-circuit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currents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main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equipment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current-carrying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parts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have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: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buses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conductors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insulators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cables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; HV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devices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;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measuring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TS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TN. A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relay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protection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automation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made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reliability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indicators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electricity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supply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consumers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Electricity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measurement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accounting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considered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operating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current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sources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substation's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own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needs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have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considered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issue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voltage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regulation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at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substation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considered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Layout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VRP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equipment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circuit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protective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grounding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457D90">
              <w:rPr>
                <w:rStyle w:val="y2iqfc"/>
                <w:rFonts w:ascii="Times New Roman" w:hAnsi="Times New Roman" w:cs="Times New Roman"/>
                <w:color w:val="202124"/>
              </w:rPr>
              <w:t>.</w:t>
            </w:r>
          </w:p>
        </w:tc>
      </w:tr>
    </w:tbl>
    <w:p w14:paraId="695220ED" w14:textId="2D04B849" w:rsidR="00342FA4" w:rsidRPr="00981C58" w:rsidRDefault="00342FA4" w:rsidP="005B7784">
      <w:pPr>
        <w:jc w:val="both"/>
        <w:rPr>
          <w:rFonts w:ascii="Times New Roman" w:hAnsi="Times New Roman" w:cs="Times New Roman"/>
          <w:u w:val="dotted"/>
        </w:rPr>
      </w:pPr>
    </w:p>
    <w:sectPr w:rsidR="00342FA4" w:rsidRPr="00981C5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7470A"/>
    <w:rsid w:val="000B3800"/>
    <w:rsid w:val="000F7A14"/>
    <w:rsid w:val="00102A70"/>
    <w:rsid w:val="00150F38"/>
    <w:rsid w:val="001C39E9"/>
    <w:rsid w:val="002C3AAB"/>
    <w:rsid w:val="00316C1D"/>
    <w:rsid w:val="00342FA4"/>
    <w:rsid w:val="003637E3"/>
    <w:rsid w:val="0039116B"/>
    <w:rsid w:val="003A4286"/>
    <w:rsid w:val="003A5696"/>
    <w:rsid w:val="003B66C5"/>
    <w:rsid w:val="00404970"/>
    <w:rsid w:val="00425025"/>
    <w:rsid w:val="004471CE"/>
    <w:rsid w:val="00457D90"/>
    <w:rsid w:val="004A5210"/>
    <w:rsid w:val="004C09AC"/>
    <w:rsid w:val="004E503B"/>
    <w:rsid w:val="00524EE0"/>
    <w:rsid w:val="00564C07"/>
    <w:rsid w:val="005B7784"/>
    <w:rsid w:val="005E1BE3"/>
    <w:rsid w:val="0061790F"/>
    <w:rsid w:val="006352DF"/>
    <w:rsid w:val="00655D02"/>
    <w:rsid w:val="006E7580"/>
    <w:rsid w:val="006F40B1"/>
    <w:rsid w:val="00761679"/>
    <w:rsid w:val="007664D6"/>
    <w:rsid w:val="00777C4E"/>
    <w:rsid w:val="007B3206"/>
    <w:rsid w:val="007D7ED0"/>
    <w:rsid w:val="00851D7C"/>
    <w:rsid w:val="008802FE"/>
    <w:rsid w:val="0093775A"/>
    <w:rsid w:val="00981C58"/>
    <w:rsid w:val="009B2F0E"/>
    <w:rsid w:val="00A02BE2"/>
    <w:rsid w:val="00A20EE8"/>
    <w:rsid w:val="00A53F9B"/>
    <w:rsid w:val="00A54A3D"/>
    <w:rsid w:val="00A62AC1"/>
    <w:rsid w:val="00A77D17"/>
    <w:rsid w:val="00A858B8"/>
    <w:rsid w:val="00AB4C3A"/>
    <w:rsid w:val="00B0784A"/>
    <w:rsid w:val="00B11240"/>
    <w:rsid w:val="00B817C6"/>
    <w:rsid w:val="00B86CFA"/>
    <w:rsid w:val="00BF49A4"/>
    <w:rsid w:val="00C04FF1"/>
    <w:rsid w:val="00CA0F1E"/>
    <w:rsid w:val="00CE0BDB"/>
    <w:rsid w:val="00D23D3C"/>
    <w:rsid w:val="00D63038"/>
    <w:rsid w:val="00D67848"/>
    <w:rsid w:val="00D93DF2"/>
    <w:rsid w:val="00D95831"/>
    <w:rsid w:val="00D963C0"/>
    <w:rsid w:val="00DF51EA"/>
    <w:rsid w:val="00E01856"/>
    <w:rsid w:val="00E2122B"/>
    <w:rsid w:val="00E4610D"/>
    <w:rsid w:val="00ED0619"/>
    <w:rsid w:val="00EF7182"/>
    <w:rsid w:val="00F16920"/>
    <w:rsid w:val="00FA755C"/>
    <w:rsid w:val="00FC1627"/>
    <w:rsid w:val="00FC1A03"/>
    <w:rsid w:val="00FC248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FF029"/>
  <w15:docId w15:val="{0509FD36-1262-48D9-926F-8473682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93775A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Заголовок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775A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8</cp:revision>
  <cp:lastPrinted>2019-12-18T08:43:00Z</cp:lastPrinted>
  <dcterms:created xsi:type="dcterms:W3CDTF">2024-06-18T21:37:00Z</dcterms:created>
  <dcterms:modified xsi:type="dcterms:W3CDTF">2024-06-25T09:05:00Z</dcterms:modified>
</cp:coreProperties>
</file>