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10E9" w14:textId="77777777" w:rsidR="00FC2485" w:rsidRPr="00981C58" w:rsidRDefault="00FC2485">
      <w:pPr>
        <w:jc w:val="center"/>
        <w:rPr>
          <w:rFonts w:ascii="Times New Roman" w:hAnsi="Times New Roman" w:cs="Times New Roman"/>
          <w:i/>
          <w:iCs/>
        </w:rPr>
      </w:pPr>
      <w:r w:rsidRPr="00981C58">
        <w:rPr>
          <w:rFonts w:ascii="Times New Roman" w:hAnsi="Times New Roman" w:cs="Times New Roman"/>
          <w:b/>
          <w:bCs/>
        </w:rPr>
        <w:t>Авторська довідка</w:t>
      </w:r>
    </w:p>
    <w:p w14:paraId="09079430" w14:textId="77777777" w:rsidR="00FC2485" w:rsidRPr="00981C58" w:rsidRDefault="00FC2485">
      <w:pPr>
        <w:jc w:val="center"/>
        <w:rPr>
          <w:rFonts w:ascii="Times New Roman" w:hAnsi="Times New Roman" w:cs="Times New Roman"/>
          <w:b/>
          <w:bCs/>
        </w:rPr>
      </w:pPr>
      <w:r w:rsidRPr="00981C58">
        <w:rPr>
          <w:rFonts w:ascii="Times New Roman" w:hAnsi="Times New Roman" w:cs="Times New Roman"/>
          <w:i/>
          <w:iCs/>
        </w:rPr>
        <w:t>(</w:t>
      </w:r>
      <w:r w:rsidR="008802FE" w:rsidRPr="00981C58">
        <w:rPr>
          <w:rFonts w:ascii="Times New Roman" w:hAnsi="Times New Roman" w:cs="Times New Roman"/>
          <w:i/>
          <w:iCs/>
        </w:rPr>
        <w:t xml:space="preserve">реферату </w:t>
      </w:r>
      <w:r w:rsidR="00A02BE2" w:rsidRPr="00981C58">
        <w:rPr>
          <w:rFonts w:ascii="Times New Roman" w:hAnsi="Times New Roman" w:cs="Times New Roman"/>
          <w:i/>
          <w:iCs/>
        </w:rPr>
        <w:t>кваліфікаційної</w:t>
      </w:r>
      <w:r w:rsidR="008802FE" w:rsidRPr="00981C58">
        <w:rPr>
          <w:rFonts w:ascii="Times New Roman" w:hAnsi="Times New Roman" w:cs="Times New Roman"/>
          <w:i/>
          <w:iCs/>
        </w:rPr>
        <w:t xml:space="preserve"> роботи </w:t>
      </w:r>
      <w:r w:rsidR="00CB2CDA">
        <w:rPr>
          <w:rFonts w:ascii="Times New Roman" w:hAnsi="Times New Roman" w:cs="Times New Roman"/>
          <w:i/>
          <w:iCs/>
        </w:rPr>
        <w:t>магістра</w:t>
      </w:r>
      <w:r w:rsidRPr="00981C58">
        <w:rPr>
          <w:rFonts w:ascii="Times New Roman" w:hAnsi="Times New Roman" w:cs="Times New Roman"/>
          <w:i/>
          <w:iCs/>
        </w:rPr>
        <w:t>)</w:t>
      </w:r>
    </w:p>
    <w:tbl>
      <w:tblPr>
        <w:tblStyle w:val="ad"/>
        <w:tblW w:w="0" w:type="auto"/>
        <w:tblLook w:val="04A0" w:firstRow="1" w:lastRow="0" w:firstColumn="1" w:lastColumn="0" w:noHBand="0" w:noVBand="1"/>
      </w:tblPr>
      <w:tblGrid>
        <w:gridCol w:w="2668"/>
        <w:gridCol w:w="8094"/>
      </w:tblGrid>
      <w:tr w:rsidR="004471CE" w:rsidRPr="00981C58" w14:paraId="1456C137" w14:textId="77777777" w:rsidTr="00761679">
        <w:tc>
          <w:tcPr>
            <w:tcW w:w="0" w:type="auto"/>
          </w:tcPr>
          <w:p w14:paraId="02CCAB3D"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 xml:space="preserve">Назва дипломної роботи </w:t>
            </w:r>
            <w:r w:rsidR="00E4610D">
              <w:rPr>
                <w:rFonts w:ascii="Times New Roman" w:hAnsi="Times New Roman" w:cs="Times New Roman"/>
                <w:b/>
                <w:bCs/>
              </w:rPr>
              <w:t>бакалавра</w:t>
            </w:r>
            <w:r w:rsidRPr="00981C58">
              <w:rPr>
                <w:rFonts w:ascii="Times New Roman" w:hAnsi="Times New Roman" w:cs="Times New Roman"/>
                <w:b/>
                <w:bCs/>
              </w:rPr>
              <w:t>:</w:t>
            </w:r>
          </w:p>
        </w:tc>
        <w:tc>
          <w:tcPr>
            <w:tcW w:w="0" w:type="auto"/>
          </w:tcPr>
          <w:p w14:paraId="00D206AD" w14:textId="351D333F" w:rsidR="00851D7C" w:rsidRPr="001D6A79" w:rsidRDefault="00035A4E" w:rsidP="00E4610D">
            <w:pPr>
              <w:jc w:val="center"/>
              <w:rPr>
                <w:rFonts w:ascii="Times New Roman" w:hAnsi="Times New Roman" w:cs="Times New Roman"/>
                <w:sz w:val="28"/>
                <w:szCs w:val="28"/>
              </w:rPr>
            </w:pPr>
            <w:r>
              <w:rPr>
                <w:rFonts w:ascii="Times New Roman" w:eastAsia="TimesNewRomanPSMT" w:hAnsi="Times New Roman" w:cs="Times New Roman"/>
                <w:sz w:val="28"/>
                <w:szCs w:val="28"/>
                <w:lang w:eastAsia="uk-UA"/>
              </w:rPr>
              <w:t xml:space="preserve">Розробка проекту системи освітлення приміщень Тернопільської ЗОШ №26 ім. Д. </w:t>
            </w:r>
            <w:proofErr w:type="spellStart"/>
            <w:r>
              <w:rPr>
                <w:rFonts w:ascii="Times New Roman" w:eastAsia="TimesNewRomanPSMT" w:hAnsi="Times New Roman" w:cs="Times New Roman"/>
                <w:sz w:val="28"/>
                <w:szCs w:val="28"/>
                <w:lang w:eastAsia="uk-UA"/>
              </w:rPr>
              <w:t>Заплітного</w:t>
            </w:r>
            <w:proofErr w:type="spellEnd"/>
          </w:p>
        </w:tc>
      </w:tr>
      <w:tr w:rsidR="004471CE" w:rsidRPr="00981C58" w14:paraId="7421CF69" w14:textId="77777777" w:rsidTr="00761679">
        <w:tc>
          <w:tcPr>
            <w:tcW w:w="0" w:type="auto"/>
          </w:tcPr>
          <w:p w14:paraId="5F3F2574" w14:textId="77777777" w:rsidR="004471CE" w:rsidRPr="00981C58" w:rsidRDefault="00B86CFA">
            <w:pPr>
              <w:jc w:val="center"/>
              <w:rPr>
                <w:rFonts w:ascii="Times New Roman" w:hAnsi="Times New Roman" w:cs="Times New Roman"/>
              </w:rPr>
            </w:pPr>
            <w:r w:rsidRPr="00981C58">
              <w:rPr>
                <w:rFonts w:ascii="Times New Roman" w:hAnsi="Times New Roman" w:cs="Times New Roman"/>
                <w:b/>
              </w:rPr>
              <w:t>Назва (англ.):</w:t>
            </w:r>
          </w:p>
        </w:tc>
        <w:tc>
          <w:tcPr>
            <w:tcW w:w="0" w:type="auto"/>
          </w:tcPr>
          <w:p w14:paraId="148CAEFD" w14:textId="36370769" w:rsidR="004471CE" w:rsidRPr="001D6A79" w:rsidRDefault="00CB15AB">
            <w:pPr>
              <w:jc w:val="center"/>
              <w:rPr>
                <w:rFonts w:ascii="Times New Roman" w:hAnsi="Times New Roman" w:cs="Times New Roman"/>
                <w:sz w:val="28"/>
                <w:szCs w:val="28"/>
              </w:rPr>
            </w:pPr>
            <w:proofErr w:type="spellStart"/>
            <w:r w:rsidRPr="00CB15AB">
              <w:t>Development</w:t>
            </w:r>
            <w:proofErr w:type="spellEnd"/>
            <w:r w:rsidRPr="00CB15AB">
              <w:t xml:space="preserve"> </w:t>
            </w:r>
            <w:proofErr w:type="spellStart"/>
            <w:r w:rsidRPr="00CB15AB">
              <w:t>of</w:t>
            </w:r>
            <w:proofErr w:type="spellEnd"/>
            <w:r w:rsidRPr="00CB15AB">
              <w:t xml:space="preserve"> </w:t>
            </w:r>
            <w:proofErr w:type="spellStart"/>
            <w:r w:rsidRPr="00CB15AB">
              <w:t>the</w:t>
            </w:r>
            <w:proofErr w:type="spellEnd"/>
            <w:r w:rsidRPr="00CB15AB">
              <w:t xml:space="preserve"> </w:t>
            </w:r>
            <w:proofErr w:type="spellStart"/>
            <w:r w:rsidRPr="00CB15AB">
              <w:t>project</w:t>
            </w:r>
            <w:proofErr w:type="spellEnd"/>
            <w:r w:rsidRPr="00CB15AB">
              <w:t xml:space="preserve"> </w:t>
            </w:r>
            <w:proofErr w:type="spellStart"/>
            <w:r w:rsidRPr="00CB15AB">
              <w:t>of</w:t>
            </w:r>
            <w:proofErr w:type="spellEnd"/>
            <w:r w:rsidRPr="00CB15AB">
              <w:t xml:space="preserve"> </w:t>
            </w:r>
            <w:proofErr w:type="spellStart"/>
            <w:r w:rsidRPr="00CB15AB">
              <w:t>the</w:t>
            </w:r>
            <w:proofErr w:type="spellEnd"/>
            <w:r w:rsidRPr="00CB15AB">
              <w:t xml:space="preserve"> </w:t>
            </w:r>
            <w:proofErr w:type="spellStart"/>
            <w:r w:rsidRPr="00CB15AB">
              <w:t>lighting</w:t>
            </w:r>
            <w:proofErr w:type="spellEnd"/>
            <w:r w:rsidRPr="00CB15AB">
              <w:t xml:space="preserve"> </w:t>
            </w:r>
            <w:proofErr w:type="spellStart"/>
            <w:r w:rsidRPr="00CB15AB">
              <w:t>system</w:t>
            </w:r>
            <w:proofErr w:type="spellEnd"/>
            <w:r w:rsidRPr="00CB15AB">
              <w:t xml:space="preserve"> </w:t>
            </w:r>
            <w:proofErr w:type="spellStart"/>
            <w:r w:rsidRPr="00CB15AB">
              <w:t>of</w:t>
            </w:r>
            <w:proofErr w:type="spellEnd"/>
            <w:r w:rsidRPr="00CB15AB">
              <w:t xml:space="preserve"> </w:t>
            </w:r>
            <w:proofErr w:type="spellStart"/>
            <w:r w:rsidRPr="00CB15AB">
              <w:t>the</w:t>
            </w:r>
            <w:proofErr w:type="spellEnd"/>
            <w:r w:rsidRPr="00CB15AB">
              <w:t xml:space="preserve"> </w:t>
            </w:r>
            <w:proofErr w:type="spellStart"/>
            <w:r w:rsidRPr="00CB15AB">
              <w:t>premises</w:t>
            </w:r>
            <w:proofErr w:type="spellEnd"/>
            <w:r w:rsidRPr="00CB15AB">
              <w:t xml:space="preserve"> </w:t>
            </w:r>
            <w:proofErr w:type="spellStart"/>
            <w:r w:rsidRPr="00CB15AB">
              <w:t>of</w:t>
            </w:r>
            <w:proofErr w:type="spellEnd"/>
            <w:r w:rsidRPr="00CB15AB">
              <w:t xml:space="preserve"> D. </w:t>
            </w:r>
            <w:proofErr w:type="spellStart"/>
            <w:r w:rsidRPr="00CB15AB">
              <w:t>Zaplitnyi</w:t>
            </w:r>
            <w:proofErr w:type="spellEnd"/>
            <w:r w:rsidRPr="00CB15AB">
              <w:t xml:space="preserve"> </w:t>
            </w:r>
            <w:proofErr w:type="spellStart"/>
            <w:r w:rsidRPr="00CB15AB">
              <w:t>Ternopil</w:t>
            </w:r>
            <w:proofErr w:type="spellEnd"/>
            <w:r w:rsidRPr="00CB15AB">
              <w:t xml:space="preserve"> </w:t>
            </w:r>
            <w:proofErr w:type="spellStart"/>
            <w:r w:rsidRPr="00CB15AB">
              <w:t>Secondary</w:t>
            </w:r>
            <w:proofErr w:type="spellEnd"/>
            <w:r w:rsidRPr="00CB15AB">
              <w:t xml:space="preserve"> </w:t>
            </w:r>
            <w:proofErr w:type="spellStart"/>
            <w:r w:rsidRPr="00CB15AB">
              <w:t>School</w:t>
            </w:r>
            <w:proofErr w:type="spellEnd"/>
            <w:r w:rsidRPr="00CB15AB">
              <w:t xml:space="preserve"> </w:t>
            </w:r>
            <w:proofErr w:type="spellStart"/>
            <w:r w:rsidRPr="00CB15AB">
              <w:t>No</w:t>
            </w:r>
            <w:proofErr w:type="spellEnd"/>
            <w:r w:rsidRPr="00CB15AB">
              <w:t>. 26</w:t>
            </w:r>
            <w:bookmarkStart w:id="0" w:name="_GoBack"/>
            <w:bookmarkEnd w:id="0"/>
          </w:p>
        </w:tc>
      </w:tr>
      <w:tr w:rsidR="004471CE" w:rsidRPr="00981C58" w14:paraId="37CAF9A9" w14:textId="77777777" w:rsidTr="00761679">
        <w:tc>
          <w:tcPr>
            <w:tcW w:w="0" w:type="auto"/>
          </w:tcPr>
          <w:p w14:paraId="501EF57E"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Освітній ступінь</w:t>
            </w:r>
          </w:p>
        </w:tc>
        <w:tc>
          <w:tcPr>
            <w:tcW w:w="0" w:type="auto"/>
          </w:tcPr>
          <w:p w14:paraId="4EBCB079" w14:textId="77777777" w:rsidR="004471CE" w:rsidRPr="00981C58" w:rsidRDefault="00CB2CDA">
            <w:pPr>
              <w:jc w:val="center"/>
              <w:rPr>
                <w:rFonts w:ascii="Times New Roman" w:hAnsi="Times New Roman" w:cs="Times New Roman"/>
              </w:rPr>
            </w:pPr>
            <w:r>
              <w:rPr>
                <w:rFonts w:ascii="Times New Roman" w:hAnsi="Times New Roman" w:cs="Times New Roman"/>
                <w:b/>
                <w:bCs/>
                <w:i/>
                <w:u w:val="dotted"/>
              </w:rPr>
              <w:t>магістр</w:t>
            </w:r>
          </w:p>
        </w:tc>
      </w:tr>
      <w:tr w:rsidR="004471CE" w:rsidRPr="00981C58" w14:paraId="40A52C19" w14:textId="77777777" w:rsidTr="00761679">
        <w:tc>
          <w:tcPr>
            <w:tcW w:w="0" w:type="auto"/>
          </w:tcPr>
          <w:p w14:paraId="00D88ADC"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Шифр та назва спеціальності:</w:t>
            </w:r>
          </w:p>
        </w:tc>
        <w:tc>
          <w:tcPr>
            <w:tcW w:w="0" w:type="auto"/>
          </w:tcPr>
          <w:p w14:paraId="0E53D1D2" w14:textId="77777777"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141 Електроенергетика, електротехніка та електромеханіка</w:t>
            </w:r>
          </w:p>
        </w:tc>
      </w:tr>
      <w:tr w:rsidR="004471CE" w:rsidRPr="00981C58" w14:paraId="206BBA07" w14:textId="77777777" w:rsidTr="00761679">
        <w:tc>
          <w:tcPr>
            <w:tcW w:w="0" w:type="auto"/>
          </w:tcPr>
          <w:p w14:paraId="1B999303" w14:textId="77777777" w:rsidR="004471CE" w:rsidRPr="00981C58" w:rsidRDefault="00B86CFA">
            <w:pPr>
              <w:jc w:val="center"/>
              <w:rPr>
                <w:rFonts w:ascii="Times New Roman" w:hAnsi="Times New Roman" w:cs="Times New Roman"/>
              </w:rPr>
            </w:pPr>
            <w:r w:rsidRPr="00981C58">
              <w:rPr>
                <w:rFonts w:ascii="Times New Roman" w:hAnsi="Times New Roman" w:cs="Times New Roman"/>
                <w:b/>
                <w:bCs/>
              </w:rPr>
              <w:t>Екзаменаційна комісія:</w:t>
            </w:r>
          </w:p>
        </w:tc>
        <w:tc>
          <w:tcPr>
            <w:tcW w:w="0" w:type="auto"/>
          </w:tcPr>
          <w:p w14:paraId="6DA9A6AA" w14:textId="77C801FE"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Екзаменаційна комісія №</w:t>
            </w:r>
            <w:r w:rsidR="007B76AB">
              <w:rPr>
                <w:rFonts w:ascii="Times New Roman" w:hAnsi="Times New Roman" w:cs="Times New Roman"/>
                <w:bCs/>
                <w:u w:val="dotted"/>
              </w:rPr>
              <w:t xml:space="preserve"> 20</w:t>
            </w:r>
          </w:p>
        </w:tc>
      </w:tr>
      <w:tr w:rsidR="004471CE" w:rsidRPr="00981C58" w14:paraId="0D167796" w14:textId="77777777" w:rsidTr="00761679">
        <w:tc>
          <w:tcPr>
            <w:tcW w:w="0" w:type="auto"/>
          </w:tcPr>
          <w:p w14:paraId="5FCC522B" w14:textId="77777777" w:rsidR="004471CE" w:rsidRPr="00981C58" w:rsidRDefault="00D963C0">
            <w:pPr>
              <w:jc w:val="center"/>
              <w:rPr>
                <w:rFonts w:ascii="Times New Roman" w:hAnsi="Times New Roman" w:cs="Times New Roman"/>
              </w:rPr>
            </w:pPr>
            <w:r w:rsidRPr="00981C58">
              <w:rPr>
                <w:rFonts w:ascii="Times New Roman" w:hAnsi="Times New Roman" w:cs="Times New Roman"/>
                <w:b/>
                <w:bCs/>
              </w:rPr>
              <w:t>Установа захисту:</w:t>
            </w:r>
          </w:p>
        </w:tc>
        <w:tc>
          <w:tcPr>
            <w:tcW w:w="0" w:type="auto"/>
          </w:tcPr>
          <w:p w14:paraId="3C791B3B" w14:textId="77777777" w:rsidR="004471CE" w:rsidRPr="00981C58" w:rsidRDefault="00D963C0">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w:t>
            </w:r>
          </w:p>
        </w:tc>
      </w:tr>
      <w:tr w:rsidR="004471CE" w:rsidRPr="00981C58" w14:paraId="2EF21573" w14:textId="77777777" w:rsidTr="00761679">
        <w:tc>
          <w:tcPr>
            <w:tcW w:w="0" w:type="auto"/>
          </w:tcPr>
          <w:p w14:paraId="31F65E1B" w14:textId="77777777" w:rsidR="004471CE" w:rsidRPr="00981C58" w:rsidRDefault="00D963C0">
            <w:pPr>
              <w:jc w:val="center"/>
              <w:rPr>
                <w:rFonts w:ascii="Times New Roman" w:hAnsi="Times New Roman" w:cs="Times New Roman"/>
              </w:rPr>
            </w:pPr>
            <w:r w:rsidRPr="00981C58">
              <w:rPr>
                <w:rFonts w:ascii="Times New Roman" w:hAnsi="Times New Roman" w:cs="Times New Roman"/>
                <w:b/>
                <w:bCs/>
              </w:rPr>
              <w:t>Дата захисту:</w:t>
            </w:r>
          </w:p>
        </w:tc>
        <w:tc>
          <w:tcPr>
            <w:tcW w:w="0" w:type="auto"/>
          </w:tcPr>
          <w:p w14:paraId="5384F684" w14:textId="01FC08A5" w:rsidR="004471CE" w:rsidRPr="00981C58" w:rsidRDefault="007B76AB" w:rsidP="00CB2CDA">
            <w:pPr>
              <w:jc w:val="center"/>
              <w:rPr>
                <w:rFonts w:ascii="Times New Roman" w:hAnsi="Times New Roman" w:cs="Times New Roman"/>
              </w:rPr>
            </w:pPr>
            <w:r>
              <w:rPr>
                <w:rFonts w:ascii="Times New Roman" w:hAnsi="Times New Roman" w:cs="Times New Roman"/>
                <w:u w:val="dotted"/>
              </w:rPr>
              <w:t>15</w:t>
            </w:r>
            <w:r w:rsidR="00CB2CDA">
              <w:rPr>
                <w:rFonts w:ascii="Times New Roman" w:hAnsi="Times New Roman" w:cs="Times New Roman"/>
                <w:u w:val="dotted"/>
              </w:rPr>
              <w:t xml:space="preserve"> </w:t>
            </w:r>
            <w:r>
              <w:rPr>
                <w:rFonts w:ascii="Times New Roman" w:hAnsi="Times New Roman" w:cs="Times New Roman"/>
                <w:u w:val="dotted"/>
              </w:rPr>
              <w:t>червня</w:t>
            </w:r>
            <w:r w:rsidR="00D963C0" w:rsidRPr="00981C58">
              <w:rPr>
                <w:rFonts w:ascii="Times New Roman" w:hAnsi="Times New Roman" w:cs="Times New Roman"/>
                <w:u w:val="dotted"/>
              </w:rPr>
              <w:t xml:space="preserve"> 202</w:t>
            </w:r>
            <w:r>
              <w:rPr>
                <w:rFonts w:ascii="Times New Roman" w:hAnsi="Times New Roman" w:cs="Times New Roman"/>
                <w:u w:val="dotted"/>
              </w:rPr>
              <w:t>4</w:t>
            </w:r>
            <w:r w:rsidR="00D963C0" w:rsidRPr="00981C58">
              <w:rPr>
                <w:rFonts w:ascii="Times New Roman" w:hAnsi="Times New Roman" w:cs="Times New Roman"/>
                <w:u w:val="dotted"/>
              </w:rPr>
              <w:t xml:space="preserve"> року</w:t>
            </w:r>
          </w:p>
        </w:tc>
      </w:tr>
      <w:tr w:rsidR="004471CE" w:rsidRPr="00981C58" w14:paraId="62355D2A" w14:textId="77777777" w:rsidTr="00761679">
        <w:tc>
          <w:tcPr>
            <w:tcW w:w="0" w:type="auto"/>
          </w:tcPr>
          <w:p w14:paraId="182D9B0C" w14:textId="77777777" w:rsidR="004471CE" w:rsidRPr="00981C58" w:rsidRDefault="00D963C0">
            <w:pPr>
              <w:jc w:val="center"/>
              <w:rPr>
                <w:rFonts w:ascii="Times New Roman" w:hAnsi="Times New Roman" w:cs="Times New Roman"/>
              </w:rPr>
            </w:pPr>
            <w:r w:rsidRPr="00981C58">
              <w:rPr>
                <w:rFonts w:ascii="Times New Roman" w:hAnsi="Times New Roman" w:cs="Times New Roman"/>
                <w:b/>
                <w:bCs/>
              </w:rPr>
              <w:t>Місто:</w:t>
            </w:r>
          </w:p>
        </w:tc>
        <w:tc>
          <w:tcPr>
            <w:tcW w:w="0" w:type="auto"/>
          </w:tcPr>
          <w:p w14:paraId="28A1CCAA" w14:textId="77777777" w:rsidR="004471CE" w:rsidRPr="00981C58" w:rsidRDefault="00D963C0">
            <w:pPr>
              <w:jc w:val="center"/>
              <w:rPr>
                <w:rFonts w:ascii="Times New Roman" w:hAnsi="Times New Roman" w:cs="Times New Roman"/>
              </w:rPr>
            </w:pPr>
            <w:r w:rsidRPr="00981C58">
              <w:rPr>
                <w:rFonts w:ascii="Times New Roman" w:hAnsi="Times New Roman" w:cs="Times New Roman"/>
                <w:u w:val="dotted"/>
              </w:rPr>
              <w:t>Тернопіль</w:t>
            </w:r>
          </w:p>
        </w:tc>
      </w:tr>
      <w:tr w:rsidR="00D963C0" w:rsidRPr="00981C58" w14:paraId="2DAA5FE7" w14:textId="77777777" w:rsidTr="00761679">
        <w:tc>
          <w:tcPr>
            <w:tcW w:w="0" w:type="auto"/>
            <w:gridSpan w:val="2"/>
          </w:tcPr>
          <w:p w14:paraId="3443F212" w14:textId="77777777" w:rsidR="00D963C0" w:rsidRPr="00981C58" w:rsidRDefault="00D963C0">
            <w:pPr>
              <w:jc w:val="center"/>
              <w:rPr>
                <w:rFonts w:ascii="Times New Roman" w:hAnsi="Times New Roman" w:cs="Times New Roman"/>
              </w:rPr>
            </w:pPr>
            <w:r w:rsidRPr="00981C58">
              <w:rPr>
                <w:rFonts w:ascii="Times New Roman" w:hAnsi="Times New Roman" w:cs="Times New Roman"/>
                <w:b/>
                <w:bCs/>
              </w:rPr>
              <w:t>Сторінки:</w:t>
            </w:r>
          </w:p>
        </w:tc>
      </w:tr>
      <w:tr w:rsidR="00B86CFA" w:rsidRPr="00981C58" w14:paraId="278256BE" w14:textId="77777777" w:rsidTr="00761679">
        <w:tc>
          <w:tcPr>
            <w:tcW w:w="0" w:type="auto"/>
          </w:tcPr>
          <w:p w14:paraId="7C2DDFB4" w14:textId="77777777"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дипломної роботи:</w:t>
            </w:r>
          </w:p>
        </w:tc>
        <w:tc>
          <w:tcPr>
            <w:tcW w:w="0" w:type="auto"/>
          </w:tcPr>
          <w:p w14:paraId="06EC04D7" w14:textId="21A4559E" w:rsidR="00B86CFA" w:rsidRPr="00981C58" w:rsidRDefault="00035A4E">
            <w:pPr>
              <w:jc w:val="center"/>
              <w:rPr>
                <w:rFonts w:ascii="Times New Roman" w:hAnsi="Times New Roman" w:cs="Times New Roman"/>
              </w:rPr>
            </w:pPr>
            <w:r>
              <w:rPr>
                <w:rFonts w:ascii="Times New Roman" w:hAnsi="Times New Roman" w:cs="Times New Roman"/>
              </w:rPr>
              <w:t>81</w:t>
            </w:r>
          </w:p>
        </w:tc>
      </w:tr>
      <w:tr w:rsidR="00B86CFA" w:rsidRPr="00981C58" w14:paraId="35078996" w14:textId="77777777" w:rsidTr="00761679">
        <w:tc>
          <w:tcPr>
            <w:tcW w:w="0" w:type="auto"/>
          </w:tcPr>
          <w:p w14:paraId="4E467810" w14:textId="77777777"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реферату:</w:t>
            </w:r>
          </w:p>
        </w:tc>
        <w:tc>
          <w:tcPr>
            <w:tcW w:w="0" w:type="auto"/>
          </w:tcPr>
          <w:p w14:paraId="0078CAC5" w14:textId="77777777" w:rsidR="00B86CFA" w:rsidRPr="00981C58" w:rsidRDefault="00D963C0">
            <w:pPr>
              <w:jc w:val="center"/>
              <w:rPr>
                <w:rFonts w:ascii="Times New Roman" w:hAnsi="Times New Roman" w:cs="Times New Roman"/>
              </w:rPr>
            </w:pPr>
            <w:r w:rsidRPr="00981C58">
              <w:rPr>
                <w:rFonts w:ascii="Times New Roman" w:hAnsi="Times New Roman" w:cs="Times New Roman"/>
              </w:rPr>
              <w:t>-</w:t>
            </w:r>
          </w:p>
        </w:tc>
      </w:tr>
      <w:tr w:rsidR="00D963C0" w:rsidRPr="00981C58" w14:paraId="1FC917C2" w14:textId="77777777" w:rsidTr="00761679">
        <w:tc>
          <w:tcPr>
            <w:tcW w:w="0" w:type="auto"/>
          </w:tcPr>
          <w:p w14:paraId="7D3604CC" w14:textId="77777777" w:rsidR="00D963C0" w:rsidRPr="00981C58" w:rsidRDefault="00D963C0">
            <w:pPr>
              <w:jc w:val="center"/>
              <w:rPr>
                <w:rFonts w:ascii="Times New Roman" w:hAnsi="Times New Roman" w:cs="Times New Roman"/>
              </w:rPr>
            </w:pPr>
            <w:r w:rsidRPr="00981C58">
              <w:rPr>
                <w:rFonts w:ascii="Times New Roman" w:hAnsi="Times New Roman" w:cs="Times New Roman"/>
                <w:b/>
                <w:bCs/>
              </w:rPr>
              <w:t>УДК:</w:t>
            </w:r>
          </w:p>
        </w:tc>
        <w:tc>
          <w:tcPr>
            <w:tcW w:w="0" w:type="auto"/>
          </w:tcPr>
          <w:p w14:paraId="1C63127D" w14:textId="77777777" w:rsidR="00D963C0" w:rsidRPr="00981C58" w:rsidRDefault="00D963C0" w:rsidP="00CB2CDA">
            <w:pPr>
              <w:jc w:val="center"/>
              <w:rPr>
                <w:rFonts w:ascii="Times New Roman" w:hAnsi="Times New Roman" w:cs="Times New Roman"/>
              </w:rPr>
            </w:pPr>
            <w:r w:rsidRPr="00981C58">
              <w:rPr>
                <w:rFonts w:ascii="Times New Roman" w:eastAsia="Times New Roman" w:hAnsi="Times New Roman" w:cs="Times New Roman"/>
                <w:lang w:eastAsia="uk-UA"/>
              </w:rPr>
              <w:t>62</w:t>
            </w:r>
            <w:r w:rsidR="00CB2CDA">
              <w:rPr>
                <w:rFonts w:ascii="Times New Roman" w:eastAsia="Times New Roman" w:hAnsi="Times New Roman" w:cs="Times New Roman"/>
                <w:lang w:eastAsia="uk-UA"/>
              </w:rPr>
              <w:t>8.9</w:t>
            </w:r>
          </w:p>
        </w:tc>
      </w:tr>
      <w:tr w:rsidR="00D963C0" w:rsidRPr="00981C58" w14:paraId="440EF90F" w14:textId="77777777" w:rsidTr="00761679">
        <w:tc>
          <w:tcPr>
            <w:tcW w:w="0" w:type="auto"/>
            <w:gridSpan w:val="2"/>
          </w:tcPr>
          <w:p w14:paraId="00A138DC" w14:textId="77777777" w:rsidR="00D963C0" w:rsidRPr="00981C58" w:rsidRDefault="00D963C0">
            <w:pPr>
              <w:jc w:val="center"/>
              <w:rPr>
                <w:rFonts w:ascii="Times New Roman" w:hAnsi="Times New Roman" w:cs="Times New Roman"/>
              </w:rPr>
            </w:pPr>
            <w:r w:rsidRPr="00981C58">
              <w:rPr>
                <w:rFonts w:ascii="Times New Roman" w:hAnsi="Times New Roman" w:cs="Times New Roman"/>
                <w:b/>
                <w:bCs/>
              </w:rPr>
              <w:t>Автор дипломної роботи</w:t>
            </w:r>
          </w:p>
        </w:tc>
      </w:tr>
      <w:tr w:rsidR="00D963C0" w:rsidRPr="00981C58" w14:paraId="34C68CD3" w14:textId="77777777" w:rsidTr="00761679">
        <w:tc>
          <w:tcPr>
            <w:tcW w:w="0" w:type="auto"/>
          </w:tcPr>
          <w:p w14:paraId="0D758394" w14:textId="77777777"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70457C82" w14:textId="2BEA89AF" w:rsidR="00D963C0" w:rsidRPr="00035A4E" w:rsidRDefault="00035A4E" w:rsidP="00E06F84">
            <w:pPr>
              <w:jc w:val="center"/>
              <w:rPr>
                <w:rFonts w:ascii="Times New Roman" w:hAnsi="Times New Roman" w:cs="Times New Roman"/>
              </w:rPr>
            </w:pPr>
            <w:proofErr w:type="spellStart"/>
            <w:r>
              <w:rPr>
                <w:rFonts w:ascii="Times New Roman" w:hAnsi="Times New Roman" w:cs="Times New Roman"/>
              </w:rPr>
              <w:t>Дулик</w:t>
            </w:r>
            <w:proofErr w:type="spellEnd"/>
            <w:r>
              <w:rPr>
                <w:rFonts w:ascii="Times New Roman" w:hAnsi="Times New Roman" w:cs="Times New Roman"/>
              </w:rPr>
              <w:t xml:space="preserve"> Іван Миколайович</w:t>
            </w:r>
          </w:p>
        </w:tc>
      </w:tr>
      <w:tr w:rsidR="00D963C0" w:rsidRPr="00981C58" w14:paraId="1B42C93E" w14:textId="77777777" w:rsidTr="00761679">
        <w:tc>
          <w:tcPr>
            <w:tcW w:w="0" w:type="auto"/>
          </w:tcPr>
          <w:p w14:paraId="40154F66" w14:textId="77777777"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0C93C03E" w14:textId="4299F7CF" w:rsidR="00D963C0" w:rsidRPr="00035A4E" w:rsidRDefault="00035A4E">
            <w:pPr>
              <w:jc w:val="center"/>
              <w:rPr>
                <w:rFonts w:ascii="Times New Roman" w:hAnsi="Times New Roman" w:cs="Times New Roman"/>
                <w:lang w:val="en-US"/>
              </w:rPr>
            </w:pPr>
            <w:proofErr w:type="spellStart"/>
            <w:r>
              <w:rPr>
                <w:rFonts w:ascii="Times New Roman" w:hAnsi="Times New Roman" w:cs="Times New Roman"/>
                <w:color w:val="282828"/>
                <w:shd w:val="clear" w:color="auto" w:fill="FFFFFF"/>
                <w:lang w:val="en-US"/>
              </w:rPr>
              <w:t>Dulyk</w:t>
            </w:r>
            <w:proofErr w:type="spellEnd"/>
            <w:r>
              <w:rPr>
                <w:rFonts w:ascii="Times New Roman" w:hAnsi="Times New Roman" w:cs="Times New Roman"/>
                <w:color w:val="282828"/>
                <w:shd w:val="clear" w:color="auto" w:fill="FFFFFF"/>
                <w:lang w:val="en-US"/>
              </w:rPr>
              <w:t xml:space="preserve"> Ivan</w:t>
            </w:r>
          </w:p>
        </w:tc>
      </w:tr>
      <w:tr w:rsidR="00D963C0" w:rsidRPr="00981C58" w14:paraId="0BA1F018" w14:textId="77777777" w:rsidTr="00761679">
        <w:tc>
          <w:tcPr>
            <w:tcW w:w="0" w:type="auto"/>
          </w:tcPr>
          <w:p w14:paraId="6C2F0445" w14:textId="77777777" w:rsidR="00D963C0" w:rsidRPr="00981C58" w:rsidRDefault="002C3AAB">
            <w:pPr>
              <w:jc w:val="center"/>
              <w:rPr>
                <w:rFonts w:ascii="Times New Roman" w:hAnsi="Times New Roman" w:cs="Times New Roman"/>
              </w:rPr>
            </w:pPr>
            <w:r w:rsidRPr="00981C58">
              <w:rPr>
                <w:rFonts w:ascii="Times New Roman" w:hAnsi="Times New Roman" w:cs="Times New Roman"/>
                <w:b/>
              </w:rPr>
              <w:t>Місце навчання (установа, факультет, місто, країна):</w:t>
            </w:r>
          </w:p>
        </w:tc>
        <w:tc>
          <w:tcPr>
            <w:tcW w:w="0" w:type="auto"/>
          </w:tcPr>
          <w:p w14:paraId="62C3C679" w14:textId="77777777" w:rsidR="00D963C0" w:rsidRPr="00981C58" w:rsidRDefault="002C3AAB">
            <w:pPr>
              <w:jc w:val="center"/>
              <w:rPr>
                <w:rFonts w:ascii="Times New Roman" w:hAnsi="Times New Roman" w:cs="Times New Roman"/>
              </w:rPr>
            </w:pPr>
            <w:r w:rsidRPr="00981C58">
              <w:rPr>
                <w:rFonts w:ascii="Times New Roman" w:hAnsi="Times New Roman" w:cs="Times New Roman"/>
                <w:bCs/>
                <w:u w:val="dotted"/>
              </w:rPr>
              <w:t xml:space="preserve">Тернопільський національний технічний університет імені Івана Пулюя, факультет прикладних інформаційних технологій та </w:t>
            </w:r>
            <w:proofErr w:type="spellStart"/>
            <w:r w:rsidRPr="00981C58">
              <w:rPr>
                <w:rFonts w:ascii="Times New Roman" w:hAnsi="Times New Roman" w:cs="Times New Roman"/>
                <w:bCs/>
                <w:u w:val="dotted"/>
              </w:rPr>
              <w:t>електроінженерії</w:t>
            </w:r>
            <w:proofErr w:type="spellEnd"/>
            <w:r w:rsidRPr="00981C58">
              <w:rPr>
                <w:rFonts w:ascii="Times New Roman" w:hAnsi="Times New Roman" w:cs="Times New Roman"/>
                <w:bCs/>
                <w:u w:val="dotted"/>
              </w:rPr>
              <w:t>, Тернопіль, Україна</w:t>
            </w:r>
          </w:p>
        </w:tc>
      </w:tr>
      <w:tr w:rsidR="002C3AAB" w:rsidRPr="00981C58" w14:paraId="1BDF78DD" w14:textId="77777777" w:rsidTr="00761679">
        <w:tc>
          <w:tcPr>
            <w:tcW w:w="0" w:type="auto"/>
            <w:gridSpan w:val="2"/>
          </w:tcPr>
          <w:p w14:paraId="5E847DEB" w14:textId="77777777" w:rsidR="002C3AAB" w:rsidRPr="00981C58" w:rsidRDefault="002C3AAB">
            <w:pPr>
              <w:jc w:val="center"/>
              <w:rPr>
                <w:rFonts w:ascii="Times New Roman" w:hAnsi="Times New Roman" w:cs="Times New Roman"/>
              </w:rPr>
            </w:pPr>
            <w:r w:rsidRPr="00981C58">
              <w:rPr>
                <w:rFonts w:ascii="Times New Roman" w:hAnsi="Times New Roman" w:cs="Times New Roman"/>
                <w:b/>
                <w:bCs/>
              </w:rPr>
              <w:t>Керівник</w:t>
            </w:r>
          </w:p>
        </w:tc>
      </w:tr>
      <w:tr w:rsidR="002C3AAB" w:rsidRPr="00981C58" w14:paraId="00292B02" w14:textId="77777777" w:rsidTr="00761679">
        <w:tc>
          <w:tcPr>
            <w:tcW w:w="0" w:type="auto"/>
          </w:tcPr>
          <w:p w14:paraId="672C7D9D" w14:textId="77777777"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30DBED3E" w14:textId="5DB741A1" w:rsidR="002C3AAB" w:rsidRPr="00035A4E" w:rsidRDefault="00035A4E">
            <w:pPr>
              <w:jc w:val="center"/>
              <w:rPr>
                <w:rFonts w:ascii="Times New Roman" w:hAnsi="Times New Roman" w:cs="Times New Roman"/>
              </w:rPr>
            </w:pPr>
            <w:proofErr w:type="spellStart"/>
            <w:r>
              <w:rPr>
                <w:rFonts w:ascii="Times New Roman" w:hAnsi="Times New Roman" w:cs="Times New Roman"/>
                <w:lang w:val="en-US"/>
              </w:rPr>
              <w:t>Осадца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Ярослав</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Михайлович</w:t>
            </w:r>
            <w:proofErr w:type="spellEnd"/>
          </w:p>
        </w:tc>
      </w:tr>
      <w:tr w:rsidR="002C3AAB" w:rsidRPr="00981C58" w14:paraId="568A6320" w14:textId="77777777" w:rsidTr="00761679">
        <w:tc>
          <w:tcPr>
            <w:tcW w:w="0" w:type="auto"/>
          </w:tcPr>
          <w:p w14:paraId="4663AA24" w14:textId="77777777"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78830CAE" w14:textId="0A9C12A6" w:rsidR="002C3AAB" w:rsidRPr="00E06F84" w:rsidRDefault="00F274F4" w:rsidP="00E06F84">
            <w:pPr>
              <w:jc w:val="center"/>
              <w:rPr>
                <w:rFonts w:ascii="Times New Roman" w:hAnsi="Times New Roman" w:cs="Times New Roman"/>
                <w:lang w:val="en-US"/>
              </w:rPr>
            </w:pPr>
            <w:proofErr w:type="spellStart"/>
            <w:r w:rsidRPr="00F274F4">
              <w:rPr>
                <w:rFonts w:ascii="Times New Roman" w:hAnsi="Times New Roman" w:cs="Times New Roman"/>
                <w:bCs/>
                <w:color w:val="282828"/>
                <w:shd w:val="clear" w:color="auto" w:fill="FFFFFF"/>
              </w:rPr>
              <w:t>Osadtsa</w:t>
            </w:r>
            <w:proofErr w:type="spellEnd"/>
            <w:r w:rsidRPr="00F274F4">
              <w:rPr>
                <w:rFonts w:ascii="Times New Roman" w:hAnsi="Times New Roman" w:cs="Times New Roman"/>
                <w:bCs/>
                <w:color w:val="282828"/>
                <w:shd w:val="clear" w:color="auto" w:fill="FFFFFF"/>
              </w:rPr>
              <w:t xml:space="preserve"> </w:t>
            </w:r>
            <w:proofErr w:type="spellStart"/>
            <w:r w:rsidRPr="00F274F4">
              <w:rPr>
                <w:rFonts w:ascii="Times New Roman" w:hAnsi="Times New Roman" w:cs="Times New Roman"/>
                <w:bCs/>
                <w:color w:val="282828"/>
                <w:shd w:val="clear" w:color="auto" w:fill="FFFFFF"/>
              </w:rPr>
              <w:t>Yaroslav</w:t>
            </w:r>
            <w:proofErr w:type="spellEnd"/>
            <w:r w:rsidRPr="00F274F4">
              <w:rPr>
                <w:rFonts w:ascii="Times New Roman" w:hAnsi="Times New Roman" w:cs="Times New Roman"/>
                <w:bCs/>
                <w:color w:val="282828"/>
                <w:shd w:val="clear" w:color="auto" w:fill="FFFFFF"/>
              </w:rPr>
              <w:t xml:space="preserve"> </w:t>
            </w:r>
            <w:proofErr w:type="spellStart"/>
            <w:r w:rsidRPr="00F274F4">
              <w:rPr>
                <w:rFonts w:ascii="Times New Roman" w:hAnsi="Times New Roman" w:cs="Times New Roman"/>
                <w:bCs/>
                <w:color w:val="282828"/>
                <w:shd w:val="clear" w:color="auto" w:fill="FFFFFF"/>
              </w:rPr>
              <w:t>Mykhailovych</w:t>
            </w:r>
            <w:proofErr w:type="spellEnd"/>
          </w:p>
        </w:tc>
      </w:tr>
      <w:tr w:rsidR="002C3AAB" w:rsidRPr="00981C58" w14:paraId="4BAD414F" w14:textId="77777777" w:rsidTr="00761679">
        <w:tc>
          <w:tcPr>
            <w:tcW w:w="0" w:type="auto"/>
          </w:tcPr>
          <w:p w14:paraId="16099C78" w14:textId="77777777" w:rsidR="002C3AAB" w:rsidRPr="00981C58" w:rsidRDefault="002C3AAB">
            <w:pPr>
              <w:jc w:val="center"/>
              <w:rPr>
                <w:rFonts w:ascii="Times New Roman" w:hAnsi="Times New Roman" w:cs="Times New Roman"/>
              </w:rPr>
            </w:pPr>
            <w:r w:rsidRPr="00981C58">
              <w:rPr>
                <w:rFonts w:ascii="Times New Roman" w:hAnsi="Times New Roman" w:cs="Times New Roman"/>
                <w:b/>
              </w:rPr>
              <w:t>Місце праці (установа, підрозділ, місто, країна):</w:t>
            </w:r>
          </w:p>
        </w:tc>
        <w:tc>
          <w:tcPr>
            <w:tcW w:w="0" w:type="auto"/>
          </w:tcPr>
          <w:p w14:paraId="09C452E8" w14:textId="77777777" w:rsidR="002C3AAB"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інженерії,Тернопіль, Україна</w:t>
            </w:r>
          </w:p>
        </w:tc>
      </w:tr>
      <w:tr w:rsidR="002C3AAB" w:rsidRPr="00981C58" w14:paraId="630B332C" w14:textId="77777777" w:rsidTr="00761679">
        <w:tc>
          <w:tcPr>
            <w:tcW w:w="0" w:type="auto"/>
          </w:tcPr>
          <w:p w14:paraId="50AF41EC" w14:textId="77777777" w:rsidR="002C3AAB" w:rsidRPr="00981C58" w:rsidRDefault="002C3AAB">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6E80ECD9" w14:textId="77777777" w:rsidR="002C3AAB" w:rsidRPr="00981C58" w:rsidRDefault="002C3AAB" w:rsidP="00CB2CDA">
            <w:pPr>
              <w:jc w:val="center"/>
              <w:rPr>
                <w:rFonts w:ascii="Times New Roman" w:hAnsi="Times New Roman" w:cs="Times New Roman"/>
              </w:rPr>
            </w:pPr>
            <w:r w:rsidRPr="00981C58">
              <w:rPr>
                <w:rFonts w:ascii="Times New Roman" w:hAnsi="Times New Roman" w:cs="Times New Roman"/>
                <w:u w:val="dotted"/>
              </w:rPr>
              <w:t>-, кандидат технічних наук</w:t>
            </w:r>
            <w:r w:rsidR="00CB2CDA">
              <w:rPr>
                <w:rFonts w:ascii="Times New Roman" w:hAnsi="Times New Roman" w:cs="Times New Roman"/>
                <w:u w:val="dotted"/>
              </w:rPr>
              <w:t xml:space="preserve">, </w:t>
            </w:r>
            <w:r w:rsidR="00CB2CDA">
              <w:rPr>
                <w:rFonts w:ascii="Times New Roman" w:hAnsi="Times New Roman" w:cs="Times New Roman"/>
                <w:u w:val="dotted"/>
                <w:lang w:val="ru-RU"/>
              </w:rPr>
              <w:t>доцент</w:t>
            </w:r>
            <w:r w:rsidRPr="00981C58">
              <w:rPr>
                <w:rFonts w:ascii="Times New Roman" w:hAnsi="Times New Roman" w:cs="Times New Roman"/>
                <w:u w:val="dotted"/>
              </w:rPr>
              <w:t>, доцент кафедри ЕІ</w:t>
            </w:r>
          </w:p>
        </w:tc>
      </w:tr>
      <w:tr w:rsidR="00A54A3D" w:rsidRPr="00981C58" w14:paraId="6A887BE8" w14:textId="77777777" w:rsidTr="00761679">
        <w:tc>
          <w:tcPr>
            <w:tcW w:w="0" w:type="auto"/>
            <w:gridSpan w:val="2"/>
          </w:tcPr>
          <w:p w14:paraId="3FB70004" w14:textId="77777777" w:rsidR="00A54A3D" w:rsidRPr="00981C58" w:rsidRDefault="00A54A3D">
            <w:pPr>
              <w:jc w:val="center"/>
              <w:rPr>
                <w:rFonts w:ascii="Times New Roman" w:hAnsi="Times New Roman" w:cs="Times New Roman"/>
                <w:u w:val="dotted"/>
              </w:rPr>
            </w:pPr>
            <w:r w:rsidRPr="00981C58">
              <w:rPr>
                <w:rFonts w:ascii="Times New Roman" w:hAnsi="Times New Roman" w:cs="Times New Roman"/>
                <w:b/>
                <w:bCs/>
              </w:rPr>
              <w:t>Рецензент</w:t>
            </w:r>
          </w:p>
        </w:tc>
      </w:tr>
      <w:tr w:rsidR="00A54A3D" w:rsidRPr="00981C58" w14:paraId="0B031B63" w14:textId="77777777" w:rsidTr="00761679">
        <w:tc>
          <w:tcPr>
            <w:tcW w:w="0" w:type="auto"/>
          </w:tcPr>
          <w:p w14:paraId="1106670C"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3DAC0330" w14:textId="605C38D8" w:rsidR="00A54A3D" w:rsidRPr="00981C58" w:rsidRDefault="00035A4E">
            <w:pPr>
              <w:jc w:val="center"/>
              <w:rPr>
                <w:rFonts w:ascii="Times New Roman" w:hAnsi="Times New Roman" w:cs="Times New Roman"/>
                <w:u w:val="dotted"/>
              </w:rPr>
            </w:pPr>
            <w:proofErr w:type="spellStart"/>
            <w:r>
              <w:rPr>
                <w:rFonts w:ascii="Times New Roman" w:hAnsi="Times New Roman" w:cs="Times New Roman"/>
                <w:u w:val="dotted"/>
              </w:rPr>
              <w:t>Козбур</w:t>
            </w:r>
            <w:proofErr w:type="spellEnd"/>
            <w:r>
              <w:rPr>
                <w:rFonts w:ascii="Times New Roman" w:hAnsi="Times New Roman" w:cs="Times New Roman"/>
                <w:u w:val="dotted"/>
              </w:rPr>
              <w:t xml:space="preserve"> Ігор Романович</w:t>
            </w:r>
          </w:p>
        </w:tc>
      </w:tr>
      <w:tr w:rsidR="00A54A3D" w:rsidRPr="00981C58" w14:paraId="134075B8" w14:textId="77777777" w:rsidTr="00761679">
        <w:tc>
          <w:tcPr>
            <w:tcW w:w="0" w:type="auto"/>
          </w:tcPr>
          <w:p w14:paraId="113E5B5E"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2043D3AE" w14:textId="77777777" w:rsidR="00E06F84" w:rsidRPr="00E06F84" w:rsidRDefault="00E06F84" w:rsidP="00E06F84">
            <w:pPr>
              <w:widowControl/>
              <w:suppressAutoHyphens w:val="0"/>
              <w:rPr>
                <w:rFonts w:ascii="Times New Roman" w:eastAsia="Times New Roman" w:hAnsi="Times New Roman" w:cs="Times New Roman"/>
                <w:kern w:val="0"/>
                <w:lang w:val="ru-RU" w:eastAsia="ru-RU" w:bidi="ar-SA"/>
              </w:rPr>
            </w:pPr>
            <w:r w:rsidRPr="00E06F84">
              <w:rPr>
                <w:rFonts w:ascii="Arial" w:eastAsia="Times New Roman" w:hAnsi="Arial" w:cs="Arial"/>
                <w:caps/>
                <w:color w:val="282828"/>
                <w:kern w:val="0"/>
                <w:sz w:val="19"/>
                <w:szCs w:val="19"/>
                <w:shd w:val="clear" w:color="auto" w:fill="FFFFFF"/>
                <w:lang w:val="ru-RU" w:eastAsia="ru-RU" w:bidi="ar-SA"/>
              </w:rPr>
              <w:t> </w:t>
            </w:r>
          </w:p>
          <w:p w14:paraId="651C8C55" w14:textId="5BF14D4B" w:rsidR="00A54A3D" w:rsidRPr="00981C58" w:rsidRDefault="00F274F4" w:rsidP="00E06F84">
            <w:pPr>
              <w:widowControl/>
              <w:shd w:val="clear" w:color="auto" w:fill="FFFFFF"/>
              <w:suppressAutoHyphens w:val="0"/>
              <w:jc w:val="center"/>
              <w:rPr>
                <w:rFonts w:ascii="Times New Roman" w:hAnsi="Times New Roman" w:cs="Times New Roman"/>
                <w:u w:val="dotted"/>
              </w:rPr>
            </w:pPr>
            <w:proofErr w:type="spellStart"/>
            <w:r w:rsidRPr="00F274F4">
              <w:rPr>
                <w:rFonts w:ascii="Times New Roman" w:hAnsi="Times New Roman" w:cs="Times New Roman"/>
                <w:bCs/>
                <w:color w:val="282828"/>
                <w:shd w:val="clear" w:color="auto" w:fill="FFFFFF"/>
              </w:rPr>
              <w:t>Kozbur</w:t>
            </w:r>
            <w:proofErr w:type="spellEnd"/>
            <w:r w:rsidRPr="00F274F4">
              <w:rPr>
                <w:rFonts w:ascii="Times New Roman" w:hAnsi="Times New Roman" w:cs="Times New Roman"/>
                <w:bCs/>
                <w:color w:val="282828"/>
                <w:shd w:val="clear" w:color="auto" w:fill="FFFFFF"/>
              </w:rPr>
              <w:t xml:space="preserve"> </w:t>
            </w:r>
            <w:proofErr w:type="spellStart"/>
            <w:r w:rsidRPr="00F274F4">
              <w:rPr>
                <w:rFonts w:ascii="Times New Roman" w:hAnsi="Times New Roman" w:cs="Times New Roman"/>
                <w:bCs/>
                <w:color w:val="282828"/>
                <w:shd w:val="clear" w:color="auto" w:fill="FFFFFF"/>
              </w:rPr>
              <w:t>Ihor</w:t>
            </w:r>
            <w:proofErr w:type="spellEnd"/>
            <w:r w:rsidRPr="00F274F4">
              <w:rPr>
                <w:rFonts w:ascii="Times New Roman" w:hAnsi="Times New Roman" w:cs="Times New Roman"/>
                <w:bCs/>
                <w:color w:val="282828"/>
                <w:shd w:val="clear" w:color="auto" w:fill="FFFFFF"/>
              </w:rPr>
              <w:t xml:space="preserve"> </w:t>
            </w:r>
            <w:proofErr w:type="spellStart"/>
            <w:r w:rsidRPr="00F274F4">
              <w:rPr>
                <w:rFonts w:ascii="Times New Roman" w:hAnsi="Times New Roman" w:cs="Times New Roman"/>
                <w:bCs/>
                <w:color w:val="282828"/>
                <w:shd w:val="clear" w:color="auto" w:fill="FFFFFF"/>
              </w:rPr>
              <w:t>Romanovych</w:t>
            </w:r>
            <w:proofErr w:type="spellEnd"/>
          </w:p>
        </w:tc>
      </w:tr>
      <w:tr w:rsidR="00A54A3D" w:rsidRPr="00981C58" w14:paraId="41A3C14E" w14:textId="77777777" w:rsidTr="00761679">
        <w:tc>
          <w:tcPr>
            <w:tcW w:w="0" w:type="auto"/>
          </w:tcPr>
          <w:p w14:paraId="2AF0C958"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Місце праці (установа, підрозділ, місто, країна):</w:t>
            </w:r>
          </w:p>
        </w:tc>
        <w:tc>
          <w:tcPr>
            <w:tcW w:w="0" w:type="auto"/>
          </w:tcPr>
          <w:p w14:paraId="726902F7" w14:textId="70663BA8" w:rsidR="00A54A3D" w:rsidRPr="00981C58" w:rsidRDefault="00A54A3D" w:rsidP="00F274F4">
            <w:pPr>
              <w:jc w:val="center"/>
              <w:rPr>
                <w:rFonts w:ascii="Times New Roman" w:hAnsi="Times New Roman" w:cs="Times New Roman"/>
                <w:u w:val="dotted"/>
              </w:rPr>
            </w:pPr>
            <w:r w:rsidRPr="00981C58">
              <w:rPr>
                <w:rFonts w:ascii="Times New Roman" w:hAnsi="Times New Roman" w:cs="Times New Roman"/>
                <w:bCs/>
                <w:u w:val="dotted"/>
              </w:rPr>
              <w:t xml:space="preserve">Тернопільський національний технічний університет імені Івана Пулюя, кафедра </w:t>
            </w:r>
            <w:r w:rsidR="00F274F4">
              <w:rPr>
                <w:rFonts w:ascii="Times New Roman" w:hAnsi="Times New Roman" w:cs="Times New Roman"/>
                <w:i/>
                <w:u w:val="single"/>
                <w:lang w:eastAsia="uk-UA"/>
              </w:rPr>
              <w:t>автоматизації технологічних процесів і виробництв</w:t>
            </w:r>
            <w:r w:rsidRPr="00981C58">
              <w:rPr>
                <w:rFonts w:ascii="Times New Roman" w:hAnsi="Times New Roman" w:cs="Times New Roman"/>
                <w:bCs/>
                <w:u w:val="dotted"/>
              </w:rPr>
              <w:t>, Тернопіль, Україна</w:t>
            </w:r>
          </w:p>
        </w:tc>
      </w:tr>
      <w:tr w:rsidR="00A54A3D" w:rsidRPr="00981C58" w14:paraId="5F29C264" w14:textId="77777777" w:rsidTr="00761679">
        <w:tc>
          <w:tcPr>
            <w:tcW w:w="0" w:type="auto"/>
          </w:tcPr>
          <w:p w14:paraId="423BA5AD"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054FBD9C" w14:textId="36D926D5" w:rsidR="00A54A3D" w:rsidRPr="00981C58" w:rsidRDefault="00F274F4" w:rsidP="00E46CF0">
            <w:pPr>
              <w:jc w:val="center"/>
              <w:rPr>
                <w:rFonts w:ascii="Times New Roman" w:hAnsi="Times New Roman" w:cs="Times New Roman"/>
                <w:bCs/>
                <w:u w:val="dotted"/>
              </w:rPr>
            </w:pPr>
            <w:r>
              <w:rPr>
                <w:rFonts w:ascii="Times New Roman" w:hAnsi="Times New Roman" w:cs="Times New Roman"/>
                <w:i/>
                <w:u w:val="single"/>
              </w:rPr>
              <w:t>старший викладач</w:t>
            </w:r>
          </w:p>
        </w:tc>
      </w:tr>
      <w:tr w:rsidR="00A54A3D" w:rsidRPr="00981C58" w14:paraId="62DA120E" w14:textId="77777777" w:rsidTr="00761679">
        <w:tc>
          <w:tcPr>
            <w:tcW w:w="0" w:type="auto"/>
            <w:gridSpan w:val="2"/>
          </w:tcPr>
          <w:p w14:paraId="6013636C" w14:textId="77777777" w:rsidR="00A54A3D" w:rsidRPr="00981C58" w:rsidRDefault="00A54A3D">
            <w:pPr>
              <w:jc w:val="center"/>
              <w:rPr>
                <w:rFonts w:ascii="Times New Roman" w:hAnsi="Times New Roman" w:cs="Times New Roman"/>
                <w:bCs/>
                <w:u w:val="dotted"/>
              </w:rPr>
            </w:pPr>
            <w:r w:rsidRPr="00981C58">
              <w:rPr>
                <w:rFonts w:ascii="Times New Roman" w:hAnsi="Times New Roman" w:cs="Times New Roman"/>
                <w:b/>
                <w:bCs/>
              </w:rPr>
              <w:t>Ключові слова</w:t>
            </w:r>
          </w:p>
        </w:tc>
      </w:tr>
      <w:tr w:rsidR="00A54A3D" w:rsidRPr="00981C58" w14:paraId="1FB244A3" w14:textId="77777777" w:rsidTr="00761679">
        <w:tc>
          <w:tcPr>
            <w:tcW w:w="0" w:type="auto"/>
          </w:tcPr>
          <w:p w14:paraId="62F38B89"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343CE88D" w14:textId="76808D55" w:rsidR="00A54A3D" w:rsidRPr="00B85CE9" w:rsidRDefault="007B76AB" w:rsidP="00B85CE9">
            <w:pPr>
              <w:jc w:val="both"/>
              <w:rPr>
                <w:rFonts w:ascii="Times New Roman" w:hAnsi="Times New Roman" w:cs="Times New Roman"/>
                <w:bCs/>
                <w:u w:val="dotted"/>
              </w:rPr>
            </w:pPr>
            <w:r>
              <w:rPr>
                <w:rFonts w:ascii="Times New Roman" w:hAnsi="Times New Roman" w:cs="Times New Roman"/>
                <w:sz w:val="28"/>
                <w:szCs w:val="28"/>
              </w:rPr>
              <w:t>крива сили світла,</w:t>
            </w:r>
            <w:r w:rsidRPr="00142605">
              <w:rPr>
                <w:rFonts w:ascii="Times New Roman" w:hAnsi="Times New Roman" w:cs="Times New Roman"/>
                <w:sz w:val="28"/>
                <w:szCs w:val="28"/>
              </w:rPr>
              <w:t xml:space="preserve"> </w:t>
            </w:r>
            <w:r w:rsidR="00B85CE9">
              <w:rPr>
                <w:rFonts w:ascii="Times New Roman" w:hAnsi="Times New Roman" w:cs="Times New Roman"/>
                <w:sz w:val="28"/>
                <w:szCs w:val="28"/>
              </w:rPr>
              <w:t>освітлюваність</w:t>
            </w:r>
            <w:r>
              <w:rPr>
                <w:rFonts w:ascii="Times New Roman" w:hAnsi="Times New Roman" w:cs="Times New Roman"/>
                <w:sz w:val="28"/>
                <w:szCs w:val="28"/>
              </w:rPr>
              <w:t xml:space="preserve">, </w:t>
            </w:r>
            <w:r w:rsidRPr="00142605">
              <w:rPr>
                <w:rFonts w:ascii="Times New Roman" w:hAnsi="Times New Roman" w:cs="Times New Roman"/>
                <w:sz w:val="28"/>
                <w:szCs w:val="28"/>
              </w:rPr>
              <w:t xml:space="preserve">світловий потік, </w:t>
            </w:r>
            <w:r>
              <w:rPr>
                <w:rFonts w:ascii="Times New Roman" w:hAnsi="Times New Roman" w:cs="Times New Roman"/>
                <w:sz w:val="28"/>
                <w:szCs w:val="28"/>
              </w:rPr>
              <w:t>коефіцієнт відбивання, яскравість.</w:t>
            </w:r>
          </w:p>
        </w:tc>
      </w:tr>
      <w:tr w:rsidR="00A54A3D" w:rsidRPr="00981C58" w14:paraId="047F9F2D" w14:textId="77777777" w:rsidTr="00761679">
        <w:tc>
          <w:tcPr>
            <w:tcW w:w="0" w:type="auto"/>
          </w:tcPr>
          <w:p w14:paraId="14FFEBC5" w14:textId="77777777" w:rsidR="00A54A3D" w:rsidRPr="00981C58" w:rsidRDefault="00A54A3D">
            <w:pPr>
              <w:jc w:val="center"/>
              <w:rPr>
                <w:rFonts w:ascii="Times New Roman" w:hAnsi="Times New Roman" w:cs="Times New Roman"/>
              </w:rPr>
            </w:pPr>
            <w:r w:rsidRPr="00981C58">
              <w:rPr>
                <w:rFonts w:ascii="Times New Roman" w:hAnsi="Times New Roman" w:cs="Times New Roman"/>
              </w:rPr>
              <w:t>англійською:</w:t>
            </w:r>
          </w:p>
        </w:tc>
        <w:tc>
          <w:tcPr>
            <w:tcW w:w="0" w:type="auto"/>
          </w:tcPr>
          <w:p w14:paraId="3904B424" w14:textId="61FA131E" w:rsidR="00A54A3D" w:rsidRPr="006F40B1" w:rsidRDefault="007B76AB" w:rsidP="00B85CE9">
            <w:pPr>
              <w:jc w:val="both"/>
              <w:rPr>
                <w:rFonts w:ascii="inherit" w:hAnsi="inherit" w:cs="Courier New" w:hint="eastAsia"/>
                <w:color w:val="202124"/>
                <w:sz w:val="42"/>
                <w:szCs w:val="42"/>
              </w:rPr>
            </w:pPr>
            <w:proofErr w:type="spellStart"/>
            <w:r w:rsidRPr="007B76AB">
              <w:rPr>
                <w:sz w:val="28"/>
              </w:rPr>
              <w:t>light</w:t>
            </w:r>
            <w:proofErr w:type="spellEnd"/>
            <w:r w:rsidRPr="007B76AB">
              <w:rPr>
                <w:sz w:val="28"/>
              </w:rPr>
              <w:t xml:space="preserve"> </w:t>
            </w:r>
            <w:proofErr w:type="spellStart"/>
            <w:r w:rsidRPr="007B76AB">
              <w:rPr>
                <w:sz w:val="28"/>
              </w:rPr>
              <w:t>intensity</w:t>
            </w:r>
            <w:proofErr w:type="spellEnd"/>
            <w:r w:rsidRPr="007B76AB">
              <w:rPr>
                <w:sz w:val="28"/>
              </w:rPr>
              <w:t xml:space="preserve"> </w:t>
            </w:r>
            <w:proofErr w:type="spellStart"/>
            <w:r w:rsidRPr="007B76AB">
              <w:rPr>
                <w:sz w:val="28"/>
              </w:rPr>
              <w:t>curve</w:t>
            </w:r>
            <w:proofErr w:type="spellEnd"/>
            <w:r w:rsidRPr="007B76AB">
              <w:rPr>
                <w:sz w:val="28"/>
              </w:rPr>
              <w:t xml:space="preserve">, </w:t>
            </w:r>
            <w:r w:rsidR="00B85CE9">
              <w:rPr>
                <w:sz w:val="28"/>
                <w:lang w:val="en-US"/>
              </w:rPr>
              <w:t>illuminance</w:t>
            </w:r>
            <w:r w:rsidRPr="007B76AB">
              <w:rPr>
                <w:sz w:val="28"/>
              </w:rPr>
              <w:t xml:space="preserve">, </w:t>
            </w:r>
            <w:proofErr w:type="spellStart"/>
            <w:r w:rsidRPr="007B76AB">
              <w:rPr>
                <w:sz w:val="28"/>
              </w:rPr>
              <w:t>luminous</w:t>
            </w:r>
            <w:proofErr w:type="spellEnd"/>
            <w:r w:rsidRPr="007B76AB">
              <w:rPr>
                <w:sz w:val="28"/>
              </w:rPr>
              <w:t xml:space="preserve"> </w:t>
            </w:r>
            <w:proofErr w:type="spellStart"/>
            <w:r w:rsidRPr="007B76AB">
              <w:rPr>
                <w:sz w:val="28"/>
              </w:rPr>
              <w:t>flux</w:t>
            </w:r>
            <w:proofErr w:type="spellEnd"/>
            <w:r w:rsidRPr="007B76AB">
              <w:rPr>
                <w:sz w:val="28"/>
              </w:rPr>
              <w:t xml:space="preserve">, </w:t>
            </w:r>
            <w:proofErr w:type="spellStart"/>
            <w:r w:rsidRPr="007B76AB">
              <w:rPr>
                <w:sz w:val="28"/>
              </w:rPr>
              <w:t>reflection</w:t>
            </w:r>
            <w:proofErr w:type="spellEnd"/>
            <w:r w:rsidRPr="007B76AB">
              <w:rPr>
                <w:sz w:val="28"/>
              </w:rPr>
              <w:t xml:space="preserve"> </w:t>
            </w:r>
            <w:proofErr w:type="spellStart"/>
            <w:r w:rsidRPr="007B76AB">
              <w:rPr>
                <w:sz w:val="28"/>
              </w:rPr>
              <w:t>coefficient</w:t>
            </w:r>
            <w:proofErr w:type="spellEnd"/>
            <w:r w:rsidRPr="007B76AB">
              <w:rPr>
                <w:sz w:val="28"/>
              </w:rPr>
              <w:t xml:space="preserve">, </w:t>
            </w:r>
            <w:proofErr w:type="spellStart"/>
            <w:r w:rsidRPr="007B76AB">
              <w:rPr>
                <w:sz w:val="28"/>
              </w:rPr>
              <w:t>brightness</w:t>
            </w:r>
            <w:proofErr w:type="spellEnd"/>
            <w:r w:rsidRPr="007B76AB">
              <w:rPr>
                <w:sz w:val="28"/>
              </w:rPr>
              <w:t>.</w:t>
            </w:r>
          </w:p>
        </w:tc>
      </w:tr>
      <w:tr w:rsidR="00FF37B6" w:rsidRPr="00981C58" w14:paraId="4ABC580D" w14:textId="77777777" w:rsidTr="00761679">
        <w:tc>
          <w:tcPr>
            <w:tcW w:w="0" w:type="auto"/>
          </w:tcPr>
          <w:p w14:paraId="2F0A2983" w14:textId="77777777" w:rsidR="00FF37B6" w:rsidRPr="00981C58" w:rsidRDefault="00FF37B6">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33E747DA" w14:textId="53FC97F6" w:rsidR="00FF37B6" w:rsidRPr="007B76AB" w:rsidRDefault="00B85CE9" w:rsidP="00B85CE9">
            <w:pPr>
              <w:jc w:val="both"/>
              <w:rPr>
                <w:rStyle w:val="y2iqfc"/>
                <w:iCs/>
              </w:rPr>
            </w:pPr>
            <w:r>
              <w:rPr>
                <w:rFonts w:ascii="Times New Roman" w:hAnsi="Times New Roman"/>
                <w:iCs/>
              </w:rPr>
              <w:t>Проаналізовано основ</w:t>
            </w:r>
            <w:r w:rsidR="007B76AB" w:rsidRPr="007B76AB">
              <w:rPr>
                <w:rFonts w:ascii="Times New Roman" w:hAnsi="Times New Roman"/>
                <w:iCs/>
              </w:rPr>
              <w:t>н</w:t>
            </w:r>
            <w:r>
              <w:rPr>
                <w:rFonts w:ascii="Times New Roman" w:hAnsi="Times New Roman"/>
                <w:iCs/>
              </w:rPr>
              <w:t>і</w:t>
            </w:r>
            <w:r w:rsidR="007B76AB" w:rsidRPr="007B76AB">
              <w:rPr>
                <w:rFonts w:ascii="Times New Roman" w:hAnsi="Times New Roman"/>
                <w:iCs/>
              </w:rPr>
              <w:t xml:space="preserve"> види </w:t>
            </w:r>
            <w:r>
              <w:rPr>
                <w:rFonts w:ascii="Times New Roman" w:hAnsi="Times New Roman"/>
                <w:iCs/>
              </w:rPr>
              <w:t>освітлень приміщень</w:t>
            </w:r>
            <w:r w:rsidR="007B76AB" w:rsidRPr="007B76AB">
              <w:rPr>
                <w:rFonts w:ascii="Times New Roman" w:hAnsi="Times New Roman"/>
                <w:iCs/>
              </w:rPr>
              <w:t xml:space="preserve">, наведено їх переваги та недоліки. Встановлено технічні та нормативні вимоги до </w:t>
            </w:r>
            <w:r>
              <w:rPr>
                <w:rFonts w:ascii="Times New Roman" w:hAnsi="Times New Roman"/>
                <w:iCs/>
              </w:rPr>
              <w:t>освітлення приміщень школи</w:t>
            </w:r>
            <w:r w:rsidR="007B76AB" w:rsidRPr="007B76AB">
              <w:rPr>
                <w:rFonts w:ascii="Times New Roman" w:hAnsi="Times New Roman"/>
                <w:iCs/>
              </w:rPr>
              <w:t xml:space="preserve">. Виконано </w:t>
            </w:r>
            <w:r>
              <w:rPr>
                <w:rFonts w:ascii="Times New Roman" w:hAnsi="Times New Roman"/>
                <w:iCs/>
              </w:rPr>
              <w:t>розрахунок</w:t>
            </w:r>
            <w:r w:rsidR="007B76AB" w:rsidRPr="007B76AB">
              <w:rPr>
                <w:rFonts w:ascii="Times New Roman" w:hAnsi="Times New Roman"/>
                <w:iCs/>
              </w:rPr>
              <w:t xml:space="preserve"> системи </w:t>
            </w:r>
            <w:r>
              <w:rPr>
                <w:rFonts w:ascii="Times New Roman" w:hAnsi="Times New Roman"/>
                <w:iCs/>
              </w:rPr>
              <w:t>освітлення</w:t>
            </w:r>
            <w:r w:rsidR="007B76AB" w:rsidRPr="007B76AB">
              <w:rPr>
                <w:rFonts w:ascii="Times New Roman" w:hAnsi="Times New Roman"/>
                <w:iCs/>
              </w:rPr>
              <w:t xml:space="preserve"> та розрахунок </w:t>
            </w:r>
            <w:r w:rsidR="007B76AB" w:rsidRPr="007B76AB">
              <w:rPr>
                <w:rFonts w:ascii="Times New Roman" w:hAnsi="Times New Roman"/>
                <w:iCs/>
              </w:rPr>
              <w:lastRenderedPageBreak/>
              <w:t>їх світлотехнічних характеристик із застосуванням пакетів «</w:t>
            </w:r>
            <w:proofErr w:type="spellStart"/>
            <w:r w:rsidR="007B76AB" w:rsidRPr="007B76AB">
              <w:rPr>
                <w:rFonts w:ascii="Times New Roman" w:hAnsi="Times New Roman"/>
                <w:iCs/>
                <w:lang w:val="en-US"/>
              </w:rPr>
              <w:t>DIALux</w:t>
            </w:r>
            <w:proofErr w:type="spellEnd"/>
            <w:r w:rsidR="007B76AB" w:rsidRPr="007B76AB">
              <w:rPr>
                <w:rFonts w:ascii="Times New Roman" w:hAnsi="Times New Roman"/>
                <w:iCs/>
              </w:rPr>
              <w:t>» та «</w:t>
            </w:r>
            <w:r w:rsidR="007B76AB" w:rsidRPr="007B76AB">
              <w:rPr>
                <w:rFonts w:ascii="Times New Roman" w:hAnsi="Times New Roman"/>
                <w:iCs/>
                <w:lang w:val="en-US"/>
              </w:rPr>
              <w:t>MATLAB</w:t>
            </w:r>
            <w:r w:rsidR="007B76AB" w:rsidRPr="007B76AB">
              <w:rPr>
                <w:rFonts w:ascii="Times New Roman" w:hAnsi="Times New Roman"/>
                <w:iCs/>
              </w:rPr>
              <w:t xml:space="preserve">». В результаті моделювання встановлено характеристики систем </w:t>
            </w:r>
            <w:r>
              <w:rPr>
                <w:rFonts w:ascii="Times New Roman" w:hAnsi="Times New Roman"/>
                <w:iCs/>
              </w:rPr>
              <w:t>освітлювання</w:t>
            </w:r>
            <w:r w:rsidR="007B76AB" w:rsidRPr="007B76AB">
              <w:rPr>
                <w:rFonts w:ascii="Times New Roman" w:hAnsi="Times New Roman"/>
                <w:iCs/>
              </w:rPr>
              <w:t xml:space="preserve">, якими можна досягти виконання нормативних вимог щодо </w:t>
            </w:r>
            <w:r>
              <w:rPr>
                <w:rFonts w:ascii="Times New Roman" w:hAnsi="Times New Roman"/>
                <w:iCs/>
              </w:rPr>
              <w:t>освітлення приміщень школи</w:t>
            </w:r>
            <w:r w:rsidR="007B76AB" w:rsidRPr="007B76AB">
              <w:rPr>
                <w:rFonts w:ascii="Times New Roman" w:hAnsi="Times New Roman"/>
                <w:iCs/>
              </w:rPr>
              <w:t xml:space="preserve">. Визначено кількість </w:t>
            </w:r>
            <w:r>
              <w:rPr>
                <w:rFonts w:ascii="Times New Roman" w:hAnsi="Times New Roman"/>
                <w:iCs/>
              </w:rPr>
              <w:t>світлових</w:t>
            </w:r>
            <w:r w:rsidR="007B76AB" w:rsidRPr="007B76AB">
              <w:rPr>
                <w:rFonts w:ascii="Times New Roman" w:hAnsi="Times New Roman"/>
                <w:iCs/>
              </w:rPr>
              <w:t xml:space="preserve"> </w:t>
            </w:r>
            <w:r>
              <w:rPr>
                <w:rFonts w:ascii="Times New Roman" w:hAnsi="Times New Roman"/>
                <w:iCs/>
              </w:rPr>
              <w:t>приладів</w:t>
            </w:r>
            <w:r w:rsidR="007B76AB" w:rsidRPr="007B76AB">
              <w:rPr>
                <w:rFonts w:ascii="Times New Roman" w:hAnsi="Times New Roman"/>
                <w:iCs/>
              </w:rPr>
              <w:t xml:space="preserve"> із умовними світлотехнічними характеристиками, які дозволили б забезпечити вимоги щодо рівномірності розподілу освітленості та яскравості по </w:t>
            </w:r>
            <w:r>
              <w:rPr>
                <w:rFonts w:ascii="Times New Roman" w:hAnsi="Times New Roman"/>
                <w:iCs/>
              </w:rPr>
              <w:t>робочих</w:t>
            </w:r>
            <w:r w:rsidR="007B76AB" w:rsidRPr="007B76AB">
              <w:rPr>
                <w:rFonts w:ascii="Times New Roman" w:hAnsi="Times New Roman"/>
                <w:iCs/>
              </w:rPr>
              <w:t xml:space="preserve"> поверхнях </w:t>
            </w:r>
            <w:r>
              <w:rPr>
                <w:rFonts w:ascii="Times New Roman" w:hAnsi="Times New Roman"/>
                <w:iCs/>
              </w:rPr>
              <w:t>приміщень</w:t>
            </w:r>
            <w:r w:rsidR="007B76AB" w:rsidRPr="007B76AB">
              <w:rPr>
                <w:rFonts w:ascii="Times New Roman" w:hAnsi="Times New Roman"/>
                <w:iCs/>
              </w:rPr>
              <w:t xml:space="preserve">.  На основі відповідних розрахунків здійснено вибір світлових приладів та напівпровідникових джерел світла для системи </w:t>
            </w:r>
            <w:r>
              <w:rPr>
                <w:rFonts w:ascii="Times New Roman" w:hAnsi="Times New Roman"/>
                <w:iCs/>
              </w:rPr>
              <w:t>освітлення приміщень школи</w:t>
            </w:r>
            <w:r w:rsidR="007B76AB" w:rsidRPr="007B76AB">
              <w:rPr>
                <w:rFonts w:ascii="Times New Roman" w:hAnsi="Times New Roman"/>
                <w:iCs/>
              </w:rPr>
              <w:t xml:space="preserve">. Визначено потужності цих систем. </w:t>
            </w:r>
          </w:p>
        </w:tc>
      </w:tr>
      <w:tr w:rsidR="00FF37B6" w:rsidRPr="00981C58" w14:paraId="2EB25979" w14:textId="77777777" w:rsidTr="00761679">
        <w:tc>
          <w:tcPr>
            <w:tcW w:w="0" w:type="auto"/>
          </w:tcPr>
          <w:p w14:paraId="368ACD1B" w14:textId="77777777" w:rsidR="00FF37B6" w:rsidRPr="00981C58" w:rsidRDefault="00FF37B6">
            <w:pPr>
              <w:jc w:val="center"/>
              <w:rPr>
                <w:rFonts w:ascii="Times New Roman" w:hAnsi="Times New Roman" w:cs="Times New Roman"/>
              </w:rPr>
            </w:pPr>
            <w:r w:rsidRPr="00981C58">
              <w:rPr>
                <w:rFonts w:ascii="Times New Roman" w:hAnsi="Times New Roman" w:cs="Times New Roman"/>
              </w:rPr>
              <w:lastRenderedPageBreak/>
              <w:t>англійською:</w:t>
            </w:r>
          </w:p>
        </w:tc>
        <w:tc>
          <w:tcPr>
            <w:tcW w:w="0" w:type="auto"/>
          </w:tcPr>
          <w:p w14:paraId="1AEF79E6" w14:textId="239EF013" w:rsidR="00B85CE9" w:rsidRPr="00B85CE9" w:rsidRDefault="00B85CE9" w:rsidP="00B85CE9">
            <w:pPr>
              <w:widowControl/>
              <w:suppressAutoHyphens w:val="0"/>
              <w:spacing w:before="100" w:beforeAutospacing="1" w:after="100" w:afterAutospacing="1"/>
              <w:rPr>
                <w:rFonts w:ascii="Times New Roman" w:eastAsia="Times New Roman" w:hAnsi="Times New Roman" w:cs="Times New Roman"/>
                <w:kern w:val="0"/>
                <w:lang w:val="ru-RU" w:eastAsia="ru-RU" w:bidi="ar-SA"/>
              </w:rPr>
            </w:pPr>
            <w:r w:rsidRPr="00B85CE9">
              <w:rPr>
                <w:rFonts w:ascii="Times New Roman" w:eastAsia="Times New Roman" w:hAnsi="Times New Roman" w:cs="Times New Roman"/>
                <w:kern w:val="0"/>
                <w:lang w:val="en-US" w:eastAsia="ru-RU" w:bidi="ar-SA"/>
              </w:rPr>
              <w:t>The main types of room lighting were analyzed, highlighting their advantages and disadvantages. Technical and regulatory requirements for school room lighting were established. Calculations for the lighting system and its lighting characteristics were performed using the "</w:t>
            </w:r>
            <w:proofErr w:type="spellStart"/>
            <w:r w:rsidRPr="00B85CE9">
              <w:rPr>
                <w:rFonts w:ascii="Times New Roman" w:eastAsia="Times New Roman" w:hAnsi="Times New Roman" w:cs="Times New Roman"/>
                <w:kern w:val="0"/>
                <w:lang w:val="en-US" w:eastAsia="ru-RU" w:bidi="ar-SA"/>
              </w:rPr>
              <w:t>DIALux</w:t>
            </w:r>
            <w:proofErr w:type="spellEnd"/>
            <w:r w:rsidRPr="00B85CE9">
              <w:rPr>
                <w:rFonts w:ascii="Times New Roman" w:eastAsia="Times New Roman" w:hAnsi="Times New Roman" w:cs="Times New Roman"/>
                <w:kern w:val="0"/>
                <w:lang w:val="en-US" w:eastAsia="ru-RU" w:bidi="ar-SA"/>
              </w:rPr>
              <w:t xml:space="preserve">" and "MATLAB" software packages. As a result of the modeling, the characteristics of the lighting systems that meet the regulatory requirements for school room lighting were determined. The number of lighting fixtures with conditional lighting characteristics, which would ensure the uniform distribution of illumination and brightness over the working surfaces of the rooms, was identified. Based on the relevant calculations, the selection of lighting fixtures and semiconductor light sources for the school room lighting system was carried out. </w:t>
            </w:r>
            <w:proofErr w:type="spellStart"/>
            <w:r w:rsidRPr="00B85CE9">
              <w:rPr>
                <w:rFonts w:ascii="Times New Roman" w:eastAsia="Times New Roman" w:hAnsi="Times New Roman" w:cs="Times New Roman"/>
                <w:kern w:val="0"/>
                <w:lang w:val="ru-RU" w:eastAsia="ru-RU" w:bidi="ar-SA"/>
              </w:rPr>
              <w:t>The</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power</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requirements</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of</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these</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systems</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were</w:t>
            </w:r>
            <w:proofErr w:type="spellEnd"/>
            <w:r w:rsidRPr="00B85CE9">
              <w:rPr>
                <w:rFonts w:ascii="Times New Roman" w:eastAsia="Times New Roman" w:hAnsi="Times New Roman" w:cs="Times New Roman"/>
                <w:kern w:val="0"/>
                <w:lang w:val="ru-RU" w:eastAsia="ru-RU" w:bidi="ar-SA"/>
              </w:rPr>
              <w:t xml:space="preserve"> </w:t>
            </w:r>
            <w:proofErr w:type="spellStart"/>
            <w:r w:rsidRPr="00B85CE9">
              <w:rPr>
                <w:rFonts w:ascii="Times New Roman" w:eastAsia="Times New Roman" w:hAnsi="Times New Roman" w:cs="Times New Roman"/>
                <w:kern w:val="0"/>
                <w:lang w:val="ru-RU" w:eastAsia="ru-RU" w:bidi="ar-SA"/>
              </w:rPr>
              <w:t>determined</w:t>
            </w:r>
            <w:proofErr w:type="spellEnd"/>
            <w:r w:rsidRPr="00B85CE9">
              <w:rPr>
                <w:rFonts w:ascii="Times New Roman" w:eastAsia="Times New Roman" w:hAnsi="Times New Roman" w:cs="Times New Roman"/>
                <w:kern w:val="0"/>
                <w:lang w:val="ru-RU" w:eastAsia="ru-RU" w:bidi="ar-SA"/>
              </w:rPr>
              <w:t>.</w:t>
            </w:r>
          </w:p>
          <w:p w14:paraId="05EB4B3F" w14:textId="023D4E73" w:rsidR="00FF37B6" w:rsidRPr="00981C58" w:rsidRDefault="00FF37B6" w:rsidP="00107F81">
            <w:pPr>
              <w:jc w:val="both"/>
              <w:rPr>
                <w:rStyle w:val="y2iqfc"/>
                <w:rFonts w:ascii="Times New Roman" w:hAnsi="Times New Roman" w:cs="Times New Roman"/>
                <w:color w:val="202124"/>
              </w:rPr>
            </w:pPr>
          </w:p>
        </w:tc>
      </w:tr>
    </w:tbl>
    <w:p w14:paraId="0B1F4988" w14:textId="77777777" w:rsidR="00342FA4" w:rsidRPr="00981C58" w:rsidRDefault="00342FA4" w:rsidP="005B7784">
      <w:pPr>
        <w:jc w:val="both"/>
        <w:rPr>
          <w:rFonts w:ascii="Times New Roman" w:hAnsi="Times New Roman" w:cs="Times New Roman"/>
          <w:u w:val="dotted"/>
        </w:rPr>
      </w:pPr>
    </w:p>
    <w:sectPr w:rsidR="00342FA4" w:rsidRPr="00981C58" w:rsidSect="003D5E87">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35A4E"/>
    <w:rsid w:val="000666BA"/>
    <w:rsid w:val="0007470A"/>
    <w:rsid w:val="000B3800"/>
    <w:rsid w:val="000F7A14"/>
    <w:rsid w:val="00102A70"/>
    <w:rsid w:val="00107F81"/>
    <w:rsid w:val="001C39E9"/>
    <w:rsid w:val="001D6A79"/>
    <w:rsid w:val="002319B3"/>
    <w:rsid w:val="002C3AAB"/>
    <w:rsid w:val="00316C1D"/>
    <w:rsid w:val="00342FA4"/>
    <w:rsid w:val="003637E3"/>
    <w:rsid w:val="0039116B"/>
    <w:rsid w:val="003A4286"/>
    <w:rsid w:val="003A5696"/>
    <w:rsid w:val="003D5E87"/>
    <w:rsid w:val="00404970"/>
    <w:rsid w:val="00425025"/>
    <w:rsid w:val="004471CE"/>
    <w:rsid w:val="004A5210"/>
    <w:rsid w:val="004C09AC"/>
    <w:rsid w:val="005B7784"/>
    <w:rsid w:val="005E1BE3"/>
    <w:rsid w:val="0061790F"/>
    <w:rsid w:val="006352DF"/>
    <w:rsid w:val="00655D02"/>
    <w:rsid w:val="006F40B1"/>
    <w:rsid w:val="00761679"/>
    <w:rsid w:val="00777C4E"/>
    <w:rsid w:val="007B76AB"/>
    <w:rsid w:val="007D7ED0"/>
    <w:rsid w:val="00851D7C"/>
    <w:rsid w:val="008802FE"/>
    <w:rsid w:val="00981C58"/>
    <w:rsid w:val="009B2F0E"/>
    <w:rsid w:val="009B7ABA"/>
    <w:rsid w:val="00A02BE2"/>
    <w:rsid w:val="00A53F9B"/>
    <w:rsid w:val="00A54A3D"/>
    <w:rsid w:val="00A56D6A"/>
    <w:rsid w:val="00A62AC1"/>
    <w:rsid w:val="00A77D17"/>
    <w:rsid w:val="00AB4C3A"/>
    <w:rsid w:val="00B0784A"/>
    <w:rsid w:val="00B11240"/>
    <w:rsid w:val="00B817C6"/>
    <w:rsid w:val="00B85CE9"/>
    <w:rsid w:val="00B86CFA"/>
    <w:rsid w:val="00BF49A4"/>
    <w:rsid w:val="00CA0F1E"/>
    <w:rsid w:val="00CB15AB"/>
    <w:rsid w:val="00CB2CDA"/>
    <w:rsid w:val="00CE0BDB"/>
    <w:rsid w:val="00D23D3C"/>
    <w:rsid w:val="00D67848"/>
    <w:rsid w:val="00D93DF2"/>
    <w:rsid w:val="00D95831"/>
    <w:rsid w:val="00D963C0"/>
    <w:rsid w:val="00E01856"/>
    <w:rsid w:val="00E06F84"/>
    <w:rsid w:val="00E2122B"/>
    <w:rsid w:val="00E4610D"/>
    <w:rsid w:val="00E46CF0"/>
    <w:rsid w:val="00EF7182"/>
    <w:rsid w:val="00F16920"/>
    <w:rsid w:val="00F20CF5"/>
    <w:rsid w:val="00F274F4"/>
    <w:rsid w:val="00FA755C"/>
    <w:rsid w:val="00FC1627"/>
    <w:rsid w:val="00FC2485"/>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9779A7"/>
  <w15:docId w15:val="{95A3FCFF-B8C5-4938-B75B-EC49608C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87"/>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3D5E87"/>
    <w:pPr>
      <w:keepNext/>
      <w:spacing w:before="240" w:after="120"/>
    </w:pPr>
    <w:rPr>
      <w:rFonts w:ascii="Liberation Sans" w:hAnsi="Liberation Sans"/>
      <w:sz w:val="28"/>
      <w:szCs w:val="28"/>
    </w:rPr>
  </w:style>
  <w:style w:type="paragraph" w:styleId="a3">
    <w:name w:val="Body Text"/>
    <w:basedOn w:val="a"/>
    <w:rsid w:val="003D5E87"/>
    <w:pPr>
      <w:spacing w:after="140" w:line="288" w:lineRule="auto"/>
    </w:pPr>
  </w:style>
  <w:style w:type="paragraph" w:styleId="a4">
    <w:name w:val="List"/>
    <w:basedOn w:val="a3"/>
    <w:rsid w:val="003D5E87"/>
  </w:style>
  <w:style w:type="paragraph" w:styleId="a5">
    <w:name w:val="caption"/>
    <w:basedOn w:val="a"/>
    <w:qFormat/>
    <w:rsid w:val="003D5E87"/>
    <w:pPr>
      <w:suppressLineNumbers/>
      <w:spacing w:before="120" w:after="120"/>
    </w:pPr>
    <w:rPr>
      <w:i/>
      <w:iCs/>
    </w:rPr>
  </w:style>
  <w:style w:type="paragraph" w:customStyle="1" w:styleId="a6">
    <w:name w:val="Покажчик"/>
    <w:basedOn w:val="a"/>
    <w:rsid w:val="003D5E87"/>
    <w:pPr>
      <w:suppressLineNumbers/>
    </w:pPr>
  </w:style>
  <w:style w:type="paragraph" w:customStyle="1" w:styleId="a7">
    <w:name w:val="Вміст таблиці"/>
    <w:basedOn w:val="a"/>
    <w:rsid w:val="003D5E87"/>
    <w:pPr>
      <w:suppressLineNumbers/>
    </w:pPr>
  </w:style>
  <w:style w:type="paragraph" w:customStyle="1" w:styleId="a8">
    <w:name w:val="Заголовок таблиці"/>
    <w:basedOn w:val="a7"/>
    <w:rsid w:val="003D5E8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Заголовок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выноски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B85CE9"/>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line-clamp-1">
    <w:name w:val="line-clamp-1"/>
    <w:basedOn w:val="a0"/>
    <w:rsid w:val="00B8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468128402">
      <w:bodyDiv w:val="1"/>
      <w:marLeft w:val="0"/>
      <w:marRight w:val="0"/>
      <w:marTop w:val="0"/>
      <w:marBottom w:val="0"/>
      <w:divBdr>
        <w:top w:val="none" w:sz="0" w:space="0" w:color="auto"/>
        <w:left w:val="none" w:sz="0" w:space="0" w:color="auto"/>
        <w:bottom w:val="none" w:sz="0" w:space="0" w:color="auto"/>
        <w:right w:val="none" w:sz="0" w:space="0" w:color="auto"/>
      </w:divBdr>
      <w:divsChild>
        <w:div w:id="1944801530">
          <w:marLeft w:val="0"/>
          <w:marRight w:val="0"/>
          <w:marTop w:val="0"/>
          <w:marBottom w:val="4"/>
          <w:divBdr>
            <w:top w:val="none" w:sz="0" w:space="0" w:color="auto"/>
            <w:left w:val="none" w:sz="0" w:space="0" w:color="auto"/>
            <w:bottom w:val="none" w:sz="0" w:space="0" w:color="auto"/>
            <w:right w:val="none" w:sz="0" w:space="0" w:color="auto"/>
          </w:divBdr>
        </w:div>
      </w:divsChild>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842667224">
      <w:bodyDiv w:val="1"/>
      <w:marLeft w:val="0"/>
      <w:marRight w:val="0"/>
      <w:marTop w:val="0"/>
      <w:marBottom w:val="0"/>
      <w:divBdr>
        <w:top w:val="none" w:sz="0" w:space="0" w:color="auto"/>
        <w:left w:val="none" w:sz="0" w:space="0" w:color="auto"/>
        <w:bottom w:val="none" w:sz="0" w:space="0" w:color="auto"/>
        <w:right w:val="none" w:sz="0" w:space="0" w:color="auto"/>
      </w:divBdr>
      <w:divsChild>
        <w:div w:id="414516506">
          <w:marLeft w:val="0"/>
          <w:marRight w:val="0"/>
          <w:marTop w:val="0"/>
          <w:marBottom w:val="0"/>
          <w:divBdr>
            <w:top w:val="none" w:sz="0" w:space="0" w:color="auto"/>
            <w:left w:val="none" w:sz="0" w:space="0" w:color="auto"/>
            <w:bottom w:val="none" w:sz="0" w:space="0" w:color="auto"/>
            <w:right w:val="none" w:sz="0" w:space="0" w:color="auto"/>
          </w:divBdr>
          <w:divsChild>
            <w:div w:id="2110588118">
              <w:marLeft w:val="0"/>
              <w:marRight w:val="0"/>
              <w:marTop w:val="0"/>
              <w:marBottom w:val="0"/>
              <w:divBdr>
                <w:top w:val="none" w:sz="0" w:space="0" w:color="auto"/>
                <w:left w:val="none" w:sz="0" w:space="0" w:color="auto"/>
                <w:bottom w:val="none" w:sz="0" w:space="0" w:color="auto"/>
                <w:right w:val="none" w:sz="0" w:space="0" w:color="auto"/>
              </w:divBdr>
              <w:divsChild>
                <w:div w:id="1105275146">
                  <w:marLeft w:val="0"/>
                  <w:marRight w:val="0"/>
                  <w:marTop w:val="0"/>
                  <w:marBottom w:val="0"/>
                  <w:divBdr>
                    <w:top w:val="none" w:sz="0" w:space="0" w:color="auto"/>
                    <w:left w:val="none" w:sz="0" w:space="0" w:color="auto"/>
                    <w:bottom w:val="none" w:sz="0" w:space="0" w:color="auto"/>
                    <w:right w:val="none" w:sz="0" w:space="0" w:color="auto"/>
                  </w:divBdr>
                  <w:divsChild>
                    <w:div w:id="123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78946">
          <w:marLeft w:val="0"/>
          <w:marRight w:val="0"/>
          <w:marTop w:val="0"/>
          <w:marBottom w:val="0"/>
          <w:divBdr>
            <w:top w:val="none" w:sz="0" w:space="0" w:color="auto"/>
            <w:left w:val="none" w:sz="0" w:space="0" w:color="auto"/>
            <w:bottom w:val="none" w:sz="0" w:space="0" w:color="auto"/>
            <w:right w:val="none" w:sz="0" w:space="0" w:color="auto"/>
          </w:divBdr>
          <w:divsChild>
            <w:div w:id="1574968875">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sChild>
                    <w:div w:id="1109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2404</Words>
  <Characters>1371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cp:lastPrinted>2024-06-15T10:14:00Z</cp:lastPrinted>
  <dcterms:created xsi:type="dcterms:W3CDTF">2024-06-15T10:20:00Z</dcterms:created>
  <dcterms:modified xsi:type="dcterms:W3CDTF">2024-06-15T20:24:00Z</dcterms:modified>
</cp:coreProperties>
</file>