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59D2" w:rsidRDefault="00802FFF">
      <w:pPr>
        <w:widowControl w:val="0"/>
        <w:pBdr>
          <w:top w:val="nil"/>
          <w:left w:val="nil"/>
          <w:bottom w:val="nil"/>
          <w:right w:val="nil"/>
          <w:between w:val="nil"/>
        </w:pBdr>
        <w:jc w:val="right"/>
        <w:rPr>
          <w:rFonts w:ascii="Times" w:eastAsia="Times" w:hAnsi="Times" w:cs="Times"/>
          <w:color w:val="000000"/>
          <w:sz w:val="24"/>
          <w:szCs w:val="24"/>
        </w:rPr>
      </w:pPr>
      <w:bookmarkStart w:id="0" w:name="_GoBack"/>
      <w:bookmarkEnd w:id="0"/>
      <w:r>
        <w:rPr>
          <w:rFonts w:ascii="Times" w:eastAsia="Times" w:hAnsi="Times" w:cs="Times"/>
          <w:b/>
          <w:color w:val="000000"/>
          <w:sz w:val="24"/>
          <w:szCs w:val="24"/>
        </w:rPr>
        <w:t>Додаток 1</w:t>
      </w:r>
    </w:p>
    <w:p w14:paraId="00000002" w14:textId="77777777" w:rsidR="009959D2" w:rsidRDefault="00802FFF">
      <w:pPr>
        <w:widowControl w:val="0"/>
        <w:pBdr>
          <w:top w:val="nil"/>
          <w:left w:val="nil"/>
          <w:bottom w:val="nil"/>
          <w:right w:val="nil"/>
          <w:between w:val="nil"/>
        </w:pBdr>
        <w:jc w:val="right"/>
        <w:rPr>
          <w:rFonts w:ascii="Liberation Serif" w:eastAsia="Liberation Serif" w:hAnsi="Liberation Serif" w:cs="Liberation Serif"/>
          <w:color w:val="000000"/>
          <w:sz w:val="24"/>
          <w:szCs w:val="24"/>
        </w:rPr>
      </w:pPr>
      <w:r>
        <w:rPr>
          <w:rFonts w:ascii="Times" w:eastAsia="Times" w:hAnsi="Times" w:cs="Times"/>
          <w:color w:val="000000"/>
          <w:sz w:val="17"/>
          <w:szCs w:val="17"/>
        </w:rPr>
        <w:t>Форма відомостей про авторів матеріалу та описова інформація для видань ТНТУ</w:t>
      </w:r>
    </w:p>
    <w:p w14:paraId="00000003" w14:textId="77777777" w:rsidR="009959D2" w:rsidRDefault="009959D2">
      <w:pPr>
        <w:widowControl w:val="0"/>
        <w:pBdr>
          <w:top w:val="nil"/>
          <w:left w:val="nil"/>
          <w:bottom w:val="nil"/>
          <w:right w:val="nil"/>
          <w:between w:val="nil"/>
        </w:pBdr>
        <w:jc w:val="center"/>
        <w:rPr>
          <w:rFonts w:ascii="Liberation Serif" w:eastAsia="Liberation Serif" w:hAnsi="Liberation Serif" w:cs="Liberation Serif"/>
          <w:color w:val="000000"/>
          <w:sz w:val="24"/>
          <w:szCs w:val="24"/>
        </w:rPr>
      </w:pPr>
    </w:p>
    <w:p w14:paraId="00000004" w14:textId="77777777" w:rsidR="009959D2" w:rsidRDefault="00802FFF">
      <w:pPr>
        <w:widowControl w:val="0"/>
        <w:pBdr>
          <w:top w:val="nil"/>
          <w:left w:val="nil"/>
          <w:bottom w:val="nil"/>
          <w:right w:val="nil"/>
          <w:between w:val="nil"/>
        </w:pBdr>
        <w:jc w:val="center"/>
        <w:rPr>
          <w:rFonts w:ascii="Liberation Serif" w:eastAsia="Liberation Serif" w:hAnsi="Liberation Serif" w:cs="Liberation Serif"/>
          <w:color w:val="000000"/>
          <w:sz w:val="28"/>
          <w:szCs w:val="28"/>
        </w:rPr>
      </w:pPr>
      <w:r>
        <w:rPr>
          <w:rFonts w:ascii="Liberation Serif" w:eastAsia="Liberation Serif" w:hAnsi="Liberation Serif" w:cs="Liberation Serif"/>
          <w:b/>
          <w:color w:val="000000"/>
          <w:sz w:val="36"/>
          <w:szCs w:val="36"/>
        </w:rPr>
        <w:t>Авторська довідка</w:t>
      </w:r>
    </w:p>
    <w:p w14:paraId="00000005" w14:textId="5C4EB063" w:rsidR="009959D2" w:rsidRDefault="00802FFF">
      <w:pPr>
        <w:widowControl w:val="0"/>
        <w:pBdr>
          <w:top w:val="nil"/>
          <w:left w:val="nil"/>
          <w:bottom w:val="nil"/>
          <w:right w:val="nil"/>
          <w:between w:val="nil"/>
        </w:pBdr>
        <w:jc w:val="center"/>
        <w:rPr>
          <w:rFonts w:ascii="Liberation Serif" w:eastAsia="Liberation Serif" w:hAnsi="Liberation Serif" w:cs="Liberation Serif"/>
          <w:color w:val="000000"/>
          <w:sz w:val="36"/>
          <w:szCs w:val="36"/>
        </w:rPr>
      </w:pPr>
      <w:r>
        <w:rPr>
          <w:rFonts w:ascii="Liberation Serif" w:eastAsia="Liberation Serif" w:hAnsi="Liberation Serif" w:cs="Liberation Serif"/>
          <w:i/>
          <w:color w:val="000000"/>
          <w:sz w:val="28"/>
          <w:szCs w:val="28"/>
        </w:rPr>
        <w:t xml:space="preserve">(кваліфікаційної роботи </w:t>
      </w:r>
      <w:r w:rsidR="00E34512">
        <w:rPr>
          <w:rFonts w:ascii="Liberation Serif" w:eastAsia="Liberation Serif" w:hAnsi="Liberation Serif" w:cs="Liberation Serif"/>
          <w:i/>
          <w:color w:val="000000"/>
          <w:sz w:val="28"/>
          <w:szCs w:val="28"/>
        </w:rPr>
        <w:t>магістра</w:t>
      </w:r>
      <w:r>
        <w:rPr>
          <w:rFonts w:ascii="Liberation Serif" w:eastAsia="Liberation Serif" w:hAnsi="Liberation Serif" w:cs="Liberation Serif"/>
          <w:i/>
          <w:color w:val="000000"/>
          <w:sz w:val="28"/>
          <w:szCs w:val="28"/>
        </w:rPr>
        <w:t>)</w:t>
      </w:r>
    </w:p>
    <w:p w14:paraId="00000006" w14:textId="77777777" w:rsidR="009959D2" w:rsidRDefault="009959D2">
      <w:pPr>
        <w:widowControl w:val="0"/>
        <w:pBdr>
          <w:top w:val="nil"/>
          <w:left w:val="nil"/>
          <w:bottom w:val="nil"/>
          <w:right w:val="nil"/>
          <w:between w:val="nil"/>
        </w:pBdr>
        <w:jc w:val="center"/>
        <w:rPr>
          <w:rFonts w:ascii="Liberation Serif" w:eastAsia="Liberation Serif" w:hAnsi="Liberation Serif" w:cs="Liberation Serif"/>
          <w:color w:val="000000"/>
          <w:sz w:val="36"/>
          <w:szCs w:val="36"/>
        </w:rPr>
      </w:pPr>
    </w:p>
    <w:p w14:paraId="00000007" w14:textId="500276EF"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Назва кваліфікаційної роботи бакалавра:</w:t>
      </w:r>
      <w:r>
        <w:rPr>
          <w:sz w:val="28"/>
          <w:szCs w:val="28"/>
        </w:rPr>
        <w:t xml:space="preserve"> </w:t>
      </w:r>
      <w:r w:rsidR="00AF685D" w:rsidRPr="00AF685D">
        <w:rPr>
          <w:sz w:val="24"/>
          <w:szCs w:val="24"/>
          <w:u w:val="single"/>
        </w:rPr>
        <w:t>Вплив емоційного стану дітей дошкільного віку на їх психічний розвиток</w:t>
      </w:r>
      <w:r>
        <w:rPr>
          <w:rFonts w:ascii="Liberation Serif" w:eastAsia="Liberation Serif" w:hAnsi="Liberation Serif" w:cs="Liberation Serif"/>
          <w:color w:val="000000"/>
          <w:sz w:val="24"/>
          <w:szCs w:val="24"/>
          <w:u w:val="single"/>
        </w:rPr>
        <w:t xml:space="preserve">                                                                                                                   </w:t>
      </w:r>
    </w:p>
    <w:p w14:paraId="00000009" w14:textId="46009BCD"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Назва (англ.): </w:t>
      </w:r>
      <w:r w:rsidR="00AF685D" w:rsidRPr="00AF685D">
        <w:rPr>
          <w:sz w:val="24"/>
          <w:szCs w:val="24"/>
          <w:u w:val="single"/>
          <w:lang w:val="en"/>
        </w:rPr>
        <w:t>The influence of the emotional state of preschool children on their mental development</w:t>
      </w:r>
      <w:r>
        <w:rPr>
          <w:rFonts w:ascii="Liberation Serif" w:eastAsia="Liberation Serif" w:hAnsi="Liberation Serif" w:cs="Liberation Serif"/>
          <w:color w:val="000000"/>
          <w:sz w:val="24"/>
          <w:szCs w:val="24"/>
          <w:u w:val="single"/>
        </w:rPr>
        <w:t xml:space="preserve">     </w:t>
      </w:r>
    </w:p>
    <w:p w14:paraId="0000000A"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vertAlign w:val="superscript"/>
        </w:rPr>
        <w:t xml:space="preserve"> </w:t>
      </w:r>
    </w:p>
    <w:p w14:paraId="0000000B" w14:textId="77DDEC83" w:rsidR="009959D2" w:rsidRDefault="00802FFF">
      <w:pPr>
        <w:widowControl w:val="0"/>
        <w:pBdr>
          <w:top w:val="nil"/>
          <w:left w:val="nil"/>
          <w:bottom w:val="nil"/>
          <w:right w:val="nil"/>
          <w:between w:val="nil"/>
        </w:pBd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Освітній ступінь :</w:t>
      </w:r>
      <w:r>
        <w:rPr>
          <w:rFonts w:ascii="Liberation Serif" w:eastAsia="Liberation Serif" w:hAnsi="Liberation Serif" w:cs="Liberation Serif"/>
          <w:b/>
          <w:sz w:val="24"/>
          <w:szCs w:val="24"/>
        </w:rPr>
        <w:t xml:space="preserve"> </w:t>
      </w:r>
      <w:r w:rsidR="00E34512">
        <w:rPr>
          <w:rFonts w:ascii="Liberation Serif" w:eastAsia="Liberation Serif" w:hAnsi="Liberation Serif" w:cs="Liberation Serif"/>
          <w:b/>
          <w:sz w:val="24"/>
          <w:szCs w:val="24"/>
          <w:u w:val="single"/>
        </w:rPr>
        <w:t>магістр</w:t>
      </w:r>
      <w:r>
        <w:rPr>
          <w:rFonts w:ascii="Liberation Serif" w:eastAsia="Liberation Serif" w:hAnsi="Liberation Serif" w:cs="Liberation Serif"/>
          <w:b/>
          <w:i/>
          <w:color w:val="000000"/>
          <w:sz w:val="24"/>
          <w:szCs w:val="24"/>
          <w:u w:val="single"/>
        </w:rPr>
        <w:t xml:space="preserve"> </w:t>
      </w:r>
      <w:r>
        <w:rPr>
          <w:rFonts w:ascii="Liberation Serif" w:eastAsia="Liberation Serif" w:hAnsi="Liberation Serif" w:cs="Liberation Serif"/>
          <w:b/>
          <w:color w:val="000000"/>
          <w:sz w:val="24"/>
          <w:szCs w:val="24"/>
          <w:u w:val="single"/>
        </w:rPr>
        <w:t xml:space="preserve">                                                     </w:t>
      </w:r>
      <w:r w:rsidR="00E34512">
        <w:rPr>
          <w:rFonts w:ascii="Liberation Serif" w:eastAsia="Liberation Serif" w:hAnsi="Liberation Serif" w:cs="Liberation Serif"/>
          <w:b/>
          <w:color w:val="000000"/>
          <w:sz w:val="24"/>
          <w:szCs w:val="24"/>
          <w:u w:val="single"/>
        </w:rPr>
        <w:t xml:space="preserve">              </w:t>
      </w:r>
      <w:r>
        <w:rPr>
          <w:rFonts w:ascii="Liberation Serif" w:eastAsia="Liberation Serif" w:hAnsi="Liberation Serif" w:cs="Liberation Serif"/>
          <w:b/>
          <w:color w:val="000000"/>
          <w:sz w:val="24"/>
          <w:szCs w:val="24"/>
          <w:u w:val="single"/>
        </w:rPr>
        <w:t xml:space="preserve">                                                         </w:t>
      </w:r>
    </w:p>
    <w:p w14:paraId="17C7509C" w14:textId="77777777" w:rsidR="00E34512" w:rsidRDefault="00E3451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0C"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Шифр та назва спеціальності:</w:t>
      </w:r>
      <w:r>
        <w:rPr>
          <w:rFonts w:ascii="Liberation Serif" w:eastAsia="Liberation Serif" w:hAnsi="Liberation Serif" w:cs="Liberation Serif"/>
          <w:b/>
          <w:sz w:val="24"/>
          <w:szCs w:val="24"/>
        </w:rPr>
        <w:t xml:space="preserve"> </w:t>
      </w:r>
      <w:r>
        <w:rPr>
          <w:rFonts w:ascii="Liberation Serif" w:eastAsia="Liberation Serif" w:hAnsi="Liberation Serif" w:cs="Liberation Serif"/>
          <w:b/>
          <w:color w:val="000000"/>
          <w:sz w:val="24"/>
          <w:szCs w:val="24"/>
          <w:u w:val="single"/>
        </w:rPr>
        <w:t xml:space="preserve">053 </w:t>
      </w:r>
      <w:r>
        <w:rPr>
          <w:rFonts w:ascii="Liberation Serif" w:eastAsia="Liberation Serif" w:hAnsi="Liberation Serif" w:cs="Liberation Serif"/>
          <w:b/>
          <w:sz w:val="24"/>
          <w:szCs w:val="24"/>
          <w:u w:val="single"/>
        </w:rPr>
        <w:t>Психологія</w:t>
      </w:r>
      <w:r>
        <w:rPr>
          <w:rFonts w:ascii="Liberation Serif" w:eastAsia="Liberation Serif" w:hAnsi="Liberation Serif" w:cs="Liberation Serif"/>
          <w:b/>
          <w:color w:val="000000"/>
          <w:sz w:val="24"/>
          <w:szCs w:val="24"/>
        </w:rPr>
        <w:t xml:space="preserve"> </w:t>
      </w:r>
      <w:r>
        <w:rPr>
          <w:rFonts w:ascii="Liberation Serif" w:eastAsia="Liberation Serif" w:hAnsi="Liberation Serif" w:cs="Liberation Serif"/>
          <w:b/>
          <w:color w:val="000000"/>
          <w:sz w:val="24"/>
          <w:szCs w:val="24"/>
          <w:u w:val="single"/>
        </w:rPr>
        <w:t xml:space="preserve">                                                                                                                 </w:t>
      </w:r>
      <w:r>
        <w:rPr>
          <w:rFonts w:ascii="Liberation Serif" w:eastAsia="Liberation Serif" w:hAnsi="Liberation Serif" w:cs="Liberation Serif"/>
          <w:color w:val="000000"/>
          <w:sz w:val="24"/>
          <w:szCs w:val="24"/>
        </w:rPr>
        <w:tab/>
        <w:t xml:space="preserve">                                                                       </w:t>
      </w:r>
    </w:p>
    <w:p w14:paraId="0000000D"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Екзаменаційна комісія:</w:t>
      </w:r>
      <w:r>
        <w:rPr>
          <w:rFonts w:ascii="Liberation Serif" w:eastAsia="Liberation Serif" w:hAnsi="Liberation Serif" w:cs="Liberation Serif"/>
          <w:color w:val="000000"/>
          <w:sz w:val="24"/>
          <w:szCs w:val="24"/>
        </w:rPr>
        <w:t xml:space="preserve"> </w:t>
      </w:r>
      <w:r>
        <w:rPr>
          <w:color w:val="000000"/>
          <w:sz w:val="24"/>
          <w:szCs w:val="24"/>
          <w:u w:val="single"/>
        </w:rPr>
        <w:t>Екзаменаційна комісія</w:t>
      </w:r>
      <w:r>
        <w:rPr>
          <w:b/>
          <w:color w:val="000000"/>
          <w:sz w:val="24"/>
          <w:szCs w:val="24"/>
          <w:u w:val="single"/>
        </w:rPr>
        <w:t xml:space="preserve"> </w:t>
      </w:r>
      <w:r>
        <w:rPr>
          <w:sz w:val="24"/>
          <w:szCs w:val="24"/>
          <w:u w:val="single"/>
        </w:rPr>
        <w:t>№ 55</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b/>
          <w:color w:val="000000"/>
          <w:sz w:val="24"/>
          <w:szCs w:val="24"/>
          <w:u w:val="single"/>
        </w:rPr>
        <w:t xml:space="preserve">                                                                                                                                                   </w:t>
      </w:r>
    </w:p>
    <w:p w14:paraId="0000000E"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0F"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Установа захисту: </w:t>
      </w:r>
      <w:r>
        <w:rPr>
          <w:rFonts w:ascii="Liberation Serif" w:eastAsia="Liberation Serif" w:hAnsi="Liberation Serif" w:cs="Liberation Serif"/>
          <w:color w:val="000000"/>
          <w:sz w:val="24"/>
          <w:szCs w:val="24"/>
        </w:rPr>
        <w:t>Т</w:t>
      </w:r>
      <w:r>
        <w:rPr>
          <w:rFonts w:ascii="Liberation Serif" w:eastAsia="Liberation Serif" w:hAnsi="Liberation Serif" w:cs="Liberation Serif"/>
          <w:color w:val="000000"/>
          <w:sz w:val="24"/>
          <w:szCs w:val="24"/>
          <w:u w:val="single"/>
        </w:rPr>
        <w:t>ернопіл</w:t>
      </w:r>
      <w:r>
        <w:rPr>
          <w:rFonts w:ascii="Liberation Serif" w:eastAsia="Liberation Serif" w:hAnsi="Liberation Serif" w:cs="Liberation Serif"/>
          <w:sz w:val="24"/>
          <w:szCs w:val="24"/>
          <w:u w:val="single"/>
        </w:rPr>
        <w:t>ьський національний технічний університет імені Івана Пулюя</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b/>
          <w:color w:val="000000"/>
          <w:sz w:val="24"/>
          <w:szCs w:val="24"/>
          <w:u w:val="single"/>
        </w:rPr>
        <w:t xml:space="preserve">                                                                                                                     </w:t>
      </w:r>
      <w:r>
        <w:rPr>
          <w:rFonts w:ascii="Liberation Serif" w:eastAsia="Liberation Serif" w:hAnsi="Liberation Serif" w:cs="Liberation Serif"/>
          <w:b/>
          <w:color w:val="000000"/>
          <w:sz w:val="24"/>
          <w:szCs w:val="24"/>
        </w:rPr>
        <w:tab/>
      </w:r>
    </w:p>
    <w:p w14:paraId="00000010"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11" w14:textId="2378434B"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Дата захисту:</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r w:rsidR="00AF685D">
        <w:rPr>
          <w:rFonts w:ascii="Liberation Serif" w:eastAsia="Liberation Serif" w:hAnsi="Liberation Serif" w:cs="Liberation Serif"/>
          <w:color w:val="000000"/>
          <w:sz w:val="24"/>
          <w:szCs w:val="24"/>
          <w:u w:val="single"/>
        </w:rPr>
        <w:t>27.12.</w:t>
      </w:r>
      <w:r w:rsidRPr="00AF685D">
        <w:rPr>
          <w:rFonts w:ascii="Liberation Serif" w:eastAsia="Liberation Serif" w:hAnsi="Liberation Serif" w:cs="Liberation Serif"/>
          <w:sz w:val="24"/>
          <w:szCs w:val="24"/>
          <w:u w:val="single"/>
        </w:rPr>
        <w:t>2023</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 xml:space="preserve">   Місто:</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Тернопіль                                                                         </w:t>
      </w:r>
    </w:p>
    <w:p w14:paraId="00000012" w14:textId="77777777" w:rsidR="009959D2" w:rsidRDefault="009959D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13"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Сторінки:</w:t>
      </w:r>
    </w:p>
    <w:p w14:paraId="00000014" w14:textId="46EB4A6F"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u w:val="single"/>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Кількість сторінок роботи: </w:t>
      </w:r>
      <w:r w:rsidR="00724882">
        <w:rPr>
          <w:rFonts w:ascii="Liberation Serif" w:eastAsia="Liberation Serif" w:hAnsi="Liberation Serif" w:cs="Liberation Serif"/>
          <w:sz w:val="24"/>
          <w:szCs w:val="24"/>
          <w:u w:val="single"/>
          <w:lang w:val="en-US"/>
        </w:rPr>
        <w:t>66</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rPr>
        <w:t xml:space="preserve">                     </w:t>
      </w:r>
    </w:p>
    <w:p w14:paraId="00000015"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u w:val="single"/>
        </w:rPr>
        <w:br/>
      </w:r>
      <w:r>
        <w:rPr>
          <w:rFonts w:ascii="Liberation Serif" w:eastAsia="Liberation Serif" w:hAnsi="Liberation Serif" w:cs="Liberation Serif"/>
          <w:b/>
          <w:color w:val="000000"/>
          <w:sz w:val="24"/>
          <w:szCs w:val="24"/>
        </w:rPr>
        <w:t xml:space="preserve">УДК: </w:t>
      </w:r>
      <w:r>
        <w:rPr>
          <w:rFonts w:ascii="Liberation Serif" w:eastAsia="Liberation Serif" w:hAnsi="Liberation Serif" w:cs="Liberation Serif"/>
          <w:sz w:val="24"/>
          <w:szCs w:val="24"/>
          <w:u w:val="single"/>
        </w:rPr>
        <w:t>159.9</w:t>
      </w:r>
      <w:r>
        <w:rPr>
          <w:rFonts w:ascii="Liberation Serif" w:eastAsia="Liberation Serif" w:hAnsi="Liberation Serif" w:cs="Liberation Serif"/>
          <w:b/>
          <w:color w:val="000000"/>
          <w:sz w:val="24"/>
          <w:szCs w:val="24"/>
        </w:rPr>
        <w:t xml:space="preserve"> </w:t>
      </w:r>
      <w:r>
        <w:rPr>
          <w:rFonts w:ascii="Liberation Serif" w:eastAsia="Liberation Serif" w:hAnsi="Liberation Serif" w:cs="Liberation Serif"/>
          <w:color w:val="000000"/>
          <w:sz w:val="24"/>
          <w:szCs w:val="24"/>
          <w:u w:val="single"/>
        </w:rPr>
        <w:t xml:space="preserve">                                                                                                                                                                     </w:t>
      </w:r>
    </w:p>
    <w:p w14:paraId="00000016" w14:textId="77777777" w:rsidR="009959D2" w:rsidRDefault="009959D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17"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Автор роботи</w:t>
      </w:r>
    </w:p>
    <w:p w14:paraId="00000018" w14:textId="1DB203D9"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Прізвище, ім’я, по батькові (укр.): </w:t>
      </w:r>
      <w:r w:rsidR="00724882">
        <w:rPr>
          <w:rFonts w:ascii="Liberation Serif" w:eastAsia="Liberation Serif" w:hAnsi="Liberation Serif" w:cs="Liberation Serif"/>
          <w:sz w:val="24"/>
          <w:szCs w:val="24"/>
          <w:u w:val="single"/>
        </w:rPr>
        <w:t>Корінь Марія Зеновіївна</w:t>
      </w:r>
      <w:r>
        <w:rPr>
          <w:rFonts w:ascii="Liberation Serif" w:eastAsia="Liberation Serif" w:hAnsi="Liberation Serif" w:cs="Liberation Serif"/>
          <w:color w:val="000000"/>
          <w:sz w:val="24"/>
          <w:szCs w:val="24"/>
          <w:u w:val="single"/>
        </w:rPr>
        <w:t xml:space="preserve">                                                                                                                   </w:t>
      </w:r>
    </w:p>
    <w:p w14:paraId="00000019"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1A" w14:textId="02E712B1"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Прізвище, ім’я (англ.):</w:t>
      </w:r>
      <w:r>
        <w:rPr>
          <w:rFonts w:ascii="Liberation Serif" w:eastAsia="Liberation Serif" w:hAnsi="Liberation Serif" w:cs="Liberation Serif"/>
          <w:sz w:val="24"/>
          <w:szCs w:val="24"/>
        </w:rPr>
        <w:t xml:space="preserve"> </w:t>
      </w:r>
      <w:r w:rsidR="00724882" w:rsidRPr="00724882">
        <w:rPr>
          <w:rFonts w:ascii="Liberation Serif" w:eastAsia="Liberation Serif" w:hAnsi="Liberation Serif" w:cs="Liberation Serif"/>
          <w:sz w:val="24"/>
          <w:szCs w:val="24"/>
          <w:u w:val="single"/>
          <w:lang w:val="en"/>
        </w:rPr>
        <w:t>Maria</w:t>
      </w:r>
      <w:r w:rsidR="00724882" w:rsidRPr="00724882">
        <w:rPr>
          <w:rFonts w:ascii="Liberation Serif" w:eastAsia="Liberation Serif" w:hAnsi="Liberation Serif" w:cs="Liberation Serif"/>
          <w:sz w:val="24"/>
          <w:szCs w:val="24"/>
          <w:u w:val="single"/>
        </w:rPr>
        <w:t xml:space="preserve"> </w:t>
      </w:r>
      <w:r w:rsidR="00724882" w:rsidRPr="00724882">
        <w:rPr>
          <w:rFonts w:ascii="Liberation Serif" w:eastAsia="Liberation Serif" w:hAnsi="Liberation Serif" w:cs="Liberation Serif"/>
          <w:sz w:val="24"/>
          <w:szCs w:val="24"/>
          <w:u w:val="single"/>
          <w:lang w:val="en"/>
        </w:rPr>
        <w:t>Zenovievna</w:t>
      </w:r>
      <w:r w:rsidR="00724882" w:rsidRPr="00724882">
        <w:rPr>
          <w:rFonts w:ascii="Liberation Serif" w:eastAsia="Liberation Serif" w:hAnsi="Liberation Serif" w:cs="Liberation Serif"/>
          <w:sz w:val="24"/>
          <w:szCs w:val="24"/>
          <w:u w:val="single"/>
        </w:rPr>
        <w:t xml:space="preserve"> </w:t>
      </w:r>
      <w:r w:rsidR="00724882" w:rsidRPr="00724882">
        <w:rPr>
          <w:rFonts w:ascii="Liberation Serif" w:eastAsia="Liberation Serif" w:hAnsi="Liberation Serif" w:cs="Liberation Serif"/>
          <w:sz w:val="24"/>
          <w:szCs w:val="24"/>
          <w:u w:val="single"/>
          <w:lang w:val="en"/>
        </w:rPr>
        <w:t>Koryn</w:t>
      </w:r>
      <w:r>
        <w:rPr>
          <w:rFonts w:ascii="Liberation Serif" w:eastAsia="Liberation Serif" w:hAnsi="Liberation Serif" w:cs="Liberation Serif"/>
          <w:color w:val="000000"/>
          <w:sz w:val="24"/>
          <w:szCs w:val="24"/>
          <w:u w:val="single"/>
        </w:rPr>
        <w:t xml:space="preserve">                                                                                                                                      </w:t>
      </w:r>
    </w:p>
    <w:p w14:paraId="0000001B"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1C"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Місце навчання (установа, факультет, місто, країна):</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sz w:val="24"/>
          <w:szCs w:val="24"/>
          <w:u w:val="single"/>
        </w:rPr>
        <w:t>Тернопільський національний технічний університет імені Івана Пулюя, факультет економіки та менеджменту, Тернопліль, Україна</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 xml:space="preserve">  </w:t>
      </w:r>
    </w:p>
    <w:p w14:paraId="0000001D" w14:textId="77777777" w:rsidR="009959D2" w:rsidRDefault="009959D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1E"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Керівник</w:t>
      </w:r>
    </w:p>
    <w:p w14:paraId="0000001F"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Прізвище, ім’я, по батькові (укр.): </w:t>
      </w:r>
      <w:r>
        <w:rPr>
          <w:color w:val="222222"/>
          <w:sz w:val="24"/>
          <w:szCs w:val="24"/>
          <w:highlight w:val="white"/>
          <w:u w:val="single"/>
        </w:rPr>
        <w:t xml:space="preserve">Вишньовський Василь Володимирович </w:t>
      </w:r>
      <w:r>
        <w:rPr>
          <w:color w:val="000000"/>
          <w:sz w:val="24"/>
          <w:szCs w:val="24"/>
        </w:rPr>
        <w:t xml:space="preserve"> </w:t>
      </w:r>
      <w:r>
        <w:rPr>
          <w:rFonts w:ascii="Liberation Serif" w:eastAsia="Liberation Serif" w:hAnsi="Liberation Serif" w:cs="Liberation Serif"/>
          <w:color w:val="000000"/>
          <w:sz w:val="24"/>
          <w:szCs w:val="24"/>
          <w:u w:val="single"/>
        </w:rPr>
        <w:t xml:space="preserve">                                                                                                                  </w:t>
      </w:r>
    </w:p>
    <w:p w14:paraId="00000020"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21"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Прізвище, ім’я (англ.):</w:t>
      </w:r>
      <w:r>
        <w:rPr>
          <w:color w:val="000000"/>
          <w:sz w:val="24"/>
          <w:szCs w:val="24"/>
        </w:rPr>
        <w:t xml:space="preserve"> </w:t>
      </w:r>
      <w:r>
        <w:rPr>
          <w:sz w:val="24"/>
          <w:szCs w:val="24"/>
          <w:u w:val="single"/>
        </w:rPr>
        <w:t xml:space="preserve">Vyshnovskyi Vasyl    </w:t>
      </w:r>
      <w:r>
        <w:rPr>
          <w:rFonts w:ascii="Liberation Serif" w:eastAsia="Liberation Serif" w:hAnsi="Liberation Serif" w:cs="Liberation Serif"/>
          <w:color w:val="000000"/>
          <w:sz w:val="24"/>
          <w:szCs w:val="24"/>
          <w:u w:val="single"/>
        </w:rPr>
        <w:t xml:space="preserve">                                                                                                                       </w:t>
      </w:r>
    </w:p>
    <w:p w14:paraId="00000022"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23"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Місце праці (установа, підрозділ, місто, країна): </w:t>
      </w:r>
      <w:r>
        <w:rPr>
          <w:sz w:val="24"/>
          <w:szCs w:val="24"/>
          <w:u w:val="single"/>
        </w:rPr>
        <w:t xml:space="preserve">Тернопільський національний технічний університет імені Івана Пулюя, факультет економіки та менеджменту, кафедра психології, Тернопіль, Україна                                                                             </w:t>
      </w:r>
      <w:r>
        <w:rPr>
          <w:rFonts w:ascii="Liberation Serif" w:eastAsia="Liberation Serif" w:hAnsi="Liberation Serif" w:cs="Liberation Serif"/>
          <w:color w:val="000000"/>
          <w:sz w:val="24"/>
          <w:szCs w:val="24"/>
          <w:u w:val="single"/>
        </w:rPr>
        <w:t xml:space="preserve">             </w:t>
      </w:r>
    </w:p>
    <w:p w14:paraId="00000024"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 xml:space="preserve">  </w:t>
      </w:r>
    </w:p>
    <w:p w14:paraId="00000025"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Вчене звання, науковий ступінь, посада: </w:t>
      </w:r>
      <w:r>
        <w:rPr>
          <w:sz w:val="24"/>
          <w:szCs w:val="24"/>
          <w:u w:val="single"/>
        </w:rPr>
        <w:t xml:space="preserve">доцент,  </w:t>
      </w:r>
      <w:r>
        <w:rPr>
          <w:sz w:val="24"/>
          <w:szCs w:val="24"/>
          <w:highlight w:val="white"/>
          <w:u w:val="single"/>
        </w:rPr>
        <w:t>к. психол. н., завідувач кафедри</w:t>
      </w:r>
      <w:r>
        <w:rPr>
          <w:sz w:val="24"/>
          <w:szCs w:val="24"/>
          <w:u w:val="single"/>
        </w:rPr>
        <w:t xml:space="preserve">  </w:t>
      </w:r>
      <w:r>
        <w:rPr>
          <w:color w:val="000000"/>
          <w:sz w:val="24"/>
          <w:szCs w:val="24"/>
          <w:u w:val="single"/>
        </w:rPr>
        <w:t xml:space="preserve">    </w:t>
      </w:r>
      <w:r>
        <w:rPr>
          <w:rFonts w:ascii="Liberation Serif" w:eastAsia="Liberation Serif" w:hAnsi="Liberation Serif" w:cs="Liberation Serif"/>
          <w:color w:val="000000"/>
          <w:sz w:val="24"/>
          <w:szCs w:val="24"/>
          <w:u w:val="single"/>
        </w:rPr>
        <w:t xml:space="preserve">                                                                                                 </w:t>
      </w:r>
    </w:p>
    <w:p w14:paraId="00000026" w14:textId="77777777" w:rsidR="009959D2" w:rsidRDefault="009959D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27"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Рецензент</w:t>
      </w:r>
    </w:p>
    <w:p w14:paraId="00000028" w14:textId="4FCD8CEA"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Прізвище, ім’я, по батькові (укр.): </w:t>
      </w:r>
      <w:r w:rsidR="007C71F7" w:rsidRPr="007C71F7">
        <w:rPr>
          <w:rFonts w:ascii="Liberation Serif" w:eastAsia="Arial Unicode MS" w:hAnsi="Liberation Serif" w:cs="Arial Unicode MS"/>
          <w:bCs/>
          <w:kern w:val="1"/>
          <w:sz w:val="24"/>
          <w:szCs w:val="24"/>
          <w:u w:val="dotted"/>
          <w:lang w:eastAsia="zh-CN" w:bidi="hi-IN"/>
        </w:rPr>
        <w:t>Кирич Наталія Богданівна</w:t>
      </w:r>
      <w:r>
        <w:rPr>
          <w:rFonts w:ascii="Liberation Serif" w:eastAsia="Liberation Serif" w:hAnsi="Liberation Serif" w:cs="Liberation Serif"/>
          <w:color w:val="000000"/>
          <w:sz w:val="24"/>
          <w:szCs w:val="24"/>
          <w:u w:val="single"/>
        </w:rPr>
        <w:t xml:space="preserve">                                                                                                                  </w:t>
      </w:r>
    </w:p>
    <w:p w14:paraId="00000029"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2A" w14:textId="69E25EA1"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Прізвище, ім’я (англ.):</w:t>
      </w:r>
      <w:r>
        <w:rPr>
          <w:rFonts w:ascii="Liberation Serif" w:eastAsia="Liberation Serif" w:hAnsi="Liberation Serif" w:cs="Liberation Serif"/>
          <w:sz w:val="24"/>
          <w:szCs w:val="24"/>
        </w:rPr>
        <w:t xml:space="preserve">  </w:t>
      </w:r>
      <w:r w:rsidR="007C71F7" w:rsidRPr="007C71F7">
        <w:rPr>
          <w:sz w:val="24"/>
          <w:szCs w:val="24"/>
          <w:u w:val="dotted"/>
        </w:rPr>
        <w:t>Kyrych Nataliia Bohdanivna</w:t>
      </w:r>
      <w:r>
        <w:rPr>
          <w:rFonts w:ascii="Liberation Serif" w:eastAsia="Liberation Serif" w:hAnsi="Liberation Serif" w:cs="Liberation Serif"/>
          <w:color w:val="000000"/>
          <w:sz w:val="24"/>
          <w:szCs w:val="24"/>
          <w:u w:val="single"/>
        </w:rPr>
        <w:t xml:space="preserve">                                                                                                                              </w:t>
      </w:r>
    </w:p>
    <w:p w14:paraId="0000002B"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2C"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Місце праці (установа, підрозділ, місто, країна):</w:t>
      </w:r>
      <w:r>
        <w:rPr>
          <w:rFonts w:ascii="Liberation Serif" w:eastAsia="Liberation Serif" w:hAnsi="Liberation Serif" w:cs="Liberation Serif"/>
          <w:color w:val="000000"/>
          <w:sz w:val="24"/>
          <w:szCs w:val="24"/>
          <w:u w:val="single"/>
        </w:rPr>
        <w:t xml:space="preserve">  </w:t>
      </w:r>
      <w:r>
        <w:rPr>
          <w:sz w:val="24"/>
          <w:szCs w:val="24"/>
          <w:u w:val="single"/>
        </w:rPr>
        <w:t xml:space="preserve">Тернопільський національний технічний університет імені Івана Пулюя, факультет економіки та менеджменту, кафедра менеджменту та адміністрування, Тернопіль, Україна            </w:t>
      </w:r>
      <w:r>
        <w:rPr>
          <w:rFonts w:ascii="Liberation Serif" w:eastAsia="Liberation Serif" w:hAnsi="Liberation Serif" w:cs="Liberation Serif"/>
          <w:color w:val="000000"/>
          <w:sz w:val="24"/>
          <w:szCs w:val="24"/>
          <w:u w:val="single"/>
        </w:rPr>
        <w:t xml:space="preserve">                                                                                         </w:t>
      </w:r>
    </w:p>
    <w:p w14:paraId="0000002D"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 xml:space="preserve">  </w:t>
      </w:r>
    </w:p>
    <w:p w14:paraId="0000002E" w14:textId="3EA6DAC5"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Вчене звання, науковий ступінь, посада:</w:t>
      </w:r>
      <w:r>
        <w:rPr>
          <w:color w:val="000000"/>
          <w:sz w:val="24"/>
          <w:szCs w:val="24"/>
        </w:rPr>
        <w:t xml:space="preserve"> </w:t>
      </w:r>
      <w:r w:rsidR="007C71F7" w:rsidRPr="007C71F7">
        <w:rPr>
          <w:sz w:val="24"/>
          <w:szCs w:val="24"/>
          <w:highlight w:val="white"/>
          <w:u w:val="dotted"/>
        </w:rPr>
        <w:t>професор, доктор економічних наук, професор кафедри менеджменту та адміністрування</w:t>
      </w:r>
      <w:r>
        <w:rPr>
          <w:rFonts w:ascii="Liberation Serif" w:eastAsia="Liberation Serif" w:hAnsi="Liberation Serif" w:cs="Liberation Serif"/>
          <w:color w:val="000000"/>
          <w:sz w:val="24"/>
          <w:szCs w:val="24"/>
          <w:u w:val="single"/>
        </w:rPr>
        <w:t xml:space="preserve">                                                                                                        </w:t>
      </w:r>
    </w:p>
    <w:p w14:paraId="0000002F" w14:textId="77777777" w:rsidR="009959D2" w:rsidRDefault="009959D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30" w14:textId="77777777" w:rsidR="009959D2" w:rsidRDefault="009959D2">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31"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bookmarkStart w:id="1" w:name="_heading=h.gjdgxs" w:colFirst="0" w:colLast="0"/>
      <w:bookmarkEnd w:id="1"/>
      <w:r>
        <w:rPr>
          <w:rFonts w:ascii="Liberation Serif" w:eastAsia="Liberation Serif" w:hAnsi="Liberation Serif" w:cs="Liberation Serif"/>
          <w:b/>
          <w:color w:val="000000"/>
          <w:sz w:val="24"/>
          <w:szCs w:val="24"/>
        </w:rPr>
        <w:t>Ключові слова</w:t>
      </w:r>
    </w:p>
    <w:p w14:paraId="00000032" w14:textId="775E9E91"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українською: </w:t>
      </w:r>
      <w:r w:rsidR="00172456" w:rsidRPr="00172456">
        <w:rPr>
          <w:rFonts w:ascii="Liberation Serif" w:eastAsia="Liberation Serif" w:hAnsi="Liberation Serif" w:cs="Liberation Serif"/>
          <w:sz w:val="24"/>
          <w:szCs w:val="24"/>
        </w:rPr>
        <w:t>емоційний стан, діти дошкільного віку, психічний розвиток</w:t>
      </w:r>
      <w:r>
        <w:rPr>
          <w:rFonts w:ascii="Liberation Serif" w:eastAsia="Liberation Serif" w:hAnsi="Liberation Serif" w:cs="Liberation Serif"/>
          <w:color w:val="000000"/>
          <w:sz w:val="24"/>
          <w:szCs w:val="24"/>
          <w:u w:val="single"/>
        </w:rPr>
        <w:t xml:space="preserve">                                                                                                                                                     </w:t>
      </w:r>
    </w:p>
    <w:p w14:paraId="00000035" w14:textId="2F9F86A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rPr>
        <w:t xml:space="preserve">   </w:t>
      </w:r>
    </w:p>
    <w:p w14:paraId="00000036" w14:textId="16F0E26C"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англійською: </w:t>
      </w:r>
      <w:r w:rsidR="00172456" w:rsidRPr="00172456">
        <w:rPr>
          <w:sz w:val="24"/>
          <w:szCs w:val="24"/>
          <w:lang w:val="en"/>
        </w:rPr>
        <w:t>emotional state, preschool children, mental development</w:t>
      </w:r>
      <w:r>
        <w:rPr>
          <w:rFonts w:ascii="Liberation Serif" w:eastAsia="Liberation Serif" w:hAnsi="Liberation Serif" w:cs="Liberation Serif"/>
          <w:color w:val="000000"/>
          <w:sz w:val="24"/>
          <w:szCs w:val="24"/>
          <w:u w:val="single"/>
        </w:rPr>
        <w:t xml:space="preserve">                                                                                                                                                    </w:t>
      </w:r>
    </w:p>
    <w:p w14:paraId="00000038" w14:textId="322B0494"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p>
    <w:p w14:paraId="00000039"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Анотація</w:t>
      </w:r>
    </w:p>
    <w:p w14:paraId="0000003D" w14:textId="19E7C29D" w:rsidR="009959D2" w:rsidRDefault="00802FFF" w:rsidP="00691030">
      <w:pPr>
        <w:widowControl w:val="0"/>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українською: </w:t>
      </w:r>
      <w:r w:rsidR="00691030" w:rsidRPr="00691030">
        <w:rPr>
          <w:sz w:val="24"/>
          <w:szCs w:val="24"/>
        </w:rPr>
        <w:t>Після аналізу наукової літератури, експертних даних та теоретичного аспекту було встановлено, що розвиток емоційної сфери дітей дошкільного віку значно залежить від виду та змісту їхньої діяльності та спілкування з навколишнім середовищем. Під час діагностичного експерименту було виявлено особливості емоційної сфери, рівень розвитку та загальний психічний стан досліджуваних дітей. Група дітей з негативним психічним станом та низьким рівнем розвитку емоційної сфери потребувала психологічної підтримки і допомоги. Розроблена розвиваючо-корекційна програма спрямована на розвиток емоційної сфери дитини, поліпшення міжособистісних відносин та запобігання негативним взаємодіям з однолітками і дорослими. Дослідження підтвердило важливість афективного сприйняття та змісту спілкування для формування емоційної сфери дитини. Раннє виявлення небажаного варіанту психічного розвитку та формування особистості можливе шляхом вивчення характеру емоційного регулювання у різних видів діяльності дитини дошкільного віку. Отримані дані потребують подальшого підтвердження, але вказують на взаємозв’язок між розвитком емоційної сфери та загальним психічним розвитком особистості. Вивчення емоційної сфери дитини в онтогенезі є перспективним та актуальним напрямом досліджень.</w:t>
      </w:r>
      <w:r>
        <w:rPr>
          <w:sz w:val="24"/>
          <w:szCs w:val="24"/>
          <w:u w:val="single"/>
        </w:rPr>
        <w:t xml:space="preserve">   </w:t>
      </w:r>
      <w:r>
        <w:rPr>
          <w:rFonts w:ascii="Liberation Serif" w:eastAsia="Liberation Serif" w:hAnsi="Liberation Serif" w:cs="Liberation Serif"/>
          <w:color w:val="000000"/>
          <w:sz w:val="24"/>
          <w:szCs w:val="24"/>
          <w:u w:val="single"/>
        </w:rPr>
        <w:t xml:space="preserve">                                                                                             </w:t>
      </w:r>
    </w:p>
    <w:p w14:paraId="0000003E"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p>
    <w:p w14:paraId="0000003F" w14:textId="77777777" w:rsidR="009959D2" w:rsidRDefault="00802FFF">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43" w14:textId="7616FD51" w:rsidR="009959D2" w:rsidRDefault="00802FFF" w:rsidP="00691030">
      <w:pPr>
        <w:widowControl w:val="0"/>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англійською: </w:t>
      </w:r>
      <w:r w:rsidR="00691030" w:rsidRPr="00691030">
        <w:rPr>
          <w:sz w:val="24"/>
          <w:szCs w:val="24"/>
        </w:rPr>
        <w:t>After analyzing the scientific literature, expert data and the theoretical aspect, it was established that the development of the emotional sphere of preschool children depends significantly on the type and content of their activities and communication with the environment. During the diagnostic experiment, the peculiarities of the emotional sphere, the level of development and the general mental state of the children under study were revealed. A group of children with a negative mental state and a low level of emotional development needed psychological support and help. The developmental and correctional program developed is aimed at developing the child's emotional sphere, improving interpersonal relationships and preventing negative interactions with peers and adults. The study confirmed the importance of affective perception and the content of communication for the formation of a child's emotional sphere. Early detection of an undesirable variant of mental development and personality formation is possible by studying the nature of emotional regulation in various types of activities of a preschool child. The obtained data require further confirmation, but indicate a relationship between the development of the emotional sphere and the general mental development of the individual. The study of the child's emotional sphere in ontogeny is a promising and relevant area of research.</w:t>
      </w:r>
      <w:r>
        <w:rPr>
          <w:rFonts w:ascii="Liberation Serif" w:eastAsia="Liberation Serif" w:hAnsi="Liberation Serif" w:cs="Liberation Serif"/>
          <w:color w:val="000000"/>
          <w:sz w:val="24"/>
          <w:szCs w:val="24"/>
          <w:u w:val="single"/>
        </w:rPr>
        <w:t xml:space="preserve">                                                                                                                                                 </w:t>
      </w:r>
    </w:p>
    <w:sectPr w:rsidR="009959D2">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iberation Sans">
    <w:panose1 w:val="00000000000000000000"/>
    <w:charset w:val="00"/>
    <w:family w:val="roman"/>
    <w:notTrueType/>
    <w:pitch w:val="default"/>
  </w:font>
  <w:font w:name="Georgia">
    <w:charset w:val="CC"/>
    <w:family w:val="roman"/>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 w:name="Times">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D2"/>
    <w:rsid w:val="00172456"/>
    <w:rsid w:val="00352791"/>
    <w:rsid w:val="00691030"/>
    <w:rsid w:val="00724882"/>
    <w:rsid w:val="007C71F7"/>
    <w:rsid w:val="00802FFF"/>
    <w:rsid w:val="0092011A"/>
    <w:rsid w:val="009959D2"/>
    <w:rsid w:val="00AF685D"/>
    <w:rsid w:val="00E34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1DF4"/>
  <w15:docId w15:val="{57981719-0D2E-4633-BE22-53FC61AF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Обычный"/>
    <w:pPr>
      <w:widowControl w:val="0"/>
      <w:spacing w:line="1" w:lineRule="atLeast"/>
      <w:ind w:leftChars="-1" w:left="-1" w:hangingChars="1" w:hanging="1"/>
      <w:textDirection w:val="btLr"/>
      <w:textAlignment w:val="top"/>
      <w:outlineLvl w:val="0"/>
    </w:pPr>
    <w:rPr>
      <w:rFonts w:ascii="Liberation Serif" w:eastAsia="Arial Unicode MS" w:hAnsi="Liberation Serif" w:cs="Arial Unicode MS"/>
      <w:kern w:val="1"/>
      <w:position w:val="-1"/>
      <w:sz w:val="24"/>
      <w:szCs w:val="24"/>
      <w:lang w:eastAsia="zh-CN" w:bidi="hi-IN"/>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paragraph" w:customStyle="1" w:styleId="a8">
    <w:name w:val="Заголовок"/>
    <w:basedOn w:val="a4"/>
    <w:next w:val="a9"/>
    <w:pPr>
      <w:keepNext/>
      <w:spacing w:before="240" w:after="120"/>
    </w:pPr>
    <w:rPr>
      <w:rFonts w:ascii="Liberation Sans" w:hAnsi="Liberation Sans"/>
      <w:sz w:val="28"/>
      <w:szCs w:val="28"/>
    </w:rPr>
  </w:style>
  <w:style w:type="paragraph" w:customStyle="1" w:styleId="a9">
    <w:name w:val="Основной текст"/>
    <w:basedOn w:val="a4"/>
    <w:pPr>
      <w:spacing w:after="140" w:line="288" w:lineRule="auto"/>
    </w:pPr>
  </w:style>
  <w:style w:type="paragraph" w:styleId="aa">
    <w:name w:val="List"/>
    <w:basedOn w:val="a9"/>
  </w:style>
  <w:style w:type="paragraph" w:customStyle="1" w:styleId="ab">
    <w:name w:val="Название объекта"/>
    <w:basedOn w:val="a4"/>
    <w:pPr>
      <w:suppressLineNumbers/>
      <w:spacing w:before="120" w:after="120"/>
    </w:pPr>
    <w:rPr>
      <w:i/>
      <w:iCs/>
    </w:rPr>
  </w:style>
  <w:style w:type="paragraph" w:customStyle="1" w:styleId="ac">
    <w:name w:val="Покажчик"/>
    <w:basedOn w:val="a4"/>
    <w:pPr>
      <w:suppressLineNumbers/>
    </w:pPr>
  </w:style>
  <w:style w:type="paragraph" w:customStyle="1" w:styleId="ad">
    <w:name w:val="Вміст таблиці"/>
    <w:basedOn w:val="a4"/>
    <w:pPr>
      <w:suppressLineNumbers/>
    </w:pPr>
  </w:style>
  <w:style w:type="paragraph" w:customStyle="1" w:styleId="ae">
    <w:name w:val="Заголовок таблиці"/>
    <w:basedOn w:val="ad"/>
    <w:pPr>
      <w:jc w:val="center"/>
    </w:pPr>
    <w:rPr>
      <w:b/>
      <w:bCs/>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rsid w:val="00AF685D"/>
    <w:rPr>
      <w:rFonts w:ascii="Consolas" w:hAnsi="Consolas" w:cs="Consolas"/>
    </w:rPr>
  </w:style>
  <w:style w:type="character" w:customStyle="1" w:styleId="HTML0">
    <w:name w:val="Стандартний HTML Знак"/>
    <w:basedOn w:val="a0"/>
    <w:link w:val="HTML"/>
    <w:uiPriority w:val="99"/>
    <w:semiHidden/>
    <w:rsid w:val="00AF685D"/>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4675">
      <w:bodyDiv w:val="1"/>
      <w:marLeft w:val="0"/>
      <w:marRight w:val="0"/>
      <w:marTop w:val="0"/>
      <w:marBottom w:val="0"/>
      <w:divBdr>
        <w:top w:val="none" w:sz="0" w:space="0" w:color="auto"/>
        <w:left w:val="none" w:sz="0" w:space="0" w:color="auto"/>
        <w:bottom w:val="none" w:sz="0" w:space="0" w:color="auto"/>
        <w:right w:val="none" w:sz="0" w:space="0" w:color="auto"/>
      </w:divBdr>
    </w:div>
    <w:div w:id="1481926101">
      <w:bodyDiv w:val="1"/>
      <w:marLeft w:val="0"/>
      <w:marRight w:val="0"/>
      <w:marTop w:val="0"/>
      <w:marBottom w:val="0"/>
      <w:divBdr>
        <w:top w:val="none" w:sz="0" w:space="0" w:color="auto"/>
        <w:left w:val="none" w:sz="0" w:space="0" w:color="auto"/>
        <w:bottom w:val="none" w:sz="0" w:space="0" w:color="auto"/>
        <w:right w:val="none" w:sz="0" w:space="0" w:color="auto"/>
      </w:divBdr>
    </w:div>
    <w:div w:id="1596134391">
      <w:bodyDiv w:val="1"/>
      <w:marLeft w:val="0"/>
      <w:marRight w:val="0"/>
      <w:marTop w:val="0"/>
      <w:marBottom w:val="0"/>
      <w:divBdr>
        <w:top w:val="none" w:sz="0" w:space="0" w:color="auto"/>
        <w:left w:val="none" w:sz="0" w:space="0" w:color="auto"/>
        <w:bottom w:val="none" w:sz="0" w:space="0" w:color="auto"/>
        <w:right w:val="none" w:sz="0" w:space="0" w:color="auto"/>
      </w:divBdr>
    </w:div>
    <w:div w:id="195247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Ol9CVOej5Y+tjS4M+LtfsUgcQ==">CgMxLjAyCGguZ2pkZ3hzOAByITFwUUZ1eDhzNjZLRVNXakgwaXlQR2o0cGd4MEc0cFN6Uw==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5921</Words>
  <Characters>3376</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2024-01-17T07:48:00Z</dcterms:created>
  <dcterms:modified xsi:type="dcterms:W3CDTF">2024-01-17T07:48:00Z</dcterms:modified>
</cp:coreProperties>
</file>