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моніторингу характеристик інтернет-трафіку на основі Raspberry PI 4 та платформи Grafana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monitoring system of internet traffic characteristics based on Raspberry PI 4 and platform Grafana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23.06.2023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70</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Карапата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Володимир Ігорович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Karapata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Volodymyr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Луцків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Мирославович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Lutskiv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комп’ютерної інженерії,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Стадник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Марія Андріївна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Stadnyk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Maria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кібербезпеки,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система, моніторинг, інтернет, трафік, Raspberry PI, Grafana</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system, monitoring, Internet, Raspberry PI, Grafana</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Результатом виконання кваліфікаційної роботи є спроектована та програмно налаштована комп’ютеризована система моніторингу та візуаліазції інтернет-трафіку на основі Raspberry PI 4 та платформи Grafana. </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забезпечення моніторингу характеристик інтернет-трафіку у системі передбачено використання сервісу SpeedTest шляхом встановлення speedtest CLI на операційну систему Raspberry PI. Окрім цього, для забезпечення ефективності і коректності функціонування програмного забезпечення управління моніторингом проведено інсталяцію СКБД InfluxDD та платформи Grafana.</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роботі за допомогою мови програмування Python розроблено програму управління моніторингом, основні функції якої полягають у запуску клієнта speedtest CLI, одержанні даних від відповідного сервісу та запису їх у базу даних InfluxDB.</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 of the qualification work is a designed and programmed computerized system for monitoring and visualization of Internet traffic based on Raspberry PI 4 and the Grafana platform. </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ensure monitoring of Internet traffic characteristics, the system provides for the use of the SpeedTest service by installing the speedtest CLI on the Raspberry PI operating system. In addition, to ensure the efficiency and correct functioning of the monitoring management software, the InfluxDB DBMS and the Grafana platform were installed. </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Using the Python programming language, a monitoring management program was developed, the main functions of which are to launch the speedtest CLI client, receive data from the corresponding service and record them in the InfluxDB database.</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