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1</w:t>
      </w:r>
    </w:p>
    <w:p w:rsidR="00000000" w:rsidDel="00000000" w:rsidP="00000000" w:rsidRDefault="00000000" w:rsidRPr="00000000" w14:paraId="00000002">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Авторська довідка</w:t>
      </w:r>
    </w:p>
    <w:p w:rsidR="00000000" w:rsidDel="00000000" w:rsidP="00000000" w:rsidRDefault="00000000" w:rsidRPr="00000000" w14:paraId="00000004">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(кваліфікаційної роботи бакалавра)</w:t>
      </w:r>
    </w:p>
    <w:p w:rsidR="00000000" w:rsidDel="00000000" w:rsidP="00000000" w:rsidRDefault="00000000" w:rsidRPr="00000000" w14:paraId="0000000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Назва кваліфікаційної роботи бакалавра:</w:t>
      </w:r>
    </w:p>
    <w:p w:rsidR="00000000" w:rsidDel="00000000" w:rsidP="00000000" w:rsidRDefault="00000000" w:rsidRPr="00000000" w14:paraId="0000000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Взаємозв</w:t>
      </w:r>
      <w:r w:rsidDel="00000000" w:rsidR="00000000" w:rsidRPr="00000000">
        <w:rPr>
          <w:rFonts w:ascii="Times New Roman" w:cs="Times New Roman" w:eastAsia="Times New Roman" w:hAnsi="Times New Roman"/>
          <w:sz w:val="28"/>
          <w:szCs w:val="28"/>
          <w:rtl w:val="0"/>
        </w:rPr>
        <w:t xml:space="preserve">’я</w:t>
      </w:r>
      <w:r w:rsidDel="00000000" w:rsidR="00000000" w:rsidRPr="00000000">
        <w:rPr>
          <w:rFonts w:ascii="Times New Roman" w:cs="Times New Roman" w:eastAsia="Times New Roman" w:hAnsi="Times New Roman"/>
          <w:b w:val="1"/>
          <w:sz w:val="28"/>
          <w:szCs w:val="28"/>
          <w:rtl w:val="0"/>
        </w:rPr>
        <w:t xml:space="preserve">зок самостійності та відповідальності у молодших школярів</w:t>
      </w:r>
    </w:p>
    <w:p w:rsidR="00000000" w:rsidDel="00000000" w:rsidP="00000000" w:rsidRDefault="00000000" w:rsidRPr="00000000" w14:paraId="00000007">
      <w:pPr>
        <w:rPr>
          <w:rFonts w:ascii="Times New Roman" w:cs="Times New Roman" w:eastAsia="Times New Roman" w:hAnsi="Times New Roman"/>
          <w:i w:val="1"/>
          <w:sz w:val="28"/>
          <w:szCs w:val="28"/>
          <w:vertAlign w:val="superscript"/>
        </w:rPr>
      </w:pPr>
      <w:r w:rsidDel="00000000" w:rsidR="00000000" w:rsidRPr="00000000">
        <w:rPr>
          <w:rFonts w:ascii="Times New Roman" w:cs="Times New Roman" w:eastAsia="Times New Roman" w:hAnsi="Times New Roman"/>
          <w:i w:val="1"/>
          <w:sz w:val="28"/>
          <w:szCs w:val="28"/>
          <w:vertAlign w:val="superscript"/>
          <w:rtl w:val="0"/>
        </w:rPr>
        <w:t xml:space="preserve">назви записувати нижнім регістром (як у реченні)</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Назва (англ.):</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0A">
      <w:pPr>
        <w:rPr>
          <w:rFonts w:ascii="Times New Roman" w:cs="Times New Roman" w:eastAsia="Times New Roman" w:hAnsi="Times New Roman"/>
          <w:b w:val="1"/>
          <w:sz w:val="44"/>
          <w:szCs w:val="44"/>
          <w:vertAlign w:val="superscript"/>
        </w:rPr>
      </w:pPr>
      <w:r w:rsidDel="00000000" w:rsidR="00000000" w:rsidRPr="00000000">
        <w:rPr>
          <w:rFonts w:ascii="Times New Roman" w:cs="Times New Roman" w:eastAsia="Times New Roman" w:hAnsi="Times New Roman"/>
          <w:b w:val="1"/>
          <w:sz w:val="44"/>
          <w:szCs w:val="44"/>
          <w:vertAlign w:val="superscript"/>
          <w:rtl w:val="0"/>
        </w:rPr>
        <w:t xml:space="preserve">Interconnection of independence and responsibility in younger schoolchildren</w:t>
      </w:r>
    </w:p>
    <w:p w:rsidR="00000000" w:rsidDel="00000000" w:rsidP="00000000" w:rsidRDefault="00000000" w:rsidRPr="00000000" w14:paraId="0000000B">
      <w:pPr>
        <w:rPr>
          <w:rFonts w:ascii="Times New Roman" w:cs="Times New Roman" w:eastAsia="Times New Roman" w:hAnsi="Times New Roman"/>
          <w:i w:val="1"/>
          <w:sz w:val="28"/>
          <w:szCs w:val="28"/>
          <w:vertAlign w:val="superscript"/>
        </w:rPr>
      </w:pPr>
      <w:r w:rsidDel="00000000" w:rsidR="00000000" w:rsidRPr="00000000">
        <w:rPr>
          <w:rFonts w:ascii="Times New Roman" w:cs="Times New Roman" w:eastAsia="Times New Roman" w:hAnsi="Times New Roman"/>
          <w:i w:val="1"/>
          <w:sz w:val="28"/>
          <w:szCs w:val="28"/>
          <w:vertAlign w:val="superscript"/>
          <w:rtl w:val="0"/>
        </w:rPr>
        <w:t xml:space="preserve">переклад англійською</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Освітній ступінь : </w:t>
      </w:r>
      <w:r w:rsidDel="00000000" w:rsidR="00000000" w:rsidRPr="00000000">
        <w:rPr>
          <w:rFonts w:ascii="Times New Roman" w:cs="Times New Roman" w:eastAsia="Times New Roman" w:hAnsi="Times New Roman"/>
          <w:b w:val="1"/>
          <w:i w:val="1"/>
          <w:sz w:val="28"/>
          <w:szCs w:val="28"/>
          <w:rtl w:val="0"/>
        </w:rPr>
        <w:t xml:space="preserve">бакалавр</w:t>
      </w:r>
      <w:r w:rsidDel="00000000" w:rsidR="00000000" w:rsidRPr="00000000">
        <w:rPr>
          <w:rFonts w:ascii="Times New Roman" w:cs="Times New Roman" w:eastAsia="Times New Roman" w:hAnsi="Times New Roman"/>
          <w:b w:val="1"/>
          <w:i w:val="1"/>
          <w:sz w:val="28"/>
          <w:szCs w:val="28"/>
          <w:u w:val="single"/>
          <w:rtl w:val="0"/>
        </w:rPr>
        <w:t xml:space="preserve"> </w:t>
      </w:r>
      <w:r w:rsidDel="00000000" w:rsidR="00000000" w:rsidRPr="00000000">
        <w:rPr>
          <w:rFonts w:ascii="Times New Roman" w:cs="Times New Roman" w:eastAsia="Times New Roman" w:hAnsi="Times New Roman"/>
          <w:b w:val="1"/>
          <w:sz w:val="28"/>
          <w:szCs w:val="28"/>
          <w:u w:val="single"/>
          <w:rtl w:val="0"/>
        </w:rPr>
        <w:t xml:space="preserve">                                                                                                                                                                                                                                                                                      </w:t>
      </w: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 </w:t>
        <w:tab/>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Шифр та назва спеціальності:</w:t>
      </w:r>
      <w:r w:rsidDel="00000000" w:rsidR="00000000" w:rsidRPr="00000000">
        <w:rPr>
          <w:rFonts w:ascii="Times New Roman" w:cs="Times New Roman" w:eastAsia="Times New Roman" w:hAnsi="Times New Roman"/>
          <w:b w:val="1"/>
          <w:sz w:val="28"/>
          <w:szCs w:val="28"/>
          <w:rtl w:val="0"/>
        </w:rPr>
        <w:t xml:space="preserve"> 053 Психологія</w:t>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u w:val="single"/>
          <w:rtl w:val="0"/>
        </w:rPr>
        <w:t xml:space="preserve">                                                                                                              </w:t>
      </w: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0E">
      <w:pPr>
        <w:rPr>
          <w:rFonts w:ascii="Times New Roman" w:cs="Times New Roman" w:eastAsia="Times New Roman" w:hAnsi="Times New Roman"/>
          <w:i w:val="1"/>
          <w:sz w:val="28"/>
          <w:szCs w:val="28"/>
          <w:vertAlign w:val="superscript"/>
        </w:rPr>
      </w:pPr>
      <w:r w:rsidDel="00000000" w:rsidR="00000000" w:rsidRPr="00000000">
        <w:rPr>
          <w:rFonts w:ascii="Times New Roman" w:cs="Times New Roman" w:eastAsia="Times New Roman" w:hAnsi="Times New Roman"/>
          <w:i w:val="1"/>
          <w:sz w:val="28"/>
          <w:szCs w:val="28"/>
          <w:vertAlign w:val="superscript"/>
          <w:rtl w:val="0"/>
        </w:rPr>
        <w:t xml:space="preserve">напр.:151 Автоматизація та комп’ютерно-інтегровані технології </w:t>
      </w:r>
    </w:p>
    <w:p w:rsidR="00000000" w:rsidDel="00000000" w:rsidP="00000000" w:rsidRDefault="00000000" w:rsidRPr="00000000" w14:paraId="0000000F">
      <w:pPr>
        <w:rPr>
          <w:rFonts w:ascii="Times New Roman" w:cs="Times New Roman" w:eastAsia="Times New Roman" w:hAnsi="Times New Roman"/>
          <w:i w:val="1"/>
          <w:sz w:val="28"/>
          <w:szCs w:val="28"/>
          <w:vertAlign w:val="superscript"/>
        </w:rPr>
      </w:pPr>
      <w:r w:rsidDel="00000000" w:rsidR="00000000" w:rsidRPr="00000000">
        <w:rPr>
          <w:rFonts w:ascii="Times New Roman" w:cs="Times New Roman" w:eastAsia="Times New Roman" w:hAnsi="Times New Roman"/>
          <w:b w:val="1"/>
          <w:sz w:val="28"/>
          <w:szCs w:val="28"/>
          <w:rtl w:val="0"/>
        </w:rPr>
        <w:t xml:space="preserve">Екзаменаційна комісія: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vertAlign w:val="superscript"/>
          <w:rtl w:val="0"/>
        </w:rPr>
        <w:t xml:space="preserve">напр.: Екзаменаційна комісія №1 </w:t>
      </w:r>
    </w:p>
    <w:p w:rsidR="00000000" w:rsidDel="00000000" w:rsidP="00000000" w:rsidRDefault="00000000" w:rsidRPr="00000000" w14:paraId="00000010">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Установа захисту: </w:t>
      </w:r>
      <w:r w:rsidDel="00000000" w:rsidR="00000000" w:rsidRPr="00000000">
        <w:rPr>
          <w:rFonts w:ascii="Times New Roman" w:cs="Times New Roman" w:eastAsia="Times New Roman" w:hAnsi="Times New Roman"/>
          <w:b w:val="1"/>
          <w:sz w:val="28"/>
          <w:szCs w:val="28"/>
          <w:u w:val="single"/>
          <w:rtl w:val="0"/>
        </w:rPr>
        <w:t xml:space="preserve"> </w:t>
      </w:r>
    </w:p>
    <w:p w:rsidR="00000000" w:rsidDel="00000000" w:rsidP="00000000" w:rsidRDefault="00000000" w:rsidRPr="00000000" w14:paraId="0000001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b w:val="1"/>
          <w:sz w:val="28"/>
          <w:szCs w:val="28"/>
          <w:u w:val="single"/>
          <w:rtl w:val="0"/>
        </w:rPr>
        <w:t xml:space="preserve">                                                                                                                                            </w:t>
      </w:r>
      <w:r w:rsidDel="00000000" w:rsidR="00000000" w:rsidRPr="00000000">
        <w:rPr>
          <w:rFonts w:ascii="Times New Roman" w:cs="Times New Roman" w:eastAsia="Times New Roman" w:hAnsi="Times New Roman"/>
          <w:b w:val="1"/>
          <w:sz w:val="28"/>
          <w:szCs w:val="28"/>
          <w:rtl w:val="0"/>
        </w:rPr>
        <w:tab/>
      </w:r>
    </w:p>
    <w:p w:rsidR="00000000" w:rsidDel="00000000" w:rsidP="00000000" w:rsidRDefault="00000000" w:rsidRPr="00000000" w14:paraId="00000012">
      <w:pPr>
        <w:rPr>
          <w:rFonts w:ascii="Times New Roman" w:cs="Times New Roman" w:eastAsia="Times New Roman" w:hAnsi="Times New Roman"/>
          <w:i w:val="1"/>
          <w:sz w:val="28"/>
          <w:szCs w:val="28"/>
          <w:vertAlign w:val="superscript"/>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vertAlign w:val="superscript"/>
          <w:rtl w:val="0"/>
        </w:rPr>
        <w:t xml:space="preserve">напр.: Тернопільський національний технічний університет імені Івана Пулюя</w:t>
      </w:r>
    </w:p>
    <w:p w:rsidR="00000000" w:rsidDel="00000000" w:rsidP="00000000" w:rsidRDefault="00000000" w:rsidRPr="00000000" w14:paraId="00000013">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rtl w:val="0"/>
        </w:rPr>
        <w:t xml:space="preserve">Дата захисту: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15.06.2023р.</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Місто: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Тернопіль      </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14">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1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Сторінки:</w:t>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Кількість сторінок роботи: </w:t>
      </w:r>
      <w:r w:rsidDel="00000000" w:rsidR="00000000" w:rsidRPr="00000000">
        <w:rPr>
          <w:rFonts w:ascii="Times New Roman" w:cs="Times New Roman" w:eastAsia="Times New Roman" w:hAnsi="Times New Roman"/>
          <w:sz w:val="28"/>
          <w:szCs w:val="28"/>
          <w:rtl w:val="0"/>
        </w:rPr>
        <w:t xml:space="preserve">71 сторінка   </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8">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b w:val="1"/>
          <w:sz w:val="28"/>
          <w:szCs w:val="28"/>
          <w:rtl w:val="0"/>
        </w:rPr>
        <w:t xml:space="preserve">УДК: </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1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Автор роботи</w:t>
      </w:r>
    </w:p>
    <w:p w:rsidR="00000000" w:rsidDel="00000000" w:rsidP="00000000" w:rsidRDefault="00000000" w:rsidRPr="00000000" w14:paraId="0000001A">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Прізвище, ім’я, по батькові (укр.): </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Нищота Анна - Анастасія Юріївна</w:t>
      </w:r>
    </w:p>
    <w:p w:rsidR="00000000" w:rsidDel="00000000" w:rsidP="00000000" w:rsidRDefault="00000000" w:rsidRPr="00000000" w14:paraId="0000001C">
      <w:pPr>
        <w:rPr>
          <w:rFonts w:ascii="Times New Roman" w:cs="Times New Roman" w:eastAsia="Times New Roman" w:hAnsi="Times New Roman"/>
          <w:i w:val="1"/>
          <w:sz w:val="28"/>
          <w:szCs w:val="28"/>
          <w:vertAlign w:val="superscript"/>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vertAlign w:val="superscript"/>
          <w:rtl w:val="0"/>
        </w:rPr>
        <w:t xml:space="preserve">розкривати ініціали</w:t>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E">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Прізвище, ім’я (англ.): </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1F">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Nyshchota Anna - Anastasiia  </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20">
      <w:pPr>
        <w:rPr>
          <w:rFonts w:ascii="Times New Roman" w:cs="Times New Roman" w:eastAsia="Times New Roman" w:hAnsi="Times New Roman"/>
          <w:i w:val="1"/>
          <w:sz w:val="28"/>
          <w:szCs w:val="28"/>
          <w:vertAlign w:val="superscript"/>
        </w:rPr>
      </w:pPr>
      <w:r w:rsidDel="00000000" w:rsidR="00000000" w:rsidRPr="00000000">
        <w:rPr>
          <w:rFonts w:ascii="Times New Roman" w:cs="Times New Roman" w:eastAsia="Times New Roman" w:hAnsi="Times New Roman"/>
          <w:i w:val="1"/>
          <w:sz w:val="28"/>
          <w:szCs w:val="28"/>
          <w:vertAlign w:val="superscript"/>
          <w:rtl w:val="0"/>
        </w:rPr>
        <w:t xml:space="preserve">використовувати паспортну транслітерацію (КМУ 2010)</w:t>
      </w:r>
    </w:p>
    <w:p w:rsidR="00000000" w:rsidDel="00000000" w:rsidP="00000000" w:rsidRDefault="00000000" w:rsidRPr="00000000" w14:paraId="00000021">
      <w:pPr>
        <w:rPr>
          <w:rFonts w:ascii="Times New Roman" w:cs="Times New Roman" w:eastAsia="Times New Roman" w:hAnsi="Times New Roman"/>
          <w:i w:val="1"/>
          <w:sz w:val="28"/>
          <w:szCs w:val="28"/>
          <w:vertAlign w:val="superscript"/>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ТНТУ ім.І.Пулюя, Факультет економіки та менеджменту, Тернопіль, Україна       </w:t>
      </w:r>
    </w:p>
    <w:p w:rsidR="00000000" w:rsidDel="00000000" w:rsidP="00000000" w:rsidRDefault="00000000" w:rsidRPr="00000000" w14:paraId="00000024">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2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Керівник</w:t>
      </w:r>
    </w:p>
    <w:p w:rsidR="00000000" w:rsidDel="00000000" w:rsidP="00000000" w:rsidRDefault="00000000" w:rsidRPr="00000000" w14:paraId="00000026">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Прізвище, ім’я, по батькові (укр.): </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27">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Вишньовський Василь Володимирович  </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28">
      <w:pPr>
        <w:rPr>
          <w:rFonts w:ascii="Times New Roman" w:cs="Times New Roman" w:eastAsia="Times New Roman" w:hAnsi="Times New Roman"/>
          <w:i w:val="1"/>
          <w:sz w:val="28"/>
          <w:szCs w:val="28"/>
          <w:vertAlign w:val="superscript"/>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vertAlign w:val="superscript"/>
          <w:rtl w:val="0"/>
        </w:rPr>
        <w:t xml:space="preserve">повністю</w:t>
      </w:r>
    </w:p>
    <w:p w:rsidR="00000000" w:rsidDel="00000000" w:rsidP="00000000" w:rsidRDefault="00000000" w:rsidRPr="00000000" w14:paraId="00000029">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Прізвище, ім’я (англ.): </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2A">
      <w:pPr>
        <w:rPr>
          <w:rFonts w:ascii="Times New Roman" w:cs="Times New Roman" w:eastAsia="Times New Roman" w:hAnsi="Times New Roman"/>
          <w:i w:val="1"/>
          <w:sz w:val="28"/>
          <w:szCs w:val="28"/>
          <w:vertAlign w:val="superscript"/>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vertAlign w:val="superscript"/>
          <w:rtl w:val="0"/>
        </w:rPr>
        <w:t xml:space="preserve">використовувати паспортну транслітерацію (КМУ 2010)</w:t>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Місце праці (установа, підрозділ, місто, країна):</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Тернопільський національний технічний університет імені Івана Пулюя   </w:t>
      </w:r>
    </w:p>
    <w:p w:rsidR="00000000" w:rsidDel="00000000" w:rsidP="00000000" w:rsidRDefault="00000000" w:rsidRPr="00000000" w14:paraId="0000002C">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Вчене звання, науковий ступінь, посада:</w:t>
      </w:r>
      <w:r w:rsidDel="00000000" w:rsidR="00000000" w:rsidRPr="00000000">
        <w:rPr>
          <w:rFonts w:ascii="Times New Roman" w:cs="Times New Roman" w:eastAsia="Times New Roman" w:hAnsi="Times New Roman"/>
          <w:sz w:val="28"/>
          <w:szCs w:val="28"/>
          <w:rtl w:val="0"/>
        </w:rPr>
        <w:t xml:space="preserve">  к.психол.н.,доцент</w:t>
      </w:r>
    </w:p>
    <w:p w:rsidR="00000000" w:rsidDel="00000000" w:rsidP="00000000" w:rsidRDefault="00000000" w:rsidRPr="00000000" w14:paraId="0000002E">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2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Рецензент</w:t>
      </w:r>
    </w:p>
    <w:p w:rsidR="00000000" w:rsidDel="00000000" w:rsidP="00000000" w:rsidRDefault="00000000" w:rsidRPr="00000000" w14:paraId="00000030">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Прізвище, ім’я, по батькові (укр.): </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31">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Сороківська Олена Анатоліївна       </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32">
      <w:pPr>
        <w:rPr>
          <w:rFonts w:ascii="Times New Roman" w:cs="Times New Roman" w:eastAsia="Times New Roman" w:hAnsi="Times New Roman"/>
          <w:i w:val="1"/>
          <w:sz w:val="28"/>
          <w:szCs w:val="28"/>
          <w:vertAlign w:val="superscript"/>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vertAlign w:val="superscript"/>
          <w:rtl w:val="0"/>
        </w:rPr>
        <w:t xml:space="preserve">повністю</w:t>
      </w:r>
    </w:p>
    <w:p w:rsidR="00000000" w:rsidDel="00000000" w:rsidP="00000000" w:rsidRDefault="00000000" w:rsidRPr="00000000" w14:paraId="00000033">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Прізвище, ім’я (англ.): </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34">
      <w:pPr>
        <w:rPr>
          <w:rFonts w:ascii="Times New Roman" w:cs="Times New Roman" w:eastAsia="Times New Roman" w:hAnsi="Times New Roman"/>
          <w:i w:val="1"/>
          <w:sz w:val="28"/>
          <w:szCs w:val="28"/>
          <w:vertAlign w:val="superscript"/>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vertAlign w:val="superscript"/>
          <w:rtl w:val="0"/>
        </w:rPr>
        <w:t xml:space="preserve">використовувати паспортну транслітерацію (КМУ 2010)</w:t>
      </w:r>
    </w:p>
    <w:p w:rsidR="00000000" w:rsidDel="00000000" w:rsidP="00000000" w:rsidRDefault="00000000" w:rsidRPr="00000000" w14:paraId="00000035">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Місце праці (установа, підрозділ, місто, країна):</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ТНТУ ім.І.Пулюя, Факультет економіки та менеджменту, Тернопіль, Україна       </w:t>
      </w:r>
    </w:p>
    <w:p w:rsidR="00000000" w:rsidDel="00000000" w:rsidP="00000000" w:rsidRDefault="00000000" w:rsidRPr="00000000" w14:paraId="00000037">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3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39">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Вчене звання, науковий ступінь, посада:</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3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Ключові слова</w:t>
      </w:r>
    </w:p>
    <w:p w:rsidR="00000000" w:rsidDel="00000000" w:rsidP="00000000" w:rsidRDefault="00000000" w:rsidRPr="00000000" w14:paraId="0000003B">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українською:</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самостійності та відповідальності у молодших школярів                                                                                                                                                      </w:t>
      </w:r>
    </w:p>
    <w:p w:rsidR="00000000" w:rsidDel="00000000" w:rsidP="00000000" w:rsidRDefault="00000000" w:rsidRPr="00000000" w14:paraId="0000003D">
      <w:pPr>
        <w:rPr>
          <w:rFonts w:ascii="Times New Roman" w:cs="Times New Roman" w:eastAsia="Times New Roman" w:hAnsi="Times New Roman"/>
          <w:i w:val="1"/>
          <w:sz w:val="28"/>
          <w:szCs w:val="28"/>
          <w:vertAlign w:val="superscript"/>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vertAlign w:val="superscript"/>
          <w:rtl w:val="0"/>
        </w:rPr>
        <w:t xml:space="preserve">до 10 слів</w:t>
      </w:r>
    </w:p>
    <w:p w:rsidR="00000000" w:rsidDel="00000000" w:rsidP="00000000" w:rsidRDefault="00000000" w:rsidRPr="00000000" w14:paraId="0000003E">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англійською: </w:t>
      </w:r>
    </w:p>
    <w:p w:rsidR="00000000" w:rsidDel="00000000" w:rsidP="00000000" w:rsidRDefault="00000000" w:rsidRPr="00000000" w14:paraId="00000042">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research of independence and responsibility in younger schoolchildren   </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43">
      <w:pPr>
        <w:rPr>
          <w:rFonts w:ascii="Times New Roman" w:cs="Times New Roman" w:eastAsia="Times New Roman" w:hAnsi="Times New Roman"/>
          <w:i w:val="1"/>
          <w:sz w:val="28"/>
          <w:szCs w:val="28"/>
          <w:vertAlign w:val="superscript"/>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vertAlign w:val="superscript"/>
          <w:rtl w:val="0"/>
        </w:rPr>
        <w:t xml:space="preserve">до 10 слів</w:t>
      </w:r>
    </w:p>
    <w:p w:rsidR="00000000" w:rsidDel="00000000" w:rsidP="00000000" w:rsidRDefault="00000000" w:rsidRPr="00000000" w14:paraId="00000044">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4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Анотація</w:t>
      </w:r>
    </w:p>
    <w:p w:rsidR="00000000" w:rsidDel="00000000" w:rsidP="00000000" w:rsidRDefault="00000000" w:rsidRPr="00000000" w14:paraId="00000046">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українською:</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Нищота А.Ю. </w:t>
      </w:r>
      <w:r w:rsidDel="00000000" w:rsidR="00000000" w:rsidRPr="00000000">
        <w:rPr>
          <w:rFonts w:ascii="Times New Roman" w:cs="Times New Roman" w:eastAsia="Times New Roman" w:hAnsi="Times New Roman"/>
          <w:sz w:val="28"/>
          <w:szCs w:val="28"/>
          <w:rtl w:val="0"/>
        </w:rPr>
        <w:t xml:space="preserve">Взаємозв’язок самостійності та відповідальності у молодших школярів</w:t>
      </w:r>
    </w:p>
    <w:p w:rsidR="00000000" w:rsidDel="00000000" w:rsidP="00000000" w:rsidRDefault="00000000" w:rsidRPr="00000000" w14:paraId="0000004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Кваліфікаційна робота зі спец. 053 «Психологія». – ТНТУ ім.І.Пулюя, факультет економіки та менеджменту . – Тернопіль, </w:t>
      </w:r>
    </w:p>
    <w:p w:rsidR="00000000" w:rsidDel="00000000" w:rsidP="00000000" w:rsidRDefault="00000000" w:rsidRPr="00000000" w14:paraId="000000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2023. – 71 с., список джерел з 54 найменувань.</w:t>
      </w:r>
    </w:p>
    <w:p w:rsidR="00000000" w:rsidDel="00000000" w:rsidP="00000000" w:rsidRDefault="00000000" w:rsidRPr="00000000" w14:paraId="000000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Дипломна робота присвячена дослідженню взаємозв’язку самостійності та відповідальності у молодших школярів.. </w:t>
      </w:r>
    </w:p>
    <w:p w:rsidR="00000000" w:rsidDel="00000000" w:rsidP="00000000" w:rsidRDefault="00000000" w:rsidRPr="00000000" w14:paraId="000000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дослідженні використані методики , які забезпечили проведення найбільш точної та об’єктивної психологічної діагностики.Ці методики є валідними, надійними та апробованими і вже багато років застосовуються практичними психологами для надання ефективної психологічної допомоги саме з даною віковою категорією..</w:t>
      </w:r>
    </w:p>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Розглядаються компоненти самостійності та відповідальності у молодишх школярів. </w:t>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Ключові слова: відповідальність , самостійність, школярі, поведінка , взаємодія, допомога, особистість, розвиток, характер.                                                                                                                                                                            </w:t>
      </w:r>
    </w:p>
    <w:p w:rsidR="00000000" w:rsidDel="00000000" w:rsidP="00000000" w:rsidRDefault="00000000" w:rsidRPr="00000000" w14:paraId="0000004F">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50">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51">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52">
      <w:pPr>
        <w:rPr>
          <w:rFonts w:ascii="Times New Roman" w:cs="Times New Roman" w:eastAsia="Times New Roman" w:hAnsi="Times New Roman"/>
          <w:i w:val="1"/>
          <w:sz w:val="28"/>
          <w:szCs w:val="28"/>
          <w:vertAlign w:val="superscript"/>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vertAlign w:val="superscript"/>
          <w:rtl w:val="0"/>
        </w:rPr>
        <w:t xml:space="preserve">200-300 слів</w:t>
      </w:r>
    </w:p>
    <w:p w:rsidR="00000000" w:rsidDel="00000000" w:rsidP="00000000" w:rsidRDefault="00000000" w:rsidRPr="00000000" w14:paraId="00000053">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54">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55">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56">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англійською: </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57">
      <w:pP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46"/>
          <w:szCs w:val="46"/>
          <w:vertAlign w:val="superscript"/>
        </w:rPr>
      </w:pPr>
      <w:r w:rsidDel="00000000" w:rsidR="00000000" w:rsidRPr="00000000">
        <w:rPr>
          <w:rFonts w:ascii="Times New Roman" w:cs="Times New Roman" w:eastAsia="Times New Roman" w:hAnsi="Times New Roman"/>
          <w:sz w:val="28"/>
          <w:szCs w:val="28"/>
          <w:rtl w:val="0"/>
        </w:rPr>
        <w:t xml:space="preserve">Nyshchota Anna - Anastasiia    </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46"/>
          <w:szCs w:val="46"/>
          <w:vertAlign w:val="superscript"/>
          <w:rtl w:val="0"/>
        </w:rPr>
        <w:t xml:space="preserve">Interconnection of independence and responsibility in younger schoolchildren</w:t>
      </w:r>
    </w:p>
    <w:p w:rsidR="00000000" w:rsidDel="00000000" w:rsidP="00000000" w:rsidRDefault="00000000" w:rsidRPr="00000000" w14:paraId="00000059">
      <w:pPr>
        <w:rPr>
          <w:rFonts w:ascii="Times New Roman" w:cs="Times New Roman" w:eastAsia="Times New Roman" w:hAnsi="Times New Roman"/>
          <w:sz w:val="46"/>
          <w:szCs w:val="46"/>
          <w:vertAlign w:val="superscript"/>
        </w:rPr>
      </w:pPr>
      <w:r w:rsidDel="00000000" w:rsidR="00000000" w:rsidRPr="00000000">
        <w:rPr>
          <w:rFonts w:ascii="Times New Roman" w:cs="Times New Roman" w:eastAsia="Times New Roman" w:hAnsi="Times New Roman"/>
          <w:sz w:val="46"/>
          <w:szCs w:val="46"/>
          <w:vertAlign w:val="superscript"/>
          <w:rtl w:val="0"/>
        </w:rPr>
        <w:t xml:space="preserve">Qualification work with special. 053 "Psychology".</w:t>
      </w: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TNTU named after I. Pulyuy, Faculty of Economics and Management.  - Ternopil,</w:t>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2023. - 71 pp., List of sources from 54 items.</w:t>
      </w:r>
    </w:p>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thesis is devoted to the study of the relationship between independence and responsibility in younger schoolchildren.</w:t>
      </w:r>
    </w:p>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research used methods that ensured the most accurate and objective psychological diagnosis. These methods are valid, reliable and tested and have been used by practical psychologists for many years to provide effective psychological help with this age category.</w:t>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components of independence and responsibility in younger schoolchildren are considered.</w:t>
      </w:r>
    </w:p>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Key words: responsibility, independence, schoolchildren, behavior, interaction, help, personality, development, character.</w:t>
      </w:r>
    </w:p>
    <w:p w:rsidR="00000000" w:rsidDel="00000000" w:rsidP="00000000" w:rsidRDefault="00000000" w:rsidRPr="00000000" w14:paraId="00000060">
      <w:pPr>
        <w:rPr>
          <w:sz w:val="18"/>
          <w:szCs w:val="18"/>
        </w:rPr>
      </w:pPr>
      <w:r w:rsidDel="00000000" w:rsidR="00000000" w:rsidRPr="00000000">
        <w:rPr>
          <w:rtl w:val="0"/>
        </w:rPr>
      </w:r>
    </w:p>
    <w:p w:rsidR="00000000" w:rsidDel="00000000" w:rsidP="00000000" w:rsidRDefault="00000000" w:rsidRPr="00000000" w14:paraId="00000061">
      <w:pPr>
        <w:rPr>
          <w:sz w:val="18"/>
          <w:szCs w:val="18"/>
        </w:rPr>
      </w:pPr>
      <w:r w:rsidDel="00000000" w:rsidR="00000000" w:rsidRPr="00000000">
        <w:rPr>
          <w:rtl w:val="0"/>
        </w:rPr>
      </w:r>
    </w:p>
    <w:p w:rsidR="00000000" w:rsidDel="00000000" w:rsidP="00000000" w:rsidRDefault="00000000" w:rsidRPr="00000000" w14:paraId="00000062">
      <w:pPr>
        <w:rPr>
          <w:sz w:val="18"/>
          <w:szCs w:val="18"/>
        </w:rPr>
      </w:pPr>
      <w:r w:rsidDel="00000000" w:rsidR="00000000" w:rsidRPr="00000000">
        <w:rPr>
          <w:rtl w:val="0"/>
        </w:rPr>
      </w:r>
    </w:p>
    <w:p w:rsidR="00000000" w:rsidDel="00000000" w:rsidP="00000000" w:rsidRDefault="00000000" w:rsidRPr="00000000" w14:paraId="00000063">
      <w:pPr>
        <w:rPr>
          <w:i w:val="1"/>
          <w:sz w:val="18"/>
          <w:szCs w:val="18"/>
          <w:vertAlign w:val="superscript"/>
        </w:rPr>
      </w:pPr>
      <w:r w:rsidDel="00000000" w:rsidR="00000000" w:rsidRPr="00000000">
        <w:rPr>
          <w:sz w:val="18"/>
          <w:szCs w:val="18"/>
          <w:rtl w:val="0"/>
        </w:rPr>
        <w:t xml:space="preserve">                                                                        </w:t>
      </w:r>
      <w:r w:rsidDel="00000000" w:rsidR="00000000" w:rsidRPr="00000000">
        <w:rPr>
          <w:i w:val="1"/>
          <w:sz w:val="18"/>
          <w:szCs w:val="18"/>
          <w:vertAlign w:val="superscript"/>
          <w:rtl w:val="0"/>
        </w:rPr>
        <w:t xml:space="preserve">200-300 слів</w:t>
      </w:r>
    </w:p>
    <w:p w:rsidR="00000000" w:rsidDel="00000000" w:rsidP="00000000" w:rsidRDefault="00000000" w:rsidRPr="00000000" w14:paraId="00000064">
      <w:pPr>
        <w:rPr>
          <w:sz w:val="18"/>
          <w:szCs w:val="18"/>
          <w:u w:val="single"/>
        </w:rPr>
      </w:pPr>
      <w:r w:rsidDel="00000000" w:rsidR="00000000" w:rsidRPr="00000000">
        <w:rPr>
          <w:sz w:val="18"/>
          <w:szCs w:val="18"/>
          <w:rtl w:val="0"/>
        </w:rPr>
        <w:t xml:space="preserve">                         </w:t>
      </w:r>
      <w:r w:rsidDel="00000000" w:rsidR="00000000" w:rsidRPr="00000000">
        <w:rPr>
          <w:sz w:val="18"/>
          <w:szCs w:val="18"/>
          <w:u w:val="single"/>
          <w:rtl w:val="0"/>
        </w:rPr>
        <w:t xml:space="preserve">                                                                                                                                                     </w:t>
      </w:r>
    </w:p>
    <w:p w:rsidR="00000000" w:rsidDel="00000000" w:rsidP="00000000" w:rsidRDefault="00000000" w:rsidRPr="00000000" w14:paraId="00000065">
      <w:pPr>
        <w:rPr>
          <w:sz w:val="18"/>
          <w:szCs w:val="18"/>
          <w:u w:val="single"/>
        </w:rPr>
      </w:pPr>
      <w:r w:rsidDel="00000000" w:rsidR="00000000" w:rsidRPr="00000000">
        <w:rPr>
          <w:sz w:val="18"/>
          <w:szCs w:val="18"/>
          <w:rtl w:val="0"/>
        </w:rPr>
        <w:t xml:space="preserve">                         </w:t>
      </w:r>
      <w:r w:rsidDel="00000000" w:rsidR="00000000" w:rsidRPr="00000000">
        <w:rPr>
          <w:sz w:val="18"/>
          <w:szCs w:val="18"/>
          <w:u w:val="single"/>
          <w:rtl w:val="0"/>
        </w:rPr>
        <w:t xml:space="preserve">                                                                                                                                                     </w:t>
      </w:r>
    </w:p>
    <w:p w:rsidR="00000000" w:rsidDel="00000000" w:rsidP="00000000" w:rsidRDefault="00000000" w:rsidRPr="00000000" w14:paraId="00000066">
      <w:pPr>
        <w:rPr>
          <w:sz w:val="18"/>
          <w:szCs w:val="18"/>
          <w:u w:val="single"/>
        </w:rPr>
      </w:pPr>
      <w:r w:rsidDel="00000000" w:rsidR="00000000" w:rsidRPr="00000000">
        <w:rPr>
          <w:sz w:val="18"/>
          <w:szCs w:val="18"/>
          <w:rtl w:val="0"/>
        </w:rPr>
        <w:t xml:space="preserve">                         </w:t>
      </w:r>
      <w:r w:rsidDel="00000000" w:rsidR="00000000" w:rsidRPr="00000000">
        <w:rPr>
          <w:sz w:val="18"/>
          <w:szCs w:val="18"/>
          <w:u w:val="single"/>
          <w:rtl w:val="0"/>
        </w:rPr>
        <w:t xml:space="preserve">                                                                                                                                                     </w:t>
      </w:r>
    </w:p>
    <w:p w:rsidR="00000000" w:rsidDel="00000000" w:rsidP="00000000" w:rsidRDefault="00000000" w:rsidRPr="00000000" w14:paraId="00000067">
      <w:pPr>
        <w:rPr>
          <w:sz w:val="18"/>
          <w:szCs w:val="18"/>
          <w:u w:val="single"/>
        </w:rPr>
      </w:pPr>
      <w:r w:rsidDel="00000000" w:rsidR="00000000" w:rsidRPr="00000000">
        <w:rPr>
          <w:sz w:val="18"/>
          <w:szCs w:val="18"/>
          <w:rtl w:val="0"/>
        </w:rPr>
        <w:t xml:space="preserve">                         </w:t>
      </w:r>
      <w:r w:rsidDel="00000000" w:rsidR="00000000" w:rsidRPr="00000000">
        <w:rPr>
          <w:sz w:val="18"/>
          <w:szCs w:val="18"/>
          <w:u w:val="single"/>
          <w:rtl w:val="0"/>
        </w:rPr>
        <w:t xml:space="preserve">                                                                                                                                                     </w:t>
      </w:r>
    </w:p>
    <w:p w:rsidR="00000000" w:rsidDel="00000000" w:rsidP="00000000" w:rsidRDefault="00000000" w:rsidRPr="00000000" w14:paraId="00000068">
      <w:pPr>
        <w:rPr>
          <w:sz w:val="18"/>
          <w:szCs w:val="18"/>
          <w:u w:val="single"/>
        </w:rPr>
      </w:pPr>
      <w:r w:rsidDel="00000000" w:rsidR="00000000" w:rsidRPr="00000000">
        <w:rPr>
          <w:sz w:val="18"/>
          <w:szCs w:val="18"/>
          <w:rtl w:val="0"/>
        </w:rPr>
        <w:t xml:space="preserve">                         </w:t>
      </w:r>
      <w:r w:rsidDel="00000000" w:rsidR="00000000" w:rsidRPr="00000000">
        <w:rPr>
          <w:sz w:val="18"/>
          <w:szCs w:val="18"/>
          <w:u w:val="single"/>
          <w:rtl w:val="0"/>
        </w:rPr>
        <w:t xml:space="preserve">                                                                                                                                                     </w:t>
      </w:r>
    </w:p>
    <w:p w:rsidR="00000000" w:rsidDel="00000000" w:rsidP="00000000" w:rsidRDefault="00000000" w:rsidRPr="00000000" w14:paraId="00000069">
      <w:pPr>
        <w:rPr>
          <w:sz w:val="18"/>
          <w:szCs w:val="18"/>
          <w:u w:val="single"/>
        </w:rPr>
      </w:pPr>
      <w:r w:rsidDel="00000000" w:rsidR="00000000" w:rsidRPr="00000000">
        <w:rPr>
          <w:sz w:val="18"/>
          <w:szCs w:val="18"/>
          <w:rtl w:val="0"/>
        </w:rPr>
        <w:t xml:space="preserve">                         </w:t>
      </w:r>
      <w:r w:rsidDel="00000000" w:rsidR="00000000" w:rsidRPr="00000000">
        <w:rPr>
          <w:sz w:val="18"/>
          <w:szCs w:val="18"/>
          <w:u w:val="single"/>
          <w:rtl w:val="0"/>
        </w:rPr>
        <w:t xml:space="preserve">                                                                                                                                                     </w:t>
      </w:r>
    </w:p>
    <w:p w:rsidR="00000000" w:rsidDel="00000000" w:rsidP="00000000" w:rsidRDefault="00000000" w:rsidRPr="00000000" w14:paraId="0000006A">
      <w:pPr>
        <w:rPr>
          <w:sz w:val="18"/>
          <w:szCs w:val="18"/>
          <w:u w:val="single"/>
        </w:rPr>
      </w:pPr>
      <w:r w:rsidDel="00000000" w:rsidR="00000000" w:rsidRPr="00000000">
        <w:rPr>
          <w:sz w:val="18"/>
          <w:szCs w:val="18"/>
          <w:rtl w:val="0"/>
        </w:rPr>
        <w:t xml:space="preserve">                         </w:t>
      </w:r>
      <w:r w:rsidDel="00000000" w:rsidR="00000000" w:rsidRPr="00000000">
        <w:rPr>
          <w:sz w:val="18"/>
          <w:szCs w:val="18"/>
          <w:u w:val="single"/>
          <w:rtl w:val="0"/>
        </w:rPr>
        <w:t xml:space="preserve">                                                                                                                                                     </w:t>
      </w:r>
    </w:p>
    <w:p w:rsidR="00000000" w:rsidDel="00000000" w:rsidP="00000000" w:rsidRDefault="00000000" w:rsidRPr="00000000" w14:paraId="0000006B">
      <w:pPr>
        <w:rPr>
          <w:sz w:val="18"/>
          <w:szCs w:val="18"/>
          <w:u w:val="single"/>
        </w:rPr>
      </w:pPr>
      <w:r w:rsidDel="00000000" w:rsidR="00000000" w:rsidRPr="00000000">
        <w:rPr>
          <w:sz w:val="18"/>
          <w:szCs w:val="18"/>
          <w:rtl w:val="0"/>
        </w:rPr>
        <w:t xml:space="preserve">                         </w:t>
      </w:r>
      <w:r w:rsidDel="00000000" w:rsidR="00000000" w:rsidRPr="00000000">
        <w:rPr>
          <w:sz w:val="18"/>
          <w:szCs w:val="18"/>
          <w:u w:val="single"/>
          <w:rtl w:val="0"/>
        </w:rPr>
        <w:t xml:space="preserve">                                                                                                                                                     </w:t>
      </w:r>
    </w:p>
    <w:p w:rsidR="00000000" w:rsidDel="00000000" w:rsidP="00000000" w:rsidRDefault="00000000" w:rsidRPr="00000000" w14:paraId="0000006C">
      <w:pPr>
        <w:rPr>
          <w:sz w:val="18"/>
          <w:szCs w:val="18"/>
          <w:u w:val="single"/>
        </w:rPr>
      </w:pPr>
      <w:r w:rsidDel="00000000" w:rsidR="00000000" w:rsidRPr="00000000">
        <w:rPr>
          <w:sz w:val="18"/>
          <w:szCs w:val="18"/>
          <w:rtl w:val="0"/>
        </w:rPr>
        <w:t xml:space="preserve">                         </w:t>
      </w:r>
      <w:r w:rsidDel="00000000" w:rsidR="00000000" w:rsidRPr="00000000">
        <w:rPr>
          <w:sz w:val="18"/>
          <w:szCs w:val="18"/>
          <w:u w:val="single"/>
          <w:rtl w:val="0"/>
        </w:rPr>
        <w:t xml:space="preserve">                                                                                                                                                     </w:t>
      </w:r>
    </w:p>
    <w:p w:rsidR="00000000" w:rsidDel="00000000" w:rsidP="00000000" w:rsidRDefault="00000000" w:rsidRPr="00000000" w14:paraId="0000006D">
      <w:pPr>
        <w:rPr>
          <w:sz w:val="18"/>
          <w:szCs w:val="18"/>
          <w:u w:val="single"/>
        </w:rPr>
      </w:pPr>
      <w:r w:rsidDel="00000000" w:rsidR="00000000" w:rsidRPr="00000000">
        <w:rPr>
          <w:sz w:val="18"/>
          <w:szCs w:val="18"/>
          <w:rtl w:val="0"/>
        </w:rPr>
        <w:t xml:space="preserve">                         </w:t>
      </w:r>
      <w:r w:rsidDel="00000000" w:rsidR="00000000" w:rsidRPr="00000000">
        <w:rPr>
          <w:sz w:val="18"/>
          <w:szCs w:val="18"/>
          <w:u w:val="single"/>
          <w:rtl w:val="0"/>
        </w:rPr>
        <w:t xml:space="preserve">                                                                                                                                                     </w:t>
      </w:r>
    </w:p>
    <w:p w:rsidR="00000000" w:rsidDel="00000000" w:rsidP="00000000" w:rsidRDefault="00000000" w:rsidRPr="00000000" w14:paraId="0000006E">
      <w:pPr>
        <w:rPr>
          <w:sz w:val="18"/>
          <w:szCs w:val="18"/>
          <w:u w:val="single"/>
        </w:rPr>
      </w:pPr>
      <w:r w:rsidDel="00000000" w:rsidR="00000000" w:rsidRPr="00000000">
        <w:rPr>
          <w:sz w:val="18"/>
          <w:szCs w:val="18"/>
          <w:rtl w:val="0"/>
        </w:rPr>
        <w:t xml:space="preserve">                         </w:t>
      </w:r>
      <w:r w:rsidDel="00000000" w:rsidR="00000000" w:rsidRPr="00000000">
        <w:rPr>
          <w:sz w:val="18"/>
          <w:szCs w:val="18"/>
          <w:u w:val="single"/>
          <w:rtl w:val="0"/>
        </w:rPr>
        <w:t xml:space="preserve">                                                                                                                                                     </w:t>
      </w:r>
    </w:p>
    <w:p w:rsidR="00000000" w:rsidDel="00000000" w:rsidP="00000000" w:rsidRDefault="00000000" w:rsidRPr="00000000" w14:paraId="0000006F">
      <w:pPr>
        <w:rPr>
          <w:u w:val="single"/>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