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75D" w14:textId="77777777" w:rsidR="00C10394" w:rsidRDefault="00C10394" w:rsidP="00B20B2A">
      <w:pPr>
        <w:spacing w:after="0" w:line="360" w:lineRule="auto"/>
        <w:ind w:firstLine="709"/>
        <w:jc w:val="center"/>
        <w:rPr>
          <w:rFonts w:ascii="Times New Roman" w:hAnsi="Times New Roman" w:cs="Times New Roman"/>
          <w:b/>
          <w:sz w:val="28"/>
          <w:lang w:val="uk-UA"/>
        </w:rPr>
      </w:pPr>
    </w:p>
    <w:bookmarkStart w:id="0" w:name="_Hlk137903488" w:displacedByCustomXml="next"/>
    <w:sdt>
      <w:sdtPr>
        <w:rPr>
          <w:rFonts w:ascii="Times New Roman" w:hAnsi="Times New Roman" w:cs="Times New Roman"/>
          <w:sz w:val="28"/>
          <w:szCs w:val="28"/>
        </w:rPr>
        <w:id w:val="-660306211"/>
        <w:docPartObj>
          <w:docPartGallery w:val="Table of Contents"/>
          <w:docPartUnique/>
        </w:docPartObj>
      </w:sdtPr>
      <w:sdtEndPr>
        <w:rPr>
          <w:sz w:val="22"/>
          <w:szCs w:val="22"/>
        </w:rPr>
      </w:sdtEndPr>
      <w:sdtContent>
        <w:p w14:paraId="6339FE1D" w14:textId="77777777" w:rsidR="00193726" w:rsidRPr="00193726" w:rsidRDefault="00193726" w:rsidP="00B20B2A">
          <w:pPr>
            <w:keepNext/>
            <w:keepLines/>
            <w:spacing w:after="0" w:line="360" w:lineRule="auto"/>
            <w:ind w:firstLine="709"/>
            <w:jc w:val="center"/>
            <w:rPr>
              <w:rFonts w:ascii="Times New Roman" w:eastAsiaTheme="majorEastAsia" w:hAnsi="Times New Roman" w:cs="Times New Roman"/>
              <w:b/>
              <w:bCs/>
              <w:color w:val="000000" w:themeColor="text1"/>
              <w:sz w:val="28"/>
              <w:szCs w:val="28"/>
              <w:lang w:val="uk-UA" w:eastAsia="ru-RU"/>
            </w:rPr>
          </w:pPr>
          <w:r w:rsidRPr="00193726">
            <w:rPr>
              <w:rFonts w:ascii="Times New Roman" w:eastAsiaTheme="majorEastAsia" w:hAnsi="Times New Roman" w:cs="Times New Roman"/>
              <w:b/>
              <w:bCs/>
              <w:color w:val="000000" w:themeColor="text1"/>
              <w:sz w:val="28"/>
              <w:szCs w:val="28"/>
              <w:lang w:val="uk-UA" w:eastAsia="ru-RU"/>
            </w:rPr>
            <w:t>ЗМІСТ</w:t>
          </w:r>
        </w:p>
        <w:p w14:paraId="42D68B42" w14:textId="77777777" w:rsidR="00193726" w:rsidRPr="00193726" w:rsidRDefault="00193726" w:rsidP="00B20B2A">
          <w:pPr>
            <w:spacing w:after="0" w:line="360" w:lineRule="auto"/>
            <w:ind w:firstLine="709"/>
            <w:jc w:val="center"/>
            <w:rPr>
              <w:rFonts w:ascii="Times New Roman" w:hAnsi="Times New Roman" w:cs="Times New Roman"/>
              <w:sz w:val="28"/>
              <w:szCs w:val="28"/>
              <w:lang w:val="uk-UA" w:eastAsia="ru-RU"/>
            </w:rPr>
          </w:pPr>
        </w:p>
        <w:p w14:paraId="3BA92BF5" w14:textId="0A2D9420" w:rsidR="00193726" w:rsidRPr="00193726" w:rsidRDefault="00193726" w:rsidP="00B20B2A">
          <w:pPr>
            <w:tabs>
              <w:tab w:val="right" w:leader="dot" w:pos="9628"/>
            </w:tabs>
            <w:spacing w:after="0" w:line="360" w:lineRule="auto"/>
            <w:ind w:firstLine="709"/>
            <w:rPr>
              <w:rFonts w:ascii="Times New Roman" w:eastAsiaTheme="minorEastAsia" w:hAnsi="Times New Roman" w:cs="Times New Roman"/>
              <w:b/>
              <w:bCs/>
              <w:noProof/>
              <w:color w:val="000000" w:themeColor="text1"/>
              <w:sz w:val="28"/>
              <w:szCs w:val="28"/>
              <w:lang w:val="uk-UA" w:eastAsia="uk-UA"/>
            </w:rPr>
          </w:pPr>
          <w:r w:rsidRPr="00193726">
            <w:rPr>
              <w:rFonts w:ascii="Times New Roman" w:hAnsi="Times New Roman" w:cs="Times New Roman"/>
              <w:b/>
              <w:bCs/>
              <w:noProof/>
              <w:sz w:val="28"/>
              <w:szCs w:val="28"/>
              <w:lang w:val="uk-UA"/>
            </w:rPr>
            <w:fldChar w:fldCharType="begin"/>
          </w:r>
          <w:r w:rsidRPr="00193726">
            <w:rPr>
              <w:rFonts w:ascii="Times New Roman" w:hAnsi="Times New Roman" w:cs="Times New Roman"/>
              <w:b/>
              <w:bCs/>
              <w:noProof/>
              <w:sz w:val="28"/>
              <w:szCs w:val="28"/>
              <w:lang w:val="uk-UA"/>
            </w:rPr>
            <w:instrText xml:space="preserve"> TOC \o "1-3" \h \z \u </w:instrText>
          </w:r>
          <w:r w:rsidRPr="00193726">
            <w:rPr>
              <w:rFonts w:ascii="Times New Roman" w:hAnsi="Times New Roman" w:cs="Times New Roman"/>
              <w:b/>
              <w:bCs/>
              <w:noProof/>
              <w:sz w:val="28"/>
              <w:szCs w:val="28"/>
              <w:lang w:val="uk-UA"/>
            </w:rPr>
            <w:fldChar w:fldCharType="separate"/>
          </w:r>
          <w:hyperlink w:anchor="_Toc137985031" w:history="1">
            <w:r w:rsidRPr="00193726">
              <w:rPr>
                <w:rFonts w:ascii="Times New Roman" w:hAnsi="Times New Roman" w:cs="Times New Roman"/>
                <w:b/>
                <w:bCs/>
                <w:noProof/>
                <w:color w:val="000000" w:themeColor="text1"/>
                <w:sz w:val="28"/>
                <w:szCs w:val="28"/>
                <w:lang w:val="uk-UA"/>
              </w:rPr>
              <w:t>ВСТУП</w:t>
            </w:r>
            <w:r w:rsidRPr="00193726">
              <w:rPr>
                <w:rFonts w:ascii="Times New Roman" w:hAnsi="Times New Roman" w:cs="Times New Roman"/>
                <w:b/>
                <w:bCs/>
                <w:noProof/>
                <w:webHidden/>
                <w:color w:val="000000" w:themeColor="text1"/>
                <w:sz w:val="28"/>
                <w:szCs w:val="28"/>
                <w:lang w:val="uk-UA"/>
              </w:rPr>
              <w:tab/>
            </w:r>
            <w:r w:rsidRPr="00193726">
              <w:rPr>
                <w:rFonts w:ascii="Times New Roman" w:hAnsi="Times New Roman" w:cs="Times New Roman"/>
                <w:b/>
                <w:bCs/>
                <w:noProof/>
                <w:webHidden/>
                <w:color w:val="000000" w:themeColor="text1"/>
                <w:sz w:val="28"/>
                <w:szCs w:val="28"/>
                <w:lang w:val="uk-UA"/>
              </w:rPr>
              <w:fldChar w:fldCharType="begin"/>
            </w:r>
            <w:r w:rsidRPr="00193726">
              <w:rPr>
                <w:rFonts w:ascii="Times New Roman" w:hAnsi="Times New Roman" w:cs="Times New Roman"/>
                <w:b/>
                <w:bCs/>
                <w:noProof/>
                <w:webHidden/>
                <w:color w:val="000000" w:themeColor="text1"/>
                <w:sz w:val="28"/>
                <w:szCs w:val="28"/>
                <w:lang w:val="uk-UA"/>
              </w:rPr>
              <w:instrText xml:space="preserve"> PAGEREF _Toc137985031 \h </w:instrText>
            </w:r>
            <w:r w:rsidRPr="00193726">
              <w:rPr>
                <w:rFonts w:ascii="Times New Roman" w:hAnsi="Times New Roman" w:cs="Times New Roman"/>
                <w:b/>
                <w:bCs/>
                <w:noProof/>
                <w:webHidden/>
                <w:color w:val="000000" w:themeColor="text1"/>
                <w:sz w:val="28"/>
                <w:szCs w:val="28"/>
                <w:lang w:val="uk-UA"/>
              </w:rPr>
            </w:r>
            <w:r w:rsidRPr="00193726">
              <w:rPr>
                <w:rFonts w:ascii="Times New Roman" w:hAnsi="Times New Roman" w:cs="Times New Roman"/>
                <w:b/>
                <w:bCs/>
                <w:noProof/>
                <w:webHidden/>
                <w:color w:val="000000" w:themeColor="text1"/>
                <w:sz w:val="28"/>
                <w:szCs w:val="28"/>
                <w:lang w:val="uk-UA"/>
              </w:rPr>
              <w:fldChar w:fldCharType="separate"/>
            </w:r>
            <w:r w:rsidR="002428EE">
              <w:rPr>
                <w:rFonts w:ascii="Times New Roman" w:hAnsi="Times New Roman" w:cs="Times New Roman"/>
                <w:b/>
                <w:bCs/>
                <w:noProof/>
                <w:webHidden/>
                <w:color w:val="000000" w:themeColor="text1"/>
                <w:sz w:val="28"/>
                <w:szCs w:val="28"/>
                <w:lang w:val="uk-UA"/>
              </w:rPr>
              <w:t>5</w:t>
            </w:r>
            <w:r w:rsidRPr="00193726">
              <w:rPr>
                <w:rFonts w:ascii="Times New Roman" w:hAnsi="Times New Roman" w:cs="Times New Roman"/>
                <w:b/>
                <w:bCs/>
                <w:noProof/>
                <w:webHidden/>
                <w:color w:val="000000" w:themeColor="text1"/>
                <w:sz w:val="28"/>
                <w:szCs w:val="28"/>
                <w:lang w:val="uk-UA"/>
              </w:rPr>
              <w:fldChar w:fldCharType="end"/>
            </w:r>
          </w:hyperlink>
        </w:p>
        <w:p w14:paraId="64082CB2" w14:textId="6166A019"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b/>
              <w:bCs/>
              <w:noProof/>
              <w:color w:val="000000" w:themeColor="text1"/>
              <w:sz w:val="28"/>
              <w:szCs w:val="28"/>
              <w:lang w:val="uk-UA" w:eastAsia="uk-UA"/>
            </w:rPr>
          </w:pPr>
          <w:hyperlink w:anchor="_Toc137985032" w:history="1">
            <w:r w:rsidR="00193726" w:rsidRPr="00193726">
              <w:rPr>
                <w:rFonts w:ascii="Times New Roman" w:hAnsi="Times New Roman" w:cs="Times New Roman"/>
                <w:b/>
                <w:bCs/>
                <w:noProof/>
                <w:color w:val="000000" w:themeColor="text1"/>
                <w:sz w:val="28"/>
                <w:szCs w:val="28"/>
                <w:lang w:val="uk-UA"/>
              </w:rPr>
              <w:t xml:space="preserve">РОЗДІЛ </w:t>
            </w:r>
            <w:r w:rsidR="00703D8A" w:rsidRPr="00703D8A">
              <w:rPr>
                <w:rFonts w:ascii="Times New Roman" w:hAnsi="Times New Roman" w:cs="Times New Roman"/>
                <w:b/>
                <w:bCs/>
                <w:noProof/>
                <w:color w:val="000000" w:themeColor="text1"/>
                <w:sz w:val="28"/>
                <w:szCs w:val="28"/>
                <w:lang w:val="uk-UA"/>
              </w:rPr>
              <w:t>І</w:t>
            </w:r>
            <w:r w:rsidR="00193726" w:rsidRPr="00193726">
              <w:rPr>
                <w:rFonts w:ascii="Times New Roman" w:hAnsi="Times New Roman" w:cs="Times New Roman"/>
                <w:b/>
                <w:bCs/>
                <w:noProof/>
                <w:color w:val="000000" w:themeColor="text1"/>
                <w:sz w:val="28"/>
                <w:szCs w:val="28"/>
                <w:lang w:val="uk-UA"/>
              </w:rPr>
              <w:t>.  Т</w:t>
            </w:r>
            <w:r w:rsidR="00703D8A">
              <w:rPr>
                <w:rFonts w:ascii="Times New Roman" w:hAnsi="Times New Roman" w:cs="Times New Roman"/>
                <w:b/>
                <w:bCs/>
                <w:noProof/>
                <w:color w:val="000000" w:themeColor="text1"/>
                <w:sz w:val="28"/>
                <w:szCs w:val="28"/>
                <w:lang w:val="uk-UA"/>
              </w:rPr>
              <w:t>Е</w:t>
            </w:r>
            <w:r w:rsidR="00193726" w:rsidRPr="00193726">
              <w:rPr>
                <w:rFonts w:ascii="Times New Roman" w:hAnsi="Times New Roman" w:cs="Times New Roman"/>
                <w:b/>
                <w:bCs/>
                <w:noProof/>
                <w:color w:val="000000" w:themeColor="text1"/>
                <w:sz w:val="28"/>
                <w:szCs w:val="28"/>
                <w:lang w:val="uk-UA"/>
              </w:rPr>
              <w:t>ОРЕТИЧНІ ОСНОВИ ДОСЛІДЖЕННЯ ЕМОЦІЙНОГО ВИГОРАННЯ</w:t>
            </w:r>
            <w:r w:rsidR="00193726" w:rsidRPr="00193726">
              <w:rPr>
                <w:rFonts w:ascii="Times New Roman" w:hAnsi="Times New Roman" w:cs="Times New Roman"/>
                <w:b/>
                <w:bCs/>
                <w:noProof/>
                <w:webHidden/>
                <w:color w:val="000000" w:themeColor="text1"/>
                <w:sz w:val="28"/>
                <w:szCs w:val="28"/>
                <w:lang w:val="uk-UA"/>
              </w:rPr>
              <w:tab/>
            </w:r>
            <w:r w:rsidR="00193726" w:rsidRPr="00193726">
              <w:rPr>
                <w:rFonts w:ascii="Times New Roman" w:hAnsi="Times New Roman" w:cs="Times New Roman"/>
                <w:b/>
                <w:bCs/>
                <w:noProof/>
                <w:webHidden/>
                <w:color w:val="000000" w:themeColor="text1"/>
                <w:sz w:val="28"/>
                <w:szCs w:val="28"/>
                <w:lang w:val="uk-UA"/>
              </w:rPr>
              <w:fldChar w:fldCharType="begin"/>
            </w:r>
            <w:r w:rsidR="00193726" w:rsidRPr="00193726">
              <w:rPr>
                <w:rFonts w:ascii="Times New Roman" w:hAnsi="Times New Roman" w:cs="Times New Roman"/>
                <w:b/>
                <w:bCs/>
                <w:noProof/>
                <w:webHidden/>
                <w:color w:val="000000" w:themeColor="text1"/>
                <w:sz w:val="28"/>
                <w:szCs w:val="28"/>
                <w:lang w:val="uk-UA"/>
              </w:rPr>
              <w:instrText xml:space="preserve"> PAGEREF _Toc137985032 \h </w:instrText>
            </w:r>
            <w:r w:rsidR="00193726" w:rsidRPr="00193726">
              <w:rPr>
                <w:rFonts w:ascii="Times New Roman" w:hAnsi="Times New Roman" w:cs="Times New Roman"/>
                <w:b/>
                <w:bCs/>
                <w:noProof/>
                <w:webHidden/>
                <w:color w:val="000000" w:themeColor="text1"/>
                <w:sz w:val="28"/>
                <w:szCs w:val="28"/>
                <w:lang w:val="uk-UA"/>
              </w:rPr>
            </w:r>
            <w:r w:rsidR="00193726" w:rsidRPr="00193726">
              <w:rPr>
                <w:rFonts w:ascii="Times New Roman" w:hAnsi="Times New Roman" w:cs="Times New Roman"/>
                <w:b/>
                <w:bCs/>
                <w:noProof/>
                <w:webHidden/>
                <w:color w:val="000000" w:themeColor="text1"/>
                <w:sz w:val="28"/>
                <w:szCs w:val="28"/>
                <w:lang w:val="uk-UA"/>
              </w:rPr>
              <w:fldChar w:fldCharType="separate"/>
            </w:r>
            <w:r w:rsidR="002428EE">
              <w:rPr>
                <w:rFonts w:ascii="Times New Roman" w:hAnsi="Times New Roman" w:cs="Times New Roman"/>
                <w:b/>
                <w:bCs/>
                <w:noProof/>
                <w:webHidden/>
                <w:color w:val="000000" w:themeColor="text1"/>
                <w:sz w:val="28"/>
                <w:szCs w:val="28"/>
                <w:lang w:val="uk-UA"/>
              </w:rPr>
              <w:t>7</w:t>
            </w:r>
            <w:r w:rsidR="00193726" w:rsidRPr="00193726">
              <w:rPr>
                <w:rFonts w:ascii="Times New Roman" w:hAnsi="Times New Roman" w:cs="Times New Roman"/>
                <w:b/>
                <w:bCs/>
                <w:noProof/>
                <w:webHidden/>
                <w:color w:val="000000" w:themeColor="text1"/>
                <w:sz w:val="28"/>
                <w:szCs w:val="28"/>
                <w:lang w:val="uk-UA"/>
              </w:rPr>
              <w:fldChar w:fldCharType="end"/>
            </w:r>
          </w:hyperlink>
        </w:p>
        <w:p w14:paraId="28A78893" w14:textId="06FEEA71"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noProof/>
              <w:color w:val="000000" w:themeColor="text1"/>
              <w:sz w:val="28"/>
              <w:szCs w:val="28"/>
              <w:lang w:val="uk-UA" w:eastAsia="uk-UA"/>
            </w:rPr>
          </w:pPr>
          <w:hyperlink w:anchor="_Toc137985033" w:history="1">
            <w:r w:rsidR="00193726" w:rsidRPr="00193726">
              <w:rPr>
                <w:rFonts w:ascii="Times New Roman" w:hAnsi="Times New Roman" w:cs="Times New Roman"/>
                <w:noProof/>
                <w:color w:val="000000" w:themeColor="text1"/>
                <w:sz w:val="28"/>
                <w:szCs w:val="28"/>
                <w:lang w:val="uk-UA"/>
              </w:rPr>
              <w:t>1.1. Професійне вигорання особистості як психологічний феномен</w:t>
            </w:r>
            <w:r w:rsidR="00193726" w:rsidRPr="00193726">
              <w:rPr>
                <w:rFonts w:ascii="Times New Roman" w:hAnsi="Times New Roman" w:cs="Times New Roman"/>
                <w:noProof/>
                <w:webHidden/>
                <w:color w:val="000000" w:themeColor="text1"/>
                <w:sz w:val="28"/>
                <w:szCs w:val="28"/>
                <w:lang w:val="uk-UA"/>
              </w:rPr>
              <w:tab/>
            </w:r>
            <w:r w:rsidR="00193726" w:rsidRPr="00193726">
              <w:rPr>
                <w:rFonts w:ascii="Times New Roman" w:hAnsi="Times New Roman" w:cs="Times New Roman"/>
                <w:noProof/>
                <w:webHidden/>
                <w:color w:val="000000" w:themeColor="text1"/>
                <w:sz w:val="28"/>
                <w:szCs w:val="28"/>
                <w:lang w:val="uk-UA"/>
              </w:rPr>
              <w:fldChar w:fldCharType="begin"/>
            </w:r>
            <w:r w:rsidR="00193726" w:rsidRPr="00193726">
              <w:rPr>
                <w:rFonts w:ascii="Times New Roman" w:hAnsi="Times New Roman" w:cs="Times New Roman"/>
                <w:noProof/>
                <w:webHidden/>
                <w:color w:val="000000" w:themeColor="text1"/>
                <w:sz w:val="28"/>
                <w:szCs w:val="28"/>
                <w:lang w:val="uk-UA"/>
              </w:rPr>
              <w:instrText xml:space="preserve"> PAGEREF _Toc137985033 \h </w:instrText>
            </w:r>
            <w:r w:rsidR="00193726" w:rsidRPr="00193726">
              <w:rPr>
                <w:rFonts w:ascii="Times New Roman" w:hAnsi="Times New Roman" w:cs="Times New Roman"/>
                <w:noProof/>
                <w:webHidden/>
                <w:color w:val="000000" w:themeColor="text1"/>
                <w:sz w:val="28"/>
                <w:szCs w:val="28"/>
                <w:lang w:val="uk-UA"/>
              </w:rPr>
            </w:r>
            <w:r w:rsidR="00193726" w:rsidRPr="00193726">
              <w:rPr>
                <w:rFonts w:ascii="Times New Roman" w:hAnsi="Times New Roman" w:cs="Times New Roman"/>
                <w:noProof/>
                <w:webHidden/>
                <w:color w:val="000000" w:themeColor="text1"/>
                <w:sz w:val="28"/>
                <w:szCs w:val="28"/>
                <w:lang w:val="uk-UA"/>
              </w:rPr>
              <w:fldChar w:fldCharType="separate"/>
            </w:r>
            <w:r w:rsidR="002428EE">
              <w:rPr>
                <w:rFonts w:ascii="Times New Roman" w:hAnsi="Times New Roman" w:cs="Times New Roman"/>
                <w:noProof/>
                <w:webHidden/>
                <w:color w:val="000000" w:themeColor="text1"/>
                <w:sz w:val="28"/>
                <w:szCs w:val="28"/>
                <w:lang w:val="uk-UA"/>
              </w:rPr>
              <w:t>7</w:t>
            </w:r>
            <w:r w:rsidR="00193726" w:rsidRPr="00193726">
              <w:rPr>
                <w:rFonts w:ascii="Times New Roman" w:hAnsi="Times New Roman" w:cs="Times New Roman"/>
                <w:noProof/>
                <w:webHidden/>
                <w:color w:val="000000" w:themeColor="text1"/>
                <w:sz w:val="28"/>
                <w:szCs w:val="28"/>
                <w:lang w:val="uk-UA"/>
              </w:rPr>
              <w:fldChar w:fldCharType="end"/>
            </w:r>
          </w:hyperlink>
        </w:p>
        <w:p w14:paraId="3E2F360F" w14:textId="216B65A2"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noProof/>
              <w:color w:val="000000" w:themeColor="text1"/>
              <w:sz w:val="28"/>
              <w:szCs w:val="28"/>
              <w:lang w:val="uk-UA" w:eastAsia="uk-UA"/>
            </w:rPr>
          </w:pPr>
          <w:hyperlink w:anchor="_Toc137985034" w:history="1">
            <w:r w:rsidR="00193726" w:rsidRPr="00193726">
              <w:rPr>
                <w:rFonts w:ascii="Times New Roman" w:hAnsi="Times New Roman" w:cs="Times New Roman"/>
                <w:noProof/>
                <w:color w:val="000000" w:themeColor="text1"/>
                <w:sz w:val="28"/>
                <w:szCs w:val="28"/>
                <w:lang w:val="uk-UA"/>
              </w:rPr>
              <w:t>1.2. Особливості прояву синдрому «професійного вигорання» у менеджерів</w:t>
            </w:r>
            <w:r w:rsidR="00193726" w:rsidRPr="00193726">
              <w:rPr>
                <w:rFonts w:ascii="Times New Roman" w:hAnsi="Times New Roman" w:cs="Times New Roman"/>
                <w:noProof/>
                <w:webHidden/>
                <w:color w:val="000000" w:themeColor="text1"/>
                <w:sz w:val="28"/>
                <w:szCs w:val="28"/>
                <w:lang w:val="uk-UA"/>
              </w:rPr>
              <w:tab/>
            </w:r>
            <w:r w:rsidR="00193726" w:rsidRPr="00193726">
              <w:rPr>
                <w:rFonts w:ascii="Times New Roman" w:hAnsi="Times New Roman" w:cs="Times New Roman"/>
                <w:noProof/>
                <w:webHidden/>
                <w:color w:val="000000" w:themeColor="text1"/>
                <w:sz w:val="28"/>
                <w:szCs w:val="28"/>
                <w:lang w:val="uk-UA"/>
              </w:rPr>
              <w:fldChar w:fldCharType="begin"/>
            </w:r>
            <w:r w:rsidR="00193726" w:rsidRPr="00193726">
              <w:rPr>
                <w:rFonts w:ascii="Times New Roman" w:hAnsi="Times New Roman" w:cs="Times New Roman"/>
                <w:noProof/>
                <w:webHidden/>
                <w:color w:val="000000" w:themeColor="text1"/>
                <w:sz w:val="28"/>
                <w:szCs w:val="28"/>
                <w:lang w:val="uk-UA"/>
              </w:rPr>
              <w:instrText xml:space="preserve"> PAGEREF _Toc137985034 \h </w:instrText>
            </w:r>
            <w:r w:rsidR="00193726" w:rsidRPr="00193726">
              <w:rPr>
                <w:rFonts w:ascii="Times New Roman" w:hAnsi="Times New Roman" w:cs="Times New Roman"/>
                <w:noProof/>
                <w:webHidden/>
                <w:color w:val="000000" w:themeColor="text1"/>
                <w:sz w:val="28"/>
                <w:szCs w:val="28"/>
                <w:lang w:val="uk-UA"/>
              </w:rPr>
            </w:r>
            <w:r w:rsidR="00193726" w:rsidRPr="00193726">
              <w:rPr>
                <w:rFonts w:ascii="Times New Roman" w:hAnsi="Times New Roman" w:cs="Times New Roman"/>
                <w:noProof/>
                <w:webHidden/>
                <w:color w:val="000000" w:themeColor="text1"/>
                <w:sz w:val="28"/>
                <w:szCs w:val="28"/>
                <w:lang w:val="uk-UA"/>
              </w:rPr>
              <w:fldChar w:fldCharType="separate"/>
            </w:r>
            <w:r w:rsidR="002428EE">
              <w:rPr>
                <w:rFonts w:ascii="Times New Roman" w:hAnsi="Times New Roman" w:cs="Times New Roman"/>
                <w:noProof/>
                <w:webHidden/>
                <w:color w:val="000000" w:themeColor="text1"/>
                <w:sz w:val="28"/>
                <w:szCs w:val="28"/>
                <w:lang w:val="uk-UA"/>
              </w:rPr>
              <w:t>10</w:t>
            </w:r>
            <w:r w:rsidR="00193726" w:rsidRPr="00193726">
              <w:rPr>
                <w:rFonts w:ascii="Times New Roman" w:hAnsi="Times New Roman" w:cs="Times New Roman"/>
                <w:noProof/>
                <w:webHidden/>
                <w:color w:val="000000" w:themeColor="text1"/>
                <w:sz w:val="28"/>
                <w:szCs w:val="28"/>
                <w:lang w:val="uk-UA"/>
              </w:rPr>
              <w:fldChar w:fldCharType="end"/>
            </w:r>
          </w:hyperlink>
        </w:p>
        <w:p w14:paraId="3439C24E" w14:textId="56EF0288"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noProof/>
              <w:color w:val="000000" w:themeColor="text1"/>
              <w:sz w:val="28"/>
              <w:szCs w:val="28"/>
              <w:lang w:val="uk-UA" w:eastAsia="uk-UA"/>
            </w:rPr>
          </w:pPr>
          <w:hyperlink w:anchor="_Toc137985035" w:history="1">
            <w:r w:rsidR="00193726" w:rsidRPr="00193726">
              <w:rPr>
                <w:rFonts w:ascii="Times New Roman" w:hAnsi="Times New Roman" w:cs="Times New Roman"/>
                <w:noProof/>
                <w:color w:val="000000" w:themeColor="text1"/>
                <w:sz w:val="28"/>
                <w:szCs w:val="28"/>
                <w:lang w:val="uk-UA"/>
              </w:rPr>
              <w:t xml:space="preserve">1.3. Ознаки синдрому </w:t>
            </w:r>
            <w:r w:rsidR="00703D8A">
              <w:rPr>
                <w:rFonts w:ascii="Times New Roman" w:hAnsi="Times New Roman" w:cs="Times New Roman"/>
                <w:noProof/>
                <w:color w:val="000000" w:themeColor="text1"/>
                <w:sz w:val="28"/>
                <w:szCs w:val="28"/>
                <w:lang w:val="uk-UA"/>
              </w:rPr>
              <w:t>професійного</w:t>
            </w:r>
            <w:r w:rsidR="00193726" w:rsidRPr="00193726">
              <w:rPr>
                <w:rFonts w:ascii="Times New Roman" w:hAnsi="Times New Roman" w:cs="Times New Roman"/>
                <w:noProof/>
                <w:color w:val="000000" w:themeColor="text1"/>
                <w:sz w:val="28"/>
                <w:szCs w:val="28"/>
                <w:lang w:val="uk-UA"/>
              </w:rPr>
              <w:t xml:space="preserve"> вигорання менеджера</w:t>
            </w:r>
            <w:r w:rsidR="00193726" w:rsidRPr="00193726">
              <w:rPr>
                <w:rFonts w:ascii="Times New Roman" w:hAnsi="Times New Roman" w:cs="Times New Roman"/>
                <w:noProof/>
                <w:webHidden/>
                <w:color w:val="000000" w:themeColor="text1"/>
                <w:sz w:val="28"/>
                <w:szCs w:val="28"/>
                <w:lang w:val="uk-UA"/>
              </w:rPr>
              <w:tab/>
            </w:r>
            <w:r w:rsidR="00193726" w:rsidRPr="00193726">
              <w:rPr>
                <w:rFonts w:ascii="Times New Roman" w:hAnsi="Times New Roman" w:cs="Times New Roman"/>
                <w:noProof/>
                <w:webHidden/>
                <w:color w:val="000000" w:themeColor="text1"/>
                <w:sz w:val="28"/>
                <w:szCs w:val="28"/>
                <w:lang w:val="uk-UA"/>
              </w:rPr>
              <w:fldChar w:fldCharType="begin"/>
            </w:r>
            <w:r w:rsidR="00193726" w:rsidRPr="00193726">
              <w:rPr>
                <w:rFonts w:ascii="Times New Roman" w:hAnsi="Times New Roman" w:cs="Times New Roman"/>
                <w:noProof/>
                <w:webHidden/>
                <w:color w:val="000000" w:themeColor="text1"/>
                <w:sz w:val="28"/>
                <w:szCs w:val="28"/>
                <w:lang w:val="uk-UA"/>
              </w:rPr>
              <w:instrText xml:space="preserve"> PAGEREF _Toc137985035 \h </w:instrText>
            </w:r>
            <w:r w:rsidR="00193726" w:rsidRPr="00193726">
              <w:rPr>
                <w:rFonts w:ascii="Times New Roman" w:hAnsi="Times New Roman" w:cs="Times New Roman"/>
                <w:noProof/>
                <w:webHidden/>
                <w:color w:val="000000" w:themeColor="text1"/>
                <w:sz w:val="28"/>
                <w:szCs w:val="28"/>
                <w:lang w:val="uk-UA"/>
              </w:rPr>
            </w:r>
            <w:r w:rsidR="00193726" w:rsidRPr="00193726">
              <w:rPr>
                <w:rFonts w:ascii="Times New Roman" w:hAnsi="Times New Roman" w:cs="Times New Roman"/>
                <w:noProof/>
                <w:webHidden/>
                <w:color w:val="000000" w:themeColor="text1"/>
                <w:sz w:val="28"/>
                <w:szCs w:val="28"/>
                <w:lang w:val="uk-UA"/>
              </w:rPr>
              <w:fldChar w:fldCharType="separate"/>
            </w:r>
            <w:r w:rsidR="002428EE">
              <w:rPr>
                <w:rFonts w:ascii="Times New Roman" w:hAnsi="Times New Roman" w:cs="Times New Roman"/>
                <w:noProof/>
                <w:webHidden/>
                <w:color w:val="000000" w:themeColor="text1"/>
                <w:sz w:val="28"/>
                <w:szCs w:val="28"/>
                <w:lang w:val="uk-UA"/>
              </w:rPr>
              <w:t>14</w:t>
            </w:r>
            <w:r w:rsidR="00193726" w:rsidRPr="00193726">
              <w:rPr>
                <w:rFonts w:ascii="Times New Roman" w:hAnsi="Times New Roman" w:cs="Times New Roman"/>
                <w:noProof/>
                <w:webHidden/>
                <w:color w:val="000000" w:themeColor="text1"/>
                <w:sz w:val="28"/>
                <w:szCs w:val="28"/>
                <w:lang w:val="uk-UA"/>
              </w:rPr>
              <w:fldChar w:fldCharType="end"/>
            </w:r>
          </w:hyperlink>
        </w:p>
        <w:p w14:paraId="26DFF08C" w14:textId="19BF7B8B"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noProof/>
              <w:color w:val="000000" w:themeColor="text1"/>
              <w:sz w:val="28"/>
              <w:szCs w:val="28"/>
              <w:lang w:val="uk-UA" w:eastAsia="uk-UA"/>
            </w:rPr>
          </w:pPr>
          <w:hyperlink w:anchor="_Toc137985036" w:history="1">
            <w:r w:rsidR="00193726" w:rsidRPr="00193726">
              <w:rPr>
                <w:rFonts w:ascii="Times New Roman" w:hAnsi="Times New Roman" w:cs="Times New Roman"/>
                <w:noProof/>
                <w:color w:val="000000" w:themeColor="text1"/>
                <w:sz w:val="28"/>
                <w:szCs w:val="28"/>
                <w:lang w:val="uk-UA"/>
              </w:rPr>
              <w:t>Висновок до розділу</w:t>
            </w:r>
            <w:r w:rsidR="00703D8A">
              <w:rPr>
                <w:rFonts w:ascii="Times New Roman" w:hAnsi="Times New Roman" w:cs="Times New Roman"/>
                <w:noProof/>
                <w:color w:val="000000" w:themeColor="text1"/>
                <w:sz w:val="28"/>
                <w:szCs w:val="28"/>
                <w:lang w:val="uk-UA"/>
              </w:rPr>
              <w:t xml:space="preserve"> </w:t>
            </w:r>
            <w:r w:rsidR="00703D8A" w:rsidRPr="00703D8A">
              <w:rPr>
                <w:rFonts w:ascii="Times New Roman" w:hAnsi="Times New Roman" w:cs="Times New Roman"/>
                <w:noProof/>
                <w:color w:val="000000" w:themeColor="text1"/>
                <w:sz w:val="28"/>
                <w:szCs w:val="28"/>
                <w:lang w:val="uk-UA"/>
              </w:rPr>
              <w:t>І</w:t>
            </w:r>
            <w:r w:rsidR="00193726" w:rsidRPr="00193726">
              <w:rPr>
                <w:rFonts w:ascii="Times New Roman" w:hAnsi="Times New Roman" w:cs="Times New Roman"/>
                <w:noProof/>
                <w:webHidden/>
                <w:color w:val="000000" w:themeColor="text1"/>
                <w:sz w:val="28"/>
                <w:szCs w:val="28"/>
                <w:lang w:val="uk-UA"/>
              </w:rPr>
              <w:tab/>
            </w:r>
            <w:r w:rsidR="00193726" w:rsidRPr="00193726">
              <w:rPr>
                <w:rFonts w:ascii="Times New Roman" w:hAnsi="Times New Roman" w:cs="Times New Roman"/>
                <w:noProof/>
                <w:webHidden/>
                <w:color w:val="000000" w:themeColor="text1"/>
                <w:sz w:val="28"/>
                <w:szCs w:val="28"/>
                <w:lang w:val="uk-UA"/>
              </w:rPr>
              <w:fldChar w:fldCharType="begin"/>
            </w:r>
            <w:r w:rsidR="00193726" w:rsidRPr="00193726">
              <w:rPr>
                <w:rFonts w:ascii="Times New Roman" w:hAnsi="Times New Roman" w:cs="Times New Roman"/>
                <w:noProof/>
                <w:webHidden/>
                <w:color w:val="000000" w:themeColor="text1"/>
                <w:sz w:val="28"/>
                <w:szCs w:val="28"/>
                <w:lang w:val="uk-UA"/>
              </w:rPr>
              <w:instrText xml:space="preserve"> PAGEREF _Toc137985036 \h </w:instrText>
            </w:r>
            <w:r w:rsidR="00193726" w:rsidRPr="00193726">
              <w:rPr>
                <w:rFonts w:ascii="Times New Roman" w:hAnsi="Times New Roman" w:cs="Times New Roman"/>
                <w:noProof/>
                <w:webHidden/>
                <w:color w:val="000000" w:themeColor="text1"/>
                <w:sz w:val="28"/>
                <w:szCs w:val="28"/>
                <w:lang w:val="uk-UA"/>
              </w:rPr>
            </w:r>
            <w:r w:rsidR="00193726" w:rsidRPr="00193726">
              <w:rPr>
                <w:rFonts w:ascii="Times New Roman" w:hAnsi="Times New Roman" w:cs="Times New Roman"/>
                <w:noProof/>
                <w:webHidden/>
                <w:color w:val="000000" w:themeColor="text1"/>
                <w:sz w:val="28"/>
                <w:szCs w:val="28"/>
                <w:lang w:val="uk-UA"/>
              </w:rPr>
              <w:fldChar w:fldCharType="separate"/>
            </w:r>
            <w:r w:rsidR="002428EE">
              <w:rPr>
                <w:rFonts w:ascii="Times New Roman" w:hAnsi="Times New Roman" w:cs="Times New Roman"/>
                <w:noProof/>
                <w:webHidden/>
                <w:color w:val="000000" w:themeColor="text1"/>
                <w:sz w:val="28"/>
                <w:szCs w:val="28"/>
                <w:lang w:val="uk-UA"/>
              </w:rPr>
              <w:t>16</w:t>
            </w:r>
            <w:r w:rsidR="00193726" w:rsidRPr="00193726">
              <w:rPr>
                <w:rFonts w:ascii="Times New Roman" w:hAnsi="Times New Roman" w:cs="Times New Roman"/>
                <w:noProof/>
                <w:webHidden/>
                <w:color w:val="000000" w:themeColor="text1"/>
                <w:sz w:val="28"/>
                <w:szCs w:val="28"/>
                <w:lang w:val="uk-UA"/>
              </w:rPr>
              <w:fldChar w:fldCharType="end"/>
            </w:r>
          </w:hyperlink>
        </w:p>
        <w:p w14:paraId="781BE5E6" w14:textId="4C73AA67"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b/>
              <w:bCs/>
              <w:noProof/>
              <w:color w:val="000000" w:themeColor="text1"/>
              <w:sz w:val="28"/>
              <w:szCs w:val="28"/>
              <w:lang w:val="uk-UA" w:eastAsia="uk-UA"/>
            </w:rPr>
          </w:pPr>
          <w:hyperlink w:anchor="_Toc137985037" w:history="1">
            <w:r w:rsidR="00193726" w:rsidRPr="00193726">
              <w:rPr>
                <w:rFonts w:ascii="Times New Roman" w:hAnsi="Times New Roman" w:cs="Times New Roman"/>
                <w:b/>
                <w:bCs/>
                <w:noProof/>
                <w:color w:val="000000" w:themeColor="text1"/>
                <w:sz w:val="28"/>
                <w:szCs w:val="28"/>
                <w:lang w:val="uk-UA"/>
              </w:rPr>
              <w:t xml:space="preserve">РОЗДІЛ </w:t>
            </w:r>
            <w:r w:rsidR="00703D8A" w:rsidRPr="00703D8A">
              <w:rPr>
                <w:rFonts w:ascii="Times New Roman" w:hAnsi="Times New Roman" w:cs="Times New Roman"/>
                <w:b/>
                <w:bCs/>
                <w:noProof/>
                <w:color w:val="000000" w:themeColor="text1"/>
                <w:sz w:val="28"/>
                <w:szCs w:val="28"/>
                <w:lang w:val="uk-UA"/>
              </w:rPr>
              <w:t>ІI</w:t>
            </w:r>
            <w:r w:rsidR="00193726" w:rsidRPr="00193726">
              <w:rPr>
                <w:rFonts w:ascii="Times New Roman" w:hAnsi="Times New Roman" w:cs="Times New Roman"/>
                <w:b/>
                <w:bCs/>
                <w:noProof/>
                <w:color w:val="000000" w:themeColor="text1"/>
                <w:sz w:val="28"/>
                <w:szCs w:val="28"/>
                <w:lang w:val="uk-UA"/>
              </w:rPr>
              <w:t>. АНАЛІЗ ТА ПОРІВНЯННЯ ОСОБЛИВОСТЕЙ СИНДРОМУ «ПРОФЕСІЙНОГО ВИГОРАННЯ» У МЕНЕДЖЕРІВ РІЗНИХ СФЕР ДІЯЛЬНОСТІ</w:t>
            </w:r>
            <w:r w:rsidR="00193726" w:rsidRPr="00193726">
              <w:rPr>
                <w:rFonts w:ascii="Times New Roman" w:hAnsi="Times New Roman" w:cs="Times New Roman"/>
                <w:b/>
                <w:bCs/>
                <w:noProof/>
                <w:webHidden/>
                <w:color w:val="000000" w:themeColor="text1"/>
                <w:sz w:val="28"/>
                <w:szCs w:val="28"/>
                <w:lang w:val="uk-UA"/>
              </w:rPr>
              <w:tab/>
            </w:r>
            <w:r w:rsidR="00193726" w:rsidRPr="00193726">
              <w:rPr>
                <w:rFonts w:ascii="Times New Roman" w:hAnsi="Times New Roman" w:cs="Times New Roman"/>
                <w:b/>
                <w:bCs/>
                <w:noProof/>
                <w:webHidden/>
                <w:color w:val="000000" w:themeColor="text1"/>
                <w:sz w:val="28"/>
                <w:szCs w:val="28"/>
                <w:lang w:val="uk-UA"/>
              </w:rPr>
              <w:fldChar w:fldCharType="begin"/>
            </w:r>
            <w:r w:rsidR="00193726" w:rsidRPr="00193726">
              <w:rPr>
                <w:rFonts w:ascii="Times New Roman" w:hAnsi="Times New Roman" w:cs="Times New Roman"/>
                <w:b/>
                <w:bCs/>
                <w:noProof/>
                <w:webHidden/>
                <w:color w:val="000000" w:themeColor="text1"/>
                <w:sz w:val="28"/>
                <w:szCs w:val="28"/>
                <w:lang w:val="uk-UA"/>
              </w:rPr>
              <w:instrText xml:space="preserve"> PAGEREF _Toc137985037 \h </w:instrText>
            </w:r>
            <w:r w:rsidR="00193726" w:rsidRPr="00193726">
              <w:rPr>
                <w:rFonts w:ascii="Times New Roman" w:hAnsi="Times New Roman" w:cs="Times New Roman"/>
                <w:b/>
                <w:bCs/>
                <w:noProof/>
                <w:webHidden/>
                <w:color w:val="000000" w:themeColor="text1"/>
                <w:sz w:val="28"/>
                <w:szCs w:val="28"/>
                <w:lang w:val="uk-UA"/>
              </w:rPr>
            </w:r>
            <w:r w:rsidR="00193726" w:rsidRPr="00193726">
              <w:rPr>
                <w:rFonts w:ascii="Times New Roman" w:hAnsi="Times New Roman" w:cs="Times New Roman"/>
                <w:b/>
                <w:bCs/>
                <w:noProof/>
                <w:webHidden/>
                <w:color w:val="000000" w:themeColor="text1"/>
                <w:sz w:val="28"/>
                <w:szCs w:val="28"/>
                <w:lang w:val="uk-UA"/>
              </w:rPr>
              <w:fldChar w:fldCharType="separate"/>
            </w:r>
            <w:r w:rsidR="002428EE">
              <w:rPr>
                <w:rFonts w:ascii="Times New Roman" w:hAnsi="Times New Roman" w:cs="Times New Roman"/>
                <w:b/>
                <w:bCs/>
                <w:noProof/>
                <w:webHidden/>
                <w:color w:val="000000" w:themeColor="text1"/>
                <w:sz w:val="28"/>
                <w:szCs w:val="28"/>
                <w:lang w:val="uk-UA"/>
              </w:rPr>
              <w:t>18</w:t>
            </w:r>
            <w:r w:rsidR="00193726" w:rsidRPr="00193726">
              <w:rPr>
                <w:rFonts w:ascii="Times New Roman" w:hAnsi="Times New Roman" w:cs="Times New Roman"/>
                <w:b/>
                <w:bCs/>
                <w:noProof/>
                <w:webHidden/>
                <w:color w:val="000000" w:themeColor="text1"/>
                <w:sz w:val="28"/>
                <w:szCs w:val="28"/>
                <w:lang w:val="uk-UA"/>
              </w:rPr>
              <w:fldChar w:fldCharType="end"/>
            </w:r>
          </w:hyperlink>
        </w:p>
        <w:p w14:paraId="614FADDA" w14:textId="682F7887"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noProof/>
              <w:color w:val="000000" w:themeColor="text1"/>
              <w:sz w:val="28"/>
              <w:szCs w:val="28"/>
              <w:lang w:val="uk-UA" w:eastAsia="uk-UA"/>
            </w:rPr>
          </w:pPr>
          <w:hyperlink w:anchor="_Toc137985038" w:history="1">
            <w:r w:rsidR="00193726" w:rsidRPr="00193726">
              <w:rPr>
                <w:rFonts w:ascii="Times New Roman" w:hAnsi="Times New Roman" w:cs="Times New Roman"/>
                <w:noProof/>
                <w:color w:val="000000" w:themeColor="text1"/>
                <w:sz w:val="28"/>
                <w:szCs w:val="28"/>
                <w:lang w:val="uk-UA"/>
              </w:rPr>
              <w:t>2.1. Психологічні особливості професійного  вигорання у менеджерів комерційних організацій</w:t>
            </w:r>
            <w:r w:rsidR="00193726" w:rsidRPr="00193726">
              <w:rPr>
                <w:rFonts w:ascii="Times New Roman" w:hAnsi="Times New Roman" w:cs="Times New Roman"/>
                <w:noProof/>
                <w:webHidden/>
                <w:color w:val="000000" w:themeColor="text1"/>
                <w:sz w:val="28"/>
                <w:szCs w:val="28"/>
                <w:lang w:val="uk-UA"/>
              </w:rPr>
              <w:tab/>
            </w:r>
            <w:r w:rsidR="00193726" w:rsidRPr="00193726">
              <w:rPr>
                <w:rFonts w:ascii="Times New Roman" w:hAnsi="Times New Roman" w:cs="Times New Roman"/>
                <w:noProof/>
                <w:webHidden/>
                <w:color w:val="000000" w:themeColor="text1"/>
                <w:sz w:val="28"/>
                <w:szCs w:val="28"/>
                <w:lang w:val="uk-UA"/>
              </w:rPr>
              <w:fldChar w:fldCharType="begin"/>
            </w:r>
            <w:r w:rsidR="00193726" w:rsidRPr="00193726">
              <w:rPr>
                <w:rFonts w:ascii="Times New Roman" w:hAnsi="Times New Roman" w:cs="Times New Roman"/>
                <w:noProof/>
                <w:webHidden/>
                <w:color w:val="000000" w:themeColor="text1"/>
                <w:sz w:val="28"/>
                <w:szCs w:val="28"/>
                <w:lang w:val="uk-UA"/>
              </w:rPr>
              <w:instrText xml:space="preserve"> PAGEREF _Toc137985038 \h </w:instrText>
            </w:r>
            <w:r w:rsidR="00193726" w:rsidRPr="00193726">
              <w:rPr>
                <w:rFonts w:ascii="Times New Roman" w:hAnsi="Times New Roman" w:cs="Times New Roman"/>
                <w:noProof/>
                <w:webHidden/>
                <w:color w:val="000000" w:themeColor="text1"/>
                <w:sz w:val="28"/>
                <w:szCs w:val="28"/>
                <w:lang w:val="uk-UA"/>
              </w:rPr>
            </w:r>
            <w:r w:rsidR="00193726" w:rsidRPr="00193726">
              <w:rPr>
                <w:rFonts w:ascii="Times New Roman" w:hAnsi="Times New Roman" w:cs="Times New Roman"/>
                <w:noProof/>
                <w:webHidden/>
                <w:color w:val="000000" w:themeColor="text1"/>
                <w:sz w:val="28"/>
                <w:szCs w:val="28"/>
                <w:lang w:val="uk-UA"/>
              </w:rPr>
              <w:fldChar w:fldCharType="separate"/>
            </w:r>
            <w:r w:rsidR="002428EE">
              <w:rPr>
                <w:rFonts w:ascii="Times New Roman" w:hAnsi="Times New Roman" w:cs="Times New Roman"/>
                <w:noProof/>
                <w:webHidden/>
                <w:color w:val="000000" w:themeColor="text1"/>
                <w:sz w:val="28"/>
                <w:szCs w:val="28"/>
                <w:lang w:val="uk-UA"/>
              </w:rPr>
              <w:t>18</w:t>
            </w:r>
            <w:r w:rsidR="00193726" w:rsidRPr="00193726">
              <w:rPr>
                <w:rFonts w:ascii="Times New Roman" w:hAnsi="Times New Roman" w:cs="Times New Roman"/>
                <w:noProof/>
                <w:webHidden/>
                <w:color w:val="000000" w:themeColor="text1"/>
                <w:sz w:val="28"/>
                <w:szCs w:val="28"/>
                <w:lang w:val="uk-UA"/>
              </w:rPr>
              <w:fldChar w:fldCharType="end"/>
            </w:r>
          </w:hyperlink>
        </w:p>
        <w:p w14:paraId="48CD636E" w14:textId="413E9DCE"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noProof/>
              <w:color w:val="000000" w:themeColor="text1"/>
              <w:sz w:val="28"/>
              <w:szCs w:val="28"/>
              <w:lang w:val="uk-UA" w:eastAsia="uk-UA"/>
            </w:rPr>
          </w:pPr>
          <w:hyperlink w:anchor="_Toc137985039" w:history="1">
            <w:r w:rsidR="00193726" w:rsidRPr="00193726">
              <w:rPr>
                <w:rFonts w:ascii="Times New Roman" w:hAnsi="Times New Roman" w:cs="Times New Roman"/>
                <w:noProof/>
                <w:color w:val="000000" w:themeColor="text1"/>
                <w:sz w:val="28"/>
                <w:szCs w:val="28"/>
                <w:lang w:val="uk-UA"/>
              </w:rPr>
              <w:t>2.2. Психологічні особливості професійного вигорання у менеджерів із персоналу</w:t>
            </w:r>
            <w:r w:rsidR="00193726" w:rsidRPr="00193726">
              <w:rPr>
                <w:rFonts w:ascii="Times New Roman" w:hAnsi="Times New Roman" w:cs="Times New Roman"/>
                <w:noProof/>
                <w:webHidden/>
                <w:color w:val="000000" w:themeColor="text1"/>
                <w:sz w:val="28"/>
                <w:szCs w:val="28"/>
                <w:lang w:val="uk-UA"/>
              </w:rPr>
              <w:tab/>
            </w:r>
            <w:r w:rsidR="00193726" w:rsidRPr="00193726">
              <w:rPr>
                <w:rFonts w:ascii="Times New Roman" w:hAnsi="Times New Roman" w:cs="Times New Roman"/>
                <w:noProof/>
                <w:webHidden/>
                <w:color w:val="000000" w:themeColor="text1"/>
                <w:sz w:val="28"/>
                <w:szCs w:val="28"/>
                <w:lang w:val="uk-UA"/>
              </w:rPr>
              <w:fldChar w:fldCharType="begin"/>
            </w:r>
            <w:r w:rsidR="00193726" w:rsidRPr="00193726">
              <w:rPr>
                <w:rFonts w:ascii="Times New Roman" w:hAnsi="Times New Roman" w:cs="Times New Roman"/>
                <w:noProof/>
                <w:webHidden/>
                <w:color w:val="000000" w:themeColor="text1"/>
                <w:sz w:val="28"/>
                <w:szCs w:val="28"/>
                <w:lang w:val="uk-UA"/>
              </w:rPr>
              <w:instrText xml:space="preserve"> PAGEREF _Toc137985039 \h </w:instrText>
            </w:r>
            <w:r w:rsidR="00193726" w:rsidRPr="00193726">
              <w:rPr>
                <w:rFonts w:ascii="Times New Roman" w:hAnsi="Times New Roman" w:cs="Times New Roman"/>
                <w:noProof/>
                <w:webHidden/>
                <w:color w:val="000000" w:themeColor="text1"/>
                <w:sz w:val="28"/>
                <w:szCs w:val="28"/>
                <w:lang w:val="uk-UA"/>
              </w:rPr>
            </w:r>
            <w:r w:rsidR="00193726" w:rsidRPr="00193726">
              <w:rPr>
                <w:rFonts w:ascii="Times New Roman" w:hAnsi="Times New Roman" w:cs="Times New Roman"/>
                <w:noProof/>
                <w:webHidden/>
                <w:color w:val="000000" w:themeColor="text1"/>
                <w:sz w:val="28"/>
                <w:szCs w:val="28"/>
                <w:lang w:val="uk-UA"/>
              </w:rPr>
              <w:fldChar w:fldCharType="separate"/>
            </w:r>
            <w:r w:rsidR="002428EE">
              <w:rPr>
                <w:rFonts w:ascii="Times New Roman" w:hAnsi="Times New Roman" w:cs="Times New Roman"/>
                <w:noProof/>
                <w:webHidden/>
                <w:color w:val="000000" w:themeColor="text1"/>
                <w:sz w:val="28"/>
                <w:szCs w:val="28"/>
                <w:lang w:val="uk-UA"/>
              </w:rPr>
              <w:t>24</w:t>
            </w:r>
            <w:r w:rsidR="00193726" w:rsidRPr="00193726">
              <w:rPr>
                <w:rFonts w:ascii="Times New Roman" w:hAnsi="Times New Roman" w:cs="Times New Roman"/>
                <w:noProof/>
                <w:webHidden/>
                <w:color w:val="000000" w:themeColor="text1"/>
                <w:sz w:val="28"/>
                <w:szCs w:val="28"/>
                <w:lang w:val="uk-UA"/>
              </w:rPr>
              <w:fldChar w:fldCharType="end"/>
            </w:r>
          </w:hyperlink>
        </w:p>
        <w:p w14:paraId="0A6C47A2" w14:textId="10A4104D"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noProof/>
              <w:color w:val="000000" w:themeColor="text1"/>
              <w:sz w:val="28"/>
              <w:szCs w:val="28"/>
              <w:lang w:val="uk-UA" w:eastAsia="uk-UA"/>
            </w:rPr>
          </w:pPr>
          <w:hyperlink w:anchor="_Toc137985040" w:history="1">
            <w:r w:rsidR="00193726" w:rsidRPr="00193726">
              <w:rPr>
                <w:rFonts w:ascii="Times New Roman" w:hAnsi="Times New Roman" w:cs="Times New Roman"/>
                <w:noProof/>
                <w:color w:val="000000" w:themeColor="text1"/>
                <w:sz w:val="28"/>
                <w:szCs w:val="28"/>
                <w:lang w:val="uk-UA"/>
              </w:rPr>
              <w:t>2.3.  Психологічні особливості професійного вигорання  HR-менеджерів</w:t>
            </w:r>
            <w:r w:rsidR="00193726" w:rsidRPr="00193726">
              <w:rPr>
                <w:rFonts w:ascii="Times New Roman" w:hAnsi="Times New Roman" w:cs="Times New Roman"/>
                <w:noProof/>
                <w:webHidden/>
                <w:color w:val="000000" w:themeColor="text1"/>
                <w:sz w:val="28"/>
                <w:szCs w:val="28"/>
                <w:lang w:val="uk-UA"/>
              </w:rPr>
              <w:tab/>
            </w:r>
            <w:r w:rsidR="00193726" w:rsidRPr="00193726">
              <w:rPr>
                <w:rFonts w:ascii="Times New Roman" w:hAnsi="Times New Roman" w:cs="Times New Roman"/>
                <w:noProof/>
                <w:webHidden/>
                <w:color w:val="000000" w:themeColor="text1"/>
                <w:sz w:val="28"/>
                <w:szCs w:val="28"/>
                <w:lang w:val="uk-UA"/>
              </w:rPr>
              <w:fldChar w:fldCharType="begin"/>
            </w:r>
            <w:r w:rsidR="00193726" w:rsidRPr="00193726">
              <w:rPr>
                <w:rFonts w:ascii="Times New Roman" w:hAnsi="Times New Roman" w:cs="Times New Roman"/>
                <w:noProof/>
                <w:webHidden/>
                <w:color w:val="000000" w:themeColor="text1"/>
                <w:sz w:val="28"/>
                <w:szCs w:val="28"/>
                <w:lang w:val="uk-UA"/>
              </w:rPr>
              <w:instrText xml:space="preserve"> PAGEREF _Toc137985040 \h </w:instrText>
            </w:r>
            <w:r w:rsidR="00193726" w:rsidRPr="00193726">
              <w:rPr>
                <w:rFonts w:ascii="Times New Roman" w:hAnsi="Times New Roman" w:cs="Times New Roman"/>
                <w:noProof/>
                <w:webHidden/>
                <w:color w:val="000000" w:themeColor="text1"/>
                <w:sz w:val="28"/>
                <w:szCs w:val="28"/>
                <w:lang w:val="uk-UA"/>
              </w:rPr>
            </w:r>
            <w:r w:rsidR="00193726" w:rsidRPr="00193726">
              <w:rPr>
                <w:rFonts w:ascii="Times New Roman" w:hAnsi="Times New Roman" w:cs="Times New Roman"/>
                <w:noProof/>
                <w:webHidden/>
                <w:color w:val="000000" w:themeColor="text1"/>
                <w:sz w:val="28"/>
                <w:szCs w:val="28"/>
                <w:lang w:val="uk-UA"/>
              </w:rPr>
              <w:fldChar w:fldCharType="separate"/>
            </w:r>
            <w:r w:rsidR="002428EE">
              <w:rPr>
                <w:rFonts w:ascii="Times New Roman" w:hAnsi="Times New Roman" w:cs="Times New Roman"/>
                <w:noProof/>
                <w:webHidden/>
                <w:color w:val="000000" w:themeColor="text1"/>
                <w:sz w:val="28"/>
                <w:szCs w:val="28"/>
                <w:lang w:val="uk-UA"/>
              </w:rPr>
              <w:t>29</w:t>
            </w:r>
            <w:r w:rsidR="00193726" w:rsidRPr="00193726">
              <w:rPr>
                <w:rFonts w:ascii="Times New Roman" w:hAnsi="Times New Roman" w:cs="Times New Roman"/>
                <w:noProof/>
                <w:webHidden/>
                <w:color w:val="000000" w:themeColor="text1"/>
                <w:sz w:val="28"/>
                <w:szCs w:val="28"/>
                <w:lang w:val="uk-UA"/>
              </w:rPr>
              <w:fldChar w:fldCharType="end"/>
            </w:r>
          </w:hyperlink>
        </w:p>
        <w:p w14:paraId="7704CF11" w14:textId="30049F23"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noProof/>
              <w:color w:val="000000" w:themeColor="text1"/>
              <w:sz w:val="28"/>
              <w:szCs w:val="28"/>
              <w:lang w:val="uk-UA" w:eastAsia="uk-UA"/>
            </w:rPr>
          </w:pPr>
          <w:hyperlink w:anchor="_Toc137985041" w:history="1">
            <w:r w:rsidR="00193726" w:rsidRPr="00193726">
              <w:rPr>
                <w:rFonts w:ascii="Times New Roman" w:hAnsi="Times New Roman" w:cs="Times New Roman"/>
                <w:noProof/>
                <w:color w:val="000000" w:themeColor="text1"/>
                <w:sz w:val="28"/>
                <w:szCs w:val="28"/>
                <w:lang w:val="uk-UA"/>
              </w:rPr>
              <w:t>2.4. Психологічні особливості професійного вигорання  у менеджерів з продажу</w:t>
            </w:r>
            <w:r w:rsidR="00193726" w:rsidRPr="00193726">
              <w:rPr>
                <w:rFonts w:ascii="Times New Roman" w:hAnsi="Times New Roman" w:cs="Times New Roman"/>
                <w:noProof/>
                <w:webHidden/>
                <w:color w:val="000000" w:themeColor="text1"/>
                <w:sz w:val="28"/>
                <w:szCs w:val="28"/>
                <w:lang w:val="uk-UA"/>
              </w:rPr>
              <w:tab/>
            </w:r>
            <w:r w:rsidR="00193726" w:rsidRPr="00193726">
              <w:rPr>
                <w:rFonts w:ascii="Times New Roman" w:hAnsi="Times New Roman" w:cs="Times New Roman"/>
                <w:noProof/>
                <w:webHidden/>
                <w:color w:val="000000" w:themeColor="text1"/>
                <w:sz w:val="28"/>
                <w:szCs w:val="28"/>
                <w:lang w:val="uk-UA"/>
              </w:rPr>
              <w:fldChar w:fldCharType="begin"/>
            </w:r>
            <w:r w:rsidR="00193726" w:rsidRPr="00193726">
              <w:rPr>
                <w:rFonts w:ascii="Times New Roman" w:hAnsi="Times New Roman" w:cs="Times New Roman"/>
                <w:noProof/>
                <w:webHidden/>
                <w:color w:val="000000" w:themeColor="text1"/>
                <w:sz w:val="28"/>
                <w:szCs w:val="28"/>
                <w:lang w:val="uk-UA"/>
              </w:rPr>
              <w:instrText xml:space="preserve"> PAGEREF _Toc137985041 \h </w:instrText>
            </w:r>
            <w:r w:rsidR="00193726" w:rsidRPr="00193726">
              <w:rPr>
                <w:rFonts w:ascii="Times New Roman" w:hAnsi="Times New Roman" w:cs="Times New Roman"/>
                <w:noProof/>
                <w:webHidden/>
                <w:color w:val="000000" w:themeColor="text1"/>
                <w:sz w:val="28"/>
                <w:szCs w:val="28"/>
                <w:lang w:val="uk-UA"/>
              </w:rPr>
            </w:r>
            <w:r w:rsidR="00193726" w:rsidRPr="00193726">
              <w:rPr>
                <w:rFonts w:ascii="Times New Roman" w:hAnsi="Times New Roman" w:cs="Times New Roman"/>
                <w:noProof/>
                <w:webHidden/>
                <w:color w:val="000000" w:themeColor="text1"/>
                <w:sz w:val="28"/>
                <w:szCs w:val="28"/>
                <w:lang w:val="uk-UA"/>
              </w:rPr>
              <w:fldChar w:fldCharType="separate"/>
            </w:r>
            <w:r w:rsidR="002428EE">
              <w:rPr>
                <w:rFonts w:ascii="Times New Roman" w:hAnsi="Times New Roman" w:cs="Times New Roman"/>
                <w:noProof/>
                <w:webHidden/>
                <w:color w:val="000000" w:themeColor="text1"/>
                <w:sz w:val="28"/>
                <w:szCs w:val="28"/>
                <w:lang w:val="uk-UA"/>
              </w:rPr>
              <w:t>33</w:t>
            </w:r>
            <w:r w:rsidR="00193726" w:rsidRPr="00193726">
              <w:rPr>
                <w:rFonts w:ascii="Times New Roman" w:hAnsi="Times New Roman" w:cs="Times New Roman"/>
                <w:noProof/>
                <w:webHidden/>
                <w:color w:val="000000" w:themeColor="text1"/>
                <w:sz w:val="28"/>
                <w:szCs w:val="28"/>
                <w:lang w:val="uk-UA"/>
              </w:rPr>
              <w:fldChar w:fldCharType="end"/>
            </w:r>
          </w:hyperlink>
        </w:p>
        <w:p w14:paraId="0E88A861" w14:textId="5A719FFD"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noProof/>
              <w:color w:val="000000" w:themeColor="text1"/>
              <w:sz w:val="28"/>
              <w:szCs w:val="28"/>
              <w:lang w:val="uk-UA" w:eastAsia="uk-UA"/>
            </w:rPr>
          </w:pPr>
          <w:hyperlink w:anchor="_Toc137985042" w:history="1">
            <w:r w:rsidR="00193726" w:rsidRPr="00193726">
              <w:rPr>
                <w:rFonts w:ascii="Times New Roman" w:hAnsi="Times New Roman" w:cs="Times New Roman"/>
                <w:noProof/>
                <w:color w:val="000000" w:themeColor="text1"/>
                <w:sz w:val="28"/>
                <w:szCs w:val="28"/>
                <w:lang w:val="uk-UA"/>
              </w:rPr>
              <w:t>Висновок до розділу</w:t>
            </w:r>
            <w:r w:rsidR="00703D8A">
              <w:rPr>
                <w:rFonts w:ascii="Times New Roman" w:hAnsi="Times New Roman" w:cs="Times New Roman"/>
                <w:noProof/>
                <w:color w:val="000000" w:themeColor="text1"/>
                <w:sz w:val="28"/>
                <w:szCs w:val="28"/>
                <w:lang w:val="uk-UA"/>
              </w:rPr>
              <w:t xml:space="preserve"> </w:t>
            </w:r>
            <w:r w:rsidR="00703D8A" w:rsidRPr="00703D8A">
              <w:rPr>
                <w:rFonts w:ascii="Times New Roman" w:hAnsi="Times New Roman" w:cs="Times New Roman"/>
                <w:noProof/>
                <w:color w:val="000000" w:themeColor="text1"/>
                <w:sz w:val="28"/>
                <w:szCs w:val="28"/>
                <w:lang w:val="uk-UA"/>
              </w:rPr>
              <w:t>ІI</w:t>
            </w:r>
            <w:r w:rsidR="00193726" w:rsidRPr="00193726">
              <w:rPr>
                <w:rFonts w:ascii="Times New Roman" w:hAnsi="Times New Roman" w:cs="Times New Roman"/>
                <w:noProof/>
                <w:webHidden/>
                <w:color w:val="000000" w:themeColor="text1"/>
                <w:sz w:val="28"/>
                <w:szCs w:val="28"/>
                <w:lang w:val="uk-UA"/>
              </w:rPr>
              <w:tab/>
            </w:r>
            <w:r w:rsidR="00193726" w:rsidRPr="00193726">
              <w:rPr>
                <w:rFonts w:ascii="Times New Roman" w:hAnsi="Times New Roman" w:cs="Times New Roman"/>
                <w:noProof/>
                <w:webHidden/>
                <w:color w:val="000000" w:themeColor="text1"/>
                <w:sz w:val="28"/>
                <w:szCs w:val="28"/>
                <w:lang w:val="uk-UA"/>
              </w:rPr>
              <w:fldChar w:fldCharType="begin"/>
            </w:r>
            <w:r w:rsidR="00193726" w:rsidRPr="00193726">
              <w:rPr>
                <w:rFonts w:ascii="Times New Roman" w:hAnsi="Times New Roman" w:cs="Times New Roman"/>
                <w:noProof/>
                <w:webHidden/>
                <w:color w:val="000000" w:themeColor="text1"/>
                <w:sz w:val="28"/>
                <w:szCs w:val="28"/>
                <w:lang w:val="uk-UA"/>
              </w:rPr>
              <w:instrText xml:space="preserve"> PAGEREF _Toc137985042 \h </w:instrText>
            </w:r>
            <w:r w:rsidR="00193726" w:rsidRPr="00193726">
              <w:rPr>
                <w:rFonts w:ascii="Times New Roman" w:hAnsi="Times New Roman" w:cs="Times New Roman"/>
                <w:noProof/>
                <w:webHidden/>
                <w:color w:val="000000" w:themeColor="text1"/>
                <w:sz w:val="28"/>
                <w:szCs w:val="28"/>
                <w:lang w:val="uk-UA"/>
              </w:rPr>
            </w:r>
            <w:r w:rsidR="00193726" w:rsidRPr="00193726">
              <w:rPr>
                <w:rFonts w:ascii="Times New Roman" w:hAnsi="Times New Roman" w:cs="Times New Roman"/>
                <w:noProof/>
                <w:webHidden/>
                <w:color w:val="000000" w:themeColor="text1"/>
                <w:sz w:val="28"/>
                <w:szCs w:val="28"/>
                <w:lang w:val="uk-UA"/>
              </w:rPr>
              <w:fldChar w:fldCharType="separate"/>
            </w:r>
            <w:r w:rsidR="002428EE">
              <w:rPr>
                <w:rFonts w:ascii="Times New Roman" w:hAnsi="Times New Roman" w:cs="Times New Roman"/>
                <w:noProof/>
                <w:webHidden/>
                <w:color w:val="000000" w:themeColor="text1"/>
                <w:sz w:val="28"/>
                <w:szCs w:val="28"/>
                <w:lang w:val="uk-UA"/>
              </w:rPr>
              <w:t>41</w:t>
            </w:r>
            <w:r w:rsidR="00193726" w:rsidRPr="00193726">
              <w:rPr>
                <w:rFonts w:ascii="Times New Roman" w:hAnsi="Times New Roman" w:cs="Times New Roman"/>
                <w:noProof/>
                <w:webHidden/>
                <w:color w:val="000000" w:themeColor="text1"/>
                <w:sz w:val="28"/>
                <w:szCs w:val="28"/>
                <w:lang w:val="uk-UA"/>
              </w:rPr>
              <w:fldChar w:fldCharType="end"/>
            </w:r>
          </w:hyperlink>
        </w:p>
        <w:p w14:paraId="2BB0459D" w14:textId="0CC35E50"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b/>
              <w:bCs/>
              <w:noProof/>
              <w:color w:val="000000" w:themeColor="text1"/>
              <w:sz w:val="28"/>
              <w:szCs w:val="28"/>
              <w:lang w:val="uk-UA" w:eastAsia="uk-UA"/>
            </w:rPr>
          </w:pPr>
          <w:hyperlink w:anchor="_Toc137985043" w:history="1">
            <w:r w:rsidR="00193726" w:rsidRPr="00193726">
              <w:rPr>
                <w:rFonts w:ascii="Times New Roman" w:hAnsi="Times New Roman" w:cs="Times New Roman"/>
                <w:b/>
                <w:bCs/>
                <w:noProof/>
                <w:color w:val="000000" w:themeColor="text1"/>
                <w:sz w:val="28"/>
                <w:szCs w:val="28"/>
                <w:lang w:val="uk-UA"/>
              </w:rPr>
              <w:t xml:space="preserve">РОЗДІЛ </w:t>
            </w:r>
            <w:r w:rsidR="00703D8A" w:rsidRPr="00703D8A">
              <w:rPr>
                <w:rFonts w:ascii="Times New Roman" w:hAnsi="Times New Roman" w:cs="Times New Roman"/>
                <w:b/>
                <w:bCs/>
                <w:noProof/>
                <w:color w:val="000000" w:themeColor="text1"/>
                <w:sz w:val="28"/>
                <w:szCs w:val="28"/>
                <w:lang w:val="uk-UA"/>
              </w:rPr>
              <w:t>ІІІ</w:t>
            </w:r>
            <w:r w:rsidR="00193726" w:rsidRPr="00193726">
              <w:rPr>
                <w:rFonts w:ascii="Times New Roman" w:hAnsi="Times New Roman" w:cs="Times New Roman"/>
                <w:b/>
                <w:bCs/>
                <w:noProof/>
                <w:color w:val="000000" w:themeColor="text1"/>
                <w:sz w:val="28"/>
                <w:szCs w:val="28"/>
                <w:lang w:val="uk-UA"/>
              </w:rPr>
              <w:t>. ДОСЛІДЖЕННЯ МЕТОДІВ ПРОФІЛАКТИКИ ТА  ПРОФЕСІЙНОГО ВИГОРАННЯ МЕНЕДЖЕРІВ</w:t>
            </w:r>
            <w:r w:rsidR="00193726" w:rsidRPr="00193726">
              <w:rPr>
                <w:rFonts w:ascii="Times New Roman" w:hAnsi="Times New Roman" w:cs="Times New Roman"/>
                <w:b/>
                <w:bCs/>
                <w:noProof/>
                <w:webHidden/>
                <w:color w:val="000000" w:themeColor="text1"/>
                <w:sz w:val="28"/>
                <w:szCs w:val="28"/>
                <w:lang w:val="uk-UA"/>
              </w:rPr>
              <w:tab/>
            </w:r>
            <w:r w:rsidR="00193726" w:rsidRPr="00193726">
              <w:rPr>
                <w:rFonts w:ascii="Times New Roman" w:hAnsi="Times New Roman" w:cs="Times New Roman"/>
                <w:b/>
                <w:bCs/>
                <w:noProof/>
                <w:webHidden/>
                <w:color w:val="000000" w:themeColor="text1"/>
                <w:sz w:val="28"/>
                <w:szCs w:val="28"/>
                <w:lang w:val="uk-UA"/>
              </w:rPr>
              <w:fldChar w:fldCharType="begin"/>
            </w:r>
            <w:r w:rsidR="00193726" w:rsidRPr="00193726">
              <w:rPr>
                <w:rFonts w:ascii="Times New Roman" w:hAnsi="Times New Roman" w:cs="Times New Roman"/>
                <w:b/>
                <w:bCs/>
                <w:noProof/>
                <w:webHidden/>
                <w:color w:val="000000" w:themeColor="text1"/>
                <w:sz w:val="28"/>
                <w:szCs w:val="28"/>
                <w:lang w:val="uk-UA"/>
              </w:rPr>
              <w:instrText xml:space="preserve"> PAGEREF _Toc137985043 \h </w:instrText>
            </w:r>
            <w:r w:rsidR="00193726" w:rsidRPr="00193726">
              <w:rPr>
                <w:rFonts w:ascii="Times New Roman" w:hAnsi="Times New Roman" w:cs="Times New Roman"/>
                <w:b/>
                <w:bCs/>
                <w:noProof/>
                <w:webHidden/>
                <w:color w:val="000000" w:themeColor="text1"/>
                <w:sz w:val="28"/>
                <w:szCs w:val="28"/>
                <w:lang w:val="uk-UA"/>
              </w:rPr>
            </w:r>
            <w:r w:rsidR="00193726" w:rsidRPr="00193726">
              <w:rPr>
                <w:rFonts w:ascii="Times New Roman" w:hAnsi="Times New Roman" w:cs="Times New Roman"/>
                <w:b/>
                <w:bCs/>
                <w:noProof/>
                <w:webHidden/>
                <w:color w:val="000000" w:themeColor="text1"/>
                <w:sz w:val="28"/>
                <w:szCs w:val="28"/>
                <w:lang w:val="uk-UA"/>
              </w:rPr>
              <w:fldChar w:fldCharType="separate"/>
            </w:r>
            <w:r w:rsidR="002428EE">
              <w:rPr>
                <w:rFonts w:ascii="Times New Roman" w:hAnsi="Times New Roman" w:cs="Times New Roman"/>
                <w:b/>
                <w:bCs/>
                <w:noProof/>
                <w:webHidden/>
                <w:color w:val="000000" w:themeColor="text1"/>
                <w:sz w:val="28"/>
                <w:szCs w:val="28"/>
                <w:lang w:val="uk-UA"/>
              </w:rPr>
              <w:t>42</w:t>
            </w:r>
            <w:r w:rsidR="00193726" w:rsidRPr="00193726">
              <w:rPr>
                <w:rFonts w:ascii="Times New Roman" w:hAnsi="Times New Roman" w:cs="Times New Roman"/>
                <w:b/>
                <w:bCs/>
                <w:noProof/>
                <w:webHidden/>
                <w:color w:val="000000" w:themeColor="text1"/>
                <w:sz w:val="28"/>
                <w:szCs w:val="28"/>
                <w:lang w:val="uk-UA"/>
              </w:rPr>
              <w:fldChar w:fldCharType="end"/>
            </w:r>
          </w:hyperlink>
        </w:p>
        <w:p w14:paraId="246B709A" w14:textId="017A1882"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noProof/>
              <w:color w:val="000000" w:themeColor="text1"/>
              <w:sz w:val="28"/>
              <w:szCs w:val="28"/>
              <w:lang w:val="uk-UA" w:eastAsia="uk-UA"/>
            </w:rPr>
          </w:pPr>
          <w:hyperlink w:anchor="_Toc137985044" w:history="1">
            <w:r w:rsidR="00193726" w:rsidRPr="00193726">
              <w:rPr>
                <w:rFonts w:ascii="Times New Roman" w:hAnsi="Times New Roman" w:cs="Times New Roman"/>
                <w:noProof/>
                <w:color w:val="000000" w:themeColor="text1"/>
                <w:sz w:val="28"/>
                <w:szCs w:val="28"/>
                <w:lang w:val="uk-UA"/>
              </w:rPr>
              <w:t xml:space="preserve">3.1. Конкурентноздатність та </w:t>
            </w:r>
            <w:r w:rsidR="00703D8A">
              <w:rPr>
                <w:rFonts w:ascii="Times New Roman" w:hAnsi="Times New Roman" w:cs="Times New Roman"/>
                <w:noProof/>
                <w:color w:val="000000" w:themeColor="text1"/>
                <w:sz w:val="28"/>
                <w:szCs w:val="28"/>
                <w:lang w:val="uk-UA"/>
              </w:rPr>
              <w:t xml:space="preserve">професійне </w:t>
            </w:r>
            <w:r w:rsidR="00193726" w:rsidRPr="00193726">
              <w:rPr>
                <w:rFonts w:ascii="Times New Roman" w:hAnsi="Times New Roman" w:cs="Times New Roman"/>
                <w:noProof/>
                <w:color w:val="000000" w:themeColor="text1"/>
                <w:sz w:val="28"/>
                <w:szCs w:val="28"/>
                <w:lang w:val="uk-UA"/>
              </w:rPr>
              <w:t xml:space="preserve"> вигорання у менеджерів</w:t>
            </w:r>
            <w:r w:rsidR="00193726" w:rsidRPr="00193726">
              <w:rPr>
                <w:rFonts w:ascii="Times New Roman" w:hAnsi="Times New Roman" w:cs="Times New Roman"/>
                <w:noProof/>
                <w:webHidden/>
                <w:color w:val="000000" w:themeColor="text1"/>
                <w:sz w:val="28"/>
                <w:szCs w:val="28"/>
                <w:lang w:val="uk-UA"/>
              </w:rPr>
              <w:tab/>
            </w:r>
            <w:r w:rsidR="00193726" w:rsidRPr="00193726">
              <w:rPr>
                <w:rFonts w:ascii="Times New Roman" w:hAnsi="Times New Roman" w:cs="Times New Roman"/>
                <w:noProof/>
                <w:webHidden/>
                <w:color w:val="000000" w:themeColor="text1"/>
                <w:sz w:val="28"/>
                <w:szCs w:val="28"/>
                <w:lang w:val="uk-UA"/>
              </w:rPr>
              <w:fldChar w:fldCharType="begin"/>
            </w:r>
            <w:r w:rsidR="00193726" w:rsidRPr="00193726">
              <w:rPr>
                <w:rFonts w:ascii="Times New Roman" w:hAnsi="Times New Roman" w:cs="Times New Roman"/>
                <w:noProof/>
                <w:webHidden/>
                <w:color w:val="000000" w:themeColor="text1"/>
                <w:sz w:val="28"/>
                <w:szCs w:val="28"/>
                <w:lang w:val="uk-UA"/>
              </w:rPr>
              <w:instrText xml:space="preserve"> PAGEREF _Toc137985044 \h </w:instrText>
            </w:r>
            <w:r w:rsidR="00193726" w:rsidRPr="00193726">
              <w:rPr>
                <w:rFonts w:ascii="Times New Roman" w:hAnsi="Times New Roman" w:cs="Times New Roman"/>
                <w:noProof/>
                <w:webHidden/>
                <w:color w:val="000000" w:themeColor="text1"/>
                <w:sz w:val="28"/>
                <w:szCs w:val="28"/>
                <w:lang w:val="uk-UA"/>
              </w:rPr>
            </w:r>
            <w:r w:rsidR="00193726" w:rsidRPr="00193726">
              <w:rPr>
                <w:rFonts w:ascii="Times New Roman" w:hAnsi="Times New Roman" w:cs="Times New Roman"/>
                <w:noProof/>
                <w:webHidden/>
                <w:color w:val="000000" w:themeColor="text1"/>
                <w:sz w:val="28"/>
                <w:szCs w:val="28"/>
                <w:lang w:val="uk-UA"/>
              </w:rPr>
              <w:fldChar w:fldCharType="separate"/>
            </w:r>
            <w:r w:rsidR="002428EE">
              <w:rPr>
                <w:rFonts w:ascii="Times New Roman" w:hAnsi="Times New Roman" w:cs="Times New Roman"/>
                <w:noProof/>
                <w:webHidden/>
                <w:color w:val="000000" w:themeColor="text1"/>
                <w:sz w:val="28"/>
                <w:szCs w:val="28"/>
                <w:lang w:val="uk-UA"/>
              </w:rPr>
              <w:t>42</w:t>
            </w:r>
            <w:r w:rsidR="00193726" w:rsidRPr="00193726">
              <w:rPr>
                <w:rFonts w:ascii="Times New Roman" w:hAnsi="Times New Roman" w:cs="Times New Roman"/>
                <w:noProof/>
                <w:webHidden/>
                <w:color w:val="000000" w:themeColor="text1"/>
                <w:sz w:val="28"/>
                <w:szCs w:val="28"/>
                <w:lang w:val="uk-UA"/>
              </w:rPr>
              <w:fldChar w:fldCharType="end"/>
            </w:r>
          </w:hyperlink>
        </w:p>
        <w:p w14:paraId="48CB923F" w14:textId="6EDD149C"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noProof/>
              <w:color w:val="000000" w:themeColor="text1"/>
              <w:sz w:val="28"/>
              <w:szCs w:val="28"/>
              <w:lang w:val="uk-UA" w:eastAsia="uk-UA"/>
            </w:rPr>
          </w:pPr>
          <w:hyperlink w:anchor="_Toc137985045" w:history="1">
            <w:r w:rsidR="00193726" w:rsidRPr="00193726">
              <w:rPr>
                <w:rFonts w:ascii="Times New Roman" w:hAnsi="Times New Roman" w:cs="Times New Roman"/>
                <w:noProof/>
                <w:color w:val="000000" w:themeColor="text1"/>
                <w:sz w:val="28"/>
                <w:szCs w:val="28"/>
                <w:lang w:val="uk-UA"/>
              </w:rPr>
              <w:t>3.2. Підходи до діагностики професійного вигорання менеджерів</w:t>
            </w:r>
            <w:r w:rsidR="00193726" w:rsidRPr="00193726">
              <w:rPr>
                <w:rFonts w:ascii="Times New Roman" w:hAnsi="Times New Roman" w:cs="Times New Roman"/>
                <w:noProof/>
                <w:webHidden/>
                <w:color w:val="000000" w:themeColor="text1"/>
                <w:sz w:val="28"/>
                <w:szCs w:val="28"/>
                <w:lang w:val="uk-UA"/>
              </w:rPr>
              <w:tab/>
            </w:r>
            <w:r w:rsidR="00193726" w:rsidRPr="00193726">
              <w:rPr>
                <w:rFonts w:ascii="Times New Roman" w:hAnsi="Times New Roman" w:cs="Times New Roman"/>
                <w:noProof/>
                <w:webHidden/>
                <w:color w:val="000000" w:themeColor="text1"/>
                <w:sz w:val="28"/>
                <w:szCs w:val="28"/>
                <w:lang w:val="uk-UA"/>
              </w:rPr>
              <w:fldChar w:fldCharType="begin"/>
            </w:r>
            <w:r w:rsidR="00193726" w:rsidRPr="00193726">
              <w:rPr>
                <w:rFonts w:ascii="Times New Roman" w:hAnsi="Times New Roman" w:cs="Times New Roman"/>
                <w:noProof/>
                <w:webHidden/>
                <w:color w:val="000000" w:themeColor="text1"/>
                <w:sz w:val="28"/>
                <w:szCs w:val="28"/>
                <w:lang w:val="uk-UA"/>
              </w:rPr>
              <w:instrText xml:space="preserve"> PAGEREF _Toc137985045 \h </w:instrText>
            </w:r>
            <w:r w:rsidR="00193726" w:rsidRPr="00193726">
              <w:rPr>
                <w:rFonts w:ascii="Times New Roman" w:hAnsi="Times New Roman" w:cs="Times New Roman"/>
                <w:noProof/>
                <w:webHidden/>
                <w:color w:val="000000" w:themeColor="text1"/>
                <w:sz w:val="28"/>
                <w:szCs w:val="28"/>
                <w:lang w:val="uk-UA"/>
              </w:rPr>
            </w:r>
            <w:r w:rsidR="00193726" w:rsidRPr="00193726">
              <w:rPr>
                <w:rFonts w:ascii="Times New Roman" w:hAnsi="Times New Roman" w:cs="Times New Roman"/>
                <w:noProof/>
                <w:webHidden/>
                <w:color w:val="000000" w:themeColor="text1"/>
                <w:sz w:val="28"/>
                <w:szCs w:val="28"/>
                <w:lang w:val="uk-UA"/>
              </w:rPr>
              <w:fldChar w:fldCharType="separate"/>
            </w:r>
            <w:r w:rsidR="002428EE">
              <w:rPr>
                <w:rFonts w:ascii="Times New Roman" w:hAnsi="Times New Roman" w:cs="Times New Roman"/>
                <w:noProof/>
                <w:webHidden/>
                <w:color w:val="000000" w:themeColor="text1"/>
                <w:sz w:val="28"/>
                <w:szCs w:val="28"/>
                <w:lang w:val="uk-UA"/>
              </w:rPr>
              <w:t>48</w:t>
            </w:r>
            <w:r w:rsidR="00193726" w:rsidRPr="00193726">
              <w:rPr>
                <w:rFonts w:ascii="Times New Roman" w:hAnsi="Times New Roman" w:cs="Times New Roman"/>
                <w:noProof/>
                <w:webHidden/>
                <w:color w:val="000000" w:themeColor="text1"/>
                <w:sz w:val="28"/>
                <w:szCs w:val="28"/>
                <w:lang w:val="uk-UA"/>
              </w:rPr>
              <w:fldChar w:fldCharType="end"/>
            </w:r>
          </w:hyperlink>
        </w:p>
        <w:p w14:paraId="44B64D9C" w14:textId="08356E38"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noProof/>
              <w:color w:val="000000" w:themeColor="text1"/>
              <w:sz w:val="28"/>
              <w:szCs w:val="28"/>
              <w:lang w:val="uk-UA" w:eastAsia="uk-UA"/>
            </w:rPr>
          </w:pPr>
          <w:hyperlink w:anchor="_Toc137985046" w:history="1">
            <w:r w:rsidR="00193726" w:rsidRPr="00193726">
              <w:rPr>
                <w:rFonts w:ascii="Times New Roman" w:hAnsi="Times New Roman" w:cs="Times New Roman"/>
                <w:noProof/>
                <w:color w:val="000000" w:themeColor="text1"/>
                <w:sz w:val="28"/>
                <w:szCs w:val="28"/>
                <w:lang w:val="uk-UA"/>
              </w:rPr>
              <w:t>3.3.  Профілактика професійного вигорання у менеджерів</w:t>
            </w:r>
            <w:r w:rsidR="00193726" w:rsidRPr="00193726">
              <w:rPr>
                <w:rFonts w:ascii="Times New Roman" w:hAnsi="Times New Roman" w:cs="Times New Roman"/>
                <w:noProof/>
                <w:webHidden/>
                <w:color w:val="000000" w:themeColor="text1"/>
                <w:sz w:val="28"/>
                <w:szCs w:val="28"/>
                <w:lang w:val="uk-UA"/>
              </w:rPr>
              <w:tab/>
            </w:r>
            <w:r w:rsidR="00193726" w:rsidRPr="00193726">
              <w:rPr>
                <w:rFonts w:ascii="Times New Roman" w:hAnsi="Times New Roman" w:cs="Times New Roman"/>
                <w:noProof/>
                <w:webHidden/>
                <w:color w:val="000000" w:themeColor="text1"/>
                <w:sz w:val="28"/>
                <w:szCs w:val="28"/>
                <w:lang w:val="uk-UA"/>
              </w:rPr>
              <w:fldChar w:fldCharType="begin"/>
            </w:r>
            <w:r w:rsidR="00193726" w:rsidRPr="00193726">
              <w:rPr>
                <w:rFonts w:ascii="Times New Roman" w:hAnsi="Times New Roman" w:cs="Times New Roman"/>
                <w:noProof/>
                <w:webHidden/>
                <w:color w:val="000000" w:themeColor="text1"/>
                <w:sz w:val="28"/>
                <w:szCs w:val="28"/>
                <w:lang w:val="uk-UA"/>
              </w:rPr>
              <w:instrText xml:space="preserve"> PAGEREF _Toc137985046 \h </w:instrText>
            </w:r>
            <w:r w:rsidR="00193726" w:rsidRPr="00193726">
              <w:rPr>
                <w:rFonts w:ascii="Times New Roman" w:hAnsi="Times New Roman" w:cs="Times New Roman"/>
                <w:noProof/>
                <w:webHidden/>
                <w:color w:val="000000" w:themeColor="text1"/>
                <w:sz w:val="28"/>
                <w:szCs w:val="28"/>
                <w:lang w:val="uk-UA"/>
              </w:rPr>
            </w:r>
            <w:r w:rsidR="00193726" w:rsidRPr="00193726">
              <w:rPr>
                <w:rFonts w:ascii="Times New Roman" w:hAnsi="Times New Roman" w:cs="Times New Roman"/>
                <w:noProof/>
                <w:webHidden/>
                <w:color w:val="000000" w:themeColor="text1"/>
                <w:sz w:val="28"/>
                <w:szCs w:val="28"/>
                <w:lang w:val="uk-UA"/>
              </w:rPr>
              <w:fldChar w:fldCharType="separate"/>
            </w:r>
            <w:r w:rsidR="002428EE">
              <w:rPr>
                <w:rFonts w:ascii="Times New Roman" w:hAnsi="Times New Roman" w:cs="Times New Roman"/>
                <w:noProof/>
                <w:webHidden/>
                <w:color w:val="000000" w:themeColor="text1"/>
                <w:sz w:val="28"/>
                <w:szCs w:val="28"/>
                <w:lang w:val="uk-UA"/>
              </w:rPr>
              <w:t>52</w:t>
            </w:r>
            <w:r w:rsidR="00193726" w:rsidRPr="00193726">
              <w:rPr>
                <w:rFonts w:ascii="Times New Roman" w:hAnsi="Times New Roman" w:cs="Times New Roman"/>
                <w:noProof/>
                <w:webHidden/>
                <w:color w:val="000000" w:themeColor="text1"/>
                <w:sz w:val="28"/>
                <w:szCs w:val="28"/>
                <w:lang w:val="uk-UA"/>
              </w:rPr>
              <w:fldChar w:fldCharType="end"/>
            </w:r>
          </w:hyperlink>
        </w:p>
        <w:p w14:paraId="20CC2188" w14:textId="0904677E"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noProof/>
              <w:color w:val="000000" w:themeColor="text1"/>
              <w:sz w:val="28"/>
              <w:szCs w:val="28"/>
              <w:lang w:val="uk-UA" w:eastAsia="uk-UA"/>
            </w:rPr>
          </w:pPr>
          <w:hyperlink w:anchor="_Toc137985047" w:history="1">
            <w:r w:rsidR="00193726" w:rsidRPr="00193726">
              <w:rPr>
                <w:rFonts w:ascii="Times New Roman" w:hAnsi="Times New Roman" w:cs="Times New Roman"/>
                <w:noProof/>
                <w:color w:val="000000" w:themeColor="text1"/>
                <w:sz w:val="28"/>
                <w:szCs w:val="28"/>
                <w:lang w:val="uk-UA"/>
              </w:rPr>
              <w:t>Висновок до розділу</w:t>
            </w:r>
            <w:r w:rsidR="00703D8A" w:rsidRPr="00703D8A">
              <w:rPr>
                <w:noProof/>
              </w:rPr>
              <w:t xml:space="preserve"> </w:t>
            </w:r>
            <w:r w:rsidR="00703D8A" w:rsidRPr="00703D8A">
              <w:rPr>
                <w:rFonts w:ascii="Times New Roman" w:hAnsi="Times New Roman" w:cs="Times New Roman"/>
                <w:noProof/>
                <w:color w:val="000000" w:themeColor="text1"/>
                <w:sz w:val="28"/>
                <w:szCs w:val="28"/>
                <w:lang w:val="uk-UA"/>
              </w:rPr>
              <w:t>ІІІ</w:t>
            </w:r>
            <w:r w:rsidR="00193726" w:rsidRPr="00193726">
              <w:rPr>
                <w:rFonts w:ascii="Times New Roman" w:hAnsi="Times New Roman" w:cs="Times New Roman"/>
                <w:noProof/>
                <w:webHidden/>
                <w:color w:val="000000" w:themeColor="text1"/>
                <w:sz w:val="28"/>
                <w:szCs w:val="28"/>
                <w:lang w:val="uk-UA"/>
              </w:rPr>
              <w:tab/>
            </w:r>
            <w:r w:rsidR="00193726" w:rsidRPr="00193726">
              <w:rPr>
                <w:rFonts w:ascii="Times New Roman" w:hAnsi="Times New Roman" w:cs="Times New Roman"/>
                <w:noProof/>
                <w:webHidden/>
                <w:color w:val="000000" w:themeColor="text1"/>
                <w:sz w:val="28"/>
                <w:szCs w:val="28"/>
                <w:lang w:val="uk-UA"/>
              </w:rPr>
              <w:fldChar w:fldCharType="begin"/>
            </w:r>
            <w:r w:rsidR="00193726" w:rsidRPr="00193726">
              <w:rPr>
                <w:rFonts w:ascii="Times New Roman" w:hAnsi="Times New Roman" w:cs="Times New Roman"/>
                <w:noProof/>
                <w:webHidden/>
                <w:color w:val="000000" w:themeColor="text1"/>
                <w:sz w:val="28"/>
                <w:szCs w:val="28"/>
                <w:lang w:val="uk-UA"/>
              </w:rPr>
              <w:instrText xml:space="preserve"> PAGEREF _Toc137985047 \h </w:instrText>
            </w:r>
            <w:r w:rsidR="00193726" w:rsidRPr="00193726">
              <w:rPr>
                <w:rFonts w:ascii="Times New Roman" w:hAnsi="Times New Roman" w:cs="Times New Roman"/>
                <w:noProof/>
                <w:webHidden/>
                <w:color w:val="000000" w:themeColor="text1"/>
                <w:sz w:val="28"/>
                <w:szCs w:val="28"/>
                <w:lang w:val="uk-UA"/>
              </w:rPr>
            </w:r>
            <w:r w:rsidR="00193726" w:rsidRPr="00193726">
              <w:rPr>
                <w:rFonts w:ascii="Times New Roman" w:hAnsi="Times New Roman" w:cs="Times New Roman"/>
                <w:noProof/>
                <w:webHidden/>
                <w:color w:val="000000" w:themeColor="text1"/>
                <w:sz w:val="28"/>
                <w:szCs w:val="28"/>
                <w:lang w:val="uk-UA"/>
              </w:rPr>
              <w:fldChar w:fldCharType="separate"/>
            </w:r>
            <w:r w:rsidR="002428EE">
              <w:rPr>
                <w:rFonts w:ascii="Times New Roman" w:hAnsi="Times New Roman" w:cs="Times New Roman"/>
                <w:noProof/>
                <w:webHidden/>
                <w:color w:val="000000" w:themeColor="text1"/>
                <w:sz w:val="28"/>
                <w:szCs w:val="28"/>
                <w:lang w:val="uk-UA"/>
              </w:rPr>
              <w:t>59</w:t>
            </w:r>
            <w:r w:rsidR="00193726" w:rsidRPr="00193726">
              <w:rPr>
                <w:rFonts w:ascii="Times New Roman" w:hAnsi="Times New Roman" w:cs="Times New Roman"/>
                <w:noProof/>
                <w:webHidden/>
                <w:color w:val="000000" w:themeColor="text1"/>
                <w:sz w:val="28"/>
                <w:szCs w:val="28"/>
                <w:lang w:val="uk-UA"/>
              </w:rPr>
              <w:fldChar w:fldCharType="end"/>
            </w:r>
          </w:hyperlink>
        </w:p>
        <w:p w14:paraId="522F194D" w14:textId="51BA999B"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b/>
              <w:bCs/>
              <w:noProof/>
              <w:color w:val="000000" w:themeColor="text1"/>
              <w:sz w:val="28"/>
              <w:szCs w:val="28"/>
              <w:lang w:val="uk-UA" w:eastAsia="uk-UA"/>
            </w:rPr>
          </w:pPr>
          <w:hyperlink w:anchor="_Toc137985048" w:history="1">
            <w:r w:rsidR="00193726" w:rsidRPr="00193726">
              <w:rPr>
                <w:rFonts w:ascii="Times New Roman" w:hAnsi="Times New Roman" w:cs="Times New Roman"/>
                <w:b/>
                <w:bCs/>
                <w:noProof/>
                <w:color w:val="000000" w:themeColor="text1"/>
                <w:sz w:val="28"/>
                <w:szCs w:val="28"/>
                <w:lang w:val="uk-UA"/>
              </w:rPr>
              <w:t xml:space="preserve">РОЗДІЛ </w:t>
            </w:r>
            <w:r w:rsidR="00703D8A">
              <w:rPr>
                <w:rFonts w:ascii="Times New Roman" w:hAnsi="Times New Roman" w:cs="Times New Roman"/>
                <w:b/>
                <w:bCs/>
                <w:noProof/>
                <w:color w:val="000000" w:themeColor="text1"/>
                <w:sz w:val="28"/>
                <w:szCs w:val="28"/>
                <w:lang w:val="uk-UA"/>
              </w:rPr>
              <w:t xml:space="preserve"> </w:t>
            </w:r>
            <w:r w:rsidR="00703D8A" w:rsidRPr="00703D8A">
              <w:rPr>
                <w:rFonts w:ascii="Times New Roman" w:hAnsi="Times New Roman" w:cs="Times New Roman"/>
                <w:b/>
                <w:bCs/>
                <w:noProof/>
                <w:color w:val="000000" w:themeColor="text1"/>
                <w:sz w:val="28"/>
                <w:szCs w:val="28"/>
                <w:lang w:val="uk-UA"/>
              </w:rPr>
              <w:t>IV</w:t>
            </w:r>
            <w:r w:rsidR="00193726" w:rsidRPr="00193726">
              <w:rPr>
                <w:rFonts w:ascii="Times New Roman" w:hAnsi="Times New Roman" w:cs="Times New Roman"/>
                <w:b/>
                <w:bCs/>
                <w:noProof/>
                <w:color w:val="000000" w:themeColor="text1"/>
                <w:sz w:val="28"/>
                <w:szCs w:val="28"/>
                <w:lang w:val="uk-UA"/>
              </w:rPr>
              <w:t>. БЕЗПЕКА ЖИТТЄДІЯЛЬНОСТІ, ОСНОВИ ОХОРОНИ ПРАЦІ</w:t>
            </w:r>
            <w:r w:rsidR="00193726" w:rsidRPr="00193726">
              <w:rPr>
                <w:rFonts w:ascii="Times New Roman" w:hAnsi="Times New Roman" w:cs="Times New Roman"/>
                <w:b/>
                <w:bCs/>
                <w:noProof/>
                <w:webHidden/>
                <w:color w:val="000000" w:themeColor="text1"/>
                <w:sz w:val="28"/>
                <w:szCs w:val="28"/>
                <w:lang w:val="uk-UA"/>
              </w:rPr>
              <w:tab/>
            </w:r>
            <w:r w:rsidR="00193726" w:rsidRPr="00193726">
              <w:rPr>
                <w:rFonts w:ascii="Times New Roman" w:hAnsi="Times New Roman" w:cs="Times New Roman"/>
                <w:b/>
                <w:bCs/>
                <w:noProof/>
                <w:webHidden/>
                <w:color w:val="000000" w:themeColor="text1"/>
                <w:sz w:val="28"/>
                <w:szCs w:val="28"/>
                <w:lang w:val="uk-UA"/>
              </w:rPr>
              <w:fldChar w:fldCharType="begin"/>
            </w:r>
            <w:r w:rsidR="00193726" w:rsidRPr="00193726">
              <w:rPr>
                <w:rFonts w:ascii="Times New Roman" w:hAnsi="Times New Roman" w:cs="Times New Roman"/>
                <w:b/>
                <w:bCs/>
                <w:noProof/>
                <w:webHidden/>
                <w:color w:val="000000" w:themeColor="text1"/>
                <w:sz w:val="28"/>
                <w:szCs w:val="28"/>
                <w:lang w:val="uk-UA"/>
              </w:rPr>
              <w:instrText xml:space="preserve"> PAGEREF _Toc137985048 \h </w:instrText>
            </w:r>
            <w:r w:rsidR="00193726" w:rsidRPr="00193726">
              <w:rPr>
                <w:rFonts w:ascii="Times New Roman" w:hAnsi="Times New Roman" w:cs="Times New Roman"/>
                <w:b/>
                <w:bCs/>
                <w:noProof/>
                <w:webHidden/>
                <w:color w:val="000000" w:themeColor="text1"/>
                <w:sz w:val="28"/>
                <w:szCs w:val="28"/>
                <w:lang w:val="uk-UA"/>
              </w:rPr>
            </w:r>
            <w:r w:rsidR="00193726" w:rsidRPr="00193726">
              <w:rPr>
                <w:rFonts w:ascii="Times New Roman" w:hAnsi="Times New Roman" w:cs="Times New Roman"/>
                <w:b/>
                <w:bCs/>
                <w:noProof/>
                <w:webHidden/>
                <w:color w:val="000000" w:themeColor="text1"/>
                <w:sz w:val="28"/>
                <w:szCs w:val="28"/>
                <w:lang w:val="uk-UA"/>
              </w:rPr>
              <w:fldChar w:fldCharType="separate"/>
            </w:r>
            <w:r w:rsidR="002428EE">
              <w:rPr>
                <w:rFonts w:ascii="Times New Roman" w:hAnsi="Times New Roman" w:cs="Times New Roman"/>
                <w:b/>
                <w:bCs/>
                <w:noProof/>
                <w:webHidden/>
                <w:color w:val="000000" w:themeColor="text1"/>
                <w:sz w:val="28"/>
                <w:szCs w:val="28"/>
                <w:lang w:val="uk-UA"/>
              </w:rPr>
              <w:t>61</w:t>
            </w:r>
            <w:r w:rsidR="00193726" w:rsidRPr="00193726">
              <w:rPr>
                <w:rFonts w:ascii="Times New Roman" w:hAnsi="Times New Roman" w:cs="Times New Roman"/>
                <w:b/>
                <w:bCs/>
                <w:noProof/>
                <w:webHidden/>
                <w:color w:val="000000" w:themeColor="text1"/>
                <w:sz w:val="28"/>
                <w:szCs w:val="28"/>
                <w:lang w:val="uk-UA"/>
              </w:rPr>
              <w:fldChar w:fldCharType="end"/>
            </w:r>
          </w:hyperlink>
        </w:p>
        <w:p w14:paraId="73EA6FF8" w14:textId="66B9D2B1"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noProof/>
              <w:color w:val="000000" w:themeColor="text1"/>
              <w:sz w:val="28"/>
              <w:szCs w:val="28"/>
              <w:lang w:val="uk-UA" w:eastAsia="uk-UA"/>
            </w:rPr>
          </w:pPr>
          <w:hyperlink w:anchor="_Toc137985049" w:history="1">
            <w:r w:rsidR="00193726" w:rsidRPr="00193726">
              <w:rPr>
                <w:rFonts w:ascii="Times New Roman" w:hAnsi="Times New Roman" w:cs="Times New Roman"/>
                <w:noProof/>
                <w:color w:val="000000" w:themeColor="text1"/>
                <w:sz w:val="28"/>
                <w:szCs w:val="28"/>
                <w:lang w:val="uk-UA"/>
              </w:rPr>
              <w:t>4.1. Охорона праці в процесі діяльності психолога</w:t>
            </w:r>
            <w:r w:rsidR="00193726" w:rsidRPr="00193726">
              <w:rPr>
                <w:rFonts w:ascii="Times New Roman" w:hAnsi="Times New Roman" w:cs="Times New Roman"/>
                <w:noProof/>
                <w:webHidden/>
                <w:color w:val="000000" w:themeColor="text1"/>
                <w:sz w:val="28"/>
                <w:szCs w:val="28"/>
                <w:lang w:val="uk-UA"/>
              </w:rPr>
              <w:tab/>
            </w:r>
            <w:r w:rsidR="00193726" w:rsidRPr="00193726">
              <w:rPr>
                <w:rFonts w:ascii="Times New Roman" w:hAnsi="Times New Roman" w:cs="Times New Roman"/>
                <w:noProof/>
                <w:webHidden/>
                <w:color w:val="000000" w:themeColor="text1"/>
                <w:sz w:val="28"/>
                <w:szCs w:val="28"/>
                <w:lang w:val="uk-UA"/>
              </w:rPr>
              <w:fldChar w:fldCharType="begin"/>
            </w:r>
            <w:r w:rsidR="00193726" w:rsidRPr="00193726">
              <w:rPr>
                <w:rFonts w:ascii="Times New Roman" w:hAnsi="Times New Roman" w:cs="Times New Roman"/>
                <w:noProof/>
                <w:webHidden/>
                <w:color w:val="000000" w:themeColor="text1"/>
                <w:sz w:val="28"/>
                <w:szCs w:val="28"/>
                <w:lang w:val="uk-UA"/>
              </w:rPr>
              <w:instrText xml:space="preserve"> PAGEREF _Toc137985049 \h </w:instrText>
            </w:r>
            <w:r w:rsidR="00193726" w:rsidRPr="00193726">
              <w:rPr>
                <w:rFonts w:ascii="Times New Roman" w:hAnsi="Times New Roman" w:cs="Times New Roman"/>
                <w:noProof/>
                <w:webHidden/>
                <w:color w:val="000000" w:themeColor="text1"/>
                <w:sz w:val="28"/>
                <w:szCs w:val="28"/>
                <w:lang w:val="uk-UA"/>
              </w:rPr>
            </w:r>
            <w:r w:rsidR="00193726" w:rsidRPr="00193726">
              <w:rPr>
                <w:rFonts w:ascii="Times New Roman" w:hAnsi="Times New Roman" w:cs="Times New Roman"/>
                <w:noProof/>
                <w:webHidden/>
                <w:color w:val="000000" w:themeColor="text1"/>
                <w:sz w:val="28"/>
                <w:szCs w:val="28"/>
                <w:lang w:val="uk-UA"/>
              </w:rPr>
              <w:fldChar w:fldCharType="separate"/>
            </w:r>
            <w:r w:rsidR="002428EE">
              <w:rPr>
                <w:rFonts w:ascii="Times New Roman" w:hAnsi="Times New Roman" w:cs="Times New Roman"/>
                <w:noProof/>
                <w:webHidden/>
                <w:color w:val="000000" w:themeColor="text1"/>
                <w:sz w:val="28"/>
                <w:szCs w:val="28"/>
                <w:lang w:val="uk-UA"/>
              </w:rPr>
              <w:t>61</w:t>
            </w:r>
            <w:r w:rsidR="00193726" w:rsidRPr="00193726">
              <w:rPr>
                <w:rFonts w:ascii="Times New Roman" w:hAnsi="Times New Roman" w:cs="Times New Roman"/>
                <w:noProof/>
                <w:webHidden/>
                <w:color w:val="000000" w:themeColor="text1"/>
                <w:sz w:val="28"/>
                <w:szCs w:val="28"/>
                <w:lang w:val="uk-UA"/>
              </w:rPr>
              <w:fldChar w:fldCharType="end"/>
            </w:r>
          </w:hyperlink>
        </w:p>
        <w:p w14:paraId="03D66480" w14:textId="594D5931"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noProof/>
              <w:color w:val="000000" w:themeColor="text1"/>
              <w:sz w:val="28"/>
              <w:szCs w:val="28"/>
              <w:lang w:val="uk-UA" w:eastAsia="uk-UA"/>
            </w:rPr>
          </w:pPr>
          <w:hyperlink w:anchor="_Toc137985050" w:history="1">
            <w:r w:rsidR="00193726" w:rsidRPr="00193726">
              <w:rPr>
                <w:rFonts w:ascii="Times New Roman" w:hAnsi="Times New Roman" w:cs="Times New Roman"/>
                <w:noProof/>
                <w:color w:val="000000" w:themeColor="text1"/>
                <w:sz w:val="28"/>
                <w:szCs w:val="28"/>
                <w:lang w:val="uk-UA"/>
              </w:rPr>
              <w:t xml:space="preserve">4.2. Безпека життєдіяльності </w:t>
            </w:r>
            <w:r w:rsidR="00193726" w:rsidRPr="00193726">
              <w:rPr>
                <w:rFonts w:ascii="Times New Roman" w:hAnsi="Times New Roman" w:cs="Times New Roman"/>
                <w:noProof/>
                <w:color w:val="000000" w:themeColor="text1"/>
                <w:sz w:val="28"/>
                <w:szCs w:val="28"/>
                <w:shd w:val="clear" w:color="auto" w:fill="FFFFFF"/>
                <w:lang w:val="uk-UA"/>
              </w:rPr>
              <w:t>система знань про захищеність життя</w:t>
            </w:r>
            <w:r w:rsidR="00193726" w:rsidRPr="00193726">
              <w:rPr>
                <w:rFonts w:ascii="Times New Roman" w:hAnsi="Times New Roman" w:cs="Times New Roman"/>
                <w:noProof/>
                <w:webHidden/>
                <w:color w:val="000000" w:themeColor="text1"/>
                <w:sz w:val="28"/>
                <w:szCs w:val="28"/>
                <w:lang w:val="uk-UA"/>
              </w:rPr>
              <w:tab/>
            </w:r>
            <w:r w:rsidR="00193726" w:rsidRPr="00193726">
              <w:rPr>
                <w:rFonts w:ascii="Times New Roman" w:hAnsi="Times New Roman" w:cs="Times New Roman"/>
                <w:noProof/>
                <w:webHidden/>
                <w:color w:val="000000" w:themeColor="text1"/>
                <w:sz w:val="28"/>
                <w:szCs w:val="28"/>
                <w:lang w:val="uk-UA"/>
              </w:rPr>
              <w:fldChar w:fldCharType="begin"/>
            </w:r>
            <w:r w:rsidR="00193726" w:rsidRPr="00193726">
              <w:rPr>
                <w:rFonts w:ascii="Times New Roman" w:hAnsi="Times New Roman" w:cs="Times New Roman"/>
                <w:noProof/>
                <w:webHidden/>
                <w:color w:val="000000" w:themeColor="text1"/>
                <w:sz w:val="28"/>
                <w:szCs w:val="28"/>
                <w:lang w:val="uk-UA"/>
              </w:rPr>
              <w:instrText xml:space="preserve"> PAGEREF _Toc137985050 \h </w:instrText>
            </w:r>
            <w:r w:rsidR="00193726" w:rsidRPr="00193726">
              <w:rPr>
                <w:rFonts w:ascii="Times New Roman" w:hAnsi="Times New Roman" w:cs="Times New Roman"/>
                <w:noProof/>
                <w:webHidden/>
                <w:color w:val="000000" w:themeColor="text1"/>
                <w:sz w:val="28"/>
                <w:szCs w:val="28"/>
                <w:lang w:val="uk-UA"/>
              </w:rPr>
            </w:r>
            <w:r w:rsidR="00193726" w:rsidRPr="00193726">
              <w:rPr>
                <w:rFonts w:ascii="Times New Roman" w:hAnsi="Times New Roman" w:cs="Times New Roman"/>
                <w:noProof/>
                <w:webHidden/>
                <w:color w:val="000000" w:themeColor="text1"/>
                <w:sz w:val="28"/>
                <w:szCs w:val="28"/>
                <w:lang w:val="uk-UA"/>
              </w:rPr>
              <w:fldChar w:fldCharType="separate"/>
            </w:r>
            <w:r w:rsidR="002428EE">
              <w:rPr>
                <w:rFonts w:ascii="Times New Roman" w:hAnsi="Times New Roman" w:cs="Times New Roman"/>
                <w:noProof/>
                <w:webHidden/>
                <w:color w:val="000000" w:themeColor="text1"/>
                <w:sz w:val="28"/>
                <w:szCs w:val="28"/>
                <w:lang w:val="uk-UA"/>
              </w:rPr>
              <w:t>63</w:t>
            </w:r>
            <w:r w:rsidR="00193726" w:rsidRPr="00193726">
              <w:rPr>
                <w:rFonts w:ascii="Times New Roman" w:hAnsi="Times New Roman" w:cs="Times New Roman"/>
                <w:noProof/>
                <w:webHidden/>
                <w:color w:val="000000" w:themeColor="text1"/>
                <w:sz w:val="28"/>
                <w:szCs w:val="28"/>
                <w:lang w:val="uk-UA"/>
              </w:rPr>
              <w:fldChar w:fldCharType="end"/>
            </w:r>
          </w:hyperlink>
        </w:p>
        <w:p w14:paraId="52DA2916" w14:textId="14A936C9"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noProof/>
              <w:color w:val="000000" w:themeColor="text1"/>
              <w:sz w:val="28"/>
              <w:szCs w:val="28"/>
              <w:lang w:val="uk-UA" w:eastAsia="uk-UA"/>
            </w:rPr>
          </w:pPr>
          <w:hyperlink w:anchor="_Toc137985051" w:history="1">
            <w:r w:rsidR="00193726" w:rsidRPr="00193726">
              <w:rPr>
                <w:rFonts w:ascii="Times New Roman" w:hAnsi="Times New Roman" w:cs="Times New Roman"/>
                <w:noProof/>
                <w:color w:val="000000" w:themeColor="text1"/>
                <w:sz w:val="28"/>
                <w:szCs w:val="28"/>
                <w:lang w:val="uk-UA"/>
              </w:rPr>
              <w:t>Висновок до розділу</w:t>
            </w:r>
            <w:r w:rsidR="00703D8A">
              <w:rPr>
                <w:rFonts w:ascii="Times New Roman" w:hAnsi="Times New Roman" w:cs="Times New Roman"/>
                <w:noProof/>
                <w:color w:val="000000" w:themeColor="text1"/>
                <w:sz w:val="28"/>
                <w:szCs w:val="28"/>
                <w:lang w:val="uk-UA"/>
              </w:rPr>
              <w:t xml:space="preserve"> </w:t>
            </w:r>
            <w:r w:rsidR="00703D8A" w:rsidRPr="00703D8A">
              <w:rPr>
                <w:rFonts w:ascii="Times New Roman" w:hAnsi="Times New Roman" w:cs="Times New Roman"/>
                <w:noProof/>
                <w:color w:val="000000" w:themeColor="text1"/>
                <w:sz w:val="28"/>
                <w:szCs w:val="28"/>
                <w:lang w:val="uk-UA"/>
              </w:rPr>
              <w:t>IV </w:t>
            </w:r>
            <w:r w:rsidR="00193726" w:rsidRPr="00193726">
              <w:rPr>
                <w:rFonts w:ascii="Times New Roman" w:hAnsi="Times New Roman" w:cs="Times New Roman"/>
                <w:noProof/>
                <w:webHidden/>
                <w:color w:val="000000" w:themeColor="text1"/>
                <w:sz w:val="28"/>
                <w:szCs w:val="28"/>
                <w:lang w:val="uk-UA"/>
              </w:rPr>
              <w:tab/>
            </w:r>
            <w:r w:rsidR="00193726" w:rsidRPr="00193726">
              <w:rPr>
                <w:rFonts w:ascii="Times New Roman" w:hAnsi="Times New Roman" w:cs="Times New Roman"/>
                <w:noProof/>
                <w:webHidden/>
                <w:color w:val="000000" w:themeColor="text1"/>
                <w:sz w:val="28"/>
                <w:szCs w:val="28"/>
                <w:lang w:val="uk-UA"/>
              </w:rPr>
              <w:fldChar w:fldCharType="begin"/>
            </w:r>
            <w:r w:rsidR="00193726" w:rsidRPr="00193726">
              <w:rPr>
                <w:rFonts w:ascii="Times New Roman" w:hAnsi="Times New Roman" w:cs="Times New Roman"/>
                <w:noProof/>
                <w:webHidden/>
                <w:color w:val="000000" w:themeColor="text1"/>
                <w:sz w:val="28"/>
                <w:szCs w:val="28"/>
                <w:lang w:val="uk-UA"/>
              </w:rPr>
              <w:instrText xml:space="preserve"> PAGEREF _Toc137985051 \h </w:instrText>
            </w:r>
            <w:r w:rsidR="00193726" w:rsidRPr="00193726">
              <w:rPr>
                <w:rFonts w:ascii="Times New Roman" w:hAnsi="Times New Roman" w:cs="Times New Roman"/>
                <w:noProof/>
                <w:webHidden/>
                <w:color w:val="000000" w:themeColor="text1"/>
                <w:sz w:val="28"/>
                <w:szCs w:val="28"/>
                <w:lang w:val="uk-UA"/>
              </w:rPr>
            </w:r>
            <w:r w:rsidR="00193726" w:rsidRPr="00193726">
              <w:rPr>
                <w:rFonts w:ascii="Times New Roman" w:hAnsi="Times New Roman" w:cs="Times New Roman"/>
                <w:noProof/>
                <w:webHidden/>
                <w:color w:val="000000" w:themeColor="text1"/>
                <w:sz w:val="28"/>
                <w:szCs w:val="28"/>
                <w:lang w:val="uk-UA"/>
              </w:rPr>
              <w:fldChar w:fldCharType="separate"/>
            </w:r>
            <w:r w:rsidR="002428EE">
              <w:rPr>
                <w:rFonts w:ascii="Times New Roman" w:hAnsi="Times New Roman" w:cs="Times New Roman"/>
                <w:noProof/>
                <w:webHidden/>
                <w:color w:val="000000" w:themeColor="text1"/>
                <w:sz w:val="28"/>
                <w:szCs w:val="28"/>
                <w:lang w:val="uk-UA"/>
              </w:rPr>
              <w:t>64</w:t>
            </w:r>
            <w:r w:rsidR="00193726" w:rsidRPr="00193726">
              <w:rPr>
                <w:rFonts w:ascii="Times New Roman" w:hAnsi="Times New Roman" w:cs="Times New Roman"/>
                <w:noProof/>
                <w:webHidden/>
                <w:color w:val="000000" w:themeColor="text1"/>
                <w:sz w:val="28"/>
                <w:szCs w:val="28"/>
                <w:lang w:val="uk-UA"/>
              </w:rPr>
              <w:fldChar w:fldCharType="end"/>
            </w:r>
          </w:hyperlink>
        </w:p>
        <w:p w14:paraId="16671FBD" w14:textId="4490A9F0" w:rsidR="00193726" w:rsidRPr="00193726" w:rsidRDefault="00C31266" w:rsidP="00B20B2A">
          <w:pPr>
            <w:tabs>
              <w:tab w:val="right" w:leader="dot" w:pos="9628"/>
            </w:tabs>
            <w:spacing w:after="0" w:line="360" w:lineRule="auto"/>
            <w:ind w:firstLine="709"/>
            <w:rPr>
              <w:rFonts w:ascii="Times New Roman" w:eastAsiaTheme="minorEastAsia" w:hAnsi="Times New Roman" w:cs="Times New Roman"/>
              <w:b/>
              <w:bCs/>
              <w:noProof/>
              <w:color w:val="000000" w:themeColor="text1"/>
              <w:sz w:val="28"/>
              <w:szCs w:val="28"/>
              <w:lang w:val="uk-UA" w:eastAsia="uk-UA"/>
            </w:rPr>
          </w:pPr>
          <w:hyperlink w:anchor="_Toc137985052" w:history="1">
            <w:r w:rsidR="00193726" w:rsidRPr="00193726">
              <w:rPr>
                <w:rFonts w:ascii="Times New Roman" w:hAnsi="Times New Roman" w:cs="Times New Roman"/>
                <w:b/>
                <w:bCs/>
                <w:noProof/>
                <w:color w:val="000000" w:themeColor="text1"/>
                <w:sz w:val="28"/>
                <w:szCs w:val="28"/>
                <w:lang w:val="uk-UA"/>
              </w:rPr>
              <w:t>ЗАГАЛЬНІ ВИСНОВКИ</w:t>
            </w:r>
            <w:r w:rsidR="00193726" w:rsidRPr="00193726">
              <w:rPr>
                <w:rFonts w:ascii="Times New Roman" w:hAnsi="Times New Roman" w:cs="Times New Roman"/>
                <w:b/>
                <w:bCs/>
                <w:noProof/>
                <w:webHidden/>
                <w:color w:val="000000" w:themeColor="text1"/>
                <w:sz w:val="28"/>
                <w:szCs w:val="28"/>
                <w:lang w:val="uk-UA"/>
              </w:rPr>
              <w:tab/>
            </w:r>
            <w:r w:rsidR="00193726" w:rsidRPr="00193726">
              <w:rPr>
                <w:rFonts w:ascii="Times New Roman" w:hAnsi="Times New Roman" w:cs="Times New Roman"/>
                <w:b/>
                <w:bCs/>
                <w:noProof/>
                <w:webHidden/>
                <w:color w:val="000000" w:themeColor="text1"/>
                <w:sz w:val="28"/>
                <w:szCs w:val="28"/>
                <w:lang w:val="uk-UA"/>
              </w:rPr>
              <w:fldChar w:fldCharType="begin"/>
            </w:r>
            <w:r w:rsidR="00193726" w:rsidRPr="00193726">
              <w:rPr>
                <w:rFonts w:ascii="Times New Roman" w:hAnsi="Times New Roman" w:cs="Times New Roman"/>
                <w:b/>
                <w:bCs/>
                <w:noProof/>
                <w:webHidden/>
                <w:color w:val="000000" w:themeColor="text1"/>
                <w:sz w:val="28"/>
                <w:szCs w:val="28"/>
                <w:lang w:val="uk-UA"/>
              </w:rPr>
              <w:instrText xml:space="preserve"> PAGEREF _Toc137985052 \h </w:instrText>
            </w:r>
            <w:r w:rsidR="00193726" w:rsidRPr="00193726">
              <w:rPr>
                <w:rFonts w:ascii="Times New Roman" w:hAnsi="Times New Roman" w:cs="Times New Roman"/>
                <w:b/>
                <w:bCs/>
                <w:noProof/>
                <w:webHidden/>
                <w:color w:val="000000" w:themeColor="text1"/>
                <w:sz w:val="28"/>
                <w:szCs w:val="28"/>
                <w:lang w:val="uk-UA"/>
              </w:rPr>
            </w:r>
            <w:r w:rsidR="00193726" w:rsidRPr="00193726">
              <w:rPr>
                <w:rFonts w:ascii="Times New Roman" w:hAnsi="Times New Roman" w:cs="Times New Roman"/>
                <w:b/>
                <w:bCs/>
                <w:noProof/>
                <w:webHidden/>
                <w:color w:val="000000" w:themeColor="text1"/>
                <w:sz w:val="28"/>
                <w:szCs w:val="28"/>
                <w:lang w:val="uk-UA"/>
              </w:rPr>
              <w:fldChar w:fldCharType="separate"/>
            </w:r>
            <w:r w:rsidR="002428EE">
              <w:rPr>
                <w:rFonts w:ascii="Times New Roman" w:hAnsi="Times New Roman" w:cs="Times New Roman"/>
                <w:b/>
                <w:bCs/>
                <w:noProof/>
                <w:webHidden/>
                <w:color w:val="000000" w:themeColor="text1"/>
                <w:sz w:val="28"/>
                <w:szCs w:val="28"/>
                <w:lang w:val="uk-UA"/>
              </w:rPr>
              <w:t>66</w:t>
            </w:r>
            <w:r w:rsidR="00193726" w:rsidRPr="00193726">
              <w:rPr>
                <w:rFonts w:ascii="Times New Roman" w:hAnsi="Times New Roman" w:cs="Times New Roman"/>
                <w:b/>
                <w:bCs/>
                <w:noProof/>
                <w:webHidden/>
                <w:color w:val="000000" w:themeColor="text1"/>
                <w:sz w:val="28"/>
                <w:szCs w:val="28"/>
                <w:lang w:val="uk-UA"/>
              </w:rPr>
              <w:fldChar w:fldCharType="end"/>
            </w:r>
          </w:hyperlink>
        </w:p>
        <w:p w14:paraId="0D395AF9" w14:textId="4C1B00F5" w:rsidR="00193726" w:rsidRDefault="00C31266" w:rsidP="00B20B2A">
          <w:pPr>
            <w:tabs>
              <w:tab w:val="right" w:leader="dot" w:pos="9628"/>
            </w:tabs>
            <w:spacing w:after="0" w:line="360" w:lineRule="auto"/>
            <w:ind w:firstLine="709"/>
            <w:rPr>
              <w:rFonts w:ascii="Times New Roman" w:hAnsi="Times New Roman" w:cs="Times New Roman"/>
              <w:b/>
              <w:bCs/>
              <w:noProof/>
              <w:color w:val="000000" w:themeColor="text1"/>
              <w:sz w:val="28"/>
              <w:szCs w:val="28"/>
              <w:lang w:val="uk-UA"/>
            </w:rPr>
          </w:pPr>
          <w:hyperlink w:anchor="_Toc137985053" w:history="1">
            <w:r w:rsidR="00193726" w:rsidRPr="00193726">
              <w:rPr>
                <w:rFonts w:ascii="Times New Roman" w:hAnsi="Times New Roman" w:cs="Times New Roman"/>
                <w:b/>
                <w:bCs/>
                <w:noProof/>
                <w:color w:val="000000" w:themeColor="text1"/>
                <w:sz w:val="28"/>
                <w:szCs w:val="28"/>
                <w:lang w:val="uk-UA"/>
              </w:rPr>
              <w:t>СПИСОК ВИКОРИСТАНИХ ДЖЕРЕЛ</w:t>
            </w:r>
            <w:r w:rsidR="00193726" w:rsidRPr="00193726">
              <w:rPr>
                <w:rFonts w:ascii="Times New Roman" w:hAnsi="Times New Roman" w:cs="Times New Roman"/>
                <w:b/>
                <w:bCs/>
                <w:noProof/>
                <w:webHidden/>
                <w:color w:val="000000" w:themeColor="text1"/>
                <w:sz w:val="28"/>
                <w:szCs w:val="28"/>
                <w:lang w:val="uk-UA"/>
              </w:rPr>
              <w:tab/>
            </w:r>
            <w:r w:rsidR="00B37544">
              <w:rPr>
                <w:rFonts w:ascii="Times New Roman" w:hAnsi="Times New Roman" w:cs="Times New Roman"/>
                <w:b/>
                <w:bCs/>
                <w:noProof/>
                <w:webHidden/>
                <w:color w:val="000000" w:themeColor="text1"/>
                <w:sz w:val="28"/>
                <w:szCs w:val="28"/>
                <w:lang w:val="uk-UA"/>
              </w:rPr>
              <w:t>68</w:t>
            </w:r>
          </w:hyperlink>
        </w:p>
        <w:p w14:paraId="43008814" w14:textId="3F9264C6" w:rsidR="00392C5E" w:rsidRPr="00193726" w:rsidRDefault="00392C5E" w:rsidP="00B20B2A">
          <w:pPr>
            <w:tabs>
              <w:tab w:val="right" w:leader="dot" w:pos="9628"/>
            </w:tabs>
            <w:spacing w:after="0" w:line="360" w:lineRule="auto"/>
            <w:ind w:firstLine="709"/>
            <w:rPr>
              <w:rFonts w:ascii="Times New Roman" w:eastAsiaTheme="minorEastAsia" w:hAnsi="Times New Roman" w:cs="Times New Roman"/>
              <w:b/>
              <w:bCs/>
              <w:noProof/>
              <w:color w:val="000000" w:themeColor="text1"/>
              <w:sz w:val="28"/>
              <w:szCs w:val="28"/>
              <w:lang w:val="uk-UA" w:eastAsia="uk-UA"/>
            </w:rPr>
          </w:pPr>
          <w:r>
            <w:rPr>
              <w:rFonts w:ascii="Times New Roman" w:hAnsi="Times New Roman" w:cs="Times New Roman"/>
              <w:b/>
              <w:bCs/>
              <w:noProof/>
              <w:color w:val="000000" w:themeColor="text1"/>
              <w:sz w:val="28"/>
              <w:szCs w:val="28"/>
              <w:lang w:val="uk-UA"/>
            </w:rPr>
            <w:t>ДОДАТКИ………………………………………………………………….. 72</w:t>
          </w:r>
        </w:p>
        <w:p w14:paraId="6C63B69B" w14:textId="2EEF0769" w:rsidR="00193726" w:rsidRPr="00193726" w:rsidRDefault="00193726" w:rsidP="00B20B2A">
          <w:pPr>
            <w:spacing w:after="0" w:line="360" w:lineRule="auto"/>
            <w:ind w:firstLine="709"/>
            <w:rPr>
              <w:rFonts w:ascii="Times New Roman" w:hAnsi="Times New Roman" w:cs="Times New Roman"/>
              <w:b/>
              <w:sz w:val="28"/>
              <w:szCs w:val="28"/>
            </w:rPr>
          </w:pPr>
          <w:r w:rsidRPr="00193726">
            <w:rPr>
              <w:rFonts w:ascii="Times New Roman" w:hAnsi="Times New Roman" w:cs="Times New Roman"/>
              <w:b/>
              <w:bCs/>
              <w:sz w:val="28"/>
              <w:szCs w:val="28"/>
            </w:rPr>
            <w:fldChar w:fldCharType="end"/>
          </w:r>
        </w:p>
      </w:sdtContent>
    </w:sdt>
    <w:bookmarkEnd w:id="0" w:displacedByCustomXml="prev"/>
    <w:p w14:paraId="48614255" w14:textId="77777777" w:rsidR="00193726" w:rsidRPr="00193726" w:rsidRDefault="00193726" w:rsidP="00B20B2A">
      <w:pPr>
        <w:spacing w:after="0" w:line="360" w:lineRule="auto"/>
        <w:ind w:firstLine="709"/>
      </w:pPr>
    </w:p>
    <w:p w14:paraId="10B48857" w14:textId="77777777" w:rsidR="00C10394" w:rsidRDefault="00C10394" w:rsidP="00B20B2A">
      <w:pPr>
        <w:spacing w:after="0" w:line="360" w:lineRule="auto"/>
        <w:ind w:firstLine="709"/>
        <w:jc w:val="center"/>
        <w:rPr>
          <w:rFonts w:ascii="Times New Roman" w:hAnsi="Times New Roman" w:cs="Times New Roman"/>
          <w:b/>
          <w:sz w:val="28"/>
          <w:lang w:val="uk-UA"/>
        </w:rPr>
      </w:pPr>
    </w:p>
    <w:p w14:paraId="78DF2501" w14:textId="77777777" w:rsidR="00C10394" w:rsidRDefault="00C10394" w:rsidP="00B20B2A">
      <w:pPr>
        <w:spacing w:after="0" w:line="360" w:lineRule="auto"/>
        <w:ind w:firstLine="709"/>
        <w:jc w:val="center"/>
        <w:rPr>
          <w:rFonts w:ascii="Times New Roman" w:hAnsi="Times New Roman" w:cs="Times New Roman"/>
          <w:b/>
          <w:sz w:val="28"/>
          <w:lang w:val="uk-UA"/>
        </w:rPr>
      </w:pPr>
    </w:p>
    <w:p w14:paraId="239B886F" w14:textId="77777777" w:rsidR="00C10394" w:rsidRDefault="00C10394" w:rsidP="00B20B2A">
      <w:pPr>
        <w:spacing w:after="0" w:line="360" w:lineRule="auto"/>
        <w:ind w:firstLine="709"/>
        <w:jc w:val="center"/>
        <w:rPr>
          <w:rFonts w:ascii="Times New Roman" w:hAnsi="Times New Roman" w:cs="Times New Roman"/>
          <w:b/>
          <w:sz w:val="28"/>
          <w:lang w:val="uk-UA"/>
        </w:rPr>
      </w:pPr>
    </w:p>
    <w:p w14:paraId="20CDC18C" w14:textId="77777777" w:rsidR="00C10394" w:rsidRDefault="00C10394" w:rsidP="00B20B2A">
      <w:pPr>
        <w:spacing w:after="0" w:line="360" w:lineRule="auto"/>
        <w:ind w:firstLine="709"/>
        <w:jc w:val="center"/>
        <w:rPr>
          <w:rFonts w:ascii="Times New Roman" w:hAnsi="Times New Roman" w:cs="Times New Roman"/>
          <w:b/>
          <w:sz w:val="28"/>
          <w:lang w:val="uk-UA"/>
        </w:rPr>
      </w:pPr>
    </w:p>
    <w:p w14:paraId="1086ECAE" w14:textId="77777777" w:rsidR="00C10394" w:rsidRDefault="00C10394" w:rsidP="00B20B2A">
      <w:pPr>
        <w:spacing w:after="0" w:line="360" w:lineRule="auto"/>
        <w:ind w:firstLine="709"/>
        <w:jc w:val="center"/>
        <w:rPr>
          <w:rFonts w:ascii="Times New Roman" w:hAnsi="Times New Roman" w:cs="Times New Roman"/>
          <w:b/>
          <w:sz w:val="28"/>
          <w:lang w:val="uk-UA"/>
        </w:rPr>
      </w:pPr>
    </w:p>
    <w:p w14:paraId="23329A5E" w14:textId="77777777" w:rsidR="00C10394" w:rsidRDefault="00C10394" w:rsidP="00B20B2A">
      <w:pPr>
        <w:spacing w:after="0" w:line="360" w:lineRule="auto"/>
        <w:ind w:firstLine="709"/>
        <w:jc w:val="center"/>
        <w:rPr>
          <w:rFonts w:ascii="Times New Roman" w:hAnsi="Times New Roman" w:cs="Times New Roman"/>
          <w:b/>
          <w:sz w:val="28"/>
          <w:lang w:val="uk-UA"/>
        </w:rPr>
      </w:pPr>
    </w:p>
    <w:p w14:paraId="6758C2BE" w14:textId="77777777" w:rsidR="00C10394" w:rsidRDefault="00C10394" w:rsidP="00B20B2A">
      <w:pPr>
        <w:spacing w:after="0" w:line="360" w:lineRule="auto"/>
        <w:ind w:firstLine="709"/>
        <w:jc w:val="center"/>
        <w:rPr>
          <w:rFonts w:ascii="Times New Roman" w:hAnsi="Times New Roman" w:cs="Times New Roman"/>
          <w:b/>
          <w:sz w:val="28"/>
          <w:lang w:val="uk-UA"/>
        </w:rPr>
      </w:pPr>
    </w:p>
    <w:p w14:paraId="5333CE83" w14:textId="77777777" w:rsidR="00C10394" w:rsidRDefault="00C10394" w:rsidP="00B20B2A">
      <w:pPr>
        <w:spacing w:after="0" w:line="360" w:lineRule="auto"/>
        <w:ind w:firstLine="709"/>
        <w:jc w:val="center"/>
        <w:rPr>
          <w:rFonts w:ascii="Times New Roman" w:hAnsi="Times New Roman" w:cs="Times New Roman"/>
          <w:b/>
          <w:sz w:val="28"/>
          <w:lang w:val="uk-UA"/>
        </w:rPr>
      </w:pPr>
    </w:p>
    <w:p w14:paraId="0586491E" w14:textId="77777777" w:rsidR="00C10394" w:rsidRDefault="00C10394" w:rsidP="00B20B2A">
      <w:pPr>
        <w:spacing w:after="0" w:line="360" w:lineRule="auto"/>
        <w:ind w:firstLine="709"/>
        <w:jc w:val="center"/>
        <w:rPr>
          <w:rFonts w:ascii="Times New Roman" w:hAnsi="Times New Roman" w:cs="Times New Roman"/>
          <w:b/>
          <w:sz w:val="28"/>
          <w:lang w:val="uk-UA"/>
        </w:rPr>
      </w:pPr>
    </w:p>
    <w:p w14:paraId="0BAFA8FE" w14:textId="77777777" w:rsidR="00C10394" w:rsidRDefault="00C10394" w:rsidP="00B20B2A">
      <w:pPr>
        <w:spacing w:after="0" w:line="360" w:lineRule="auto"/>
        <w:ind w:firstLine="709"/>
        <w:jc w:val="center"/>
        <w:rPr>
          <w:rFonts w:ascii="Times New Roman" w:hAnsi="Times New Roman" w:cs="Times New Roman"/>
          <w:b/>
          <w:sz w:val="28"/>
          <w:lang w:val="uk-UA"/>
        </w:rPr>
      </w:pPr>
    </w:p>
    <w:p w14:paraId="6CF2C860" w14:textId="79990786" w:rsidR="00C10394" w:rsidRDefault="00C10394" w:rsidP="00B20B2A">
      <w:pPr>
        <w:spacing w:after="0" w:line="360" w:lineRule="auto"/>
        <w:ind w:firstLine="709"/>
        <w:jc w:val="center"/>
        <w:rPr>
          <w:rFonts w:ascii="Times New Roman" w:hAnsi="Times New Roman" w:cs="Times New Roman"/>
          <w:b/>
          <w:sz w:val="28"/>
          <w:lang w:val="uk-UA"/>
        </w:rPr>
      </w:pPr>
    </w:p>
    <w:p w14:paraId="7EC29AA2" w14:textId="0AB33BE8" w:rsidR="00B20B2A" w:rsidRDefault="00B20B2A" w:rsidP="00B20B2A">
      <w:pPr>
        <w:spacing w:after="0" w:line="360" w:lineRule="auto"/>
        <w:ind w:firstLine="709"/>
        <w:jc w:val="center"/>
        <w:rPr>
          <w:rFonts w:ascii="Times New Roman" w:hAnsi="Times New Roman" w:cs="Times New Roman"/>
          <w:b/>
          <w:sz w:val="28"/>
          <w:lang w:val="uk-UA"/>
        </w:rPr>
      </w:pPr>
    </w:p>
    <w:p w14:paraId="190DDAEC" w14:textId="7086CD59" w:rsidR="00B20B2A" w:rsidRDefault="00B20B2A" w:rsidP="00B20B2A">
      <w:pPr>
        <w:spacing w:after="0" w:line="360" w:lineRule="auto"/>
        <w:ind w:firstLine="709"/>
        <w:jc w:val="center"/>
        <w:rPr>
          <w:rFonts w:ascii="Times New Roman" w:hAnsi="Times New Roman" w:cs="Times New Roman"/>
          <w:b/>
          <w:sz w:val="28"/>
          <w:lang w:val="uk-UA"/>
        </w:rPr>
      </w:pPr>
    </w:p>
    <w:p w14:paraId="7E80D4C7" w14:textId="3FE6893B" w:rsidR="00B20B2A" w:rsidRDefault="00B20B2A" w:rsidP="00B20B2A">
      <w:pPr>
        <w:spacing w:after="0" w:line="360" w:lineRule="auto"/>
        <w:ind w:firstLine="709"/>
        <w:jc w:val="center"/>
        <w:rPr>
          <w:rFonts w:ascii="Times New Roman" w:hAnsi="Times New Roman" w:cs="Times New Roman"/>
          <w:b/>
          <w:sz w:val="28"/>
          <w:lang w:val="uk-UA"/>
        </w:rPr>
      </w:pPr>
    </w:p>
    <w:p w14:paraId="0A2B7A79" w14:textId="79D0C652" w:rsidR="00B20B2A" w:rsidRDefault="00B20B2A" w:rsidP="00B20B2A">
      <w:pPr>
        <w:spacing w:after="0" w:line="360" w:lineRule="auto"/>
        <w:ind w:firstLine="709"/>
        <w:jc w:val="center"/>
        <w:rPr>
          <w:rFonts w:ascii="Times New Roman" w:hAnsi="Times New Roman" w:cs="Times New Roman"/>
          <w:b/>
          <w:sz w:val="28"/>
          <w:lang w:val="uk-UA"/>
        </w:rPr>
      </w:pPr>
    </w:p>
    <w:p w14:paraId="59552482" w14:textId="4BB4B8BB" w:rsidR="00B20B2A" w:rsidRDefault="00B20B2A" w:rsidP="00B20B2A">
      <w:pPr>
        <w:spacing w:after="0" w:line="360" w:lineRule="auto"/>
        <w:ind w:firstLine="709"/>
        <w:jc w:val="center"/>
        <w:rPr>
          <w:rFonts w:ascii="Times New Roman" w:hAnsi="Times New Roman" w:cs="Times New Roman"/>
          <w:b/>
          <w:sz w:val="28"/>
          <w:lang w:val="uk-UA"/>
        </w:rPr>
      </w:pPr>
    </w:p>
    <w:p w14:paraId="6F1FCB54" w14:textId="66612742" w:rsidR="00B20B2A" w:rsidRDefault="00B20B2A" w:rsidP="00B20B2A">
      <w:pPr>
        <w:spacing w:after="0" w:line="360" w:lineRule="auto"/>
        <w:ind w:firstLine="709"/>
        <w:jc w:val="center"/>
        <w:rPr>
          <w:rFonts w:ascii="Times New Roman" w:hAnsi="Times New Roman" w:cs="Times New Roman"/>
          <w:b/>
          <w:sz w:val="28"/>
          <w:lang w:val="uk-UA"/>
        </w:rPr>
      </w:pPr>
    </w:p>
    <w:p w14:paraId="382BFE8C" w14:textId="29A1EA7C" w:rsidR="00B20B2A" w:rsidRDefault="00B20B2A" w:rsidP="00B20B2A">
      <w:pPr>
        <w:spacing w:after="0" w:line="360" w:lineRule="auto"/>
        <w:ind w:firstLine="709"/>
        <w:jc w:val="center"/>
        <w:rPr>
          <w:rFonts w:ascii="Times New Roman" w:hAnsi="Times New Roman" w:cs="Times New Roman"/>
          <w:b/>
          <w:sz w:val="28"/>
          <w:lang w:val="uk-UA"/>
        </w:rPr>
      </w:pPr>
    </w:p>
    <w:p w14:paraId="43AD7156" w14:textId="6BA4A953" w:rsidR="00B20B2A" w:rsidRDefault="00B20B2A" w:rsidP="00B20B2A">
      <w:pPr>
        <w:spacing w:after="0" w:line="360" w:lineRule="auto"/>
        <w:ind w:firstLine="709"/>
        <w:jc w:val="center"/>
        <w:rPr>
          <w:rFonts w:ascii="Times New Roman" w:hAnsi="Times New Roman" w:cs="Times New Roman"/>
          <w:b/>
          <w:sz w:val="28"/>
          <w:lang w:val="uk-UA"/>
        </w:rPr>
      </w:pPr>
    </w:p>
    <w:p w14:paraId="2700B91C" w14:textId="77777777" w:rsidR="00B20B2A" w:rsidRDefault="00B20B2A" w:rsidP="00B20B2A">
      <w:pPr>
        <w:spacing w:after="0" w:line="360" w:lineRule="auto"/>
        <w:ind w:firstLine="709"/>
        <w:jc w:val="center"/>
        <w:rPr>
          <w:rFonts w:ascii="Times New Roman" w:hAnsi="Times New Roman" w:cs="Times New Roman"/>
          <w:b/>
          <w:sz w:val="28"/>
          <w:lang w:val="uk-UA"/>
        </w:rPr>
      </w:pPr>
    </w:p>
    <w:p w14:paraId="299F1EB8" w14:textId="7EA8F701" w:rsidR="00C10394" w:rsidRPr="00C10394" w:rsidRDefault="00C10394" w:rsidP="00B20B2A">
      <w:pPr>
        <w:pStyle w:val="1"/>
        <w:spacing w:before="0" w:line="360" w:lineRule="auto"/>
        <w:jc w:val="center"/>
        <w:rPr>
          <w:rFonts w:ascii="Times New Roman" w:hAnsi="Times New Roman" w:cs="Times New Roman"/>
          <w:color w:val="000000" w:themeColor="text1"/>
          <w:lang w:val="uk-UA"/>
        </w:rPr>
      </w:pPr>
      <w:bookmarkStart w:id="1" w:name="_Toc137985031"/>
      <w:r w:rsidRPr="00C10394">
        <w:rPr>
          <w:rFonts w:ascii="Times New Roman" w:hAnsi="Times New Roman" w:cs="Times New Roman"/>
          <w:color w:val="000000" w:themeColor="text1"/>
          <w:lang w:val="uk-UA"/>
        </w:rPr>
        <w:lastRenderedPageBreak/>
        <w:t>ВСТУП</w:t>
      </w:r>
      <w:bookmarkEnd w:id="1"/>
    </w:p>
    <w:p w14:paraId="586A529B" w14:textId="77777777" w:rsidR="00C10394" w:rsidRDefault="00C10394" w:rsidP="00B20B2A">
      <w:pPr>
        <w:spacing w:after="0" w:line="360" w:lineRule="auto"/>
        <w:ind w:firstLine="709"/>
        <w:rPr>
          <w:lang w:val="uk-UA"/>
        </w:rPr>
      </w:pPr>
    </w:p>
    <w:p w14:paraId="01EFF561" w14:textId="55DEE556" w:rsidR="00C10394" w:rsidRPr="000425F4" w:rsidRDefault="00C10394" w:rsidP="00B20B2A">
      <w:pPr>
        <w:spacing w:after="0" w:line="360" w:lineRule="auto"/>
        <w:ind w:firstLine="709"/>
        <w:jc w:val="both"/>
        <w:rPr>
          <w:rFonts w:ascii="Times New Roman" w:hAnsi="Times New Roman" w:cs="Times New Roman"/>
          <w:sz w:val="28"/>
          <w:lang w:val="uk-UA"/>
        </w:rPr>
      </w:pPr>
      <w:r w:rsidRPr="000425F4">
        <w:rPr>
          <w:rFonts w:ascii="Times New Roman" w:hAnsi="Times New Roman" w:cs="Times New Roman"/>
          <w:b/>
          <w:sz w:val="28"/>
          <w:lang w:val="uk-UA"/>
        </w:rPr>
        <w:t xml:space="preserve">Актуальність дослідження. </w:t>
      </w:r>
      <w:r w:rsidRPr="000425F4">
        <w:rPr>
          <w:rFonts w:ascii="Times New Roman" w:hAnsi="Times New Roman" w:cs="Times New Roman"/>
          <w:sz w:val="28"/>
          <w:lang w:val="uk-UA"/>
        </w:rPr>
        <w:t>Швидкий темп життя, нові вимоги до кваліфікації та професійного рівня працівників різних категорій, суспільно-політичні та соціально-економічні зміни, що відбуваються в Україні, обов’язково познача</w:t>
      </w:r>
      <w:r w:rsidR="00394DF3">
        <w:rPr>
          <w:rFonts w:ascii="Times New Roman" w:hAnsi="Times New Roman" w:cs="Times New Roman"/>
          <w:sz w:val="28"/>
          <w:lang w:val="uk-UA"/>
        </w:rPr>
        <w:t>ю</w:t>
      </w:r>
      <w:r w:rsidRPr="000425F4">
        <w:rPr>
          <w:rFonts w:ascii="Times New Roman" w:hAnsi="Times New Roman" w:cs="Times New Roman"/>
          <w:sz w:val="28"/>
          <w:lang w:val="uk-UA"/>
        </w:rPr>
        <w:t>ться на психологічному стані працівників, сприятимуть виникненню емоційного стресу та професійн</w:t>
      </w:r>
      <w:r>
        <w:rPr>
          <w:rFonts w:ascii="Times New Roman" w:hAnsi="Times New Roman" w:cs="Times New Roman"/>
          <w:sz w:val="28"/>
          <w:lang w:val="uk-UA"/>
        </w:rPr>
        <w:t>ого</w:t>
      </w:r>
      <w:r w:rsidRPr="000425F4">
        <w:rPr>
          <w:rFonts w:ascii="Times New Roman" w:hAnsi="Times New Roman" w:cs="Times New Roman"/>
          <w:sz w:val="28"/>
          <w:lang w:val="uk-UA"/>
        </w:rPr>
        <w:t xml:space="preserve"> стрес</w:t>
      </w:r>
      <w:r>
        <w:rPr>
          <w:rFonts w:ascii="Times New Roman" w:hAnsi="Times New Roman" w:cs="Times New Roman"/>
          <w:sz w:val="28"/>
          <w:lang w:val="uk-UA"/>
        </w:rPr>
        <w:t>у</w:t>
      </w:r>
      <w:r w:rsidRPr="000425F4">
        <w:rPr>
          <w:rFonts w:ascii="Times New Roman" w:hAnsi="Times New Roman" w:cs="Times New Roman"/>
          <w:sz w:val="28"/>
          <w:lang w:val="uk-UA"/>
        </w:rPr>
        <w:t>. Одним із результатів хронічного професійного стресу є симптом «професійного вигорання».</w:t>
      </w:r>
    </w:p>
    <w:p w14:paraId="6DA54162" w14:textId="77777777" w:rsidR="00C10394" w:rsidRPr="000425F4" w:rsidRDefault="00C10394" w:rsidP="00B20B2A">
      <w:pPr>
        <w:spacing w:after="0" w:line="360" w:lineRule="auto"/>
        <w:ind w:firstLine="709"/>
        <w:jc w:val="both"/>
        <w:rPr>
          <w:rFonts w:ascii="Times New Roman" w:hAnsi="Times New Roman" w:cs="Times New Roman"/>
          <w:sz w:val="28"/>
          <w:lang w:val="uk-UA"/>
        </w:rPr>
      </w:pPr>
      <w:r w:rsidRPr="000425F4">
        <w:rPr>
          <w:rFonts w:ascii="Times New Roman" w:hAnsi="Times New Roman" w:cs="Times New Roman"/>
          <w:sz w:val="28"/>
          <w:lang w:val="uk-UA"/>
        </w:rPr>
        <w:t>Професійн</w:t>
      </w:r>
      <w:r>
        <w:rPr>
          <w:rFonts w:ascii="Times New Roman" w:hAnsi="Times New Roman" w:cs="Times New Roman"/>
          <w:sz w:val="28"/>
          <w:lang w:val="uk-UA"/>
        </w:rPr>
        <w:t xml:space="preserve">е </w:t>
      </w:r>
      <w:r w:rsidRPr="000425F4">
        <w:rPr>
          <w:rFonts w:ascii="Times New Roman" w:hAnsi="Times New Roman" w:cs="Times New Roman"/>
          <w:sz w:val="28"/>
          <w:lang w:val="uk-UA"/>
        </w:rPr>
        <w:t xml:space="preserve"> вигорання особливо виражен</w:t>
      </w:r>
      <w:r>
        <w:rPr>
          <w:rFonts w:ascii="Times New Roman" w:hAnsi="Times New Roman" w:cs="Times New Roman"/>
          <w:sz w:val="28"/>
          <w:lang w:val="uk-UA"/>
        </w:rPr>
        <w:t>е</w:t>
      </w:r>
      <w:r w:rsidRPr="000425F4">
        <w:rPr>
          <w:rFonts w:ascii="Times New Roman" w:hAnsi="Times New Roman" w:cs="Times New Roman"/>
          <w:sz w:val="28"/>
          <w:lang w:val="uk-UA"/>
        </w:rPr>
        <w:t xml:space="preserve"> серед представників комунікаційної індустрії, в тому числі керівників, оскільки їх управлінська діяльність є унікальною через широкий спектр обов’язків у бізнес-процесі компанії.</w:t>
      </w:r>
    </w:p>
    <w:p w14:paraId="77CA40D1" w14:textId="2C95E814" w:rsidR="00C10394" w:rsidRPr="000425F4" w:rsidRDefault="00C10394" w:rsidP="00B20B2A">
      <w:pPr>
        <w:spacing w:after="0" w:line="360" w:lineRule="auto"/>
        <w:ind w:firstLine="709"/>
        <w:jc w:val="both"/>
        <w:rPr>
          <w:rFonts w:ascii="Times New Roman" w:hAnsi="Times New Roman" w:cs="Times New Roman"/>
          <w:sz w:val="28"/>
          <w:lang w:val="uk-UA"/>
        </w:rPr>
      </w:pPr>
      <w:r w:rsidRPr="000425F4">
        <w:rPr>
          <w:rFonts w:ascii="Times New Roman" w:hAnsi="Times New Roman" w:cs="Times New Roman"/>
          <w:sz w:val="28"/>
          <w:lang w:val="uk-UA"/>
        </w:rPr>
        <w:t>Поняття «вигорання» («</w:t>
      </w:r>
      <w:proofErr w:type="spellStart"/>
      <w:r w:rsidRPr="000425F4">
        <w:rPr>
          <w:rFonts w:ascii="Times New Roman" w:hAnsi="Times New Roman" w:cs="Times New Roman"/>
          <w:sz w:val="28"/>
        </w:rPr>
        <w:t>burnout</w:t>
      </w:r>
      <w:proofErr w:type="spellEnd"/>
      <w:r w:rsidRPr="000425F4">
        <w:rPr>
          <w:rFonts w:ascii="Times New Roman" w:hAnsi="Times New Roman" w:cs="Times New Roman"/>
          <w:sz w:val="28"/>
          <w:lang w:val="uk-UA"/>
        </w:rPr>
        <w:t xml:space="preserve">») уперше запропонував американський психіатр </w:t>
      </w:r>
      <w:r w:rsidRPr="000425F4">
        <w:rPr>
          <w:rFonts w:ascii="Times New Roman" w:hAnsi="Times New Roman" w:cs="Times New Roman"/>
          <w:sz w:val="28"/>
        </w:rPr>
        <w:t>H</w:t>
      </w:r>
      <w:r w:rsidRPr="000425F4">
        <w:rPr>
          <w:rFonts w:ascii="Times New Roman" w:hAnsi="Times New Roman" w:cs="Times New Roman"/>
          <w:sz w:val="28"/>
          <w:lang w:val="uk-UA"/>
        </w:rPr>
        <w:t>.</w:t>
      </w:r>
      <w:r w:rsidRPr="000425F4">
        <w:rPr>
          <w:rFonts w:ascii="Times New Roman" w:hAnsi="Times New Roman" w:cs="Times New Roman"/>
          <w:sz w:val="28"/>
        </w:rPr>
        <w:t>J</w:t>
      </w:r>
      <w:r w:rsidRPr="000425F4">
        <w:rPr>
          <w:rFonts w:ascii="Times New Roman" w:hAnsi="Times New Roman" w:cs="Times New Roman"/>
          <w:sz w:val="28"/>
          <w:lang w:val="uk-UA"/>
        </w:rPr>
        <w:t xml:space="preserve">. </w:t>
      </w:r>
      <w:proofErr w:type="spellStart"/>
      <w:r w:rsidRPr="000425F4">
        <w:rPr>
          <w:rFonts w:ascii="Times New Roman" w:hAnsi="Times New Roman" w:cs="Times New Roman"/>
          <w:sz w:val="28"/>
        </w:rPr>
        <w:t>Freudenberger</w:t>
      </w:r>
      <w:proofErr w:type="spellEnd"/>
      <w:r w:rsidRPr="000425F4">
        <w:rPr>
          <w:rFonts w:ascii="Times New Roman" w:hAnsi="Times New Roman" w:cs="Times New Roman"/>
          <w:sz w:val="28"/>
          <w:lang w:val="uk-UA"/>
        </w:rPr>
        <w:t xml:space="preserve"> у 1974 р. для характеристики психологічного стану здорових людей, які перебувають в інтенсивному й тісному спілкуванні з пацієнтами (клієнтами) в </w:t>
      </w:r>
      <w:proofErr w:type="spellStart"/>
      <w:r w:rsidRPr="000425F4">
        <w:rPr>
          <w:rFonts w:ascii="Times New Roman" w:hAnsi="Times New Roman" w:cs="Times New Roman"/>
          <w:sz w:val="28"/>
          <w:lang w:val="uk-UA"/>
        </w:rPr>
        <w:t>емоційно</w:t>
      </w:r>
      <w:proofErr w:type="spellEnd"/>
      <w:r w:rsidRPr="000425F4">
        <w:rPr>
          <w:rFonts w:ascii="Times New Roman" w:hAnsi="Times New Roman" w:cs="Times New Roman"/>
          <w:sz w:val="28"/>
          <w:lang w:val="uk-UA"/>
        </w:rPr>
        <w:t xml:space="preserve"> навантаженій атмосфері</w:t>
      </w:r>
      <w:r w:rsidR="00394DF3">
        <w:rPr>
          <w:rFonts w:ascii="Times New Roman" w:hAnsi="Times New Roman" w:cs="Times New Roman"/>
          <w:sz w:val="28"/>
          <w:lang w:val="uk-UA"/>
        </w:rPr>
        <w:t>.</w:t>
      </w:r>
    </w:p>
    <w:p w14:paraId="25257834" w14:textId="77777777" w:rsidR="00C10394" w:rsidRPr="004902C8" w:rsidRDefault="00C10394" w:rsidP="00B20B2A">
      <w:pPr>
        <w:spacing w:after="0" w:line="360" w:lineRule="auto"/>
        <w:ind w:firstLine="709"/>
        <w:jc w:val="both"/>
        <w:rPr>
          <w:rFonts w:ascii="Times New Roman" w:hAnsi="Times New Roman" w:cs="Times New Roman"/>
          <w:sz w:val="28"/>
          <w:lang w:val="uk-UA"/>
        </w:rPr>
      </w:pPr>
      <w:r w:rsidRPr="003C7A60">
        <w:rPr>
          <w:rFonts w:ascii="Times New Roman" w:hAnsi="Times New Roman" w:cs="Times New Roman"/>
          <w:b/>
          <w:sz w:val="28"/>
        </w:rPr>
        <w:t xml:space="preserve">Мета </w:t>
      </w:r>
      <w:proofErr w:type="spellStart"/>
      <w:r w:rsidRPr="003C7A60">
        <w:rPr>
          <w:rFonts w:ascii="Times New Roman" w:hAnsi="Times New Roman" w:cs="Times New Roman"/>
          <w:b/>
          <w:sz w:val="28"/>
        </w:rPr>
        <w:t>дослідження</w:t>
      </w:r>
      <w:proofErr w:type="spellEnd"/>
      <w:r w:rsidRPr="004902C8">
        <w:rPr>
          <w:rFonts w:ascii="Times New Roman" w:hAnsi="Times New Roman" w:cs="Times New Roman"/>
          <w:sz w:val="28"/>
        </w:rPr>
        <w:t xml:space="preserve"> – </w:t>
      </w:r>
      <w:proofErr w:type="spellStart"/>
      <w:r w:rsidRPr="004902C8">
        <w:rPr>
          <w:rFonts w:ascii="Times New Roman" w:hAnsi="Times New Roman" w:cs="Times New Roman"/>
          <w:sz w:val="28"/>
        </w:rPr>
        <w:t>виявлення</w:t>
      </w:r>
      <w:proofErr w:type="spellEnd"/>
      <w:r w:rsidRPr="004902C8">
        <w:rPr>
          <w:rFonts w:ascii="Times New Roman" w:hAnsi="Times New Roman" w:cs="Times New Roman"/>
          <w:sz w:val="28"/>
        </w:rPr>
        <w:t xml:space="preserve"> умов </w:t>
      </w:r>
      <w:r>
        <w:rPr>
          <w:rFonts w:ascii="Times New Roman" w:hAnsi="Times New Roman" w:cs="Times New Roman"/>
          <w:sz w:val="28"/>
          <w:lang w:val="uk-UA"/>
        </w:rPr>
        <w:t>розвитку професійного вигорання менеджерів різних професій та визначення особливостей даного явища.</w:t>
      </w:r>
      <w:r w:rsidRPr="004902C8">
        <w:rPr>
          <w:rFonts w:ascii="Times New Roman" w:hAnsi="Times New Roman" w:cs="Times New Roman"/>
          <w:sz w:val="28"/>
        </w:rPr>
        <w:t xml:space="preserve"> </w:t>
      </w:r>
    </w:p>
    <w:p w14:paraId="29813A7C" w14:textId="77777777" w:rsidR="00C10394" w:rsidRPr="003C7A60" w:rsidRDefault="00C10394" w:rsidP="00B20B2A">
      <w:pPr>
        <w:spacing w:after="0" w:line="360" w:lineRule="auto"/>
        <w:ind w:firstLine="709"/>
        <w:jc w:val="both"/>
        <w:rPr>
          <w:rFonts w:ascii="Times New Roman" w:hAnsi="Times New Roman" w:cs="Times New Roman"/>
          <w:b/>
          <w:sz w:val="28"/>
          <w:lang w:val="uk-UA"/>
        </w:rPr>
      </w:pPr>
      <w:proofErr w:type="spellStart"/>
      <w:r w:rsidRPr="003C7A60">
        <w:rPr>
          <w:rFonts w:ascii="Times New Roman" w:hAnsi="Times New Roman" w:cs="Times New Roman"/>
          <w:b/>
          <w:sz w:val="28"/>
        </w:rPr>
        <w:t>Завдання</w:t>
      </w:r>
      <w:proofErr w:type="spellEnd"/>
      <w:r w:rsidRPr="003C7A60">
        <w:rPr>
          <w:rFonts w:ascii="Times New Roman" w:hAnsi="Times New Roman" w:cs="Times New Roman"/>
          <w:b/>
          <w:sz w:val="28"/>
        </w:rPr>
        <w:t xml:space="preserve"> </w:t>
      </w:r>
      <w:proofErr w:type="spellStart"/>
      <w:r w:rsidRPr="003C7A60">
        <w:rPr>
          <w:rFonts w:ascii="Times New Roman" w:hAnsi="Times New Roman" w:cs="Times New Roman"/>
          <w:b/>
          <w:sz w:val="28"/>
        </w:rPr>
        <w:t>дослідження</w:t>
      </w:r>
      <w:proofErr w:type="spellEnd"/>
      <w:r w:rsidRPr="003C7A60">
        <w:rPr>
          <w:rFonts w:ascii="Times New Roman" w:hAnsi="Times New Roman" w:cs="Times New Roman"/>
          <w:b/>
          <w:sz w:val="28"/>
        </w:rPr>
        <w:t xml:space="preserve">: </w:t>
      </w:r>
    </w:p>
    <w:p w14:paraId="5DAD677C" w14:textId="7965B31A" w:rsidR="00C10394" w:rsidRPr="00A47552" w:rsidRDefault="00C10394" w:rsidP="00B20B2A">
      <w:pPr>
        <w:spacing w:after="0" w:line="360" w:lineRule="auto"/>
        <w:ind w:firstLine="709"/>
        <w:jc w:val="both"/>
        <w:rPr>
          <w:lang w:val="uk-UA"/>
        </w:rPr>
      </w:pPr>
      <w:r w:rsidRPr="004902C8">
        <w:rPr>
          <w:rFonts w:ascii="Times New Roman" w:hAnsi="Times New Roman" w:cs="Times New Roman"/>
          <w:sz w:val="28"/>
        </w:rPr>
        <w:t xml:space="preserve">1. </w:t>
      </w:r>
      <w:proofErr w:type="spellStart"/>
      <w:r w:rsidRPr="004902C8">
        <w:rPr>
          <w:rFonts w:ascii="Times New Roman" w:hAnsi="Times New Roman" w:cs="Times New Roman"/>
          <w:sz w:val="28"/>
        </w:rPr>
        <w:t>Проаналізувати</w:t>
      </w:r>
      <w:proofErr w:type="spellEnd"/>
      <w:r w:rsidRPr="004902C8">
        <w:rPr>
          <w:rFonts w:ascii="Times New Roman" w:hAnsi="Times New Roman" w:cs="Times New Roman"/>
          <w:sz w:val="28"/>
        </w:rPr>
        <w:t xml:space="preserve"> </w:t>
      </w:r>
      <w:r w:rsidRPr="00A47552">
        <w:rPr>
          <w:rFonts w:ascii="Times New Roman" w:hAnsi="Times New Roman" w:cs="Times New Roman"/>
          <w:sz w:val="28"/>
          <w:szCs w:val="28"/>
          <w:lang w:val="uk-UA"/>
        </w:rPr>
        <w:t>професійне вигорання особи</w:t>
      </w:r>
      <w:r>
        <w:rPr>
          <w:rFonts w:ascii="Times New Roman" w:hAnsi="Times New Roman" w:cs="Times New Roman"/>
          <w:sz w:val="28"/>
          <w:szCs w:val="28"/>
          <w:lang w:val="uk-UA"/>
        </w:rPr>
        <w:t>стості як психологічний феномен</w:t>
      </w:r>
      <w:r w:rsidR="00394DF3">
        <w:rPr>
          <w:rFonts w:ascii="Times New Roman" w:hAnsi="Times New Roman" w:cs="Times New Roman"/>
          <w:sz w:val="28"/>
          <w:szCs w:val="28"/>
          <w:lang w:val="uk-UA"/>
        </w:rPr>
        <w:t>.</w:t>
      </w:r>
    </w:p>
    <w:p w14:paraId="6067E1FA" w14:textId="1D17BDBE" w:rsidR="00C10394" w:rsidRPr="00CB561D" w:rsidRDefault="00C10394" w:rsidP="00B20B2A">
      <w:pPr>
        <w:spacing w:after="0" w:line="360" w:lineRule="auto"/>
        <w:ind w:firstLine="709"/>
        <w:jc w:val="both"/>
        <w:rPr>
          <w:rFonts w:ascii="Times New Roman" w:hAnsi="Times New Roman" w:cs="Times New Roman"/>
          <w:sz w:val="28"/>
          <w:szCs w:val="28"/>
          <w:lang w:val="uk-UA"/>
        </w:rPr>
      </w:pPr>
      <w:r w:rsidRPr="004902C8">
        <w:rPr>
          <w:rFonts w:ascii="Times New Roman" w:hAnsi="Times New Roman" w:cs="Times New Roman"/>
          <w:sz w:val="28"/>
        </w:rPr>
        <w:t xml:space="preserve">2. </w:t>
      </w:r>
      <w:r w:rsidRPr="00CB561D">
        <w:rPr>
          <w:rFonts w:ascii="Times New Roman" w:hAnsi="Times New Roman" w:cs="Times New Roman"/>
          <w:sz w:val="28"/>
          <w:szCs w:val="28"/>
        </w:rPr>
        <w:t xml:space="preserve">Теоретично </w:t>
      </w:r>
      <w:proofErr w:type="spellStart"/>
      <w:r w:rsidRPr="00CB561D">
        <w:rPr>
          <w:rFonts w:ascii="Times New Roman" w:hAnsi="Times New Roman" w:cs="Times New Roman"/>
          <w:sz w:val="28"/>
          <w:szCs w:val="28"/>
        </w:rPr>
        <w:t>обґрунтувати</w:t>
      </w:r>
      <w:proofErr w:type="spellEnd"/>
      <w:r w:rsidRPr="00CB561D">
        <w:rPr>
          <w:rFonts w:ascii="Times New Roman" w:hAnsi="Times New Roman" w:cs="Times New Roman"/>
          <w:sz w:val="28"/>
          <w:szCs w:val="28"/>
        </w:rPr>
        <w:t xml:space="preserve"> </w:t>
      </w:r>
      <w:r w:rsidRPr="00CB561D">
        <w:rPr>
          <w:rFonts w:ascii="Times New Roman" w:hAnsi="Times New Roman" w:cs="Times New Roman"/>
          <w:sz w:val="28"/>
          <w:szCs w:val="28"/>
          <w:lang w:val="uk-UA"/>
        </w:rPr>
        <w:t>підходи до діагностики професійного вигорання менеджерів</w:t>
      </w:r>
      <w:r w:rsidR="00394DF3">
        <w:rPr>
          <w:rFonts w:ascii="Times New Roman" w:hAnsi="Times New Roman" w:cs="Times New Roman"/>
          <w:sz w:val="28"/>
          <w:lang w:val="uk-UA"/>
        </w:rPr>
        <w:t>.</w:t>
      </w:r>
    </w:p>
    <w:p w14:paraId="0C551D2C" w14:textId="0BF074EE" w:rsidR="00C10394" w:rsidRDefault="00C10394" w:rsidP="00B20B2A">
      <w:pPr>
        <w:spacing w:after="0" w:line="360" w:lineRule="auto"/>
        <w:ind w:firstLine="709"/>
        <w:jc w:val="both"/>
        <w:rPr>
          <w:rFonts w:ascii="Times New Roman" w:hAnsi="Times New Roman" w:cs="Times New Roman"/>
          <w:sz w:val="28"/>
          <w:szCs w:val="28"/>
          <w:lang w:val="uk-UA"/>
        </w:rPr>
      </w:pPr>
      <w:r w:rsidRPr="00DB19F8">
        <w:rPr>
          <w:rFonts w:ascii="Times New Roman" w:hAnsi="Times New Roman" w:cs="Times New Roman"/>
          <w:sz w:val="28"/>
          <w:szCs w:val="28"/>
          <w:lang w:val="uk-UA"/>
        </w:rPr>
        <w:t xml:space="preserve">3. За допомогою емпіричного дослідження </w:t>
      </w:r>
      <w:r>
        <w:rPr>
          <w:rFonts w:ascii="Times New Roman" w:hAnsi="Times New Roman" w:cs="Times New Roman"/>
          <w:sz w:val="28"/>
          <w:szCs w:val="28"/>
          <w:lang w:val="uk-UA"/>
        </w:rPr>
        <w:t xml:space="preserve">вивчити </w:t>
      </w:r>
      <w:r w:rsidRPr="00DB19F8">
        <w:rPr>
          <w:rFonts w:ascii="Times New Roman" w:hAnsi="Times New Roman" w:cs="Times New Roman"/>
          <w:sz w:val="28"/>
          <w:szCs w:val="28"/>
          <w:lang w:val="uk-UA"/>
        </w:rPr>
        <w:t xml:space="preserve"> </w:t>
      </w:r>
      <w:r>
        <w:rPr>
          <w:rFonts w:ascii="Times New Roman" w:hAnsi="Times New Roman" w:cs="Times New Roman"/>
          <w:sz w:val="28"/>
          <w:szCs w:val="28"/>
          <w:lang w:val="uk-UA"/>
        </w:rPr>
        <w:t>рівні прояв</w:t>
      </w:r>
      <w:r w:rsidR="00394DF3">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proofErr w:type="spellStart"/>
      <w:r w:rsidRPr="00DB19F8">
        <w:rPr>
          <w:rFonts w:ascii="Times New Roman" w:hAnsi="Times New Roman" w:cs="Times New Roman"/>
          <w:sz w:val="28"/>
          <w:szCs w:val="28"/>
        </w:rPr>
        <w:t>професійного</w:t>
      </w:r>
      <w:proofErr w:type="spellEnd"/>
      <w:r w:rsidRPr="00DB19F8">
        <w:rPr>
          <w:rFonts w:ascii="Times New Roman" w:hAnsi="Times New Roman" w:cs="Times New Roman"/>
          <w:sz w:val="28"/>
          <w:szCs w:val="28"/>
        </w:rPr>
        <w:t xml:space="preserve"> </w:t>
      </w:r>
      <w:proofErr w:type="spellStart"/>
      <w:r w:rsidRPr="00DB19F8">
        <w:rPr>
          <w:rFonts w:ascii="Times New Roman" w:hAnsi="Times New Roman" w:cs="Times New Roman"/>
          <w:sz w:val="28"/>
          <w:szCs w:val="28"/>
        </w:rPr>
        <w:t>вигорання</w:t>
      </w:r>
      <w:proofErr w:type="spellEnd"/>
      <w:r w:rsidRPr="00DB19F8">
        <w:rPr>
          <w:rFonts w:ascii="Times New Roman" w:hAnsi="Times New Roman" w:cs="Times New Roman"/>
          <w:sz w:val="28"/>
          <w:szCs w:val="28"/>
        </w:rPr>
        <w:t xml:space="preserve"> у </w:t>
      </w:r>
      <w:proofErr w:type="spellStart"/>
      <w:r w:rsidRPr="00DB19F8">
        <w:rPr>
          <w:rFonts w:ascii="Times New Roman" w:hAnsi="Times New Roman" w:cs="Times New Roman"/>
          <w:sz w:val="28"/>
          <w:szCs w:val="28"/>
        </w:rPr>
        <w:t>менеджерів</w:t>
      </w:r>
      <w:proofErr w:type="spellEnd"/>
      <w:r w:rsidRPr="00DB19F8">
        <w:rPr>
          <w:rFonts w:ascii="Times New Roman" w:hAnsi="Times New Roman" w:cs="Times New Roman"/>
          <w:sz w:val="28"/>
          <w:szCs w:val="28"/>
          <w:lang w:val="uk-UA"/>
        </w:rPr>
        <w:t xml:space="preserve">. </w:t>
      </w:r>
    </w:p>
    <w:p w14:paraId="384CE34C" w14:textId="06B4256E" w:rsidR="00C10394" w:rsidRPr="00DB19F8" w:rsidRDefault="00C10394" w:rsidP="00B20B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Запропонувати методи профіл</w:t>
      </w:r>
      <w:r w:rsidR="00394DF3">
        <w:rPr>
          <w:rFonts w:ascii="Times New Roman" w:hAnsi="Times New Roman" w:cs="Times New Roman"/>
          <w:sz w:val="28"/>
          <w:szCs w:val="28"/>
          <w:lang w:val="uk-UA"/>
        </w:rPr>
        <w:t>а</w:t>
      </w:r>
      <w:r>
        <w:rPr>
          <w:rFonts w:ascii="Times New Roman" w:hAnsi="Times New Roman" w:cs="Times New Roman"/>
          <w:sz w:val="28"/>
          <w:szCs w:val="28"/>
          <w:lang w:val="uk-UA"/>
        </w:rPr>
        <w:t xml:space="preserve">ктики </w:t>
      </w:r>
      <w:proofErr w:type="spellStart"/>
      <w:r w:rsidRPr="00DB19F8">
        <w:rPr>
          <w:rFonts w:ascii="Times New Roman" w:hAnsi="Times New Roman" w:cs="Times New Roman"/>
          <w:sz w:val="28"/>
          <w:szCs w:val="28"/>
        </w:rPr>
        <w:t>професійного</w:t>
      </w:r>
      <w:proofErr w:type="spellEnd"/>
      <w:r w:rsidRPr="00DB19F8">
        <w:rPr>
          <w:rFonts w:ascii="Times New Roman" w:hAnsi="Times New Roman" w:cs="Times New Roman"/>
          <w:sz w:val="28"/>
          <w:szCs w:val="28"/>
        </w:rPr>
        <w:t xml:space="preserve"> </w:t>
      </w:r>
      <w:proofErr w:type="spellStart"/>
      <w:r w:rsidRPr="00DB19F8">
        <w:rPr>
          <w:rFonts w:ascii="Times New Roman" w:hAnsi="Times New Roman" w:cs="Times New Roman"/>
          <w:sz w:val="28"/>
          <w:szCs w:val="28"/>
        </w:rPr>
        <w:t>вигорання</w:t>
      </w:r>
      <w:proofErr w:type="spellEnd"/>
      <w:r w:rsidRPr="00DB19F8">
        <w:rPr>
          <w:rFonts w:ascii="Times New Roman" w:hAnsi="Times New Roman" w:cs="Times New Roman"/>
          <w:sz w:val="28"/>
          <w:szCs w:val="28"/>
        </w:rPr>
        <w:t xml:space="preserve"> у </w:t>
      </w:r>
      <w:proofErr w:type="spellStart"/>
      <w:r w:rsidRPr="00DB19F8">
        <w:rPr>
          <w:rFonts w:ascii="Times New Roman" w:hAnsi="Times New Roman" w:cs="Times New Roman"/>
          <w:sz w:val="28"/>
          <w:szCs w:val="28"/>
        </w:rPr>
        <w:t>менеджерів</w:t>
      </w:r>
      <w:proofErr w:type="spellEnd"/>
      <w:r w:rsidRPr="00DB19F8">
        <w:rPr>
          <w:rFonts w:ascii="Times New Roman" w:hAnsi="Times New Roman" w:cs="Times New Roman"/>
          <w:sz w:val="28"/>
          <w:szCs w:val="28"/>
          <w:lang w:val="uk-UA"/>
        </w:rPr>
        <w:t>.</w:t>
      </w:r>
    </w:p>
    <w:p w14:paraId="78B8AAEE" w14:textId="25C48DC3" w:rsidR="00C10394" w:rsidRPr="004902C8" w:rsidRDefault="00C10394" w:rsidP="00B20B2A">
      <w:pPr>
        <w:spacing w:after="0" w:line="360" w:lineRule="auto"/>
        <w:ind w:firstLine="709"/>
        <w:jc w:val="both"/>
        <w:rPr>
          <w:rFonts w:ascii="Times New Roman" w:hAnsi="Times New Roman" w:cs="Times New Roman"/>
          <w:sz w:val="28"/>
          <w:lang w:val="uk-UA"/>
        </w:rPr>
      </w:pPr>
      <w:proofErr w:type="spellStart"/>
      <w:r w:rsidRPr="004902C8">
        <w:rPr>
          <w:rFonts w:ascii="Times New Roman" w:hAnsi="Times New Roman" w:cs="Times New Roman"/>
          <w:b/>
          <w:sz w:val="28"/>
        </w:rPr>
        <w:t>Об’єкт</w:t>
      </w:r>
      <w:proofErr w:type="spellEnd"/>
      <w:r w:rsidRPr="004902C8">
        <w:rPr>
          <w:rFonts w:ascii="Times New Roman" w:hAnsi="Times New Roman" w:cs="Times New Roman"/>
          <w:b/>
          <w:sz w:val="28"/>
        </w:rPr>
        <w:t xml:space="preserve"> </w:t>
      </w:r>
      <w:proofErr w:type="spellStart"/>
      <w:proofErr w:type="gramStart"/>
      <w:r w:rsidRPr="004902C8">
        <w:rPr>
          <w:rFonts w:ascii="Times New Roman" w:hAnsi="Times New Roman" w:cs="Times New Roman"/>
          <w:b/>
          <w:sz w:val="28"/>
        </w:rPr>
        <w:t>дослідження</w:t>
      </w:r>
      <w:proofErr w:type="spellEnd"/>
      <w:r w:rsidRPr="004902C8">
        <w:rPr>
          <w:rFonts w:ascii="Times New Roman" w:hAnsi="Times New Roman" w:cs="Times New Roman"/>
          <w:b/>
          <w:sz w:val="28"/>
          <w:lang w:val="uk-UA"/>
        </w:rPr>
        <w:t xml:space="preserve"> </w:t>
      </w:r>
      <w:r w:rsidRPr="004902C8">
        <w:rPr>
          <w:rFonts w:ascii="Times New Roman" w:hAnsi="Times New Roman" w:cs="Times New Roman"/>
          <w:sz w:val="28"/>
        </w:rPr>
        <w:t xml:space="preserve"> </w:t>
      </w:r>
      <w:r w:rsidRPr="004902C8">
        <w:rPr>
          <w:rFonts w:ascii="Times New Roman" w:hAnsi="Times New Roman" w:cs="Times New Roman"/>
          <w:sz w:val="28"/>
          <w:lang w:val="uk-UA"/>
        </w:rPr>
        <w:t>–</w:t>
      </w:r>
      <w:proofErr w:type="gramEnd"/>
      <w:r w:rsidRPr="004902C8">
        <w:rPr>
          <w:rFonts w:ascii="Times New Roman" w:hAnsi="Times New Roman" w:cs="Times New Roman"/>
          <w:sz w:val="28"/>
          <w:lang w:val="uk-UA"/>
        </w:rPr>
        <w:t xml:space="preserve"> </w:t>
      </w:r>
      <w:r>
        <w:rPr>
          <w:rFonts w:ascii="Times New Roman" w:hAnsi="Times New Roman" w:cs="Times New Roman"/>
          <w:sz w:val="28"/>
          <w:lang w:val="uk-UA"/>
        </w:rPr>
        <w:t>стадії професійного розвитку особистості та про</w:t>
      </w:r>
      <w:r w:rsidR="00394DF3">
        <w:rPr>
          <w:rFonts w:ascii="Times New Roman" w:hAnsi="Times New Roman" w:cs="Times New Roman"/>
          <w:sz w:val="28"/>
          <w:lang w:val="uk-UA"/>
        </w:rPr>
        <w:t>ф</w:t>
      </w:r>
      <w:r>
        <w:rPr>
          <w:rFonts w:ascii="Times New Roman" w:hAnsi="Times New Roman" w:cs="Times New Roman"/>
          <w:sz w:val="28"/>
          <w:lang w:val="uk-UA"/>
        </w:rPr>
        <w:t>есійне вигорання</w:t>
      </w:r>
      <w:r w:rsidRPr="004902C8">
        <w:rPr>
          <w:rFonts w:ascii="Times New Roman" w:hAnsi="Times New Roman" w:cs="Times New Roman"/>
          <w:sz w:val="28"/>
          <w:lang w:val="uk-UA"/>
        </w:rPr>
        <w:t>.</w:t>
      </w:r>
      <w:r w:rsidRPr="004902C8">
        <w:rPr>
          <w:rFonts w:ascii="Times New Roman" w:hAnsi="Times New Roman" w:cs="Times New Roman"/>
          <w:sz w:val="28"/>
        </w:rPr>
        <w:t xml:space="preserve"> </w:t>
      </w:r>
    </w:p>
    <w:p w14:paraId="5F8261DF" w14:textId="77777777" w:rsidR="00C10394" w:rsidRPr="004902C8" w:rsidRDefault="00C10394" w:rsidP="00B20B2A">
      <w:pPr>
        <w:spacing w:after="0" w:line="360" w:lineRule="auto"/>
        <w:ind w:firstLine="709"/>
        <w:jc w:val="both"/>
        <w:rPr>
          <w:rFonts w:ascii="Times New Roman" w:hAnsi="Times New Roman" w:cs="Times New Roman"/>
          <w:sz w:val="28"/>
          <w:lang w:val="uk-UA"/>
        </w:rPr>
      </w:pPr>
      <w:r w:rsidRPr="004902C8">
        <w:rPr>
          <w:rFonts w:ascii="Times New Roman" w:hAnsi="Times New Roman" w:cs="Times New Roman"/>
          <w:b/>
          <w:sz w:val="28"/>
        </w:rPr>
        <w:lastRenderedPageBreak/>
        <w:t xml:space="preserve">Предмет </w:t>
      </w:r>
      <w:proofErr w:type="spellStart"/>
      <w:r w:rsidRPr="004902C8">
        <w:rPr>
          <w:rFonts w:ascii="Times New Roman" w:hAnsi="Times New Roman" w:cs="Times New Roman"/>
          <w:b/>
          <w:sz w:val="28"/>
        </w:rPr>
        <w:t>дослідження</w:t>
      </w:r>
      <w:proofErr w:type="spellEnd"/>
      <w:r w:rsidRPr="004902C8">
        <w:rPr>
          <w:rFonts w:ascii="Times New Roman" w:hAnsi="Times New Roman" w:cs="Times New Roman"/>
          <w:b/>
          <w:sz w:val="28"/>
          <w:lang w:val="uk-UA"/>
        </w:rPr>
        <w:t xml:space="preserve"> </w:t>
      </w:r>
      <w:r>
        <w:rPr>
          <w:rFonts w:ascii="Times New Roman" w:hAnsi="Times New Roman" w:cs="Times New Roman"/>
          <w:b/>
          <w:sz w:val="28"/>
          <w:lang w:val="uk-UA"/>
        </w:rPr>
        <w:t>–</w:t>
      </w:r>
      <w:r w:rsidRPr="004902C8">
        <w:rPr>
          <w:rFonts w:ascii="Times New Roman" w:hAnsi="Times New Roman" w:cs="Times New Roman"/>
          <w:sz w:val="28"/>
        </w:rPr>
        <w:t xml:space="preserve"> </w:t>
      </w:r>
      <w:r>
        <w:rPr>
          <w:rFonts w:ascii="Times New Roman" w:hAnsi="Times New Roman" w:cs="Times New Roman"/>
          <w:sz w:val="28"/>
          <w:lang w:val="uk-UA"/>
        </w:rPr>
        <w:t>особливості</w:t>
      </w:r>
      <w:r w:rsidRPr="004902C8">
        <w:rPr>
          <w:rFonts w:ascii="Times New Roman" w:hAnsi="Times New Roman" w:cs="Times New Roman"/>
          <w:sz w:val="28"/>
          <w:lang w:val="uk-UA"/>
        </w:rPr>
        <w:t xml:space="preserve"> професійного вигорання у менеджерів.</w:t>
      </w:r>
    </w:p>
    <w:p w14:paraId="27F19A21" w14:textId="77777777" w:rsidR="00C10394" w:rsidRPr="004902C8" w:rsidRDefault="00C10394" w:rsidP="00B20B2A">
      <w:pPr>
        <w:spacing w:after="0" w:line="360" w:lineRule="auto"/>
        <w:ind w:firstLine="709"/>
        <w:jc w:val="both"/>
        <w:rPr>
          <w:rFonts w:ascii="Times New Roman" w:hAnsi="Times New Roman" w:cs="Times New Roman"/>
          <w:sz w:val="28"/>
          <w:lang w:val="uk-UA"/>
        </w:rPr>
      </w:pPr>
      <w:r w:rsidRPr="00D043AC">
        <w:rPr>
          <w:rFonts w:ascii="Times New Roman" w:hAnsi="Times New Roman" w:cs="Times New Roman"/>
          <w:b/>
          <w:sz w:val="28"/>
          <w:lang w:val="uk-UA"/>
        </w:rPr>
        <w:t>Методи дослідження.</w:t>
      </w:r>
      <w:r w:rsidRPr="00D043AC">
        <w:rPr>
          <w:rFonts w:ascii="Times New Roman" w:hAnsi="Times New Roman" w:cs="Times New Roman"/>
          <w:sz w:val="28"/>
          <w:lang w:val="uk-UA"/>
        </w:rPr>
        <w:t xml:space="preserve"> Для розв’язання поставлених завдань, досягнення мети, перевірки гіпотези використано загальнонаукові методи теоретичного рівня (аналіз, синтез, порівняння, систематизація, узагальнення </w:t>
      </w:r>
      <w:proofErr w:type="spellStart"/>
      <w:r w:rsidRPr="00D043AC">
        <w:rPr>
          <w:rFonts w:ascii="Times New Roman" w:hAnsi="Times New Roman" w:cs="Times New Roman"/>
          <w:sz w:val="28"/>
          <w:lang w:val="uk-UA"/>
        </w:rPr>
        <w:t>науковотеоретичних</w:t>
      </w:r>
      <w:proofErr w:type="spellEnd"/>
      <w:r w:rsidRPr="00D043AC">
        <w:rPr>
          <w:rFonts w:ascii="Times New Roman" w:hAnsi="Times New Roman" w:cs="Times New Roman"/>
          <w:sz w:val="28"/>
          <w:lang w:val="uk-UA"/>
        </w:rPr>
        <w:t xml:space="preserve"> та емпіричних даних)</w:t>
      </w:r>
      <w:r>
        <w:rPr>
          <w:rFonts w:ascii="Times New Roman" w:hAnsi="Times New Roman" w:cs="Times New Roman"/>
          <w:sz w:val="28"/>
          <w:lang w:val="uk-UA"/>
        </w:rPr>
        <w:t xml:space="preserve"> </w:t>
      </w:r>
      <w:r w:rsidRPr="00D043AC">
        <w:rPr>
          <w:rFonts w:ascii="Times New Roman" w:hAnsi="Times New Roman" w:cs="Times New Roman"/>
          <w:sz w:val="28"/>
          <w:lang w:val="uk-UA"/>
        </w:rPr>
        <w:t xml:space="preserve">та методи статистичної обробки даних. </w:t>
      </w:r>
    </w:p>
    <w:p w14:paraId="7AB2AFF6" w14:textId="77777777" w:rsidR="00C10394" w:rsidRPr="0022577A" w:rsidRDefault="00C10394" w:rsidP="00B20B2A">
      <w:pPr>
        <w:spacing w:after="0" w:line="360" w:lineRule="auto"/>
        <w:ind w:firstLine="709"/>
        <w:jc w:val="both"/>
        <w:rPr>
          <w:rFonts w:ascii="Times New Roman" w:hAnsi="Times New Roman" w:cs="Times New Roman"/>
          <w:b/>
          <w:bCs/>
          <w:color w:val="000000" w:themeColor="text1"/>
          <w:sz w:val="28"/>
          <w:szCs w:val="28"/>
          <w:lang w:val="uk-UA"/>
        </w:rPr>
      </w:pPr>
      <w:proofErr w:type="spellStart"/>
      <w:r w:rsidRPr="0022577A">
        <w:rPr>
          <w:rFonts w:ascii="Times New Roman" w:hAnsi="Times New Roman" w:cs="Times New Roman"/>
          <w:b/>
          <w:bCs/>
          <w:sz w:val="28"/>
          <w:szCs w:val="28"/>
        </w:rPr>
        <w:t>Практичне</w:t>
      </w:r>
      <w:proofErr w:type="spellEnd"/>
      <w:r w:rsidRPr="0022577A">
        <w:rPr>
          <w:rFonts w:ascii="Times New Roman" w:hAnsi="Times New Roman" w:cs="Times New Roman"/>
          <w:b/>
          <w:bCs/>
          <w:sz w:val="28"/>
          <w:szCs w:val="28"/>
        </w:rPr>
        <w:t xml:space="preserve"> </w:t>
      </w:r>
      <w:proofErr w:type="spellStart"/>
      <w:r w:rsidRPr="0022577A">
        <w:rPr>
          <w:rFonts w:ascii="Times New Roman" w:hAnsi="Times New Roman" w:cs="Times New Roman"/>
          <w:b/>
          <w:bCs/>
          <w:sz w:val="28"/>
          <w:szCs w:val="28"/>
        </w:rPr>
        <w:t>значення</w:t>
      </w:r>
      <w:proofErr w:type="spellEnd"/>
      <w:r w:rsidRPr="0022577A">
        <w:rPr>
          <w:rFonts w:ascii="Times New Roman" w:hAnsi="Times New Roman" w:cs="Times New Roman"/>
          <w:b/>
          <w:bCs/>
          <w:sz w:val="28"/>
          <w:szCs w:val="28"/>
        </w:rPr>
        <w:t xml:space="preserve"> </w:t>
      </w:r>
      <w:proofErr w:type="spellStart"/>
      <w:r w:rsidRPr="0022577A">
        <w:rPr>
          <w:rFonts w:ascii="Times New Roman" w:hAnsi="Times New Roman" w:cs="Times New Roman"/>
          <w:b/>
          <w:bCs/>
          <w:sz w:val="28"/>
          <w:szCs w:val="28"/>
        </w:rPr>
        <w:t>одержаних</w:t>
      </w:r>
      <w:proofErr w:type="spellEnd"/>
      <w:r w:rsidRPr="0022577A">
        <w:rPr>
          <w:rFonts w:ascii="Times New Roman" w:hAnsi="Times New Roman" w:cs="Times New Roman"/>
          <w:b/>
          <w:bCs/>
          <w:sz w:val="28"/>
          <w:szCs w:val="28"/>
        </w:rPr>
        <w:t xml:space="preserve"> </w:t>
      </w:r>
      <w:proofErr w:type="spellStart"/>
      <w:r w:rsidRPr="0022577A">
        <w:rPr>
          <w:rFonts w:ascii="Times New Roman" w:hAnsi="Times New Roman" w:cs="Times New Roman"/>
          <w:b/>
          <w:bCs/>
          <w:sz w:val="28"/>
          <w:szCs w:val="28"/>
        </w:rPr>
        <w:t>результатів</w:t>
      </w:r>
      <w:proofErr w:type="spellEnd"/>
      <w:r w:rsidRPr="0022577A">
        <w:rPr>
          <w:rFonts w:ascii="Times New Roman" w:hAnsi="Times New Roman" w:cs="Times New Roman"/>
          <w:b/>
          <w:bCs/>
          <w:sz w:val="28"/>
          <w:szCs w:val="28"/>
        </w:rPr>
        <w:t>.</w:t>
      </w:r>
    </w:p>
    <w:p w14:paraId="3415779D" w14:textId="64CEB398" w:rsidR="00C10394" w:rsidRDefault="00C10394" w:rsidP="00B20B2A">
      <w:pPr>
        <w:spacing w:after="0" w:line="360" w:lineRule="auto"/>
        <w:ind w:firstLine="709"/>
        <w:jc w:val="both"/>
        <w:rPr>
          <w:rFonts w:ascii="Times New Roman" w:eastAsia="Times New Roman" w:hAnsi="Times New Roman" w:cs="Times New Roman"/>
          <w:color w:val="000000"/>
          <w:sz w:val="28"/>
          <w:szCs w:val="28"/>
          <w:shd w:val="clear" w:color="auto" w:fill="FFFFFF"/>
          <w:lang w:val="uk-UA" w:eastAsia="uk-UA"/>
        </w:rPr>
      </w:pPr>
      <w:r w:rsidRPr="00CC00D0">
        <w:rPr>
          <w:rFonts w:ascii="Times New Roman" w:eastAsia="Times New Roman" w:hAnsi="Times New Roman" w:cs="Times New Roman"/>
          <w:color w:val="000000"/>
          <w:sz w:val="28"/>
          <w:szCs w:val="28"/>
          <w:shd w:val="clear" w:color="auto" w:fill="FFFFFF"/>
          <w:lang w:val="uk-UA" w:eastAsia="uk-UA"/>
        </w:rPr>
        <w:t>Дана робота дозволяє виявити фактори, які призводять до вигорання менеджерів, а також розробити стратегії та методики, які допоможуть уникнути цього стану.</w:t>
      </w:r>
      <w:r>
        <w:rPr>
          <w:rFonts w:ascii="Times New Roman" w:eastAsia="Times New Roman" w:hAnsi="Times New Roman" w:cs="Times New Roman"/>
          <w:color w:val="000000"/>
          <w:sz w:val="28"/>
          <w:szCs w:val="28"/>
          <w:shd w:val="clear" w:color="auto" w:fill="FFFFFF"/>
          <w:lang w:val="uk-UA" w:eastAsia="uk-UA"/>
        </w:rPr>
        <w:t xml:space="preserve"> </w:t>
      </w:r>
    </w:p>
    <w:p w14:paraId="242F3425" w14:textId="77777777" w:rsidR="00394DF3" w:rsidRDefault="00C10394" w:rsidP="00B20B2A">
      <w:pPr>
        <w:spacing w:after="0" w:line="360" w:lineRule="auto"/>
        <w:ind w:firstLine="709"/>
        <w:jc w:val="both"/>
        <w:rPr>
          <w:rFonts w:ascii="Times New Roman" w:eastAsia="Times New Roman" w:hAnsi="Times New Roman" w:cs="Times New Roman"/>
          <w:color w:val="000000"/>
          <w:sz w:val="28"/>
          <w:szCs w:val="28"/>
          <w:shd w:val="clear" w:color="auto" w:fill="FFFFFF"/>
          <w:lang w:val="uk-UA" w:eastAsia="uk-UA"/>
        </w:rPr>
      </w:pPr>
      <w:r w:rsidRPr="00CC00D0">
        <w:rPr>
          <w:rFonts w:ascii="Times New Roman" w:eastAsia="Times New Roman" w:hAnsi="Times New Roman" w:cs="Times New Roman"/>
          <w:color w:val="000000"/>
          <w:sz w:val="28"/>
          <w:szCs w:val="28"/>
          <w:shd w:val="clear" w:color="auto" w:fill="FFFFFF"/>
          <w:lang w:val="uk-UA" w:eastAsia="uk-UA"/>
        </w:rPr>
        <w:t>Дослідження психологічних особливостей професійного вигорання менеджерів дозволяє виявити причини цього стану, такі як перевантаження роботою, низький рівень мотивації, конфлікти з колегами та підлеглими, невідповідність вимогам посади тощо. Знання цих факторів дозволяє розробити ефективні стратегії для запобігання вигоранню та підвищення ефективності роботи менеджері</w:t>
      </w:r>
    </w:p>
    <w:p w14:paraId="63917B19" w14:textId="74FCE020" w:rsidR="00C10394" w:rsidRPr="00CC00D0" w:rsidRDefault="00C10394" w:rsidP="00B20B2A">
      <w:pPr>
        <w:spacing w:after="0" w:line="360" w:lineRule="auto"/>
        <w:ind w:firstLine="709"/>
        <w:jc w:val="both"/>
        <w:rPr>
          <w:rFonts w:ascii="Times New Roman" w:eastAsia="Times New Roman" w:hAnsi="Times New Roman" w:cs="Times New Roman"/>
          <w:sz w:val="28"/>
          <w:szCs w:val="28"/>
          <w:lang w:val="uk-UA" w:eastAsia="uk-UA"/>
        </w:rPr>
      </w:pPr>
      <w:r w:rsidRPr="00CC00D0">
        <w:rPr>
          <w:rFonts w:ascii="Times New Roman" w:eastAsia="Times New Roman" w:hAnsi="Times New Roman" w:cs="Times New Roman"/>
          <w:color w:val="000000"/>
          <w:sz w:val="28"/>
          <w:szCs w:val="28"/>
          <w:shd w:val="clear" w:color="auto" w:fill="FFFFFF"/>
          <w:lang w:val="uk-UA" w:eastAsia="uk-UA"/>
        </w:rPr>
        <w:t>Результати дослідження можуть бути використані для розробки індивідуальних планів дій та стратегій для підвищення ефективності роботи та попередження вигорання.</w:t>
      </w:r>
    </w:p>
    <w:p w14:paraId="5F2C5B67" w14:textId="41F0477B" w:rsidR="00C10394" w:rsidRDefault="00C10394" w:rsidP="00B20B2A">
      <w:pPr>
        <w:spacing w:after="0" w:line="360" w:lineRule="auto"/>
        <w:ind w:firstLine="709"/>
        <w:jc w:val="both"/>
        <w:rPr>
          <w:rFonts w:ascii="Times New Roman" w:eastAsia="Times New Roman" w:hAnsi="Times New Roman" w:cs="Times New Roman"/>
          <w:sz w:val="28"/>
          <w:szCs w:val="28"/>
          <w:lang w:val="uk-UA" w:eastAsia="uk-UA"/>
        </w:rPr>
      </w:pPr>
      <w:r w:rsidRPr="00CC00D0">
        <w:rPr>
          <w:rFonts w:ascii="Times New Roman" w:eastAsia="Times New Roman" w:hAnsi="Times New Roman" w:cs="Times New Roman"/>
          <w:color w:val="000000"/>
          <w:sz w:val="28"/>
          <w:szCs w:val="28"/>
          <w:shd w:val="clear" w:color="auto" w:fill="FFFFFF"/>
          <w:lang w:val="uk-UA" w:eastAsia="uk-UA"/>
        </w:rPr>
        <w:t>Отже, дана робота  має велике практичне значення для бізнесу та управління персоналом, а також може бути корисною для самого менеджера, який стикається з професійним вигоранням.</w:t>
      </w:r>
    </w:p>
    <w:p w14:paraId="43BB58C8" w14:textId="4B6EC78F" w:rsidR="00C10394" w:rsidRDefault="00C10394" w:rsidP="00B20B2A">
      <w:pPr>
        <w:spacing w:after="0" w:line="360" w:lineRule="auto"/>
        <w:ind w:firstLine="709"/>
        <w:jc w:val="both"/>
        <w:rPr>
          <w:rFonts w:ascii="Times New Roman" w:hAnsi="Times New Roman" w:cs="Times New Roman"/>
          <w:color w:val="000000" w:themeColor="text1"/>
          <w:sz w:val="28"/>
        </w:rPr>
      </w:pPr>
      <w:r w:rsidRPr="00536EA4">
        <w:rPr>
          <w:rFonts w:ascii="Times New Roman" w:hAnsi="Times New Roman" w:cs="Times New Roman"/>
          <w:b/>
          <w:color w:val="000000" w:themeColor="text1"/>
          <w:sz w:val="28"/>
          <w:lang w:val="uk-UA"/>
        </w:rPr>
        <w:t>Структура та обсяг роботи.</w:t>
      </w:r>
      <w:r w:rsidRPr="00536EA4">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Робота складається зі вступу, чотирьох розділів,  одинадцяти під</w:t>
      </w:r>
      <w:r w:rsidRPr="00536EA4">
        <w:rPr>
          <w:rFonts w:ascii="Times New Roman" w:hAnsi="Times New Roman" w:cs="Times New Roman"/>
          <w:color w:val="000000" w:themeColor="text1"/>
          <w:sz w:val="28"/>
          <w:lang w:val="uk-UA"/>
        </w:rPr>
        <w:t xml:space="preserve">розділів, висновків, списку використаних джерел, що нараховує </w:t>
      </w:r>
      <w:r>
        <w:rPr>
          <w:rFonts w:ascii="Times New Roman" w:hAnsi="Times New Roman" w:cs="Times New Roman"/>
          <w:color w:val="000000" w:themeColor="text1"/>
          <w:sz w:val="28"/>
          <w:lang w:val="uk-UA"/>
        </w:rPr>
        <w:t>49</w:t>
      </w:r>
      <w:r w:rsidRPr="00536EA4">
        <w:rPr>
          <w:rFonts w:ascii="Times New Roman" w:hAnsi="Times New Roman" w:cs="Times New Roman"/>
          <w:color w:val="000000" w:themeColor="text1"/>
          <w:sz w:val="28"/>
          <w:lang w:val="uk-UA"/>
        </w:rPr>
        <w:t xml:space="preserve"> найменуван</w:t>
      </w:r>
      <w:r>
        <w:rPr>
          <w:rFonts w:ascii="Times New Roman" w:hAnsi="Times New Roman" w:cs="Times New Roman"/>
          <w:color w:val="000000" w:themeColor="text1"/>
          <w:sz w:val="28"/>
          <w:lang w:val="uk-UA"/>
        </w:rPr>
        <w:t>ь</w:t>
      </w:r>
      <w:r w:rsidRPr="00536EA4">
        <w:rPr>
          <w:rFonts w:ascii="Times New Roman" w:hAnsi="Times New Roman" w:cs="Times New Roman"/>
          <w:color w:val="000000" w:themeColor="text1"/>
          <w:sz w:val="28"/>
          <w:lang w:val="uk-UA"/>
        </w:rPr>
        <w:t xml:space="preserve">. </w:t>
      </w:r>
      <w:r w:rsidRPr="00536EA4">
        <w:rPr>
          <w:rFonts w:ascii="Times New Roman" w:hAnsi="Times New Roman" w:cs="Times New Roman"/>
          <w:color w:val="000000" w:themeColor="text1"/>
          <w:sz w:val="28"/>
        </w:rPr>
        <w:t xml:space="preserve">Робота </w:t>
      </w:r>
      <w:proofErr w:type="spellStart"/>
      <w:r w:rsidRPr="00536EA4">
        <w:rPr>
          <w:rFonts w:ascii="Times New Roman" w:hAnsi="Times New Roman" w:cs="Times New Roman"/>
          <w:color w:val="000000" w:themeColor="text1"/>
          <w:sz w:val="28"/>
        </w:rPr>
        <w:t>викладена</w:t>
      </w:r>
      <w:proofErr w:type="spellEnd"/>
      <w:r w:rsidRPr="00536EA4">
        <w:rPr>
          <w:rFonts w:ascii="Times New Roman" w:hAnsi="Times New Roman" w:cs="Times New Roman"/>
          <w:color w:val="000000" w:themeColor="text1"/>
          <w:sz w:val="28"/>
        </w:rPr>
        <w:t xml:space="preserve"> на </w:t>
      </w:r>
      <w:r w:rsidR="002428EE">
        <w:rPr>
          <w:rFonts w:ascii="Times New Roman" w:hAnsi="Times New Roman" w:cs="Times New Roman"/>
          <w:color w:val="000000" w:themeColor="text1"/>
          <w:sz w:val="28"/>
          <w:lang w:val="uk-UA"/>
        </w:rPr>
        <w:t>71</w:t>
      </w:r>
      <w:r>
        <w:rPr>
          <w:rFonts w:ascii="Times New Roman" w:hAnsi="Times New Roman" w:cs="Times New Roman"/>
          <w:color w:val="000000" w:themeColor="text1"/>
          <w:sz w:val="28"/>
          <w:lang w:val="uk-UA"/>
        </w:rPr>
        <w:t xml:space="preserve"> </w:t>
      </w:r>
      <w:proofErr w:type="spellStart"/>
      <w:r w:rsidRPr="00536EA4">
        <w:rPr>
          <w:rFonts w:ascii="Times New Roman" w:hAnsi="Times New Roman" w:cs="Times New Roman"/>
          <w:color w:val="000000" w:themeColor="text1"/>
          <w:sz w:val="28"/>
        </w:rPr>
        <w:t>сторін</w:t>
      </w:r>
      <w:r>
        <w:rPr>
          <w:rFonts w:ascii="Times New Roman" w:hAnsi="Times New Roman" w:cs="Times New Roman"/>
          <w:color w:val="000000" w:themeColor="text1"/>
          <w:sz w:val="28"/>
        </w:rPr>
        <w:t>ках</w:t>
      </w:r>
      <w:proofErr w:type="spellEnd"/>
      <w:r>
        <w:rPr>
          <w:rFonts w:ascii="Times New Roman" w:hAnsi="Times New Roman" w:cs="Times New Roman"/>
          <w:color w:val="000000" w:themeColor="text1"/>
          <w:sz w:val="28"/>
        </w:rPr>
        <w:t xml:space="preserve"> </w:t>
      </w:r>
      <w:proofErr w:type="spellStart"/>
      <w:r>
        <w:rPr>
          <w:rFonts w:ascii="Times New Roman" w:hAnsi="Times New Roman" w:cs="Times New Roman"/>
          <w:color w:val="000000" w:themeColor="text1"/>
          <w:sz w:val="28"/>
        </w:rPr>
        <w:t>друкованого</w:t>
      </w:r>
      <w:proofErr w:type="spellEnd"/>
      <w:r>
        <w:rPr>
          <w:rFonts w:ascii="Times New Roman" w:hAnsi="Times New Roman" w:cs="Times New Roman"/>
          <w:color w:val="000000" w:themeColor="text1"/>
          <w:sz w:val="28"/>
        </w:rPr>
        <w:t xml:space="preserve"> тексту, </w:t>
      </w:r>
      <w:proofErr w:type="spellStart"/>
      <w:r>
        <w:rPr>
          <w:rFonts w:ascii="Times New Roman" w:hAnsi="Times New Roman" w:cs="Times New Roman"/>
          <w:color w:val="000000" w:themeColor="text1"/>
          <w:sz w:val="28"/>
        </w:rPr>
        <w:t>вмі</w:t>
      </w:r>
      <w:proofErr w:type="spellEnd"/>
      <w:r w:rsidR="002428EE">
        <w:rPr>
          <w:rFonts w:ascii="Times New Roman" w:hAnsi="Times New Roman" w:cs="Times New Roman"/>
          <w:color w:val="000000" w:themeColor="text1"/>
          <w:sz w:val="28"/>
          <w:lang w:val="uk-UA"/>
        </w:rPr>
        <w:t>щ</w:t>
      </w:r>
      <w:proofErr w:type="spellStart"/>
      <w:r>
        <w:rPr>
          <w:rFonts w:ascii="Times New Roman" w:hAnsi="Times New Roman" w:cs="Times New Roman"/>
          <w:color w:val="000000" w:themeColor="text1"/>
          <w:sz w:val="28"/>
        </w:rPr>
        <w:t>ує</w:t>
      </w:r>
      <w:proofErr w:type="spellEnd"/>
      <w:r>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uk-UA"/>
        </w:rPr>
        <w:t>2</w:t>
      </w:r>
      <w:r>
        <w:rPr>
          <w:rFonts w:ascii="Times New Roman" w:hAnsi="Times New Roman" w:cs="Times New Roman"/>
          <w:color w:val="000000" w:themeColor="text1"/>
          <w:sz w:val="28"/>
        </w:rPr>
        <w:t xml:space="preserve"> таблиц</w:t>
      </w:r>
      <w:r w:rsidR="002428EE">
        <w:rPr>
          <w:rFonts w:ascii="Times New Roman" w:hAnsi="Times New Roman" w:cs="Times New Roman"/>
          <w:color w:val="000000" w:themeColor="text1"/>
          <w:sz w:val="28"/>
          <w:lang w:val="uk-UA"/>
        </w:rPr>
        <w:t>і</w:t>
      </w:r>
      <w:r>
        <w:rPr>
          <w:rFonts w:ascii="Times New Roman" w:hAnsi="Times New Roman" w:cs="Times New Roman"/>
          <w:color w:val="000000" w:themeColor="text1"/>
          <w:sz w:val="28"/>
        </w:rPr>
        <w:t xml:space="preserve"> та </w:t>
      </w:r>
      <w:r>
        <w:rPr>
          <w:rFonts w:ascii="Times New Roman" w:hAnsi="Times New Roman" w:cs="Times New Roman"/>
          <w:color w:val="000000" w:themeColor="text1"/>
          <w:sz w:val="28"/>
          <w:lang w:val="uk-UA"/>
        </w:rPr>
        <w:t>10</w:t>
      </w:r>
      <w:r w:rsidRPr="00536EA4">
        <w:rPr>
          <w:rFonts w:ascii="Times New Roman" w:hAnsi="Times New Roman" w:cs="Times New Roman"/>
          <w:color w:val="000000" w:themeColor="text1"/>
          <w:sz w:val="28"/>
        </w:rPr>
        <w:t xml:space="preserve"> </w:t>
      </w:r>
      <w:proofErr w:type="spellStart"/>
      <w:r w:rsidRPr="00536EA4">
        <w:rPr>
          <w:rFonts w:ascii="Times New Roman" w:hAnsi="Times New Roman" w:cs="Times New Roman"/>
          <w:color w:val="000000" w:themeColor="text1"/>
          <w:sz w:val="28"/>
        </w:rPr>
        <w:t>рисун</w:t>
      </w:r>
      <w:r>
        <w:rPr>
          <w:rFonts w:ascii="Times New Roman" w:hAnsi="Times New Roman" w:cs="Times New Roman"/>
          <w:color w:val="000000" w:themeColor="text1"/>
          <w:sz w:val="28"/>
          <w:lang w:val="uk-UA"/>
        </w:rPr>
        <w:t>ків</w:t>
      </w:r>
      <w:proofErr w:type="spellEnd"/>
      <w:r w:rsidRPr="00536EA4">
        <w:rPr>
          <w:rFonts w:ascii="Times New Roman" w:hAnsi="Times New Roman" w:cs="Times New Roman"/>
          <w:color w:val="000000" w:themeColor="text1"/>
          <w:sz w:val="28"/>
        </w:rPr>
        <w:t>.</w:t>
      </w:r>
    </w:p>
    <w:p w14:paraId="72759148" w14:textId="77777777" w:rsidR="00B20B2A" w:rsidRDefault="00B20B2A" w:rsidP="00B20B2A">
      <w:pPr>
        <w:spacing w:after="0" w:line="360" w:lineRule="auto"/>
        <w:ind w:firstLine="709"/>
        <w:jc w:val="both"/>
        <w:rPr>
          <w:rFonts w:ascii="Times New Roman" w:hAnsi="Times New Roman" w:cs="Times New Roman"/>
          <w:color w:val="000000" w:themeColor="text1"/>
          <w:sz w:val="28"/>
        </w:rPr>
      </w:pPr>
      <w:bookmarkStart w:id="2" w:name="_GoBack"/>
      <w:bookmarkEnd w:id="2"/>
    </w:p>
    <w:p w14:paraId="0549CCBF" w14:textId="71056A16" w:rsidR="00C10394" w:rsidRDefault="00C10394" w:rsidP="00B20B2A">
      <w:pPr>
        <w:pStyle w:val="1"/>
        <w:spacing w:before="0" w:line="360" w:lineRule="auto"/>
        <w:jc w:val="center"/>
        <w:rPr>
          <w:rFonts w:ascii="Times New Roman" w:hAnsi="Times New Roman" w:cs="Times New Roman"/>
          <w:color w:val="000000" w:themeColor="text1"/>
          <w:lang w:val="uk-UA"/>
        </w:rPr>
      </w:pPr>
      <w:bookmarkStart w:id="3" w:name="_Toc137985032"/>
      <w:r w:rsidRPr="009F6D06">
        <w:rPr>
          <w:rFonts w:ascii="Times New Roman" w:hAnsi="Times New Roman" w:cs="Times New Roman"/>
          <w:color w:val="000000" w:themeColor="text1"/>
          <w:lang w:val="uk-UA"/>
        </w:rPr>
        <w:lastRenderedPageBreak/>
        <w:t xml:space="preserve">РОЗДІЛ </w:t>
      </w:r>
      <w:r>
        <w:rPr>
          <w:rFonts w:ascii="Arial" w:hAnsi="Arial" w:cs="Arial"/>
          <w:color w:val="202124"/>
          <w:sz w:val="30"/>
          <w:szCs w:val="30"/>
          <w:shd w:val="clear" w:color="auto" w:fill="FFFFFF"/>
        </w:rPr>
        <w:t> </w:t>
      </w:r>
      <w:r>
        <w:rPr>
          <w:rFonts w:ascii="Arial" w:hAnsi="Arial" w:cs="Arial"/>
          <w:color w:val="040C28"/>
          <w:sz w:val="30"/>
          <w:szCs w:val="30"/>
        </w:rPr>
        <w:t>I</w:t>
      </w:r>
      <w:r w:rsidRPr="009F6D06">
        <w:rPr>
          <w:rFonts w:ascii="Times New Roman" w:hAnsi="Times New Roman" w:cs="Times New Roman"/>
          <w:color w:val="000000" w:themeColor="text1"/>
          <w:lang w:val="uk-UA"/>
        </w:rPr>
        <w:t>.  Т</w:t>
      </w:r>
      <w:r w:rsidR="00703D8A">
        <w:rPr>
          <w:rFonts w:ascii="Times New Roman" w:hAnsi="Times New Roman" w:cs="Times New Roman"/>
          <w:color w:val="000000" w:themeColor="text1"/>
          <w:lang w:val="uk-UA"/>
        </w:rPr>
        <w:t>Е</w:t>
      </w:r>
      <w:r w:rsidRPr="009F6D06">
        <w:rPr>
          <w:rFonts w:ascii="Times New Roman" w:hAnsi="Times New Roman" w:cs="Times New Roman"/>
          <w:color w:val="000000" w:themeColor="text1"/>
          <w:lang w:val="uk-UA"/>
        </w:rPr>
        <w:t>ОРЕТИЧНІ ОСНОВИ ДОСЛІДЖЕННЯ ЕМОЦІЙНОГО ВИГОРАННЯ</w:t>
      </w:r>
      <w:bookmarkEnd w:id="3"/>
    </w:p>
    <w:p w14:paraId="7B4077ED" w14:textId="77777777" w:rsidR="00C10394" w:rsidRDefault="00C10394" w:rsidP="00B20B2A">
      <w:pPr>
        <w:spacing w:after="0" w:line="360" w:lineRule="auto"/>
        <w:ind w:firstLine="709"/>
        <w:rPr>
          <w:lang w:val="uk-UA"/>
        </w:rPr>
      </w:pPr>
    </w:p>
    <w:p w14:paraId="546FCE3D" w14:textId="03059454" w:rsidR="00C10394" w:rsidRDefault="00C10394" w:rsidP="00B20B2A">
      <w:pPr>
        <w:pStyle w:val="1"/>
        <w:spacing w:before="0" w:line="360" w:lineRule="auto"/>
        <w:rPr>
          <w:rFonts w:ascii="Times New Roman" w:hAnsi="Times New Roman" w:cs="Times New Roman"/>
          <w:color w:val="000000" w:themeColor="text1"/>
          <w:lang w:val="uk-UA"/>
        </w:rPr>
      </w:pPr>
      <w:bookmarkStart w:id="4" w:name="_Toc137985033"/>
      <w:r w:rsidRPr="006268B5">
        <w:rPr>
          <w:rFonts w:ascii="Times New Roman" w:hAnsi="Times New Roman" w:cs="Times New Roman"/>
          <w:color w:val="000000" w:themeColor="text1"/>
          <w:lang w:val="uk-UA"/>
        </w:rPr>
        <w:t>1.1. Професійне вигорання особистості як психологічний феномен</w:t>
      </w:r>
      <w:bookmarkEnd w:id="4"/>
      <w:r w:rsidRPr="006268B5">
        <w:rPr>
          <w:rFonts w:ascii="Times New Roman" w:hAnsi="Times New Roman" w:cs="Times New Roman"/>
          <w:color w:val="000000" w:themeColor="text1"/>
          <w:lang w:val="uk-UA"/>
        </w:rPr>
        <w:t xml:space="preserve"> </w:t>
      </w:r>
    </w:p>
    <w:p w14:paraId="6047D665" w14:textId="77777777" w:rsidR="00C10394" w:rsidRDefault="00C10394" w:rsidP="00B20B2A">
      <w:pPr>
        <w:spacing w:after="0" w:line="360" w:lineRule="auto"/>
        <w:ind w:firstLine="709"/>
        <w:rPr>
          <w:lang w:val="uk-UA"/>
        </w:rPr>
      </w:pPr>
    </w:p>
    <w:p w14:paraId="3EF8D189" w14:textId="77777777" w:rsidR="00C10394" w:rsidRPr="00D814FF" w:rsidRDefault="00C10394" w:rsidP="00B20B2A">
      <w:pPr>
        <w:spacing w:after="0" w:line="360" w:lineRule="auto"/>
        <w:ind w:firstLine="709"/>
        <w:jc w:val="both"/>
        <w:rPr>
          <w:rFonts w:ascii="Times New Roman" w:hAnsi="Times New Roman" w:cs="Times New Roman"/>
          <w:sz w:val="28"/>
          <w:szCs w:val="28"/>
        </w:rPr>
      </w:pPr>
      <w:proofErr w:type="spellStart"/>
      <w:r w:rsidRPr="00D814FF">
        <w:rPr>
          <w:rFonts w:ascii="Times New Roman" w:hAnsi="Times New Roman" w:cs="Times New Roman"/>
          <w:sz w:val="28"/>
          <w:szCs w:val="28"/>
        </w:rPr>
        <w:t>Однією</w:t>
      </w:r>
      <w:proofErr w:type="spellEnd"/>
      <w:r w:rsidRPr="00D814FF">
        <w:rPr>
          <w:rFonts w:ascii="Times New Roman" w:hAnsi="Times New Roman" w:cs="Times New Roman"/>
          <w:sz w:val="28"/>
          <w:szCs w:val="28"/>
        </w:rPr>
        <w:t xml:space="preserve"> з </w:t>
      </w:r>
      <w:proofErr w:type="spellStart"/>
      <w:r w:rsidRPr="00D814FF">
        <w:rPr>
          <w:rFonts w:ascii="Times New Roman" w:hAnsi="Times New Roman" w:cs="Times New Roman"/>
          <w:sz w:val="28"/>
          <w:szCs w:val="28"/>
        </w:rPr>
        <w:t>найактуальніших</w:t>
      </w:r>
      <w:proofErr w:type="spellEnd"/>
      <w:r w:rsidRPr="00D814FF">
        <w:rPr>
          <w:rFonts w:ascii="Times New Roman" w:hAnsi="Times New Roman" w:cs="Times New Roman"/>
          <w:sz w:val="28"/>
          <w:szCs w:val="28"/>
        </w:rPr>
        <w:t xml:space="preserve"> проблем </w:t>
      </w:r>
      <w:proofErr w:type="spellStart"/>
      <w:r w:rsidRPr="00D814FF">
        <w:rPr>
          <w:rFonts w:ascii="Times New Roman" w:hAnsi="Times New Roman" w:cs="Times New Roman"/>
          <w:sz w:val="28"/>
          <w:szCs w:val="28"/>
        </w:rPr>
        <w:t>сучасності</w:t>
      </w:r>
      <w:proofErr w:type="spellEnd"/>
      <w:r w:rsidRPr="00D814FF">
        <w:rPr>
          <w:rFonts w:ascii="Times New Roman" w:hAnsi="Times New Roman" w:cs="Times New Roman"/>
          <w:sz w:val="28"/>
          <w:szCs w:val="28"/>
        </w:rPr>
        <w:t xml:space="preserve">, яку </w:t>
      </w:r>
      <w:proofErr w:type="spellStart"/>
      <w:r w:rsidRPr="00D814FF">
        <w:rPr>
          <w:rFonts w:ascii="Times New Roman" w:hAnsi="Times New Roman" w:cs="Times New Roman"/>
          <w:sz w:val="28"/>
          <w:szCs w:val="28"/>
        </w:rPr>
        <w:t>важко</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передбачити</w:t>
      </w:r>
      <w:proofErr w:type="spellEnd"/>
      <w:r w:rsidRPr="00D814FF">
        <w:rPr>
          <w:rFonts w:ascii="Times New Roman" w:hAnsi="Times New Roman" w:cs="Times New Roman"/>
          <w:sz w:val="28"/>
          <w:szCs w:val="28"/>
        </w:rPr>
        <w:t xml:space="preserve">, є </w:t>
      </w:r>
      <w:proofErr w:type="spellStart"/>
      <w:r w:rsidRPr="00D814FF">
        <w:rPr>
          <w:rFonts w:ascii="Times New Roman" w:hAnsi="Times New Roman" w:cs="Times New Roman"/>
          <w:sz w:val="28"/>
          <w:szCs w:val="28"/>
        </w:rPr>
        <w:t>професійне</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вигорання</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Соціальні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політичні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соціально-економічні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зміни</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створюють</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нові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умови</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праці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які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неодмінно</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впливають</w:t>
      </w:r>
      <w:proofErr w:type="spellEnd"/>
      <w:r w:rsidRPr="00D814FF">
        <w:rPr>
          <w:rFonts w:ascii="Times New Roman" w:hAnsi="Times New Roman" w:cs="Times New Roman"/>
          <w:sz w:val="28"/>
          <w:szCs w:val="28"/>
        </w:rPr>
        <w:t xml:space="preserve"> на </w:t>
      </w:r>
      <w:proofErr w:type="spellStart"/>
      <w:r w:rsidRPr="00D814FF">
        <w:rPr>
          <w:rFonts w:ascii="Times New Roman" w:hAnsi="Times New Roman" w:cs="Times New Roman"/>
          <w:sz w:val="28"/>
          <w:szCs w:val="28"/>
        </w:rPr>
        <w:t>психологічний</w:t>
      </w:r>
      <w:proofErr w:type="spellEnd"/>
      <w:r w:rsidRPr="00D814FF">
        <w:rPr>
          <w:rFonts w:ascii="Times New Roman" w:hAnsi="Times New Roman" w:cs="Times New Roman"/>
          <w:sz w:val="28"/>
          <w:szCs w:val="28"/>
        </w:rPr>
        <w:t xml:space="preserve"> та </w:t>
      </w:r>
      <w:proofErr w:type="spellStart"/>
      <w:r w:rsidRPr="00D814FF">
        <w:rPr>
          <w:rFonts w:ascii="Times New Roman" w:hAnsi="Times New Roman" w:cs="Times New Roman"/>
          <w:sz w:val="28"/>
          <w:szCs w:val="28"/>
        </w:rPr>
        <w:t>фізичний</w:t>
      </w:r>
      <w:proofErr w:type="spellEnd"/>
      <w:r w:rsidRPr="00D814FF">
        <w:rPr>
          <w:rFonts w:ascii="Times New Roman" w:hAnsi="Times New Roman" w:cs="Times New Roman"/>
          <w:sz w:val="28"/>
          <w:szCs w:val="28"/>
        </w:rPr>
        <w:t xml:space="preserve"> стан </w:t>
      </w:r>
      <w:proofErr w:type="spellStart"/>
      <w:r w:rsidRPr="00D814FF">
        <w:rPr>
          <w:rFonts w:ascii="Times New Roman" w:hAnsi="Times New Roman" w:cs="Times New Roman"/>
          <w:sz w:val="28"/>
          <w:szCs w:val="28"/>
        </w:rPr>
        <w:t>людини</w:t>
      </w:r>
      <w:proofErr w:type="spellEnd"/>
      <w:r w:rsidRPr="00D814FF">
        <w:rPr>
          <w:rFonts w:ascii="Times New Roman" w:hAnsi="Times New Roman" w:cs="Times New Roman"/>
          <w:sz w:val="28"/>
          <w:szCs w:val="28"/>
        </w:rPr>
        <w:t xml:space="preserve">. Синдром </w:t>
      </w:r>
      <w:proofErr w:type="spellStart"/>
      <w:r w:rsidRPr="00D814FF">
        <w:rPr>
          <w:rFonts w:ascii="Times New Roman" w:hAnsi="Times New Roman" w:cs="Times New Roman"/>
          <w:sz w:val="28"/>
          <w:szCs w:val="28"/>
        </w:rPr>
        <w:t>професійного</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вигорання</w:t>
      </w:r>
      <w:proofErr w:type="spellEnd"/>
      <w:r w:rsidRPr="00D814FF">
        <w:rPr>
          <w:rFonts w:ascii="Times New Roman" w:hAnsi="Times New Roman" w:cs="Times New Roman"/>
          <w:sz w:val="28"/>
          <w:szCs w:val="28"/>
        </w:rPr>
        <w:t xml:space="preserve"> - </w:t>
      </w:r>
      <w:proofErr w:type="spellStart"/>
      <w:r w:rsidRPr="00D814FF">
        <w:rPr>
          <w:rFonts w:ascii="Times New Roman" w:hAnsi="Times New Roman" w:cs="Times New Roman"/>
          <w:sz w:val="28"/>
          <w:szCs w:val="28"/>
        </w:rPr>
        <w:t>це</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професійне</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захворювання</w:t>
      </w:r>
      <w:proofErr w:type="spellEnd"/>
      <w:r w:rsidRPr="00D814FF">
        <w:rPr>
          <w:rFonts w:ascii="Times New Roman" w:hAnsi="Times New Roman" w:cs="Times New Roman"/>
          <w:sz w:val="28"/>
          <w:szCs w:val="28"/>
        </w:rPr>
        <w:t xml:space="preserve">, яке не </w:t>
      </w:r>
      <w:proofErr w:type="spellStart"/>
      <w:r w:rsidRPr="00D814FF">
        <w:rPr>
          <w:rFonts w:ascii="Times New Roman" w:hAnsi="Times New Roman" w:cs="Times New Roman"/>
          <w:sz w:val="28"/>
          <w:szCs w:val="28"/>
        </w:rPr>
        <w:t>тільки</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ускладнює</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професійну</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діяльність</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особистості</w:t>
      </w:r>
      <w:proofErr w:type="spellEnd"/>
      <w:r w:rsidRPr="00D814FF">
        <w:rPr>
          <w:rFonts w:ascii="Times New Roman" w:hAnsi="Times New Roman" w:cs="Times New Roman"/>
          <w:sz w:val="28"/>
          <w:szCs w:val="28"/>
        </w:rPr>
        <w:t xml:space="preserve">, але й </w:t>
      </w:r>
      <w:proofErr w:type="spellStart"/>
      <w:r w:rsidRPr="00D814FF">
        <w:rPr>
          <w:rFonts w:ascii="Times New Roman" w:hAnsi="Times New Roman" w:cs="Times New Roman"/>
          <w:sz w:val="28"/>
          <w:szCs w:val="28"/>
        </w:rPr>
        <w:t>призводить</w:t>
      </w:r>
      <w:proofErr w:type="spellEnd"/>
      <w:r w:rsidRPr="00D814FF">
        <w:rPr>
          <w:rFonts w:ascii="Times New Roman" w:hAnsi="Times New Roman" w:cs="Times New Roman"/>
          <w:sz w:val="28"/>
          <w:szCs w:val="28"/>
        </w:rPr>
        <w:t xml:space="preserve"> до </w:t>
      </w:r>
      <w:proofErr w:type="spellStart"/>
      <w:r w:rsidRPr="00D814FF">
        <w:rPr>
          <w:rFonts w:ascii="Times New Roman" w:hAnsi="Times New Roman" w:cs="Times New Roman"/>
          <w:sz w:val="28"/>
          <w:szCs w:val="28"/>
        </w:rPr>
        <w:t>різноманітних</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психологічних</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розладів</w:t>
      </w:r>
      <w:proofErr w:type="spellEnd"/>
      <w:r w:rsidRPr="00D814FF">
        <w:rPr>
          <w:rFonts w:ascii="Times New Roman" w:hAnsi="Times New Roman" w:cs="Times New Roman"/>
          <w:sz w:val="28"/>
          <w:szCs w:val="28"/>
        </w:rPr>
        <w:t>.</w:t>
      </w:r>
    </w:p>
    <w:p w14:paraId="6A8B3D5F" w14:textId="77777777" w:rsidR="00C10394" w:rsidRPr="009662BB" w:rsidRDefault="00C10394" w:rsidP="00B20B2A">
      <w:pPr>
        <w:spacing w:after="0" w:line="360" w:lineRule="auto"/>
        <w:ind w:firstLine="709"/>
        <w:jc w:val="both"/>
        <w:rPr>
          <w:rFonts w:ascii="Times New Roman" w:hAnsi="Times New Roman" w:cs="Times New Roman"/>
          <w:sz w:val="28"/>
          <w:szCs w:val="28"/>
        </w:rPr>
      </w:pPr>
      <w:r w:rsidRPr="009662BB">
        <w:rPr>
          <w:rFonts w:ascii="Times New Roman" w:hAnsi="Times New Roman" w:cs="Times New Roman"/>
          <w:sz w:val="28"/>
          <w:szCs w:val="28"/>
        </w:rPr>
        <w:t>Морально-</w:t>
      </w:r>
      <w:proofErr w:type="spellStart"/>
      <w:r w:rsidRPr="009662BB">
        <w:rPr>
          <w:rFonts w:ascii="Times New Roman" w:hAnsi="Times New Roman" w:cs="Times New Roman"/>
          <w:sz w:val="28"/>
          <w:szCs w:val="28"/>
        </w:rPr>
        <w:t>духовні</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цінності</w:t>
      </w:r>
      <w:proofErr w:type="spellEnd"/>
      <w:r w:rsidRPr="009662BB">
        <w:rPr>
          <w:rFonts w:ascii="Times New Roman" w:hAnsi="Times New Roman" w:cs="Times New Roman"/>
          <w:sz w:val="28"/>
          <w:szCs w:val="28"/>
        </w:rPr>
        <w:t xml:space="preserve"> та потреби </w:t>
      </w:r>
      <w:proofErr w:type="spellStart"/>
      <w:r w:rsidRPr="009662BB">
        <w:rPr>
          <w:rFonts w:ascii="Times New Roman" w:hAnsi="Times New Roman" w:cs="Times New Roman"/>
          <w:sz w:val="28"/>
          <w:szCs w:val="28"/>
        </w:rPr>
        <w:t>людини</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також</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змінюються</w:t>
      </w:r>
      <w:proofErr w:type="spellEnd"/>
      <w:r w:rsidRPr="009662BB">
        <w:rPr>
          <w:rFonts w:ascii="Times New Roman" w:hAnsi="Times New Roman" w:cs="Times New Roman"/>
          <w:sz w:val="28"/>
          <w:szCs w:val="28"/>
        </w:rPr>
        <w:t xml:space="preserve">. У </w:t>
      </w:r>
      <w:proofErr w:type="spellStart"/>
      <w:r w:rsidRPr="009662BB">
        <w:rPr>
          <w:rFonts w:ascii="Times New Roman" w:hAnsi="Times New Roman" w:cs="Times New Roman"/>
          <w:sz w:val="28"/>
          <w:szCs w:val="28"/>
        </w:rPr>
        <w:t>сучасних</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умовах</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розвитку</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суспільства</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підвищується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працездатність</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працівників</w:t>
      </w:r>
      <w:proofErr w:type="spellEnd"/>
      <w:r w:rsidRPr="009662BB">
        <w:rPr>
          <w:rFonts w:ascii="Times New Roman" w:hAnsi="Times New Roman" w:cs="Times New Roman"/>
          <w:sz w:val="28"/>
          <w:szCs w:val="28"/>
        </w:rPr>
        <w:t xml:space="preserve"> і </w:t>
      </w:r>
      <w:proofErr w:type="spellStart"/>
      <w:r w:rsidRPr="009662BB">
        <w:rPr>
          <w:rFonts w:ascii="Times New Roman" w:hAnsi="Times New Roman" w:cs="Times New Roman"/>
          <w:sz w:val="28"/>
          <w:szCs w:val="28"/>
        </w:rPr>
        <w:t>результативність</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їх</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професійної</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діяльності</w:t>
      </w:r>
      <w:proofErr w:type="spellEnd"/>
      <w:r w:rsidRPr="009662BB">
        <w:rPr>
          <w:rFonts w:ascii="Times New Roman" w:hAnsi="Times New Roman" w:cs="Times New Roman"/>
          <w:sz w:val="28"/>
          <w:szCs w:val="28"/>
        </w:rPr>
        <w:t xml:space="preserve">. Будь-яка </w:t>
      </w:r>
      <w:proofErr w:type="spellStart"/>
      <w:r w:rsidRPr="009662BB">
        <w:rPr>
          <w:rFonts w:ascii="Times New Roman" w:hAnsi="Times New Roman" w:cs="Times New Roman"/>
          <w:sz w:val="28"/>
          <w:szCs w:val="28"/>
        </w:rPr>
        <w:t>професійна</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діяльність</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впливає</w:t>
      </w:r>
      <w:proofErr w:type="spellEnd"/>
      <w:r w:rsidRPr="009662BB">
        <w:rPr>
          <w:rFonts w:ascii="Times New Roman" w:hAnsi="Times New Roman" w:cs="Times New Roman"/>
          <w:sz w:val="28"/>
          <w:szCs w:val="28"/>
        </w:rPr>
        <w:t xml:space="preserve"> і </w:t>
      </w:r>
      <w:proofErr w:type="spellStart"/>
      <w:r w:rsidRPr="009662BB">
        <w:rPr>
          <w:rFonts w:ascii="Times New Roman" w:hAnsi="Times New Roman" w:cs="Times New Roman"/>
          <w:sz w:val="28"/>
          <w:szCs w:val="28"/>
        </w:rPr>
        <w:t>психологічно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змінює</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особистість</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людини</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Ця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зміна</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має</w:t>
      </w:r>
      <w:proofErr w:type="spellEnd"/>
      <w:r w:rsidRPr="009662BB">
        <w:rPr>
          <w:rFonts w:ascii="Times New Roman" w:hAnsi="Times New Roman" w:cs="Times New Roman"/>
          <w:sz w:val="28"/>
          <w:szCs w:val="28"/>
        </w:rPr>
        <w:t xml:space="preserve"> як </w:t>
      </w:r>
      <w:proofErr w:type="spellStart"/>
      <w:r w:rsidRPr="009662BB">
        <w:rPr>
          <w:rFonts w:ascii="Times New Roman" w:hAnsi="Times New Roman" w:cs="Times New Roman"/>
          <w:sz w:val="28"/>
          <w:szCs w:val="28"/>
        </w:rPr>
        <w:t>позитивні</w:t>
      </w:r>
      <w:proofErr w:type="spellEnd"/>
      <w:r w:rsidRPr="009662BB">
        <w:rPr>
          <w:rFonts w:ascii="Times New Roman" w:hAnsi="Times New Roman" w:cs="Times New Roman"/>
          <w:sz w:val="28"/>
          <w:szCs w:val="28"/>
        </w:rPr>
        <w:t xml:space="preserve">, так і </w:t>
      </w:r>
      <w:proofErr w:type="spellStart"/>
      <w:r w:rsidRPr="009662BB">
        <w:rPr>
          <w:rFonts w:ascii="Times New Roman" w:hAnsi="Times New Roman" w:cs="Times New Roman"/>
          <w:sz w:val="28"/>
          <w:szCs w:val="28"/>
        </w:rPr>
        <w:t>негативні</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наслідки</w:t>
      </w:r>
      <w:proofErr w:type="spellEnd"/>
      <w:r w:rsidRPr="009662BB">
        <w:rPr>
          <w:rFonts w:ascii="Times New Roman" w:hAnsi="Times New Roman" w:cs="Times New Roman"/>
          <w:sz w:val="28"/>
          <w:szCs w:val="28"/>
        </w:rPr>
        <w:t xml:space="preserve">. Позитив – </w:t>
      </w:r>
      <w:proofErr w:type="spellStart"/>
      <w:r w:rsidRPr="009662BB">
        <w:rPr>
          <w:rFonts w:ascii="Times New Roman" w:hAnsi="Times New Roman" w:cs="Times New Roman"/>
          <w:sz w:val="28"/>
          <w:szCs w:val="28"/>
        </w:rPr>
        <w:t>побудова</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кар’єри</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високого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рівня</w:t>
      </w:r>
      <w:proofErr w:type="spellEnd"/>
      <w:r w:rsidRPr="009662BB">
        <w:rPr>
          <w:rFonts w:ascii="Times New Roman" w:hAnsi="Times New Roman" w:cs="Times New Roman"/>
          <w:sz w:val="28"/>
          <w:szCs w:val="28"/>
        </w:rPr>
        <w:t xml:space="preserve">, негатив – </w:t>
      </w:r>
      <w:proofErr w:type="spellStart"/>
      <w:r w:rsidRPr="009662BB">
        <w:rPr>
          <w:rFonts w:ascii="Times New Roman" w:hAnsi="Times New Roman" w:cs="Times New Roman"/>
          <w:sz w:val="28"/>
          <w:szCs w:val="28"/>
        </w:rPr>
        <w:t>кар’єрне</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вигорання</w:t>
      </w:r>
      <w:proofErr w:type="spellEnd"/>
      <w:r w:rsidRPr="009662BB">
        <w:rPr>
          <w:rFonts w:ascii="Times New Roman" w:hAnsi="Times New Roman" w:cs="Times New Roman"/>
          <w:sz w:val="28"/>
          <w:szCs w:val="28"/>
        </w:rPr>
        <w:t>.</w:t>
      </w:r>
    </w:p>
    <w:p w14:paraId="7ABE6616" w14:textId="77777777" w:rsidR="00C10394" w:rsidRDefault="00C10394" w:rsidP="00B20B2A">
      <w:pPr>
        <w:spacing w:after="0" w:line="360" w:lineRule="auto"/>
        <w:ind w:firstLine="709"/>
        <w:jc w:val="both"/>
        <w:rPr>
          <w:rFonts w:ascii="Times New Roman" w:hAnsi="Times New Roman" w:cs="Times New Roman"/>
          <w:sz w:val="28"/>
          <w:szCs w:val="28"/>
        </w:rPr>
      </w:pPr>
      <w:proofErr w:type="spellStart"/>
      <w:r w:rsidRPr="009662BB">
        <w:rPr>
          <w:rFonts w:ascii="Times New Roman" w:hAnsi="Times New Roman" w:cs="Times New Roman"/>
          <w:sz w:val="28"/>
          <w:szCs w:val="28"/>
        </w:rPr>
        <w:t>Емоційне</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здоров'я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фахівців</w:t>
      </w:r>
      <w:proofErr w:type="spellEnd"/>
      <w:r w:rsidRPr="009662BB">
        <w:rPr>
          <w:rFonts w:ascii="Times New Roman" w:hAnsi="Times New Roman" w:cs="Times New Roman"/>
          <w:sz w:val="28"/>
          <w:szCs w:val="28"/>
        </w:rPr>
        <w:t xml:space="preserve"> є </w:t>
      </w:r>
      <w:proofErr w:type="spellStart"/>
      <w:r w:rsidRPr="009662BB">
        <w:rPr>
          <w:rFonts w:ascii="Times New Roman" w:hAnsi="Times New Roman" w:cs="Times New Roman"/>
          <w:sz w:val="28"/>
          <w:szCs w:val="28"/>
        </w:rPr>
        <w:t>однією</w:t>
      </w:r>
      <w:proofErr w:type="spellEnd"/>
      <w:r w:rsidRPr="009662BB">
        <w:rPr>
          <w:rFonts w:ascii="Times New Roman" w:hAnsi="Times New Roman" w:cs="Times New Roman"/>
          <w:sz w:val="28"/>
          <w:szCs w:val="28"/>
        </w:rPr>
        <w:t xml:space="preserve"> з </w:t>
      </w:r>
      <w:proofErr w:type="spellStart"/>
      <w:r w:rsidRPr="009662BB">
        <w:rPr>
          <w:rFonts w:ascii="Times New Roman" w:hAnsi="Times New Roman" w:cs="Times New Roman"/>
          <w:sz w:val="28"/>
          <w:szCs w:val="28"/>
        </w:rPr>
        <w:t>детермінант</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професійного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життя</w:t>
      </w:r>
      <w:proofErr w:type="spellEnd"/>
      <w:r w:rsidRPr="009662BB">
        <w:rPr>
          <w:rFonts w:ascii="Times New Roman" w:hAnsi="Times New Roman" w:cs="Times New Roman"/>
          <w:sz w:val="28"/>
          <w:szCs w:val="28"/>
        </w:rPr>
        <w:t xml:space="preserve">, а </w:t>
      </w:r>
      <w:proofErr w:type="spellStart"/>
      <w:r w:rsidRPr="009662BB">
        <w:rPr>
          <w:rFonts w:ascii="Times New Roman" w:hAnsi="Times New Roman" w:cs="Times New Roman"/>
          <w:sz w:val="28"/>
          <w:szCs w:val="28"/>
        </w:rPr>
        <w:t>цілісність</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психічного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здоров'я</w:t>
      </w:r>
      <w:proofErr w:type="spellEnd"/>
      <w:r w:rsidRPr="009662BB">
        <w:rPr>
          <w:rFonts w:ascii="Times New Roman" w:hAnsi="Times New Roman" w:cs="Times New Roman"/>
          <w:sz w:val="28"/>
          <w:szCs w:val="28"/>
        </w:rPr>
        <w:t xml:space="preserve"> є </w:t>
      </w:r>
      <w:proofErr w:type="spellStart"/>
      <w:r w:rsidRPr="009662BB">
        <w:rPr>
          <w:rFonts w:ascii="Times New Roman" w:hAnsi="Times New Roman" w:cs="Times New Roman"/>
          <w:sz w:val="28"/>
          <w:szCs w:val="28"/>
        </w:rPr>
        <w:t>неодмінною</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умовою</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професійної</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діяльності</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Розуміння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природи</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професійного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вигорання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його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структури</w:t>
      </w:r>
      <w:proofErr w:type="spellEnd"/>
      <w:r w:rsidRPr="009662BB">
        <w:rPr>
          <w:rFonts w:ascii="Times New Roman" w:hAnsi="Times New Roman" w:cs="Times New Roman"/>
          <w:sz w:val="28"/>
          <w:szCs w:val="28"/>
        </w:rPr>
        <w:t xml:space="preserve"> та </w:t>
      </w:r>
      <w:proofErr w:type="spellStart"/>
      <w:r w:rsidRPr="009662BB">
        <w:rPr>
          <w:rFonts w:ascii="Times New Roman" w:hAnsi="Times New Roman" w:cs="Times New Roman"/>
          <w:sz w:val="28"/>
          <w:szCs w:val="28"/>
        </w:rPr>
        <w:t>стадій</w:t>
      </w:r>
      <w:proofErr w:type="spellEnd"/>
      <w:r w:rsidRPr="009662BB">
        <w:rPr>
          <w:rFonts w:ascii="Times New Roman" w:hAnsi="Times New Roman" w:cs="Times New Roman"/>
          <w:sz w:val="28"/>
          <w:szCs w:val="28"/>
        </w:rPr>
        <w:t xml:space="preserve"> є </w:t>
      </w:r>
      <w:proofErr w:type="spellStart"/>
      <w:r w:rsidRPr="009662BB">
        <w:rPr>
          <w:rFonts w:ascii="Times New Roman" w:hAnsi="Times New Roman" w:cs="Times New Roman"/>
          <w:sz w:val="28"/>
          <w:szCs w:val="28"/>
        </w:rPr>
        <w:t>досить</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суперечливим</w:t>
      </w:r>
      <w:proofErr w:type="spellEnd"/>
      <w:r w:rsidRPr="009662BB">
        <w:rPr>
          <w:rFonts w:ascii="Times New Roman" w:hAnsi="Times New Roman" w:cs="Times New Roman"/>
          <w:sz w:val="28"/>
          <w:szCs w:val="28"/>
        </w:rPr>
        <w:t>.</w:t>
      </w:r>
    </w:p>
    <w:p w14:paraId="755F4E81" w14:textId="39F323EF" w:rsidR="00C10394" w:rsidRPr="00D814FF" w:rsidRDefault="00C10394" w:rsidP="00B20B2A">
      <w:pPr>
        <w:spacing w:after="0" w:line="360" w:lineRule="auto"/>
        <w:ind w:firstLine="709"/>
        <w:jc w:val="both"/>
        <w:rPr>
          <w:rFonts w:ascii="Times New Roman" w:hAnsi="Times New Roman" w:cs="Times New Roman"/>
          <w:sz w:val="28"/>
          <w:szCs w:val="28"/>
        </w:rPr>
      </w:pPr>
      <w:proofErr w:type="spellStart"/>
      <w:r w:rsidRPr="00D814FF">
        <w:rPr>
          <w:rFonts w:ascii="Times New Roman" w:hAnsi="Times New Roman" w:cs="Times New Roman"/>
          <w:sz w:val="28"/>
          <w:szCs w:val="28"/>
        </w:rPr>
        <w:t>Зауважимо</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що</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вищезазначене</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явище</w:t>
      </w:r>
      <w:proofErr w:type="spellEnd"/>
      <w:r w:rsidRPr="00D814FF">
        <w:rPr>
          <w:rFonts w:ascii="Times New Roman" w:hAnsi="Times New Roman" w:cs="Times New Roman"/>
          <w:sz w:val="28"/>
          <w:szCs w:val="28"/>
        </w:rPr>
        <w:t xml:space="preserve"> давно </w:t>
      </w:r>
      <w:proofErr w:type="spellStart"/>
      <w:r w:rsidRPr="00D814FF">
        <w:rPr>
          <w:rFonts w:ascii="Times New Roman" w:hAnsi="Times New Roman" w:cs="Times New Roman"/>
          <w:sz w:val="28"/>
          <w:szCs w:val="28"/>
        </w:rPr>
        <w:t>досліджено</w:t>
      </w:r>
      <w:proofErr w:type="spellEnd"/>
      <w:r w:rsidRPr="00D814FF">
        <w:rPr>
          <w:rFonts w:ascii="Times New Roman" w:hAnsi="Times New Roman" w:cs="Times New Roman"/>
          <w:sz w:val="28"/>
          <w:szCs w:val="28"/>
        </w:rPr>
        <w:t xml:space="preserve">, особливо </w:t>
      </w:r>
      <w:proofErr w:type="spellStart"/>
      <w:r w:rsidRPr="00D814FF">
        <w:rPr>
          <w:rFonts w:ascii="Times New Roman" w:hAnsi="Times New Roman" w:cs="Times New Roman"/>
          <w:sz w:val="28"/>
          <w:szCs w:val="28"/>
        </w:rPr>
        <w:t>Арістотелем</w:t>
      </w:r>
      <w:proofErr w:type="spellEnd"/>
      <w:r w:rsidRPr="00D814FF">
        <w:rPr>
          <w:rFonts w:ascii="Times New Roman" w:hAnsi="Times New Roman" w:cs="Times New Roman"/>
          <w:sz w:val="28"/>
          <w:szCs w:val="28"/>
        </w:rPr>
        <w:t xml:space="preserve"> і </w:t>
      </w:r>
      <w:proofErr w:type="spellStart"/>
      <w:r w:rsidRPr="00D814FF">
        <w:rPr>
          <w:rFonts w:ascii="Times New Roman" w:hAnsi="Times New Roman" w:cs="Times New Roman"/>
          <w:sz w:val="28"/>
          <w:szCs w:val="28"/>
        </w:rPr>
        <w:t>Демокрітом</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які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досліджували</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залежність</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від</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людини</w:t>
      </w:r>
      <w:proofErr w:type="spellEnd"/>
      <w:r w:rsidRPr="00D814FF">
        <w:rPr>
          <w:rFonts w:ascii="Times New Roman" w:hAnsi="Times New Roman" w:cs="Times New Roman"/>
          <w:sz w:val="28"/>
          <w:szCs w:val="28"/>
        </w:rPr>
        <w:t xml:space="preserve"> та </w:t>
      </w:r>
      <w:proofErr w:type="spellStart"/>
      <w:r w:rsidRPr="00D814FF">
        <w:rPr>
          <w:rFonts w:ascii="Times New Roman" w:hAnsi="Times New Roman" w:cs="Times New Roman"/>
          <w:sz w:val="28"/>
          <w:szCs w:val="28"/>
        </w:rPr>
        <w:t>професії</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Зауважимо</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що</w:t>
      </w:r>
      <w:proofErr w:type="spellEnd"/>
      <w:r w:rsidRPr="00D814FF">
        <w:rPr>
          <w:rFonts w:ascii="Times New Roman" w:hAnsi="Times New Roman" w:cs="Times New Roman"/>
          <w:sz w:val="28"/>
          <w:szCs w:val="28"/>
        </w:rPr>
        <w:t xml:space="preserve"> у </w:t>
      </w:r>
      <w:proofErr w:type="spellStart"/>
      <w:r w:rsidRPr="00D814FF">
        <w:rPr>
          <w:rFonts w:ascii="Times New Roman" w:hAnsi="Times New Roman" w:cs="Times New Roman"/>
          <w:sz w:val="28"/>
          <w:szCs w:val="28"/>
        </w:rPr>
        <w:t>вітчизняній</w:t>
      </w:r>
      <w:proofErr w:type="spellEnd"/>
      <w:r w:rsidRPr="00D814FF">
        <w:rPr>
          <w:rFonts w:ascii="Times New Roman" w:hAnsi="Times New Roman" w:cs="Times New Roman"/>
          <w:sz w:val="28"/>
          <w:szCs w:val="28"/>
        </w:rPr>
        <w:t xml:space="preserve"> та </w:t>
      </w:r>
      <w:proofErr w:type="spellStart"/>
      <w:r w:rsidRPr="00D814FF">
        <w:rPr>
          <w:rFonts w:ascii="Times New Roman" w:hAnsi="Times New Roman" w:cs="Times New Roman"/>
          <w:sz w:val="28"/>
          <w:szCs w:val="28"/>
        </w:rPr>
        <w:t>зарубіжній</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літературі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вживаються</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різні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версії</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англійського</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терміну</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вигорання</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Хоча</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незважаючи</w:t>
      </w:r>
      <w:proofErr w:type="spellEnd"/>
      <w:r w:rsidRPr="00D814FF">
        <w:rPr>
          <w:rFonts w:ascii="Times New Roman" w:hAnsi="Times New Roman" w:cs="Times New Roman"/>
          <w:sz w:val="28"/>
          <w:szCs w:val="28"/>
        </w:rPr>
        <w:t xml:space="preserve"> на </w:t>
      </w:r>
      <w:proofErr w:type="spellStart"/>
      <w:r w:rsidRPr="00D814FF">
        <w:rPr>
          <w:rFonts w:ascii="Times New Roman" w:hAnsi="Times New Roman" w:cs="Times New Roman"/>
          <w:sz w:val="28"/>
          <w:szCs w:val="28"/>
        </w:rPr>
        <w:t>публікацію</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багатьох</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робіт</w:t>
      </w:r>
      <w:proofErr w:type="spellEnd"/>
      <w:r w:rsidRPr="00D814FF">
        <w:rPr>
          <w:rFonts w:ascii="Times New Roman" w:hAnsi="Times New Roman" w:cs="Times New Roman"/>
          <w:sz w:val="28"/>
          <w:szCs w:val="28"/>
        </w:rPr>
        <w:t xml:space="preserve"> з </w:t>
      </w:r>
      <w:proofErr w:type="spellStart"/>
      <w:r w:rsidRPr="00D814FF">
        <w:rPr>
          <w:rFonts w:ascii="Times New Roman" w:hAnsi="Times New Roman" w:cs="Times New Roman"/>
          <w:sz w:val="28"/>
          <w:szCs w:val="28"/>
        </w:rPr>
        <w:t>З</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огляду</w:t>
      </w:r>
      <w:proofErr w:type="spellEnd"/>
      <w:r w:rsidRPr="00D814FF">
        <w:rPr>
          <w:rFonts w:ascii="Times New Roman" w:hAnsi="Times New Roman" w:cs="Times New Roman"/>
          <w:sz w:val="28"/>
          <w:szCs w:val="28"/>
        </w:rPr>
        <w:t xml:space="preserve"> на </w:t>
      </w:r>
      <w:proofErr w:type="spellStart"/>
      <w:r w:rsidRPr="00D814FF">
        <w:rPr>
          <w:rFonts w:ascii="Times New Roman" w:hAnsi="Times New Roman" w:cs="Times New Roman"/>
          <w:sz w:val="28"/>
          <w:szCs w:val="28"/>
        </w:rPr>
        <w:t>цю</w:t>
      </w:r>
      <w:proofErr w:type="spellEnd"/>
      <w:r w:rsidRPr="00D814FF">
        <w:rPr>
          <w:rFonts w:ascii="Times New Roman" w:hAnsi="Times New Roman" w:cs="Times New Roman"/>
          <w:sz w:val="28"/>
          <w:szCs w:val="28"/>
        </w:rPr>
        <w:t xml:space="preserve"> тему, </w:t>
      </w:r>
      <w:proofErr w:type="spellStart"/>
      <w:r w:rsidRPr="00D814FF">
        <w:rPr>
          <w:rFonts w:ascii="Times New Roman" w:hAnsi="Times New Roman" w:cs="Times New Roman"/>
          <w:sz w:val="28"/>
          <w:szCs w:val="28"/>
        </w:rPr>
        <w:t>досі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немає</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єдиного</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визначення</w:t>
      </w:r>
      <w:proofErr w:type="spellEnd"/>
      <w:r w:rsidRPr="00D814FF">
        <w:rPr>
          <w:rFonts w:ascii="Times New Roman" w:hAnsi="Times New Roman" w:cs="Times New Roman"/>
          <w:sz w:val="28"/>
          <w:szCs w:val="28"/>
        </w:rPr>
        <w:t xml:space="preserve"> синдрому, </w:t>
      </w:r>
      <w:proofErr w:type="spellStart"/>
      <w:r w:rsidRPr="00D814FF">
        <w:rPr>
          <w:rFonts w:ascii="Times New Roman" w:hAnsi="Times New Roman" w:cs="Times New Roman"/>
          <w:sz w:val="28"/>
          <w:szCs w:val="28"/>
        </w:rPr>
        <w:t>досі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точаться</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дебати</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щодо</w:t>
      </w:r>
      <w:proofErr w:type="spellEnd"/>
      <w:r w:rsidRPr="00D814FF">
        <w:rPr>
          <w:rFonts w:ascii="Times New Roman" w:hAnsi="Times New Roman" w:cs="Times New Roman"/>
          <w:sz w:val="28"/>
          <w:szCs w:val="28"/>
        </w:rPr>
        <w:t xml:space="preserve"> носового аспекту </w:t>
      </w:r>
      <w:proofErr w:type="spellStart"/>
      <w:r w:rsidRPr="00D814FF">
        <w:rPr>
          <w:rFonts w:ascii="Times New Roman" w:hAnsi="Times New Roman" w:cs="Times New Roman"/>
          <w:sz w:val="28"/>
          <w:szCs w:val="28"/>
        </w:rPr>
        <w:t>цього</w:t>
      </w:r>
      <w:proofErr w:type="spellEnd"/>
      <w:r w:rsidRPr="00D814FF">
        <w:rPr>
          <w:rFonts w:ascii="Times New Roman" w:hAnsi="Times New Roman" w:cs="Times New Roman"/>
          <w:sz w:val="28"/>
          <w:szCs w:val="28"/>
        </w:rPr>
        <w:t xml:space="preserve"> синдрому.</w:t>
      </w:r>
    </w:p>
    <w:p w14:paraId="64539615" w14:textId="77777777" w:rsidR="00C10394" w:rsidRPr="00D814FF" w:rsidRDefault="00C10394" w:rsidP="00B20B2A">
      <w:pPr>
        <w:spacing w:after="0" w:line="360" w:lineRule="auto"/>
        <w:ind w:firstLine="709"/>
        <w:jc w:val="both"/>
        <w:rPr>
          <w:rFonts w:ascii="Times New Roman" w:hAnsi="Times New Roman" w:cs="Times New Roman"/>
          <w:sz w:val="28"/>
          <w:szCs w:val="28"/>
        </w:rPr>
      </w:pPr>
      <w:r w:rsidRPr="00D814FF">
        <w:rPr>
          <w:rFonts w:ascii="Times New Roman" w:hAnsi="Times New Roman" w:cs="Times New Roman"/>
          <w:sz w:val="28"/>
          <w:szCs w:val="28"/>
        </w:rPr>
        <w:t xml:space="preserve">У </w:t>
      </w:r>
      <w:proofErr w:type="spellStart"/>
      <w:r w:rsidRPr="00D814FF">
        <w:rPr>
          <w:rFonts w:ascii="Times New Roman" w:hAnsi="Times New Roman" w:cs="Times New Roman"/>
          <w:sz w:val="28"/>
          <w:szCs w:val="28"/>
        </w:rPr>
        <w:t>вузькому</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розумінні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стадією</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професійного</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вигорання</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вважається</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емоційне</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виснаження</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виникнення</w:t>
      </w:r>
      <w:proofErr w:type="spellEnd"/>
      <w:r w:rsidRPr="00D814FF">
        <w:rPr>
          <w:rFonts w:ascii="Times New Roman" w:hAnsi="Times New Roman" w:cs="Times New Roman"/>
          <w:sz w:val="28"/>
          <w:szCs w:val="28"/>
        </w:rPr>
        <w:t xml:space="preserve"> і </w:t>
      </w:r>
      <w:proofErr w:type="spellStart"/>
      <w:r w:rsidRPr="00D814FF">
        <w:rPr>
          <w:rFonts w:ascii="Times New Roman" w:hAnsi="Times New Roman" w:cs="Times New Roman"/>
          <w:sz w:val="28"/>
          <w:szCs w:val="28"/>
        </w:rPr>
        <w:t>розвиток</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якого</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визначається</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впливом</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lastRenderedPageBreak/>
        <w:t>професійних</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стресорів</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Виділяють</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наступні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групи</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факторів</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професійного</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вигорання</w:t>
      </w:r>
      <w:proofErr w:type="spellEnd"/>
      <w:r w:rsidRPr="00D814FF">
        <w:rPr>
          <w:rFonts w:ascii="Times New Roman" w:hAnsi="Times New Roman" w:cs="Times New Roman"/>
          <w:sz w:val="28"/>
          <w:szCs w:val="28"/>
        </w:rPr>
        <w:t>.</w:t>
      </w:r>
    </w:p>
    <w:p w14:paraId="75B1A121" w14:textId="77777777" w:rsidR="00C10394" w:rsidRPr="00D814FF" w:rsidRDefault="00C10394" w:rsidP="00B20B2A">
      <w:pPr>
        <w:spacing w:after="0" w:line="360" w:lineRule="auto"/>
        <w:ind w:firstLine="709"/>
        <w:jc w:val="both"/>
        <w:rPr>
          <w:rFonts w:ascii="Times New Roman" w:hAnsi="Times New Roman" w:cs="Times New Roman"/>
          <w:sz w:val="28"/>
          <w:szCs w:val="28"/>
          <w:lang w:val="uk-UA"/>
        </w:rPr>
      </w:pPr>
      <w:r w:rsidRPr="00D814FF">
        <w:rPr>
          <w:rFonts w:ascii="Times New Roman" w:hAnsi="Times New Roman" w:cs="Times New Roman"/>
          <w:sz w:val="28"/>
          <w:szCs w:val="28"/>
        </w:rPr>
        <w:t xml:space="preserve">1) </w:t>
      </w:r>
      <w:r>
        <w:rPr>
          <w:rFonts w:ascii="Times New Roman" w:hAnsi="Times New Roman" w:cs="Times New Roman"/>
          <w:sz w:val="28"/>
          <w:szCs w:val="28"/>
          <w:lang w:val="uk-UA"/>
        </w:rPr>
        <w:t xml:space="preserve">   </w:t>
      </w:r>
      <w:proofErr w:type="spellStart"/>
      <w:r w:rsidRPr="00D814FF">
        <w:rPr>
          <w:rFonts w:ascii="Times New Roman" w:hAnsi="Times New Roman" w:cs="Times New Roman"/>
          <w:sz w:val="28"/>
          <w:szCs w:val="28"/>
        </w:rPr>
        <w:t>Організаційні</w:t>
      </w:r>
      <w:proofErr w:type="spellEnd"/>
      <w:r w:rsidRPr="00D814FF">
        <w:rPr>
          <w:rFonts w:ascii="Times New Roman" w:hAnsi="Times New Roman" w:cs="Times New Roman"/>
          <w:sz w:val="28"/>
          <w:szCs w:val="28"/>
        </w:rPr>
        <w:t xml:space="preserve"> - </w:t>
      </w:r>
      <w:proofErr w:type="spellStart"/>
      <w:r w:rsidRPr="00D814FF">
        <w:rPr>
          <w:rFonts w:ascii="Times New Roman" w:hAnsi="Times New Roman" w:cs="Times New Roman"/>
          <w:sz w:val="28"/>
          <w:szCs w:val="28"/>
        </w:rPr>
        <w:t>безпосередньо</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пов'язані</w:t>
      </w:r>
      <w:proofErr w:type="spellEnd"/>
      <w:r w:rsidRPr="00D814FF">
        <w:rPr>
          <w:rFonts w:ascii="Times New Roman" w:hAnsi="Times New Roman" w:cs="Times New Roman"/>
          <w:sz w:val="28"/>
          <w:szCs w:val="28"/>
        </w:rPr>
        <w:t xml:space="preserve"> з </w:t>
      </w:r>
      <w:proofErr w:type="spellStart"/>
      <w:r w:rsidRPr="00D814FF">
        <w:rPr>
          <w:rFonts w:ascii="Times New Roman" w:hAnsi="Times New Roman" w:cs="Times New Roman"/>
          <w:sz w:val="28"/>
          <w:szCs w:val="28"/>
        </w:rPr>
        <w:t>управлінням</w:t>
      </w:r>
      <w:proofErr w:type="spellEnd"/>
      <w:r w:rsidRPr="00D814FF">
        <w:rPr>
          <w:rFonts w:ascii="Times New Roman" w:hAnsi="Times New Roman" w:cs="Times New Roman"/>
          <w:sz w:val="28"/>
          <w:szCs w:val="28"/>
        </w:rPr>
        <w:t xml:space="preserve"> і </w:t>
      </w:r>
      <w:proofErr w:type="spellStart"/>
      <w:r w:rsidRPr="00D814FF">
        <w:rPr>
          <w:rFonts w:ascii="Times New Roman" w:hAnsi="Times New Roman" w:cs="Times New Roman"/>
          <w:sz w:val="28"/>
          <w:szCs w:val="28"/>
        </w:rPr>
        <w:t>умовами</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праці</w:t>
      </w:r>
      <w:proofErr w:type="spellEnd"/>
      <w:r w:rsidRPr="00D814FF">
        <w:rPr>
          <w:rFonts w:ascii="Times New Roman" w:hAnsi="Times New Roman" w:cs="Times New Roman"/>
          <w:sz w:val="28"/>
          <w:szCs w:val="28"/>
          <w:lang w:val="uk-UA"/>
        </w:rPr>
        <w:t>;</w:t>
      </w:r>
    </w:p>
    <w:p w14:paraId="3A7F78B5" w14:textId="77777777" w:rsidR="00C10394" w:rsidRPr="00D814FF" w:rsidRDefault="00C10394" w:rsidP="00B20B2A">
      <w:pPr>
        <w:spacing w:after="0" w:line="360" w:lineRule="auto"/>
        <w:ind w:firstLine="709"/>
        <w:jc w:val="both"/>
        <w:rPr>
          <w:rFonts w:ascii="Times New Roman" w:hAnsi="Times New Roman" w:cs="Times New Roman"/>
          <w:sz w:val="28"/>
          <w:szCs w:val="28"/>
          <w:lang w:val="uk-UA"/>
        </w:rPr>
      </w:pPr>
      <w:r w:rsidRPr="00D814FF">
        <w:rPr>
          <w:rFonts w:ascii="Times New Roman" w:hAnsi="Times New Roman" w:cs="Times New Roman"/>
          <w:sz w:val="28"/>
          <w:szCs w:val="28"/>
        </w:rPr>
        <w:t xml:space="preserve">2) </w:t>
      </w:r>
      <w:r>
        <w:rPr>
          <w:rFonts w:ascii="Times New Roman" w:hAnsi="Times New Roman" w:cs="Times New Roman"/>
          <w:sz w:val="28"/>
          <w:szCs w:val="28"/>
          <w:lang w:val="uk-UA"/>
        </w:rPr>
        <w:t xml:space="preserve">   </w:t>
      </w:r>
      <w:proofErr w:type="spellStart"/>
      <w:r w:rsidRPr="00D814FF">
        <w:rPr>
          <w:rFonts w:ascii="Times New Roman" w:hAnsi="Times New Roman" w:cs="Times New Roman"/>
          <w:sz w:val="28"/>
          <w:szCs w:val="28"/>
        </w:rPr>
        <w:t>Діяльнісний</w:t>
      </w:r>
      <w:proofErr w:type="spellEnd"/>
      <w:r w:rsidRPr="00D814FF">
        <w:rPr>
          <w:rFonts w:ascii="Times New Roman" w:hAnsi="Times New Roman" w:cs="Times New Roman"/>
          <w:sz w:val="28"/>
          <w:szCs w:val="28"/>
        </w:rPr>
        <w:t xml:space="preserve"> - </w:t>
      </w:r>
      <w:proofErr w:type="spellStart"/>
      <w:r w:rsidRPr="00D814FF">
        <w:rPr>
          <w:rFonts w:ascii="Times New Roman" w:hAnsi="Times New Roman" w:cs="Times New Roman"/>
          <w:sz w:val="28"/>
          <w:szCs w:val="28"/>
        </w:rPr>
        <w:t>пов'язаний</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зі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змістом</w:t>
      </w:r>
      <w:proofErr w:type="spellEnd"/>
      <w:r w:rsidRPr="00D814FF">
        <w:rPr>
          <w:rFonts w:ascii="Times New Roman" w:hAnsi="Times New Roman" w:cs="Times New Roman"/>
          <w:sz w:val="28"/>
          <w:szCs w:val="28"/>
        </w:rPr>
        <w:t xml:space="preserve"> і характером </w:t>
      </w:r>
      <w:proofErr w:type="spellStart"/>
      <w:r w:rsidRPr="00D814FF">
        <w:rPr>
          <w:rFonts w:ascii="Times New Roman" w:hAnsi="Times New Roman" w:cs="Times New Roman"/>
          <w:sz w:val="28"/>
          <w:szCs w:val="28"/>
        </w:rPr>
        <w:t>діяльності</w:t>
      </w:r>
      <w:proofErr w:type="spellEnd"/>
      <w:r w:rsidRPr="00D814FF">
        <w:rPr>
          <w:rFonts w:ascii="Times New Roman" w:hAnsi="Times New Roman" w:cs="Times New Roman"/>
          <w:sz w:val="28"/>
          <w:szCs w:val="28"/>
          <w:lang w:val="uk-UA"/>
        </w:rPr>
        <w:t>;</w:t>
      </w:r>
    </w:p>
    <w:p w14:paraId="47468C33" w14:textId="77777777" w:rsidR="00C10394" w:rsidRPr="00D814FF" w:rsidRDefault="00C10394" w:rsidP="00B20B2A">
      <w:pPr>
        <w:spacing w:after="0" w:line="360" w:lineRule="auto"/>
        <w:ind w:firstLine="709"/>
        <w:jc w:val="both"/>
        <w:rPr>
          <w:rFonts w:ascii="Times New Roman" w:hAnsi="Times New Roman" w:cs="Times New Roman"/>
          <w:sz w:val="28"/>
          <w:szCs w:val="28"/>
        </w:rPr>
      </w:pPr>
      <w:r w:rsidRPr="00D814FF">
        <w:rPr>
          <w:rFonts w:ascii="Times New Roman" w:hAnsi="Times New Roman" w:cs="Times New Roman"/>
          <w:sz w:val="28"/>
          <w:szCs w:val="28"/>
        </w:rPr>
        <w:t xml:space="preserve">3) </w:t>
      </w:r>
      <w:proofErr w:type="spellStart"/>
      <w:r w:rsidRPr="00D814FF">
        <w:rPr>
          <w:rFonts w:ascii="Times New Roman" w:hAnsi="Times New Roman" w:cs="Times New Roman"/>
          <w:sz w:val="28"/>
          <w:szCs w:val="28"/>
        </w:rPr>
        <w:t>Особистісні</w:t>
      </w:r>
      <w:proofErr w:type="spellEnd"/>
      <w:r w:rsidRPr="00D814FF">
        <w:rPr>
          <w:rFonts w:ascii="Times New Roman" w:hAnsi="Times New Roman" w:cs="Times New Roman"/>
          <w:sz w:val="28"/>
          <w:szCs w:val="28"/>
        </w:rPr>
        <w:t xml:space="preserve"> - </w:t>
      </w:r>
      <w:proofErr w:type="spellStart"/>
      <w:r w:rsidRPr="00D814FF">
        <w:rPr>
          <w:rFonts w:ascii="Times New Roman" w:hAnsi="Times New Roman" w:cs="Times New Roman"/>
          <w:sz w:val="28"/>
          <w:szCs w:val="28"/>
        </w:rPr>
        <w:t>пов'язані</w:t>
      </w:r>
      <w:proofErr w:type="spellEnd"/>
      <w:r w:rsidRPr="00D814FF">
        <w:rPr>
          <w:rFonts w:ascii="Times New Roman" w:hAnsi="Times New Roman" w:cs="Times New Roman"/>
          <w:sz w:val="28"/>
          <w:szCs w:val="28"/>
        </w:rPr>
        <w:t xml:space="preserve"> з </w:t>
      </w:r>
      <w:proofErr w:type="spellStart"/>
      <w:r w:rsidRPr="00D814FF">
        <w:rPr>
          <w:rFonts w:ascii="Times New Roman" w:hAnsi="Times New Roman" w:cs="Times New Roman"/>
          <w:sz w:val="28"/>
          <w:szCs w:val="28"/>
        </w:rPr>
        <w:t>мотивацією</w:t>
      </w:r>
      <w:proofErr w:type="spellEnd"/>
      <w:r w:rsidRPr="00D814FF">
        <w:rPr>
          <w:rFonts w:ascii="Times New Roman" w:hAnsi="Times New Roman" w:cs="Times New Roman"/>
          <w:sz w:val="28"/>
          <w:szCs w:val="28"/>
        </w:rPr>
        <w:t xml:space="preserve"> та </w:t>
      </w:r>
      <w:proofErr w:type="spellStart"/>
      <w:r w:rsidRPr="00D814FF">
        <w:rPr>
          <w:rFonts w:ascii="Times New Roman" w:hAnsi="Times New Roman" w:cs="Times New Roman"/>
          <w:sz w:val="28"/>
          <w:szCs w:val="28"/>
        </w:rPr>
        <w:t>особистісними</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психологічними</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особливостями</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експерта</w:t>
      </w:r>
      <w:proofErr w:type="spellEnd"/>
      <w:r w:rsidRPr="00D814FF">
        <w:rPr>
          <w:rFonts w:ascii="Times New Roman" w:hAnsi="Times New Roman" w:cs="Times New Roman"/>
          <w:sz w:val="28"/>
          <w:szCs w:val="28"/>
        </w:rPr>
        <w:t>.</w:t>
      </w:r>
    </w:p>
    <w:p w14:paraId="787D4F33" w14:textId="77777777" w:rsidR="00C10394" w:rsidRPr="00D814FF" w:rsidRDefault="00C10394" w:rsidP="00B20B2A">
      <w:pPr>
        <w:spacing w:after="0" w:line="360" w:lineRule="auto"/>
        <w:ind w:firstLine="709"/>
        <w:jc w:val="both"/>
        <w:rPr>
          <w:rFonts w:ascii="Times New Roman" w:hAnsi="Times New Roman" w:cs="Times New Roman"/>
          <w:sz w:val="28"/>
          <w:szCs w:val="28"/>
        </w:rPr>
      </w:pPr>
      <w:proofErr w:type="spellStart"/>
      <w:r w:rsidRPr="00D814FF">
        <w:rPr>
          <w:rFonts w:ascii="Times New Roman" w:hAnsi="Times New Roman" w:cs="Times New Roman"/>
          <w:sz w:val="28"/>
          <w:szCs w:val="28"/>
        </w:rPr>
        <w:t>Більшість</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дослідників</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які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вивчають</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ці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явища</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певною</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мірою</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поділяють</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цю</w:t>
      </w:r>
      <w:proofErr w:type="spellEnd"/>
      <w:r w:rsidRPr="00D814FF">
        <w:rPr>
          <w:rFonts w:ascii="Times New Roman" w:hAnsi="Times New Roman" w:cs="Times New Roman"/>
          <w:sz w:val="28"/>
          <w:szCs w:val="28"/>
        </w:rPr>
        <w:t xml:space="preserve"> точку </w:t>
      </w:r>
      <w:proofErr w:type="spellStart"/>
      <w:r w:rsidRPr="00D814FF">
        <w:rPr>
          <w:rFonts w:ascii="Times New Roman" w:hAnsi="Times New Roman" w:cs="Times New Roman"/>
          <w:sz w:val="28"/>
          <w:szCs w:val="28"/>
        </w:rPr>
        <w:t>зору</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пов’язуючи</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професійне</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вигорання</w:t>
      </w:r>
      <w:proofErr w:type="spellEnd"/>
      <w:r w:rsidRPr="00D814FF">
        <w:rPr>
          <w:rFonts w:ascii="Times New Roman" w:hAnsi="Times New Roman" w:cs="Times New Roman"/>
          <w:sz w:val="28"/>
          <w:szCs w:val="28"/>
        </w:rPr>
        <w:t xml:space="preserve"> з </w:t>
      </w:r>
      <w:proofErr w:type="spellStart"/>
      <w:r w:rsidRPr="00D814FF">
        <w:rPr>
          <w:rFonts w:ascii="Times New Roman" w:hAnsi="Times New Roman" w:cs="Times New Roman"/>
          <w:sz w:val="28"/>
          <w:szCs w:val="28"/>
        </w:rPr>
        <w:t>професійним</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стресом</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або</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невідповідністю</w:t>
      </w:r>
      <w:proofErr w:type="spellEnd"/>
      <w:r w:rsidRPr="00D814FF">
        <w:rPr>
          <w:rFonts w:ascii="Times New Roman" w:hAnsi="Times New Roman" w:cs="Times New Roman"/>
          <w:sz w:val="28"/>
          <w:szCs w:val="28"/>
        </w:rPr>
        <w:t xml:space="preserve"> умов </w:t>
      </w:r>
      <w:proofErr w:type="spellStart"/>
      <w:r w:rsidRPr="00D814FF">
        <w:rPr>
          <w:rFonts w:ascii="Times New Roman" w:hAnsi="Times New Roman" w:cs="Times New Roman"/>
          <w:sz w:val="28"/>
          <w:szCs w:val="28"/>
        </w:rPr>
        <w:t>праці</w:t>
      </w:r>
      <w:proofErr w:type="spellEnd"/>
      <w:r w:rsidRPr="00D814FF">
        <w:rPr>
          <w:rFonts w:ascii="Times New Roman" w:hAnsi="Times New Roman" w:cs="Times New Roman"/>
          <w:sz w:val="28"/>
          <w:szCs w:val="28"/>
        </w:rPr>
        <w:t xml:space="preserve"> та </w:t>
      </w:r>
      <w:proofErr w:type="spellStart"/>
      <w:r w:rsidRPr="00D814FF">
        <w:rPr>
          <w:rFonts w:ascii="Times New Roman" w:hAnsi="Times New Roman" w:cs="Times New Roman"/>
          <w:sz w:val="28"/>
          <w:szCs w:val="28"/>
        </w:rPr>
        <w:t>визнаючи</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це</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основним</w:t>
      </w:r>
      <w:proofErr w:type="spellEnd"/>
      <w:r w:rsidRPr="00D814FF">
        <w:rPr>
          <w:rFonts w:ascii="Times New Roman" w:hAnsi="Times New Roman" w:cs="Times New Roman"/>
          <w:sz w:val="28"/>
          <w:szCs w:val="28"/>
        </w:rPr>
        <w:t xml:space="preserve"> фактором </w:t>
      </w:r>
      <w:proofErr w:type="spellStart"/>
      <w:r w:rsidRPr="00D814FF">
        <w:rPr>
          <w:rFonts w:ascii="Times New Roman" w:hAnsi="Times New Roman" w:cs="Times New Roman"/>
          <w:sz w:val="28"/>
          <w:szCs w:val="28"/>
        </w:rPr>
        <w:t>професійного</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ризику</w:t>
      </w:r>
      <w:proofErr w:type="spellEnd"/>
      <w:r w:rsidRPr="00D814FF">
        <w:rPr>
          <w:rFonts w:ascii="Times New Roman" w:hAnsi="Times New Roman" w:cs="Times New Roman"/>
          <w:sz w:val="28"/>
          <w:szCs w:val="28"/>
        </w:rPr>
        <w:t xml:space="preserve">, але </w:t>
      </w:r>
      <w:proofErr w:type="spellStart"/>
      <w:r w:rsidRPr="00D814FF">
        <w:rPr>
          <w:rFonts w:ascii="Times New Roman" w:hAnsi="Times New Roman" w:cs="Times New Roman"/>
          <w:sz w:val="28"/>
          <w:szCs w:val="28"/>
        </w:rPr>
        <w:t>ця</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концепція</w:t>
      </w:r>
      <w:proofErr w:type="spellEnd"/>
      <w:r w:rsidRPr="00D814FF">
        <w:rPr>
          <w:rFonts w:ascii="Times New Roman" w:hAnsi="Times New Roman" w:cs="Times New Roman"/>
          <w:sz w:val="28"/>
          <w:szCs w:val="28"/>
        </w:rPr>
        <w:t xml:space="preserve">, на жаль, </w:t>
      </w:r>
      <w:proofErr w:type="spellStart"/>
      <w:r w:rsidRPr="00D814FF">
        <w:rPr>
          <w:rFonts w:ascii="Times New Roman" w:hAnsi="Times New Roman" w:cs="Times New Roman"/>
          <w:sz w:val="28"/>
          <w:szCs w:val="28"/>
        </w:rPr>
        <w:t>ігнорує</w:t>
      </w:r>
      <w:proofErr w:type="spellEnd"/>
      <w:r w:rsidRPr="00D814FF">
        <w:rPr>
          <w:rFonts w:ascii="Times New Roman" w:hAnsi="Times New Roman" w:cs="Times New Roman"/>
          <w:sz w:val="28"/>
          <w:szCs w:val="28"/>
        </w:rPr>
        <w:t xml:space="preserve"> той факт, </w:t>
      </w:r>
      <w:proofErr w:type="spellStart"/>
      <w:r w:rsidRPr="00D814FF">
        <w:rPr>
          <w:rFonts w:ascii="Times New Roman" w:hAnsi="Times New Roman" w:cs="Times New Roman"/>
          <w:sz w:val="28"/>
          <w:szCs w:val="28"/>
        </w:rPr>
        <w:t>що</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професії</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відрізняються</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успішністю</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адаптацією</w:t>
      </w:r>
      <w:proofErr w:type="spellEnd"/>
      <w:r w:rsidRPr="00D814FF">
        <w:rPr>
          <w:rFonts w:ascii="Times New Roman" w:hAnsi="Times New Roman" w:cs="Times New Roman"/>
          <w:sz w:val="28"/>
          <w:szCs w:val="28"/>
        </w:rPr>
        <w:t xml:space="preserve"> та </w:t>
      </w:r>
      <w:proofErr w:type="spellStart"/>
      <w:r w:rsidRPr="00D814FF">
        <w:rPr>
          <w:rFonts w:ascii="Times New Roman" w:hAnsi="Times New Roman" w:cs="Times New Roman"/>
          <w:sz w:val="28"/>
          <w:szCs w:val="28"/>
        </w:rPr>
        <w:t>духовними</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рівнями</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Дослідницька</w:t>
      </w:r>
      <w:proofErr w:type="spellEnd"/>
      <w:r w:rsidRPr="00D814FF">
        <w:rPr>
          <w:rFonts w:ascii="Times New Roman" w:hAnsi="Times New Roman" w:cs="Times New Roman"/>
          <w:sz w:val="28"/>
          <w:szCs w:val="28"/>
        </w:rPr>
        <w:t xml:space="preserve"> проблема, заснована на </w:t>
      </w:r>
      <w:proofErr w:type="spellStart"/>
      <w:r w:rsidRPr="00D814FF">
        <w:rPr>
          <w:rFonts w:ascii="Times New Roman" w:hAnsi="Times New Roman" w:cs="Times New Roman"/>
          <w:sz w:val="28"/>
          <w:szCs w:val="28"/>
        </w:rPr>
        <w:t>теорії</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стресу</w:t>
      </w:r>
      <w:proofErr w:type="spellEnd"/>
      <w:r w:rsidRPr="00D814FF">
        <w:rPr>
          <w:rFonts w:ascii="Times New Roman" w:hAnsi="Times New Roman" w:cs="Times New Roman"/>
          <w:sz w:val="28"/>
          <w:szCs w:val="28"/>
        </w:rPr>
        <w:t xml:space="preserve">, не </w:t>
      </w:r>
      <w:proofErr w:type="spellStart"/>
      <w:r w:rsidRPr="00D814FF">
        <w:rPr>
          <w:rFonts w:ascii="Times New Roman" w:hAnsi="Times New Roman" w:cs="Times New Roman"/>
          <w:sz w:val="28"/>
          <w:szCs w:val="28"/>
        </w:rPr>
        <w:t>дає</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можливості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вивчити</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всі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психологічні</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механізми</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вигорання</w:t>
      </w:r>
      <w:proofErr w:type="spellEnd"/>
      <w:r w:rsidRPr="00D814FF">
        <w:rPr>
          <w:rFonts w:ascii="Times New Roman" w:hAnsi="Times New Roman" w:cs="Times New Roman"/>
          <w:sz w:val="28"/>
          <w:szCs w:val="28"/>
        </w:rPr>
        <w:t xml:space="preserve"> за межами </w:t>
      </w:r>
      <w:proofErr w:type="spellStart"/>
      <w:r w:rsidRPr="00D814FF">
        <w:rPr>
          <w:rFonts w:ascii="Times New Roman" w:hAnsi="Times New Roman" w:cs="Times New Roman"/>
          <w:sz w:val="28"/>
          <w:szCs w:val="28"/>
        </w:rPr>
        <w:t>зовнішніх</w:t>
      </w:r>
      <w:proofErr w:type="spellEnd"/>
      <w:r w:rsidRPr="00D814FF">
        <w:rPr>
          <w:rFonts w:ascii="Times New Roman" w:hAnsi="Times New Roman" w:cs="Times New Roman"/>
          <w:sz w:val="28"/>
          <w:szCs w:val="28"/>
        </w:rPr>
        <w:t xml:space="preserve"> </w:t>
      </w:r>
      <w:proofErr w:type="spellStart"/>
      <w:r w:rsidRPr="00D814FF">
        <w:rPr>
          <w:rFonts w:ascii="Times New Roman" w:hAnsi="Times New Roman" w:cs="Times New Roman"/>
          <w:sz w:val="28"/>
          <w:szCs w:val="28"/>
        </w:rPr>
        <w:t>факторів</w:t>
      </w:r>
      <w:proofErr w:type="spellEnd"/>
      <w:r w:rsidRPr="00D814FF">
        <w:rPr>
          <w:rFonts w:ascii="Times New Roman" w:hAnsi="Times New Roman" w:cs="Times New Roman"/>
          <w:sz w:val="28"/>
          <w:szCs w:val="28"/>
        </w:rPr>
        <w:t>.</w:t>
      </w:r>
    </w:p>
    <w:p w14:paraId="7A544D16" w14:textId="77777777" w:rsidR="00C10394" w:rsidRDefault="00C10394" w:rsidP="00B20B2A">
      <w:pPr>
        <w:spacing w:after="0" w:line="360" w:lineRule="auto"/>
        <w:ind w:firstLine="709"/>
        <w:jc w:val="both"/>
        <w:rPr>
          <w:rFonts w:ascii="Times New Roman" w:hAnsi="Times New Roman" w:cs="Times New Roman"/>
          <w:sz w:val="28"/>
          <w:szCs w:val="28"/>
          <w:lang w:val="uk-UA"/>
        </w:rPr>
      </w:pPr>
      <w:r w:rsidRPr="009662BB">
        <w:rPr>
          <w:rFonts w:ascii="Times New Roman" w:hAnsi="Times New Roman" w:cs="Times New Roman"/>
          <w:sz w:val="28"/>
          <w:szCs w:val="28"/>
        </w:rPr>
        <w:t xml:space="preserve">Як </w:t>
      </w:r>
      <w:r>
        <w:rPr>
          <w:rFonts w:ascii="Times New Roman" w:hAnsi="Times New Roman" w:cs="Times New Roman"/>
          <w:sz w:val="28"/>
          <w:szCs w:val="28"/>
        </w:rPr>
        <w:t xml:space="preserve">показали </w:t>
      </w:r>
      <w:proofErr w:type="spellStart"/>
      <w:r>
        <w:rPr>
          <w:rFonts w:ascii="Times New Roman" w:hAnsi="Times New Roman" w:cs="Times New Roman"/>
          <w:sz w:val="28"/>
          <w:szCs w:val="28"/>
        </w:rPr>
        <w:t>сучасні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дослідження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Н</w:t>
      </w:r>
      <w:r>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9662BB">
        <w:rPr>
          <w:rFonts w:ascii="Times New Roman" w:hAnsi="Times New Roman" w:cs="Times New Roman"/>
          <w:sz w:val="28"/>
          <w:szCs w:val="28"/>
        </w:rPr>
        <w:t>Зигінас</w:t>
      </w:r>
      <w:proofErr w:type="spellEnd"/>
      <w:r w:rsidRPr="009662BB">
        <w:rPr>
          <w:rFonts w:ascii="Times New Roman" w:hAnsi="Times New Roman" w:cs="Times New Roman"/>
          <w:sz w:val="28"/>
          <w:szCs w:val="28"/>
        </w:rPr>
        <w:t xml:space="preserve"> і У. Петрова </w:t>
      </w:r>
      <w:proofErr w:type="spellStart"/>
      <w:r w:rsidRPr="009662BB">
        <w:rPr>
          <w:rFonts w:ascii="Times New Roman" w:hAnsi="Times New Roman" w:cs="Times New Roman"/>
          <w:sz w:val="28"/>
          <w:szCs w:val="28"/>
        </w:rPr>
        <w:t>зосереджуються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переважно</w:t>
      </w:r>
      <w:proofErr w:type="spellEnd"/>
      <w:r w:rsidRPr="009662BB">
        <w:rPr>
          <w:rFonts w:ascii="Times New Roman" w:hAnsi="Times New Roman" w:cs="Times New Roman"/>
          <w:sz w:val="28"/>
          <w:szCs w:val="28"/>
        </w:rPr>
        <w:t xml:space="preserve"> на методах </w:t>
      </w:r>
      <w:proofErr w:type="spellStart"/>
      <w:r w:rsidRPr="009662BB">
        <w:rPr>
          <w:rFonts w:ascii="Times New Roman" w:hAnsi="Times New Roman" w:cs="Times New Roman"/>
          <w:sz w:val="28"/>
          <w:szCs w:val="28"/>
        </w:rPr>
        <w:t>подолання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психологічних</w:t>
      </w:r>
      <w:proofErr w:type="spellEnd"/>
      <w:r w:rsidRPr="009662BB">
        <w:rPr>
          <w:rFonts w:ascii="Times New Roman" w:hAnsi="Times New Roman" w:cs="Times New Roman"/>
          <w:sz w:val="28"/>
          <w:szCs w:val="28"/>
        </w:rPr>
        <w:t xml:space="preserve"> симптомах, </w:t>
      </w:r>
      <w:proofErr w:type="spellStart"/>
      <w:r w:rsidRPr="009662BB">
        <w:rPr>
          <w:rFonts w:ascii="Times New Roman" w:hAnsi="Times New Roman" w:cs="Times New Roman"/>
          <w:sz w:val="28"/>
          <w:szCs w:val="28"/>
        </w:rPr>
        <w:t>які</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сприяють</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подоланню</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стресу</w:t>
      </w:r>
      <w:proofErr w:type="spellEnd"/>
      <w:r w:rsidRPr="009662BB">
        <w:rPr>
          <w:rFonts w:ascii="Times New Roman" w:hAnsi="Times New Roman" w:cs="Times New Roman"/>
          <w:sz w:val="28"/>
          <w:szCs w:val="28"/>
        </w:rPr>
        <w:t xml:space="preserve">, та </w:t>
      </w:r>
      <w:proofErr w:type="spellStart"/>
      <w:r w:rsidRPr="009662BB">
        <w:rPr>
          <w:rFonts w:ascii="Times New Roman" w:hAnsi="Times New Roman" w:cs="Times New Roman"/>
          <w:sz w:val="28"/>
          <w:szCs w:val="28"/>
        </w:rPr>
        <w:t>рівні</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психологічної</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адаптації</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Найбільш</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поширеним</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визначенням</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професійного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вигорання</w:t>
      </w:r>
      <w:proofErr w:type="spellEnd"/>
      <w:r w:rsidRPr="009662BB">
        <w:rPr>
          <w:rFonts w:ascii="Times New Roman" w:hAnsi="Times New Roman" w:cs="Times New Roman"/>
          <w:sz w:val="28"/>
          <w:szCs w:val="28"/>
        </w:rPr>
        <w:t xml:space="preserve"> є </w:t>
      </w:r>
      <w:proofErr w:type="spellStart"/>
      <w:r w:rsidRPr="009662BB">
        <w:rPr>
          <w:rFonts w:ascii="Times New Roman" w:hAnsi="Times New Roman" w:cs="Times New Roman"/>
          <w:sz w:val="28"/>
          <w:szCs w:val="28"/>
        </w:rPr>
        <w:t>емоційне</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вигорання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оскільки</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багато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авторів</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вважають</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цей</w:t>
      </w:r>
      <w:proofErr w:type="spellEnd"/>
      <w:r w:rsidRPr="009662BB">
        <w:rPr>
          <w:rFonts w:ascii="Times New Roman" w:hAnsi="Times New Roman" w:cs="Times New Roman"/>
          <w:sz w:val="28"/>
          <w:szCs w:val="28"/>
        </w:rPr>
        <w:t xml:space="preserve"> симптом </w:t>
      </w:r>
      <w:proofErr w:type="spellStart"/>
      <w:r w:rsidRPr="009662BB">
        <w:rPr>
          <w:rFonts w:ascii="Times New Roman" w:hAnsi="Times New Roman" w:cs="Times New Roman"/>
          <w:sz w:val="28"/>
          <w:szCs w:val="28"/>
        </w:rPr>
        <w:t>переважно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емоційним</w:t>
      </w:r>
      <w:proofErr w:type="spellEnd"/>
      <w:r w:rsidRPr="009662BB">
        <w:rPr>
          <w:rFonts w:ascii="Times New Roman" w:hAnsi="Times New Roman" w:cs="Times New Roman"/>
          <w:sz w:val="28"/>
          <w:szCs w:val="28"/>
        </w:rPr>
        <w:t xml:space="preserve">. </w:t>
      </w:r>
    </w:p>
    <w:p w14:paraId="0F1E450C" w14:textId="77777777" w:rsidR="00C10394" w:rsidRPr="009662BB" w:rsidRDefault="00C10394" w:rsidP="00B20B2A">
      <w:pPr>
        <w:spacing w:after="0" w:line="360" w:lineRule="auto"/>
        <w:ind w:firstLine="709"/>
        <w:jc w:val="both"/>
        <w:rPr>
          <w:rFonts w:ascii="Times New Roman" w:hAnsi="Times New Roman" w:cs="Times New Roman"/>
          <w:sz w:val="28"/>
          <w:szCs w:val="28"/>
        </w:rPr>
      </w:pPr>
      <w:proofErr w:type="spellStart"/>
      <w:r w:rsidRPr="009662BB">
        <w:rPr>
          <w:rFonts w:ascii="Times New Roman" w:hAnsi="Times New Roman" w:cs="Times New Roman"/>
          <w:sz w:val="28"/>
          <w:szCs w:val="28"/>
        </w:rPr>
        <w:t>Дослідники</w:t>
      </w:r>
      <w:proofErr w:type="spellEnd"/>
      <w:r w:rsidRPr="009662BB">
        <w:rPr>
          <w:rFonts w:ascii="Times New Roman" w:hAnsi="Times New Roman" w:cs="Times New Roman"/>
          <w:sz w:val="28"/>
          <w:szCs w:val="28"/>
        </w:rPr>
        <w:t xml:space="preserve"> К. </w:t>
      </w:r>
      <w:proofErr w:type="spellStart"/>
      <w:r w:rsidRPr="009662BB">
        <w:rPr>
          <w:rFonts w:ascii="Times New Roman" w:hAnsi="Times New Roman" w:cs="Times New Roman"/>
          <w:sz w:val="28"/>
          <w:szCs w:val="28"/>
        </w:rPr>
        <w:t>Черніс</w:t>
      </w:r>
      <w:proofErr w:type="spellEnd"/>
      <w:r w:rsidRPr="009662BB">
        <w:rPr>
          <w:rFonts w:ascii="Times New Roman" w:hAnsi="Times New Roman" w:cs="Times New Roman"/>
          <w:sz w:val="28"/>
          <w:szCs w:val="28"/>
        </w:rPr>
        <w:t xml:space="preserve"> та В. Бойко </w:t>
      </w:r>
      <w:proofErr w:type="spellStart"/>
      <w:r w:rsidRPr="009662BB">
        <w:rPr>
          <w:rFonts w:ascii="Times New Roman" w:hAnsi="Times New Roman" w:cs="Times New Roman"/>
          <w:sz w:val="28"/>
          <w:szCs w:val="28"/>
        </w:rPr>
        <w:t>визначають</w:t>
      </w:r>
      <w:proofErr w:type="spellEnd"/>
      <w:r w:rsidRPr="009662BB">
        <w:rPr>
          <w:rFonts w:ascii="Times New Roman" w:hAnsi="Times New Roman" w:cs="Times New Roman"/>
          <w:sz w:val="28"/>
          <w:szCs w:val="28"/>
        </w:rPr>
        <w:t xml:space="preserve"> синдром </w:t>
      </w:r>
      <w:proofErr w:type="spellStart"/>
      <w:r w:rsidRPr="009662BB">
        <w:rPr>
          <w:rFonts w:ascii="Times New Roman" w:hAnsi="Times New Roman" w:cs="Times New Roman"/>
          <w:sz w:val="28"/>
          <w:szCs w:val="28"/>
        </w:rPr>
        <w:t>професійного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вигорання</w:t>
      </w:r>
      <w:proofErr w:type="spellEnd"/>
      <w:r w:rsidRPr="009662BB">
        <w:rPr>
          <w:rFonts w:ascii="Times New Roman" w:hAnsi="Times New Roman" w:cs="Times New Roman"/>
          <w:sz w:val="28"/>
          <w:szCs w:val="28"/>
        </w:rPr>
        <w:t xml:space="preserve"> як </w:t>
      </w:r>
      <w:proofErr w:type="spellStart"/>
      <w:r w:rsidRPr="009662BB">
        <w:rPr>
          <w:rFonts w:ascii="Times New Roman" w:hAnsi="Times New Roman" w:cs="Times New Roman"/>
          <w:sz w:val="28"/>
          <w:szCs w:val="28"/>
        </w:rPr>
        <w:t>негативний</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процес</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який</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розвивається</w:t>
      </w:r>
      <w:proofErr w:type="spellEnd"/>
      <w:r w:rsidRPr="009662BB">
        <w:rPr>
          <w:rFonts w:ascii="Times New Roman" w:hAnsi="Times New Roman" w:cs="Times New Roman"/>
          <w:sz w:val="28"/>
          <w:szCs w:val="28"/>
        </w:rPr>
        <w:t xml:space="preserve"> на </w:t>
      </w:r>
      <w:proofErr w:type="spellStart"/>
      <w:r w:rsidRPr="009662BB">
        <w:rPr>
          <w:rFonts w:ascii="Times New Roman" w:hAnsi="Times New Roman" w:cs="Times New Roman"/>
          <w:sz w:val="28"/>
          <w:szCs w:val="28"/>
        </w:rPr>
        <w:t>фоні</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хронічного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стресу</w:t>
      </w:r>
      <w:proofErr w:type="spellEnd"/>
      <w:r w:rsidRPr="009662BB">
        <w:rPr>
          <w:rFonts w:ascii="Times New Roman" w:hAnsi="Times New Roman" w:cs="Times New Roman"/>
          <w:sz w:val="28"/>
          <w:szCs w:val="28"/>
        </w:rPr>
        <w:t xml:space="preserve"> та </w:t>
      </w:r>
      <w:proofErr w:type="spellStart"/>
      <w:r w:rsidRPr="009662BB">
        <w:rPr>
          <w:rFonts w:ascii="Times New Roman" w:hAnsi="Times New Roman" w:cs="Times New Roman"/>
          <w:sz w:val="28"/>
          <w:szCs w:val="28"/>
        </w:rPr>
        <w:t>виснаження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емоційно-енергетичних</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ресурсів</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працівників</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Цей</w:t>
      </w:r>
      <w:proofErr w:type="spellEnd"/>
      <w:r w:rsidRPr="009662BB">
        <w:rPr>
          <w:rFonts w:ascii="Times New Roman" w:hAnsi="Times New Roman" w:cs="Times New Roman"/>
          <w:sz w:val="28"/>
          <w:szCs w:val="28"/>
        </w:rPr>
        <w:t xml:space="preserve"> метод </w:t>
      </w:r>
      <w:proofErr w:type="spellStart"/>
      <w:r w:rsidRPr="009662BB">
        <w:rPr>
          <w:rFonts w:ascii="Times New Roman" w:hAnsi="Times New Roman" w:cs="Times New Roman"/>
          <w:sz w:val="28"/>
          <w:szCs w:val="28"/>
        </w:rPr>
        <w:t>має</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високу</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парадоксальну</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точність</w:t>
      </w:r>
      <w:proofErr w:type="spellEnd"/>
      <w:r w:rsidRPr="009662BB">
        <w:rPr>
          <w:rFonts w:ascii="Times New Roman" w:hAnsi="Times New Roman" w:cs="Times New Roman"/>
          <w:sz w:val="28"/>
          <w:szCs w:val="28"/>
        </w:rPr>
        <w:t xml:space="preserve"> і </w:t>
      </w:r>
      <w:proofErr w:type="spellStart"/>
      <w:r w:rsidRPr="009662BB">
        <w:rPr>
          <w:rFonts w:ascii="Times New Roman" w:hAnsi="Times New Roman" w:cs="Times New Roman"/>
          <w:sz w:val="28"/>
          <w:szCs w:val="28"/>
        </w:rPr>
        <w:t>психологічну</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значимість</w:t>
      </w:r>
      <w:proofErr w:type="spellEnd"/>
      <w:r w:rsidRPr="009662BB">
        <w:rPr>
          <w:rFonts w:ascii="Times New Roman" w:hAnsi="Times New Roman" w:cs="Times New Roman"/>
          <w:sz w:val="28"/>
          <w:szCs w:val="28"/>
        </w:rPr>
        <w:t xml:space="preserve"> і </w:t>
      </w:r>
      <w:proofErr w:type="spellStart"/>
      <w:r w:rsidRPr="009662BB">
        <w:rPr>
          <w:rFonts w:ascii="Times New Roman" w:hAnsi="Times New Roman" w:cs="Times New Roman"/>
          <w:sz w:val="28"/>
          <w:szCs w:val="28"/>
        </w:rPr>
        <w:t>може</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вирішити</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багато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парадоксальних</w:t>
      </w:r>
      <w:proofErr w:type="spellEnd"/>
      <w:r w:rsidRPr="009662BB">
        <w:rPr>
          <w:rFonts w:ascii="Times New Roman" w:hAnsi="Times New Roman" w:cs="Times New Roman"/>
          <w:sz w:val="28"/>
          <w:szCs w:val="28"/>
        </w:rPr>
        <w:t xml:space="preserve"> проблем.</w:t>
      </w:r>
    </w:p>
    <w:p w14:paraId="174BA12C" w14:textId="77777777" w:rsidR="00C10394" w:rsidRPr="009662BB" w:rsidRDefault="00C10394" w:rsidP="00B20B2A">
      <w:pPr>
        <w:spacing w:after="0" w:line="360" w:lineRule="auto"/>
        <w:ind w:firstLine="709"/>
        <w:jc w:val="both"/>
        <w:rPr>
          <w:rFonts w:ascii="Times New Roman" w:hAnsi="Times New Roman" w:cs="Times New Roman"/>
          <w:sz w:val="28"/>
          <w:szCs w:val="28"/>
        </w:rPr>
      </w:pPr>
      <w:proofErr w:type="spellStart"/>
      <w:r w:rsidRPr="009662BB">
        <w:rPr>
          <w:rFonts w:ascii="Times New Roman" w:hAnsi="Times New Roman" w:cs="Times New Roman"/>
          <w:sz w:val="28"/>
          <w:szCs w:val="28"/>
        </w:rPr>
        <w:t>Що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стосується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моделі</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професійного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вигорання</w:t>
      </w:r>
      <w:proofErr w:type="spellEnd"/>
      <w:r w:rsidRPr="009662BB">
        <w:rPr>
          <w:rFonts w:ascii="Times New Roman" w:hAnsi="Times New Roman" w:cs="Times New Roman"/>
          <w:sz w:val="28"/>
          <w:szCs w:val="28"/>
        </w:rPr>
        <w:t xml:space="preserve">, то </w:t>
      </w:r>
      <w:proofErr w:type="spellStart"/>
      <w:r w:rsidRPr="009662BB">
        <w:rPr>
          <w:rFonts w:ascii="Times New Roman" w:hAnsi="Times New Roman" w:cs="Times New Roman"/>
          <w:sz w:val="28"/>
          <w:szCs w:val="28"/>
        </w:rPr>
        <w:t>більшість</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сучасних</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дослідників</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підтримують</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трикомпонентну</w:t>
      </w:r>
      <w:proofErr w:type="spellEnd"/>
      <w:r w:rsidRPr="009662BB">
        <w:rPr>
          <w:rFonts w:ascii="Times New Roman" w:hAnsi="Times New Roman" w:cs="Times New Roman"/>
          <w:sz w:val="28"/>
          <w:szCs w:val="28"/>
        </w:rPr>
        <w:t xml:space="preserve"> модель </w:t>
      </w:r>
      <w:proofErr w:type="spellStart"/>
      <w:r w:rsidRPr="009662BB">
        <w:rPr>
          <w:rFonts w:ascii="Times New Roman" w:hAnsi="Times New Roman" w:cs="Times New Roman"/>
          <w:sz w:val="28"/>
          <w:szCs w:val="28"/>
        </w:rPr>
        <w:t>емоційного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вигорання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запропоновану</w:t>
      </w:r>
      <w:proofErr w:type="spellEnd"/>
      <w:r w:rsidRPr="009662BB">
        <w:rPr>
          <w:rFonts w:ascii="Times New Roman" w:hAnsi="Times New Roman" w:cs="Times New Roman"/>
          <w:sz w:val="28"/>
          <w:szCs w:val="28"/>
        </w:rPr>
        <w:t xml:space="preserve"> С. </w:t>
      </w:r>
      <w:proofErr w:type="spellStart"/>
      <w:r w:rsidRPr="009662BB">
        <w:rPr>
          <w:rFonts w:ascii="Times New Roman" w:hAnsi="Times New Roman" w:cs="Times New Roman"/>
          <w:sz w:val="28"/>
          <w:szCs w:val="28"/>
        </w:rPr>
        <w:t>Маслахом</w:t>
      </w:r>
      <w:proofErr w:type="spellEnd"/>
      <w:r w:rsidRPr="009662BB">
        <w:rPr>
          <w:rFonts w:ascii="Times New Roman" w:hAnsi="Times New Roman" w:cs="Times New Roman"/>
          <w:sz w:val="28"/>
          <w:szCs w:val="28"/>
        </w:rPr>
        <w:t xml:space="preserve"> і С. Джексоном, </w:t>
      </w:r>
      <w:proofErr w:type="spellStart"/>
      <w:r w:rsidRPr="009662BB">
        <w:rPr>
          <w:rFonts w:ascii="Times New Roman" w:hAnsi="Times New Roman" w:cs="Times New Roman"/>
          <w:sz w:val="28"/>
          <w:szCs w:val="28"/>
        </w:rPr>
        <w:t>згідно</w:t>
      </w:r>
      <w:proofErr w:type="spellEnd"/>
      <w:r w:rsidRPr="009662BB">
        <w:rPr>
          <w:rFonts w:ascii="Times New Roman" w:hAnsi="Times New Roman" w:cs="Times New Roman"/>
          <w:sz w:val="28"/>
          <w:szCs w:val="28"/>
        </w:rPr>
        <w:t xml:space="preserve"> з </w:t>
      </w:r>
      <w:proofErr w:type="spellStart"/>
      <w:r w:rsidRPr="009662BB">
        <w:rPr>
          <w:rFonts w:ascii="Times New Roman" w:hAnsi="Times New Roman" w:cs="Times New Roman"/>
          <w:sz w:val="28"/>
          <w:szCs w:val="28"/>
        </w:rPr>
        <w:t>якою</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під</w:t>
      </w:r>
      <w:proofErr w:type="spellEnd"/>
      <w:r w:rsidRPr="009662BB">
        <w:rPr>
          <w:rFonts w:ascii="Times New Roman" w:hAnsi="Times New Roman" w:cs="Times New Roman"/>
          <w:sz w:val="28"/>
          <w:szCs w:val="28"/>
        </w:rPr>
        <w:t xml:space="preserve"> синдромом </w:t>
      </w:r>
      <w:proofErr w:type="spellStart"/>
      <w:r w:rsidRPr="009662BB">
        <w:rPr>
          <w:rFonts w:ascii="Times New Roman" w:hAnsi="Times New Roman" w:cs="Times New Roman"/>
          <w:sz w:val="28"/>
          <w:szCs w:val="28"/>
        </w:rPr>
        <w:t>професійного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вигорання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розуміють</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фізичне</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емоційне</w:t>
      </w:r>
      <w:proofErr w:type="spellEnd"/>
      <w:r w:rsidRPr="009662BB">
        <w:rPr>
          <w:rFonts w:ascii="Times New Roman" w:hAnsi="Times New Roman" w:cs="Times New Roman"/>
          <w:sz w:val="28"/>
          <w:szCs w:val="28"/>
        </w:rPr>
        <w:t xml:space="preserve"> і </w:t>
      </w:r>
      <w:proofErr w:type="spellStart"/>
      <w:r w:rsidRPr="009662BB">
        <w:rPr>
          <w:rFonts w:ascii="Times New Roman" w:hAnsi="Times New Roman" w:cs="Times New Roman"/>
          <w:sz w:val="28"/>
          <w:szCs w:val="28"/>
        </w:rPr>
        <w:t>розумове</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виснаження</w:t>
      </w:r>
      <w:proofErr w:type="spellEnd"/>
      <w:r w:rsidRPr="009662BB">
        <w:rPr>
          <w:rFonts w:ascii="Times New Roman" w:hAnsi="Times New Roman" w:cs="Times New Roman"/>
          <w:sz w:val="28"/>
          <w:szCs w:val="28"/>
        </w:rPr>
        <w:t xml:space="preserve"> - </w:t>
      </w:r>
      <w:proofErr w:type="spellStart"/>
      <w:r w:rsidRPr="009662BB">
        <w:rPr>
          <w:rFonts w:ascii="Times New Roman" w:hAnsi="Times New Roman" w:cs="Times New Roman"/>
          <w:sz w:val="28"/>
          <w:szCs w:val="28"/>
        </w:rPr>
        <w:t>емоційне</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виснаження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емоційне</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виснаження</w:t>
      </w:r>
      <w:proofErr w:type="spellEnd"/>
      <w:proofErr w:type="gramStart"/>
      <w:r w:rsidRPr="009662BB">
        <w:rPr>
          <w:rFonts w:ascii="Times New Roman" w:hAnsi="Times New Roman" w:cs="Times New Roman"/>
          <w:sz w:val="28"/>
          <w:szCs w:val="28"/>
        </w:rPr>
        <w:t>) .</w:t>
      </w:r>
      <w:proofErr w:type="gram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втома</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втома</w:t>
      </w:r>
      <w:proofErr w:type="spellEnd"/>
      <w:r w:rsidRPr="009662BB">
        <w:rPr>
          <w:rFonts w:ascii="Times New Roman" w:hAnsi="Times New Roman" w:cs="Times New Roman"/>
          <w:sz w:val="28"/>
          <w:szCs w:val="28"/>
        </w:rPr>
        <w:t xml:space="preserve"> на </w:t>
      </w:r>
      <w:proofErr w:type="spellStart"/>
      <w:r w:rsidRPr="009662BB">
        <w:rPr>
          <w:rFonts w:ascii="Times New Roman" w:hAnsi="Times New Roman" w:cs="Times New Roman"/>
          <w:sz w:val="28"/>
          <w:szCs w:val="28"/>
        </w:rPr>
        <w:t>роботі</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здоров'я</w:t>
      </w:r>
      <w:proofErr w:type="spellEnd"/>
      <w:r w:rsidRPr="009662BB">
        <w:rPr>
          <w:rFonts w:ascii="Times New Roman" w:hAnsi="Times New Roman" w:cs="Times New Roman"/>
          <w:sz w:val="28"/>
          <w:szCs w:val="28"/>
        </w:rPr>
        <w:t>)</w:t>
      </w:r>
    </w:p>
    <w:p w14:paraId="4B72D738" w14:textId="77777777" w:rsidR="00C10394" w:rsidRPr="009662BB" w:rsidRDefault="00C10394" w:rsidP="00B20B2A">
      <w:pPr>
        <w:spacing w:after="0" w:line="360" w:lineRule="auto"/>
        <w:ind w:firstLine="709"/>
        <w:jc w:val="both"/>
        <w:rPr>
          <w:rFonts w:ascii="Times New Roman" w:hAnsi="Times New Roman" w:cs="Times New Roman"/>
          <w:sz w:val="28"/>
          <w:szCs w:val="28"/>
        </w:rPr>
      </w:pPr>
      <w:proofErr w:type="spellStart"/>
      <w:r w:rsidRPr="009662BB">
        <w:rPr>
          <w:rFonts w:ascii="Times New Roman" w:hAnsi="Times New Roman" w:cs="Times New Roman"/>
          <w:sz w:val="28"/>
          <w:szCs w:val="28"/>
        </w:rPr>
        <w:lastRenderedPageBreak/>
        <w:t>Деперсоналізація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деперсоналізація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негативне</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цинічне</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ставлення</w:t>
      </w:r>
      <w:proofErr w:type="spellEnd"/>
      <w:r w:rsidRPr="009662BB">
        <w:rPr>
          <w:rFonts w:ascii="Times New Roman" w:hAnsi="Times New Roman" w:cs="Times New Roman"/>
          <w:sz w:val="28"/>
          <w:szCs w:val="28"/>
        </w:rPr>
        <w:t xml:space="preserve"> до </w:t>
      </w:r>
      <w:proofErr w:type="spellStart"/>
      <w:r w:rsidRPr="009662BB">
        <w:rPr>
          <w:rFonts w:ascii="Times New Roman" w:hAnsi="Times New Roman" w:cs="Times New Roman"/>
          <w:sz w:val="28"/>
          <w:szCs w:val="28"/>
        </w:rPr>
        <w:t>колег</w:t>
      </w:r>
      <w:proofErr w:type="spellEnd"/>
      <w:r w:rsidRPr="009662BB">
        <w:rPr>
          <w:rFonts w:ascii="Times New Roman" w:hAnsi="Times New Roman" w:cs="Times New Roman"/>
          <w:sz w:val="28"/>
          <w:szCs w:val="28"/>
        </w:rPr>
        <w:t xml:space="preserve"> і </w:t>
      </w:r>
      <w:proofErr w:type="spellStart"/>
      <w:r w:rsidRPr="009662BB">
        <w:rPr>
          <w:rFonts w:ascii="Times New Roman" w:hAnsi="Times New Roman" w:cs="Times New Roman"/>
          <w:sz w:val="28"/>
          <w:szCs w:val="28"/>
        </w:rPr>
        <w:t>клієнтів</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колективу</w:t>
      </w:r>
      <w:proofErr w:type="spellEnd"/>
      <w:r w:rsidRPr="009662BB">
        <w:rPr>
          <w:rFonts w:ascii="Times New Roman" w:hAnsi="Times New Roman" w:cs="Times New Roman"/>
          <w:sz w:val="28"/>
          <w:szCs w:val="28"/>
        </w:rPr>
        <w:t xml:space="preserve">) - </w:t>
      </w:r>
      <w:proofErr w:type="spellStart"/>
      <w:r w:rsidRPr="009662BB">
        <w:rPr>
          <w:rFonts w:ascii="Times New Roman" w:hAnsi="Times New Roman" w:cs="Times New Roman"/>
          <w:sz w:val="28"/>
          <w:szCs w:val="28"/>
        </w:rPr>
        <w:t>зниження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професійних</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досягнень</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почуття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неадекватності</w:t>
      </w:r>
      <w:proofErr w:type="spellEnd"/>
      <w:r w:rsidRPr="009662BB">
        <w:rPr>
          <w:rFonts w:ascii="Times New Roman" w:hAnsi="Times New Roman" w:cs="Times New Roman"/>
          <w:sz w:val="28"/>
          <w:szCs w:val="28"/>
        </w:rPr>
        <w:t xml:space="preserve"> та </w:t>
      </w:r>
      <w:proofErr w:type="spellStart"/>
      <w:r w:rsidRPr="009662BB">
        <w:rPr>
          <w:rFonts w:ascii="Times New Roman" w:hAnsi="Times New Roman" w:cs="Times New Roman"/>
          <w:sz w:val="28"/>
          <w:szCs w:val="28"/>
        </w:rPr>
        <w:t>неуспішності</w:t>
      </w:r>
      <w:proofErr w:type="spellEnd"/>
      <w:r w:rsidRPr="009662BB">
        <w:rPr>
          <w:rFonts w:ascii="Times New Roman" w:hAnsi="Times New Roman" w:cs="Times New Roman"/>
          <w:sz w:val="28"/>
          <w:szCs w:val="28"/>
        </w:rPr>
        <w:t>).</w:t>
      </w:r>
    </w:p>
    <w:p w14:paraId="0FB76F11" w14:textId="77777777" w:rsidR="00C10394" w:rsidRPr="009662BB" w:rsidRDefault="00C10394" w:rsidP="00B20B2A">
      <w:pPr>
        <w:spacing w:after="0" w:line="360" w:lineRule="auto"/>
        <w:ind w:firstLine="709"/>
        <w:jc w:val="both"/>
        <w:rPr>
          <w:rFonts w:ascii="Times New Roman" w:hAnsi="Times New Roman" w:cs="Times New Roman"/>
          <w:sz w:val="28"/>
          <w:szCs w:val="28"/>
        </w:rPr>
      </w:pPr>
      <w:proofErr w:type="spellStart"/>
      <w:r w:rsidRPr="009662BB">
        <w:rPr>
          <w:rFonts w:ascii="Times New Roman" w:hAnsi="Times New Roman" w:cs="Times New Roman"/>
          <w:sz w:val="28"/>
          <w:szCs w:val="28"/>
        </w:rPr>
        <w:t>Однак</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існують</w:t>
      </w:r>
      <w:proofErr w:type="spellEnd"/>
      <w:r w:rsidRPr="009662BB">
        <w:rPr>
          <w:rFonts w:ascii="Times New Roman" w:hAnsi="Times New Roman" w:cs="Times New Roman"/>
          <w:sz w:val="28"/>
          <w:szCs w:val="28"/>
        </w:rPr>
        <w:t xml:space="preserve"> і </w:t>
      </w:r>
      <w:proofErr w:type="spellStart"/>
      <w:r w:rsidRPr="009662BB">
        <w:rPr>
          <w:rFonts w:ascii="Times New Roman" w:hAnsi="Times New Roman" w:cs="Times New Roman"/>
          <w:sz w:val="28"/>
          <w:szCs w:val="28"/>
        </w:rPr>
        <w:t>інші</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моделі</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професійного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спалювання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Чотирифакторна</w:t>
      </w:r>
      <w:proofErr w:type="spellEnd"/>
      <w:r w:rsidRPr="009662BB">
        <w:rPr>
          <w:rFonts w:ascii="Times New Roman" w:hAnsi="Times New Roman" w:cs="Times New Roman"/>
          <w:sz w:val="28"/>
          <w:szCs w:val="28"/>
        </w:rPr>
        <w:t xml:space="preserve"> модель </w:t>
      </w:r>
      <w:proofErr w:type="spellStart"/>
      <w:r w:rsidRPr="009662BB">
        <w:rPr>
          <w:rFonts w:ascii="Times New Roman" w:hAnsi="Times New Roman" w:cs="Times New Roman"/>
          <w:sz w:val="28"/>
          <w:szCs w:val="28"/>
        </w:rPr>
        <w:t>пояснює</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появу</w:t>
      </w:r>
      <w:proofErr w:type="spellEnd"/>
      <w:r w:rsidRPr="009662BB">
        <w:rPr>
          <w:rFonts w:ascii="Times New Roman" w:hAnsi="Times New Roman" w:cs="Times New Roman"/>
          <w:sz w:val="28"/>
          <w:szCs w:val="28"/>
        </w:rPr>
        <w:t xml:space="preserve"> четвертого </w:t>
      </w:r>
      <w:proofErr w:type="spellStart"/>
      <w:r w:rsidRPr="009662BB">
        <w:rPr>
          <w:rFonts w:ascii="Times New Roman" w:hAnsi="Times New Roman" w:cs="Times New Roman"/>
          <w:sz w:val="28"/>
          <w:szCs w:val="28"/>
        </w:rPr>
        <w:t>додаткового</w:t>
      </w:r>
      <w:proofErr w:type="spellEnd"/>
      <w:r w:rsidRPr="009662BB">
        <w:rPr>
          <w:rFonts w:ascii="Times New Roman" w:hAnsi="Times New Roman" w:cs="Times New Roman"/>
          <w:sz w:val="28"/>
          <w:szCs w:val="28"/>
        </w:rPr>
        <w:t xml:space="preserve"> фактора за </w:t>
      </w:r>
      <w:proofErr w:type="spellStart"/>
      <w:r w:rsidRPr="009662BB">
        <w:rPr>
          <w:rFonts w:ascii="Times New Roman" w:hAnsi="Times New Roman" w:cs="Times New Roman"/>
          <w:sz w:val="28"/>
          <w:szCs w:val="28"/>
        </w:rPr>
        <w:t>рахунок</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особливостей</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професійної</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діяльності</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Наприклад</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такий</w:t>
      </w:r>
      <w:proofErr w:type="spellEnd"/>
      <w:r w:rsidRPr="009662BB">
        <w:rPr>
          <w:rFonts w:ascii="Times New Roman" w:hAnsi="Times New Roman" w:cs="Times New Roman"/>
          <w:sz w:val="28"/>
          <w:szCs w:val="28"/>
        </w:rPr>
        <w:t xml:space="preserve"> фактор </w:t>
      </w:r>
      <w:proofErr w:type="spellStart"/>
      <w:r w:rsidRPr="009662BB">
        <w:rPr>
          <w:rFonts w:ascii="Times New Roman" w:hAnsi="Times New Roman" w:cs="Times New Roman"/>
          <w:sz w:val="28"/>
          <w:szCs w:val="28"/>
        </w:rPr>
        <w:t>може</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викликати</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занепокоєння</w:t>
      </w:r>
      <w:proofErr w:type="spellEnd"/>
      <w:r w:rsidRPr="009662BB">
        <w:rPr>
          <w:rFonts w:ascii="Times New Roman" w:hAnsi="Times New Roman" w:cs="Times New Roman"/>
          <w:sz w:val="28"/>
          <w:szCs w:val="28"/>
        </w:rPr>
        <w:t xml:space="preserve"> у </w:t>
      </w:r>
      <w:proofErr w:type="spellStart"/>
      <w:r w:rsidRPr="009662BB">
        <w:rPr>
          <w:rFonts w:ascii="Times New Roman" w:hAnsi="Times New Roman" w:cs="Times New Roman"/>
          <w:sz w:val="28"/>
          <w:szCs w:val="28"/>
        </w:rPr>
        <w:t>фахівців</w:t>
      </w:r>
      <w:proofErr w:type="spellEnd"/>
      <w:r w:rsidRPr="009662BB">
        <w:rPr>
          <w:rFonts w:ascii="Times New Roman" w:hAnsi="Times New Roman" w:cs="Times New Roman"/>
          <w:sz w:val="28"/>
          <w:szCs w:val="28"/>
        </w:rPr>
        <w:t xml:space="preserve"> у </w:t>
      </w:r>
      <w:proofErr w:type="spellStart"/>
      <w:r w:rsidRPr="009662BB">
        <w:rPr>
          <w:rFonts w:ascii="Times New Roman" w:hAnsi="Times New Roman" w:cs="Times New Roman"/>
          <w:sz w:val="28"/>
          <w:szCs w:val="28"/>
        </w:rPr>
        <w:t>виході</w:t>
      </w:r>
      <w:proofErr w:type="spellEnd"/>
      <w:r w:rsidRPr="009662BB">
        <w:rPr>
          <w:rFonts w:ascii="Times New Roman" w:hAnsi="Times New Roman" w:cs="Times New Roman"/>
          <w:sz w:val="28"/>
          <w:szCs w:val="28"/>
        </w:rPr>
        <w:t xml:space="preserve"> з дому на </w:t>
      </w:r>
      <w:proofErr w:type="spellStart"/>
      <w:r w:rsidRPr="009662BB">
        <w:rPr>
          <w:rFonts w:ascii="Times New Roman" w:hAnsi="Times New Roman" w:cs="Times New Roman"/>
          <w:sz w:val="28"/>
          <w:szCs w:val="28"/>
        </w:rPr>
        <w:t>тривалий</w:t>
      </w:r>
      <w:proofErr w:type="spellEnd"/>
      <w:r w:rsidRPr="009662BB">
        <w:rPr>
          <w:rFonts w:ascii="Times New Roman" w:hAnsi="Times New Roman" w:cs="Times New Roman"/>
          <w:sz w:val="28"/>
          <w:szCs w:val="28"/>
        </w:rPr>
        <w:t xml:space="preserve"> час.</w:t>
      </w:r>
    </w:p>
    <w:p w14:paraId="0B2C8BFD" w14:textId="77777777" w:rsidR="00C10394" w:rsidRDefault="00C10394" w:rsidP="00B20B2A">
      <w:pPr>
        <w:spacing w:after="0" w:line="360" w:lineRule="auto"/>
        <w:ind w:firstLine="709"/>
        <w:jc w:val="both"/>
        <w:rPr>
          <w:rFonts w:ascii="Times New Roman" w:hAnsi="Times New Roman" w:cs="Times New Roman"/>
          <w:sz w:val="28"/>
          <w:szCs w:val="28"/>
          <w:lang w:val="uk-UA"/>
        </w:rPr>
      </w:pPr>
      <w:proofErr w:type="spellStart"/>
      <w:r w:rsidRPr="009662BB">
        <w:rPr>
          <w:rFonts w:ascii="Times New Roman" w:hAnsi="Times New Roman" w:cs="Times New Roman"/>
          <w:sz w:val="28"/>
          <w:szCs w:val="28"/>
        </w:rPr>
        <w:t>Однофакторні</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моделі</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пояснюють</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це</w:t>
      </w:r>
      <w:proofErr w:type="spellEnd"/>
      <w:r w:rsidRPr="009662BB">
        <w:rPr>
          <w:rFonts w:ascii="Times New Roman" w:hAnsi="Times New Roman" w:cs="Times New Roman"/>
          <w:sz w:val="28"/>
          <w:szCs w:val="28"/>
        </w:rPr>
        <w:t xml:space="preserve"> як </w:t>
      </w:r>
      <w:proofErr w:type="spellStart"/>
      <w:r w:rsidRPr="009662BB">
        <w:rPr>
          <w:rFonts w:ascii="Times New Roman" w:hAnsi="Times New Roman" w:cs="Times New Roman"/>
          <w:sz w:val="28"/>
          <w:szCs w:val="28"/>
        </w:rPr>
        <w:t>складний</w:t>
      </w:r>
      <w:proofErr w:type="spellEnd"/>
      <w:r w:rsidRPr="009662BB">
        <w:rPr>
          <w:rFonts w:ascii="Times New Roman" w:hAnsi="Times New Roman" w:cs="Times New Roman"/>
          <w:sz w:val="28"/>
          <w:szCs w:val="28"/>
        </w:rPr>
        <w:t xml:space="preserve"> стан </w:t>
      </w:r>
      <w:proofErr w:type="spellStart"/>
      <w:r w:rsidRPr="009662BB">
        <w:rPr>
          <w:rFonts w:ascii="Times New Roman" w:hAnsi="Times New Roman" w:cs="Times New Roman"/>
          <w:sz w:val="28"/>
          <w:szCs w:val="28"/>
        </w:rPr>
        <w:t>фізичного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психічного</w:t>
      </w:r>
      <w:proofErr w:type="spellEnd"/>
      <w:r w:rsidRPr="009662BB">
        <w:rPr>
          <w:rFonts w:ascii="Times New Roman" w:hAnsi="Times New Roman" w:cs="Times New Roman"/>
          <w:sz w:val="28"/>
          <w:szCs w:val="28"/>
        </w:rPr>
        <w:t xml:space="preserve"> та </w:t>
      </w:r>
      <w:proofErr w:type="spellStart"/>
      <w:r w:rsidRPr="009662BB">
        <w:rPr>
          <w:rFonts w:ascii="Times New Roman" w:hAnsi="Times New Roman" w:cs="Times New Roman"/>
          <w:sz w:val="28"/>
          <w:szCs w:val="28"/>
        </w:rPr>
        <w:t>емоційного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виснаження</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що</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виникає</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внаслідок</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тривалої</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емоційної</w:t>
      </w:r>
      <w:proofErr w:type="spellEnd"/>
      <w:r w:rsidRPr="009662BB">
        <w:rPr>
          <w:rFonts w:ascii="Times New Roman" w:hAnsi="Times New Roman" w:cs="Times New Roman"/>
          <w:sz w:val="28"/>
          <w:szCs w:val="28"/>
        </w:rPr>
        <w:t xml:space="preserve"> </w:t>
      </w:r>
      <w:proofErr w:type="spellStart"/>
      <w:r w:rsidRPr="009662BB">
        <w:rPr>
          <w:rFonts w:ascii="Times New Roman" w:hAnsi="Times New Roman" w:cs="Times New Roman"/>
          <w:sz w:val="28"/>
          <w:szCs w:val="28"/>
        </w:rPr>
        <w:t>залученості</w:t>
      </w:r>
      <w:proofErr w:type="spellEnd"/>
      <w:r w:rsidRPr="009662BB">
        <w:rPr>
          <w:rFonts w:ascii="Times New Roman" w:hAnsi="Times New Roman" w:cs="Times New Roman"/>
          <w:sz w:val="28"/>
          <w:szCs w:val="28"/>
        </w:rPr>
        <w:t>.</w:t>
      </w:r>
    </w:p>
    <w:p w14:paraId="47030DDA" w14:textId="77777777" w:rsidR="00C10394" w:rsidRPr="00D814FF" w:rsidRDefault="00C10394" w:rsidP="00B20B2A">
      <w:pPr>
        <w:spacing w:after="0" w:line="360" w:lineRule="auto"/>
        <w:ind w:firstLine="709"/>
        <w:jc w:val="both"/>
        <w:rPr>
          <w:rFonts w:ascii="Times New Roman" w:hAnsi="Times New Roman" w:cs="Times New Roman"/>
          <w:sz w:val="28"/>
          <w:szCs w:val="28"/>
          <w:lang w:val="uk-UA"/>
        </w:rPr>
      </w:pPr>
      <w:r w:rsidRPr="00D814FF">
        <w:rPr>
          <w:rFonts w:ascii="Times New Roman" w:hAnsi="Times New Roman" w:cs="Times New Roman"/>
          <w:sz w:val="28"/>
          <w:szCs w:val="28"/>
          <w:lang w:val="uk-UA"/>
        </w:rPr>
        <w:t xml:space="preserve">Відповідно до </w:t>
      </w:r>
      <w:proofErr w:type="spellStart"/>
      <w:r w:rsidRPr="00D814FF">
        <w:rPr>
          <w:rFonts w:ascii="Times New Roman" w:hAnsi="Times New Roman" w:cs="Times New Roman"/>
          <w:sz w:val="28"/>
          <w:szCs w:val="28"/>
          <w:lang w:val="uk-UA"/>
        </w:rPr>
        <w:t>шестифакторної</w:t>
      </w:r>
      <w:proofErr w:type="spellEnd"/>
      <w:r w:rsidRPr="00D814FF">
        <w:rPr>
          <w:rFonts w:ascii="Times New Roman" w:hAnsi="Times New Roman" w:cs="Times New Roman"/>
          <w:sz w:val="28"/>
          <w:szCs w:val="28"/>
          <w:lang w:val="uk-UA"/>
        </w:rPr>
        <w:t xml:space="preserve"> моделі Бурша стадії розвитку вигорання х</w:t>
      </w:r>
      <w:r>
        <w:rPr>
          <w:rFonts w:ascii="Times New Roman" w:hAnsi="Times New Roman" w:cs="Times New Roman"/>
          <w:sz w:val="28"/>
          <w:szCs w:val="28"/>
          <w:lang w:val="uk-UA"/>
        </w:rPr>
        <w:t>арактеризуються наступним чином:</w:t>
      </w:r>
    </w:p>
    <w:p w14:paraId="5B372CB9" w14:textId="77777777" w:rsidR="00C10394" w:rsidRPr="00D814FF" w:rsidRDefault="00C10394" w:rsidP="00B20B2A">
      <w:pPr>
        <w:spacing w:after="0" w:line="360" w:lineRule="auto"/>
        <w:ind w:firstLine="709"/>
        <w:jc w:val="both"/>
        <w:rPr>
          <w:rFonts w:ascii="Times New Roman" w:hAnsi="Times New Roman" w:cs="Times New Roman"/>
          <w:sz w:val="28"/>
          <w:szCs w:val="28"/>
          <w:lang w:val="uk-UA"/>
        </w:rPr>
      </w:pPr>
      <w:r w:rsidRPr="00D814FF">
        <w:rPr>
          <w:rFonts w:ascii="Times New Roman" w:hAnsi="Times New Roman" w:cs="Times New Roman"/>
          <w:sz w:val="28"/>
          <w:szCs w:val="28"/>
          <w:lang w:val="uk-UA"/>
        </w:rPr>
        <w:t>1. Профілактичний етап. Це проявляється в надмірній активності на роботі та в обміні досвідом, невдачах і розчаруванні, а також у відмові від пов’язаних з роботою вимог.</w:t>
      </w:r>
    </w:p>
    <w:p w14:paraId="6EBBAED0" w14:textId="77777777" w:rsidR="00C10394" w:rsidRPr="00D814FF" w:rsidRDefault="00C10394" w:rsidP="00B20B2A">
      <w:pPr>
        <w:spacing w:after="0" w:line="360" w:lineRule="auto"/>
        <w:ind w:firstLine="709"/>
        <w:jc w:val="both"/>
        <w:rPr>
          <w:rFonts w:ascii="Times New Roman" w:hAnsi="Times New Roman" w:cs="Times New Roman"/>
          <w:sz w:val="28"/>
          <w:szCs w:val="28"/>
          <w:lang w:val="uk-UA"/>
        </w:rPr>
      </w:pPr>
      <w:r w:rsidRPr="00D814FF">
        <w:rPr>
          <w:rFonts w:ascii="Times New Roman" w:hAnsi="Times New Roman" w:cs="Times New Roman"/>
          <w:sz w:val="28"/>
          <w:szCs w:val="28"/>
          <w:lang w:val="uk-UA"/>
        </w:rPr>
        <w:t>2. Знижується рівень участі людини в професійній діяльності, що призводить до незадоволеності роботою та інших причин неуспішності.</w:t>
      </w:r>
    </w:p>
    <w:p w14:paraId="312E5A33" w14:textId="77777777" w:rsidR="00C10394" w:rsidRPr="00D814FF" w:rsidRDefault="00C10394" w:rsidP="00B20B2A">
      <w:pPr>
        <w:spacing w:after="0" w:line="360" w:lineRule="auto"/>
        <w:ind w:firstLine="709"/>
        <w:jc w:val="both"/>
        <w:rPr>
          <w:rFonts w:ascii="Times New Roman" w:hAnsi="Times New Roman" w:cs="Times New Roman"/>
          <w:sz w:val="28"/>
          <w:szCs w:val="28"/>
          <w:lang w:val="uk-UA"/>
        </w:rPr>
      </w:pPr>
      <w:r w:rsidRPr="00D814FF">
        <w:rPr>
          <w:rFonts w:ascii="Times New Roman" w:hAnsi="Times New Roman" w:cs="Times New Roman"/>
          <w:sz w:val="28"/>
          <w:szCs w:val="28"/>
          <w:lang w:val="uk-UA"/>
        </w:rPr>
        <w:t>3. Емоційний відгук. На цій стадії спостерігаються безпідставні страхи, хронічне почуття провини, депресія, низька самооцінка, агресія та конфлікти.</w:t>
      </w:r>
    </w:p>
    <w:p w14:paraId="5A471B16" w14:textId="77777777" w:rsidR="00C10394" w:rsidRPr="00D814FF" w:rsidRDefault="00C10394" w:rsidP="00B20B2A">
      <w:pPr>
        <w:spacing w:after="0" w:line="360" w:lineRule="auto"/>
        <w:ind w:firstLine="709"/>
        <w:jc w:val="both"/>
        <w:rPr>
          <w:rFonts w:ascii="Times New Roman" w:hAnsi="Times New Roman" w:cs="Times New Roman"/>
          <w:sz w:val="28"/>
          <w:szCs w:val="28"/>
          <w:lang w:val="uk-UA"/>
        </w:rPr>
      </w:pPr>
      <w:r w:rsidRPr="00D814FF">
        <w:rPr>
          <w:rFonts w:ascii="Times New Roman" w:hAnsi="Times New Roman" w:cs="Times New Roman"/>
          <w:sz w:val="28"/>
          <w:szCs w:val="28"/>
          <w:lang w:val="uk-UA"/>
        </w:rPr>
        <w:t>4. Фаза деструктивної дії. Зниження концентрації, ригідність мислення, зниження концентрації, нездатність виконувати складні завдання, неуважність, уникнення неформального спілкування</w:t>
      </w:r>
    </w:p>
    <w:p w14:paraId="74E6FC8C" w14:textId="77777777" w:rsidR="00C10394" w:rsidRPr="00D814FF" w:rsidRDefault="00C10394" w:rsidP="00B20B2A">
      <w:pPr>
        <w:spacing w:after="0" w:line="360" w:lineRule="auto"/>
        <w:ind w:firstLine="709"/>
        <w:jc w:val="both"/>
        <w:rPr>
          <w:rFonts w:ascii="Times New Roman" w:hAnsi="Times New Roman" w:cs="Times New Roman"/>
          <w:sz w:val="28"/>
          <w:szCs w:val="28"/>
          <w:lang w:val="uk-UA"/>
        </w:rPr>
      </w:pPr>
      <w:r w:rsidRPr="00D814FF">
        <w:rPr>
          <w:rFonts w:ascii="Times New Roman" w:hAnsi="Times New Roman" w:cs="Times New Roman"/>
          <w:sz w:val="28"/>
          <w:szCs w:val="28"/>
          <w:lang w:val="uk-UA"/>
        </w:rPr>
        <w:t>5. Зниження психологічної реакції та імунітету. Безсоння, головні болі, серцеві напади, розлад травлення і залежність від нікотину, кофеїну та алкоголю.</w:t>
      </w:r>
    </w:p>
    <w:p w14:paraId="5C7373BB" w14:textId="77777777" w:rsidR="00C10394" w:rsidRPr="00D814FF" w:rsidRDefault="00C10394" w:rsidP="00B20B2A">
      <w:pPr>
        <w:spacing w:after="0" w:line="360" w:lineRule="auto"/>
        <w:ind w:firstLine="709"/>
        <w:jc w:val="both"/>
        <w:rPr>
          <w:rFonts w:ascii="Times New Roman" w:hAnsi="Times New Roman" w:cs="Times New Roman"/>
          <w:sz w:val="28"/>
          <w:szCs w:val="28"/>
          <w:lang w:val="uk-UA"/>
        </w:rPr>
      </w:pPr>
      <w:r w:rsidRPr="00D814FF">
        <w:rPr>
          <w:rFonts w:ascii="Times New Roman" w:hAnsi="Times New Roman" w:cs="Times New Roman"/>
          <w:sz w:val="28"/>
          <w:szCs w:val="28"/>
          <w:lang w:val="uk-UA"/>
        </w:rPr>
        <w:t>6. Песимізм і негативний спосіб життя. Ця стадія характеризується безпорадністю, почуттям провини, втратою сенсу життя та екзистенціальним відчаєм.</w:t>
      </w:r>
    </w:p>
    <w:p w14:paraId="542BA3ED" w14:textId="77777777" w:rsidR="00C10394" w:rsidRPr="00D814FF" w:rsidRDefault="00C10394" w:rsidP="00B20B2A">
      <w:pPr>
        <w:spacing w:after="0" w:line="360" w:lineRule="auto"/>
        <w:ind w:firstLine="709"/>
        <w:jc w:val="both"/>
        <w:rPr>
          <w:rFonts w:ascii="Times New Roman" w:hAnsi="Times New Roman" w:cs="Times New Roman"/>
          <w:sz w:val="28"/>
          <w:szCs w:val="28"/>
          <w:lang w:val="uk-UA"/>
        </w:rPr>
      </w:pPr>
      <w:proofErr w:type="spellStart"/>
      <w:r w:rsidRPr="00D814FF">
        <w:rPr>
          <w:rFonts w:ascii="Times New Roman" w:hAnsi="Times New Roman" w:cs="Times New Roman"/>
          <w:sz w:val="28"/>
          <w:szCs w:val="28"/>
          <w:lang w:val="uk-UA"/>
        </w:rPr>
        <w:t>Грінберг</w:t>
      </w:r>
      <w:proofErr w:type="spellEnd"/>
      <w:r w:rsidRPr="00D814FF">
        <w:rPr>
          <w:rFonts w:ascii="Times New Roman" w:hAnsi="Times New Roman" w:cs="Times New Roman"/>
          <w:sz w:val="28"/>
          <w:szCs w:val="28"/>
          <w:lang w:val="uk-UA"/>
        </w:rPr>
        <w:t xml:space="preserve"> </w:t>
      </w:r>
      <w:proofErr w:type="spellStart"/>
      <w:r w:rsidRPr="00D814FF">
        <w:rPr>
          <w:rFonts w:ascii="Times New Roman" w:hAnsi="Times New Roman" w:cs="Times New Roman"/>
          <w:sz w:val="28"/>
          <w:szCs w:val="28"/>
          <w:lang w:val="uk-UA"/>
        </w:rPr>
        <w:t>Дж</w:t>
      </w:r>
      <w:proofErr w:type="spellEnd"/>
      <w:r w:rsidRPr="00D814FF">
        <w:rPr>
          <w:rFonts w:ascii="Times New Roman" w:hAnsi="Times New Roman" w:cs="Times New Roman"/>
          <w:sz w:val="28"/>
          <w:szCs w:val="28"/>
          <w:lang w:val="uk-UA"/>
        </w:rPr>
        <w:t xml:space="preserve">. </w:t>
      </w:r>
      <w:proofErr w:type="spellStart"/>
      <w:r w:rsidRPr="00D814FF">
        <w:rPr>
          <w:rFonts w:ascii="Times New Roman" w:hAnsi="Times New Roman" w:cs="Times New Roman"/>
          <w:sz w:val="28"/>
          <w:szCs w:val="28"/>
          <w:lang w:val="uk-UA"/>
        </w:rPr>
        <w:t>П'ятиетапна</w:t>
      </w:r>
      <w:proofErr w:type="spellEnd"/>
      <w:r w:rsidRPr="00D814FF">
        <w:rPr>
          <w:rFonts w:ascii="Times New Roman" w:hAnsi="Times New Roman" w:cs="Times New Roman"/>
          <w:sz w:val="28"/>
          <w:szCs w:val="28"/>
          <w:lang w:val="uk-UA"/>
        </w:rPr>
        <w:t xml:space="preserve"> динамічна модель («медовий місяць», «вигорання», хронічні симптоми, криза, «руйнування стіни») передбачає процес </w:t>
      </w:r>
      <w:r w:rsidRPr="00D814FF">
        <w:rPr>
          <w:rFonts w:ascii="Times New Roman" w:hAnsi="Times New Roman" w:cs="Times New Roman"/>
          <w:sz w:val="28"/>
          <w:szCs w:val="28"/>
          <w:lang w:val="uk-UA"/>
        </w:rPr>
        <w:lastRenderedPageBreak/>
        <w:t>розвитку вигорання з прогресивним збільшенням тяжкості симптомів.  Зниження ентузіазму, зниження продуктивності, хронічна втома і депресія.</w:t>
      </w:r>
    </w:p>
    <w:p w14:paraId="293C9085" w14:textId="77777777" w:rsidR="00C10394" w:rsidRPr="00D814FF" w:rsidRDefault="00C10394" w:rsidP="00B20B2A">
      <w:pPr>
        <w:spacing w:after="0" w:line="360" w:lineRule="auto"/>
        <w:ind w:firstLine="709"/>
        <w:jc w:val="both"/>
        <w:rPr>
          <w:rFonts w:ascii="Times New Roman" w:hAnsi="Times New Roman" w:cs="Times New Roman"/>
          <w:sz w:val="28"/>
          <w:szCs w:val="28"/>
          <w:lang w:val="uk-UA"/>
        </w:rPr>
      </w:pPr>
      <w:r w:rsidRPr="00D814FF">
        <w:rPr>
          <w:rFonts w:ascii="Times New Roman" w:hAnsi="Times New Roman" w:cs="Times New Roman"/>
          <w:sz w:val="28"/>
          <w:szCs w:val="28"/>
          <w:lang w:val="uk-UA"/>
        </w:rPr>
        <w:t>Широм А. До об’єктивних факторів, що впливають на виникнення професійного вигорання, належать організаційно-комунікативні характеристики професійної діяльності: умови праці, контекст роботи, соціально-психологічні фактори. Ряд організаційних факторів відіграє важливу роль у вигоранні, включаючи фізичні умови навколишнього середовища, контекст роботи та соціальну та психологічну діяльність.</w:t>
      </w:r>
    </w:p>
    <w:p w14:paraId="1380F47E" w14:textId="77777777" w:rsidR="00C10394" w:rsidRPr="00D814FF" w:rsidRDefault="00C10394" w:rsidP="00B20B2A">
      <w:pPr>
        <w:spacing w:after="0" w:line="360" w:lineRule="auto"/>
        <w:ind w:firstLine="709"/>
        <w:jc w:val="both"/>
        <w:rPr>
          <w:rFonts w:ascii="Times New Roman" w:hAnsi="Times New Roman" w:cs="Times New Roman"/>
          <w:sz w:val="28"/>
          <w:szCs w:val="28"/>
          <w:lang w:val="uk-UA"/>
        </w:rPr>
      </w:pPr>
      <w:r w:rsidRPr="00D814FF">
        <w:rPr>
          <w:rFonts w:ascii="Times New Roman" w:hAnsi="Times New Roman" w:cs="Times New Roman"/>
          <w:sz w:val="28"/>
          <w:szCs w:val="28"/>
          <w:lang w:val="uk-UA"/>
        </w:rPr>
        <w:t xml:space="preserve">Вигорання в організаціях також вважається негативною поведінкою, оскільки вигорання впливає не лише на людину, а й на всю організацію (Лук’янова, Водоп’янова, Орел, </w:t>
      </w:r>
      <w:proofErr w:type="spellStart"/>
      <w:r w:rsidRPr="00D814FF">
        <w:rPr>
          <w:rFonts w:ascii="Times New Roman" w:hAnsi="Times New Roman" w:cs="Times New Roman"/>
          <w:sz w:val="28"/>
          <w:szCs w:val="28"/>
          <w:lang w:val="uk-UA"/>
        </w:rPr>
        <w:t>Подсадной</w:t>
      </w:r>
      <w:proofErr w:type="spellEnd"/>
      <w:r w:rsidRPr="00D814FF">
        <w:rPr>
          <w:rFonts w:ascii="Times New Roman" w:hAnsi="Times New Roman" w:cs="Times New Roman"/>
          <w:sz w:val="28"/>
          <w:szCs w:val="28"/>
          <w:lang w:val="uk-UA"/>
        </w:rPr>
        <w:t>, Юр’єва та Ігумнова, 2008).</w:t>
      </w:r>
    </w:p>
    <w:p w14:paraId="5273F1E3" w14:textId="77777777" w:rsidR="00C10394" w:rsidRPr="00041C4B" w:rsidRDefault="00C10394" w:rsidP="00B20B2A">
      <w:pPr>
        <w:spacing w:after="0" w:line="360" w:lineRule="auto"/>
        <w:ind w:firstLine="709"/>
        <w:rPr>
          <w:lang w:val="uk-UA"/>
        </w:rPr>
      </w:pPr>
    </w:p>
    <w:p w14:paraId="4513617D" w14:textId="3F473161" w:rsidR="00C10394" w:rsidRPr="003F0FB3" w:rsidRDefault="00C10394" w:rsidP="00B20B2A">
      <w:pPr>
        <w:pStyle w:val="1"/>
        <w:spacing w:before="0" w:line="360" w:lineRule="auto"/>
        <w:jc w:val="both"/>
        <w:rPr>
          <w:rFonts w:ascii="Times New Roman" w:hAnsi="Times New Roman" w:cs="Times New Roman"/>
          <w:color w:val="000000" w:themeColor="text1"/>
          <w:lang w:val="uk-UA"/>
        </w:rPr>
      </w:pPr>
      <w:bookmarkStart w:id="5" w:name="_Toc137985034"/>
      <w:r w:rsidRPr="003F0FB3">
        <w:rPr>
          <w:rFonts w:ascii="Times New Roman" w:hAnsi="Times New Roman" w:cs="Times New Roman"/>
          <w:color w:val="000000" w:themeColor="text1"/>
          <w:lang w:val="uk-UA"/>
        </w:rPr>
        <w:t>1.2. Особливості прояву синдрому «професійного вигорання» у менеджерів</w:t>
      </w:r>
      <w:bookmarkEnd w:id="5"/>
      <w:r w:rsidRPr="003F0FB3">
        <w:rPr>
          <w:rFonts w:ascii="Times New Roman" w:hAnsi="Times New Roman" w:cs="Times New Roman"/>
          <w:color w:val="000000" w:themeColor="text1"/>
          <w:lang w:val="uk-UA"/>
        </w:rPr>
        <w:t xml:space="preserve"> </w:t>
      </w:r>
    </w:p>
    <w:p w14:paraId="138FD1F4" w14:textId="77777777" w:rsidR="00C10394" w:rsidRDefault="00C10394" w:rsidP="00B20B2A">
      <w:pPr>
        <w:tabs>
          <w:tab w:val="left" w:pos="6112"/>
        </w:tabs>
        <w:spacing w:after="0" w:line="360" w:lineRule="auto"/>
        <w:ind w:firstLine="709"/>
        <w:jc w:val="both"/>
        <w:rPr>
          <w:rFonts w:ascii="Times New Roman" w:hAnsi="Times New Roman" w:cs="Times New Roman"/>
          <w:color w:val="000000" w:themeColor="text1"/>
          <w:sz w:val="28"/>
          <w:szCs w:val="24"/>
          <w:lang w:val="uk-UA"/>
        </w:rPr>
      </w:pPr>
    </w:p>
    <w:p w14:paraId="0F763371" w14:textId="77777777" w:rsidR="00C10394" w:rsidRPr="00AA0262" w:rsidRDefault="00C10394" w:rsidP="00B20B2A">
      <w:pPr>
        <w:tabs>
          <w:tab w:val="left" w:pos="6112"/>
        </w:tabs>
        <w:spacing w:after="0" w:line="360" w:lineRule="auto"/>
        <w:ind w:firstLine="709"/>
        <w:jc w:val="both"/>
        <w:rPr>
          <w:rFonts w:ascii="Times New Roman" w:hAnsi="Times New Roman" w:cs="Times New Roman"/>
          <w:sz w:val="28"/>
          <w:lang w:val="uk-UA"/>
        </w:rPr>
      </w:pPr>
      <w:r w:rsidRPr="00AA0262">
        <w:rPr>
          <w:rFonts w:ascii="Times New Roman" w:hAnsi="Times New Roman" w:cs="Times New Roman"/>
          <w:sz w:val="28"/>
          <w:lang w:val="uk-UA"/>
        </w:rPr>
        <w:t xml:space="preserve">Синдром «професійного вигорання» є сучасним і небезпечним явищем у професійній діяльності керівників різних структурних підрозділів і виробничих напрямків, і останнім часом у психологічній літературі з’явився термін «професійне вигорання». Американський психіатр Г. </w:t>
      </w:r>
      <w:proofErr w:type="spellStart"/>
      <w:r w:rsidRPr="00AA0262">
        <w:rPr>
          <w:rFonts w:ascii="Times New Roman" w:hAnsi="Times New Roman" w:cs="Times New Roman"/>
          <w:sz w:val="28"/>
          <w:lang w:val="uk-UA"/>
        </w:rPr>
        <w:t>Дж</w:t>
      </w:r>
      <w:proofErr w:type="spellEnd"/>
      <w:r w:rsidRPr="00AA0262">
        <w:rPr>
          <w:rFonts w:ascii="Times New Roman" w:hAnsi="Times New Roman" w:cs="Times New Roman"/>
          <w:sz w:val="28"/>
          <w:lang w:val="uk-UA"/>
        </w:rPr>
        <w:t xml:space="preserve">. </w:t>
      </w:r>
      <w:proofErr w:type="spellStart"/>
      <w:r w:rsidRPr="00AA0262">
        <w:rPr>
          <w:rFonts w:ascii="Times New Roman" w:hAnsi="Times New Roman" w:cs="Times New Roman"/>
          <w:sz w:val="28"/>
          <w:lang w:val="uk-UA"/>
        </w:rPr>
        <w:t>Фреденберг</w:t>
      </w:r>
      <w:proofErr w:type="spellEnd"/>
      <w:r w:rsidRPr="00AA0262">
        <w:rPr>
          <w:rFonts w:ascii="Times New Roman" w:hAnsi="Times New Roman" w:cs="Times New Roman"/>
          <w:sz w:val="28"/>
          <w:lang w:val="uk-UA"/>
        </w:rPr>
        <w:t xml:space="preserve"> почав характеризувати психічні стани здорових людей у ​​глибоких стосунках з клієнтами та пацієнтами, які перебувають у професійному догляді, включаючи лікарів, соціальних працівників, юристів, учителів та психіатрів, психологи, менеджери та ін.</w:t>
      </w:r>
    </w:p>
    <w:p w14:paraId="44A03990" w14:textId="77777777" w:rsidR="00C10394" w:rsidRDefault="00C10394" w:rsidP="00B20B2A">
      <w:pPr>
        <w:tabs>
          <w:tab w:val="left" w:pos="6112"/>
        </w:tabs>
        <w:spacing w:after="0" w:line="360" w:lineRule="auto"/>
        <w:ind w:firstLine="709"/>
        <w:jc w:val="both"/>
        <w:rPr>
          <w:rFonts w:ascii="Times New Roman" w:hAnsi="Times New Roman" w:cs="Times New Roman"/>
          <w:sz w:val="28"/>
          <w:lang w:val="uk-UA"/>
        </w:rPr>
      </w:pPr>
      <w:r w:rsidRPr="00AA0262">
        <w:rPr>
          <w:rFonts w:ascii="Times New Roman" w:hAnsi="Times New Roman" w:cs="Times New Roman"/>
          <w:sz w:val="28"/>
          <w:lang w:val="uk-UA"/>
        </w:rPr>
        <w:t xml:space="preserve">Професійна робота та загальне професійне середовище є ключовими конструктами, пов’язаними з розвитком синдрому професійного вигорання, симптоми якого найчастіше спостерігаються у людей з особистими обов’язками, особливо керівників різних підрозділів. Багато дослідників пов'язують «втому» з відчуттям емоційного і фізичного виснаження, безпорадності, безнадії, депресії і особливо безнадійності. Усі ці причини та прояви зустрічаються як сучасні супутники в повсякденній професійній діяльності та житті. </w:t>
      </w:r>
    </w:p>
    <w:p w14:paraId="51CD160A" w14:textId="77777777" w:rsidR="00C10394" w:rsidRPr="00AA0262" w:rsidRDefault="00C10394" w:rsidP="00B20B2A">
      <w:pPr>
        <w:tabs>
          <w:tab w:val="left" w:pos="6112"/>
        </w:tabs>
        <w:spacing w:after="0" w:line="360" w:lineRule="auto"/>
        <w:ind w:firstLine="709"/>
        <w:jc w:val="both"/>
        <w:rPr>
          <w:rFonts w:ascii="Times New Roman" w:hAnsi="Times New Roman" w:cs="Times New Roman"/>
          <w:sz w:val="28"/>
          <w:lang w:val="uk-UA"/>
        </w:rPr>
      </w:pPr>
      <w:r w:rsidRPr="00AA0262">
        <w:rPr>
          <w:rFonts w:ascii="Times New Roman" w:hAnsi="Times New Roman" w:cs="Times New Roman"/>
          <w:sz w:val="28"/>
          <w:lang w:val="uk-UA"/>
        </w:rPr>
        <w:lastRenderedPageBreak/>
        <w:t xml:space="preserve">Симптоми «професійного вигорання» можна визначити як стан фізичного, емоційного та психічного виснаження, що є результатом тривалих періодів </w:t>
      </w:r>
      <w:proofErr w:type="spellStart"/>
      <w:r w:rsidRPr="00AA0262">
        <w:rPr>
          <w:rFonts w:ascii="Times New Roman" w:hAnsi="Times New Roman" w:cs="Times New Roman"/>
          <w:sz w:val="28"/>
          <w:lang w:val="uk-UA"/>
        </w:rPr>
        <w:t>емоційно</w:t>
      </w:r>
      <w:proofErr w:type="spellEnd"/>
      <w:r w:rsidRPr="00AA0262">
        <w:rPr>
          <w:rFonts w:ascii="Times New Roman" w:hAnsi="Times New Roman" w:cs="Times New Roman"/>
          <w:sz w:val="28"/>
          <w:lang w:val="uk-UA"/>
        </w:rPr>
        <w:t xml:space="preserve"> напруженої роботи. </w:t>
      </w:r>
    </w:p>
    <w:p w14:paraId="43D35779" w14:textId="77777777" w:rsidR="00C10394" w:rsidRPr="00AA0262" w:rsidRDefault="00C10394" w:rsidP="00B20B2A">
      <w:pPr>
        <w:tabs>
          <w:tab w:val="left" w:pos="6112"/>
        </w:tabs>
        <w:spacing w:after="0" w:line="360" w:lineRule="auto"/>
        <w:ind w:firstLine="709"/>
        <w:jc w:val="both"/>
        <w:rPr>
          <w:rFonts w:ascii="Times New Roman" w:hAnsi="Times New Roman" w:cs="Times New Roman"/>
          <w:sz w:val="28"/>
          <w:lang w:val="uk-UA"/>
        </w:rPr>
      </w:pPr>
      <w:r w:rsidRPr="00AA0262">
        <w:rPr>
          <w:rFonts w:ascii="Times New Roman" w:hAnsi="Times New Roman" w:cs="Times New Roman"/>
          <w:sz w:val="28"/>
          <w:lang w:val="uk-UA"/>
        </w:rPr>
        <w:t xml:space="preserve">Г. </w:t>
      </w:r>
      <w:proofErr w:type="spellStart"/>
      <w:r w:rsidRPr="00AA0262">
        <w:rPr>
          <w:rFonts w:ascii="Times New Roman" w:hAnsi="Times New Roman" w:cs="Times New Roman"/>
          <w:sz w:val="28"/>
          <w:lang w:val="uk-UA"/>
        </w:rPr>
        <w:t>Фреденберг</w:t>
      </w:r>
      <w:proofErr w:type="spellEnd"/>
      <w:r w:rsidRPr="00AA0262">
        <w:rPr>
          <w:rFonts w:ascii="Times New Roman" w:hAnsi="Times New Roman" w:cs="Times New Roman"/>
          <w:sz w:val="28"/>
          <w:lang w:val="uk-UA"/>
        </w:rPr>
        <w:t>, спираючись на свій досвід, визначає «вигорання» як комплексний синдром, що характеризується втомою, нехтуванням своїми потребами в тривалих і важких умовах праці, що супроводжується відчуттям зовнішнього і внутрішнього тиску на себе, а також перенапруженням. вимогливим клієнтам. .</w:t>
      </w:r>
    </w:p>
    <w:p w14:paraId="1DCF8EA2" w14:textId="77777777" w:rsidR="00C10394" w:rsidRPr="00AA0262" w:rsidRDefault="00C10394" w:rsidP="00B20B2A">
      <w:pPr>
        <w:tabs>
          <w:tab w:val="left" w:pos="6112"/>
        </w:tabs>
        <w:spacing w:after="0" w:line="360" w:lineRule="auto"/>
        <w:ind w:firstLine="709"/>
        <w:jc w:val="both"/>
        <w:rPr>
          <w:rFonts w:ascii="Times New Roman" w:hAnsi="Times New Roman" w:cs="Times New Roman"/>
          <w:sz w:val="28"/>
          <w:lang w:val="uk-UA"/>
        </w:rPr>
      </w:pPr>
      <w:r w:rsidRPr="00AA0262">
        <w:rPr>
          <w:rFonts w:ascii="Times New Roman" w:hAnsi="Times New Roman" w:cs="Times New Roman"/>
          <w:sz w:val="28"/>
          <w:lang w:val="uk-UA"/>
        </w:rPr>
        <w:t>Як правило, вигорання починається в результаті спроб впоратися з багатьма негативними подіями і проблемами.</w:t>
      </w:r>
    </w:p>
    <w:p w14:paraId="3E9F8FE1" w14:textId="77777777" w:rsidR="00C10394" w:rsidRPr="00AA0262" w:rsidRDefault="00C10394" w:rsidP="00B20B2A">
      <w:pPr>
        <w:tabs>
          <w:tab w:val="left" w:pos="6112"/>
        </w:tabs>
        <w:spacing w:after="0" w:line="360" w:lineRule="auto"/>
        <w:ind w:firstLine="709"/>
        <w:jc w:val="both"/>
        <w:rPr>
          <w:rFonts w:ascii="Times New Roman" w:hAnsi="Times New Roman" w:cs="Times New Roman"/>
          <w:sz w:val="28"/>
          <w:lang w:val="uk-UA"/>
        </w:rPr>
      </w:pPr>
      <w:r w:rsidRPr="00AA0262">
        <w:rPr>
          <w:rFonts w:ascii="Times New Roman" w:hAnsi="Times New Roman" w:cs="Times New Roman"/>
          <w:sz w:val="28"/>
          <w:lang w:val="uk-UA"/>
        </w:rPr>
        <w:t>Це часто відбувається в результаті психологічного стресу протягом відносно короткого періоду часу без підтримки. Часто під час синдрому професійного вигорання люди відчувають себе в пастці та охоплені почуттям безнадії та приреченості. Як і у випадку будь-якої хвороби, існують умови та фактори, які викликають синдром вигорання. Вигорання є результатом взаємодії зовнішніх (пов’язаних з роботою) та внутрішніх (особистих) факторів.</w:t>
      </w:r>
    </w:p>
    <w:p w14:paraId="0A5F78F8" w14:textId="77777777" w:rsidR="00C10394" w:rsidRPr="00E417C7" w:rsidRDefault="00C10394" w:rsidP="00B20B2A">
      <w:pPr>
        <w:tabs>
          <w:tab w:val="left" w:pos="6112"/>
        </w:tabs>
        <w:spacing w:after="0" w:line="360" w:lineRule="auto"/>
        <w:ind w:firstLine="709"/>
        <w:jc w:val="both"/>
        <w:rPr>
          <w:rFonts w:ascii="Times New Roman" w:hAnsi="Times New Roman" w:cs="Times New Roman"/>
          <w:sz w:val="28"/>
          <w:lang w:val="uk-UA"/>
        </w:rPr>
      </w:pPr>
      <w:r w:rsidRPr="00E417C7">
        <w:rPr>
          <w:rFonts w:ascii="Times New Roman" w:hAnsi="Times New Roman" w:cs="Times New Roman"/>
          <w:sz w:val="28"/>
          <w:lang w:val="uk-UA"/>
        </w:rPr>
        <w:t>Зовнішні фактори включають:</w:t>
      </w:r>
    </w:p>
    <w:p w14:paraId="0BB0677D" w14:textId="77777777" w:rsidR="00C10394" w:rsidRPr="00E417C7" w:rsidRDefault="00C10394" w:rsidP="00B20B2A">
      <w:pPr>
        <w:tabs>
          <w:tab w:val="left" w:pos="6112"/>
        </w:tabs>
        <w:spacing w:after="0" w:line="360" w:lineRule="auto"/>
        <w:ind w:firstLine="709"/>
        <w:jc w:val="both"/>
        <w:rPr>
          <w:rFonts w:ascii="Times New Roman" w:hAnsi="Times New Roman" w:cs="Times New Roman"/>
          <w:sz w:val="28"/>
          <w:lang w:val="uk-UA"/>
        </w:rPr>
      </w:pPr>
      <w:r w:rsidRPr="00E417C7">
        <w:rPr>
          <w:rFonts w:ascii="Times New Roman" w:hAnsi="Times New Roman" w:cs="Times New Roman"/>
          <w:sz w:val="28"/>
          <w:lang w:val="uk-UA"/>
        </w:rPr>
        <w:t>Характеристики організації роботи — надмірне навантаження, незрозумілі (неповні) доручення, погано визначені завдання, рольовий конфлікт, відсутність визнання на роботі — все це збільшує ймовірність вигорання.</w:t>
      </w:r>
    </w:p>
    <w:p w14:paraId="097ECC07" w14:textId="77777777" w:rsidR="00C10394" w:rsidRPr="00E417C7" w:rsidRDefault="00C10394" w:rsidP="00B20B2A">
      <w:pPr>
        <w:tabs>
          <w:tab w:val="left" w:pos="6112"/>
        </w:tabs>
        <w:spacing w:after="0" w:line="360" w:lineRule="auto"/>
        <w:ind w:firstLine="709"/>
        <w:jc w:val="both"/>
        <w:rPr>
          <w:rFonts w:ascii="Times New Roman" w:hAnsi="Times New Roman" w:cs="Times New Roman"/>
          <w:sz w:val="28"/>
          <w:lang w:val="uk-UA"/>
        </w:rPr>
      </w:pPr>
      <w:r w:rsidRPr="00E417C7">
        <w:rPr>
          <w:rFonts w:ascii="Times New Roman" w:hAnsi="Times New Roman" w:cs="Times New Roman"/>
          <w:sz w:val="28"/>
          <w:lang w:val="uk-UA"/>
        </w:rPr>
        <w:t>– Робота, яка вимагає постійної зосередженості на клієнтах і відданості, а також уваги до деталей, часто може призвести до психічного стресу.</w:t>
      </w:r>
    </w:p>
    <w:p w14:paraId="6065E30F" w14:textId="77777777" w:rsidR="00C10394" w:rsidRPr="00E417C7" w:rsidRDefault="00C10394" w:rsidP="00B20B2A">
      <w:pPr>
        <w:tabs>
          <w:tab w:val="left" w:pos="6112"/>
        </w:tabs>
        <w:spacing w:after="0" w:line="360" w:lineRule="auto"/>
        <w:ind w:firstLine="709"/>
        <w:jc w:val="both"/>
        <w:rPr>
          <w:rFonts w:ascii="Times New Roman" w:hAnsi="Times New Roman" w:cs="Times New Roman"/>
          <w:sz w:val="28"/>
          <w:lang w:val="uk-UA"/>
        </w:rPr>
      </w:pPr>
      <w:r w:rsidRPr="00E417C7">
        <w:rPr>
          <w:rFonts w:ascii="Times New Roman" w:hAnsi="Times New Roman" w:cs="Times New Roman"/>
          <w:sz w:val="28"/>
          <w:lang w:val="uk-UA"/>
        </w:rPr>
        <w:t>- Відсутність професійної мотивації, монотонна робота та низька оплата праці.</w:t>
      </w:r>
    </w:p>
    <w:p w14:paraId="3FC4B155" w14:textId="77777777" w:rsidR="00C10394" w:rsidRPr="00E417C7" w:rsidRDefault="00C10394" w:rsidP="00B20B2A">
      <w:pPr>
        <w:tabs>
          <w:tab w:val="left" w:pos="6112"/>
        </w:tabs>
        <w:spacing w:after="0" w:line="360" w:lineRule="auto"/>
        <w:ind w:firstLine="709"/>
        <w:jc w:val="both"/>
        <w:rPr>
          <w:rFonts w:ascii="Times New Roman" w:hAnsi="Times New Roman" w:cs="Times New Roman"/>
          <w:sz w:val="28"/>
          <w:lang w:val="uk-UA"/>
        </w:rPr>
      </w:pPr>
      <w:r w:rsidRPr="00E417C7">
        <w:rPr>
          <w:rFonts w:ascii="Times New Roman" w:hAnsi="Times New Roman" w:cs="Times New Roman"/>
          <w:sz w:val="28"/>
          <w:lang w:val="uk-UA"/>
        </w:rPr>
        <w:t>Внутрішні фактори, які можуть спричинити вигорання, включають:</w:t>
      </w:r>
    </w:p>
    <w:p w14:paraId="77D3DF85" w14:textId="77777777" w:rsidR="00C10394" w:rsidRPr="00E417C7" w:rsidRDefault="00C10394" w:rsidP="00B20B2A">
      <w:pPr>
        <w:tabs>
          <w:tab w:val="left" w:pos="6112"/>
        </w:tabs>
        <w:spacing w:after="0" w:line="360" w:lineRule="auto"/>
        <w:ind w:firstLine="709"/>
        <w:jc w:val="both"/>
        <w:rPr>
          <w:rFonts w:ascii="Times New Roman" w:hAnsi="Times New Roman" w:cs="Times New Roman"/>
          <w:sz w:val="28"/>
          <w:lang w:val="uk-UA"/>
        </w:rPr>
      </w:pPr>
      <w:r w:rsidRPr="00E417C7">
        <w:rPr>
          <w:rFonts w:ascii="Times New Roman" w:hAnsi="Times New Roman" w:cs="Times New Roman"/>
          <w:sz w:val="28"/>
          <w:lang w:val="uk-UA"/>
        </w:rPr>
        <w:t>- Особисте ставлення до роботи - Завищена професійна етика, надмірна турбота про проблеми клієнтів</w:t>
      </w:r>
    </w:p>
    <w:p w14:paraId="1632E2C3" w14:textId="77777777" w:rsidR="00C10394" w:rsidRPr="00E417C7" w:rsidRDefault="00C10394" w:rsidP="00B20B2A">
      <w:pPr>
        <w:tabs>
          <w:tab w:val="left" w:pos="6112"/>
        </w:tabs>
        <w:spacing w:after="0" w:line="360" w:lineRule="auto"/>
        <w:ind w:firstLine="709"/>
        <w:jc w:val="both"/>
        <w:rPr>
          <w:rFonts w:ascii="Times New Roman" w:hAnsi="Times New Roman" w:cs="Times New Roman"/>
          <w:sz w:val="28"/>
          <w:lang w:val="uk-UA"/>
        </w:rPr>
      </w:pPr>
      <w:r w:rsidRPr="00E417C7">
        <w:rPr>
          <w:rFonts w:ascii="Times New Roman" w:hAnsi="Times New Roman" w:cs="Times New Roman"/>
          <w:sz w:val="28"/>
          <w:lang w:val="uk-UA"/>
        </w:rPr>
        <w:t>- Некомпетентність</w:t>
      </w:r>
    </w:p>
    <w:p w14:paraId="3932069E" w14:textId="77777777" w:rsidR="00C10394" w:rsidRDefault="00C10394" w:rsidP="00B20B2A">
      <w:pPr>
        <w:tabs>
          <w:tab w:val="left" w:pos="6112"/>
        </w:tabs>
        <w:spacing w:after="0" w:line="360" w:lineRule="auto"/>
        <w:ind w:firstLine="709"/>
        <w:jc w:val="both"/>
        <w:rPr>
          <w:rFonts w:ascii="Times New Roman" w:hAnsi="Times New Roman" w:cs="Times New Roman"/>
          <w:sz w:val="28"/>
          <w:lang w:val="uk-UA"/>
        </w:rPr>
      </w:pPr>
      <w:r w:rsidRPr="00E417C7">
        <w:rPr>
          <w:rFonts w:ascii="Times New Roman" w:hAnsi="Times New Roman" w:cs="Times New Roman"/>
          <w:sz w:val="28"/>
          <w:lang w:val="uk-UA"/>
        </w:rPr>
        <w:t xml:space="preserve">- Особисті бажання і невдачі зберегти особисту емоційну </w:t>
      </w:r>
      <w:r>
        <w:rPr>
          <w:rFonts w:ascii="Times New Roman" w:hAnsi="Times New Roman" w:cs="Times New Roman"/>
          <w:sz w:val="28"/>
          <w:lang w:val="uk-UA"/>
        </w:rPr>
        <w:t xml:space="preserve">стабільність </w:t>
      </w:r>
      <w:r w:rsidRPr="00E417C7">
        <w:rPr>
          <w:rFonts w:ascii="Times New Roman" w:hAnsi="Times New Roman" w:cs="Times New Roman"/>
          <w:sz w:val="28"/>
          <w:lang w:val="uk-UA"/>
        </w:rPr>
        <w:t>[4].</w:t>
      </w:r>
    </w:p>
    <w:p w14:paraId="4F34A294" w14:textId="77777777" w:rsidR="00C10394" w:rsidRPr="00AA0262" w:rsidRDefault="00C10394" w:rsidP="00B20B2A">
      <w:pPr>
        <w:tabs>
          <w:tab w:val="left" w:pos="6112"/>
        </w:tabs>
        <w:spacing w:after="0" w:line="360" w:lineRule="auto"/>
        <w:ind w:firstLine="709"/>
        <w:jc w:val="both"/>
        <w:rPr>
          <w:rFonts w:ascii="Times New Roman" w:hAnsi="Times New Roman" w:cs="Times New Roman"/>
          <w:sz w:val="28"/>
          <w:lang w:val="uk-UA"/>
        </w:rPr>
      </w:pPr>
      <w:r w:rsidRPr="00AA0262">
        <w:rPr>
          <w:rFonts w:ascii="Times New Roman" w:hAnsi="Times New Roman" w:cs="Times New Roman"/>
          <w:sz w:val="28"/>
          <w:lang w:val="uk-UA"/>
        </w:rPr>
        <w:lastRenderedPageBreak/>
        <w:t>У сучасних менеджерів, з одного боку, неминучі такі емоційні якості, як підвищений досвід і відповідальність на роботі. З іншого боку, саме ці якості посилюють емоційне напруження та призводять до вигорання [2] . Серед факторів професійного вигорання вчені запропонували ще кілька факторів, які призводять до розвитку симптомів професійного вигорання у керівників. Вони були встановлені в серії досліджень. По-перше, це відсутність соціальної підтримки, яка є необхідною для кожного працівника. Соціальна підтримка: включає професійну, емоційну підтримку, професійні виклики та обмін досвідом [6].</w:t>
      </w:r>
    </w:p>
    <w:p w14:paraId="314DF709" w14:textId="77777777" w:rsidR="00C10394" w:rsidRPr="00AA0262" w:rsidRDefault="00C10394" w:rsidP="00B20B2A">
      <w:pPr>
        <w:tabs>
          <w:tab w:val="left" w:pos="6112"/>
        </w:tabs>
        <w:spacing w:after="0" w:line="360" w:lineRule="auto"/>
        <w:ind w:firstLine="709"/>
        <w:jc w:val="both"/>
        <w:rPr>
          <w:rFonts w:ascii="Times New Roman" w:hAnsi="Times New Roman" w:cs="Times New Roman"/>
          <w:sz w:val="28"/>
          <w:lang w:val="uk-UA"/>
        </w:rPr>
      </w:pPr>
      <w:r w:rsidRPr="00AA0262">
        <w:rPr>
          <w:rFonts w:ascii="Times New Roman" w:hAnsi="Times New Roman" w:cs="Times New Roman"/>
          <w:sz w:val="28"/>
          <w:lang w:val="uk-UA"/>
        </w:rPr>
        <w:t>Самоосуд. При цьому страждає самооцінка експерта. Наприклад, він вважає, що коли колеги, керівництво та клієнти не будуть належним чином оцінювати їхні видатні зусилля. Тоді страждають сумніви, сила, влада та самооцінка. Тиск на експертів, який може здійснюватися керівниками, може призвести до психологічної нестійкості керівників, оскільки адміністративний тиск, взаємовідносини з керівництвом у будь-якій організації є чинником, який визначає гармонійні стосунки між співробітниками та всією організацією.</w:t>
      </w:r>
    </w:p>
    <w:p w14:paraId="170AE3FF" w14:textId="77777777" w:rsidR="00C10394" w:rsidRPr="00AA0262" w:rsidRDefault="00C10394" w:rsidP="00B20B2A">
      <w:pPr>
        <w:tabs>
          <w:tab w:val="left" w:pos="6112"/>
        </w:tabs>
        <w:spacing w:after="0" w:line="360" w:lineRule="auto"/>
        <w:ind w:firstLine="709"/>
        <w:jc w:val="both"/>
        <w:rPr>
          <w:rFonts w:ascii="Times New Roman" w:hAnsi="Times New Roman" w:cs="Times New Roman"/>
          <w:sz w:val="28"/>
          <w:lang w:val="uk-UA"/>
        </w:rPr>
      </w:pPr>
      <w:r w:rsidRPr="00AA0262">
        <w:rPr>
          <w:rFonts w:ascii="Times New Roman" w:hAnsi="Times New Roman" w:cs="Times New Roman"/>
          <w:sz w:val="28"/>
          <w:lang w:val="uk-UA"/>
        </w:rPr>
        <w:t>Це негативні емоції, які характеризуються головним чином почуттям розчарування, гніву, депресії, образи та тривоги. Хоча це відносно нормальний життєвий досвід, якщо його не вирішити на ранній стадії, він згодом може стати хронічним і спричинити тривогу, провину, страх, депресію та безнадійність Іншим симптомом є безнадія, оскільки ми не завжди отримуємо те, чого хочемо. Коли людина не знаходить шляху до досягнення своїх цілей, вона втрачає «заряд», який дає їй життєві сили, проблеми, які потрібно вирішити, перешкоди, які потрібно подолати, а розчарування перетворюється на відчай.</w:t>
      </w:r>
    </w:p>
    <w:p w14:paraId="17D96B4E" w14:textId="77777777" w:rsidR="00C10394" w:rsidRPr="00AA0262" w:rsidRDefault="00C10394" w:rsidP="00B20B2A">
      <w:pPr>
        <w:tabs>
          <w:tab w:val="left" w:pos="6112"/>
        </w:tabs>
        <w:spacing w:after="0" w:line="360" w:lineRule="auto"/>
        <w:ind w:firstLine="709"/>
        <w:jc w:val="both"/>
        <w:rPr>
          <w:rFonts w:ascii="Times New Roman" w:hAnsi="Times New Roman" w:cs="Times New Roman"/>
          <w:sz w:val="28"/>
          <w:lang w:val="uk-UA"/>
        </w:rPr>
      </w:pPr>
      <w:r w:rsidRPr="00AA0262">
        <w:rPr>
          <w:rFonts w:ascii="Times New Roman" w:hAnsi="Times New Roman" w:cs="Times New Roman"/>
          <w:sz w:val="28"/>
          <w:lang w:val="uk-UA"/>
        </w:rPr>
        <w:t>Депресія: навіть найоптимістичніші ентузіасти можуть її отримати. Як зазначалося, однією з ознак вигорання є негативні емоції, відповідно вони руйнівно впливають на міжособистісні стосунки.</w:t>
      </w:r>
    </w:p>
    <w:p w14:paraId="0AF6559F" w14:textId="77777777" w:rsidR="00C10394" w:rsidRDefault="00C10394" w:rsidP="00B20B2A">
      <w:pPr>
        <w:tabs>
          <w:tab w:val="left" w:pos="6112"/>
        </w:tabs>
        <w:spacing w:after="0" w:line="360" w:lineRule="auto"/>
        <w:ind w:firstLine="709"/>
        <w:jc w:val="both"/>
        <w:rPr>
          <w:rFonts w:ascii="Times New Roman" w:hAnsi="Times New Roman" w:cs="Times New Roman"/>
          <w:sz w:val="28"/>
          <w:lang w:val="uk-UA"/>
        </w:rPr>
      </w:pPr>
      <w:r w:rsidRPr="00AA0262">
        <w:rPr>
          <w:rFonts w:ascii="Times New Roman" w:hAnsi="Times New Roman" w:cs="Times New Roman"/>
          <w:sz w:val="28"/>
          <w:lang w:val="uk-UA"/>
        </w:rPr>
        <w:t xml:space="preserve">Емоційний розрив може зробити міжособистісні стосунки на роботі та вдома складним і конфліктним процесом. У конфлікті неминучий агресивний спалах ворожнечі, що свідчить про експертне вигорання. </w:t>
      </w:r>
    </w:p>
    <w:p w14:paraId="273F76C6" w14:textId="77777777" w:rsidR="00C10394" w:rsidRPr="00AA0262" w:rsidRDefault="00C10394" w:rsidP="00B20B2A">
      <w:pPr>
        <w:tabs>
          <w:tab w:val="left" w:pos="6112"/>
        </w:tabs>
        <w:spacing w:after="0" w:line="360" w:lineRule="auto"/>
        <w:ind w:firstLine="709"/>
        <w:jc w:val="both"/>
        <w:rPr>
          <w:rFonts w:ascii="Times New Roman" w:hAnsi="Times New Roman" w:cs="Times New Roman"/>
          <w:sz w:val="28"/>
          <w:lang w:val="uk-UA"/>
        </w:rPr>
      </w:pPr>
      <w:r w:rsidRPr="00AA0262">
        <w:rPr>
          <w:rFonts w:ascii="Times New Roman" w:hAnsi="Times New Roman" w:cs="Times New Roman"/>
          <w:sz w:val="28"/>
          <w:lang w:val="uk-UA"/>
        </w:rPr>
        <w:lastRenderedPageBreak/>
        <w:t>Щоб захиститися від поганих умов праці, професіонали часто «</w:t>
      </w:r>
      <w:proofErr w:type="spellStart"/>
      <w:r w:rsidRPr="00AA0262">
        <w:rPr>
          <w:rFonts w:ascii="Times New Roman" w:hAnsi="Times New Roman" w:cs="Times New Roman"/>
          <w:sz w:val="28"/>
          <w:lang w:val="uk-UA"/>
        </w:rPr>
        <w:t>емоційно</w:t>
      </w:r>
      <w:proofErr w:type="spellEnd"/>
      <w:r w:rsidRPr="00AA0262">
        <w:rPr>
          <w:rFonts w:ascii="Times New Roman" w:hAnsi="Times New Roman" w:cs="Times New Roman"/>
          <w:sz w:val="28"/>
          <w:lang w:val="uk-UA"/>
        </w:rPr>
        <w:t xml:space="preserve"> усамітнюються», усамітнюються, уникають соціальних контактів. Однак це неефективне рішення, оскільки системи соціальної підтримки діють як буфер проти вигорання. Співробітники ізольовані від друзів і колег і позбавлені необхідної підтримки [6].</w:t>
      </w:r>
    </w:p>
    <w:p w14:paraId="48BC64BE" w14:textId="77777777" w:rsidR="00C10394" w:rsidRPr="00AA0262" w:rsidRDefault="00C10394" w:rsidP="00B20B2A">
      <w:pPr>
        <w:tabs>
          <w:tab w:val="left" w:pos="6112"/>
        </w:tabs>
        <w:spacing w:after="0" w:line="360" w:lineRule="auto"/>
        <w:ind w:firstLine="709"/>
        <w:jc w:val="both"/>
        <w:rPr>
          <w:rFonts w:ascii="Times New Roman" w:hAnsi="Times New Roman" w:cs="Times New Roman"/>
          <w:sz w:val="28"/>
          <w:lang w:val="uk-UA"/>
        </w:rPr>
      </w:pPr>
      <w:r w:rsidRPr="00AA0262">
        <w:rPr>
          <w:rFonts w:ascii="Times New Roman" w:hAnsi="Times New Roman" w:cs="Times New Roman"/>
          <w:sz w:val="28"/>
          <w:lang w:val="uk-UA"/>
        </w:rPr>
        <w:t>«Емоційна команда» унікальна для менеджерів професійних організацій. Часто керівники</w:t>
      </w:r>
      <w:r>
        <w:rPr>
          <w:rFonts w:ascii="Times New Roman" w:hAnsi="Times New Roman" w:cs="Times New Roman"/>
          <w:sz w:val="28"/>
          <w:lang w:val="uk-UA"/>
        </w:rPr>
        <w:t>,</w:t>
      </w:r>
      <w:r w:rsidRPr="00AA0262">
        <w:rPr>
          <w:rFonts w:ascii="Times New Roman" w:hAnsi="Times New Roman" w:cs="Times New Roman"/>
          <w:sz w:val="28"/>
          <w:lang w:val="uk-UA"/>
        </w:rPr>
        <w:t xml:space="preserve"> які спілкуються з людьми, страждають від одних і тих же симптомів, одним з наслідків і вираженням яких є повна байдужість до людей, їх почуттів і проблем.</w:t>
      </w:r>
    </w:p>
    <w:p w14:paraId="7E71AC8E" w14:textId="77777777" w:rsidR="00C10394" w:rsidRDefault="00C10394" w:rsidP="00B20B2A">
      <w:pPr>
        <w:tabs>
          <w:tab w:val="left" w:pos="6112"/>
        </w:tabs>
        <w:spacing w:after="0" w:line="360" w:lineRule="auto"/>
        <w:ind w:firstLine="709"/>
        <w:jc w:val="both"/>
        <w:rPr>
          <w:rFonts w:ascii="Times New Roman" w:hAnsi="Times New Roman" w:cs="Times New Roman"/>
          <w:sz w:val="28"/>
          <w:lang w:val="uk-UA"/>
        </w:rPr>
      </w:pPr>
      <w:r w:rsidRPr="00AA0262">
        <w:rPr>
          <w:rFonts w:ascii="Times New Roman" w:hAnsi="Times New Roman" w:cs="Times New Roman"/>
          <w:sz w:val="28"/>
          <w:lang w:val="uk-UA"/>
        </w:rPr>
        <w:t xml:space="preserve">Дегуманізація — ще одна форма емоційного відчуження, через яку багато менеджерів починають сприймати своїх клієнтів як об’єкти, а не як людей. Інші можуть бути дуже агресивними, а інші можуть бути абстрактними, ставлячись до клієнта як до абстрактного, особистого прикладу в підручнику. </w:t>
      </w:r>
    </w:p>
    <w:p w14:paraId="69F5B420" w14:textId="77777777" w:rsidR="00C10394" w:rsidRPr="00AA0262" w:rsidRDefault="00C10394" w:rsidP="00B20B2A">
      <w:pPr>
        <w:tabs>
          <w:tab w:val="left" w:pos="6112"/>
        </w:tabs>
        <w:spacing w:after="0" w:line="360" w:lineRule="auto"/>
        <w:ind w:firstLine="709"/>
        <w:jc w:val="both"/>
        <w:rPr>
          <w:rFonts w:ascii="Times New Roman" w:hAnsi="Times New Roman" w:cs="Times New Roman"/>
          <w:sz w:val="28"/>
          <w:lang w:val="uk-UA"/>
        </w:rPr>
      </w:pPr>
      <w:r w:rsidRPr="00AA0262">
        <w:rPr>
          <w:rFonts w:ascii="Times New Roman" w:hAnsi="Times New Roman" w:cs="Times New Roman"/>
          <w:sz w:val="28"/>
        </w:rPr>
        <w:t xml:space="preserve">Будь-яка </w:t>
      </w:r>
      <w:proofErr w:type="spellStart"/>
      <w:r w:rsidRPr="00AA0262">
        <w:rPr>
          <w:rFonts w:ascii="Times New Roman" w:hAnsi="Times New Roman" w:cs="Times New Roman"/>
          <w:sz w:val="28"/>
        </w:rPr>
        <w:t>професійна</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діяльність</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пов'язана</w:t>
      </w:r>
      <w:proofErr w:type="spellEnd"/>
      <w:r w:rsidRPr="00AA0262">
        <w:rPr>
          <w:rFonts w:ascii="Times New Roman" w:hAnsi="Times New Roman" w:cs="Times New Roman"/>
          <w:sz w:val="28"/>
        </w:rPr>
        <w:t xml:space="preserve"> з </w:t>
      </w:r>
      <w:proofErr w:type="spellStart"/>
      <w:r w:rsidRPr="00AA0262">
        <w:rPr>
          <w:rFonts w:ascii="Times New Roman" w:hAnsi="Times New Roman" w:cs="Times New Roman"/>
          <w:sz w:val="28"/>
        </w:rPr>
        <w:t>емоційним</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напруженням</w:t>
      </w:r>
      <w:proofErr w:type="spellEnd"/>
      <w:r w:rsidRPr="00AA0262">
        <w:rPr>
          <w:rFonts w:ascii="Times New Roman" w:hAnsi="Times New Roman" w:cs="Times New Roman"/>
          <w:sz w:val="28"/>
        </w:rPr>
        <w:t xml:space="preserve"> і </w:t>
      </w:r>
      <w:proofErr w:type="spellStart"/>
      <w:r w:rsidRPr="00AA0262">
        <w:rPr>
          <w:rFonts w:ascii="Times New Roman" w:hAnsi="Times New Roman" w:cs="Times New Roman"/>
          <w:sz w:val="28"/>
        </w:rPr>
        <w:t>стресом</w:t>
      </w:r>
      <w:proofErr w:type="spellEnd"/>
      <w:r w:rsidRPr="00AA0262">
        <w:rPr>
          <w:rFonts w:ascii="Times New Roman" w:hAnsi="Times New Roman" w:cs="Times New Roman"/>
          <w:sz w:val="28"/>
        </w:rPr>
        <w:t xml:space="preserve"> в </w:t>
      </w:r>
      <w:proofErr w:type="spellStart"/>
      <w:r w:rsidRPr="00AA0262">
        <w:rPr>
          <w:rFonts w:ascii="Times New Roman" w:hAnsi="Times New Roman" w:cs="Times New Roman"/>
          <w:sz w:val="28"/>
        </w:rPr>
        <w:t>умовах</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праці</w:t>
      </w:r>
      <w:proofErr w:type="spellEnd"/>
      <w:r w:rsidRPr="00AA0262">
        <w:rPr>
          <w:rFonts w:ascii="Times New Roman" w:hAnsi="Times New Roman" w:cs="Times New Roman"/>
          <w:sz w:val="28"/>
        </w:rPr>
        <w:t xml:space="preserve">. Так само </w:t>
      </w:r>
      <w:proofErr w:type="spellStart"/>
      <w:r w:rsidRPr="00AA0262">
        <w:rPr>
          <w:rFonts w:ascii="Times New Roman" w:hAnsi="Times New Roman" w:cs="Times New Roman"/>
          <w:sz w:val="28"/>
        </w:rPr>
        <w:t>цілепокладання</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надія</w:t>
      </w:r>
      <w:proofErr w:type="spellEnd"/>
      <w:r w:rsidRPr="00AA0262">
        <w:rPr>
          <w:rFonts w:ascii="Times New Roman" w:hAnsi="Times New Roman" w:cs="Times New Roman"/>
          <w:sz w:val="28"/>
        </w:rPr>
        <w:t xml:space="preserve"> та </w:t>
      </w:r>
      <w:proofErr w:type="spellStart"/>
      <w:r w:rsidRPr="00AA0262">
        <w:rPr>
          <w:rFonts w:ascii="Times New Roman" w:hAnsi="Times New Roman" w:cs="Times New Roman"/>
          <w:sz w:val="28"/>
        </w:rPr>
        <w:t>очікування</w:t>
      </w:r>
      <w:proofErr w:type="spellEnd"/>
      <w:r w:rsidRPr="00AA0262">
        <w:rPr>
          <w:rFonts w:ascii="Times New Roman" w:hAnsi="Times New Roman" w:cs="Times New Roman"/>
          <w:sz w:val="28"/>
        </w:rPr>
        <w:t xml:space="preserve"> є </w:t>
      </w:r>
      <w:proofErr w:type="spellStart"/>
      <w:r w:rsidRPr="00AA0262">
        <w:rPr>
          <w:rFonts w:ascii="Times New Roman" w:hAnsi="Times New Roman" w:cs="Times New Roman"/>
          <w:sz w:val="28"/>
        </w:rPr>
        <w:t>важливими</w:t>
      </w:r>
      <w:proofErr w:type="spellEnd"/>
      <w:r w:rsidRPr="00AA0262">
        <w:rPr>
          <w:rFonts w:ascii="Times New Roman" w:hAnsi="Times New Roman" w:cs="Times New Roman"/>
          <w:sz w:val="28"/>
        </w:rPr>
        <w:t xml:space="preserve"> компонентами </w:t>
      </w:r>
      <w:proofErr w:type="spellStart"/>
      <w:r w:rsidRPr="00AA0262">
        <w:rPr>
          <w:rFonts w:ascii="Times New Roman" w:hAnsi="Times New Roman" w:cs="Times New Roman"/>
          <w:sz w:val="28"/>
        </w:rPr>
        <w:t>трудової</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діяльності</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які</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зазвичай</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вважаються</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віхами</w:t>
      </w:r>
      <w:proofErr w:type="spellEnd"/>
      <w:r w:rsidRPr="00AA0262">
        <w:rPr>
          <w:rFonts w:ascii="Times New Roman" w:hAnsi="Times New Roman" w:cs="Times New Roman"/>
          <w:sz w:val="28"/>
        </w:rPr>
        <w:t xml:space="preserve"> в </w:t>
      </w:r>
      <w:proofErr w:type="spellStart"/>
      <w:r w:rsidRPr="00AA0262">
        <w:rPr>
          <w:rFonts w:ascii="Times New Roman" w:hAnsi="Times New Roman" w:cs="Times New Roman"/>
          <w:sz w:val="28"/>
        </w:rPr>
        <w:t>житті</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людини</w:t>
      </w:r>
      <w:proofErr w:type="spellEnd"/>
      <w:r w:rsidRPr="00AA0262">
        <w:rPr>
          <w:rFonts w:ascii="Times New Roman" w:hAnsi="Times New Roman" w:cs="Times New Roman"/>
          <w:sz w:val="28"/>
        </w:rPr>
        <w:t>.</w:t>
      </w:r>
    </w:p>
    <w:p w14:paraId="120C293D" w14:textId="77777777" w:rsidR="00C10394" w:rsidRPr="00AA0262" w:rsidRDefault="00C10394" w:rsidP="00B20B2A">
      <w:pPr>
        <w:tabs>
          <w:tab w:val="left" w:pos="6112"/>
        </w:tabs>
        <w:spacing w:after="0" w:line="360" w:lineRule="auto"/>
        <w:ind w:firstLine="709"/>
        <w:jc w:val="both"/>
        <w:rPr>
          <w:rFonts w:ascii="Times New Roman" w:hAnsi="Times New Roman" w:cs="Times New Roman"/>
          <w:sz w:val="28"/>
        </w:rPr>
      </w:pPr>
      <w:r w:rsidRPr="00AA0262">
        <w:rPr>
          <w:rFonts w:ascii="Times New Roman" w:hAnsi="Times New Roman" w:cs="Times New Roman"/>
          <w:sz w:val="28"/>
          <w:lang w:val="uk-UA"/>
        </w:rPr>
        <w:t xml:space="preserve">Там, де вони не реалізуються в повній мірі, у керівника виникає «поломка», його кар’єра може повністю впасти, а подальше одужання людини дуже складне. потреби в емоційній підтримці та допомозі Все створює умови, які дуже сприяють розвитку синдрому професійного вигорання та надалі ставлять під загрозу кар’єру керівника. </w:t>
      </w:r>
      <w:proofErr w:type="spellStart"/>
      <w:r w:rsidRPr="00AA0262">
        <w:rPr>
          <w:rFonts w:ascii="Times New Roman" w:hAnsi="Times New Roman" w:cs="Times New Roman"/>
          <w:sz w:val="28"/>
        </w:rPr>
        <w:t>Аналізуючи</w:t>
      </w:r>
      <w:proofErr w:type="spellEnd"/>
      <w:r w:rsidRPr="00AA0262">
        <w:rPr>
          <w:rFonts w:ascii="Times New Roman" w:hAnsi="Times New Roman" w:cs="Times New Roman"/>
          <w:sz w:val="28"/>
        </w:rPr>
        <w:t xml:space="preserve"> причинно-</w:t>
      </w:r>
      <w:proofErr w:type="spellStart"/>
      <w:r w:rsidRPr="00AA0262">
        <w:rPr>
          <w:rFonts w:ascii="Times New Roman" w:hAnsi="Times New Roman" w:cs="Times New Roman"/>
          <w:sz w:val="28"/>
        </w:rPr>
        <w:t>наслідкові</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основи</w:t>
      </w:r>
      <w:proofErr w:type="spellEnd"/>
      <w:r w:rsidRPr="00AA0262">
        <w:rPr>
          <w:rFonts w:ascii="Times New Roman" w:hAnsi="Times New Roman" w:cs="Times New Roman"/>
          <w:sz w:val="28"/>
        </w:rPr>
        <w:t xml:space="preserve"> синдрому </w:t>
      </w:r>
      <w:proofErr w:type="spellStart"/>
      <w:r w:rsidRPr="00AA0262">
        <w:rPr>
          <w:rFonts w:ascii="Times New Roman" w:hAnsi="Times New Roman" w:cs="Times New Roman"/>
          <w:sz w:val="28"/>
        </w:rPr>
        <w:t>професійного</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вигорання</w:t>
      </w:r>
      <w:proofErr w:type="spellEnd"/>
      <w:r w:rsidRPr="00AA0262">
        <w:rPr>
          <w:rFonts w:ascii="Times New Roman" w:hAnsi="Times New Roman" w:cs="Times New Roman"/>
          <w:sz w:val="28"/>
        </w:rPr>
        <w:t xml:space="preserve">, стало </w:t>
      </w:r>
      <w:proofErr w:type="spellStart"/>
      <w:r w:rsidRPr="00AA0262">
        <w:rPr>
          <w:rFonts w:ascii="Times New Roman" w:hAnsi="Times New Roman" w:cs="Times New Roman"/>
          <w:sz w:val="28"/>
        </w:rPr>
        <w:t>зрозуміло</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що</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це</w:t>
      </w:r>
      <w:proofErr w:type="spellEnd"/>
      <w:r w:rsidRPr="00AA0262">
        <w:rPr>
          <w:rFonts w:ascii="Times New Roman" w:hAnsi="Times New Roman" w:cs="Times New Roman"/>
          <w:sz w:val="28"/>
        </w:rPr>
        <w:t xml:space="preserve"> комплексна проблема з </w:t>
      </w:r>
      <w:proofErr w:type="spellStart"/>
      <w:r w:rsidRPr="00AA0262">
        <w:rPr>
          <w:rFonts w:ascii="Times New Roman" w:hAnsi="Times New Roman" w:cs="Times New Roman"/>
          <w:sz w:val="28"/>
        </w:rPr>
        <w:t>багатогранними</w:t>
      </w:r>
      <w:proofErr w:type="spellEnd"/>
      <w:r w:rsidRPr="00AA0262">
        <w:rPr>
          <w:rFonts w:ascii="Times New Roman" w:hAnsi="Times New Roman" w:cs="Times New Roman"/>
          <w:sz w:val="28"/>
        </w:rPr>
        <w:t xml:space="preserve"> факторами.</w:t>
      </w:r>
    </w:p>
    <w:p w14:paraId="7796B511" w14:textId="77777777" w:rsidR="00C10394" w:rsidRPr="00AA0262" w:rsidRDefault="00C10394" w:rsidP="00B20B2A">
      <w:pPr>
        <w:tabs>
          <w:tab w:val="left" w:pos="6112"/>
        </w:tabs>
        <w:spacing w:after="0" w:line="360" w:lineRule="auto"/>
        <w:ind w:firstLine="709"/>
        <w:jc w:val="both"/>
        <w:rPr>
          <w:rFonts w:ascii="Times New Roman" w:hAnsi="Times New Roman" w:cs="Times New Roman"/>
          <w:sz w:val="28"/>
        </w:rPr>
      </w:pPr>
      <w:r w:rsidRPr="00AA0262">
        <w:rPr>
          <w:rFonts w:ascii="Times New Roman" w:hAnsi="Times New Roman" w:cs="Times New Roman"/>
          <w:sz w:val="28"/>
        </w:rPr>
        <w:t xml:space="preserve">Причини </w:t>
      </w:r>
      <w:proofErr w:type="spellStart"/>
      <w:r w:rsidRPr="00AA0262">
        <w:rPr>
          <w:rFonts w:ascii="Times New Roman" w:hAnsi="Times New Roman" w:cs="Times New Roman"/>
          <w:sz w:val="28"/>
        </w:rPr>
        <w:t>їх</w:t>
      </w:r>
      <w:proofErr w:type="spellEnd"/>
      <w:r w:rsidRPr="00AA0262">
        <w:rPr>
          <w:rFonts w:ascii="Times New Roman" w:hAnsi="Times New Roman" w:cs="Times New Roman"/>
          <w:sz w:val="28"/>
        </w:rPr>
        <w:t xml:space="preserve"> лежать не </w:t>
      </w:r>
      <w:proofErr w:type="spellStart"/>
      <w:r w:rsidRPr="00AA0262">
        <w:rPr>
          <w:rFonts w:ascii="Times New Roman" w:hAnsi="Times New Roman" w:cs="Times New Roman"/>
          <w:sz w:val="28"/>
        </w:rPr>
        <w:t>лише</w:t>
      </w:r>
      <w:proofErr w:type="spellEnd"/>
      <w:r w:rsidRPr="00AA0262">
        <w:rPr>
          <w:rFonts w:ascii="Times New Roman" w:hAnsi="Times New Roman" w:cs="Times New Roman"/>
          <w:sz w:val="28"/>
        </w:rPr>
        <w:t xml:space="preserve"> у </w:t>
      </w:r>
      <w:proofErr w:type="spellStart"/>
      <w:r w:rsidRPr="00AA0262">
        <w:rPr>
          <w:rFonts w:ascii="Times New Roman" w:hAnsi="Times New Roman" w:cs="Times New Roman"/>
          <w:sz w:val="28"/>
        </w:rPr>
        <w:t>внутрішній</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психологічній</w:t>
      </w:r>
      <w:proofErr w:type="spellEnd"/>
      <w:r w:rsidRPr="00AA0262">
        <w:rPr>
          <w:rFonts w:ascii="Times New Roman" w:hAnsi="Times New Roman" w:cs="Times New Roman"/>
          <w:sz w:val="28"/>
        </w:rPr>
        <w:t xml:space="preserve"> та </w:t>
      </w:r>
      <w:proofErr w:type="spellStart"/>
      <w:r w:rsidRPr="00AA0262">
        <w:rPr>
          <w:rFonts w:ascii="Times New Roman" w:hAnsi="Times New Roman" w:cs="Times New Roman"/>
          <w:sz w:val="28"/>
        </w:rPr>
        <w:t>організаційній</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площині</w:t>
      </w:r>
      <w:proofErr w:type="spellEnd"/>
      <w:r w:rsidRPr="00AA0262">
        <w:rPr>
          <w:rFonts w:ascii="Times New Roman" w:hAnsi="Times New Roman" w:cs="Times New Roman"/>
          <w:sz w:val="28"/>
        </w:rPr>
        <w:t xml:space="preserve">, а й, </w:t>
      </w:r>
      <w:proofErr w:type="spellStart"/>
      <w:r w:rsidRPr="00AA0262">
        <w:rPr>
          <w:rFonts w:ascii="Times New Roman" w:hAnsi="Times New Roman" w:cs="Times New Roman"/>
          <w:sz w:val="28"/>
        </w:rPr>
        <w:t>певною</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мірою</w:t>
      </w:r>
      <w:proofErr w:type="spellEnd"/>
      <w:r w:rsidRPr="00AA0262">
        <w:rPr>
          <w:rFonts w:ascii="Times New Roman" w:hAnsi="Times New Roman" w:cs="Times New Roman"/>
          <w:sz w:val="28"/>
        </w:rPr>
        <w:t xml:space="preserve">, на </w:t>
      </w:r>
      <w:proofErr w:type="spellStart"/>
      <w:r w:rsidRPr="00AA0262">
        <w:rPr>
          <w:rFonts w:ascii="Times New Roman" w:hAnsi="Times New Roman" w:cs="Times New Roman"/>
          <w:sz w:val="28"/>
        </w:rPr>
        <w:t>соціальному</w:t>
      </w:r>
      <w:proofErr w:type="spellEnd"/>
      <w:r w:rsidRPr="00AA0262">
        <w:rPr>
          <w:rFonts w:ascii="Times New Roman" w:hAnsi="Times New Roman" w:cs="Times New Roman"/>
          <w:sz w:val="28"/>
        </w:rPr>
        <w:t xml:space="preserve"> та </w:t>
      </w:r>
      <w:proofErr w:type="spellStart"/>
      <w:r w:rsidRPr="00AA0262">
        <w:rPr>
          <w:rFonts w:ascii="Times New Roman" w:hAnsi="Times New Roman" w:cs="Times New Roman"/>
          <w:sz w:val="28"/>
        </w:rPr>
        <w:t>національному</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Безсумнівно</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керівники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повинні</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звернути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увагу</w:t>
      </w:r>
      <w:proofErr w:type="spellEnd"/>
      <w:r w:rsidRPr="00AA0262">
        <w:rPr>
          <w:rFonts w:ascii="Times New Roman" w:hAnsi="Times New Roman" w:cs="Times New Roman"/>
          <w:sz w:val="28"/>
        </w:rPr>
        <w:t xml:space="preserve"> на </w:t>
      </w:r>
      <w:proofErr w:type="spellStart"/>
      <w:r w:rsidRPr="00AA0262">
        <w:rPr>
          <w:rFonts w:ascii="Times New Roman" w:hAnsi="Times New Roman" w:cs="Times New Roman"/>
          <w:sz w:val="28"/>
        </w:rPr>
        <w:t>важливість</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управлінської</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політики</w:t>
      </w:r>
      <w:proofErr w:type="spellEnd"/>
      <w:r w:rsidRPr="00AA0262">
        <w:rPr>
          <w:rFonts w:ascii="Times New Roman" w:hAnsi="Times New Roman" w:cs="Times New Roman"/>
          <w:sz w:val="28"/>
        </w:rPr>
        <w:t xml:space="preserve"> та </w:t>
      </w:r>
      <w:proofErr w:type="spellStart"/>
      <w:r w:rsidRPr="00AA0262">
        <w:rPr>
          <w:rFonts w:ascii="Times New Roman" w:hAnsi="Times New Roman" w:cs="Times New Roman"/>
          <w:sz w:val="28"/>
        </w:rPr>
        <w:t>організаційних</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факторів</w:t>
      </w:r>
      <w:proofErr w:type="spellEnd"/>
      <w:r w:rsidRPr="00AA0262">
        <w:rPr>
          <w:rFonts w:ascii="Times New Roman" w:hAnsi="Times New Roman" w:cs="Times New Roman"/>
          <w:sz w:val="28"/>
        </w:rPr>
        <w:t xml:space="preserve"> у </w:t>
      </w:r>
      <w:proofErr w:type="spellStart"/>
      <w:r w:rsidRPr="00AA0262">
        <w:rPr>
          <w:rFonts w:ascii="Times New Roman" w:hAnsi="Times New Roman" w:cs="Times New Roman"/>
          <w:sz w:val="28"/>
        </w:rPr>
        <w:t>створенні</w:t>
      </w:r>
      <w:proofErr w:type="spellEnd"/>
      <w:r w:rsidRPr="00AA0262">
        <w:rPr>
          <w:rFonts w:ascii="Times New Roman" w:hAnsi="Times New Roman" w:cs="Times New Roman"/>
          <w:sz w:val="28"/>
        </w:rPr>
        <w:t xml:space="preserve"> синдрому «</w:t>
      </w:r>
      <w:proofErr w:type="spellStart"/>
      <w:r w:rsidRPr="00AA0262">
        <w:rPr>
          <w:rFonts w:ascii="Times New Roman" w:hAnsi="Times New Roman" w:cs="Times New Roman"/>
          <w:sz w:val="28"/>
        </w:rPr>
        <w:t>професійного</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вигорання</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керівники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також</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повинні</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враховувати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осо</w:t>
      </w:r>
      <w:r>
        <w:rPr>
          <w:rFonts w:ascii="Times New Roman" w:hAnsi="Times New Roman" w:cs="Times New Roman"/>
          <w:sz w:val="28"/>
        </w:rPr>
        <w:t>бисті</w:t>
      </w:r>
      <w:proofErr w:type="spellEnd"/>
      <w:r>
        <w:rPr>
          <w:rFonts w:ascii="Times New Roman" w:hAnsi="Times New Roman" w:cs="Times New Roman"/>
          <w:sz w:val="28"/>
        </w:rPr>
        <w:t xml:space="preserve"> </w:t>
      </w:r>
      <w:proofErr w:type="spellStart"/>
      <w:r>
        <w:rPr>
          <w:rFonts w:ascii="Times New Roman" w:hAnsi="Times New Roman" w:cs="Times New Roman"/>
          <w:sz w:val="28"/>
        </w:rPr>
        <w:t>фактори</w:t>
      </w:r>
      <w:proofErr w:type="spellEnd"/>
      <w:r>
        <w:rPr>
          <w:rFonts w:ascii="Times New Roman" w:hAnsi="Times New Roman" w:cs="Times New Roman"/>
          <w:sz w:val="28"/>
        </w:rPr>
        <w:t xml:space="preserve">, </w:t>
      </w:r>
      <w:proofErr w:type="spellStart"/>
      <w:r>
        <w:rPr>
          <w:rFonts w:ascii="Times New Roman" w:hAnsi="Times New Roman" w:cs="Times New Roman"/>
          <w:sz w:val="28"/>
        </w:rPr>
        <w:t>які</w:t>
      </w:r>
      <w:proofErr w:type="spellEnd"/>
      <w:r>
        <w:rPr>
          <w:rFonts w:ascii="Times New Roman" w:hAnsi="Times New Roman" w:cs="Times New Roman"/>
          <w:sz w:val="28"/>
        </w:rPr>
        <w:t xml:space="preserve"> </w:t>
      </w:r>
      <w:proofErr w:type="spellStart"/>
      <w:r>
        <w:rPr>
          <w:rFonts w:ascii="Times New Roman" w:hAnsi="Times New Roman" w:cs="Times New Roman"/>
          <w:sz w:val="28"/>
        </w:rPr>
        <w:t>впливають</w:t>
      </w:r>
      <w:proofErr w:type="spellEnd"/>
      <w:r>
        <w:rPr>
          <w:rFonts w:ascii="Times New Roman" w:hAnsi="Times New Roman" w:cs="Times New Roman"/>
          <w:sz w:val="28"/>
        </w:rPr>
        <w:t xml:space="preserve"> на</w:t>
      </w:r>
      <w:r w:rsidRPr="00AA0262">
        <w:rPr>
          <w:rFonts w:ascii="Times New Roman" w:hAnsi="Times New Roman" w:cs="Times New Roman"/>
          <w:sz w:val="28"/>
        </w:rPr>
        <w:t>.</w:t>
      </w:r>
    </w:p>
    <w:p w14:paraId="6BAD37F2" w14:textId="649CF4E7" w:rsidR="00C10394" w:rsidRDefault="00C10394" w:rsidP="00B20B2A">
      <w:pPr>
        <w:pStyle w:val="1"/>
        <w:spacing w:before="0" w:line="360" w:lineRule="auto"/>
        <w:rPr>
          <w:rFonts w:ascii="Times New Roman" w:hAnsi="Times New Roman" w:cs="Times New Roman"/>
          <w:color w:val="000000" w:themeColor="text1"/>
          <w:lang w:val="uk-UA"/>
        </w:rPr>
      </w:pPr>
      <w:bookmarkStart w:id="6" w:name="_Toc137985035"/>
      <w:r w:rsidRPr="004A0DA7">
        <w:rPr>
          <w:rFonts w:ascii="Times New Roman" w:hAnsi="Times New Roman" w:cs="Times New Roman"/>
          <w:color w:val="000000" w:themeColor="text1"/>
          <w:lang w:val="uk-UA"/>
        </w:rPr>
        <w:lastRenderedPageBreak/>
        <w:t xml:space="preserve">1.3. Ознаки синдрому </w:t>
      </w:r>
      <w:r w:rsidR="00703D8A">
        <w:rPr>
          <w:rFonts w:ascii="Times New Roman" w:hAnsi="Times New Roman" w:cs="Times New Roman"/>
          <w:color w:val="000000" w:themeColor="text1"/>
          <w:lang w:val="uk-UA"/>
        </w:rPr>
        <w:t>професійного</w:t>
      </w:r>
      <w:r w:rsidRPr="004A0DA7">
        <w:rPr>
          <w:rFonts w:ascii="Times New Roman" w:hAnsi="Times New Roman" w:cs="Times New Roman"/>
          <w:color w:val="000000" w:themeColor="text1"/>
          <w:lang w:val="uk-UA"/>
        </w:rPr>
        <w:t xml:space="preserve"> вигорання менеджера</w:t>
      </w:r>
      <w:bookmarkEnd w:id="6"/>
      <w:r w:rsidRPr="004A0DA7">
        <w:rPr>
          <w:rFonts w:ascii="Times New Roman" w:hAnsi="Times New Roman" w:cs="Times New Roman"/>
          <w:color w:val="000000" w:themeColor="text1"/>
          <w:lang w:val="uk-UA"/>
        </w:rPr>
        <w:t xml:space="preserve"> </w:t>
      </w:r>
    </w:p>
    <w:p w14:paraId="6F4838F8" w14:textId="77777777" w:rsidR="00C10394" w:rsidRDefault="00C10394" w:rsidP="00B20B2A">
      <w:pPr>
        <w:spacing w:after="0" w:line="360" w:lineRule="auto"/>
        <w:ind w:firstLine="709"/>
        <w:rPr>
          <w:lang w:val="uk-UA"/>
        </w:rPr>
      </w:pPr>
    </w:p>
    <w:p w14:paraId="40BE7E40" w14:textId="77777777" w:rsidR="00C10394" w:rsidRPr="00B7529C" w:rsidRDefault="00C10394" w:rsidP="00B20B2A">
      <w:pPr>
        <w:spacing w:after="0" w:line="360" w:lineRule="auto"/>
        <w:ind w:firstLine="709"/>
        <w:jc w:val="both"/>
        <w:rPr>
          <w:rFonts w:ascii="Times New Roman" w:hAnsi="Times New Roman" w:cs="Times New Roman"/>
          <w:sz w:val="28"/>
        </w:rPr>
      </w:pPr>
      <w:proofErr w:type="spellStart"/>
      <w:r w:rsidRPr="00B7529C">
        <w:rPr>
          <w:rFonts w:ascii="Times New Roman" w:hAnsi="Times New Roman" w:cs="Times New Roman"/>
          <w:sz w:val="28"/>
        </w:rPr>
        <w:t>Сьогодні</w:t>
      </w:r>
      <w:proofErr w:type="spellEnd"/>
      <w:r w:rsidRPr="00B7529C">
        <w:rPr>
          <w:rFonts w:ascii="Times New Roman" w:hAnsi="Times New Roman" w:cs="Times New Roman"/>
          <w:sz w:val="28"/>
        </w:rPr>
        <w:t xml:space="preserve"> в </w:t>
      </w:r>
      <w:proofErr w:type="spellStart"/>
      <w:r w:rsidRPr="00B7529C">
        <w:rPr>
          <w:rFonts w:ascii="Times New Roman" w:hAnsi="Times New Roman" w:cs="Times New Roman"/>
          <w:sz w:val="28"/>
        </w:rPr>
        <w:t>Україні</w:t>
      </w:r>
      <w:proofErr w:type="spellEnd"/>
      <w:r w:rsidRPr="00B7529C">
        <w:rPr>
          <w:rFonts w:ascii="Times New Roman" w:hAnsi="Times New Roman" w:cs="Times New Roman"/>
          <w:sz w:val="28"/>
        </w:rPr>
        <w:t xml:space="preserve"> проблема </w:t>
      </w:r>
      <w:proofErr w:type="spellStart"/>
      <w:r w:rsidRPr="00B7529C">
        <w:rPr>
          <w:rFonts w:ascii="Times New Roman" w:hAnsi="Times New Roman" w:cs="Times New Roman"/>
          <w:sz w:val="28"/>
        </w:rPr>
        <w:t>професійного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стресу</w:t>
      </w:r>
      <w:proofErr w:type="spellEnd"/>
      <w:r w:rsidRPr="00B7529C">
        <w:rPr>
          <w:rFonts w:ascii="Times New Roman" w:hAnsi="Times New Roman" w:cs="Times New Roman"/>
          <w:sz w:val="28"/>
        </w:rPr>
        <w:t xml:space="preserve"> є особливо </w:t>
      </w:r>
      <w:proofErr w:type="spellStart"/>
      <w:r w:rsidRPr="00B7529C">
        <w:rPr>
          <w:rFonts w:ascii="Times New Roman" w:hAnsi="Times New Roman" w:cs="Times New Roman"/>
          <w:sz w:val="28"/>
        </w:rPr>
        <w:t>гострою</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Серед</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професій</w:t>
      </w:r>
      <w:proofErr w:type="spellEnd"/>
      <w:r w:rsidRPr="00B7529C">
        <w:rPr>
          <w:rFonts w:ascii="Times New Roman" w:hAnsi="Times New Roman" w:cs="Times New Roman"/>
          <w:sz w:val="28"/>
        </w:rPr>
        <w:t xml:space="preserve"> з </w:t>
      </w:r>
      <w:proofErr w:type="spellStart"/>
      <w:r w:rsidRPr="00B7529C">
        <w:rPr>
          <w:rFonts w:ascii="Times New Roman" w:hAnsi="Times New Roman" w:cs="Times New Roman"/>
          <w:sz w:val="28"/>
        </w:rPr>
        <w:t>високим</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ризиком</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професійного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стресу</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професія</w:t>
      </w:r>
      <w:proofErr w:type="spellEnd"/>
      <w:r w:rsidRPr="00B7529C">
        <w:rPr>
          <w:rFonts w:ascii="Times New Roman" w:hAnsi="Times New Roman" w:cs="Times New Roman"/>
          <w:sz w:val="28"/>
        </w:rPr>
        <w:t xml:space="preserve"> менеджера </w:t>
      </w:r>
      <w:proofErr w:type="spellStart"/>
      <w:r w:rsidRPr="00B7529C">
        <w:rPr>
          <w:rFonts w:ascii="Times New Roman" w:hAnsi="Times New Roman" w:cs="Times New Roman"/>
          <w:sz w:val="28"/>
        </w:rPr>
        <w:t>посідає</w:t>
      </w:r>
      <w:proofErr w:type="spellEnd"/>
      <w:r w:rsidRPr="00B7529C">
        <w:rPr>
          <w:rFonts w:ascii="Times New Roman" w:hAnsi="Times New Roman" w:cs="Times New Roman"/>
          <w:sz w:val="28"/>
        </w:rPr>
        <w:t xml:space="preserve"> не </w:t>
      </w:r>
      <w:proofErr w:type="spellStart"/>
      <w:r w:rsidRPr="00B7529C">
        <w:rPr>
          <w:rFonts w:ascii="Times New Roman" w:hAnsi="Times New Roman" w:cs="Times New Roman"/>
          <w:sz w:val="28"/>
        </w:rPr>
        <w:t>останнє</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місце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Складні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соціально-економічні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умови</w:t>
      </w:r>
      <w:proofErr w:type="spellEnd"/>
      <w:r w:rsidRPr="00B7529C">
        <w:rPr>
          <w:rFonts w:ascii="Times New Roman" w:hAnsi="Times New Roman" w:cs="Times New Roman"/>
          <w:sz w:val="28"/>
        </w:rPr>
        <w:t xml:space="preserve"> не </w:t>
      </w:r>
      <w:proofErr w:type="spellStart"/>
      <w:r w:rsidRPr="00B7529C">
        <w:rPr>
          <w:rFonts w:ascii="Times New Roman" w:hAnsi="Times New Roman" w:cs="Times New Roman"/>
          <w:sz w:val="28"/>
        </w:rPr>
        <w:t>дозволяють</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забезпечити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повне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фінансування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що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позначається</w:t>
      </w:r>
      <w:proofErr w:type="spellEnd"/>
      <w:r w:rsidRPr="00B7529C">
        <w:rPr>
          <w:rFonts w:ascii="Times New Roman" w:hAnsi="Times New Roman" w:cs="Times New Roman"/>
          <w:sz w:val="28"/>
        </w:rPr>
        <w:t xml:space="preserve"> на </w:t>
      </w:r>
      <w:proofErr w:type="spellStart"/>
      <w:r w:rsidRPr="00B7529C">
        <w:rPr>
          <w:rFonts w:ascii="Times New Roman" w:hAnsi="Times New Roman" w:cs="Times New Roman"/>
          <w:sz w:val="28"/>
        </w:rPr>
        <w:t>матеріальному</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становищі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керівників</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Постійне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виснаження</w:t>
      </w:r>
      <w:proofErr w:type="spellEnd"/>
      <w:r w:rsidRPr="00B7529C">
        <w:rPr>
          <w:rFonts w:ascii="Times New Roman" w:hAnsi="Times New Roman" w:cs="Times New Roman"/>
          <w:sz w:val="28"/>
        </w:rPr>
        <w:t xml:space="preserve">, дезертирство, </w:t>
      </w:r>
      <w:proofErr w:type="spellStart"/>
      <w:r w:rsidRPr="00B7529C">
        <w:rPr>
          <w:rFonts w:ascii="Times New Roman" w:hAnsi="Times New Roman" w:cs="Times New Roman"/>
          <w:sz w:val="28"/>
        </w:rPr>
        <w:t>відчуття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відсутності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соціальної</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підтримки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постійні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докори</w:t>
      </w:r>
      <w:proofErr w:type="spellEnd"/>
      <w:r w:rsidRPr="00B7529C">
        <w:rPr>
          <w:rFonts w:ascii="Times New Roman" w:hAnsi="Times New Roman" w:cs="Times New Roman"/>
          <w:sz w:val="28"/>
        </w:rPr>
        <w:t xml:space="preserve"> є </w:t>
      </w:r>
      <w:proofErr w:type="spellStart"/>
      <w:r w:rsidRPr="00B7529C">
        <w:rPr>
          <w:rFonts w:ascii="Times New Roman" w:hAnsi="Times New Roman" w:cs="Times New Roman"/>
          <w:sz w:val="28"/>
        </w:rPr>
        <w:t>незадоволенням</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професією</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Спілкування</w:t>
      </w:r>
      <w:proofErr w:type="spellEnd"/>
      <w:r w:rsidRPr="00B7529C">
        <w:rPr>
          <w:rFonts w:ascii="Times New Roman" w:hAnsi="Times New Roman" w:cs="Times New Roman"/>
          <w:sz w:val="28"/>
        </w:rPr>
        <w:t xml:space="preserve"> з менеджерами </w:t>
      </w:r>
      <w:proofErr w:type="spellStart"/>
      <w:r w:rsidRPr="00B7529C">
        <w:rPr>
          <w:rFonts w:ascii="Times New Roman" w:hAnsi="Times New Roman" w:cs="Times New Roman"/>
          <w:sz w:val="28"/>
        </w:rPr>
        <w:t>показує</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що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багато</w:t>
      </w:r>
      <w:proofErr w:type="spellEnd"/>
      <w:r w:rsidRPr="00B7529C">
        <w:rPr>
          <w:rFonts w:ascii="Times New Roman" w:hAnsi="Times New Roman" w:cs="Times New Roman"/>
          <w:sz w:val="28"/>
        </w:rPr>
        <w:t xml:space="preserve"> людей </w:t>
      </w:r>
      <w:proofErr w:type="spellStart"/>
      <w:r w:rsidRPr="00B7529C">
        <w:rPr>
          <w:rFonts w:ascii="Times New Roman" w:hAnsi="Times New Roman" w:cs="Times New Roman"/>
          <w:sz w:val="28"/>
        </w:rPr>
        <w:t>відчувають</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це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явище</w:t>
      </w:r>
      <w:proofErr w:type="spellEnd"/>
      <w:r w:rsidRPr="00B7529C">
        <w:rPr>
          <w:rFonts w:ascii="Times New Roman" w:hAnsi="Times New Roman" w:cs="Times New Roman"/>
          <w:sz w:val="28"/>
        </w:rPr>
        <w:t>.</w:t>
      </w:r>
    </w:p>
    <w:p w14:paraId="66FE3656" w14:textId="77777777" w:rsidR="00C10394" w:rsidRPr="00B7529C" w:rsidRDefault="00C10394" w:rsidP="00B20B2A">
      <w:pPr>
        <w:spacing w:after="0" w:line="360" w:lineRule="auto"/>
        <w:ind w:firstLine="709"/>
        <w:jc w:val="both"/>
        <w:rPr>
          <w:rFonts w:ascii="Times New Roman" w:hAnsi="Times New Roman" w:cs="Times New Roman"/>
          <w:sz w:val="28"/>
        </w:rPr>
      </w:pPr>
      <w:proofErr w:type="spellStart"/>
      <w:r w:rsidRPr="00B7529C">
        <w:rPr>
          <w:rFonts w:ascii="Times New Roman" w:hAnsi="Times New Roman" w:cs="Times New Roman"/>
          <w:sz w:val="28"/>
        </w:rPr>
        <w:t>Професійне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вигорання</w:t>
      </w:r>
      <w:proofErr w:type="spellEnd"/>
      <w:r w:rsidRPr="00B7529C">
        <w:rPr>
          <w:rFonts w:ascii="Times New Roman" w:hAnsi="Times New Roman" w:cs="Times New Roman"/>
          <w:sz w:val="28"/>
        </w:rPr>
        <w:t xml:space="preserve"> – </w:t>
      </w:r>
      <w:proofErr w:type="spellStart"/>
      <w:r w:rsidRPr="00B7529C">
        <w:rPr>
          <w:rFonts w:ascii="Times New Roman" w:hAnsi="Times New Roman" w:cs="Times New Roman"/>
          <w:sz w:val="28"/>
        </w:rPr>
        <w:t>це</w:t>
      </w:r>
      <w:proofErr w:type="spellEnd"/>
      <w:r w:rsidRPr="00B7529C">
        <w:rPr>
          <w:rFonts w:ascii="Times New Roman" w:hAnsi="Times New Roman" w:cs="Times New Roman"/>
          <w:sz w:val="28"/>
        </w:rPr>
        <w:t xml:space="preserve"> симптом </w:t>
      </w:r>
      <w:proofErr w:type="spellStart"/>
      <w:r w:rsidRPr="00B7529C">
        <w:rPr>
          <w:rFonts w:ascii="Times New Roman" w:hAnsi="Times New Roman" w:cs="Times New Roman"/>
          <w:sz w:val="28"/>
        </w:rPr>
        <w:t>фізичного</w:t>
      </w:r>
      <w:proofErr w:type="spellEnd"/>
      <w:r w:rsidRPr="00B7529C">
        <w:rPr>
          <w:rFonts w:ascii="Times New Roman" w:hAnsi="Times New Roman" w:cs="Times New Roman"/>
          <w:sz w:val="28"/>
        </w:rPr>
        <w:t xml:space="preserve"> та </w:t>
      </w:r>
      <w:proofErr w:type="spellStart"/>
      <w:r w:rsidRPr="00B7529C">
        <w:rPr>
          <w:rFonts w:ascii="Times New Roman" w:hAnsi="Times New Roman" w:cs="Times New Roman"/>
          <w:sz w:val="28"/>
        </w:rPr>
        <w:t>емоційного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виснаження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що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вказує</w:t>
      </w:r>
      <w:proofErr w:type="spellEnd"/>
      <w:r w:rsidRPr="00B7529C">
        <w:rPr>
          <w:rFonts w:ascii="Times New Roman" w:hAnsi="Times New Roman" w:cs="Times New Roman"/>
          <w:sz w:val="28"/>
        </w:rPr>
        <w:t xml:space="preserve"> на </w:t>
      </w:r>
      <w:proofErr w:type="spellStart"/>
      <w:r w:rsidRPr="00B7529C">
        <w:rPr>
          <w:rFonts w:ascii="Times New Roman" w:hAnsi="Times New Roman" w:cs="Times New Roman"/>
          <w:sz w:val="28"/>
        </w:rPr>
        <w:t>втрату</w:t>
      </w:r>
      <w:proofErr w:type="spellEnd"/>
      <w:r w:rsidRPr="00B7529C">
        <w:rPr>
          <w:rFonts w:ascii="Times New Roman" w:hAnsi="Times New Roman" w:cs="Times New Roman"/>
          <w:sz w:val="28"/>
        </w:rPr>
        <w:t xml:space="preserve"> позитивного </w:t>
      </w:r>
      <w:proofErr w:type="spellStart"/>
      <w:r w:rsidRPr="00B7529C">
        <w:rPr>
          <w:rFonts w:ascii="Times New Roman" w:hAnsi="Times New Roman" w:cs="Times New Roman"/>
          <w:sz w:val="28"/>
        </w:rPr>
        <w:t>ставлення</w:t>
      </w:r>
      <w:proofErr w:type="spellEnd"/>
      <w:r w:rsidRPr="00B7529C">
        <w:rPr>
          <w:rFonts w:ascii="Times New Roman" w:hAnsi="Times New Roman" w:cs="Times New Roman"/>
          <w:sz w:val="28"/>
        </w:rPr>
        <w:t xml:space="preserve"> до </w:t>
      </w:r>
      <w:proofErr w:type="spellStart"/>
      <w:r w:rsidRPr="00B7529C">
        <w:rPr>
          <w:rFonts w:ascii="Times New Roman" w:hAnsi="Times New Roman" w:cs="Times New Roman"/>
          <w:sz w:val="28"/>
        </w:rPr>
        <w:t>професії</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включаючи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розвиток</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негативної</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самооцінки</w:t>
      </w:r>
      <w:proofErr w:type="spellEnd"/>
      <w:r w:rsidRPr="00B7529C">
        <w:rPr>
          <w:rFonts w:ascii="Times New Roman" w:hAnsi="Times New Roman" w:cs="Times New Roman"/>
          <w:sz w:val="28"/>
        </w:rPr>
        <w:t xml:space="preserve"> та негативного </w:t>
      </w:r>
      <w:proofErr w:type="spellStart"/>
      <w:r w:rsidRPr="00B7529C">
        <w:rPr>
          <w:rFonts w:ascii="Times New Roman" w:hAnsi="Times New Roman" w:cs="Times New Roman"/>
          <w:sz w:val="28"/>
        </w:rPr>
        <w:t>ставлення</w:t>
      </w:r>
      <w:proofErr w:type="spellEnd"/>
      <w:r w:rsidRPr="00B7529C">
        <w:rPr>
          <w:rFonts w:ascii="Times New Roman" w:hAnsi="Times New Roman" w:cs="Times New Roman"/>
          <w:sz w:val="28"/>
        </w:rPr>
        <w:t xml:space="preserve"> до </w:t>
      </w:r>
      <w:proofErr w:type="spellStart"/>
      <w:r w:rsidRPr="00B7529C">
        <w:rPr>
          <w:rFonts w:ascii="Times New Roman" w:hAnsi="Times New Roman" w:cs="Times New Roman"/>
          <w:sz w:val="28"/>
        </w:rPr>
        <w:t>роботи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Понаднормова</w:t>
      </w:r>
      <w:proofErr w:type="spellEnd"/>
      <w:r w:rsidRPr="00B7529C">
        <w:rPr>
          <w:rFonts w:ascii="Times New Roman" w:hAnsi="Times New Roman" w:cs="Times New Roman"/>
          <w:sz w:val="28"/>
        </w:rPr>
        <w:t xml:space="preserve"> робота </w:t>
      </w:r>
      <w:proofErr w:type="spellStart"/>
      <w:r w:rsidRPr="00B7529C">
        <w:rPr>
          <w:rFonts w:ascii="Times New Roman" w:hAnsi="Times New Roman" w:cs="Times New Roman"/>
          <w:sz w:val="28"/>
        </w:rPr>
        <w:t>вдома</w:t>
      </w:r>
      <w:proofErr w:type="spellEnd"/>
      <w:r w:rsidRPr="00B7529C">
        <w:rPr>
          <w:rFonts w:ascii="Times New Roman" w:hAnsi="Times New Roman" w:cs="Times New Roman"/>
          <w:sz w:val="28"/>
        </w:rPr>
        <w:t xml:space="preserve"> та на </w:t>
      </w:r>
      <w:proofErr w:type="spellStart"/>
      <w:r w:rsidRPr="00B7529C">
        <w:rPr>
          <w:rFonts w:ascii="Times New Roman" w:hAnsi="Times New Roman" w:cs="Times New Roman"/>
          <w:sz w:val="28"/>
        </w:rPr>
        <w:t>вихідних</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виклики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екстреної</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допомоги</w:t>
      </w:r>
      <w:proofErr w:type="spellEnd"/>
      <w:r w:rsidRPr="00B7529C">
        <w:rPr>
          <w:rFonts w:ascii="Times New Roman" w:hAnsi="Times New Roman" w:cs="Times New Roman"/>
          <w:sz w:val="28"/>
        </w:rPr>
        <w:t xml:space="preserve"> – все </w:t>
      </w:r>
      <w:proofErr w:type="spellStart"/>
      <w:r w:rsidRPr="00B7529C">
        <w:rPr>
          <w:rFonts w:ascii="Times New Roman" w:hAnsi="Times New Roman" w:cs="Times New Roman"/>
          <w:sz w:val="28"/>
        </w:rPr>
        <w:t>це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сигнали</w:t>
      </w:r>
      <w:proofErr w:type="spellEnd"/>
      <w:r w:rsidRPr="00B7529C">
        <w:rPr>
          <w:rFonts w:ascii="Times New Roman" w:hAnsi="Times New Roman" w:cs="Times New Roman"/>
          <w:sz w:val="28"/>
        </w:rPr>
        <w:t xml:space="preserve"> реального </w:t>
      </w:r>
      <w:proofErr w:type="spellStart"/>
      <w:r w:rsidRPr="00B7529C">
        <w:rPr>
          <w:rFonts w:ascii="Times New Roman" w:hAnsi="Times New Roman" w:cs="Times New Roman"/>
          <w:sz w:val="28"/>
        </w:rPr>
        <w:t>ризику</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вигорання</w:t>
      </w:r>
      <w:proofErr w:type="spellEnd"/>
      <w:r w:rsidRPr="00B7529C">
        <w:rPr>
          <w:rFonts w:ascii="Times New Roman" w:hAnsi="Times New Roman" w:cs="Times New Roman"/>
          <w:sz w:val="28"/>
        </w:rPr>
        <w:t xml:space="preserve"> [1, с. 54].</w:t>
      </w:r>
    </w:p>
    <w:p w14:paraId="41778052" w14:textId="77777777" w:rsidR="00C10394" w:rsidRPr="00B7529C" w:rsidRDefault="00C10394" w:rsidP="00B20B2A">
      <w:pPr>
        <w:spacing w:after="0" w:line="360" w:lineRule="auto"/>
        <w:ind w:firstLine="709"/>
        <w:jc w:val="both"/>
        <w:rPr>
          <w:rFonts w:ascii="Times New Roman" w:hAnsi="Times New Roman" w:cs="Times New Roman"/>
          <w:sz w:val="28"/>
        </w:rPr>
      </w:pPr>
      <w:r w:rsidRPr="00B7529C">
        <w:rPr>
          <w:rFonts w:ascii="Times New Roman" w:hAnsi="Times New Roman" w:cs="Times New Roman"/>
          <w:sz w:val="28"/>
        </w:rPr>
        <w:t xml:space="preserve">«Синдром </w:t>
      </w:r>
      <w:proofErr w:type="spellStart"/>
      <w:r w:rsidRPr="00B7529C">
        <w:rPr>
          <w:rFonts w:ascii="Times New Roman" w:hAnsi="Times New Roman" w:cs="Times New Roman"/>
          <w:sz w:val="28"/>
        </w:rPr>
        <w:t>вигорання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найбільш</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яскраво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проявляється</w:t>
      </w:r>
      <w:proofErr w:type="spellEnd"/>
      <w:r w:rsidRPr="00B7529C">
        <w:rPr>
          <w:rFonts w:ascii="Times New Roman" w:hAnsi="Times New Roman" w:cs="Times New Roman"/>
          <w:sz w:val="28"/>
        </w:rPr>
        <w:t xml:space="preserve"> в </w:t>
      </w:r>
      <w:proofErr w:type="spellStart"/>
      <w:r w:rsidRPr="00B7529C">
        <w:rPr>
          <w:rFonts w:ascii="Times New Roman" w:hAnsi="Times New Roman" w:cs="Times New Roman"/>
          <w:sz w:val="28"/>
        </w:rPr>
        <w:t>ситуаціях</w:t>
      </w:r>
      <w:proofErr w:type="spellEnd"/>
      <w:r w:rsidRPr="00B7529C">
        <w:rPr>
          <w:rFonts w:ascii="Times New Roman" w:hAnsi="Times New Roman" w:cs="Times New Roman"/>
          <w:sz w:val="28"/>
        </w:rPr>
        <w:t xml:space="preserve">, коли </w:t>
      </w:r>
      <w:proofErr w:type="spellStart"/>
      <w:r w:rsidRPr="00B7529C">
        <w:rPr>
          <w:rFonts w:ascii="Times New Roman" w:hAnsi="Times New Roman" w:cs="Times New Roman"/>
          <w:sz w:val="28"/>
        </w:rPr>
        <w:t>спілкування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накладає</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емоційне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наповнення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або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когнітивні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обмеження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збільшенням</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частоти</w:t>
      </w:r>
      <w:proofErr w:type="spellEnd"/>
      <w:r w:rsidRPr="00B7529C">
        <w:rPr>
          <w:rFonts w:ascii="Times New Roman" w:hAnsi="Times New Roman" w:cs="Times New Roman"/>
          <w:sz w:val="28"/>
        </w:rPr>
        <w:t xml:space="preserve"> та </w:t>
      </w:r>
      <w:proofErr w:type="spellStart"/>
      <w:r w:rsidRPr="00B7529C">
        <w:rPr>
          <w:rFonts w:ascii="Times New Roman" w:hAnsi="Times New Roman" w:cs="Times New Roman"/>
          <w:sz w:val="28"/>
        </w:rPr>
        <w:t>тривалості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впливу</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подразників</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зростає</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ймовірність</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виникнення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проблеми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вигорання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Отже</w:t>
      </w:r>
      <w:proofErr w:type="spellEnd"/>
      <w:r w:rsidRPr="00B7529C">
        <w:rPr>
          <w:rFonts w:ascii="Times New Roman" w:hAnsi="Times New Roman" w:cs="Times New Roman"/>
          <w:sz w:val="28"/>
        </w:rPr>
        <w:t>, «</w:t>
      </w:r>
      <w:proofErr w:type="spellStart"/>
      <w:r w:rsidRPr="00B7529C">
        <w:rPr>
          <w:rFonts w:ascii="Times New Roman" w:hAnsi="Times New Roman" w:cs="Times New Roman"/>
          <w:sz w:val="28"/>
        </w:rPr>
        <w:t>вигорання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стосується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кількості</w:t>
      </w:r>
      <w:proofErr w:type="spellEnd"/>
      <w:r w:rsidRPr="00B7529C">
        <w:rPr>
          <w:rFonts w:ascii="Times New Roman" w:hAnsi="Times New Roman" w:cs="Times New Roman"/>
          <w:sz w:val="28"/>
        </w:rPr>
        <w:t xml:space="preserve"> та </w:t>
      </w:r>
      <w:proofErr w:type="spellStart"/>
      <w:r w:rsidRPr="00B7529C">
        <w:rPr>
          <w:rFonts w:ascii="Times New Roman" w:hAnsi="Times New Roman" w:cs="Times New Roman"/>
          <w:sz w:val="28"/>
        </w:rPr>
        <w:t>якості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взаємодії</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професійного</w:t>
      </w:r>
      <w:proofErr w:type="spellEnd"/>
      <w:r w:rsidRPr="00B7529C">
        <w:rPr>
          <w:rFonts w:ascii="Times New Roman" w:hAnsi="Times New Roman" w:cs="Times New Roman"/>
          <w:sz w:val="28"/>
        </w:rPr>
        <w:t xml:space="preserve"> менеджера з </w:t>
      </w:r>
      <w:proofErr w:type="spellStart"/>
      <w:r w:rsidRPr="00B7529C">
        <w:rPr>
          <w:rFonts w:ascii="Times New Roman" w:hAnsi="Times New Roman" w:cs="Times New Roman"/>
          <w:sz w:val="28"/>
        </w:rPr>
        <w:t>підлеглими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клієнтами</w:t>
      </w:r>
      <w:proofErr w:type="spellEnd"/>
      <w:r w:rsidRPr="00B7529C">
        <w:rPr>
          <w:rFonts w:ascii="Times New Roman" w:hAnsi="Times New Roman" w:cs="Times New Roman"/>
          <w:sz w:val="28"/>
        </w:rPr>
        <w:t xml:space="preserve"> та </w:t>
      </w:r>
      <w:proofErr w:type="spellStart"/>
      <w:r w:rsidRPr="00B7529C">
        <w:rPr>
          <w:rFonts w:ascii="Times New Roman" w:hAnsi="Times New Roman" w:cs="Times New Roman"/>
          <w:sz w:val="28"/>
        </w:rPr>
        <w:t>відділами</w:t>
      </w:r>
      <w:proofErr w:type="spellEnd"/>
      <w:r w:rsidRPr="00B7529C">
        <w:rPr>
          <w:rFonts w:ascii="Times New Roman" w:hAnsi="Times New Roman" w:cs="Times New Roman"/>
          <w:sz w:val="28"/>
        </w:rPr>
        <w:t>.</w:t>
      </w:r>
    </w:p>
    <w:p w14:paraId="2082A607" w14:textId="77777777" w:rsidR="00C10394" w:rsidRDefault="00C10394" w:rsidP="00B20B2A">
      <w:pPr>
        <w:spacing w:after="0" w:line="360" w:lineRule="auto"/>
        <w:ind w:firstLine="709"/>
        <w:jc w:val="both"/>
        <w:rPr>
          <w:rFonts w:ascii="Times New Roman" w:hAnsi="Times New Roman" w:cs="Times New Roman"/>
          <w:sz w:val="28"/>
        </w:rPr>
      </w:pPr>
      <w:r w:rsidRPr="00E417C7">
        <w:rPr>
          <w:rFonts w:ascii="Times New Roman" w:hAnsi="Times New Roman" w:cs="Times New Roman"/>
          <w:sz w:val="28"/>
        </w:rPr>
        <w:t xml:space="preserve">З одного боку, </w:t>
      </w:r>
      <w:proofErr w:type="spellStart"/>
      <w:r w:rsidRPr="00E417C7">
        <w:rPr>
          <w:rFonts w:ascii="Times New Roman" w:hAnsi="Times New Roman" w:cs="Times New Roman"/>
          <w:sz w:val="28"/>
        </w:rPr>
        <w:t>симптоми</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емоційного</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вигорання</w:t>
      </w:r>
      <w:proofErr w:type="spellEnd"/>
      <w:r w:rsidRPr="00E417C7">
        <w:rPr>
          <w:rFonts w:ascii="Times New Roman" w:hAnsi="Times New Roman" w:cs="Times New Roman"/>
          <w:sz w:val="28"/>
        </w:rPr>
        <w:t xml:space="preserve">» є </w:t>
      </w:r>
      <w:proofErr w:type="spellStart"/>
      <w:r w:rsidRPr="00E417C7">
        <w:rPr>
          <w:rFonts w:ascii="Times New Roman" w:hAnsi="Times New Roman" w:cs="Times New Roman"/>
          <w:sz w:val="28"/>
        </w:rPr>
        <w:t>різновидом</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хронічного</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професійного</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стресу</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який</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змушує</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людину</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кількісно</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оцінювати</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енергетичні</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ресурси</w:t>
      </w:r>
      <w:proofErr w:type="spellEnd"/>
      <w:r w:rsidRPr="00E417C7">
        <w:rPr>
          <w:rFonts w:ascii="Times New Roman" w:hAnsi="Times New Roman" w:cs="Times New Roman"/>
          <w:sz w:val="28"/>
        </w:rPr>
        <w:t xml:space="preserve">, а не </w:t>
      </w:r>
      <w:proofErr w:type="spellStart"/>
      <w:r w:rsidRPr="00E417C7">
        <w:rPr>
          <w:rFonts w:ascii="Times New Roman" w:hAnsi="Times New Roman" w:cs="Times New Roman"/>
          <w:sz w:val="28"/>
        </w:rPr>
        <w:t>витрачати</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їх</w:t>
      </w:r>
      <w:proofErr w:type="spellEnd"/>
      <w:r w:rsidRPr="00E417C7">
        <w:rPr>
          <w:rFonts w:ascii="Times New Roman" w:hAnsi="Times New Roman" w:cs="Times New Roman"/>
          <w:sz w:val="28"/>
        </w:rPr>
        <w:t xml:space="preserve">, а з </w:t>
      </w:r>
      <w:proofErr w:type="spellStart"/>
      <w:r w:rsidRPr="00E417C7">
        <w:rPr>
          <w:rFonts w:ascii="Times New Roman" w:hAnsi="Times New Roman" w:cs="Times New Roman"/>
          <w:sz w:val="28"/>
        </w:rPr>
        <w:t>іншого</w:t>
      </w:r>
      <w:proofErr w:type="spellEnd"/>
      <w:r w:rsidRPr="00E417C7">
        <w:rPr>
          <w:rFonts w:ascii="Times New Roman" w:hAnsi="Times New Roman" w:cs="Times New Roman"/>
          <w:sz w:val="28"/>
        </w:rPr>
        <w:t xml:space="preserve"> боку, </w:t>
      </w:r>
      <w:proofErr w:type="spellStart"/>
      <w:r w:rsidRPr="00E417C7">
        <w:rPr>
          <w:rFonts w:ascii="Times New Roman" w:hAnsi="Times New Roman" w:cs="Times New Roman"/>
          <w:sz w:val="28"/>
        </w:rPr>
        <w:t>це</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негативні</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наслідки</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соматичних</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психологічних</w:t>
      </w:r>
      <w:proofErr w:type="spellEnd"/>
      <w:r w:rsidRPr="00E417C7">
        <w:rPr>
          <w:rFonts w:ascii="Times New Roman" w:hAnsi="Times New Roman" w:cs="Times New Roman"/>
          <w:sz w:val="28"/>
        </w:rPr>
        <w:t xml:space="preserve"> і </w:t>
      </w:r>
      <w:proofErr w:type="spellStart"/>
      <w:r w:rsidRPr="00E417C7">
        <w:rPr>
          <w:rFonts w:ascii="Times New Roman" w:hAnsi="Times New Roman" w:cs="Times New Roman"/>
          <w:sz w:val="28"/>
        </w:rPr>
        <w:t>психічних</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захворювань</w:t>
      </w:r>
      <w:proofErr w:type="spellEnd"/>
      <w:r w:rsidRPr="00E417C7">
        <w:rPr>
          <w:rFonts w:ascii="Times New Roman" w:hAnsi="Times New Roman" w:cs="Times New Roman"/>
          <w:sz w:val="28"/>
        </w:rPr>
        <w:t xml:space="preserve">. </w:t>
      </w:r>
    </w:p>
    <w:p w14:paraId="4F282505" w14:textId="77777777" w:rsidR="00C10394" w:rsidRPr="00E417C7" w:rsidRDefault="00C10394" w:rsidP="00B20B2A">
      <w:pPr>
        <w:spacing w:after="0" w:line="360" w:lineRule="auto"/>
        <w:ind w:firstLine="709"/>
        <w:jc w:val="both"/>
        <w:rPr>
          <w:rFonts w:ascii="Times New Roman" w:hAnsi="Times New Roman" w:cs="Times New Roman"/>
          <w:sz w:val="28"/>
        </w:rPr>
      </w:pPr>
      <w:r w:rsidRPr="00E417C7">
        <w:rPr>
          <w:rFonts w:ascii="Times New Roman" w:hAnsi="Times New Roman" w:cs="Times New Roman"/>
          <w:sz w:val="28"/>
        </w:rPr>
        <w:t>«</w:t>
      </w:r>
      <w:proofErr w:type="spellStart"/>
      <w:r w:rsidRPr="00E417C7">
        <w:rPr>
          <w:rFonts w:ascii="Times New Roman" w:hAnsi="Times New Roman" w:cs="Times New Roman"/>
          <w:sz w:val="28"/>
        </w:rPr>
        <w:t>Вигорання</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супроводжується</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фізичним</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емоційним</w:t>
      </w:r>
      <w:proofErr w:type="spellEnd"/>
      <w:r w:rsidRPr="00E417C7">
        <w:rPr>
          <w:rFonts w:ascii="Times New Roman" w:hAnsi="Times New Roman" w:cs="Times New Roman"/>
          <w:sz w:val="28"/>
        </w:rPr>
        <w:t xml:space="preserve"> і </w:t>
      </w:r>
      <w:proofErr w:type="spellStart"/>
      <w:r w:rsidRPr="00E417C7">
        <w:rPr>
          <w:rFonts w:ascii="Times New Roman" w:hAnsi="Times New Roman" w:cs="Times New Roman"/>
          <w:sz w:val="28"/>
        </w:rPr>
        <w:t>психічним</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виснаженням</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Симптоми</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фізичної</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втоми</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хронічна</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втома</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слабкість</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стомлюваність</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занепад</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енергії</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постійні</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головні</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болі</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болі</w:t>
      </w:r>
      <w:proofErr w:type="spellEnd"/>
      <w:r w:rsidRPr="00E417C7">
        <w:rPr>
          <w:rFonts w:ascii="Times New Roman" w:hAnsi="Times New Roman" w:cs="Times New Roman"/>
          <w:sz w:val="28"/>
        </w:rPr>
        <w:t xml:space="preserve"> в </w:t>
      </w:r>
      <w:proofErr w:type="spellStart"/>
      <w:r w:rsidRPr="00E417C7">
        <w:rPr>
          <w:rFonts w:ascii="Times New Roman" w:hAnsi="Times New Roman" w:cs="Times New Roman"/>
          <w:sz w:val="28"/>
        </w:rPr>
        <w:t>спині</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напруга</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м'язів</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порушення</w:t>
      </w:r>
      <w:proofErr w:type="spellEnd"/>
      <w:r w:rsidRPr="00E417C7">
        <w:rPr>
          <w:rFonts w:ascii="Times New Roman" w:hAnsi="Times New Roman" w:cs="Times New Roman"/>
          <w:sz w:val="28"/>
        </w:rPr>
        <w:t xml:space="preserve"> сну, </w:t>
      </w:r>
      <w:proofErr w:type="spellStart"/>
      <w:r w:rsidRPr="00E417C7">
        <w:rPr>
          <w:rFonts w:ascii="Times New Roman" w:hAnsi="Times New Roman" w:cs="Times New Roman"/>
          <w:sz w:val="28"/>
        </w:rPr>
        <w:t>нудота</w:t>
      </w:r>
      <w:proofErr w:type="spellEnd"/>
      <w:r w:rsidRPr="00E417C7">
        <w:rPr>
          <w:rFonts w:ascii="Times New Roman" w:hAnsi="Times New Roman" w:cs="Times New Roman"/>
          <w:sz w:val="28"/>
        </w:rPr>
        <w:t>.</w:t>
      </w:r>
    </w:p>
    <w:p w14:paraId="52211FC9" w14:textId="77777777" w:rsidR="00C10394" w:rsidRPr="00E417C7" w:rsidRDefault="00C10394" w:rsidP="00B20B2A">
      <w:pPr>
        <w:spacing w:after="0" w:line="360" w:lineRule="auto"/>
        <w:ind w:firstLine="709"/>
        <w:jc w:val="both"/>
        <w:rPr>
          <w:rFonts w:ascii="Times New Roman" w:hAnsi="Times New Roman" w:cs="Times New Roman"/>
          <w:sz w:val="28"/>
          <w:lang w:val="uk-UA"/>
        </w:rPr>
      </w:pPr>
      <w:proofErr w:type="spellStart"/>
      <w:r w:rsidRPr="00E417C7">
        <w:rPr>
          <w:rFonts w:ascii="Times New Roman" w:hAnsi="Times New Roman" w:cs="Times New Roman"/>
          <w:sz w:val="28"/>
        </w:rPr>
        <w:t>Симптоми</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емоційного</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виснаження</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депресія</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безпорадність</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безвихідь</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посилення</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стресу</w:t>
      </w:r>
      <w:proofErr w:type="spellEnd"/>
      <w:r w:rsidRPr="00E417C7">
        <w:rPr>
          <w:rFonts w:ascii="Times New Roman" w:hAnsi="Times New Roman" w:cs="Times New Roman"/>
          <w:sz w:val="28"/>
        </w:rPr>
        <w:t xml:space="preserve"> та </w:t>
      </w:r>
      <w:proofErr w:type="spellStart"/>
      <w:r w:rsidRPr="00E417C7">
        <w:rPr>
          <w:rFonts w:ascii="Times New Roman" w:hAnsi="Times New Roman" w:cs="Times New Roman"/>
          <w:sz w:val="28"/>
        </w:rPr>
        <w:t>конфліктів</w:t>
      </w:r>
      <w:proofErr w:type="spellEnd"/>
      <w:r w:rsidRPr="00E417C7">
        <w:rPr>
          <w:rFonts w:ascii="Times New Roman" w:hAnsi="Times New Roman" w:cs="Times New Roman"/>
          <w:sz w:val="28"/>
        </w:rPr>
        <w:t xml:space="preserve"> у </w:t>
      </w:r>
      <w:proofErr w:type="spellStart"/>
      <w:r w:rsidRPr="00E417C7">
        <w:rPr>
          <w:rFonts w:ascii="Times New Roman" w:hAnsi="Times New Roman" w:cs="Times New Roman"/>
          <w:sz w:val="28"/>
        </w:rPr>
        <w:t>родині</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збільшення</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частоти</w:t>
      </w:r>
      <w:proofErr w:type="spellEnd"/>
      <w:r w:rsidRPr="00E417C7">
        <w:rPr>
          <w:rFonts w:ascii="Times New Roman" w:hAnsi="Times New Roman" w:cs="Times New Roman"/>
          <w:sz w:val="28"/>
        </w:rPr>
        <w:t xml:space="preserve"> та </w:t>
      </w:r>
      <w:proofErr w:type="spellStart"/>
      <w:r w:rsidRPr="00E417C7">
        <w:rPr>
          <w:rFonts w:ascii="Times New Roman" w:hAnsi="Times New Roman" w:cs="Times New Roman"/>
          <w:sz w:val="28"/>
        </w:rPr>
        <w:t>інтенсивності</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негативних</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емоцій</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гнів</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злість</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нетерплячість</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тощо</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зниження</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частоти</w:t>
      </w:r>
      <w:proofErr w:type="spellEnd"/>
      <w:r w:rsidRPr="00E417C7">
        <w:rPr>
          <w:rFonts w:ascii="Times New Roman" w:hAnsi="Times New Roman" w:cs="Times New Roman"/>
          <w:sz w:val="28"/>
        </w:rPr>
        <w:t xml:space="preserve"> та </w:t>
      </w:r>
      <w:proofErr w:type="spellStart"/>
      <w:r w:rsidRPr="00E417C7">
        <w:rPr>
          <w:rFonts w:ascii="Times New Roman" w:hAnsi="Times New Roman" w:cs="Times New Roman"/>
          <w:sz w:val="28"/>
        </w:rPr>
        <w:t>рівня</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lastRenderedPageBreak/>
        <w:t>Позитивний</w:t>
      </w:r>
      <w:proofErr w:type="spellEnd"/>
      <w:r w:rsidRPr="00E417C7">
        <w:rPr>
          <w:rFonts w:ascii="Times New Roman" w:hAnsi="Times New Roman" w:cs="Times New Roman"/>
          <w:sz w:val="28"/>
        </w:rPr>
        <w:t xml:space="preserve"> </w:t>
      </w:r>
      <w:proofErr w:type="spellStart"/>
      <w:r w:rsidRPr="00E417C7">
        <w:rPr>
          <w:rFonts w:ascii="Times New Roman" w:hAnsi="Times New Roman" w:cs="Times New Roman"/>
          <w:sz w:val="28"/>
        </w:rPr>
        <w:t>емоційний</w:t>
      </w:r>
      <w:proofErr w:type="spellEnd"/>
      <w:r w:rsidRPr="00E417C7">
        <w:rPr>
          <w:rFonts w:ascii="Times New Roman" w:hAnsi="Times New Roman" w:cs="Times New Roman"/>
          <w:sz w:val="28"/>
        </w:rPr>
        <w:t xml:space="preserve"> стан (</w:t>
      </w:r>
      <w:proofErr w:type="spellStart"/>
      <w:r w:rsidRPr="00E417C7">
        <w:rPr>
          <w:rFonts w:ascii="Times New Roman" w:hAnsi="Times New Roman" w:cs="Times New Roman"/>
          <w:sz w:val="28"/>
        </w:rPr>
        <w:t>добр</w:t>
      </w:r>
      <w:r>
        <w:rPr>
          <w:rFonts w:ascii="Times New Roman" w:hAnsi="Times New Roman" w:cs="Times New Roman"/>
          <w:sz w:val="28"/>
        </w:rPr>
        <w:t>озичливий</w:t>
      </w:r>
      <w:proofErr w:type="spellEnd"/>
      <w:r>
        <w:rPr>
          <w:rFonts w:ascii="Times New Roman" w:hAnsi="Times New Roman" w:cs="Times New Roman"/>
          <w:sz w:val="28"/>
        </w:rPr>
        <w:t xml:space="preserve">, </w:t>
      </w:r>
      <w:proofErr w:type="spellStart"/>
      <w:r>
        <w:rPr>
          <w:rFonts w:ascii="Times New Roman" w:hAnsi="Times New Roman" w:cs="Times New Roman"/>
          <w:sz w:val="28"/>
        </w:rPr>
        <w:t>добрий</w:t>
      </w:r>
      <w:proofErr w:type="spellEnd"/>
      <w:r>
        <w:rPr>
          <w:rFonts w:ascii="Times New Roman" w:hAnsi="Times New Roman" w:cs="Times New Roman"/>
          <w:sz w:val="28"/>
        </w:rPr>
        <w:t xml:space="preserve">, </w:t>
      </w:r>
      <w:proofErr w:type="spellStart"/>
      <w:r>
        <w:rPr>
          <w:rFonts w:ascii="Times New Roman" w:hAnsi="Times New Roman" w:cs="Times New Roman"/>
          <w:sz w:val="28"/>
        </w:rPr>
        <w:t>співчутливий</w:t>
      </w:r>
      <w:proofErr w:type="spellEnd"/>
      <w:r>
        <w:rPr>
          <w:rFonts w:ascii="Times New Roman" w:hAnsi="Times New Roman" w:cs="Times New Roman"/>
          <w:sz w:val="28"/>
        </w:rPr>
        <w:t xml:space="preserve">, </w:t>
      </w:r>
      <w:r>
        <w:rPr>
          <w:rFonts w:ascii="Times New Roman" w:hAnsi="Times New Roman" w:cs="Times New Roman"/>
          <w:sz w:val="28"/>
          <w:lang w:val="uk-UA"/>
        </w:rPr>
        <w:t>делікатний)</w:t>
      </w:r>
      <w:r w:rsidRPr="00E417C7">
        <w:rPr>
          <w:rFonts w:ascii="Times New Roman" w:hAnsi="Times New Roman" w:cs="Times New Roman"/>
          <w:sz w:val="28"/>
        </w:rPr>
        <w:t>.</w:t>
      </w:r>
      <w:r>
        <w:rPr>
          <w:rFonts w:ascii="Times New Roman" w:hAnsi="Times New Roman" w:cs="Times New Roman"/>
          <w:sz w:val="28"/>
          <w:lang w:val="uk-UA"/>
        </w:rPr>
        <w:t xml:space="preserve"> </w:t>
      </w:r>
      <w:proofErr w:type="spellStart"/>
      <w:r w:rsidRPr="00B7529C">
        <w:rPr>
          <w:rFonts w:ascii="Times New Roman" w:hAnsi="Times New Roman" w:cs="Times New Roman"/>
          <w:sz w:val="28"/>
        </w:rPr>
        <w:t>Ознаки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вигорання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незадоволеність</w:t>
      </w:r>
      <w:proofErr w:type="spellEnd"/>
      <w:r w:rsidRPr="00B7529C">
        <w:rPr>
          <w:rFonts w:ascii="Times New Roman" w:hAnsi="Times New Roman" w:cs="Times New Roman"/>
          <w:sz w:val="28"/>
        </w:rPr>
        <w:t xml:space="preserve"> і </w:t>
      </w:r>
      <w:proofErr w:type="spellStart"/>
      <w:r w:rsidRPr="00B7529C">
        <w:rPr>
          <w:rFonts w:ascii="Times New Roman" w:hAnsi="Times New Roman" w:cs="Times New Roman"/>
          <w:sz w:val="28"/>
        </w:rPr>
        <w:t>негативне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ставлення</w:t>
      </w:r>
      <w:proofErr w:type="spellEnd"/>
      <w:r w:rsidRPr="00B7529C">
        <w:rPr>
          <w:rFonts w:ascii="Times New Roman" w:hAnsi="Times New Roman" w:cs="Times New Roman"/>
          <w:sz w:val="28"/>
        </w:rPr>
        <w:t xml:space="preserve"> до себе, </w:t>
      </w:r>
      <w:proofErr w:type="spellStart"/>
      <w:r w:rsidRPr="00B7529C">
        <w:rPr>
          <w:rFonts w:ascii="Times New Roman" w:hAnsi="Times New Roman" w:cs="Times New Roman"/>
          <w:sz w:val="28"/>
        </w:rPr>
        <w:t>роботи</w:t>
      </w:r>
      <w:proofErr w:type="spellEnd"/>
      <w:r w:rsidRPr="00B7529C">
        <w:rPr>
          <w:rFonts w:ascii="Times New Roman" w:hAnsi="Times New Roman" w:cs="Times New Roman"/>
          <w:sz w:val="28"/>
        </w:rPr>
        <w:t xml:space="preserve"> та </w:t>
      </w:r>
      <w:proofErr w:type="spellStart"/>
      <w:r w:rsidRPr="00B7529C">
        <w:rPr>
          <w:rFonts w:ascii="Times New Roman" w:hAnsi="Times New Roman" w:cs="Times New Roman"/>
          <w:sz w:val="28"/>
        </w:rPr>
        <w:t>життя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Поведінка</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пов’язана</w:t>
      </w:r>
      <w:proofErr w:type="spellEnd"/>
      <w:r w:rsidRPr="00B7529C">
        <w:rPr>
          <w:rFonts w:ascii="Times New Roman" w:hAnsi="Times New Roman" w:cs="Times New Roman"/>
          <w:sz w:val="28"/>
        </w:rPr>
        <w:t xml:space="preserve"> з </w:t>
      </w:r>
      <w:proofErr w:type="spellStart"/>
      <w:r w:rsidRPr="00B7529C">
        <w:rPr>
          <w:rFonts w:ascii="Times New Roman" w:hAnsi="Times New Roman" w:cs="Times New Roman"/>
          <w:sz w:val="28"/>
        </w:rPr>
        <w:t>ухиленням</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від</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роботи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прогули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часті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відпустки</w:t>
      </w:r>
      <w:proofErr w:type="spellEnd"/>
      <w:r w:rsidRPr="00B7529C">
        <w:rPr>
          <w:rFonts w:ascii="Times New Roman" w:hAnsi="Times New Roman" w:cs="Times New Roman"/>
          <w:sz w:val="28"/>
        </w:rPr>
        <w:t xml:space="preserve"> через хворобу). Для «синдрому </w:t>
      </w:r>
      <w:proofErr w:type="spellStart"/>
      <w:r w:rsidRPr="00B7529C">
        <w:rPr>
          <w:rFonts w:ascii="Times New Roman" w:hAnsi="Times New Roman" w:cs="Times New Roman"/>
          <w:sz w:val="28"/>
        </w:rPr>
        <w:t>виго</w:t>
      </w:r>
      <w:r>
        <w:rPr>
          <w:rFonts w:ascii="Times New Roman" w:hAnsi="Times New Roman" w:cs="Times New Roman"/>
          <w:sz w:val="28"/>
        </w:rPr>
        <w:t>рання</w:t>
      </w:r>
      <w:proofErr w:type="spellEnd"/>
      <w:r>
        <w:rPr>
          <w:rFonts w:ascii="Times New Roman" w:hAnsi="Times New Roman" w:cs="Times New Roman"/>
          <w:sz w:val="28"/>
        </w:rPr>
        <w:t xml:space="preserve">» </w:t>
      </w:r>
      <w:proofErr w:type="spellStart"/>
      <w:r>
        <w:rPr>
          <w:rFonts w:ascii="Times New Roman" w:hAnsi="Times New Roman" w:cs="Times New Roman"/>
          <w:sz w:val="28"/>
        </w:rPr>
        <w:t>характерні</w:t>
      </w:r>
      <w:proofErr w:type="spellEnd"/>
      <w:r>
        <w:rPr>
          <w:rFonts w:ascii="Times New Roman" w:hAnsi="Times New Roman" w:cs="Times New Roman"/>
          <w:sz w:val="28"/>
        </w:rPr>
        <w:t xml:space="preserve"> </w:t>
      </w:r>
      <w:proofErr w:type="spellStart"/>
      <w:r>
        <w:rPr>
          <w:rFonts w:ascii="Times New Roman" w:hAnsi="Times New Roman" w:cs="Times New Roman"/>
          <w:sz w:val="28"/>
        </w:rPr>
        <w:t>такі</w:t>
      </w:r>
      <w:proofErr w:type="spellEnd"/>
      <w:r>
        <w:rPr>
          <w:rFonts w:ascii="Times New Roman" w:hAnsi="Times New Roman" w:cs="Times New Roman"/>
          <w:sz w:val="28"/>
        </w:rPr>
        <w:t xml:space="preserve"> </w:t>
      </w:r>
      <w:proofErr w:type="spellStart"/>
      <w:r>
        <w:rPr>
          <w:rFonts w:ascii="Times New Roman" w:hAnsi="Times New Roman" w:cs="Times New Roman"/>
          <w:sz w:val="28"/>
        </w:rPr>
        <w:t>симптоми</w:t>
      </w:r>
      <w:proofErr w:type="spellEnd"/>
      <w:r>
        <w:rPr>
          <w:rFonts w:ascii="Times New Roman" w:hAnsi="Times New Roman" w:cs="Times New Roman"/>
          <w:sz w:val="28"/>
          <w:lang w:val="uk-UA"/>
        </w:rPr>
        <w:t>:</w:t>
      </w:r>
    </w:p>
    <w:p w14:paraId="5BCD3C3B" w14:textId="77777777" w:rsidR="00C10394" w:rsidRPr="00B7529C" w:rsidRDefault="00C10394" w:rsidP="00B20B2A">
      <w:pPr>
        <w:spacing w:after="0" w:line="360" w:lineRule="auto"/>
        <w:ind w:firstLine="709"/>
        <w:jc w:val="both"/>
        <w:rPr>
          <w:rFonts w:ascii="Times New Roman" w:hAnsi="Times New Roman" w:cs="Times New Roman"/>
          <w:sz w:val="28"/>
          <w:lang w:val="uk-UA"/>
        </w:rPr>
      </w:pPr>
      <w:r w:rsidRPr="00B7529C">
        <w:rPr>
          <w:rFonts w:ascii="Times New Roman" w:hAnsi="Times New Roman" w:cs="Times New Roman"/>
          <w:sz w:val="28"/>
        </w:rPr>
        <w:t xml:space="preserve">1) </w:t>
      </w:r>
      <w:proofErr w:type="spellStart"/>
      <w:r w:rsidRPr="00B7529C">
        <w:rPr>
          <w:rFonts w:ascii="Times New Roman" w:hAnsi="Times New Roman" w:cs="Times New Roman"/>
          <w:sz w:val="28"/>
        </w:rPr>
        <w:t>Зміни</w:t>
      </w:r>
      <w:proofErr w:type="spellEnd"/>
      <w:r w:rsidRPr="00B7529C">
        <w:rPr>
          <w:rFonts w:ascii="Times New Roman" w:hAnsi="Times New Roman" w:cs="Times New Roman"/>
          <w:sz w:val="28"/>
        </w:rPr>
        <w:t xml:space="preserve"> в </w:t>
      </w:r>
      <w:proofErr w:type="spellStart"/>
      <w:r w:rsidRPr="00B7529C">
        <w:rPr>
          <w:rFonts w:ascii="Times New Roman" w:hAnsi="Times New Roman" w:cs="Times New Roman"/>
          <w:sz w:val="28"/>
        </w:rPr>
        <w:t>поведінці</w:t>
      </w:r>
      <w:proofErr w:type="spellEnd"/>
      <w:r w:rsidRPr="00B7529C">
        <w:rPr>
          <w:rFonts w:ascii="Times New Roman" w:hAnsi="Times New Roman" w:cs="Times New Roman"/>
          <w:sz w:val="28"/>
        </w:rPr>
        <w:t xml:space="preserve"> - часто </w:t>
      </w:r>
      <w:proofErr w:type="spellStart"/>
      <w:r w:rsidRPr="00B7529C">
        <w:rPr>
          <w:rFonts w:ascii="Times New Roman" w:hAnsi="Times New Roman" w:cs="Times New Roman"/>
          <w:sz w:val="28"/>
        </w:rPr>
        <w:t>дивляться</w:t>
      </w:r>
      <w:proofErr w:type="spellEnd"/>
      <w:r w:rsidRPr="00B7529C">
        <w:rPr>
          <w:rFonts w:ascii="Times New Roman" w:hAnsi="Times New Roman" w:cs="Times New Roman"/>
          <w:sz w:val="28"/>
        </w:rPr>
        <w:t xml:space="preserve"> на </w:t>
      </w:r>
      <w:proofErr w:type="spellStart"/>
      <w:r w:rsidRPr="00B7529C">
        <w:rPr>
          <w:rFonts w:ascii="Times New Roman" w:hAnsi="Times New Roman" w:cs="Times New Roman"/>
          <w:sz w:val="28"/>
        </w:rPr>
        <w:t>годинник</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Підвищується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його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стійкість</w:t>
      </w:r>
      <w:proofErr w:type="spellEnd"/>
      <w:r w:rsidRPr="00B7529C">
        <w:rPr>
          <w:rFonts w:ascii="Times New Roman" w:hAnsi="Times New Roman" w:cs="Times New Roman"/>
          <w:sz w:val="28"/>
        </w:rPr>
        <w:t xml:space="preserve"> до </w:t>
      </w:r>
      <w:proofErr w:type="spellStart"/>
      <w:r w:rsidRPr="00B7529C">
        <w:rPr>
          <w:rFonts w:ascii="Times New Roman" w:hAnsi="Times New Roman" w:cs="Times New Roman"/>
          <w:sz w:val="28"/>
        </w:rPr>
        <w:t>роботи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Він</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завжди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спізнюється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Виключає</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творчі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способи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вирішення</w:t>
      </w:r>
      <w:proofErr w:type="spellEnd"/>
      <w:r w:rsidRPr="00B7529C">
        <w:rPr>
          <w:rFonts w:ascii="Times New Roman" w:hAnsi="Times New Roman" w:cs="Times New Roman"/>
          <w:sz w:val="28"/>
        </w:rPr>
        <w:t xml:space="preserve"> проблем. Чим </w:t>
      </w:r>
      <w:proofErr w:type="spellStart"/>
      <w:r w:rsidRPr="00B7529C">
        <w:rPr>
          <w:rFonts w:ascii="Times New Roman" w:hAnsi="Times New Roman" w:cs="Times New Roman"/>
          <w:sz w:val="28"/>
        </w:rPr>
        <w:t>більше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працюєте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тим</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менші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досягнення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Віддаляється</w:t>
      </w:r>
      <w:proofErr w:type="spellEnd"/>
      <w:r w:rsidRPr="00B7529C">
        <w:rPr>
          <w:rFonts w:ascii="Times New Roman" w:hAnsi="Times New Roman" w:cs="Times New Roman"/>
          <w:sz w:val="28"/>
        </w:rPr>
        <w:t xml:space="preserve"> та </w:t>
      </w:r>
      <w:proofErr w:type="spellStart"/>
      <w:r w:rsidRPr="00B7529C">
        <w:rPr>
          <w:rFonts w:ascii="Times New Roman" w:hAnsi="Times New Roman" w:cs="Times New Roman"/>
          <w:sz w:val="28"/>
        </w:rPr>
        <w:t>уникає</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колег</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Розподіляє</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організаційні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активи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Збільшує</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вживання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психоактивних</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речовин</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що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покращують</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настрій</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включаючи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кофеїн</w:t>
      </w:r>
      <w:proofErr w:type="spellEnd"/>
      <w:r w:rsidRPr="00B7529C">
        <w:rPr>
          <w:rFonts w:ascii="Times New Roman" w:hAnsi="Times New Roman" w:cs="Times New Roman"/>
          <w:sz w:val="28"/>
        </w:rPr>
        <w:t xml:space="preserve"> і </w:t>
      </w:r>
      <w:proofErr w:type="spellStart"/>
      <w:r w:rsidRPr="00B7529C">
        <w:rPr>
          <w:rFonts w:ascii="Times New Roman" w:hAnsi="Times New Roman" w:cs="Times New Roman"/>
          <w:sz w:val="28"/>
        </w:rPr>
        <w:t>нікотин</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Втрачається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здатність</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задовольняти</w:t>
      </w:r>
      <w:proofErr w:type="spellEnd"/>
      <w:r w:rsidRPr="00B7529C">
        <w:rPr>
          <w:rFonts w:ascii="Times New Roman" w:hAnsi="Times New Roman" w:cs="Times New Roman"/>
          <w:sz w:val="28"/>
        </w:rPr>
        <w:t xml:space="preserve"> потреби у </w:t>
      </w:r>
      <w:proofErr w:type="spellStart"/>
      <w:r w:rsidRPr="00B7529C">
        <w:rPr>
          <w:rFonts w:ascii="Times New Roman" w:hAnsi="Times New Roman" w:cs="Times New Roman"/>
          <w:sz w:val="28"/>
        </w:rPr>
        <w:t>відпочинку</w:t>
      </w:r>
      <w:proofErr w:type="spellEnd"/>
      <w:r w:rsidRPr="00B7529C">
        <w:rPr>
          <w:rFonts w:ascii="Times New Roman" w:hAnsi="Times New Roman" w:cs="Times New Roman"/>
          <w:sz w:val="28"/>
        </w:rPr>
        <w:t xml:space="preserve"> та </w:t>
      </w:r>
      <w:proofErr w:type="spellStart"/>
      <w:r w:rsidRPr="00B7529C">
        <w:rPr>
          <w:rFonts w:ascii="Times New Roman" w:hAnsi="Times New Roman" w:cs="Times New Roman"/>
          <w:sz w:val="28"/>
        </w:rPr>
        <w:t>оздоровленні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Нещасних</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випадків</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трапляється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багато</w:t>
      </w:r>
      <w:proofErr w:type="spellEnd"/>
      <w:r w:rsidRPr="00B7529C">
        <w:rPr>
          <w:rFonts w:ascii="Times New Roman" w:hAnsi="Times New Roman" w:cs="Times New Roman"/>
          <w:sz w:val="28"/>
          <w:lang w:val="uk-UA"/>
        </w:rPr>
        <w:t>.</w:t>
      </w:r>
    </w:p>
    <w:p w14:paraId="6B8C97F2" w14:textId="77777777" w:rsidR="00C10394" w:rsidRPr="00B7529C" w:rsidRDefault="00C10394" w:rsidP="00B20B2A">
      <w:pPr>
        <w:spacing w:after="0" w:line="360" w:lineRule="auto"/>
        <w:ind w:firstLine="709"/>
        <w:jc w:val="both"/>
        <w:rPr>
          <w:rFonts w:ascii="Times New Roman" w:hAnsi="Times New Roman" w:cs="Times New Roman"/>
          <w:sz w:val="28"/>
        </w:rPr>
      </w:pPr>
      <w:r w:rsidRPr="00B7529C">
        <w:rPr>
          <w:rFonts w:ascii="Times New Roman" w:hAnsi="Times New Roman" w:cs="Times New Roman"/>
          <w:sz w:val="28"/>
        </w:rPr>
        <w:t xml:space="preserve">2) </w:t>
      </w:r>
      <w:proofErr w:type="spellStart"/>
      <w:r w:rsidRPr="00B7529C">
        <w:rPr>
          <w:rFonts w:ascii="Times New Roman" w:hAnsi="Times New Roman" w:cs="Times New Roman"/>
          <w:sz w:val="28"/>
        </w:rPr>
        <w:t>Емоційні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зміни</w:t>
      </w:r>
      <w:proofErr w:type="spellEnd"/>
      <w:r w:rsidRPr="00B7529C">
        <w:rPr>
          <w:rFonts w:ascii="Times New Roman" w:hAnsi="Times New Roman" w:cs="Times New Roman"/>
          <w:sz w:val="28"/>
        </w:rPr>
        <w:t xml:space="preserve"> - </w:t>
      </w:r>
      <w:proofErr w:type="spellStart"/>
      <w:r w:rsidRPr="00B7529C">
        <w:rPr>
          <w:rFonts w:ascii="Times New Roman" w:hAnsi="Times New Roman" w:cs="Times New Roman"/>
          <w:sz w:val="28"/>
        </w:rPr>
        <w:t>втрата</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гумору</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Постійне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почуття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невдачі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провини</w:t>
      </w:r>
      <w:proofErr w:type="spellEnd"/>
      <w:r w:rsidRPr="00B7529C">
        <w:rPr>
          <w:rFonts w:ascii="Times New Roman" w:hAnsi="Times New Roman" w:cs="Times New Roman"/>
          <w:sz w:val="28"/>
        </w:rPr>
        <w:t xml:space="preserve"> та </w:t>
      </w:r>
      <w:proofErr w:type="spellStart"/>
      <w:r w:rsidRPr="00B7529C">
        <w:rPr>
          <w:rFonts w:ascii="Times New Roman" w:hAnsi="Times New Roman" w:cs="Times New Roman"/>
          <w:sz w:val="28"/>
        </w:rPr>
        <w:t>самозвинувачення</w:t>
      </w:r>
      <w:proofErr w:type="spellEnd"/>
      <w:r w:rsidRPr="00B7529C">
        <w:rPr>
          <w:rFonts w:ascii="Times New Roman" w:hAnsi="Times New Roman" w:cs="Times New Roman"/>
          <w:sz w:val="28"/>
        </w:rPr>
        <w:t>.</w:t>
      </w:r>
    </w:p>
    <w:p w14:paraId="0BAE0A11" w14:textId="77777777" w:rsidR="00C10394" w:rsidRPr="00B7529C" w:rsidRDefault="00C10394" w:rsidP="00B20B2A">
      <w:pPr>
        <w:spacing w:after="0" w:line="360" w:lineRule="auto"/>
        <w:ind w:firstLine="709"/>
        <w:jc w:val="both"/>
        <w:rPr>
          <w:rFonts w:ascii="Times New Roman" w:hAnsi="Times New Roman" w:cs="Times New Roman"/>
          <w:sz w:val="28"/>
        </w:rPr>
      </w:pPr>
      <w:r w:rsidRPr="00B7529C">
        <w:rPr>
          <w:rFonts w:ascii="Times New Roman" w:hAnsi="Times New Roman" w:cs="Times New Roman"/>
          <w:sz w:val="28"/>
        </w:rPr>
        <w:t xml:space="preserve">3) </w:t>
      </w:r>
      <w:proofErr w:type="spellStart"/>
      <w:r w:rsidRPr="00B7529C">
        <w:rPr>
          <w:rFonts w:ascii="Times New Roman" w:hAnsi="Times New Roman" w:cs="Times New Roman"/>
          <w:sz w:val="28"/>
        </w:rPr>
        <w:t>Зміни</w:t>
      </w:r>
      <w:proofErr w:type="spellEnd"/>
      <w:r w:rsidRPr="00B7529C">
        <w:rPr>
          <w:rFonts w:ascii="Times New Roman" w:hAnsi="Times New Roman" w:cs="Times New Roman"/>
          <w:sz w:val="28"/>
        </w:rPr>
        <w:t xml:space="preserve"> в </w:t>
      </w:r>
      <w:proofErr w:type="spellStart"/>
      <w:r w:rsidRPr="00B7529C">
        <w:rPr>
          <w:rFonts w:ascii="Times New Roman" w:hAnsi="Times New Roman" w:cs="Times New Roman"/>
          <w:sz w:val="28"/>
        </w:rPr>
        <w:t>мисленні</w:t>
      </w:r>
      <w:proofErr w:type="spellEnd"/>
      <w:r w:rsidRPr="00B7529C">
        <w:rPr>
          <w:rFonts w:ascii="Times New Roman" w:hAnsi="Times New Roman" w:cs="Times New Roman"/>
          <w:sz w:val="28"/>
        </w:rPr>
        <w:t xml:space="preserve"> - </w:t>
      </w:r>
      <w:proofErr w:type="spellStart"/>
      <w:r w:rsidRPr="00B7529C">
        <w:rPr>
          <w:rFonts w:ascii="Times New Roman" w:hAnsi="Times New Roman" w:cs="Times New Roman"/>
          <w:sz w:val="28"/>
        </w:rPr>
        <w:t>Більше</w:t>
      </w:r>
      <w:proofErr w:type="spellEnd"/>
      <w:r w:rsidRPr="00B7529C">
        <w:rPr>
          <w:rFonts w:ascii="Times New Roman" w:hAnsi="Times New Roman" w:cs="Times New Roman"/>
          <w:sz w:val="28"/>
        </w:rPr>
        <w:t xml:space="preserve"> думок про </w:t>
      </w:r>
      <w:proofErr w:type="spellStart"/>
      <w:r w:rsidRPr="00B7529C">
        <w:rPr>
          <w:rFonts w:ascii="Times New Roman" w:hAnsi="Times New Roman" w:cs="Times New Roman"/>
          <w:sz w:val="28"/>
        </w:rPr>
        <w:t>звільнення</w:t>
      </w:r>
      <w:proofErr w:type="spellEnd"/>
      <w:r w:rsidRPr="00B7529C">
        <w:rPr>
          <w:rFonts w:ascii="Times New Roman" w:hAnsi="Times New Roman" w:cs="Times New Roman"/>
          <w:sz w:val="28"/>
        </w:rPr>
        <w:t xml:space="preserve"> з </w:t>
      </w:r>
      <w:proofErr w:type="spellStart"/>
      <w:r w:rsidRPr="00B7529C">
        <w:rPr>
          <w:rFonts w:ascii="Times New Roman" w:hAnsi="Times New Roman" w:cs="Times New Roman"/>
          <w:sz w:val="28"/>
        </w:rPr>
        <w:t>роботи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Неможливість</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зосередитись</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Жорстке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мислення</w:t>
      </w:r>
      <w:proofErr w:type="spellEnd"/>
      <w:r w:rsidRPr="00B7529C">
        <w:rPr>
          <w:rFonts w:ascii="Times New Roman" w:hAnsi="Times New Roman" w:cs="Times New Roman"/>
          <w:sz w:val="28"/>
        </w:rPr>
        <w:t xml:space="preserve">, яке чинить </w:t>
      </w:r>
      <w:proofErr w:type="spellStart"/>
      <w:r w:rsidRPr="00B7529C">
        <w:rPr>
          <w:rFonts w:ascii="Times New Roman" w:hAnsi="Times New Roman" w:cs="Times New Roman"/>
          <w:sz w:val="28"/>
        </w:rPr>
        <w:t>опір</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змінам</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Підвищена</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підозрілість</w:t>
      </w:r>
      <w:proofErr w:type="spellEnd"/>
      <w:r w:rsidRPr="00B7529C">
        <w:rPr>
          <w:rFonts w:ascii="Times New Roman" w:hAnsi="Times New Roman" w:cs="Times New Roman"/>
          <w:sz w:val="28"/>
        </w:rPr>
        <w:t xml:space="preserve"> і </w:t>
      </w:r>
      <w:proofErr w:type="spellStart"/>
      <w:r w:rsidRPr="00B7529C">
        <w:rPr>
          <w:rFonts w:ascii="Times New Roman" w:hAnsi="Times New Roman" w:cs="Times New Roman"/>
          <w:sz w:val="28"/>
        </w:rPr>
        <w:t>недовіра</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Цинізм</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засудження</w:t>
      </w:r>
      <w:proofErr w:type="spellEnd"/>
      <w:r w:rsidRPr="00B7529C">
        <w:rPr>
          <w:rFonts w:ascii="Times New Roman" w:hAnsi="Times New Roman" w:cs="Times New Roman"/>
          <w:sz w:val="28"/>
        </w:rPr>
        <w:t xml:space="preserve"> та </w:t>
      </w:r>
      <w:proofErr w:type="spellStart"/>
      <w:r w:rsidRPr="00B7529C">
        <w:rPr>
          <w:rFonts w:ascii="Times New Roman" w:hAnsi="Times New Roman" w:cs="Times New Roman"/>
          <w:sz w:val="28"/>
        </w:rPr>
        <w:t>дегуманне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ставлення</w:t>
      </w:r>
      <w:proofErr w:type="spellEnd"/>
      <w:r w:rsidRPr="00B7529C">
        <w:rPr>
          <w:rFonts w:ascii="Times New Roman" w:hAnsi="Times New Roman" w:cs="Times New Roman"/>
          <w:sz w:val="28"/>
        </w:rPr>
        <w:t xml:space="preserve"> до </w:t>
      </w:r>
      <w:proofErr w:type="spellStart"/>
      <w:r w:rsidRPr="00B7529C">
        <w:rPr>
          <w:rFonts w:ascii="Times New Roman" w:hAnsi="Times New Roman" w:cs="Times New Roman"/>
          <w:sz w:val="28"/>
        </w:rPr>
        <w:t>пацієнтів</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Менталітет</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жертви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Заклопотаність</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власними</w:t>
      </w:r>
      <w:proofErr w:type="spellEnd"/>
      <w:r w:rsidRPr="00B7529C">
        <w:rPr>
          <w:rFonts w:ascii="Times New Roman" w:hAnsi="Times New Roman" w:cs="Times New Roman"/>
          <w:sz w:val="28"/>
        </w:rPr>
        <w:t xml:space="preserve"> потребами та </w:t>
      </w:r>
      <w:proofErr w:type="spellStart"/>
      <w:r w:rsidRPr="00B7529C">
        <w:rPr>
          <w:rFonts w:ascii="Times New Roman" w:hAnsi="Times New Roman" w:cs="Times New Roman"/>
          <w:sz w:val="28"/>
        </w:rPr>
        <w:t>особистим</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життям</w:t>
      </w:r>
      <w:proofErr w:type="spellEnd"/>
      <w:r w:rsidRPr="00B7529C">
        <w:rPr>
          <w:rFonts w:ascii="Times New Roman" w:hAnsi="Times New Roman" w:cs="Times New Roman"/>
          <w:sz w:val="28"/>
        </w:rPr>
        <w:t>.</w:t>
      </w:r>
    </w:p>
    <w:p w14:paraId="2EC4D810" w14:textId="77777777" w:rsidR="00C10394" w:rsidRPr="00B7529C" w:rsidRDefault="00C10394" w:rsidP="00B20B2A">
      <w:pPr>
        <w:spacing w:after="0" w:line="360" w:lineRule="auto"/>
        <w:ind w:firstLine="709"/>
        <w:jc w:val="both"/>
        <w:rPr>
          <w:rFonts w:ascii="Times New Roman" w:hAnsi="Times New Roman" w:cs="Times New Roman"/>
          <w:sz w:val="28"/>
        </w:rPr>
      </w:pPr>
      <w:r w:rsidRPr="00B7529C">
        <w:rPr>
          <w:rFonts w:ascii="Times New Roman" w:hAnsi="Times New Roman" w:cs="Times New Roman"/>
          <w:sz w:val="28"/>
        </w:rPr>
        <w:t xml:space="preserve">4) </w:t>
      </w:r>
      <w:proofErr w:type="spellStart"/>
      <w:r w:rsidRPr="00B7529C">
        <w:rPr>
          <w:rFonts w:ascii="Times New Roman" w:hAnsi="Times New Roman" w:cs="Times New Roman"/>
          <w:sz w:val="28"/>
        </w:rPr>
        <w:t>зміни</w:t>
      </w:r>
      <w:proofErr w:type="spellEnd"/>
      <w:r w:rsidRPr="00B7529C">
        <w:rPr>
          <w:rFonts w:ascii="Times New Roman" w:hAnsi="Times New Roman" w:cs="Times New Roman"/>
          <w:sz w:val="28"/>
        </w:rPr>
        <w:t xml:space="preserve"> стану </w:t>
      </w:r>
      <w:proofErr w:type="spellStart"/>
      <w:r w:rsidRPr="00B7529C">
        <w:rPr>
          <w:rFonts w:ascii="Times New Roman" w:hAnsi="Times New Roman" w:cs="Times New Roman"/>
          <w:sz w:val="28"/>
        </w:rPr>
        <w:t>здоров'я</w:t>
      </w:r>
      <w:proofErr w:type="spellEnd"/>
      <w:r w:rsidRPr="00B7529C">
        <w:rPr>
          <w:rFonts w:ascii="Times New Roman" w:hAnsi="Times New Roman" w:cs="Times New Roman"/>
          <w:sz w:val="28"/>
        </w:rPr>
        <w:t xml:space="preserve"> - </w:t>
      </w:r>
      <w:proofErr w:type="spellStart"/>
      <w:r w:rsidRPr="00B7529C">
        <w:rPr>
          <w:rFonts w:ascii="Times New Roman" w:hAnsi="Times New Roman" w:cs="Times New Roman"/>
          <w:sz w:val="28"/>
        </w:rPr>
        <w:t>порушення</w:t>
      </w:r>
      <w:proofErr w:type="spellEnd"/>
      <w:r w:rsidRPr="00B7529C">
        <w:rPr>
          <w:rFonts w:ascii="Times New Roman" w:hAnsi="Times New Roman" w:cs="Times New Roman"/>
          <w:sz w:val="28"/>
        </w:rPr>
        <w:t xml:space="preserve"> сну; </w:t>
      </w:r>
      <w:proofErr w:type="spellStart"/>
      <w:r w:rsidRPr="00B7529C">
        <w:rPr>
          <w:rFonts w:ascii="Times New Roman" w:hAnsi="Times New Roman" w:cs="Times New Roman"/>
          <w:sz w:val="28"/>
        </w:rPr>
        <w:t>Часті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хронічні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незначні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захворювання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Підвищена</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сприйнятливість</w:t>
      </w:r>
      <w:proofErr w:type="spellEnd"/>
      <w:r w:rsidRPr="00B7529C">
        <w:rPr>
          <w:rFonts w:ascii="Times New Roman" w:hAnsi="Times New Roman" w:cs="Times New Roman"/>
          <w:sz w:val="28"/>
        </w:rPr>
        <w:t xml:space="preserve"> до </w:t>
      </w:r>
      <w:proofErr w:type="spellStart"/>
      <w:r w:rsidRPr="00B7529C">
        <w:rPr>
          <w:rFonts w:ascii="Times New Roman" w:hAnsi="Times New Roman" w:cs="Times New Roman"/>
          <w:sz w:val="28"/>
        </w:rPr>
        <w:t>інфекційних</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захворювань</w:t>
      </w:r>
      <w:proofErr w:type="spellEnd"/>
      <w:r>
        <w:rPr>
          <w:rFonts w:ascii="Times New Roman" w:hAnsi="Times New Roman" w:cs="Times New Roman"/>
          <w:sz w:val="28"/>
          <w:lang w:val="uk-UA"/>
        </w:rPr>
        <w:t>.</w:t>
      </w:r>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Перевтома</w:t>
      </w:r>
      <w:proofErr w:type="spellEnd"/>
      <w:r w:rsidRPr="00B7529C">
        <w:rPr>
          <w:rFonts w:ascii="Times New Roman" w:hAnsi="Times New Roman" w:cs="Times New Roman"/>
          <w:sz w:val="28"/>
        </w:rPr>
        <w:t xml:space="preserve"> – </w:t>
      </w:r>
      <w:proofErr w:type="spellStart"/>
      <w:r w:rsidRPr="00B7529C">
        <w:rPr>
          <w:rFonts w:ascii="Times New Roman" w:hAnsi="Times New Roman" w:cs="Times New Roman"/>
          <w:sz w:val="28"/>
        </w:rPr>
        <w:t>цілоденна</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втома</w:t>
      </w:r>
      <w:proofErr w:type="spellEnd"/>
      <w:r w:rsidRPr="00B7529C">
        <w:rPr>
          <w:rFonts w:ascii="Times New Roman" w:hAnsi="Times New Roman" w:cs="Times New Roman"/>
          <w:sz w:val="28"/>
        </w:rPr>
        <w:t xml:space="preserve"> та </w:t>
      </w:r>
      <w:proofErr w:type="spellStart"/>
      <w:r w:rsidRPr="00B7529C">
        <w:rPr>
          <w:rFonts w:ascii="Times New Roman" w:hAnsi="Times New Roman" w:cs="Times New Roman"/>
          <w:sz w:val="28"/>
        </w:rPr>
        <w:t>втома</w:t>
      </w:r>
      <w:proofErr w:type="spellEnd"/>
      <w:r>
        <w:rPr>
          <w:rFonts w:ascii="Times New Roman" w:hAnsi="Times New Roman" w:cs="Times New Roman"/>
          <w:sz w:val="28"/>
          <w:lang w:val="uk-UA"/>
        </w:rPr>
        <w:t>.</w:t>
      </w:r>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Прискорення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розладів</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психічного</w:t>
      </w:r>
      <w:proofErr w:type="spellEnd"/>
      <w:r w:rsidRPr="00B7529C">
        <w:rPr>
          <w:rFonts w:ascii="Times New Roman" w:hAnsi="Times New Roman" w:cs="Times New Roman"/>
          <w:sz w:val="28"/>
        </w:rPr>
        <w:t xml:space="preserve"> та </w:t>
      </w:r>
      <w:proofErr w:type="spellStart"/>
      <w:r w:rsidRPr="00B7529C">
        <w:rPr>
          <w:rFonts w:ascii="Times New Roman" w:hAnsi="Times New Roman" w:cs="Times New Roman"/>
          <w:sz w:val="28"/>
        </w:rPr>
        <w:t>фізичного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здоров’я</w:t>
      </w:r>
      <w:proofErr w:type="spellEnd"/>
      <w:r w:rsidRPr="00B7529C">
        <w:rPr>
          <w:rFonts w:ascii="Times New Roman" w:hAnsi="Times New Roman" w:cs="Times New Roman"/>
          <w:sz w:val="28"/>
        </w:rPr>
        <w:t xml:space="preserve"> [4, с. 101].</w:t>
      </w:r>
    </w:p>
    <w:p w14:paraId="50A1A5E5" w14:textId="77777777" w:rsidR="00C10394" w:rsidRPr="00B7529C" w:rsidRDefault="00C10394" w:rsidP="00B20B2A">
      <w:pPr>
        <w:tabs>
          <w:tab w:val="left" w:pos="6112"/>
        </w:tabs>
        <w:spacing w:after="0" w:line="360" w:lineRule="auto"/>
        <w:ind w:firstLine="709"/>
        <w:jc w:val="both"/>
        <w:rPr>
          <w:rFonts w:ascii="Times New Roman" w:hAnsi="Times New Roman" w:cs="Times New Roman"/>
          <w:sz w:val="28"/>
        </w:rPr>
      </w:pPr>
      <w:r w:rsidRPr="00B7529C">
        <w:rPr>
          <w:rFonts w:ascii="Times New Roman" w:hAnsi="Times New Roman" w:cs="Times New Roman"/>
          <w:sz w:val="28"/>
        </w:rPr>
        <w:t xml:space="preserve">На даний момент «синдром </w:t>
      </w:r>
      <w:proofErr w:type="spellStart"/>
      <w:r w:rsidRPr="00B7529C">
        <w:rPr>
          <w:rFonts w:ascii="Times New Roman" w:hAnsi="Times New Roman" w:cs="Times New Roman"/>
          <w:sz w:val="28"/>
        </w:rPr>
        <w:t>професійного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вигорання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вважається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хронічною</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стресовою</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реакцією</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спричиненою</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впливом</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помірно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гострих</w:t>
      </w:r>
      <w:proofErr w:type="spellEnd"/>
      <w:r w:rsidRPr="00B7529C">
        <w:rPr>
          <w:rFonts w:ascii="Times New Roman" w:hAnsi="Times New Roman" w:cs="Times New Roman"/>
          <w:sz w:val="28"/>
        </w:rPr>
        <w:t xml:space="preserve"> і </w:t>
      </w:r>
      <w:proofErr w:type="spellStart"/>
      <w:r w:rsidRPr="00B7529C">
        <w:rPr>
          <w:rFonts w:ascii="Times New Roman" w:hAnsi="Times New Roman" w:cs="Times New Roman"/>
          <w:sz w:val="28"/>
        </w:rPr>
        <w:t>хронічних</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професійних</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стресорів</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Цей</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процес</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може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зробити</w:t>
      </w:r>
      <w:proofErr w:type="spellEnd"/>
      <w:r w:rsidRPr="00B7529C">
        <w:rPr>
          <w:rFonts w:ascii="Times New Roman" w:hAnsi="Times New Roman" w:cs="Times New Roman"/>
          <w:sz w:val="28"/>
        </w:rPr>
        <w:t xml:space="preserve"> менеджера </w:t>
      </w:r>
      <w:proofErr w:type="spellStart"/>
      <w:r w:rsidRPr="00B7529C">
        <w:rPr>
          <w:rFonts w:ascii="Times New Roman" w:hAnsi="Times New Roman" w:cs="Times New Roman"/>
          <w:sz w:val="28"/>
        </w:rPr>
        <w:t>стресовим</w:t>
      </w:r>
      <w:proofErr w:type="spellEnd"/>
      <w:r w:rsidRPr="00B7529C">
        <w:rPr>
          <w:rFonts w:ascii="Times New Roman" w:hAnsi="Times New Roman" w:cs="Times New Roman"/>
          <w:sz w:val="28"/>
        </w:rPr>
        <w:t xml:space="preserve">, злим </w:t>
      </w:r>
      <w:proofErr w:type="spellStart"/>
      <w:r w:rsidRPr="00B7529C">
        <w:rPr>
          <w:rFonts w:ascii="Times New Roman" w:hAnsi="Times New Roman" w:cs="Times New Roman"/>
          <w:sz w:val="28"/>
        </w:rPr>
        <w:t>або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втомленим</w:t>
      </w:r>
      <w:proofErr w:type="spellEnd"/>
      <w:r w:rsidRPr="00B7529C">
        <w:rPr>
          <w:rFonts w:ascii="Times New Roman" w:hAnsi="Times New Roman" w:cs="Times New Roman"/>
          <w:sz w:val="28"/>
        </w:rPr>
        <w:t xml:space="preserve">. Коли </w:t>
      </w:r>
      <w:proofErr w:type="spellStart"/>
      <w:r w:rsidRPr="00B7529C">
        <w:rPr>
          <w:rFonts w:ascii="Times New Roman" w:hAnsi="Times New Roman" w:cs="Times New Roman"/>
          <w:sz w:val="28"/>
        </w:rPr>
        <w:t>менеджери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використовують</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захисні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механізми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щоб</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впоратися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стресом</w:t>
      </w:r>
      <w:proofErr w:type="spellEnd"/>
      <w:r w:rsidRPr="00B7529C">
        <w:rPr>
          <w:rFonts w:ascii="Times New Roman" w:hAnsi="Times New Roman" w:cs="Times New Roman"/>
          <w:sz w:val="28"/>
        </w:rPr>
        <w:t xml:space="preserve"> на </w:t>
      </w:r>
      <w:proofErr w:type="spellStart"/>
      <w:r w:rsidRPr="00B7529C">
        <w:rPr>
          <w:rFonts w:ascii="Times New Roman" w:hAnsi="Times New Roman" w:cs="Times New Roman"/>
          <w:sz w:val="28"/>
        </w:rPr>
        <w:t>роботі</w:t>
      </w:r>
      <w:proofErr w:type="spellEnd"/>
      <w:r w:rsidRPr="00B7529C">
        <w:rPr>
          <w:rFonts w:ascii="Times New Roman" w:hAnsi="Times New Roman" w:cs="Times New Roman"/>
          <w:sz w:val="28"/>
        </w:rPr>
        <w:t xml:space="preserve">, вони </w:t>
      </w:r>
      <w:proofErr w:type="spellStart"/>
      <w:r w:rsidRPr="00B7529C">
        <w:rPr>
          <w:rFonts w:ascii="Times New Roman" w:hAnsi="Times New Roman" w:cs="Times New Roman"/>
          <w:sz w:val="28"/>
        </w:rPr>
        <w:t>психологічно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віддаляються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від</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роботи</w:t>
      </w:r>
      <w:proofErr w:type="spellEnd"/>
      <w:r w:rsidRPr="00B7529C">
        <w:rPr>
          <w:rFonts w:ascii="Times New Roman" w:hAnsi="Times New Roman" w:cs="Times New Roman"/>
          <w:sz w:val="28"/>
        </w:rPr>
        <w:t xml:space="preserve"> та </w:t>
      </w:r>
      <w:proofErr w:type="spellStart"/>
      <w:r w:rsidRPr="00B7529C">
        <w:rPr>
          <w:rFonts w:ascii="Times New Roman" w:hAnsi="Times New Roman" w:cs="Times New Roman"/>
          <w:sz w:val="28"/>
        </w:rPr>
        <w:t>стають</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апатичними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цинічними</w:t>
      </w:r>
      <w:proofErr w:type="spellEnd"/>
      <w:r w:rsidRPr="00B7529C">
        <w:rPr>
          <w:rFonts w:ascii="Times New Roman" w:hAnsi="Times New Roman" w:cs="Times New Roman"/>
          <w:sz w:val="28"/>
        </w:rPr>
        <w:t xml:space="preserve"> та </w:t>
      </w:r>
      <w:proofErr w:type="spellStart"/>
      <w:r w:rsidRPr="00B7529C">
        <w:rPr>
          <w:rFonts w:ascii="Times New Roman" w:hAnsi="Times New Roman" w:cs="Times New Roman"/>
          <w:sz w:val="28"/>
        </w:rPr>
        <w:t>негнучкими</w:t>
      </w:r>
      <w:proofErr w:type="spellEnd"/>
      <w:r w:rsidRPr="00B7529C">
        <w:rPr>
          <w:rFonts w:ascii="Times New Roman" w:hAnsi="Times New Roman" w:cs="Times New Roman"/>
          <w:sz w:val="28"/>
        </w:rPr>
        <w:t>.</w:t>
      </w:r>
    </w:p>
    <w:p w14:paraId="646611FD" w14:textId="77777777" w:rsidR="00C10394" w:rsidRPr="00B7529C" w:rsidRDefault="00C10394" w:rsidP="00B20B2A">
      <w:pPr>
        <w:tabs>
          <w:tab w:val="left" w:pos="6112"/>
        </w:tabs>
        <w:spacing w:after="0" w:line="360" w:lineRule="auto"/>
        <w:ind w:firstLine="709"/>
        <w:jc w:val="both"/>
        <w:rPr>
          <w:rFonts w:ascii="Times New Roman" w:hAnsi="Times New Roman" w:cs="Times New Roman"/>
          <w:sz w:val="28"/>
        </w:rPr>
      </w:pPr>
      <w:r>
        <w:rPr>
          <w:rFonts w:ascii="Times New Roman" w:hAnsi="Times New Roman" w:cs="Times New Roman"/>
          <w:sz w:val="28"/>
          <w:lang w:val="uk-UA"/>
        </w:rPr>
        <w:t>Слід зазначити що</w:t>
      </w:r>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аналіз</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проблеми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професійного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вигорання</w:t>
      </w:r>
      <w:proofErr w:type="spellEnd"/>
      <w:r>
        <w:rPr>
          <w:rFonts w:ascii="Times New Roman" w:hAnsi="Times New Roman" w:cs="Times New Roman"/>
          <w:sz w:val="28"/>
          <w:lang w:val="uk-UA"/>
        </w:rPr>
        <w:t xml:space="preserve"> менеджерів</w:t>
      </w:r>
      <w:r w:rsidRPr="00B7529C">
        <w:rPr>
          <w:rFonts w:ascii="Times New Roman" w:hAnsi="Times New Roman" w:cs="Times New Roman"/>
          <w:sz w:val="28"/>
        </w:rPr>
        <w:t xml:space="preserve">» в </w:t>
      </w:r>
      <w:proofErr w:type="spellStart"/>
      <w:r w:rsidRPr="00B7529C">
        <w:rPr>
          <w:rFonts w:ascii="Times New Roman" w:hAnsi="Times New Roman" w:cs="Times New Roman"/>
          <w:sz w:val="28"/>
        </w:rPr>
        <w:t>сучасному</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світі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показує</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що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симптоми</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вигорання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емоційні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фізичні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або</w:t>
      </w:r>
      <w:proofErr w:type="spellEnd"/>
      <w:r>
        <w:rPr>
          <w:rFonts w:ascii="Times New Roman" w:hAnsi="Times New Roman" w:cs="Times New Roman"/>
          <w:sz w:val="28"/>
          <w:lang w:val="uk-UA"/>
        </w:rPr>
        <w:t xml:space="preserve"> психологічні</w:t>
      </w:r>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характеризуються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втомою</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безсонням</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зниженням</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lastRenderedPageBreak/>
        <w:t>продуктивності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праці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схильністю</w:t>
      </w:r>
      <w:proofErr w:type="spellEnd"/>
      <w:r w:rsidRPr="00B7529C">
        <w:rPr>
          <w:rFonts w:ascii="Times New Roman" w:hAnsi="Times New Roman" w:cs="Times New Roman"/>
          <w:sz w:val="28"/>
        </w:rPr>
        <w:t xml:space="preserve"> до </w:t>
      </w:r>
      <w:proofErr w:type="spellStart"/>
      <w:r w:rsidRPr="00B7529C">
        <w:rPr>
          <w:rFonts w:ascii="Times New Roman" w:hAnsi="Times New Roman" w:cs="Times New Roman"/>
          <w:sz w:val="28"/>
        </w:rPr>
        <w:t>соматичних</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захворюв</w:t>
      </w:r>
      <w:r>
        <w:rPr>
          <w:rFonts w:ascii="Times New Roman" w:hAnsi="Times New Roman" w:cs="Times New Roman"/>
          <w:sz w:val="28"/>
        </w:rPr>
        <w:t>ань</w:t>
      </w:r>
      <w:proofErr w:type="spellEnd"/>
      <w:r>
        <w:rPr>
          <w:rFonts w:ascii="Times New Roman" w:hAnsi="Times New Roman" w:cs="Times New Roman"/>
          <w:sz w:val="28"/>
        </w:rPr>
        <w:t xml:space="preserve"> - </w:t>
      </w:r>
      <w:proofErr w:type="spellStart"/>
      <w:r>
        <w:rPr>
          <w:rFonts w:ascii="Times New Roman" w:hAnsi="Times New Roman" w:cs="Times New Roman"/>
          <w:sz w:val="28"/>
        </w:rPr>
        <w:t>Вважається</w:t>
      </w:r>
      <w:proofErr w:type="spellEnd"/>
      <w:r>
        <w:rPr>
          <w:rFonts w:ascii="Times New Roman" w:hAnsi="Times New Roman" w:cs="Times New Roman"/>
          <w:sz w:val="28"/>
        </w:rPr>
        <w:t xml:space="preserve">, </w:t>
      </w:r>
      <w:proofErr w:type="spellStart"/>
      <w:r>
        <w:rPr>
          <w:rFonts w:ascii="Times New Roman" w:hAnsi="Times New Roman" w:cs="Times New Roman"/>
          <w:sz w:val="28"/>
        </w:rPr>
        <w:t>що</w:t>
      </w:r>
      <w:proofErr w:type="spellEnd"/>
      <w:r>
        <w:rPr>
          <w:rFonts w:ascii="Times New Roman" w:hAnsi="Times New Roman" w:cs="Times New Roman"/>
          <w:sz w:val="28"/>
        </w:rPr>
        <w:t xml:space="preserve"> </w:t>
      </w:r>
      <w:proofErr w:type="spellStart"/>
      <w:r>
        <w:rPr>
          <w:rFonts w:ascii="Times New Roman" w:hAnsi="Times New Roman" w:cs="Times New Roman"/>
          <w:sz w:val="28"/>
        </w:rPr>
        <w:t>це</w:t>
      </w:r>
      <w:proofErr w:type="spellEnd"/>
      <w:r>
        <w:rPr>
          <w:rFonts w:ascii="Times New Roman" w:hAnsi="Times New Roman" w:cs="Times New Roman"/>
          <w:sz w:val="28"/>
        </w:rPr>
        <w:t xml:space="preserve"> </w:t>
      </w:r>
      <w:proofErr w:type="spellStart"/>
      <w:r>
        <w:rPr>
          <w:rFonts w:ascii="Times New Roman" w:hAnsi="Times New Roman" w:cs="Times New Roman"/>
          <w:sz w:val="28"/>
        </w:rPr>
        <w:t>реакція</w:t>
      </w:r>
      <w:proofErr w:type="spellEnd"/>
      <w:r w:rsidRPr="00B7529C">
        <w:rPr>
          <w:rFonts w:ascii="Times New Roman" w:hAnsi="Times New Roman" w:cs="Times New Roman"/>
          <w:sz w:val="28"/>
        </w:rPr>
        <w:t>.</w:t>
      </w:r>
    </w:p>
    <w:p w14:paraId="65CF09CE" w14:textId="6A8732A3" w:rsidR="00C10394" w:rsidRPr="00193726" w:rsidRDefault="00C10394" w:rsidP="00B20B2A">
      <w:pPr>
        <w:tabs>
          <w:tab w:val="left" w:pos="6112"/>
        </w:tabs>
        <w:spacing w:after="0" w:line="360" w:lineRule="auto"/>
        <w:ind w:firstLine="709"/>
        <w:jc w:val="both"/>
        <w:rPr>
          <w:rFonts w:ascii="Times New Roman" w:hAnsi="Times New Roman" w:cs="Times New Roman"/>
          <w:sz w:val="28"/>
        </w:rPr>
      </w:pPr>
      <w:proofErr w:type="spellStart"/>
      <w:r w:rsidRPr="00B7529C">
        <w:rPr>
          <w:rFonts w:ascii="Times New Roman" w:hAnsi="Times New Roman" w:cs="Times New Roman"/>
          <w:sz w:val="28"/>
        </w:rPr>
        <w:t>Процес</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під</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назвою</w:t>
      </w:r>
      <w:proofErr w:type="spellEnd"/>
      <w:r w:rsidRPr="00B7529C">
        <w:rPr>
          <w:rFonts w:ascii="Times New Roman" w:hAnsi="Times New Roman" w:cs="Times New Roman"/>
          <w:sz w:val="28"/>
        </w:rPr>
        <w:t xml:space="preserve"> «синдром </w:t>
      </w:r>
      <w:proofErr w:type="spellStart"/>
      <w:r w:rsidRPr="00B7529C">
        <w:rPr>
          <w:rFonts w:ascii="Times New Roman" w:hAnsi="Times New Roman" w:cs="Times New Roman"/>
          <w:sz w:val="28"/>
        </w:rPr>
        <w:t>професійного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вигорання</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розвивається</w:t>
      </w:r>
      <w:proofErr w:type="spellEnd"/>
      <w:r w:rsidRPr="00B7529C">
        <w:rPr>
          <w:rFonts w:ascii="Times New Roman" w:hAnsi="Times New Roman" w:cs="Times New Roman"/>
          <w:sz w:val="28"/>
        </w:rPr>
        <w:t xml:space="preserve"> з часом і </w:t>
      </w:r>
      <w:proofErr w:type="spellStart"/>
      <w:r w:rsidRPr="00B7529C">
        <w:rPr>
          <w:rFonts w:ascii="Times New Roman" w:hAnsi="Times New Roman" w:cs="Times New Roman"/>
          <w:sz w:val="28"/>
        </w:rPr>
        <w:t>спровокований</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хронічним</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стресом</w:t>
      </w:r>
      <w:proofErr w:type="spellEnd"/>
      <w:r w:rsidRPr="00B7529C">
        <w:rPr>
          <w:rFonts w:ascii="Times New Roman" w:hAnsi="Times New Roman" w:cs="Times New Roman"/>
          <w:sz w:val="28"/>
        </w:rPr>
        <w:t xml:space="preserve"> на </w:t>
      </w:r>
      <w:proofErr w:type="spellStart"/>
      <w:r w:rsidRPr="00B7529C">
        <w:rPr>
          <w:rFonts w:ascii="Times New Roman" w:hAnsi="Times New Roman" w:cs="Times New Roman"/>
          <w:sz w:val="28"/>
        </w:rPr>
        <w:t>роботі</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Цей</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процес</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може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викликати</w:t>
      </w:r>
      <w:proofErr w:type="spellEnd"/>
      <w:r w:rsidRPr="00B7529C">
        <w:rPr>
          <w:rFonts w:ascii="Times New Roman" w:hAnsi="Times New Roman" w:cs="Times New Roman"/>
          <w:sz w:val="28"/>
        </w:rPr>
        <w:t xml:space="preserve"> у </w:t>
      </w:r>
      <w:proofErr w:type="spellStart"/>
      <w:r w:rsidRPr="00B7529C">
        <w:rPr>
          <w:rFonts w:ascii="Times New Roman" w:hAnsi="Times New Roman" w:cs="Times New Roman"/>
          <w:sz w:val="28"/>
        </w:rPr>
        <w:t>вчителів</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стрес</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злість</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або</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втому</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Професія</w:t>
      </w:r>
      <w:proofErr w:type="spellEnd"/>
      <w:r w:rsidRPr="00B7529C">
        <w:rPr>
          <w:rFonts w:ascii="Times New Roman" w:hAnsi="Times New Roman" w:cs="Times New Roman"/>
          <w:sz w:val="28"/>
        </w:rPr>
        <w:t xml:space="preserve"> менеджера є </w:t>
      </w:r>
      <w:proofErr w:type="spellStart"/>
      <w:r w:rsidRPr="00B7529C">
        <w:rPr>
          <w:rFonts w:ascii="Times New Roman" w:hAnsi="Times New Roman" w:cs="Times New Roman"/>
          <w:sz w:val="28"/>
        </w:rPr>
        <w:t>однією</w:t>
      </w:r>
      <w:proofErr w:type="spellEnd"/>
      <w:r w:rsidRPr="00B7529C">
        <w:rPr>
          <w:rFonts w:ascii="Times New Roman" w:hAnsi="Times New Roman" w:cs="Times New Roman"/>
          <w:sz w:val="28"/>
        </w:rPr>
        <w:t xml:space="preserve"> з </w:t>
      </w:r>
      <w:proofErr w:type="spellStart"/>
      <w:r w:rsidRPr="00B7529C">
        <w:rPr>
          <w:rFonts w:ascii="Times New Roman" w:hAnsi="Times New Roman" w:cs="Times New Roman"/>
          <w:sz w:val="28"/>
        </w:rPr>
        <w:t>найпоширеніших</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професій</w:t>
      </w:r>
      <w:proofErr w:type="spellEnd"/>
      <w:r w:rsidRPr="00B7529C">
        <w:rPr>
          <w:rFonts w:ascii="Times New Roman" w:hAnsi="Times New Roman" w:cs="Times New Roman"/>
          <w:sz w:val="28"/>
        </w:rPr>
        <w:t xml:space="preserve">, для </w:t>
      </w:r>
      <w:proofErr w:type="spellStart"/>
      <w:r w:rsidRPr="00B7529C">
        <w:rPr>
          <w:rFonts w:ascii="Times New Roman" w:hAnsi="Times New Roman" w:cs="Times New Roman"/>
          <w:sz w:val="28"/>
        </w:rPr>
        <w:t>якої</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характерне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професійне</w:t>
      </w:r>
      <w:proofErr w:type="spellEnd"/>
      <w:r w:rsidRPr="00B7529C">
        <w:rPr>
          <w:rFonts w:ascii="Times New Roman" w:hAnsi="Times New Roman" w:cs="Times New Roman"/>
          <w:sz w:val="28"/>
        </w:rPr>
        <w:t xml:space="preserve"> </w:t>
      </w:r>
      <w:proofErr w:type="spellStart"/>
      <w:r w:rsidRPr="00B7529C">
        <w:rPr>
          <w:rFonts w:ascii="Times New Roman" w:hAnsi="Times New Roman" w:cs="Times New Roman"/>
          <w:sz w:val="28"/>
        </w:rPr>
        <w:t>вигорання</w:t>
      </w:r>
      <w:proofErr w:type="spellEnd"/>
      <w:r w:rsidRPr="00B7529C">
        <w:rPr>
          <w:rFonts w:ascii="Times New Roman" w:hAnsi="Times New Roman" w:cs="Times New Roman"/>
          <w:sz w:val="28"/>
        </w:rPr>
        <w:t>».</w:t>
      </w:r>
    </w:p>
    <w:p w14:paraId="7C62C2F2" w14:textId="77777777" w:rsidR="00C10394" w:rsidRDefault="00C10394" w:rsidP="00B20B2A">
      <w:pPr>
        <w:tabs>
          <w:tab w:val="left" w:pos="6112"/>
        </w:tabs>
        <w:spacing w:after="0" w:line="360" w:lineRule="auto"/>
        <w:ind w:firstLine="709"/>
        <w:jc w:val="both"/>
        <w:rPr>
          <w:rFonts w:ascii="Times New Roman" w:hAnsi="Times New Roman" w:cs="Times New Roman"/>
          <w:b/>
          <w:bCs/>
          <w:sz w:val="28"/>
          <w:szCs w:val="28"/>
        </w:rPr>
      </w:pPr>
    </w:p>
    <w:p w14:paraId="73DDB054" w14:textId="364F6304" w:rsidR="00C10394" w:rsidRDefault="00C10394" w:rsidP="00B20B2A">
      <w:pPr>
        <w:tabs>
          <w:tab w:val="left" w:pos="6112"/>
        </w:tabs>
        <w:spacing w:after="0" w:line="360" w:lineRule="auto"/>
        <w:ind w:firstLine="709"/>
        <w:jc w:val="both"/>
        <w:outlineLvl w:val="0"/>
        <w:rPr>
          <w:rFonts w:ascii="Times New Roman" w:hAnsi="Times New Roman" w:cs="Times New Roman"/>
          <w:b/>
          <w:bCs/>
          <w:sz w:val="28"/>
          <w:szCs w:val="28"/>
        </w:rPr>
      </w:pPr>
      <w:bookmarkStart w:id="7" w:name="_Toc137985036"/>
      <w:proofErr w:type="spellStart"/>
      <w:r w:rsidRPr="00837B23">
        <w:rPr>
          <w:rFonts w:ascii="Times New Roman" w:hAnsi="Times New Roman" w:cs="Times New Roman"/>
          <w:b/>
          <w:bCs/>
          <w:sz w:val="28"/>
          <w:szCs w:val="28"/>
        </w:rPr>
        <w:t>Висновок</w:t>
      </w:r>
      <w:proofErr w:type="spellEnd"/>
      <w:r w:rsidRPr="00837B23">
        <w:rPr>
          <w:rFonts w:ascii="Times New Roman" w:hAnsi="Times New Roman" w:cs="Times New Roman"/>
          <w:b/>
          <w:bCs/>
          <w:sz w:val="28"/>
          <w:szCs w:val="28"/>
        </w:rPr>
        <w:t xml:space="preserve"> до</w:t>
      </w:r>
      <w:r w:rsidRPr="00837B23">
        <w:rPr>
          <w:rFonts w:ascii="Times New Roman" w:hAnsi="Times New Roman" w:cs="Times New Roman"/>
          <w:b/>
          <w:bCs/>
          <w:sz w:val="28"/>
          <w:szCs w:val="28"/>
          <w:lang w:val="uk-UA"/>
        </w:rPr>
        <w:t xml:space="preserve"> </w:t>
      </w:r>
      <w:proofErr w:type="spellStart"/>
      <w:r w:rsidRPr="00837B23">
        <w:rPr>
          <w:rFonts w:ascii="Times New Roman" w:hAnsi="Times New Roman" w:cs="Times New Roman"/>
          <w:b/>
          <w:bCs/>
          <w:sz w:val="28"/>
          <w:szCs w:val="28"/>
        </w:rPr>
        <w:t>розділу</w:t>
      </w:r>
      <w:bookmarkEnd w:id="7"/>
      <w:proofErr w:type="spellEnd"/>
      <w:r w:rsidRPr="00837B23">
        <w:rPr>
          <w:rFonts w:ascii="Times New Roman" w:hAnsi="Times New Roman" w:cs="Times New Roman"/>
          <w:b/>
          <w:bCs/>
          <w:sz w:val="28"/>
          <w:szCs w:val="28"/>
        </w:rPr>
        <w:t xml:space="preserve"> </w:t>
      </w:r>
      <w:r w:rsidR="00703D8A" w:rsidRPr="00837B23">
        <w:rPr>
          <w:rFonts w:ascii="Times New Roman" w:hAnsi="Times New Roman" w:cs="Times New Roman"/>
          <w:b/>
          <w:bCs/>
          <w:sz w:val="28"/>
          <w:szCs w:val="28"/>
        </w:rPr>
        <w:t>І</w:t>
      </w:r>
    </w:p>
    <w:p w14:paraId="1AC26E72" w14:textId="77777777" w:rsidR="00C10394" w:rsidRPr="00837B23" w:rsidRDefault="00C10394" w:rsidP="00B20B2A">
      <w:pPr>
        <w:tabs>
          <w:tab w:val="left" w:pos="6112"/>
        </w:tabs>
        <w:spacing w:after="0" w:line="360" w:lineRule="auto"/>
        <w:ind w:firstLine="709"/>
        <w:jc w:val="both"/>
        <w:rPr>
          <w:rFonts w:ascii="Times New Roman" w:hAnsi="Times New Roman" w:cs="Times New Roman"/>
          <w:b/>
          <w:bCs/>
          <w:color w:val="000000" w:themeColor="text1"/>
          <w:sz w:val="28"/>
          <w:szCs w:val="28"/>
          <w:lang w:val="uk-UA"/>
        </w:rPr>
      </w:pPr>
    </w:p>
    <w:p w14:paraId="3013BC7E" w14:textId="77777777" w:rsidR="00C10394" w:rsidRPr="00D76391" w:rsidRDefault="00C10394" w:rsidP="00B20B2A">
      <w:pPr>
        <w:tabs>
          <w:tab w:val="left" w:pos="6112"/>
        </w:tabs>
        <w:spacing w:after="0" w:line="360" w:lineRule="auto"/>
        <w:ind w:firstLine="709"/>
        <w:jc w:val="both"/>
        <w:rPr>
          <w:rFonts w:ascii="Times New Roman" w:hAnsi="Times New Roman" w:cs="Times New Roman"/>
          <w:sz w:val="28"/>
          <w:lang w:val="uk-UA"/>
        </w:rPr>
      </w:pPr>
      <w:r w:rsidRPr="00AA0262">
        <w:rPr>
          <w:rFonts w:ascii="Times New Roman" w:hAnsi="Times New Roman" w:cs="Times New Roman"/>
          <w:sz w:val="28"/>
        </w:rPr>
        <w:t xml:space="preserve">Менеджерам </w:t>
      </w:r>
      <w:proofErr w:type="spellStart"/>
      <w:r w:rsidRPr="00AA0262">
        <w:rPr>
          <w:rFonts w:ascii="Times New Roman" w:hAnsi="Times New Roman" w:cs="Times New Roman"/>
          <w:sz w:val="28"/>
        </w:rPr>
        <w:t>необхідно</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звернути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увагу</w:t>
      </w:r>
      <w:proofErr w:type="spellEnd"/>
      <w:r w:rsidRPr="00AA0262">
        <w:rPr>
          <w:rFonts w:ascii="Times New Roman" w:hAnsi="Times New Roman" w:cs="Times New Roman"/>
          <w:sz w:val="28"/>
        </w:rPr>
        <w:t xml:space="preserve"> на </w:t>
      </w:r>
      <w:proofErr w:type="spellStart"/>
      <w:r w:rsidRPr="00AA0262">
        <w:rPr>
          <w:rFonts w:ascii="Times New Roman" w:hAnsi="Times New Roman" w:cs="Times New Roman"/>
          <w:sz w:val="28"/>
        </w:rPr>
        <w:t>зростаючу</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напругу</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внутрішнього</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психологічного</w:t>
      </w:r>
      <w:proofErr w:type="spellEnd"/>
      <w:r w:rsidRPr="00AA0262">
        <w:rPr>
          <w:rFonts w:ascii="Times New Roman" w:hAnsi="Times New Roman" w:cs="Times New Roman"/>
          <w:sz w:val="28"/>
        </w:rPr>
        <w:t xml:space="preserve"> стану, а </w:t>
      </w:r>
      <w:proofErr w:type="spellStart"/>
      <w:r w:rsidRPr="00AA0262">
        <w:rPr>
          <w:rFonts w:ascii="Times New Roman" w:hAnsi="Times New Roman" w:cs="Times New Roman"/>
          <w:sz w:val="28"/>
        </w:rPr>
        <w:t>отже</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вживати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більш</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комплексних</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заходів</w:t>
      </w:r>
      <w:proofErr w:type="spellEnd"/>
      <w:r w:rsidRPr="00AA0262">
        <w:rPr>
          <w:rFonts w:ascii="Times New Roman" w:hAnsi="Times New Roman" w:cs="Times New Roman"/>
          <w:sz w:val="28"/>
        </w:rPr>
        <w:t xml:space="preserve"> для </w:t>
      </w:r>
      <w:proofErr w:type="spellStart"/>
      <w:r w:rsidRPr="00AA0262">
        <w:rPr>
          <w:rFonts w:ascii="Times New Roman" w:hAnsi="Times New Roman" w:cs="Times New Roman"/>
          <w:sz w:val="28"/>
        </w:rPr>
        <w:t>підтримки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своєї</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працездатності</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По-перше</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професіонали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повинні</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дбати</w:t>
      </w:r>
      <w:proofErr w:type="spellEnd"/>
      <w:r w:rsidRPr="00AA0262">
        <w:rPr>
          <w:rFonts w:ascii="Times New Roman" w:hAnsi="Times New Roman" w:cs="Times New Roman"/>
          <w:sz w:val="28"/>
        </w:rPr>
        <w:t xml:space="preserve"> про </w:t>
      </w:r>
      <w:proofErr w:type="spellStart"/>
      <w:r w:rsidRPr="00AA0262">
        <w:rPr>
          <w:rFonts w:ascii="Times New Roman" w:hAnsi="Times New Roman" w:cs="Times New Roman"/>
          <w:sz w:val="28"/>
        </w:rPr>
        <w:t>своє</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професійне</w:t>
      </w:r>
      <w:proofErr w:type="spellEnd"/>
      <w:r w:rsidRPr="00AA0262">
        <w:rPr>
          <w:rFonts w:ascii="Times New Roman" w:hAnsi="Times New Roman" w:cs="Times New Roman"/>
          <w:sz w:val="28"/>
        </w:rPr>
        <w:t xml:space="preserve"> та </w:t>
      </w:r>
      <w:proofErr w:type="spellStart"/>
      <w:r w:rsidRPr="00AA0262">
        <w:rPr>
          <w:rFonts w:ascii="Times New Roman" w:hAnsi="Times New Roman" w:cs="Times New Roman"/>
          <w:sz w:val="28"/>
        </w:rPr>
        <w:t>психічне</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здоров'я</w:t>
      </w:r>
      <w:proofErr w:type="spellEnd"/>
      <w:r w:rsidRPr="00AA0262">
        <w:rPr>
          <w:rFonts w:ascii="Times New Roman" w:hAnsi="Times New Roman" w:cs="Times New Roman"/>
          <w:sz w:val="28"/>
        </w:rPr>
        <w:t xml:space="preserve">. Для </w:t>
      </w:r>
      <w:proofErr w:type="spellStart"/>
      <w:r w:rsidRPr="00AA0262">
        <w:rPr>
          <w:rFonts w:ascii="Times New Roman" w:hAnsi="Times New Roman" w:cs="Times New Roman"/>
          <w:sz w:val="28"/>
        </w:rPr>
        <w:t>цього</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їм</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потрібно</w:t>
      </w:r>
      <w:proofErr w:type="spellEnd"/>
      <w:r w:rsidRPr="00AA0262">
        <w:rPr>
          <w:rFonts w:ascii="Times New Roman" w:hAnsi="Times New Roman" w:cs="Times New Roman"/>
          <w:sz w:val="28"/>
        </w:rPr>
        <w:t xml:space="preserve"> регулярно </w:t>
      </w:r>
      <w:proofErr w:type="spellStart"/>
      <w:r w:rsidRPr="00AA0262">
        <w:rPr>
          <w:rFonts w:ascii="Times New Roman" w:hAnsi="Times New Roman" w:cs="Times New Roman"/>
          <w:sz w:val="28"/>
        </w:rPr>
        <w:t>проводити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самоаналіз</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намагатися</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розпізнавати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ранні</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ознаки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стресу</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уникати</w:t>
      </w:r>
      <w:proofErr w:type="spellEnd"/>
      <w:r w:rsidRPr="00AA0262">
        <w:rPr>
          <w:rFonts w:ascii="Times New Roman" w:hAnsi="Times New Roman" w:cs="Times New Roman"/>
          <w:sz w:val="28"/>
        </w:rPr>
        <w:t xml:space="preserve"> проблем </w:t>
      </w:r>
      <w:proofErr w:type="spellStart"/>
      <w:r w:rsidRPr="00AA0262">
        <w:rPr>
          <w:rFonts w:ascii="Times New Roman" w:hAnsi="Times New Roman" w:cs="Times New Roman"/>
          <w:sz w:val="28"/>
        </w:rPr>
        <w:t>із</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робочим</w:t>
      </w:r>
      <w:proofErr w:type="spellEnd"/>
      <w:r w:rsidRPr="00AA0262">
        <w:rPr>
          <w:rFonts w:ascii="Times New Roman" w:hAnsi="Times New Roman" w:cs="Times New Roman"/>
          <w:sz w:val="28"/>
        </w:rPr>
        <w:t xml:space="preserve"> часом, </w:t>
      </w:r>
      <w:proofErr w:type="spellStart"/>
      <w:r w:rsidRPr="00AA0262">
        <w:rPr>
          <w:rFonts w:ascii="Times New Roman" w:hAnsi="Times New Roman" w:cs="Times New Roman"/>
          <w:sz w:val="28"/>
        </w:rPr>
        <w:t>уникати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емоційних</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переживань</w:t>
      </w:r>
      <w:proofErr w:type="spellEnd"/>
      <w:r w:rsidRPr="00AA0262">
        <w:rPr>
          <w:rFonts w:ascii="Times New Roman" w:hAnsi="Times New Roman" w:cs="Times New Roman"/>
          <w:sz w:val="28"/>
        </w:rPr>
        <w:t xml:space="preserve">, регулярно </w:t>
      </w:r>
      <w:proofErr w:type="spellStart"/>
      <w:r w:rsidRPr="00AA0262">
        <w:rPr>
          <w:rFonts w:ascii="Times New Roman" w:hAnsi="Times New Roman" w:cs="Times New Roman"/>
          <w:sz w:val="28"/>
        </w:rPr>
        <w:t>змінювати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оточення</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використовувати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вільний</w:t>
      </w:r>
      <w:proofErr w:type="spellEnd"/>
      <w:r w:rsidRPr="00AA0262">
        <w:rPr>
          <w:rFonts w:ascii="Times New Roman" w:hAnsi="Times New Roman" w:cs="Times New Roman"/>
          <w:sz w:val="28"/>
        </w:rPr>
        <w:t xml:space="preserve"> час для </w:t>
      </w:r>
      <w:proofErr w:type="spellStart"/>
      <w:r w:rsidRPr="00AA0262">
        <w:rPr>
          <w:rFonts w:ascii="Times New Roman" w:hAnsi="Times New Roman" w:cs="Times New Roman"/>
          <w:sz w:val="28"/>
        </w:rPr>
        <w:t>відпочинку</w:t>
      </w:r>
      <w:proofErr w:type="spellEnd"/>
      <w:r w:rsidRPr="00AA0262">
        <w:rPr>
          <w:rFonts w:ascii="Times New Roman" w:hAnsi="Times New Roman" w:cs="Times New Roman"/>
          <w:sz w:val="28"/>
        </w:rPr>
        <w:t xml:space="preserve"> та бути </w:t>
      </w:r>
      <w:proofErr w:type="spellStart"/>
      <w:r w:rsidRPr="00AA0262">
        <w:rPr>
          <w:rFonts w:ascii="Times New Roman" w:hAnsi="Times New Roman" w:cs="Times New Roman"/>
          <w:sz w:val="28"/>
        </w:rPr>
        <w:t>активними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щодня</w:t>
      </w:r>
      <w:proofErr w:type="spellEnd"/>
      <w:r>
        <w:rPr>
          <w:rFonts w:ascii="Times New Roman" w:hAnsi="Times New Roman" w:cs="Times New Roman"/>
          <w:sz w:val="28"/>
          <w:lang w:val="uk-UA"/>
        </w:rPr>
        <w:t>.</w:t>
      </w:r>
    </w:p>
    <w:p w14:paraId="003306A5" w14:textId="77777777" w:rsidR="00C10394" w:rsidRDefault="00C10394" w:rsidP="00B20B2A">
      <w:pPr>
        <w:tabs>
          <w:tab w:val="left" w:pos="6112"/>
        </w:tabs>
        <w:spacing w:after="0" w:line="360" w:lineRule="auto"/>
        <w:ind w:firstLine="709"/>
        <w:jc w:val="both"/>
        <w:rPr>
          <w:rFonts w:ascii="Times New Roman" w:hAnsi="Times New Roman" w:cs="Times New Roman"/>
          <w:sz w:val="28"/>
          <w:lang w:val="uk-UA"/>
        </w:rPr>
      </w:pPr>
      <w:proofErr w:type="spellStart"/>
      <w:r w:rsidRPr="00AA0262">
        <w:rPr>
          <w:rFonts w:ascii="Times New Roman" w:hAnsi="Times New Roman" w:cs="Times New Roman"/>
          <w:sz w:val="28"/>
        </w:rPr>
        <w:t>Важливу</w:t>
      </w:r>
      <w:proofErr w:type="spellEnd"/>
      <w:r w:rsidRPr="00AA0262">
        <w:rPr>
          <w:rFonts w:ascii="Times New Roman" w:hAnsi="Times New Roman" w:cs="Times New Roman"/>
          <w:sz w:val="28"/>
        </w:rPr>
        <w:t xml:space="preserve"> роль у </w:t>
      </w:r>
      <w:proofErr w:type="spellStart"/>
      <w:r w:rsidRPr="00AA0262">
        <w:rPr>
          <w:rFonts w:ascii="Times New Roman" w:hAnsi="Times New Roman" w:cs="Times New Roman"/>
          <w:sz w:val="28"/>
        </w:rPr>
        <w:t>профілактиці</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професійного</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вигорання</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відіграють</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організації</w:t>
      </w:r>
      <w:proofErr w:type="spellEnd"/>
      <w:r w:rsidRPr="00AA0262">
        <w:rPr>
          <w:rFonts w:ascii="Times New Roman" w:hAnsi="Times New Roman" w:cs="Times New Roman"/>
          <w:sz w:val="28"/>
        </w:rPr>
        <w:t xml:space="preserve">. Вони </w:t>
      </w:r>
      <w:proofErr w:type="spellStart"/>
      <w:r w:rsidRPr="00AA0262">
        <w:rPr>
          <w:rFonts w:ascii="Times New Roman" w:hAnsi="Times New Roman" w:cs="Times New Roman"/>
          <w:sz w:val="28"/>
        </w:rPr>
        <w:t>повинні</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постійно</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стежити</w:t>
      </w:r>
      <w:proofErr w:type="spellEnd"/>
      <w:r w:rsidRPr="00AA0262">
        <w:rPr>
          <w:rFonts w:ascii="Times New Roman" w:hAnsi="Times New Roman" w:cs="Times New Roman"/>
          <w:sz w:val="28"/>
        </w:rPr>
        <w:t xml:space="preserve"> за станом </w:t>
      </w:r>
      <w:proofErr w:type="spellStart"/>
      <w:r w:rsidRPr="00AA0262">
        <w:rPr>
          <w:rFonts w:ascii="Times New Roman" w:hAnsi="Times New Roman" w:cs="Times New Roman"/>
          <w:sz w:val="28"/>
        </w:rPr>
        <w:t>спеціалістів</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проводити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різноманітні</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профілактичні</w:t>
      </w:r>
      <w:proofErr w:type="spellEnd"/>
      <w:r w:rsidRPr="00AA0262">
        <w:rPr>
          <w:rFonts w:ascii="Times New Roman" w:hAnsi="Times New Roman" w:cs="Times New Roman"/>
          <w:sz w:val="28"/>
        </w:rPr>
        <w:t xml:space="preserve"> заходи, </w:t>
      </w:r>
      <w:proofErr w:type="spellStart"/>
      <w:r w:rsidRPr="00AA0262">
        <w:rPr>
          <w:rFonts w:ascii="Times New Roman" w:hAnsi="Times New Roman" w:cs="Times New Roman"/>
          <w:sz w:val="28"/>
        </w:rPr>
        <w:t>стимулювати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мотивацію</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підтримувати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професійний</w:t>
      </w:r>
      <w:proofErr w:type="spellEnd"/>
      <w:r w:rsidRPr="00AA0262">
        <w:rPr>
          <w:rFonts w:ascii="Times New Roman" w:hAnsi="Times New Roman" w:cs="Times New Roman"/>
          <w:sz w:val="28"/>
        </w:rPr>
        <w:t xml:space="preserve"> тонус. </w:t>
      </w:r>
      <w:proofErr w:type="spellStart"/>
      <w:r w:rsidRPr="00AA0262">
        <w:rPr>
          <w:rFonts w:ascii="Times New Roman" w:hAnsi="Times New Roman" w:cs="Times New Roman"/>
          <w:sz w:val="28"/>
        </w:rPr>
        <w:t>Важливо</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встановити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реалістичні</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терміни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виконання</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завдань</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чіткі</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доручення</w:t>
      </w:r>
      <w:proofErr w:type="spellEnd"/>
      <w:r w:rsidRPr="00AA0262">
        <w:rPr>
          <w:rFonts w:ascii="Times New Roman" w:hAnsi="Times New Roman" w:cs="Times New Roman"/>
          <w:sz w:val="28"/>
        </w:rPr>
        <w:t xml:space="preserve"> та </w:t>
      </w:r>
      <w:proofErr w:type="spellStart"/>
      <w:r w:rsidRPr="00AA0262">
        <w:rPr>
          <w:rFonts w:ascii="Times New Roman" w:hAnsi="Times New Roman" w:cs="Times New Roman"/>
          <w:sz w:val="28"/>
        </w:rPr>
        <w:t>завдання</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створити</w:t>
      </w:r>
      <w:proofErr w:type="spellEnd"/>
      <w:r w:rsidRPr="00AA0262">
        <w:rPr>
          <w:rFonts w:ascii="Times New Roman" w:hAnsi="Times New Roman" w:cs="Times New Roman"/>
          <w:sz w:val="28"/>
        </w:rPr>
        <w:t xml:space="preserve"> атмосферу </w:t>
      </w:r>
      <w:proofErr w:type="spellStart"/>
      <w:r w:rsidRPr="00AA0262">
        <w:rPr>
          <w:rFonts w:ascii="Times New Roman" w:hAnsi="Times New Roman" w:cs="Times New Roman"/>
          <w:sz w:val="28"/>
        </w:rPr>
        <w:t>взаємної</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підтримки</w:t>
      </w:r>
      <w:proofErr w:type="spellEnd"/>
      <w:r w:rsidRPr="00AA0262">
        <w:rPr>
          <w:rFonts w:ascii="Times New Roman" w:hAnsi="Times New Roman" w:cs="Times New Roman"/>
          <w:sz w:val="28"/>
        </w:rPr>
        <w:t xml:space="preserve"> в </w:t>
      </w:r>
      <w:proofErr w:type="spellStart"/>
      <w:r w:rsidRPr="00AA0262">
        <w:rPr>
          <w:rFonts w:ascii="Times New Roman" w:hAnsi="Times New Roman" w:cs="Times New Roman"/>
          <w:sz w:val="28"/>
        </w:rPr>
        <w:t>робочій</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групі</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налагодити</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чітку</w:t>
      </w:r>
      <w:proofErr w:type="spellEnd"/>
      <w:r w:rsidRPr="00AA0262">
        <w:rPr>
          <w:rFonts w:ascii="Times New Roman" w:hAnsi="Times New Roman" w:cs="Times New Roman"/>
          <w:sz w:val="28"/>
        </w:rPr>
        <w:t xml:space="preserve"> </w:t>
      </w:r>
      <w:proofErr w:type="spellStart"/>
      <w:r w:rsidRPr="00AA0262">
        <w:rPr>
          <w:rFonts w:ascii="Times New Roman" w:hAnsi="Times New Roman" w:cs="Times New Roman"/>
          <w:sz w:val="28"/>
        </w:rPr>
        <w:t>комунікацію</w:t>
      </w:r>
      <w:proofErr w:type="spellEnd"/>
      <w:r w:rsidRPr="00AA0262">
        <w:rPr>
          <w:rFonts w:ascii="Times New Roman" w:hAnsi="Times New Roman" w:cs="Times New Roman"/>
          <w:sz w:val="28"/>
        </w:rPr>
        <w:t xml:space="preserve">. </w:t>
      </w:r>
    </w:p>
    <w:p w14:paraId="40928563" w14:textId="77777777" w:rsidR="00C10394" w:rsidRPr="00D76391" w:rsidRDefault="00C10394" w:rsidP="00B20B2A">
      <w:pPr>
        <w:tabs>
          <w:tab w:val="left" w:pos="6112"/>
        </w:tabs>
        <w:spacing w:after="0" w:line="360" w:lineRule="auto"/>
        <w:ind w:firstLine="709"/>
        <w:jc w:val="both"/>
        <w:rPr>
          <w:rFonts w:ascii="Times New Roman" w:hAnsi="Times New Roman" w:cs="Times New Roman"/>
          <w:sz w:val="28"/>
          <w:lang w:val="uk-UA"/>
        </w:rPr>
      </w:pPr>
      <w:r w:rsidRPr="00D76391">
        <w:rPr>
          <w:rFonts w:ascii="Times New Roman" w:hAnsi="Times New Roman" w:cs="Times New Roman"/>
          <w:sz w:val="28"/>
          <w:lang w:val="uk-UA"/>
        </w:rPr>
        <w:t xml:space="preserve">Ще одним важливим чинником у профілактиці професійного вигорання є психологічний супровід – це комплексний процес, спрямований на досягнення </w:t>
      </w:r>
      <w:proofErr w:type="spellStart"/>
      <w:r w:rsidRPr="00D76391">
        <w:rPr>
          <w:rFonts w:ascii="Times New Roman" w:hAnsi="Times New Roman" w:cs="Times New Roman"/>
          <w:sz w:val="28"/>
          <w:lang w:val="uk-UA"/>
        </w:rPr>
        <w:t>самоадаптації</w:t>
      </w:r>
      <w:proofErr w:type="spellEnd"/>
      <w:r w:rsidRPr="00D76391">
        <w:rPr>
          <w:rFonts w:ascii="Times New Roman" w:hAnsi="Times New Roman" w:cs="Times New Roman"/>
          <w:sz w:val="28"/>
          <w:lang w:val="uk-UA"/>
        </w:rPr>
        <w:t xml:space="preserve"> в професії, попередження та покращення зриву симптомів вигорання, адаптацію діяльності менеджерів до умов, що швидко змінюються [6].</w:t>
      </w:r>
    </w:p>
    <w:p w14:paraId="50140F91" w14:textId="2A153E14" w:rsidR="00C10394" w:rsidRDefault="00C10394" w:rsidP="00B20B2A">
      <w:pPr>
        <w:tabs>
          <w:tab w:val="left" w:pos="6112"/>
        </w:tabs>
        <w:spacing w:after="0" w:line="360" w:lineRule="auto"/>
        <w:ind w:firstLine="709"/>
        <w:jc w:val="both"/>
        <w:rPr>
          <w:rFonts w:ascii="Times New Roman" w:hAnsi="Times New Roman" w:cs="Times New Roman"/>
          <w:sz w:val="28"/>
          <w:lang w:val="uk-UA"/>
        </w:rPr>
      </w:pPr>
      <w:r w:rsidRPr="008C3999">
        <w:rPr>
          <w:rFonts w:ascii="Times New Roman" w:hAnsi="Times New Roman" w:cs="Times New Roman"/>
          <w:sz w:val="28"/>
          <w:lang w:val="uk-UA"/>
        </w:rPr>
        <w:t xml:space="preserve">Результати психологічної підтримки включають професійний розвиток, реалізацію особистісного потенціалу, впевненість у професійному </w:t>
      </w:r>
      <w:r w:rsidRPr="008C3999">
        <w:rPr>
          <w:rFonts w:ascii="Times New Roman" w:hAnsi="Times New Roman" w:cs="Times New Roman"/>
          <w:sz w:val="28"/>
          <w:lang w:val="uk-UA"/>
        </w:rPr>
        <w:lastRenderedPageBreak/>
        <w:t>самообслуговуванні та задоволеність роботою</w:t>
      </w:r>
      <w:r w:rsidR="00E92234">
        <w:rPr>
          <w:rFonts w:ascii="Times New Roman" w:hAnsi="Times New Roman" w:cs="Times New Roman"/>
          <w:sz w:val="28"/>
          <w:lang w:val="uk-UA"/>
        </w:rPr>
        <w:t xml:space="preserve">. </w:t>
      </w:r>
      <w:r w:rsidRPr="008C3999">
        <w:rPr>
          <w:rFonts w:ascii="Times New Roman" w:hAnsi="Times New Roman" w:cs="Times New Roman"/>
          <w:sz w:val="28"/>
          <w:lang w:val="uk-UA"/>
        </w:rPr>
        <w:t xml:space="preserve">По-перше, вони забезпечують відповідні умови праці для керівників та їх належну оплату праці. </w:t>
      </w:r>
      <w:r w:rsidRPr="00826A7B">
        <w:rPr>
          <w:rFonts w:ascii="Times New Roman" w:hAnsi="Times New Roman" w:cs="Times New Roman"/>
          <w:sz w:val="28"/>
          <w:lang w:val="uk-UA"/>
        </w:rPr>
        <w:t>Соціальна та інформаційна підтримка менеджерів має сприяти визнанню її фахівців як професіоналів, забезпечувати розуміння суспільної значущості їхньої праці, а отже, підвищувати авторитет діяльності</w:t>
      </w:r>
      <w:r w:rsidRPr="00AA0262">
        <w:rPr>
          <w:rFonts w:ascii="Times New Roman" w:hAnsi="Times New Roman" w:cs="Times New Roman"/>
          <w:sz w:val="28"/>
          <w:lang w:val="uk-UA"/>
        </w:rPr>
        <w:t xml:space="preserve"> менеджерів керівної ланки</w:t>
      </w:r>
      <w:r w:rsidRPr="00826A7B">
        <w:rPr>
          <w:rFonts w:ascii="Times New Roman" w:hAnsi="Times New Roman" w:cs="Times New Roman"/>
          <w:sz w:val="28"/>
          <w:lang w:val="uk-UA"/>
        </w:rPr>
        <w:t>.</w:t>
      </w:r>
    </w:p>
    <w:p w14:paraId="2CA6056B" w14:textId="51710123" w:rsidR="00C10394" w:rsidRDefault="00193726" w:rsidP="00B20B2A">
      <w:pPr>
        <w:pStyle w:val="1"/>
        <w:tabs>
          <w:tab w:val="left" w:pos="1461"/>
        </w:tabs>
        <w:spacing w:before="0" w:line="360" w:lineRule="auto"/>
        <w:rPr>
          <w:rFonts w:ascii="Times New Roman" w:hAnsi="Times New Roman" w:cs="Times New Roman"/>
          <w:color w:val="000000" w:themeColor="text1"/>
          <w:lang w:val="uk-UA"/>
        </w:rPr>
      </w:pPr>
      <w:r>
        <w:rPr>
          <w:rFonts w:ascii="Times New Roman" w:hAnsi="Times New Roman" w:cs="Times New Roman"/>
          <w:color w:val="000000" w:themeColor="text1"/>
          <w:lang w:val="uk-UA"/>
        </w:rPr>
        <w:tab/>
      </w:r>
    </w:p>
    <w:p w14:paraId="77456F42" w14:textId="3DCA251F" w:rsidR="00193726" w:rsidRDefault="00193726" w:rsidP="00B20B2A">
      <w:pPr>
        <w:spacing w:after="0" w:line="360" w:lineRule="auto"/>
        <w:ind w:firstLine="709"/>
        <w:rPr>
          <w:lang w:val="uk-UA"/>
        </w:rPr>
      </w:pPr>
    </w:p>
    <w:p w14:paraId="0EFEF0B4" w14:textId="6564E615" w:rsidR="00193726" w:rsidRDefault="00193726" w:rsidP="00B20B2A">
      <w:pPr>
        <w:spacing w:after="0" w:line="360" w:lineRule="auto"/>
        <w:ind w:firstLine="709"/>
        <w:rPr>
          <w:lang w:val="uk-UA"/>
        </w:rPr>
      </w:pPr>
    </w:p>
    <w:p w14:paraId="6ADB9269" w14:textId="048CBDBC" w:rsidR="00193726" w:rsidRDefault="00193726" w:rsidP="00B20B2A">
      <w:pPr>
        <w:spacing w:after="0" w:line="360" w:lineRule="auto"/>
        <w:ind w:firstLine="709"/>
        <w:rPr>
          <w:lang w:val="uk-UA"/>
        </w:rPr>
      </w:pPr>
    </w:p>
    <w:p w14:paraId="265784E1" w14:textId="06916C55" w:rsidR="00193726" w:rsidRDefault="00193726" w:rsidP="00B20B2A">
      <w:pPr>
        <w:spacing w:after="0" w:line="360" w:lineRule="auto"/>
        <w:ind w:firstLine="709"/>
        <w:rPr>
          <w:lang w:val="uk-UA"/>
        </w:rPr>
      </w:pPr>
    </w:p>
    <w:p w14:paraId="13F59C06" w14:textId="506F4CEC" w:rsidR="00193726" w:rsidRDefault="00193726" w:rsidP="00B20B2A">
      <w:pPr>
        <w:spacing w:after="0" w:line="360" w:lineRule="auto"/>
        <w:ind w:firstLine="709"/>
        <w:rPr>
          <w:lang w:val="uk-UA"/>
        </w:rPr>
      </w:pPr>
    </w:p>
    <w:p w14:paraId="58E6E328" w14:textId="2CA5652D" w:rsidR="00193726" w:rsidRDefault="00193726" w:rsidP="00B20B2A">
      <w:pPr>
        <w:spacing w:after="0" w:line="360" w:lineRule="auto"/>
        <w:ind w:firstLine="709"/>
        <w:rPr>
          <w:lang w:val="uk-UA"/>
        </w:rPr>
      </w:pPr>
    </w:p>
    <w:p w14:paraId="60273B8C" w14:textId="5C245FA5" w:rsidR="00193726" w:rsidRDefault="00193726" w:rsidP="00B20B2A">
      <w:pPr>
        <w:spacing w:after="0" w:line="360" w:lineRule="auto"/>
        <w:ind w:firstLine="709"/>
        <w:rPr>
          <w:lang w:val="uk-UA"/>
        </w:rPr>
      </w:pPr>
    </w:p>
    <w:p w14:paraId="7A762B75" w14:textId="226E24A3" w:rsidR="00193726" w:rsidRDefault="00193726" w:rsidP="00B20B2A">
      <w:pPr>
        <w:spacing w:after="0" w:line="360" w:lineRule="auto"/>
        <w:ind w:firstLine="709"/>
        <w:rPr>
          <w:lang w:val="uk-UA"/>
        </w:rPr>
      </w:pPr>
    </w:p>
    <w:p w14:paraId="768041E0" w14:textId="316C2536" w:rsidR="00193726" w:rsidRDefault="00193726" w:rsidP="00B20B2A">
      <w:pPr>
        <w:spacing w:after="0" w:line="360" w:lineRule="auto"/>
        <w:ind w:firstLine="709"/>
        <w:rPr>
          <w:lang w:val="uk-UA"/>
        </w:rPr>
      </w:pPr>
    </w:p>
    <w:p w14:paraId="1CDC65C1" w14:textId="4E386E7C" w:rsidR="00193726" w:rsidRDefault="00193726" w:rsidP="00B20B2A">
      <w:pPr>
        <w:spacing w:after="0" w:line="360" w:lineRule="auto"/>
        <w:ind w:firstLine="709"/>
        <w:rPr>
          <w:lang w:val="uk-UA"/>
        </w:rPr>
      </w:pPr>
    </w:p>
    <w:p w14:paraId="65F36EED" w14:textId="46F358CF" w:rsidR="00193726" w:rsidRDefault="00193726" w:rsidP="00B20B2A">
      <w:pPr>
        <w:spacing w:after="0" w:line="360" w:lineRule="auto"/>
        <w:ind w:firstLine="709"/>
        <w:rPr>
          <w:lang w:val="uk-UA"/>
        </w:rPr>
      </w:pPr>
    </w:p>
    <w:p w14:paraId="00A2C775" w14:textId="7FCA8733" w:rsidR="00193726" w:rsidRDefault="00193726" w:rsidP="00B20B2A">
      <w:pPr>
        <w:spacing w:after="0" w:line="360" w:lineRule="auto"/>
        <w:ind w:firstLine="709"/>
        <w:rPr>
          <w:lang w:val="uk-UA"/>
        </w:rPr>
      </w:pPr>
    </w:p>
    <w:p w14:paraId="17B1BC79" w14:textId="1898203D" w:rsidR="00193726" w:rsidRDefault="00193726" w:rsidP="00B20B2A">
      <w:pPr>
        <w:spacing w:after="0" w:line="360" w:lineRule="auto"/>
        <w:ind w:firstLine="709"/>
        <w:rPr>
          <w:lang w:val="uk-UA"/>
        </w:rPr>
      </w:pPr>
    </w:p>
    <w:p w14:paraId="1F197311" w14:textId="2E6021C7" w:rsidR="00193726" w:rsidRDefault="00193726" w:rsidP="00B20B2A">
      <w:pPr>
        <w:spacing w:after="0" w:line="360" w:lineRule="auto"/>
        <w:ind w:firstLine="709"/>
        <w:rPr>
          <w:lang w:val="uk-UA"/>
        </w:rPr>
      </w:pPr>
    </w:p>
    <w:p w14:paraId="38FC9786" w14:textId="77777777" w:rsidR="00193726" w:rsidRPr="00193726" w:rsidRDefault="00193726" w:rsidP="00B20B2A">
      <w:pPr>
        <w:spacing w:after="0" w:line="360" w:lineRule="auto"/>
        <w:ind w:firstLine="709"/>
        <w:rPr>
          <w:lang w:val="uk-UA"/>
        </w:rPr>
      </w:pPr>
    </w:p>
    <w:p w14:paraId="782AA83E" w14:textId="5FAE885B" w:rsidR="00C10394" w:rsidRDefault="00C10394" w:rsidP="00B20B2A">
      <w:pPr>
        <w:spacing w:after="0" w:line="360" w:lineRule="auto"/>
        <w:ind w:firstLine="709"/>
        <w:rPr>
          <w:lang w:val="uk-UA"/>
        </w:rPr>
      </w:pPr>
    </w:p>
    <w:p w14:paraId="45B1EF8A" w14:textId="032AF894" w:rsidR="00193726" w:rsidRDefault="00193726" w:rsidP="00B20B2A">
      <w:pPr>
        <w:spacing w:after="0" w:line="360" w:lineRule="auto"/>
        <w:ind w:firstLine="709"/>
        <w:rPr>
          <w:lang w:val="uk-UA"/>
        </w:rPr>
      </w:pPr>
    </w:p>
    <w:p w14:paraId="228EEC5B" w14:textId="57F71F3B" w:rsidR="00B37544" w:rsidRDefault="00B37544" w:rsidP="00B20B2A">
      <w:pPr>
        <w:spacing w:after="0" w:line="360" w:lineRule="auto"/>
        <w:ind w:firstLine="709"/>
        <w:rPr>
          <w:lang w:val="uk-UA"/>
        </w:rPr>
      </w:pPr>
    </w:p>
    <w:p w14:paraId="3E760548" w14:textId="50B575BE" w:rsidR="00B37544" w:rsidRDefault="00B37544" w:rsidP="00B20B2A">
      <w:pPr>
        <w:spacing w:after="0" w:line="360" w:lineRule="auto"/>
        <w:ind w:firstLine="709"/>
        <w:rPr>
          <w:lang w:val="uk-UA"/>
        </w:rPr>
      </w:pPr>
    </w:p>
    <w:p w14:paraId="5C72EB04" w14:textId="3FAECEFF" w:rsidR="00B37544" w:rsidRDefault="00B37544" w:rsidP="00B20B2A">
      <w:pPr>
        <w:spacing w:after="0" w:line="360" w:lineRule="auto"/>
        <w:ind w:firstLine="709"/>
        <w:rPr>
          <w:lang w:val="uk-UA"/>
        </w:rPr>
      </w:pPr>
    </w:p>
    <w:p w14:paraId="3047DE9C" w14:textId="5033D592" w:rsidR="00B37544" w:rsidRDefault="00B37544" w:rsidP="00B20B2A">
      <w:pPr>
        <w:spacing w:after="0" w:line="360" w:lineRule="auto"/>
        <w:ind w:firstLine="709"/>
        <w:rPr>
          <w:lang w:val="uk-UA"/>
        </w:rPr>
      </w:pPr>
    </w:p>
    <w:p w14:paraId="6F952624" w14:textId="77777777" w:rsidR="00B37544" w:rsidRDefault="00B37544" w:rsidP="00B20B2A">
      <w:pPr>
        <w:spacing w:after="0" w:line="360" w:lineRule="auto"/>
        <w:ind w:firstLine="709"/>
        <w:rPr>
          <w:lang w:val="uk-UA"/>
        </w:rPr>
      </w:pPr>
    </w:p>
    <w:p w14:paraId="5527CFEF" w14:textId="2A32E2BA" w:rsidR="00193726" w:rsidRDefault="00193726" w:rsidP="00B20B2A">
      <w:pPr>
        <w:spacing w:after="0" w:line="360" w:lineRule="auto"/>
        <w:ind w:firstLine="709"/>
        <w:rPr>
          <w:lang w:val="uk-UA"/>
        </w:rPr>
      </w:pPr>
    </w:p>
    <w:p w14:paraId="7D30B882" w14:textId="78D4CBBA" w:rsidR="00193726" w:rsidRDefault="00193726" w:rsidP="00B20B2A">
      <w:pPr>
        <w:spacing w:after="0" w:line="360" w:lineRule="auto"/>
        <w:ind w:firstLine="709"/>
        <w:rPr>
          <w:lang w:val="uk-UA"/>
        </w:rPr>
      </w:pPr>
    </w:p>
    <w:p w14:paraId="16988AD8" w14:textId="77777777" w:rsidR="00193726" w:rsidRPr="00466C88" w:rsidRDefault="00193726" w:rsidP="00B20B2A">
      <w:pPr>
        <w:spacing w:after="0" w:line="360" w:lineRule="auto"/>
        <w:ind w:firstLine="709"/>
        <w:rPr>
          <w:lang w:val="uk-UA"/>
        </w:rPr>
      </w:pPr>
    </w:p>
    <w:p w14:paraId="17855294" w14:textId="2D177C60" w:rsidR="00C10394" w:rsidRDefault="00C10394" w:rsidP="00B20B2A">
      <w:pPr>
        <w:pStyle w:val="1"/>
        <w:spacing w:before="0" w:line="360" w:lineRule="auto"/>
        <w:jc w:val="center"/>
        <w:rPr>
          <w:rFonts w:ascii="Times New Roman" w:hAnsi="Times New Roman" w:cs="Times New Roman"/>
          <w:color w:val="000000" w:themeColor="text1"/>
          <w:lang w:val="uk-UA"/>
        </w:rPr>
      </w:pPr>
      <w:bookmarkStart w:id="8" w:name="_Toc137985037"/>
      <w:r w:rsidRPr="00D76391">
        <w:rPr>
          <w:rFonts w:ascii="Times New Roman" w:hAnsi="Times New Roman" w:cs="Times New Roman"/>
          <w:color w:val="000000" w:themeColor="text1"/>
          <w:lang w:val="uk-UA"/>
        </w:rPr>
        <w:lastRenderedPageBreak/>
        <w:t>РОЗДІЛ</w:t>
      </w:r>
      <w:r w:rsidRPr="00EE7DE5">
        <w:rPr>
          <w:rFonts w:ascii="Times New Roman" w:hAnsi="Times New Roman" w:cs="Times New Roman"/>
          <w:color w:val="000000" w:themeColor="text1"/>
          <w:lang w:val="uk-UA"/>
        </w:rPr>
        <w:t xml:space="preserve"> </w:t>
      </w:r>
      <w:r w:rsidRPr="00EE7DE5">
        <w:rPr>
          <w:rFonts w:ascii="Times New Roman" w:eastAsia="Times New Roman" w:hAnsi="Times New Roman" w:cs="Times New Roman"/>
          <w:color w:val="202124"/>
          <w:lang w:val="uk-UA" w:eastAsia="uk-UA"/>
        </w:rPr>
        <w:t>II</w:t>
      </w:r>
      <w:r w:rsidRPr="00D76391">
        <w:rPr>
          <w:rFonts w:ascii="Times New Roman" w:hAnsi="Times New Roman" w:cs="Times New Roman"/>
          <w:color w:val="000000" w:themeColor="text1"/>
          <w:lang w:val="uk-UA"/>
        </w:rPr>
        <w:t>. АНАЛІЗ ТА ПОРІВНЯННЯ</w:t>
      </w:r>
      <w:r w:rsidRPr="00D76391">
        <w:rPr>
          <w:rFonts w:ascii="Times New Roman" w:hAnsi="Times New Roman" w:cs="Times New Roman"/>
          <w:color w:val="000000" w:themeColor="text1"/>
        </w:rPr>
        <w:t xml:space="preserve"> </w:t>
      </w:r>
      <w:r w:rsidRPr="00D76391">
        <w:rPr>
          <w:rFonts w:ascii="Times New Roman" w:hAnsi="Times New Roman" w:cs="Times New Roman"/>
          <w:color w:val="000000" w:themeColor="text1"/>
          <w:lang w:val="uk-UA"/>
        </w:rPr>
        <w:t xml:space="preserve">ОСОБЛИВОСТЕЙ </w:t>
      </w:r>
      <w:r w:rsidRPr="00D76391">
        <w:rPr>
          <w:rFonts w:ascii="Times New Roman" w:hAnsi="Times New Roman" w:cs="Times New Roman"/>
          <w:color w:val="000000" w:themeColor="text1"/>
        </w:rPr>
        <w:t>СИНДРОМУ «ПРОФЕСІЙНОГО ВИГОРАННЯ» У МЕНЕДЖЕРІВ</w:t>
      </w:r>
      <w:r>
        <w:rPr>
          <w:rFonts w:ascii="Times New Roman" w:hAnsi="Times New Roman" w:cs="Times New Roman"/>
          <w:color w:val="000000" w:themeColor="text1"/>
          <w:lang w:val="uk-UA"/>
        </w:rPr>
        <w:t xml:space="preserve"> РІЗНИХ</w:t>
      </w:r>
      <w:r w:rsidRPr="00D76391">
        <w:rPr>
          <w:rFonts w:ascii="Times New Roman" w:hAnsi="Times New Roman" w:cs="Times New Roman"/>
          <w:color w:val="000000" w:themeColor="text1"/>
          <w:lang w:val="uk-UA"/>
        </w:rPr>
        <w:t xml:space="preserve"> СФЕР ДІЯЛЬНОСТІ</w:t>
      </w:r>
      <w:bookmarkEnd w:id="8"/>
    </w:p>
    <w:p w14:paraId="70BDBB93" w14:textId="77777777" w:rsidR="00C10394" w:rsidRDefault="00C10394" w:rsidP="00B20B2A">
      <w:pPr>
        <w:spacing w:after="0" w:line="360" w:lineRule="auto"/>
        <w:ind w:firstLine="709"/>
        <w:rPr>
          <w:lang w:val="uk-UA"/>
        </w:rPr>
      </w:pPr>
    </w:p>
    <w:p w14:paraId="39D1DF01" w14:textId="77777777" w:rsidR="00C10394" w:rsidRPr="00AC072E" w:rsidRDefault="00C10394" w:rsidP="00B20B2A">
      <w:pPr>
        <w:spacing w:after="0" w:line="360" w:lineRule="auto"/>
        <w:ind w:firstLine="709"/>
        <w:rPr>
          <w:lang w:val="uk-UA"/>
        </w:rPr>
      </w:pPr>
    </w:p>
    <w:p w14:paraId="4364F2B8" w14:textId="7E4A72E5" w:rsidR="00C10394" w:rsidRDefault="00C10394" w:rsidP="00B20B2A">
      <w:pPr>
        <w:pStyle w:val="1"/>
        <w:spacing w:before="0" w:line="360" w:lineRule="auto"/>
        <w:rPr>
          <w:rFonts w:ascii="Times New Roman" w:hAnsi="Times New Roman" w:cs="Times New Roman"/>
          <w:color w:val="000000" w:themeColor="text1"/>
          <w:lang w:val="uk-UA"/>
        </w:rPr>
      </w:pPr>
      <w:bookmarkStart w:id="9" w:name="_Toc137985038"/>
      <w:r w:rsidRPr="001F3223">
        <w:rPr>
          <w:rFonts w:ascii="Times New Roman" w:hAnsi="Times New Roman" w:cs="Times New Roman"/>
          <w:color w:val="000000" w:themeColor="text1"/>
          <w:lang w:val="uk-UA"/>
        </w:rPr>
        <w:t>2.1. Психологічні особливості професійного  вигорання у менеджерів комерційних організацій</w:t>
      </w:r>
      <w:bookmarkEnd w:id="9"/>
    </w:p>
    <w:p w14:paraId="12C05004" w14:textId="77777777" w:rsidR="00C10394" w:rsidRDefault="00C10394" w:rsidP="00B20B2A">
      <w:pPr>
        <w:spacing w:after="0" w:line="360" w:lineRule="auto"/>
        <w:ind w:firstLine="709"/>
        <w:rPr>
          <w:lang w:val="uk-UA"/>
        </w:rPr>
      </w:pPr>
    </w:p>
    <w:p w14:paraId="76CA74C1" w14:textId="77777777" w:rsidR="00C10394" w:rsidRPr="0094348E" w:rsidRDefault="00C10394" w:rsidP="00B20B2A">
      <w:pPr>
        <w:spacing w:after="0" w:line="360" w:lineRule="auto"/>
        <w:ind w:firstLine="709"/>
        <w:jc w:val="both"/>
        <w:rPr>
          <w:rFonts w:ascii="Times New Roman" w:hAnsi="Times New Roman" w:cs="Times New Roman"/>
          <w:sz w:val="28"/>
          <w:lang w:val="uk-UA"/>
        </w:rPr>
      </w:pPr>
      <w:r w:rsidRPr="0094348E">
        <w:rPr>
          <w:rFonts w:ascii="Times New Roman" w:hAnsi="Times New Roman" w:cs="Times New Roman"/>
          <w:sz w:val="28"/>
          <w:lang w:val="uk-UA"/>
        </w:rPr>
        <w:t>Вигорання – це стан емоційного, розумового та фізичного виснаження, який розвивається внаслідок хронічного стресу, пов’язаного з роботою, і висвітлює причини та характеристики проявів вигорання, які призводять до емоційної шкоди, альтруїзму та зниження особистих досягнень. Визначено основні фактори, що призводять до виникнення симптомів емоційного вигорання: індивідуальні, рольові та організаційні. Визначено етапи формування симптомів емоційного вигорання у керівників бізнес-організацій: стадія стресу, стадія опору, стадія виснаження.</w:t>
      </w:r>
    </w:p>
    <w:p w14:paraId="4FEDFF02" w14:textId="77777777" w:rsidR="00C10394" w:rsidRPr="00E417C7" w:rsidRDefault="00C10394" w:rsidP="00B20B2A">
      <w:pPr>
        <w:spacing w:after="0" w:line="360" w:lineRule="auto"/>
        <w:ind w:firstLine="709"/>
        <w:jc w:val="both"/>
        <w:rPr>
          <w:rFonts w:ascii="Times New Roman" w:hAnsi="Times New Roman" w:cs="Times New Roman"/>
          <w:sz w:val="28"/>
          <w:lang w:val="uk-UA"/>
        </w:rPr>
      </w:pPr>
      <w:r w:rsidRPr="00E417C7">
        <w:rPr>
          <w:rFonts w:ascii="Times New Roman" w:hAnsi="Times New Roman" w:cs="Times New Roman"/>
          <w:sz w:val="28"/>
          <w:lang w:val="uk-UA"/>
        </w:rPr>
        <w:t xml:space="preserve">Встановлено статистично значущий позитивний зв’язок між тривогою та </w:t>
      </w:r>
      <w:proofErr w:type="spellStart"/>
      <w:r w:rsidRPr="00E417C7">
        <w:rPr>
          <w:rFonts w:ascii="Times New Roman" w:hAnsi="Times New Roman" w:cs="Times New Roman"/>
          <w:sz w:val="28"/>
          <w:lang w:val="uk-UA"/>
        </w:rPr>
        <w:t>невротизмом</w:t>
      </w:r>
      <w:proofErr w:type="spellEnd"/>
      <w:r w:rsidRPr="00E417C7">
        <w:rPr>
          <w:rFonts w:ascii="Times New Roman" w:hAnsi="Times New Roman" w:cs="Times New Roman"/>
          <w:sz w:val="28"/>
          <w:lang w:val="uk-UA"/>
        </w:rPr>
        <w:t xml:space="preserve"> у вираженості симптомів вигорання у керівників організацій.</w:t>
      </w:r>
    </w:p>
    <w:p w14:paraId="785CC2F8" w14:textId="77777777" w:rsidR="00C10394" w:rsidRDefault="00C10394" w:rsidP="00B20B2A">
      <w:pPr>
        <w:spacing w:after="0" w:line="360" w:lineRule="auto"/>
        <w:ind w:firstLine="709"/>
        <w:jc w:val="both"/>
        <w:rPr>
          <w:rFonts w:ascii="Times New Roman" w:hAnsi="Times New Roman" w:cs="Times New Roman"/>
          <w:sz w:val="28"/>
          <w:lang w:val="uk-UA"/>
        </w:rPr>
      </w:pPr>
      <w:r w:rsidRPr="00E417C7">
        <w:rPr>
          <w:rFonts w:ascii="Times New Roman" w:hAnsi="Times New Roman" w:cs="Times New Roman"/>
          <w:sz w:val="28"/>
          <w:lang w:val="uk-UA"/>
        </w:rPr>
        <w:t xml:space="preserve">В умовах сучасної ринкової економіки посилюється внутрішня та міжнародна конкуренція, а в умовах ділових організацій зростає потреба в діловому характері, який підходить для менеджерів, які виконують свою роботу в ситуаціях, які вимагають відповідного прийняття рішень, комунікабельність та мобільність. </w:t>
      </w:r>
    </w:p>
    <w:p w14:paraId="19B09CBB" w14:textId="77777777" w:rsidR="00C10394" w:rsidRPr="0094348E" w:rsidRDefault="00C10394" w:rsidP="00B20B2A">
      <w:pPr>
        <w:spacing w:after="0" w:line="360" w:lineRule="auto"/>
        <w:ind w:firstLine="709"/>
        <w:jc w:val="both"/>
        <w:rPr>
          <w:rFonts w:ascii="Times New Roman" w:hAnsi="Times New Roman" w:cs="Times New Roman"/>
          <w:sz w:val="28"/>
          <w:lang w:val="uk-UA"/>
        </w:rPr>
      </w:pPr>
      <w:r w:rsidRPr="0094348E">
        <w:rPr>
          <w:rFonts w:ascii="Times New Roman" w:hAnsi="Times New Roman" w:cs="Times New Roman"/>
          <w:sz w:val="28"/>
          <w:lang w:val="uk-UA"/>
        </w:rPr>
        <w:t>Тобто їхня діяльність перебуває в умовах постійного нервово-психічного стресу та напруги, що вимагає максимальної мобілізації енергетичних ресурсів і захисних сил організму. Негативним наслідком боротьби людини зі складною ситуацією сучасного життя є емоційне вигорання – втрата творчого настрою, пов’язаного з особистою діяльністю</w:t>
      </w:r>
      <w:r>
        <w:rPr>
          <w:rFonts w:ascii="Times New Roman" w:hAnsi="Times New Roman" w:cs="Times New Roman"/>
          <w:sz w:val="28"/>
          <w:lang w:val="uk-UA"/>
        </w:rPr>
        <w:t>. Безладні, агресивні прояви</w:t>
      </w:r>
      <w:r w:rsidRPr="0094348E">
        <w:rPr>
          <w:rFonts w:ascii="Times New Roman" w:hAnsi="Times New Roman" w:cs="Times New Roman"/>
          <w:sz w:val="28"/>
          <w:lang w:val="uk-UA"/>
        </w:rPr>
        <w:t>, занепокоєнн</w:t>
      </w:r>
      <w:r>
        <w:rPr>
          <w:rFonts w:ascii="Times New Roman" w:hAnsi="Times New Roman" w:cs="Times New Roman"/>
          <w:sz w:val="28"/>
          <w:lang w:val="uk-UA"/>
        </w:rPr>
        <w:t>я, хвилювання, хвилювання, гнів</w:t>
      </w:r>
      <w:r w:rsidRPr="0094348E">
        <w:rPr>
          <w:rFonts w:ascii="Times New Roman" w:hAnsi="Times New Roman" w:cs="Times New Roman"/>
          <w:sz w:val="28"/>
          <w:lang w:val="uk-UA"/>
        </w:rPr>
        <w:t>, психоз</w:t>
      </w:r>
      <w:r>
        <w:rPr>
          <w:rFonts w:ascii="Times New Roman" w:hAnsi="Times New Roman" w:cs="Times New Roman"/>
          <w:sz w:val="28"/>
          <w:lang w:val="uk-UA"/>
        </w:rPr>
        <w:t>и</w:t>
      </w:r>
      <w:r w:rsidRPr="0094348E">
        <w:rPr>
          <w:rFonts w:ascii="Times New Roman" w:hAnsi="Times New Roman" w:cs="Times New Roman"/>
          <w:sz w:val="28"/>
          <w:lang w:val="uk-UA"/>
        </w:rPr>
        <w:t>.</w:t>
      </w:r>
    </w:p>
    <w:p w14:paraId="2779767F" w14:textId="77777777" w:rsidR="00C10394" w:rsidRPr="0094348E" w:rsidRDefault="00C10394" w:rsidP="00B20B2A">
      <w:pPr>
        <w:spacing w:after="0" w:line="360" w:lineRule="auto"/>
        <w:ind w:firstLine="709"/>
        <w:jc w:val="both"/>
        <w:rPr>
          <w:rFonts w:ascii="Times New Roman" w:hAnsi="Times New Roman" w:cs="Times New Roman"/>
          <w:sz w:val="28"/>
          <w:lang w:val="uk-UA"/>
        </w:rPr>
      </w:pPr>
      <w:r w:rsidRPr="0094348E">
        <w:rPr>
          <w:rFonts w:ascii="Times New Roman" w:hAnsi="Times New Roman" w:cs="Times New Roman"/>
          <w:sz w:val="28"/>
          <w:lang w:val="uk-UA"/>
        </w:rPr>
        <w:lastRenderedPageBreak/>
        <w:t xml:space="preserve"> Для керівників вищої ланки, які є дуже владними та відповідальними за діяльність усієї компанії, характерні симптоми психофізичної втоми, тривоги, депресії та використання неадекватних моделей поведінки.</w:t>
      </w:r>
    </w:p>
    <w:p w14:paraId="79C3A154" w14:textId="77777777" w:rsidR="00C10394" w:rsidRPr="0094348E" w:rsidRDefault="00C10394" w:rsidP="00B20B2A">
      <w:pPr>
        <w:tabs>
          <w:tab w:val="left" w:pos="6112"/>
        </w:tabs>
        <w:spacing w:after="0" w:line="360" w:lineRule="auto"/>
        <w:ind w:firstLine="709"/>
        <w:jc w:val="both"/>
        <w:rPr>
          <w:rFonts w:ascii="Times New Roman" w:hAnsi="Times New Roman" w:cs="Times New Roman"/>
          <w:sz w:val="28"/>
          <w:lang w:val="uk-UA"/>
        </w:rPr>
      </w:pPr>
      <w:r w:rsidRPr="0094348E">
        <w:rPr>
          <w:rFonts w:ascii="Times New Roman" w:hAnsi="Times New Roman" w:cs="Times New Roman"/>
          <w:sz w:val="28"/>
          <w:lang w:val="uk-UA"/>
        </w:rPr>
        <w:t>Лінійні керівники, відповідальні за розвиток посад в організації або її відділах (директори, начальники), характеризуються реакціями, які включають підвищений когнітивний стрес (незадоволення потреб), постійну тривогу та агресивну емоційну фіксацію, невротичний вигляд.</w:t>
      </w:r>
    </w:p>
    <w:p w14:paraId="61110062" w14:textId="77777777" w:rsidR="00C10394" w:rsidRPr="0094348E" w:rsidRDefault="00C10394" w:rsidP="00B20B2A">
      <w:pPr>
        <w:tabs>
          <w:tab w:val="left" w:pos="6112"/>
        </w:tabs>
        <w:spacing w:after="0" w:line="360" w:lineRule="auto"/>
        <w:ind w:firstLine="709"/>
        <w:jc w:val="both"/>
        <w:rPr>
          <w:rFonts w:ascii="Times New Roman" w:hAnsi="Times New Roman" w:cs="Times New Roman"/>
          <w:sz w:val="28"/>
          <w:lang w:val="uk-UA"/>
        </w:rPr>
      </w:pPr>
      <w:r w:rsidRPr="0094348E">
        <w:rPr>
          <w:rFonts w:ascii="Times New Roman" w:hAnsi="Times New Roman" w:cs="Times New Roman"/>
          <w:sz w:val="28"/>
          <w:lang w:val="uk-UA"/>
        </w:rPr>
        <w:t>У керівників бізнес-організацій хронічний стрес на роботі проявляється у виникненні професійних деформацій: авторитаризму, ексгібіціонізму, підвищеної агресивності, професійного догматизму, стереотипів, рольової експансії, соціального лицемірства, надмірного контролю, недостатньої обізнаності з людьми та ситуаціями. Позитивні взаємодії.</w:t>
      </w:r>
    </w:p>
    <w:p w14:paraId="6448ACF4" w14:textId="77777777" w:rsidR="00C10394" w:rsidRPr="0094348E" w:rsidRDefault="00C10394" w:rsidP="00B20B2A">
      <w:pPr>
        <w:tabs>
          <w:tab w:val="left" w:pos="6112"/>
        </w:tabs>
        <w:spacing w:after="0" w:line="360" w:lineRule="auto"/>
        <w:ind w:firstLine="709"/>
        <w:jc w:val="both"/>
        <w:rPr>
          <w:rFonts w:ascii="Times New Roman" w:hAnsi="Times New Roman" w:cs="Times New Roman"/>
          <w:sz w:val="28"/>
          <w:lang w:val="uk-UA"/>
        </w:rPr>
      </w:pPr>
      <w:r w:rsidRPr="0094348E">
        <w:rPr>
          <w:rFonts w:ascii="Times New Roman" w:hAnsi="Times New Roman" w:cs="Times New Roman"/>
          <w:sz w:val="28"/>
          <w:lang w:val="uk-UA"/>
        </w:rPr>
        <w:t>Так, представники професії «режисер» та інших професій «людина-особа» страждають від синдрому емоційного вигорання, що призводить до психічного дискомфорту, зниження задоволеності професійною діяльністю та психологічних розладів, які впливають на якість їхнього життя.</w:t>
      </w:r>
    </w:p>
    <w:p w14:paraId="5320086C" w14:textId="77777777" w:rsidR="00C10394" w:rsidRPr="0094348E" w:rsidRDefault="00C10394" w:rsidP="00B20B2A">
      <w:pPr>
        <w:tabs>
          <w:tab w:val="left" w:pos="6112"/>
        </w:tabs>
        <w:spacing w:after="0" w:line="360" w:lineRule="auto"/>
        <w:ind w:firstLine="709"/>
        <w:jc w:val="both"/>
        <w:rPr>
          <w:rFonts w:ascii="Times New Roman" w:hAnsi="Times New Roman" w:cs="Times New Roman"/>
          <w:sz w:val="28"/>
          <w:lang w:val="uk-UA"/>
        </w:rPr>
      </w:pPr>
      <w:r w:rsidRPr="0094348E">
        <w:rPr>
          <w:rFonts w:ascii="Times New Roman" w:hAnsi="Times New Roman" w:cs="Times New Roman"/>
          <w:sz w:val="28"/>
          <w:lang w:val="uk-UA"/>
        </w:rPr>
        <w:t>Ознаки та стадії емоційного вигорання досліджували за методикою Бойко «Діагностика ступеня емоційного вигорання», і за результатами у 25% ревізованих не сформована стадія стресу, на відміну від респондентів. Невдоволення кар'єрою та посадами в бізнес-організаціях часто призводить до дискомфорту на робочому місці від виконання завдань</w:t>
      </w:r>
    </w:p>
    <w:p w14:paraId="0EEFF3C6" w14:textId="77777777" w:rsidR="00C10394" w:rsidRPr="0094348E" w:rsidRDefault="00C10394" w:rsidP="00B20B2A">
      <w:pPr>
        <w:tabs>
          <w:tab w:val="left" w:pos="6112"/>
        </w:tabs>
        <w:spacing w:after="0" w:line="360" w:lineRule="auto"/>
        <w:ind w:firstLine="709"/>
        <w:jc w:val="both"/>
        <w:rPr>
          <w:rFonts w:ascii="Times New Roman" w:hAnsi="Times New Roman" w:cs="Times New Roman"/>
          <w:sz w:val="28"/>
          <w:lang w:val="uk-UA"/>
        </w:rPr>
      </w:pPr>
      <w:r w:rsidRPr="0094348E">
        <w:rPr>
          <w:rFonts w:ascii="Times New Roman" w:hAnsi="Times New Roman" w:cs="Times New Roman"/>
          <w:sz w:val="28"/>
          <w:lang w:val="uk-UA"/>
        </w:rPr>
        <w:t>Під час фази стресу респондентів не знайдено. 13% досліджуваних не сформували фазу резистентності, 37% перебували у фазі формування, а 50% досліджуваних сформували цю фазу. Важливі ознаки на цьому етапі: недостатньо вибіркове емоційне реагування та ознаки зниження професійних зобов’язань, сформовані у більшості респондентів, що свідчить про те, що керівники бізнес-організацій намагаються знизити свої емоції, не піклуються про інших, не бажають спілкуватися з колегами та партнерами. .</w:t>
      </w:r>
    </w:p>
    <w:p w14:paraId="2667B2EC" w14:textId="77777777" w:rsidR="00C10394" w:rsidRPr="0094348E" w:rsidRDefault="00C10394" w:rsidP="00B20B2A">
      <w:pPr>
        <w:tabs>
          <w:tab w:val="left" w:pos="6112"/>
        </w:tabs>
        <w:spacing w:after="0" w:line="360" w:lineRule="auto"/>
        <w:ind w:firstLine="709"/>
        <w:jc w:val="both"/>
        <w:rPr>
          <w:rFonts w:ascii="Times New Roman" w:hAnsi="Times New Roman" w:cs="Times New Roman"/>
          <w:sz w:val="28"/>
          <w:lang w:val="uk-UA"/>
        </w:rPr>
      </w:pPr>
      <w:r w:rsidRPr="0094348E">
        <w:rPr>
          <w:rFonts w:ascii="Times New Roman" w:hAnsi="Times New Roman" w:cs="Times New Roman"/>
          <w:sz w:val="28"/>
          <w:lang w:val="uk-UA"/>
        </w:rPr>
        <w:t xml:space="preserve">За обсягом праці 39% аморфні. Загальний тонус нервової системи цих частин задовільний, фізичного і явного психологічного дискомфорту на </w:t>
      </w:r>
      <w:r w:rsidRPr="0094348E">
        <w:rPr>
          <w:rFonts w:ascii="Times New Roman" w:hAnsi="Times New Roman" w:cs="Times New Roman"/>
          <w:sz w:val="28"/>
          <w:lang w:val="uk-UA"/>
        </w:rPr>
        <w:lastRenderedPageBreak/>
        <w:t xml:space="preserve">робочому місці немає, вони працьовиті. У 35% досліджуваних пологи перебувають у стадії формування, у порівнянні з тими, що налагоджені - у 26% цих респондентів також виражені симптоми емоційного виснаження, емоційного відчуження та деперсоналізації. </w:t>
      </w:r>
      <w:r>
        <w:rPr>
          <w:rFonts w:ascii="Times New Roman" w:hAnsi="Times New Roman" w:cs="Times New Roman"/>
          <w:sz w:val="28"/>
          <w:lang w:val="uk-UA"/>
        </w:rPr>
        <w:t>Працівники</w:t>
      </w:r>
      <w:r w:rsidRPr="0094348E">
        <w:rPr>
          <w:rFonts w:ascii="Times New Roman" w:hAnsi="Times New Roman" w:cs="Times New Roman"/>
          <w:sz w:val="28"/>
          <w:lang w:val="uk-UA"/>
        </w:rPr>
        <w:t xml:space="preserve"> які відчувають емоційний дефіцит і використовують провокації, грубість, образи, ставлення під час взаємодії з іншими, мають поганий настрій, тому вони часто уникають спілкування з іншими, замикаються, що призводить до погіршення фізичного здоров’я. Ми визначали механізми психологічного захисту у менеджерів із синдромом вигорання за допомогою опитувальника Індексу якості життя </w:t>
      </w:r>
      <w:proofErr w:type="spellStart"/>
      <w:r w:rsidRPr="0094348E">
        <w:rPr>
          <w:rFonts w:ascii="Times New Roman" w:hAnsi="Times New Roman" w:cs="Times New Roman"/>
          <w:sz w:val="28"/>
          <w:lang w:val="uk-UA"/>
        </w:rPr>
        <w:t>Плуцека-Келлермана-Конте</w:t>
      </w:r>
      <w:proofErr w:type="spellEnd"/>
      <w:r w:rsidRPr="0094348E">
        <w:rPr>
          <w:rFonts w:ascii="Times New Roman" w:hAnsi="Times New Roman" w:cs="Times New Roman"/>
          <w:sz w:val="28"/>
          <w:lang w:val="uk-UA"/>
        </w:rPr>
        <w:t>.</w:t>
      </w:r>
    </w:p>
    <w:p w14:paraId="7347BFDA" w14:textId="77777777" w:rsidR="00C10394" w:rsidRPr="0094348E" w:rsidRDefault="00C10394" w:rsidP="00B20B2A">
      <w:pPr>
        <w:tabs>
          <w:tab w:val="left" w:pos="6112"/>
        </w:tabs>
        <w:spacing w:after="0" w:line="360" w:lineRule="auto"/>
        <w:ind w:firstLine="709"/>
        <w:jc w:val="both"/>
        <w:rPr>
          <w:rFonts w:ascii="Times New Roman" w:hAnsi="Times New Roman" w:cs="Times New Roman"/>
          <w:sz w:val="28"/>
          <w:lang w:val="uk-UA"/>
        </w:rPr>
      </w:pPr>
      <w:r w:rsidRPr="0094348E">
        <w:rPr>
          <w:rFonts w:ascii="Times New Roman" w:hAnsi="Times New Roman" w:cs="Times New Roman"/>
          <w:sz w:val="28"/>
          <w:lang w:val="uk-UA"/>
        </w:rPr>
        <w:t>Встановлено, що респонденти використовували різні механізми психологічного захисту, але найчастіше використовували раціоналізацію (50%) та антиципацію (79%), намагаючись не втратити повагу до нього. Використання раціоналізації як механізму психологічного захисту говорить про те, що менеджери прагнуть виправдати соціально несприятливу поведінку та дії в умовах психологічного конфлікту.</w:t>
      </w:r>
    </w:p>
    <w:p w14:paraId="22981046" w14:textId="77777777" w:rsidR="00C10394" w:rsidRDefault="00C10394" w:rsidP="00B20B2A">
      <w:pPr>
        <w:tabs>
          <w:tab w:val="left" w:pos="6112"/>
        </w:tabs>
        <w:spacing w:after="0" w:line="360" w:lineRule="auto"/>
        <w:ind w:firstLine="709"/>
        <w:jc w:val="both"/>
        <w:rPr>
          <w:rFonts w:ascii="Times New Roman" w:hAnsi="Times New Roman" w:cs="Times New Roman"/>
          <w:sz w:val="28"/>
          <w:lang w:val="uk-UA"/>
        </w:rPr>
      </w:pPr>
      <w:r w:rsidRPr="0094348E">
        <w:rPr>
          <w:rFonts w:ascii="Times New Roman" w:hAnsi="Times New Roman" w:cs="Times New Roman"/>
          <w:sz w:val="28"/>
          <w:lang w:val="uk-UA"/>
        </w:rPr>
        <w:t xml:space="preserve">Високе використання проекційних механізмів свідчить про схильність випробовуваних приписувати свої негативні почуття, переживання, наміри та бажання іншим людям, покладаючи на них відповідальність, усуваючи таким чином ризик рефлексії на себе. Рівень тривожності керівників бізнес-організацій ми визначали за допомогою методики вимірювання тривожності Тейлора (координатор Т. </w:t>
      </w:r>
      <w:proofErr w:type="spellStart"/>
      <w:r w:rsidRPr="0094348E">
        <w:rPr>
          <w:rFonts w:ascii="Times New Roman" w:hAnsi="Times New Roman" w:cs="Times New Roman"/>
          <w:sz w:val="28"/>
          <w:lang w:val="uk-UA"/>
        </w:rPr>
        <w:t>Нечинов</w:t>
      </w:r>
      <w:proofErr w:type="spellEnd"/>
      <w:r w:rsidRPr="0094348E">
        <w:rPr>
          <w:rFonts w:ascii="Times New Roman" w:hAnsi="Times New Roman" w:cs="Times New Roman"/>
          <w:sz w:val="28"/>
          <w:lang w:val="uk-UA"/>
        </w:rPr>
        <w:t>). Отримані результати наведено на рис. 2.1.</w:t>
      </w:r>
    </w:p>
    <w:p w14:paraId="3EB50D7E" w14:textId="77777777" w:rsidR="00C10394" w:rsidRDefault="00C10394" w:rsidP="00B20B2A">
      <w:pPr>
        <w:tabs>
          <w:tab w:val="left" w:pos="6112"/>
        </w:tabs>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val="uk-UA"/>
        </w:rPr>
        <w:lastRenderedPageBreak/>
        <w:drawing>
          <wp:inline distT="0" distB="0" distL="0" distR="0" wp14:anchorId="469EB8FC" wp14:editId="522B7C21">
            <wp:extent cx="5349923" cy="3134426"/>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5006" cy="3137404"/>
                    </a:xfrm>
                    <a:prstGeom prst="rect">
                      <a:avLst/>
                    </a:prstGeom>
                    <a:ln>
                      <a:noFill/>
                    </a:ln>
                    <a:effectLst>
                      <a:softEdge rad="112500"/>
                    </a:effectLst>
                  </pic:spPr>
                </pic:pic>
              </a:graphicData>
            </a:graphic>
          </wp:inline>
        </w:drawing>
      </w:r>
    </w:p>
    <w:p w14:paraId="42D3803A" w14:textId="77777777" w:rsidR="00C10394" w:rsidRPr="008C3999" w:rsidRDefault="00C10394" w:rsidP="00B20B2A">
      <w:pPr>
        <w:tabs>
          <w:tab w:val="left" w:pos="6112"/>
        </w:tabs>
        <w:spacing w:after="0" w:line="360" w:lineRule="auto"/>
        <w:ind w:firstLine="709"/>
        <w:jc w:val="both"/>
        <w:rPr>
          <w:rFonts w:ascii="Times New Roman" w:hAnsi="Times New Roman" w:cs="Times New Roman"/>
          <w:i/>
          <w:iCs/>
          <w:sz w:val="28"/>
          <w:lang w:val="uk-UA"/>
        </w:rPr>
      </w:pPr>
      <w:r w:rsidRPr="008C3999">
        <w:rPr>
          <w:rFonts w:ascii="Times New Roman" w:hAnsi="Times New Roman" w:cs="Times New Roman"/>
          <w:i/>
          <w:iCs/>
          <w:sz w:val="28"/>
          <w:lang w:val="uk-UA"/>
        </w:rPr>
        <w:t xml:space="preserve">Рис. 2.1. </w:t>
      </w:r>
      <w:proofErr w:type="spellStart"/>
      <w:r w:rsidRPr="008C3999">
        <w:rPr>
          <w:rFonts w:ascii="Times New Roman" w:hAnsi="Times New Roman" w:cs="Times New Roman"/>
          <w:i/>
          <w:iCs/>
          <w:sz w:val="28"/>
        </w:rPr>
        <w:t>Рівні</w:t>
      </w:r>
      <w:proofErr w:type="spellEnd"/>
      <w:r w:rsidRPr="008C3999">
        <w:rPr>
          <w:rFonts w:ascii="Times New Roman" w:hAnsi="Times New Roman" w:cs="Times New Roman"/>
          <w:i/>
          <w:iCs/>
          <w:sz w:val="28"/>
        </w:rPr>
        <w:t xml:space="preserve"> </w:t>
      </w:r>
      <w:proofErr w:type="spellStart"/>
      <w:r w:rsidRPr="008C3999">
        <w:rPr>
          <w:rFonts w:ascii="Times New Roman" w:hAnsi="Times New Roman" w:cs="Times New Roman"/>
          <w:i/>
          <w:iCs/>
          <w:sz w:val="28"/>
        </w:rPr>
        <w:t>прояву</w:t>
      </w:r>
      <w:proofErr w:type="spellEnd"/>
      <w:r w:rsidRPr="008C3999">
        <w:rPr>
          <w:rFonts w:ascii="Times New Roman" w:hAnsi="Times New Roman" w:cs="Times New Roman"/>
          <w:i/>
          <w:iCs/>
          <w:sz w:val="28"/>
        </w:rPr>
        <w:t xml:space="preserve"> </w:t>
      </w:r>
      <w:proofErr w:type="spellStart"/>
      <w:r w:rsidRPr="008C3999">
        <w:rPr>
          <w:rFonts w:ascii="Times New Roman" w:hAnsi="Times New Roman" w:cs="Times New Roman"/>
          <w:i/>
          <w:iCs/>
          <w:sz w:val="28"/>
        </w:rPr>
        <w:t>тривожності</w:t>
      </w:r>
      <w:proofErr w:type="spellEnd"/>
      <w:r w:rsidRPr="008C3999">
        <w:rPr>
          <w:rFonts w:ascii="Times New Roman" w:hAnsi="Times New Roman" w:cs="Times New Roman"/>
          <w:i/>
          <w:iCs/>
          <w:sz w:val="28"/>
        </w:rPr>
        <w:t xml:space="preserve"> у </w:t>
      </w:r>
      <w:proofErr w:type="spellStart"/>
      <w:r w:rsidRPr="008C3999">
        <w:rPr>
          <w:rFonts w:ascii="Times New Roman" w:hAnsi="Times New Roman" w:cs="Times New Roman"/>
          <w:i/>
          <w:iCs/>
          <w:sz w:val="28"/>
        </w:rPr>
        <w:t>менеджерів</w:t>
      </w:r>
      <w:proofErr w:type="spellEnd"/>
      <w:r w:rsidRPr="008C3999">
        <w:rPr>
          <w:rFonts w:ascii="Times New Roman" w:hAnsi="Times New Roman" w:cs="Times New Roman"/>
          <w:i/>
          <w:iCs/>
          <w:sz w:val="28"/>
          <w:lang w:val="uk-UA"/>
        </w:rPr>
        <w:t xml:space="preserve"> комерційних організацій</w:t>
      </w:r>
      <w:r w:rsidRPr="008C3999">
        <w:rPr>
          <w:rFonts w:ascii="Times New Roman" w:hAnsi="Times New Roman" w:cs="Times New Roman"/>
          <w:i/>
          <w:iCs/>
          <w:sz w:val="28"/>
        </w:rPr>
        <w:t xml:space="preserve"> (%)</w:t>
      </w:r>
    </w:p>
    <w:p w14:paraId="46EB08A9" w14:textId="77777777" w:rsidR="00C10394" w:rsidRDefault="00C10394" w:rsidP="00B20B2A">
      <w:pPr>
        <w:tabs>
          <w:tab w:val="left" w:pos="6112"/>
        </w:tabs>
        <w:spacing w:after="0" w:line="360" w:lineRule="auto"/>
        <w:ind w:firstLine="709"/>
        <w:jc w:val="both"/>
        <w:rPr>
          <w:rFonts w:ascii="Times New Roman" w:hAnsi="Times New Roman" w:cs="Times New Roman"/>
          <w:sz w:val="28"/>
          <w:lang w:val="uk-UA"/>
        </w:rPr>
      </w:pPr>
    </w:p>
    <w:p w14:paraId="41B82232" w14:textId="77777777" w:rsidR="00C10394" w:rsidRPr="009C1EAA" w:rsidRDefault="00C10394" w:rsidP="00B20B2A">
      <w:pPr>
        <w:tabs>
          <w:tab w:val="left" w:pos="6112"/>
        </w:tabs>
        <w:spacing w:after="0" w:line="360" w:lineRule="auto"/>
        <w:ind w:firstLine="709"/>
        <w:jc w:val="both"/>
        <w:rPr>
          <w:rFonts w:ascii="Times New Roman" w:hAnsi="Times New Roman" w:cs="Times New Roman"/>
          <w:sz w:val="28"/>
          <w:lang w:val="uk-UA"/>
        </w:rPr>
      </w:pPr>
      <w:r w:rsidRPr="009C1EAA">
        <w:rPr>
          <w:rFonts w:ascii="Times New Roman" w:hAnsi="Times New Roman" w:cs="Times New Roman"/>
          <w:sz w:val="28"/>
          <w:lang w:val="uk-UA"/>
        </w:rPr>
        <w:t>З рисунка 2.1. Як бачите, всі теми про те чи інше. Найбільше середніх (</w:t>
      </w:r>
      <w:proofErr w:type="spellStart"/>
      <w:r w:rsidRPr="009C1EAA">
        <w:rPr>
          <w:rFonts w:ascii="Times New Roman" w:hAnsi="Times New Roman" w:cs="Times New Roman"/>
          <w:sz w:val="28"/>
          <w:lang w:val="uk-UA"/>
        </w:rPr>
        <w:t>високомотивованих</w:t>
      </w:r>
      <w:proofErr w:type="spellEnd"/>
      <w:r w:rsidRPr="009C1EAA">
        <w:rPr>
          <w:rFonts w:ascii="Times New Roman" w:hAnsi="Times New Roman" w:cs="Times New Roman"/>
          <w:sz w:val="28"/>
          <w:lang w:val="uk-UA"/>
        </w:rPr>
        <w:t>) працівників складають 48% респондентів. Тобто у таких працівників періодично виникають симптоми тривоги: зниження настрою, коливання емоційного стану, збудження, тривога, втомлюваність, слабкість, нерішучість і безпорадність, зниження концентрації уваги, уповільнення процесів мислення, швидкості реакції, працездатності.</w:t>
      </w:r>
    </w:p>
    <w:p w14:paraId="5004BA18" w14:textId="77777777" w:rsidR="00C10394" w:rsidRDefault="00C10394" w:rsidP="00B20B2A">
      <w:pPr>
        <w:tabs>
          <w:tab w:val="left" w:pos="6112"/>
        </w:tabs>
        <w:spacing w:after="0" w:line="360" w:lineRule="auto"/>
        <w:ind w:firstLine="709"/>
        <w:jc w:val="both"/>
        <w:rPr>
          <w:rFonts w:ascii="Times New Roman" w:hAnsi="Times New Roman" w:cs="Times New Roman"/>
          <w:sz w:val="28"/>
          <w:lang w:val="uk-UA"/>
        </w:rPr>
      </w:pPr>
      <w:r w:rsidRPr="009C1EAA">
        <w:rPr>
          <w:rFonts w:ascii="Times New Roman" w:hAnsi="Times New Roman" w:cs="Times New Roman"/>
          <w:sz w:val="28"/>
          <w:lang w:val="uk-UA"/>
        </w:rPr>
        <w:t xml:space="preserve">Це впливає на їхню діяльність, особливо на професійні обов'язки та стосунки з колегами та клієнтами. 25% респондентів мають середній (екологічний) рівень. Такі працівники також схильні до перерахованих вище симптомів, але в меншій мірі. </w:t>
      </w:r>
    </w:p>
    <w:p w14:paraId="60641411" w14:textId="77777777" w:rsidR="00C10394" w:rsidRPr="009C1EAA" w:rsidRDefault="00C10394" w:rsidP="00B20B2A">
      <w:pPr>
        <w:tabs>
          <w:tab w:val="left" w:pos="6112"/>
        </w:tabs>
        <w:spacing w:after="0" w:line="360" w:lineRule="auto"/>
        <w:ind w:firstLine="709"/>
        <w:jc w:val="both"/>
        <w:rPr>
          <w:rFonts w:ascii="Times New Roman" w:hAnsi="Times New Roman" w:cs="Times New Roman"/>
          <w:sz w:val="28"/>
          <w:lang w:val="uk-UA"/>
        </w:rPr>
      </w:pPr>
      <w:r w:rsidRPr="009C1EAA">
        <w:rPr>
          <w:rFonts w:ascii="Times New Roman" w:hAnsi="Times New Roman" w:cs="Times New Roman"/>
          <w:sz w:val="28"/>
          <w:lang w:val="uk-UA"/>
        </w:rPr>
        <w:t xml:space="preserve">Керівники впевнені в собі, врівноважені, здатні справлятися з нервовим напруженням, справлятися зі стресом, швидко і легко адаптуватися до нових робочих ситуацій. 15% повідомили про високий рівень тривоги. Такі працівники характеризуються не тільки тривогою та психологічними проявами, а й фізичними </w:t>
      </w:r>
      <w:proofErr w:type="spellStart"/>
      <w:r w:rsidRPr="009C1EAA">
        <w:rPr>
          <w:rFonts w:ascii="Times New Roman" w:hAnsi="Times New Roman" w:cs="Times New Roman"/>
          <w:sz w:val="28"/>
          <w:lang w:val="uk-UA"/>
        </w:rPr>
        <w:t>схильностями</w:t>
      </w:r>
      <w:proofErr w:type="spellEnd"/>
      <w:r w:rsidRPr="009C1EAA">
        <w:rPr>
          <w:rFonts w:ascii="Times New Roman" w:hAnsi="Times New Roman" w:cs="Times New Roman"/>
          <w:sz w:val="28"/>
          <w:lang w:val="uk-UA"/>
        </w:rPr>
        <w:t>, які часто проявляються у тремтінні, тремтінні та м’язовій напрузі.</w:t>
      </w:r>
    </w:p>
    <w:p w14:paraId="7A62B8D9" w14:textId="77777777" w:rsidR="00C10394" w:rsidRDefault="00C10394" w:rsidP="00B20B2A">
      <w:pPr>
        <w:tabs>
          <w:tab w:val="left" w:pos="6112"/>
        </w:tabs>
        <w:spacing w:after="0" w:line="360" w:lineRule="auto"/>
        <w:ind w:firstLine="709"/>
        <w:jc w:val="both"/>
        <w:rPr>
          <w:rFonts w:ascii="Times New Roman" w:hAnsi="Times New Roman" w:cs="Times New Roman"/>
          <w:sz w:val="28"/>
          <w:lang w:val="uk-UA"/>
        </w:rPr>
      </w:pPr>
      <w:r w:rsidRPr="009C1EAA">
        <w:rPr>
          <w:rFonts w:ascii="Times New Roman" w:hAnsi="Times New Roman" w:cs="Times New Roman"/>
          <w:sz w:val="28"/>
          <w:lang w:val="uk-UA"/>
        </w:rPr>
        <w:lastRenderedPageBreak/>
        <w:t>12% дуже стурбовані. Такі працівники схильні перебільшувати загрозливі ситуації, що впливає на їхню самооцінку та якість життя.</w:t>
      </w:r>
    </w:p>
    <w:p w14:paraId="385A5385" w14:textId="77777777" w:rsidR="00C10394" w:rsidRPr="006A4689" w:rsidRDefault="00C10394" w:rsidP="00B20B2A">
      <w:pPr>
        <w:tabs>
          <w:tab w:val="left" w:pos="6112"/>
        </w:tabs>
        <w:spacing w:after="0" w:line="360" w:lineRule="auto"/>
        <w:ind w:firstLine="709"/>
        <w:jc w:val="both"/>
        <w:rPr>
          <w:rFonts w:ascii="Times New Roman" w:hAnsi="Times New Roman" w:cs="Times New Roman"/>
          <w:sz w:val="28"/>
          <w:lang w:val="uk-UA"/>
        </w:rPr>
      </w:pPr>
      <w:r w:rsidRPr="006A4689">
        <w:rPr>
          <w:rFonts w:ascii="Times New Roman" w:hAnsi="Times New Roman" w:cs="Times New Roman"/>
          <w:sz w:val="28"/>
          <w:lang w:val="uk-UA"/>
        </w:rPr>
        <w:t xml:space="preserve"> Вони спостерігають інтенсивність емоційних процесів і гостроту реакцій на невдачі, часто працюють у стресових ситуаціях або в ситуаціях, коли бракує часу, і така тривожність робить їхні дії та діяльність нерегулярними. </w:t>
      </w:r>
      <w:proofErr w:type="spellStart"/>
      <w:r w:rsidRPr="006A4689">
        <w:rPr>
          <w:rFonts w:ascii="Times New Roman" w:hAnsi="Times New Roman" w:cs="Times New Roman"/>
          <w:sz w:val="28"/>
        </w:rPr>
        <w:t>Респондентів</w:t>
      </w:r>
      <w:proofErr w:type="spellEnd"/>
      <w:r w:rsidRPr="006A4689">
        <w:rPr>
          <w:rFonts w:ascii="Times New Roman" w:hAnsi="Times New Roman" w:cs="Times New Roman"/>
          <w:sz w:val="28"/>
        </w:rPr>
        <w:t xml:space="preserve"> </w:t>
      </w:r>
      <w:proofErr w:type="spellStart"/>
      <w:r w:rsidRPr="006A4689">
        <w:rPr>
          <w:rFonts w:ascii="Times New Roman" w:hAnsi="Times New Roman" w:cs="Times New Roman"/>
          <w:sz w:val="28"/>
        </w:rPr>
        <w:t>із</w:t>
      </w:r>
      <w:proofErr w:type="spellEnd"/>
      <w:r w:rsidRPr="006A4689">
        <w:rPr>
          <w:rFonts w:ascii="Times New Roman" w:hAnsi="Times New Roman" w:cs="Times New Roman"/>
          <w:sz w:val="28"/>
        </w:rPr>
        <w:t xml:space="preserve"> </w:t>
      </w:r>
      <w:proofErr w:type="spellStart"/>
      <w:r w:rsidRPr="006A4689">
        <w:rPr>
          <w:rFonts w:ascii="Times New Roman" w:hAnsi="Times New Roman" w:cs="Times New Roman"/>
          <w:sz w:val="28"/>
        </w:rPr>
        <w:t>низьким</w:t>
      </w:r>
      <w:proofErr w:type="spellEnd"/>
      <w:r w:rsidRPr="006A4689">
        <w:rPr>
          <w:rFonts w:ascii="Times New Roman" w:hAnsi="Times New Roman" w:cs="Times New Roman"/>
          <w:sz w:val="28"/>
        </w:rPr>
        <w:t xml:space="preserve"> </w:t>
      </w:r>
      <w:proofErr w:type="spellStart"/>
      <w:r w:rsidRPr="006A4689">
        <w:rPr>
          <w:rFonts w:ascii="Times New Roman" w:hAnsi="Times New Roman" w:cs="Times New Roman"/>
          <w:sz w:val="28"/>
        </w:rPr>
        <w:t>рівнем</w:t>
      </w:r>
      <w:proofErr w:type="spellEnd"/>
      <w:r w:rsidRPr="006A4689">
        <w:rPr>
          <w:rFonts w:ascii="Times New Roman" w:hAnsi="Times New Roman" w:cs="Times New Roman"/>
          <w:sz w:val="28"/>
        </w:rPr>
        <w:t xml:space="preserve"> </w:t>
      </w:r>
      <w:proofErr w:type="spellStart"/>
      <w:r w:rsidRPr="006A4689">
        <w:rPr>
          <w:rFonts w:ascii="Times New Roman" w:hAnsi="Times New Roman" w:cs="Times New Roman"/>
          <w:sz w:val="28"/>
        </w:rPr>
        <w:t>тривожності</w:t>
      </w:r>
      <w:proofErr w:type="spellEnd"/>
      <w:r w:rsidRPr="006A4689">
        <w:rPr>
          <w:rFonts w:ascii="Times New Roman" w:hAnsi="Times New Roman" w:cs="Times New Roman"/>
          <w:sz w:val="28"/>
        </w:rPr>
        <w:t xml:space="preserve"> не </w:t>
      </w:r>
      <w:proofErr w:type="spellStart"/>
      <w:r w:rsidRPr="006A4689">
        <w:rPr>
          <w:rFonts w:ascii="Times New Roman" w:hAnsi="Times New Roman" w:cs="Times New Roman"/>
          <w:sz w:val="28"/>
        </w:rPr>
        <w:t>виявлено</w:t>
      </w:r>
      <w:proofErr w:type="spellEnd"/>
      <w:r w:rsidRPr="006A4689">
        <w:rPr>
          <w:rFonts w:ascii="Times New Roman" w:hAnsi="Times New Roman" w:cs="Times New Roman"/>
          <w:sz w:val="28"/>
        </w:rPr>
        <w:t xml:space="preserve">. </w:t>
      </w:r>
      <w:proofErr w:type="spellStart"/>
      <w:r w:rsidRPr="006A4689">
        <w:rPr>
          <w:rFonts w:ascii="Times New Roman" w:hAnsi="Times New Roman" w:cs="Times New Roman"/>
          <w:sz w:val="28"/>
        </w:rPr>
        <w:t>Результати</w:t>
      </w:r>
      <w:proofErr w:type="spellEnd"/>
      <w:r w:rsidRPr="006A4689">
        <w:rPr>
          <w:rFonts w:ascii="Times New Roman" w:hAnsi="Times New Roman" w:cs="Times New Roman"/>
          <w:sz w:val="28"/>
        </w:rPr>
        <w:t xml:space="preserve"> </w:t>
      </w:r>
      <w:proofErr w:type="spellStart"/>
      <w:r w:rsidRPr="006A4689">
        <w:rPr>
          <w:rFonts w:ascii="Times New Roman" w:hAnsi="Times New Roman" w:cs="Times New Roman"/>
          <w:sz w:val="28"/>
        </w:rPr>
        <w:t>дослідження</w:t>
      </w:r>
      <w:proofErr w:type="spellEnd"/>
      <w:r w:rsidRPr="006A4689">
        <w:rPr>
          <w:rFonts w:ascii="Times New Roman" w:hAnsi="Times New Roman" w:cs="Times New Roman"/>
          <w:sz w:val="28"/>
        </w:rPr>
        <w:t xml:space="preserve"> подано на </w:t>
      </w:r>
      <w:r w:rsidRPr="006A4689">
        <w:rPr>
          <w:rFonts w:ascii="Times New Roman" w:hAnsi="Times New Roman" w:cs="Times New Roman"/>
          <w:sz w:val="28"/>
          <w:lang w:val="uk-UA"/>
        </w:rPr>
        <w:t>малюнку</w:t>
      </w:r>
      <w:r w:rsidRPr="006A4689">
        <w:rPr>
          <w:rFonts w:ascii="Times New Roman" w:hAnsi="Times New Roman" w:cs="Times New Roman"/>
          <w:sz w:val="28"/>
        </w:rPr>
        <w:t xml:space="preserve"> 2.</w:t>
      </w:r>
      <w:r w:rsidRPr="006A4689">
        <w:rPr>
          <w:rFonts w:ascii="Times New Roman" w:hAnsi="Times New Roman" w:cs="Times New Roman"/>
          <w:sz w:val="28"/>
          <w:lang w:val="uk-UA"/>
        </w:rPr>
        <w:t>2.</w:t>
      </w:r>
    </w:p>
    <w:p w14:paraId="7C42E45D" w14:textId="77777777" w:rsidR="00C10394" w:rsidRDefault="00C10394" w:rsidP="00B20B2A">
      <w:pPr>
        <w:tabs>
          <w:tab w:val="left" w:pos="6112"/>
        </w:tabs>
        <w:spacing w:after="0" w:line="360" w:lineRule="auto"/>
        <w:ind w:firstLine="709"/>
        <w:jc w:val="both"/>
        <w:rPr>
          <w:rFonts w:ascii="Times New Roman" w:hAnsi="Times New Roman" w:cs="Times New Roman"/>
          <w:color w:val="000000" w:themeColor="text1"/>
          <w:sz w:val="36"/>
          <w:szCs w:val="24"/>
          <w:lang w:val="uk-UA"/>
        </w:rPr>
      </w:pPr>
    </w:p>
    <w:p w14:paraId="2D3FB5D4" w14:textId="77777777" w:rsidR="00C10394" w:rsidRDefault="00C10394" w:rsidP="00B20B2A">
      <w:pPr>
        <w:tabs>
          <w:tab w:val="left" w:pos="6112"/>
        </w:tabs>
        <w:spacing w:after="0" w:line="360" w:lineRule="auto"/>
        <w:ind w:firstLine="709"/>
        <w:jc w:val="both"/>
        <w:rPr>
          <w:rFonts w:ascii="Times New Roman" w:hAnsi="Times New Roman" w:cs="Times New Roman"/>
          <w:color w:val="000000" w:themeColor="text1"/>
          <w:sz w:val="36"/>
          <w:szCs w:val="24"/>
          <w:lang w:val="uk-UA"/>
        </w:rPr>
      </w:pPr>
      <w:r>
        <w:rPr>
          <w:rFonts w:ascii="Times New Roman" w:hAnsi="Times New Roman" w:cs="Times New Roman"/>
          <w:noProof/>
          <w:color w:val="000000" w:themeColor="text1"/>
          <w:sz w:val="36"/>
          <w:szCs w:val="24"/>
          <w:lang w:val="uk-UA"/>
        </w:rPr>
        <w:drawing>
          <wp:inline distT="0" distB="0" distL="0" distR="0" wp14:anchorId="6945DCFF" wp14:editId="383C08C4">
            <wp:extent cx="4102100" cy="2044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100" cy="2044700"/>
                    </a:xfrm>
                    <a:prstGeom prst="rect">
                      <a:avLst/>
                    </a:prstGeom>
                    <a:noFill/>
                    <a:ln>
                      <a:noFill/>
                    </a:ln>
                  </pic:spPr>
                </pic:pic>
              </a:graphicData>
            </a:graphic>
          </wp:inline>
        </w:drawing>
      </w:r>
    </w:p>
    <w:p w14:paraId="002F4B2E" w14:textId="77777777" w:rsidR="00C10394" w:rsidRPr="008C3999" w:rsidRDefault="00C10394" w:rsidP="00B20B2A">
      <w:pPr>
        <w:tabs>
          <w:tab w:val="left" w:pos="6112"/>
        </w:tabs>
        <w:spacing w:after="0" w:line="360" w:lineRule="auto"/>
        <w:ind w:firstLine="709"/>
        <w:jc w:val="both"/>
        <w:rPr>
          <w:rFonts w:ascii="Times New Roman" w:hAnsi="Times New Roman" w:cs="Times New Roman"/>
          <w:i/>
          <w:iCs/>
          <w:sz w:val="28"/>
          <w:szCs w:val="28"/>
          <w:lang w:val="uk-UA"/>
        </w:rPr>
      </w:pPr>
      <w:r w:rsidRPr="008C3999">
        <w:rPr>
          <w:rFonts w:ascii="Times New Roman" w:hAnsi="Times New Roman" w:cs="Times New Roman"/>
          <w:i/>
          <w:iCs/>
          <w:color w:val="000000" w:themeColor="text1"/>
          <w:sz w:val="28"/>
          <w:szCs w:val="28"/>
          <w:lang w:val="uk-UA"/>
        </w:rPr>
        <w:t xml:space="preserve">Рис. 2.2. </w:t>
      </w:r>
      <w:proofErr w:type="spellStart"/>
      <w:r w:rsidRPr="008C3999">
        <w:rPr>
          <w:rFonts w:ascii="Times New Roman" w:hAnsi="Times New Roman" w:cs="Times New Roman"/>
          <w:i/>
          <w:iCs/>
          <w:sz w:val="28"/>
          <w:szCs w:val="28"/>
        </w:rPr>
        <w:t>Рівні</w:t>
      </w:r>
      <w:proofErr w:type="spellEnd"/>
      <w:r w:rsidRPr="008C3999">
        <w:rPr>
          <w:rFonts w:ascii="Times New Roman" w:hAnsi="Times New Roman" w:cs="Times New Roman"/>
          <w:i/>
          <w:iCs/>
          <w:sz w:val="28"/>
          <w:szCs w:val="28"/>
        </w:rPr>
        <w:t xml:space="preserve"> </w:t>
      </w:r>
      <w:proofErr w:type="spellStart"/>
      <w:r w:rsidRPr="008C3999">
        <w:rPr>
          <w:rFonts w:ascii="Times New Roman" w:hAnsi="Times New Roman" w:cs="Times New Roman"/>
          <w:i/>
          <w:iCs/>
          <w:sz w:val="28"/>
          <w:szCs w:val="28"/>
        </w:rPr>
        <w:t>прояву</w:t>
      </w:r>
      <w:proofErr w:type="spellEnd"/>
      <w:r w:rsidRPr="008C3999">
        <w:rPr>
          <w:rFonts w:ascii="Times New Roman" w:hAnsi="Times New Roman" w:cs="Times New Roman"/>
          <w:i/>
          <w:iCs/>
          <w:sz w:val="28"/>
          <w:szCs w:val="28"/>
        </w:rPr>
        <w:t xml:space="preserve"> </w:t>
      </w:r>
      <w:proofErr w:type="spellStart"/>
      <w:r w:rsidRPr="008C3999">
        <w:rPr>
          <w:rFonts w:ascii="Times New Roman" w:hAnsi="Times New Roman" w:cs="Times New Roman"/>
          <w:i/>
          <w:iCs/>
          <w:sz w:val="28"/>
          <w:szCs w:val="28"/>
        </w:rPr>
        <w:t>невротизації</w:t>
      </w:r>
      <w:proofErr w:type="spellEnd"/>
      <w:r w:rsidRPr="008C3999">
        <w:rPr>
          <w:rFonts w:ascii="Times New Roman" w:hAnsi="Times New Roman" w:cs="Times New Roman"/>
          <w:i/>
          <w:iCs/>
          <w:sz w:val="28"/>
          <w:szCs w:val="28"/>
        </w:rPr>
        <w:t xml:space="preserve"> у </w:t>
      </w:r>
      <w:proofErr w:type="spellStart"/>
      <w:r w:rsidRPr="008C3999">
        <w:rPr>
          <w:rFonts w:ascii="Times New Roman" w:hAnsi="Times New Roman" w:cs="Times New Roman"/>
          <w:i/>
          <w:iCs/>
          <w:sz w:val="28"/>
          <w:szCs w:val="28"/>
        </w:rPr>
        <w:t>менеджерів</w:t>
      </w:r>
      <w:proofErr w:type="spellEnd"/>
      <w:r w:rsidRPr="008C3999">
        <w:rPr>
          <w:rFonts w:ascii="Times New Roman" w:hAnsi="Times New Roman" w:cs="Times New Roman"/>
          <w:i/>
          <w:iCs/>
          <w:sz w:val="28"/>
          <w:szCs w:val="28"/>
        </w:rPr>
        <w:t xml:space="preserve"> </w:t>
      </w:r>
      <w:r w:rsidRPr="008C3999">
        <w:rPr>
          <w:rFonts w:ascii="Times New Roman" w:hAnsi="Times New Roman" w:cs="Times New Roman"/>
          <w:i/>
          <w:iCs/>
          <w:sz w:val="28"/>
          <w:szCs w:val="28"/>
          <w:lang w:val="uk-UA"/>
        </w:rPr>
        <w:t>комерційних організацій</w:t>
      </w:r>
    </w:p>
    <w:p w14:paraId="3163C9ED" w14:textId="77777777" w:rsidR="00C10394" w:rsidRDefault="00C10394" w:rsidP="00B20B2A">
      <w:pPr>
        <w:tabs>
          <w:tab w:val="left" w:pos="6112"/>
        </w:tabs>
        <w:spacing w:after="0" w:line="360" w:lineRule="auto"/>
        <w:ind w:firstLine="709"/>
        <w:jc w:val="both"/>
        <w:rPr>
          <w:rFonts w:ascii="Times New Roman" w:hAnsi="Times New Roman" w:cs="Times New Roman"/>
          <w:sz w:val="28"/>
          <w:szCs w:val="28"/>
          <w:lang w:val="uk-UA"/>
        </w:rPr>
      </w:pPr>
    </w:p>
    <w:p w14:paraId="5C465500" w14:textId="77777777" w:rsidR="00C10394" w:rsidRPr="008502AE" w:rsidRDefault="00C10394" w:rsidP="00B20B2A">
      <w:pPr>
        <w:tabs>
          <w:tab w:val="left" w:pos="6112"/>
        </w:tabs>
        <w:spacing w:after="0" w:line="360" w:lineRule="auto"/>
        <w:ind w:firstLine="709"/>
        <w:jc w:val="both"/>
        <w:rPr>
          <w:rFonts w:ascii="Times New Roman" w:hAnsi="Times New Roman" w:cs="Times New Roman"/>
          <w:sz w:val="28"/>
          <w:lang w:val="uk-UA"/>
        </w:rPr>
      </w:pPr>
      <w:r w:rsidRPr="008502AE">
        <w:rPr>
          <w:rFonts w:ascii="Times New Roman" w:hAnsi="Times New Roman" w:cs="Times New Roman"/>
          <w:sz w:val="28"/>
        </w:rPr>
        <w:t xml:space="preserve">З </w:t>
      </w:r>
      <w:r w:rsidRPr="008502AE">
        <w:rPr>
          <w:rFonts w:ascii="Times New Roman" w:hAnsi="Times New Roman" w:cs="Times New Roman"/>
          <w:sz w:val="28"/>
          <w:lang w:val="uk-UA"/>
        </w:rPr>
        <w:t xml:space="preserve">малюнку </w:t>
      </w:r>
      <w:r w:rsidRPr="008502AE">
        <w:rPr>
          <w:rFonts w:ascii="Times New Roman" w:hAnsi="Times New Roman" w:cs="Times New Roman"/>
          <w:sz w:val="28"/>
        </w:rPr>
        <w:t xml:space="preserve">2.2. Видно, </w:t>
      </w:r>
      <w:proofErr w:type="spellStart"/>
      <w:r w:rsidRPr="008502AE">
        <w:rPr>
          <w:rFonts w:ascii="Times New Roman" w:hAnsi="Times New Roman" w:cs="Times New Roman"/>
          <w:sz w:val="28"/>
        </w:rPr>
        <w:t>що</w:t>
      </w:r>
      <w:proofErr w:type="spellEnd"/>
      <w:r w:rsidRPr="008502AE">
        <w:rPr>
          <w:rFonts w:ascii="Times New Roman" w:hAnsi="Times New Roman" w:cs="Times New Roman"/>
          <w:sz w:val="28"/>
        </w:rPr>
        <w:t xml:space="preserve"> 60% </w:t>
      </w:r>
      <w:proofErr w:type="spellStart"/>
      <w:r w:rsidRPr="008502AE">
        <w:rPr>
          <w:rFonts w:ascii="Times New Roman" w:hAnsi="Times New Roman" w:cs="Times New Roman"/>
          <w:sz w:val="28"/>
        </w:rPr>
        <w:t>респондентів</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мають</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помірну</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неврологічну</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недостатність</w:t>
      </w:r>
      <w:proofErr w:type="spellEnd"/>
      <w:r w:rsidRPr="008502AE">
        <w:rPr>
          <w:rFonts w:ascii="Times New Roman" w:hAnsi="Times New Roman" w:cs="Times New Roman"/>
          <w:sz w:val="28"/>
        </w:rPr>
        <w:t xml:space="preserve">. У таких </w:t>
      </w:r>
      <w:proofErr w:type="spellStart"/>
      <w:r w:rsidRPr="008502AE">
        <w:rPr>
          <w:rFonts w:ascii="Times New Roman" w:hAnsi="Times New Roman" w:cs="Times New Roman"/>
          <w:sz w:val="28"/>
        </w:rPr>
        <w:t>менеджерів</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проявляється</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емоційна</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реактивність</w:t>
      </w:r>
      <w:proofErr w:type="spellEnd"/>
      <w:r w:rsidRPr="008502AE">
        <w:rPr>
          <w:rFonts w:ascii="Times New Roman" w:hAnsi="Times New Roman" w:cs="Times New Roman"/>
          <w:sz w:val="28"/>
        </w:rPr>
        <w:t xml:space="preserve">, яка </w:t>
      </w:r>
      <w:proofErr w:type="spellStart"/>
      <w:r w:rsidRPr="008502AE">
        <w:rPr>
          <w:rFonts w:ascii="Times New Roman" w:hAnsi="Times New Roman" w:cs="Times New Roman"/>
          <w:sz w:val="28"/>
        </w:rPr>
        <w:t>відображається</w:t>
      </w:r>
      <w:proofErr w:type="spellEnd"/>
      <w:r w:rsidRPr="008502AE">
        <w:rPr>
          <w:rFonts w:ascii="Times New Roman" w:hAnsi="Times New Roman" w:cs="Times New Roman"/>
          <w:sz w:val="28"/>
        </w:rPr>
        <w:t xml:space="preserve"> на </w:t>
      </w:r>
      <w:proofErr w:type="spellStart"/>
      <w:r w:rsidRPr="008502AE">
        <w:rPr>
          <w:rFonts w:ascii="Times New Roman" w:hAnsi="Times New Roman" w:cs="Times New Roman"/>
          <w:sz w:val="28"/>
        </w:rPr>
        <w:t>ставленні</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особистості</w:t>
      </w:r>
      <w:proofErr w:type="spellEnd"/>
      <w:r w:rsidRPr="008502AE">
        <w:rPr>
          <w:rFonts w:ascii="Times New Roman" w:hAnsi="Times New Roman" w:cs="Times New Roman"/>
          <w:sz w:val="28"/>
        </w:rPr>
        <w:t xml:space="preserve"> до </w:t>
      </w:r>
      <w:proofErr w:type="spellStart"/>
      <w:r w:rsidRPr="008502AE">
        <w:rPr>
          <w:rFonts w:ascii="Times New Roman" w:hAnsi="Times New Roman" w:cs="Times New Roman"/>
          <w:sz w:val="28"/>
        </w:rPr>
        <w:t>навколишньої</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дійсності</w:t>
      </w:r>
      <w:proofErr w:type="spellEnd"/>
      <w:r w:rsidRPr="008502AE">
        <w:rPr>
          <w:rFonts w:ascii="Times New Roman" w:hAnsi="Times New Roman" w:cs="Times New Roman"/>
          <w:sz w:val="28"/>
        </w:rPr>
        <w:t xml:space="preserve"> та до себе. </w:t>
      </w:r>
      <w:proofErr w:type="spellStart"/>
      <w:r w:rsidRPr="008502AE">
        <w:rPr>
          <w:rFonts w:ascii="Times New Roman" w:hAnsi="Times New Roman" w:cs="Times New Roman"/>
          <w:sz w:val="28"/>
        </w:rPr>
        <w:t>Менеджери</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схильні</w:t>
      </w:r>
      <w:proofErr w:type="spellEnd"/>
      <w:r w:rsidRPr="008502AE">
        <w:rPr>
          <w:rFonts w:ascii="Times New Roman" w:hAnsi="Times New Roman" w:cs="Times New Roman"/>
          <w:sz w:val="28"/>
        </w:rPr>
        <w:t xml:space="preserve"> до </w:t>
      </w:r>
      <w:proofErr w:type="spellStart"/>
      <w:r w:rsidRPr="008502AE">
        <w:rPr>
          <w:rFonts w:ascii="Times New Roman" w:hAnsi="Times New Roman" w:cs="Times New Roman"/>
          <w:sz w:val="28"/>
        </w:rPr>
        <w:t>негативних</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переживань</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пов’язаних</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із</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незадоволенням</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їхніх</w:t>
      </w:r>
      <w:proofErr w:type="spellEnd"/>
      <w:r w:rsidRPr="008502AE">
        <w:rPr>
          <w:rFonts w:ascii="Times New Roman" w:hAnsi="Times New Roman" w:cs="Times New Roman"/>
          <w:sz w:val="28"/>
        </w:rPr>
        <w:t xml:space="preserve"> потреб і </w:t>
      </w:r>
      <w:proofErr w:type="spellStart"/>
      <w:r w:rsidRPr="008502AE">
        <w:rPr>
          <w:rFonts w:ascii="Times New Roman" w:hAnsi="Times New Roman" w:cs="Times New Roman"/>
          <w:sz w:val="28"/>
        </w:rPr>
        <w:t>бажань</w:t>
      </w:r>
      <w:proofErr w:type="spellEnd"/>
      <w:r w:rsidRPr="008502AE">
        <w:rPr>
          <w:rFonts w:ascii="Times New Roman" w:hAnsi="Times New Roman" w:cs="Times New Roman"/>
          <w:sz w:val="28"/>
        </w:rPr>
        <w:t xml:space="preserve">, і вони </w:t>
      </w:r>
      <w:proofErr w:type="spellStart"/>
      <w:r w:rsidRPr="008502AE">
        <w:rPr>
          <w:rFonts w:ascii="Times New Roman" w:hAnsi="Times New Roman" w:cs="Times New Roman"/>
          <w:sz w:val="28"/>
        </w:rPr>
        <w:t>швидко</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відчувають</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виснаження</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що</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впливає</w:t>
      </w:r>
      <w:proofErr w:type="spellEnd"/>
      <w:r w:rsidRPr="008502AE">
        <w:rPr>
          <w:rFonts w:ascii="Times New Roman" w:hAnsi="Times New Roman" w:cs="Times New Roman"/>
          <w:sz w:val="28"/>
        </w:rPr>
        <w:t xml:space="preserve"> на </w:t>
      </w:r>
      <w:proofErr w:type="spellStart"/>
      <w:r w:rsidRPr="008502AE">
        <w:rPr>
          <w:rFonts w:ascii="Times New Roman" w:hAnsi="Times New Roman" w:cs="Times New Roman"/>
          <w:sz w:val="28"/>
        </w:rPr>
        <w:t>продуктивність</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ефективність</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роботи</w:t>
      </w:r>
      <w:proofErr w:type="spellEnd"/>
      <w:r w:rsidRPr="008502AE">
        <w:rPr>
          <w:rFonts w:ascii="Times New Roman" w:hAnsi="Times New Roman" w:cs="Times New Roman"/>
          <w:sz w:val="28"/>
        </w:rPr>
        <w:t xml:space="preserve"> та </w:t>
      </w:r>
      <w:proofErr w:type="spellStart"/>
      <w:r w:rsidRPr="008502AE">
        <w:rPr>
          <w:rFonts w:ascii="Times New Roman" w:hAnsi="Times New Roman" w:cs="Times New Roman"/>
          <w:sz w:val="28"/>
        </w:rPr>
        <w:t>знижує</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настрій</w:t>
      </w:r>
      <w:proofErr w:type="spellEnd"/>
      <w:r w:rsidRPr="008502AE">
        <w:rPr>
          <w:rFonts w:ascii="Times New Roman" w:hAnsi="Times New Roman" w:cs="Times New Roman"/>
          <w:sz w:val="28"/>
        </w:rPr>
        <w:t xml:space="preserve">. 15% </w:t>
      </w:r>
      <w:proofErr w:type="spellStart"/>
      <w:r w:rsidRPr="008502AE">
        <w:rPr>
          <w:rFonts w:ascii="Times New Roman" w:hAnsi="Times New Roman" w:cs="Times New Roman"/>
          <w:sz w:val="28"/>
        </w:rPr>
        <w:t>суб’єктів</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мають</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високий</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рівень</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нейродегенеративних</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розладів</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Це</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стосується</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високого</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емоційного</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збудження</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що</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призводить</w:t>
      </w:r>
      <w:proofErr w:type="spellEnd"/>
      <w:r w:rsidRPr="008502AE">
        <w:rPr>
          <w:rFonts w:ascii="Times New Roman" w:hAnsi="Times New Roman" w:cs="Times New Roman"/>
          <w:sz w:val="28"/>
        </w:rPr>
        <w:t xml:space="preserve"> до </w:t>
      </w:r>
      <w:proofErr w:type="spellStart"/>
      <w:r w:rsidRPr="008502AE">
        <w:rPr>
          <w:rFonts w:ascii="Times New Roman" w:hAnsi="Times New Roman" w:cs="Times New Roman"/>
          <w:sz w:val="28"/>
        </w:rPr>
        <w:t>негативних</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переживань</w:t>
      </w:r>
      <w:proofErr w:type="spellEnd"/>
      <w:r w:rsidRPr="008502AE">
        <w:rPr>
          <w:rFonts w:ascii="Times New Roman" w:hAnsi="Times New Roman" w:cs="Times New Roman"/>
          <w:sz w:val="28"/>
        </w:rPr>
        <w:t xml:space="preserve">, таких як </w:t>
      </w:r>
      <w:proofErr w:type="spellStart"/>
      <w:r w:rsidRPr="008502AE">
        <w:rPr>
          <w:rFonts w:ascii="Times New Roman" w:hAnsi="Times New Roman" w:cs="Times New Roman"/>
          <w:sz w:val="28"/>
        </w:rPr>
        <w:t>тривога</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стрес</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занепокоєння</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плутанина</w:t>
      </w:r>
      <w:proofErr w:type="spellEnd"/>
      <w:r w:rsidRPr="008502AE">
        <w:rPr>
          <w:rFonts w:ascii="Times New Roman" w:hAnsi="Times New Roman" w:cs="Times New Roman"/>
          <w:sz w:val="28"/>
        </w:rPr>
        <w:t xml:space="preserve"> та </w:t>
      </w:r>
      <w:proofErr w:type="spellStart"/>
      <w:r w:rsidRPr="008502AE">
        <w:rPr>
          <w:rFonts w:ascii="Times New Roman" w:hAnsi="Times New Roman" w:cs="Times New Roman"/>
          <w:sz w:val="28"/>
        </w:rPr>
        <w:t>гнів</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Безініціативність</w:t>
      </w:r>
      <w:proofErr w:type="spellEnd"/>
      <w:r w:rsidRPr="008502AE">
        <w:rPr>
          <w:rFonts w:ascii="Times New Roman" w:hAnsi="Times New Roman" w:cs="Times New Roman"/>
          <w:sz w:val="28"/>
        </w:rPr>
        <w:t xml:space="preserve"> через </w:t>
      </w:r>
      <w:proofErr w:type="spellStart"/>
      <w:r w:rsidRPr="008502AE">
        <w:rPr>
          <w:rFonts w:ascii="Times New Roman" w:hAnsi="Times New Roman" w:cs="Times New Roman"/>
          <w:sz w:val="28"/>
        </w:rPr>
        <w:t>незадоволення</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бажань</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труднощі</w:t>
      </w:r>
      <w:proofErr w:type="spellEnd"/>
      <w:r w:rsidRPr="008502AE">
        <w:rPr>
          <w:rFonts w:ascii="Times New Roman" w:hAnsi="Times New Roman" w:cs="Times New Roman"/>
          <w:sz w:val="28"/>
        </w:rPr>
        <w:t xml:space="preserve"> в </w:t>
      </w:r>
      <w:proofErr w:type="spellStart"/>
      <w:r w:rsidRPr="008502AE">
        <w:rPr>
          <w:rFonts w:ascii="Times New Roman" w:hAnsi="Times New Roman" w:cs="Times New Roman"/>
          <w:sz w:val="28"/>
        </w:rPr>
        <w:t>спілкуванні</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небажання</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приймати</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рішення</w:t>
      </w:r>
      <w:proofErr w:type="spellEnd"/>
      <w:r w:rsidRPr="008502AE">
        <w:rPr>
          <w:rFonts w:ascii="Times New Roman" w:hAnsi="Times New Roman" w:cs="Times New Roman"/>
          <w:sz w:val="28"/>
        </w:rPr>
        <w:t xml:space="preserve"> і нести за них </w:t>
      </w:r>
      <w:proofErr w:type="spellStart"/>
      <w:r w:rsidRPr="008502AE">
        <w:rPr>
          <w:rFonts w:ascii="Times New Roman" w:hAnsi="Times New Roman" w:cs="Times New Roman"/>
          <w:sz w:val="28"/>
        </w:rPr>
        <w:t>відповідальність</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людина</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зосереджена</w:t>
      </w:r>
      <w:proofErr w:type="spellEnd"/>
      <w:r w:rsidRPr="008502AE">
        <w:rPr>
          <w:rFonts w:ascii="Times New Roman" w:hAnsi="Times New Roman" w:cs="Times New Roman"/>
          <w:sz w:val="28"/>
        </w:rPr>
        <w:t xml:space="preserve"> на </w:t>
      </w:r>
      <w:proofErr w:type="spellStart"/>
      <w:r w:rsidRPr="008502AE">
        <w:rPr>
          <w:rFonts w:ascii="Times New Roman" w:hAnsi="Times New Roman" w:cs="Times New Roman"/>
          <w:sz w:val="28"/>
        </w:rPr>
        <w:t>певних</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відчуттях</w:t>
      </w:r>
      <w:proofErr w:type="spellEnd"/>
      <w:r w:rsidRPr="008502AE">
        <w:rPr>
          <w:rFonts w:ascii="Times New Roman" w:hAnsi="Times New Roman" w:cs="Times New Roman"/>
          <w:sz w:val="28"/>
        </w:rPr>
        <w:t xml:space="preserve"> і </w:t>
      </w:r>
      <w:proofErr w:type="spellStart"/>
      <w:r w:rsidRPr="008502AE">
        <w:rPr>
          <w:rFonts w:ascii="Times New Roman" w:hAnsi="Times New Roman" w:cs="Times New Roman"/>
          <w:sz w:val="28"/>
        </w:rPr>
        <w:t>її</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недоліки</w:t>
      </w:r>
      <w:proofErr w:type="spellEnd"/>
      <w:r w:rsidRPr="008502AE">
        <w:rPr>
          <w:rFonts w:ascii="Times New Roman" w:hAnsi="Times New Roman" w:cs="Times New Roman"/>
          <w:sz w:val="28"/>
        </w:rPr>
        <w:t xml:space="preserve">. У 25% </w:t>
      </w:r>
      <w:proofErr w:type="spellStart"/>
      <w:r w:rsidRPr="008502AE">
        <w:rPr>
          <w:rFonts w:ascii="Times New Roman" w:hAnsi="Times New Roman" w:cs="Times New Roman"/>
          <w:sz w:val="28"/>
        </w:rPr>
        <w:t>випробовуваних</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спостерігалася</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лише</w:t>
      </w:r>
      <w:proofErr w:type="spellEnd"/>
      <w:r w:rsidRPr="008502AE">
        <w:rPr>
          <w:rFonts w:ascii="Times New Roman" w:hAnsi="Times New Roman" w:cs="Times New Roman"/>
          <w:sz w:val="28"/>
        </w:rPr>
        <w:t xml:space="preserve"> легка </w:t>
      </w:r>
      <w:proofErr w:type="spellStart"/>
      <w:r w:rsidRPr="008502AE">
        <w:rPr>
          <w:rFonts w:ascii="Times New Roman" w:hAnsi="Times New Roman" w:cs="Times New Roman"/>
          <w:sz w:val="28"/>
        </w:rPr>
        <w:t>нейродегенерація</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lastRenderedPageBreak/>
        <w:t>Такі</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менеджери</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можуть</w:t>
      </w:r>
      <w:proofErr w:type="spellEnd"/>
      <w:r w:rsidRPr="008502AE">
        <w:rPr>
          <w:rFonts w:ascii="Times New Roman" w:hAnsi="Times New Roman" w:cs="Times New Roman"/>
          <w:sz w:val="28"/>
        </w:rPr>
        <w:t xml:space="preserve"> бути </w:t>
      </w:r>
      <w:proofErr w:type="spellStart"/>
      <w:r w:rsidRPr="008502AE">
        <w:rPr>
          <w:rFonts w:ascii="Times New Roman" w:hAnsi="Times New Roman" w:cs="Times New Roman"/>
          <w:sz w:val="28"/>
        </w:rPr>
        <w:t>емоційно</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врівноваженими</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спокійними</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поважати</w:t>
      </w:r>
      <w:proofErr w:type="spellEnd"/>
      <w:r w:rsidRPr="008502AE">
        <w:rPr>
          <w:rFonts w:ascii="Times New Roman" w:hAnsi="Times New Roman" w:cs="Times New Roman"/>
          <w:sz w:val="28"/>
        </w:rPr>
        <w:t xml:space="preserve"> себе, бути </w:t>
      </w:r>
      <w:proofErr w:type="spellStart"/>
      <w:r w:rsidRPr="008502AE">
        <w:rPr>
          <w:rFonts w:ascii="Times New Roman" w:hAnsi="Times New Roman" w:cs="Times New Roman"/>
          <w:sz w:val="28"/>
        </w:rPr>
        <w:t>ініціативними</w:t>
      </w:r>
      <w:proofErr w:type="spellEnd"/>
      <w:r w:rsidRPr="008502AE">
        <w:rPr>
          <w:rFonts w:ascii="Times New Roman" w:hAnsi="Times New Roman" w:cs="Times New Roman"/>
          <w:sz w:val="28"/>
        </w:rPr>
        <w:t xml:space="preserve">, легко </w:t>
      </w:r>
      <w:proofErr w:type="spellStart"/>
      <w:r w:rsidRPr="008502AE">
        <w:rPr>
          <w:rFonts w:ascii="Times New Roman" w:hAnsi="Times New Roman" w:cs="Times New Roman"/>
          <w:sz w:val="28"/>
        </w:rPr>
        <w:t>спілкуватися</w:t>
      </w:r>
      <w:proofErr w:type="spellEnd"/>
      <w:r w:rsidRPr="008502AE">
        <w:rPr>
          <w:rFonts w:ascii="Times New Roman" w:hAnsi="Times New Roman" w:cs="Times New Roman"/>
          <w:sz w:val="28"/>
        </w:rPr>
        <w:t>.</w:t>
      </w:r>
    </w:p>
    <w:p w14:paraId="1137C94E" w14:textId="77777777" w:rsidR="00C10394" w:rsidRDefault="00C10394" w:rsidP="00B20B2A">
      <w:pPr>
        <w:tabs>
          <w:tab w:val="left" w:pos="6112"/>
        </w:tabs>
        <w:spacing w:after="0" w:line="360" w:lineRule="auto"/>
        <w:ind w:firstLine="709"/>
        <w:jc w:val="both"/>
        <w:rPr>
          <w:rFonts w:ascii="Times New Roman" w:hAnsi="Times New Roman" w:cs="Times New Roman"/>
          <w:sz w:val="28"/>
          <w:lang w:val="uk-UA"/>
        </w:rPr>
      </w:pPr>
      <w:r w:rsidRPr="00C445E5">
        <w:rPr>
          <w:rFonts w:ascii="Times New Roman" w:hAnsi="Times New Roman" w:cs="Times New Roman"/>
          <w:sz w:val="28"/>
        </w:rPr>
        <w:t xml:space="preserve">Для характеристики </w:t>
      </w:r>
      <w:proofErr w:type="spellStart"/>
      <w:r w:rsidRPr="00C445E5">
        <w:rPr>
          <w:rFonts w:ascii="Times New Roman" w:hAnsi="Times New Roman" w:cs="Times New Roman"/>
          <w:sz w:val="28"/>
        </w:rPr>
        <w:t>результатів</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отриманих</w:t>
      </w:r>
      <w:proofErr w:type="spellEnd"/>
      <w:r w:rsidRPr="00C445E5">
        <w:rPr>
          <w:rFonts w:ascii="Times New Roman" w:hAnsi="Times New Roman" w:cs="Times New Roman"/>
          <w:sz w:val="28"/>
        </w:rPr>
        <w:t xml:space="preserve"> у </w:t>
      </w:r>
      <w:proofErr w:type="spellStart"/>
      <w:r w:rsidRPr="00C445E5">
        <w:rPr>
          <w:rFonts w:ascii="Times New Roman" w:hAnsi="Times New Roman" w:cs="Times New Roman"/>
          <w:sz w:val="28"/>
        </w:rPr>
        <w:t>ході</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експериментального</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дослідження</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було</w:t>
      </w:r>
      <w:proofErr w:type="spellEnd"/>
      <w:r w:rsidRPr="00C445E5">
        <w:rPr>
          <w:rFonts w:ascii="Times New Roman" w:hAnsi="Times New Roman" w:cs="Times New Roman"/>
          <w:sz w:val="28"/>
        </w:rPr>
        <w:t xml:space="preserve"> проведено </w:t>
      </w:r>
      <w:proofErr w:type="spellStart"/>
      <w:r w:rsidRPr="00C445E5">
        <w:rPr>
          <w:rFonts w:ascii="Times New Roman" w:hAnsi="Times New Roman" w:cs="Times New Roman"/>
          <w:sz w:val="28"/>
        </w:rPr>
        <w:t>статистичну</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перевірку</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кореляційного</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аналізу</w:t>
      </w:r>
      <w:proofErr w:type="spellEnd"/>
      <w:r w:rsidRPr="00C445E5">
        <w:rPr>
          <w:rFonts w:ascii="Times New Roman" w:hAnsi="Times New Roman" w:cs="Times New Roman"/>
          <w:sz w:val="28"/>
        </w:rPr>
        <w:t xml:space="preserve"> R-</w:t>
      </w:r>
      <w:proofErr w:type="spellStart"/>
      <w:r w:rsidRPr="00C445E5">
        <w:rPr>
          <w:rFonts w:ascii="Times New Roman" w:hAnsi="Times New Roman" w:cs="Times New Roman"/>
          <w:sz w:val="28"/>
        </w:rPr>
        <w:t>CPierman</w:t>
      </w:r>
      <w:proofErr w:type="spellEnd"/>
      <w:r w:rsidRPr="00C445E5">
        <w:rPr>
          <w:rFonts w:ascii="Times New Roman" w:hAnsi="Times New Roman" w:cs="Times New Roman"/>
          <w:sz w:val="28"/>
        </w:rPr>
        <w:t xml:space="preserve"> на </w:t>
      </w:r>
      <w:proofErr w:type="spellStart"/>
      <w:r w:rsidRPr="00C445E5">
        <w:rPr>
          <w:rFonts w:ascii="Times New Roman" w:hAnsi="Times New Roman" w:cs="Times New Roman"/>
          <w:sz w:val="28"/>
        </w:rPr>
        <w:t>основі</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застосування</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обраних</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методів</w:t>
      </w:r>
      <w:proofErr w:type="spellEnd"/>
      <w:r w:rsidRPr="00C445E5">
        <w:rPr>
          <w:rFonts w:ascii="Times New Roman" w:hAnsi="Times New Roman" w:cs="Times New Roman"/>
          <w:sz w:val="28"/>
        </w:rPr>
        <w:t>.</w:t>
      </w:r>
      <w:r>
        <w:rPr>
          <w:rFonts w:ascii="Times New Roman" w:hAnsi="Times New Roman" w:cs="Times New Roman"/>
          <w:sz w:val="28"/>
          <w:lang w:val="uk-UA"/>
        </w:rPr>
        <w:t xml:space="preserve"> </w:t>
      </w:r>
      <w:proofErr w:type="spellStart"/>
      <w:r w:rsidRPr="00C445E5">
        <w:rPr>
          <w:rFonts w:ascii="Times New Roman" w:hAnsi="Times New Roman" w:cs="Times New Roman"/>
          <w:sz w:val="28"/>
        </w:rPr>
        <w:t>Встановлено</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статистично</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значущий</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позитивний</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зв’язок</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між</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тривогою</w:t>
      </w:r>
      <w:proofErr w:type="spellEnd"/>
      <w:r w:rsidRPr="00C445E5">
        <w:rPr>
          <w:rFonts w:ascii="Times New Roman" w:hAnsi="Times New Roman" w:cs="Times New Roman"/>
          <w:sz w:val="28"/>
        </w:rPr>
        <w:t xml:space="preserve"> та </w:t>
      </w:r>
      <w:proofErr w:type="spellStart"/>
      <w:r w:rsidRPr="00C445E5">
        <w:rPr>
          <w:rFonts w:ascii="Times New Roman" w:hAnsi="Times New Roman" w:cs="Times New Roman"/>
          <w:sz w:val="28"/>
        </w:rPr>
        <w:t>проявом</w:t>
      </w:r>
      <w:proofErr w:type="spellEnd"/>
      <w:r w:rsidRPr="00C445E5">
        <w:rPr>
          <w:rFonts w:ascii="Times New Roman" w:hAnsi="Times New Roman" w:cs="Times New Roman"/>
          <w:sz w:val="28"/>
        </w:rPr>
        <w:t xml:space="preserve"> синдрому </w:t>
      </w:r>
      <w:proofErr w:type="spellStart"/>
      <w:r w:rsidRPr="00C445E5">
        <w:rPr>
          <w:rFonts w:ascii="Times New Roman" w:hAnsi="Times New Roman" w:cs="Times New Roman"/>
          <w:sz w:val="28"/>
        </w:rPr>
        <w:t>емоційного</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вигорання</w:t>
      </w:r>
      <w:proofErr w:type="spellEnd"/>
      <w:r w:rsidRPr="00C445E5">
        <w:rPr>
          <w:rFonts w:ascii="Times New Roman" w:hAnsi="Times New Roman" w:cs="Times New Roman"/>
          <w:sz w:val="28"/>
        </w:rPr>
        <w:t>: «</w:t>
      </w:r>
      <w:proofErr w:type="spellStart"/>
      <w:r w:rsidRPr="00C445E5">
        <w:rPr>
          <w:rFonts w:ascii="Times New Roman" w:hAnsi="Times New Roman" w:cs="Times New Roman"/>
          <w:sz w:val="28"/>
        </w:rPr>
        <w:t>клітка</w:t>
      </w:r>
      <w:proofErr w:type="spellEnd"/>
      <w:r w:rsidRPr="00C445E5">
        <w:rPr>
          <w:rFonts w:ascii="Times New Roman" w:hAnsi="Times New Roman" w:cs="Times New Roman"/>
          <w:sz w:val="28"/>
        </w:rPr>
        <w:t xml:space="preserve">» (r = 0,433 p≤0,01). ≤ 0,01) – момент «опору»; </w:t>
      </w:r>
      <w:proofErr w:type="spellStart"/>
      <w:r w:rsidRPr="00C445E5">
        <w:rPr>
          <w:rFonts w:ascii="Times New Roman" w:hAnsi="Times New Roman" w:cs="Times New Roman"/>
          <w:sz w:val="28"/>
        </w:rPr>
        <w:t>Деперсоналізація</w:t>
      </w:r>
      <w:proofErr w:type="spellEnd"/>
      <w:r w:rsidRPr="00C445E5">
        <w:rPr>
          <w:rFonts w:ascii="Times New Roman" w:hAnsi="Times New Roman" w:cs="Times New Roman"/>
          <w:sz w:val="28"/>
        </w:rPr>
        <w:t xml:space="preserve"> (r = 0,526 p≤0,01), </w:t>
      </w:r>
      <w:proofErr w:type="spellStart"/>
      <w:r w:rsidRPr="00C445E5">
        <w:rPr>
          <w:rFonts w:ascii="Times New Roman" w:hAnsi="Times New Roman" w:cs="Times New Roman"/>
          <w:sz w:val="28"/>
        </w:rPr>
        <w:t>психологічна</w:t>
      </w:r>
      <w:proofErr w:type="spellEnd"/>
      <w:r w:rsidRPr="00C445E5">
        <w:rPr>
          <w:rFonts w:ascii="Times New Roman" w:hAnsi="Times New Roman" w:cs="Times New Roman"/>
          <w:sz w:val="28"/>
        </w:rPr>
        <w:t xml:space="preserve"> та </w:t>
      </w:r>
      <w:proofErr w:type="spellStart"/>
      <w:r w:rsidRPr="00C445E5">
        <w:rPr>
          <w:rFonts w:ascii="Times New Roman" w:hAnsi="Times New Roman" w:cs="Times New Roman"/>
          <w:sz w:val="28"/>
        </w:rPr>
        <w:t>вегетативна</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дисфункція</w:t>
      </w:r>
      <w:proofErr w:type="spellEnd"/>
      <w:r w:rsidRPr="00C445E5">
        <w:rPr>
          <w:rFonts w:ascii="Times New Roman" w:hAnsi="Times New Roman" w:cs="Times New Roman"/>
          <w:sz w:val="28"/>
        </w:rPr>
        <w:t xml:space="preserve"> (r = 0,509 p≤0,01) – у </w:t>
      </w:r>
      <w:proofErr w:type="spellStart"/>
      <w:r w:rsidRPr="00C445E5">
        <w:rPr>
          <w:rFonts w:ascii="Times New Roman" w:hAnsi="Times New Roman" w:cs="Times New Roman"/>
          <w:sz w:val="28"/>
        </w:rPr>
        <w:t>стадії</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втоми</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Нейротизм</w:t>
      </w:r>
      <w:proofErr w:type="spellEnd"/>
      <w:r w:rsidRPr="00C445E5">
        <w:rPr>
          <w:rFonts w:ascii="Times New Roman" w:hAnsi="Times New Roman" w:cs="Times New Roman"/>
          <w:sz w:val="28"/>
        </w:rPr>
        <w:t xml:space="preserve"> і </w:t>
      </w:r>
      <w:proofErr w:type="spellStart"/>
      <w:r w:rsidRPr="00C445E5">
        <w:rPr>
          <w:rFonts w:ascii="Times New Roman" w:hAnsi="Times New Roman" w:cs="Times New Roman"/>
          <w:sz w:val="28"/>
        </w:rPr>
        <w:t>вигорання</w:t>
      </w:r>
      <w:proofErr w:type="spellEnd"/>
      <w:r w:rsidRPr="00C445E5">
        <w:rPr>
          <w:rFonts w:ascii="Times New Roman" w:hAnsi="Times New Roman" w:cs="Times New Roman"/>
          <w:sz w:val="28"/>
        </w:rPr>
        <w:t xml:space="preserve"> невротизм і </w:t>
      </w:r>
      <w:proofErr w:type="spellStart"/>
      <w:r w:rsidRPr="00C445E5">
        <w:rPr>
          <w:rFonts w:ascii="Times New Roman" w:hAnsi="Times New Roman" w:cs="Times New Roman"/>
          <w:sz w:val="28"/>
        </w:rPr>
        <w:t>психопатія</w:t>
      </w:r>
      <w:proofErr w:type="spellEnd"/>
      <w:r w:rsidRPr="00C445E5">
        <w:rPr>
          <w:rFonts w:ascii="Times New Roman" w:hAnsi="Times New Roman" w:cs="Times New Roman"/>
          <w:sz w:val="28"/>
        </w:rPr>
        <w:t xml:space="preserve"> (r = 0,555 p≤0,01), </w:t>
      </w:r>
      <w:proofErr w:type="spellStart"/>
      <w:r w:rsidRPr="00C445E5">
        <w:rPr>
          <w:rFonts w:ascii="Times New Roman" w:hAnsi="Times New Roman" w:cs="Times New Roman"/>
          <w:sz w:val="28"/>
        </w:rPr>
        <w:t>тривога</w:t>
      </w:r>
      <w:proofErr w:type="spellEnd"/>
      <w:r w:rsidRPr="00C445E5">
        <w:rPr>
          <w:rFonts w:ascii="Times New Roman" w:hAnsi="Times New Roman" w:cs="Times New Roman"/>
          <w:sz w:val="28"/>
        </w:rPr>
        <w:t xml:space="preserve"> і </w:t>
      </w:r>
      <w:proofErr w:type="spellStart"/>
      <w:r w:rsidRPr="00C445E5">
        <w:rPr>
          <w:rFonts w:ascii="Times New Roman" w:hAnsi="Times New Roman" w:cs="Times New Roman"/>
          <w:sz w:val="28"/>
        </w:rPr>
        <w:t>депресія</w:t>
      </w:r>
      <w:proofErr w:type="spellEnd"/>
      <w:r w:rsidRPr="00C445E5">
        <w:rPr>
          <w:rFonts w:ascii="Times New Roman" w:hAnsi="Times New Roman" w:cs="Times New Roman"/>
          <w:sz w:val="28"/>
        </w:rPr>
        <w:t xml:space="preserve"> (r = 0,444 p0,01) = «</w:t>
      </w:r>
      <w:proofErr w:type="spellStart"/>
      <w:r w:rsidRPr="00C445E5">
        <w:rPr>
          <w:rFonts w:ascii="Times New Roman" w:hAnsi="Times New Roman" w:cs="Times New Roman"/>
          <w:sz w:val="28"/>
        </w:rPr>
        <w:t>стресова</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стадія</w:t>
      </w:r>
      <w:proofErr w:type="spellEnd"/>
      <w:r w:rsidRPr="00C445E5">
        <w:rPr>
          <w:rFonts w:ascii="Times New Roman" w:hAnsi="Times New Roman" w:cs="Times New Roman"/>
          <w:sz w:val="28"/>
        </w:rPr>
        <w:t xml:space="preserve">, </w:t>
      </w:r>
      <w:proofErr w:type="spellStart"/>
      <w:r w:rsidRPr="00C445E5">
        <w:rPr>
          <w:rFonts w:ascii="Times New Roman" w:hAnsi="Times New Roman" w:cs="Times New Roman"/>
          <w:sz w:val="28"/>
        </w:rPr>
        <w:t>встановлен</w:t>
      </w:r>
      <w:r>
        <w:rPr>
          <w:rFonts w:ascii="Times New Roman" w:hAnsi="Times New Roman" w:cs="Times New Roman"/>
          <w:sz w:val="28"/>
        </w:rPr>
        <w:t>о</w:t>
      </w:r>
      <w:proofErr w:type="spellEnd"/>
      <w:r>
        <w:rPr>
          <w:rFonts w:ascii="Times New Roman" w:hAnsi="Times New Roman" w:cs="Times New Roman"/>
          <w:sz w:val="28"/>
        </w:rPr>
        <w:t xml:space="preserve"> </w:t>
      </w:r>
      <w:proofErr w:type="spellStart"/>
      <w:r>
        <w:rPr>
          <w:rFonts w:ascii="Times New Roman" w:hAnsi="Times New Roman" w:cs="Times New Roman"/>
          <w:sz w:val="28"/>
        </w:rPr>
        <w:t>зв'язок</w:t>
      </w:r>
      <w:proofErr w:type="spellEnd"/>
      <w:r>
        <w:rPr>
          <w:rFonts w:ascii="Times New Roman" w:hAnsi="Times New Roman" w:cs="Times New Roman"/>
          <w:sz w:val="28"/>
        </w:rPr>
        <w:t xml:space="preserve"> в </w:t>
      </w:r>
      <w:proofErr w:type="spellStart"/>
      <w:r>
        <w:rPr>
          <w:rFonts w:ascii="Times New Roman" w:hAnsi="Times New Roman" w:cs="Times New Roman"/>
          <w:sz w:val="28"/>
        </w:rPr>
        <w:t>області</w:t>
      </w:r>
      <w:proofErr w:type="spellEnd"/>
      <w:r>
        <w:rPr>
          <w:rFonts w:ascii="Times New Roman" w:hAnsi="Times New Roman" w:cs="Times New Roman"/>
          <w:sz w:val="28"/>
        </w:rPr>
        <w:t xml:space="preserve"> </w:t>
      </w:r>
      <w:proofErr w:type="spellStart"/>
      <w:r>
        <w:rPr>
          <w:rFonts w:ascii="Times New Roman" w:hAnsi="Times New Roman" w:cs="Times New Roman"/>
          <w:sz w:val="28"/>
        </w:rPr>
        <w:t>розширення</w:t>
      </w:r>
      <w:proofErr w:type="spellEnd"/>
      <w:r>
        <w:rPr>
          <w:rFonts w:ascii="Times New Roman" w:hAnsi="Times New Roman" w:cs="Times New Roman"/>
          <w:sz w:val="28"/>
          <w:lang w:val="uk-UA"/>
        </w:rPr>
        <w:t xml:space="preserve"> </w:t>
      </w:r>
      <w:r w:rsidRPr="00C445E5">
        <w:rPr>
          <w:rFonts w:ascii="Times New Roman" w:hAnsi="Times New Roman" w:cs="Times New Roman"/>
          <w:sz w:val="28"/>
        </w:rPr>
        <w:t xml:space="preserve">(r = 0,612 </w:t>
      </w:r>
      <w:proofErr w:type="spellStart"/>
      <w:r w:rsidRPr="00C445E5">
        <w:rPr>
          <w:rFonts w:ascii="Times New Roman" w:hAnsi="Times New Roman" w:cs="Times New Roman"/>
          <w:sz w:val="28"/>
        </w:rPr>
        <w:t>ат</w:t>
      </w:r>
      <w:proofErr w:type="spellEnd"/>
      <w:r w:rsidRPr="00C445E5">
        <w:rPr>
          <w:rFonts w:ascii="Times New Roman" w:hAnsi="Times New Roman" w:cs="Times New Roman"/>
          <w:sz w:val="28"/>
        </w:rPr>
        <w:t xml:space="preserve">). </w:t>
      </w:r>
    </w:p>
    <w:p w14:paraId="243262D2" w14:textId="77777777" w:rsidR="00C10394" w:rsidRPr="008502AE" w:rsidRDefault="00C10394" w:rsidP="00B20B2A">
      <w:pPr>
        <w:tabs>
          <w:tab w:val="left" w:pos="6112"/>
        </w:tabs>
        <w:spacing w:after="0" w:line="360" w:lineRule="auto"/>
        <w:ind w:firstLine="709"/>
        <w:jc w:val="both"/>
        <w:rPr>
          <w:rFonts w:ascii="Times New Roman" w:hAnsi="Times New Roman" w:cs="Times New Roman"/>
          <w:sz w:val="28"/>
          <w:lang w:val="uk-UA"/>
        </w:rPr>
      </w:pPr>
      <w:r w:rsidRPr="008502AE">
        <w:rPr>
          <w:rFonts w:ascii="Times New Roman" w:hAnsi="Times New Roman" w:cs="Times New Roman"/>
          <w:sz w:val="28"/>
          <w:lang w:val="uk-UA"/>
        </w:rPr>
        <w:t xml:space="preserve">Таким чином, результати дослідження показують, що емоційне вигорання, тривожність і </w:t>
      </w:r>
      <w:proofErr w:type="spellStart"/>
      <w:r w:rsidRPr="008502AE">
        <w:rPr>
          <w:rFonts w:ascii="Times New Roman" w:hAnsi="Times New Roman" w:cs="Times New Roman"/>
          <w:sz w:val="28"/>
          <w:lang w:val="uk-UA"/>
        </w:rPr>
        <w:t>невротизм</w:t>
      </w:r>
      <w:proofErr w:type="spellEnd"/>
      <w:r w:rsidRPr="008502AE">
        <w:rPr>
          <w:rFonts w:ascii="Times New Roman" w:hAnsi="Times New Roman" w:cs="Times New Roman"/>
          <w:sz w:val="28"/>
          <w:lang w:val="uk-UA"/>
        </w:rPr>
        <w:t xml:space="preserve"> безпосередньо залежать від керівників, які демонструють таку продуктивність, а синдром вигорання виникає і розвивається в цій професії, і навпаки, від фахівців, які можуть його контролювати. і регулювати свої емоції. Щоб бути більш стійкими, вольовими та розвивати ключові кар’єрні характеристики, які визначають ефективність, вони менш схильні до емоційного вигорання.</w:t>
      </w:r>
    </w:p>
    <w:p w14:paraId="3C05CF95" w14:textId="77777777" w:rsidR="00C10394" w:rsidRPr="008502AE" w:rsidRDefault="00C10394" w:rsidP="00B20B2A">
      <w:pPr>
        <w:tabs>
          <w:tab w:val="left" w:pos="6112"/>
        </w:tabs>
        <w:spacing w:after="0" w:line="360" w:lineRule="auto"/>
        <w:ind w:firstLine="709"/>
        <w:jc w:val="both"/>
        <w:rPr>
          <w:rFonts w:ascii="Times New Roman" w:hAnsi="Times New Roman" w:cs="Times New Roman"/>
          <w:sz w:val="28"/>
        </w:rPr>
      </w:pPr>
      <w:r w:rsidRPr="008502AE">
        <w:rPr>
          <w:rFonts w:ascii="Times New Roman" w:hAnsi="Times New Roman" w:cs="Times New Roman"/>
          <w:sz w:val="28"/>
          <w:lang w:val="uk-UA"/>
        </w:rPr>
        <w:t xml:space="preserve">За результатами дослідження можна зробити наступні висновки: симптоми емоційного вигорання повністю обмежують здатність людини зберігати адекватну працездатність і працездатність у ситуації </w:t>
      </w:r>
      <w:proofErr w:type="spellStart"/>
      <w:r w:rsidRPr="008502AE">
        <w:rPr>
          <w:rFonts w:ascii="Times New Roman" w:hAnsi="Times New Roman" w:cs="Times New Roman"/>
          <w:sz w:val="28"/>
          <w:lang w:val="uk-UA"/>
        </w:rPr>
        <w:t>психотравми</w:t>
      </w:r>
      <w:proofErr w:type="spellEnd"/>
      <w:r w:rsidRPr="008502AE">
        <w:rPr>
          <w:rFonts w:ascii="Times New Roman" w:hAnsi="Times New Roman" w:cs="Times New Roman"/>
          <w:sz w:val="28"/>
          <w:lang w:val="uk-UA"/>
        </w:rPr>
        <w:t xml:space="preserve"> під час вирішення професійних завдань. </w:t>
      </w:r>
      <w:proofErr w:type="spellStart"/>
      <w:r w:rsidRPr="008502AE">
        <w:rPr>
          <w:rFonts w:ascii="Times New Roman" w:hAnsi="Times New Roman" w:cs="Times New Roman"/>
          <w:sz w:val="28"/>
        </w:rPr>
        <w:t>Це</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переживання</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тривоги</w:t>
      </w:r>
      <w:proofErr w:type="spellEnd"/>
      <w:r w:rsidRPr="008502AE">
        <w:rPr>
          <w:rFonts w:ascii="Times New Roman" w:hAnsi="Times New Roman" w:cs="Times New Roman"/>
          <w:sz w:val="28"/>
        </w:rPr>
        <w:t xml:space="preserve"> та </w:t>
      </w:r>
      <w:proofErr w:type="spellStart"/>
      <w:r w:rsidRPr="008502AE">
        <w:rPr>
          <w:rFonts w:ascii="Times New Roman" w:hAnsi="Times New Roman" w:cs="Times New Roman"/>
          <w:sz w:val="28"/>
        </w:rPr>
        <w:t>депресії</w:t>
      </w:r>
      <w:proofErr w:type="spellEnd"/>
      <w:r w:rsidRPr="008502AE">
        <w:rPr>
          <w:rFonts w:ascii="Times New Roman" w:hAnsi="Times New Roman" w:cs="Times New Roman"/>
          <w:sz w:val="28"/>
        </w:rPr>
        <w:t xml:space="preserve">. У такому </w:t>
      </w:r>
      <w:proofErr w:type="spellStart"/>
      <w:r w:rsidRPr="008502AE">
        <w:rPr>
          <w:rFonts w:ascii="Times New Roman" w:hAnsi="Times New Roman" w:cs="Times New Roman"/>
          <w:sz w:val="28"/>
        </w:rPr>
        <w:t>випадку</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особистість</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втрачає</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здатність</w:t>
      </w:r>
      <w:proofErr w:type="spellEnd"/>
      <w:r w:rsidRPr="008502AE">
        <w:rPr>
          <w:rFonts w:ascii="Times New Roman" w:hAnsi="Times New Roman" w:cs="Times New Roman"/>
          <w:sz w:val="28"/>
        </w:rPr>
        <w:t xml:space="preserve"> адекватно </w:t>
      </w:r>
      <w:proofErr w:type="spellStart"/>
      <w:r w:rsidRPr="008502AE">
        <w:rPr>
          <w:rFonts w:ascii="Times New Roman" w:hAnsi="Times New Roman" w:cs="Times New Roman"/>
          <w:sz w:val="28"/>
        </w:rPr>
        <w:t>оцінювати</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реальність</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життя</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Етапи</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формування</w:t>
      </w:r>
      <w:proofErr w:type="spellEnd"/>
      <w:r w:rsidRPr="008502AE">
        <w:rPr>
          <w:rFonts w:ascii="Times New Roman" w:hAnsi="Times New Roman" w:cs="Times New Roman"/>
          <w:sz w:val="28"/>
        </w:rPr>
        <w:t xml:space="preserve"> синдрому </w:t>
      </w:r>
      <w:proofErr w:type="spellStart"/>
      <w:r w:rsidRPr="008502AE">
        <w:rPr>
          <w:rFonts w:ascii="Times New Roman" w:hAnsi="Times New Roman" w:cs="Times New Roman"/>
          <w:sz w:val="28"/>
        </w:rPr>
        <w:t>вигорання</w:t>
      </w:r>
      <w:proofErr w:type="spellEnd"/>
      <w:r w:rsidRPr="008502AE">
        <w:rPr>
          <w:rFonts w:ascii="Times New Roman" w:hAnsi="Times New Roman" w:cs="Times New Roman"/>
          <w:sz w:val="28"/>
        </w:rPr>
        <w:t xml:space="preserve"> у </w:t>
      </w:r>
      <w:proofErr w:type="spellStart"/>
      <w:r w:rsidRPr="008502AE">
        <w:rPr>
          <w:rFonts w:ascii="Times New Roman" w:hAnsi="Times New Roman" w:cs="Times New Roman"/>
          <w:sz w:val="28"/>
        </w:rPr>
        <w:t>керівників</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бізнес-організацій</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стадія</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стресу</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стадія</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резистентності</w:t>
      </w:r>
      <w:proofErr w:type="spellEnd"/>
      <w:r w:rsidRPr="008502AE">
        <w:rPr>
          <w:rFonts w:ascii="Times New Roman" w:hAnsi="Times New Roman" w:cs="Times New Roman"/>
          <w:sz w:val="28"/>
        </w:rPr>
        <w:t xml:space="preserve"> та </w:t>
      </w:r>
      <w:proofErr w:type="spellStart"/>
      <w:r w:rsidRPr="008502AE">
        <w:rPr>
          <w:rFonts w:ascii="Times New Roman" w:hAnsi="Times New Roman" w:cs="Times New Roman"/>
          <w:sz w:val="28"/>
        </w:rPr>
        <w:t>стадія</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вигорання</w:t>
      </w:r>
      <w:proofErr w:type="spellEnd"/>
      <w:r w:rsidRPr="008502AE">
        <w:rPr>
          <w:rFonts w:ascii="Times New Roman" w:hAnsi="Times New Roman" w:cs="Times New Roman"/>
          <w:sz w:val="28"/>
        </w:rPr>
        <w:t>.</w:t>
      </w:r>
    </w:p>
    <w:p w14:paraId="45F950EF" w14:textId="77777777" w:rsidR="00C10394" w:rsidRDefault="00C10394" w:rsidP="00B20B2A">
      <w:pPr>
        <w:tabs>
          <w:tab w:val="left" w:pos="6112"/>
        </w:tabs>
        <w:spacing w:after="0" w:line="360" w:lineRule="auto"/>
        <w:ind w:firstLine="709"/>
        <w:jc w:val="both"/>
        <w:rPr>
          <w:rFonts w:ascii="Times New Roman" w:hAnsi="Times New Roman" w:cs="Times New Roman"/>
          <w:sz w:val="28"/>
          <w:lang w:val="uk-UA"/>
        </w:rPr>
      </w:pPr>
      <w:r w:rsidRPr="008502AE">
        <w:rPr>
          <w:rFonts w:ascii="Times New Roman" w:hAnsi="Times New Roman" w:cs="Times New Roman"/>
          <w:sz w:val="28"/>
        </w:rPr>
        <w:t xml:space="preserve">Ми </w:t>
      </w:r>
      <w:proofErr w:type="spellStart"/>
      <w:r w:rsidRPr="008502AE">
        <w:rPr>
          <w:rFonts w:ascii="Times New Roman" w:hAnsi="Times New Roman" w:cs="Times New Roman"/>
          <w:sz w:val="28"/>
        </w:rPr>
        <w:t>бачимо</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можливість</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подальших</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досліджень</w:t>
      </w:r>
      <w:proofErr w:type="spellEnd"/>
      <w:r w:rsidRPr="008502AE">
        <w:rPr>
          <w:rFonts w:ascii="Times New Roman" w:hAnsi="Times New Roman" w:cs="Times New Roman"/>
          <w:sz w:val="28"/>
        </w:rPr>
        <w:t xml:space="preserve"> у </w:t>
      </w:r>
      <w:proofErr w:type="spellStart"/>
      <w:r w:rsidRPr="008502AE">
        <w:rPr>
          <w:rFonts w:ascii="Times New Roman" w:hAnsi="Times New Roman" w:cs="Times New Roman"/>
          <w:sz w:val="28"/>
        </w:rPr>
        <w:t>розвитку</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психотерапії</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їх</w:t>
      </w:r>
      <w:proofErr w:type="spellEnd"/>
      <w:r w:rsidRPr="008502AE">
        <w:rPr>
          <w:rFonts w:ascii="Times New Roman" w:hAnsi="Times New Roman" w:cs="Times New Roman"/>
          <w:sz w:val="28"/>
        </w:rPr>
        <w:t xml:space="preserve"> настрою, </w:t>
      </w:r>
      <w:proofErr w:type="spellStart"/>
      <w:r w:rsidRPr="008502AE">
        <w:rPr>
          <w:rFonts w:ascii="Times New Roman" w:hAnsi="Times New Roman" w:cs="Times New Roman"/>
          <w:sz w:val="28"/>
        </w:rPr>
        <w:t>ентузіазму</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тривоги</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швидкої</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стомлюваності</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слабкості</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незадоволеності</w:t>
      </w:r>
      <w:proofErr w:type="spellEnd"/>
      <w:r w:rsidRPr="008502AE">
        <w:rPr>
          <w:rFonts w:ascii="Times New Roman" w:hAnsi="Times New Roman" w:cs="Times New Roman"/>
          <w:sz w:val="28"/>
        </w:rPr>
        <w:t xml:space="preserve"> потреб і потреб, </w:t>
      </w:r>
      <w:proofErr w:type="spellStart"/>
      <w:r w:rsidRPr="008502AE">
        <w:rPr>
          <w:rFonts w:ascii="Times New Roman" w:hAnsi="Times New Roman" w:cs="Times New Roman"/>
          <w:sz w:val="28"/>
        </w:rPr>
        <w:t>почуття</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невпевненості</w:t>
      </w:r>
      <w:proofErr w:type="spellEnd"/>
      <w:r w:rsidRPr="008502AE">
        <w:rPr>
          <w:rFonts w:ascii="Times New Roman" w:hAnsi="Times New Roman" w:cs="Times New Roman"/>
          <w:sz w:val="28"/>
        </w:rPr>
        <w:t xml:space="preserve"> в </w:t>
      </w:r>
      <w:proofErr w:type="spellStart"/>
      <w:r w:rsidRPr="008502AE">
        <w:rPr>
          <w:rFonts w:ascii="Times New Roman" w:hAnsi="Times New Roman" w:cs="Times New Roman"/>
          <w:sz w:val="28"/>
        </w:rPr>
        <w:t>майбутньому</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почуття</w:t>
      </w:r>
      <w:proofErr w:type="spellEnd"/>
      <w:r w:rsidRPr="008502AE">
        <w:rPr>
          <w:rFonts w:ascii="Times New Roman" w:hAnsi="Times New Roman" w:cs="Times New Roman"/>
          <w:sz w:val="28"/>
        </w:rPr>
        <w:t xml:space="preserve"> </w:t>
      </w:r>
      <w:proofErr w:type="spellStart"/>
      <w:r w:rsidRPr="008502AE">
        <w:rPr>
          <w:rFonts w:ascii="Times New Roman" w:hAnsi="Times New Roman" w:cs="Times New Roman"/>
          <w:sz w:val="28"/>
        </w:rPr>
        <w:t>депресії</w:t>
      </w:r>
      <w:proofErr w:type="spellEnd"/>
      <w:r w:rsidRPr="008502AE">
        <w:rPr>
          <w:rFonts w:ascii="Times New Roman" w:hAnsi="Times New Roman" w:cs="Times New Roman"/>
          <w:sz w:val="28"/>
        </w:rPr>
        <w:t xml:space="preserve"> та </w:t>
      </w:r>
      <w:proofErr w:type="spellStart"/>
      <w:r w:rsidRPr="008502AE">
        <w:rPr>
          <w:rFonts w:ascii="Times New Roman" w:hAnsi="Times New Roman" w:cs="Times New Roman"/>
          <w:sz w:val="28"/>
        </w:rPr>
        <w:t>тривоги</w:t>
      </w:r>
      <w:proofErr w:type="spellEnd"/>
      <w:r w:rsidRPr="008502AE">
        <w:rPr>
          <w:rFonts w:ascii="Times New Roman" w:hAnsi="Times New Roman" w:cs="Times New Roman"/>
          <w:sz w:val="28"/>
        </w:rPr>
        <w:t xml:space="preserve"> та невротизму </w:t>
      </w:r>
      <w:proofErr w:type="spellStart"/>
      <w:r w:rsidRPr="008502AE">
        <w:rPr>
          <w:rFonts w:ascii="Times New Roman" w:hAnsi="Times New Roman" w:cs="Times New Roman"/>
          <w:sz w:val="28"/>
        </w:rPr>
        <w:t>серед</w:t>
      </w:r>
      <w:proofErr w:type="spellEnd"/>
      <w:r w:rsidRPr="008502AE">
        <w:rPr>
          <w:rFonts w:ascii="Times New Roman" w:hAnsi="Times New Roman" w:cs="Times New Roman"/>
          <w:sz w:val="28"/>
        </w:rPr>
        <w:t xml:space="preserve"> </w:t>
      </w:r>
      <w:r w:rsidRPr="008502AE">
        <w:rPr>
          <w:rFonts w:ascii="Times New Roman" w:hAnsi="Times New Roman" w:cs="Times New Roman"/>
          <w:sz w:val="28"/>
          <w:lang w:val="uk-UA"/>
        </w:rPr>
        <w:t>менеджерів.</w:t>
      </w:r>
    </w:p>
    <w:p w14:paraId="08A2B772" w14:textId="77777777" w:rsidR="00C10394" w:rsidRDefault="00C10394" w:rsidP="00B20B2A">
      <w:pPr>
        <w:tabs>
          <w:tab w:val="left" w:pos="6112"/>
        </w:tabs>
        <w:spacing w:after="0" w:line="360" w:lineRule="auto"/>
        <w:ind w:firstLine="709"/>
        <w:jc w:val="both"/>
        <w:rPr>
          <w:rFonts w:ascii="Times New Roman" w:hAnsi="Times New Roman" w:cs="Times New Roman"/>
          <w:sz w:val="28"/>
          <w:lang w:val="uk-UA"/>
        </w:rPr>
      </w:pPr>
    </w:p>
    <w:p w14:paraId="656442FD" w14:textId="77777777" w:rsidR="00C10394" w:rsidRDefault="00C10394" w:rsidP="00B20B2A">
      <w:pPr>
        <w:tabs>
          <w:tab w:val="left" w:pos="6112"/>
        </w:tabs>
        <w:spacing w:after="0" w:line="360" w:lineRule="auto"/>
        <w:ind w:firstLine="709"/>
        <w:jc w:val="both"/>
        <w:rPr>
          <w:rFonts w:ascii="Times New Roman" w:hAnsi="Times New Roman" w:cs="Times New Roman"/>
          <w:sz w:val="28"/>
          <w:lang w:val="uk-UA"/>
        </w:rPr>
      </w:pPr>
    </w:p>
    <w:p w14:paraId="526AD50D" w14:textId="01661E0A" w:rsidR="00C10394" w:rsidRDefault="00C10394" w:rsidP="00B20B2A">
      <w:pPr>
        <w:pStyle w:val="1"/>
        <w:spacing w:before="0" w:line="360" w:lineRule="auto"/>
        <w:rPr>
          <w:rFonts w:ascii="Times New Roman" w:hAnsi="Times New Roman" w:cs="Times New Roman"/>
          <w:color w:val="000000" w:themeColor="text1"/>
          <w:lang w:val="uk-UA"/>
        </w:rPr>
      </w:pPr>
      <w:bookmarkStart w:id="10" w:name="_Toc137985039"/>
      <w:r w:rsidRPr="005F63E7">
        <w:rPr>
          <w:rFonts w:ascii="Times New Roman" w:hAnsi="Times New Roman" w:cs="Times New Roman"/>
          <w:color w:val="000000" w:themeColor="text1"/>
          <w:lang w:val="uk-UA"/>
        </w:rPr>
        <w:t>2.2. Психологічні особливості професійного вигорання у менеджерів із персоналу</w:t>
      </w:r>
      <w:bookmarkEnd w:id="10"/>
      <w:r w:rsidRPr="005F63E7">
        <w:rPr>
          <w:rFonts w:ascii="Times New Roman" w:hAnsi="Times New Roman" w:cs="Times New Roman"/>
          <w:color w:val="000000" w:themeColor="text1"/>
          <w:lang w:val="uk-UA"/>
        </w:rPr>
        <w:t xml:space="preserve"> </w:t>
      </w:r>
    </w:p>
    <w:p w14:paraId="677C3833" w14:textId="77777777" w:rsidR="00C10394" w:rsidRDefault="00C10394" w:rsidP="00B20B2A">
      <w:pPr>
        <w:spacing w:after="0" w:line="360" w:lineRule="auto"/>
        <w:ind w:firstLine="709"/>
        <w:rPr>
          <w:lang w:val="uk-UA"/>
        </w:rPr>
      </w:pPr>
    </w:p>
    <w:p w14:paraId="2384EC9F" w14:textId="77777777" w:rsidR="00C10394" w:rsidRPr="00C90530" w:rsidRDefault="00C10394" w:rsidP="00B20B2A">
      <w:pPr>
        <w:spacing w:after="0" w:line="360" w:lineRule="auto"/>
        <w:ind w:firstLine="709"/>
        <w:jc w:val="both"/>
        <w:rPr>
          <w:rFonts w:ascii="Times New Roman" w:hAnsi="Times New Roman" w:cs="Times New Roman"/>
          <w:sz w:val="28"/>
          <w:lang w:val="uk-UA"/>
        </w:rPr>
      </w:pPr>
      <w:r w:rsidRPr="00C90530">
        <w:rPr>
          <w:rFonts w:ascii="Times New Roman" w:hAnsi="Times New Roman" w:cs="Times New Roman"/>
          <w:sz w:val="28"/>
          <w:lang w:val="uk-UA"/>
        </w:rPr>
        <w:t>Сучасний етап світового розвитку – це стрімкі соціально-економічні зміни, великий соціальний тиск і вимоги до працівників та їхньої професійної якості, що неухильно зростає. Актуальність проблеми професійного вигорання пов’язана зі зростанням вимог до компетенції менеджерів з персоналу, їхніх навичок та ефективності роботи. у стресових ситуаціях важливим завданням є вивчення проблеми профілактики професійного вигорання у працівників для забезпечення гігієни праці, врахування конкретної ситуації профілактичних заходів у даній професійній групі, спрямованих на виявлення та підтримку індивідуальних ресурсів.</w:t>
      </w:r>
    </w:p>
    <w:p w14:paraId="3D765F69" w14:textId="77777777" w:rsidR="00C10394" w:rsidRPr="00C90530" w:rsidRDefault="00C10394" w:rsidP="00B20B2A">
      <w:pPr>
        <w:spacing w:after="0" w:line="360" w:lineRule="auto"/>
        <w:ind w:firstLine="709"/>
        <w:jc w:val="both"/>
        <w:rPr>
          <w:rFonts w:ascii="Times New Roman" w:hAnsi="Times New Roman" w:cs="Times New Roman"/>
          <w:sz w:val="28"/>
          <w:lang w:val="uk-UA"/>
        </w:rPr>
      </w:pPr>
      <w:r w:rsidRPr="00C90530">
        <w:rPr>
          <w:rFonts w:ascii="Times New Roman" w:hAnsi="Times New Roman" w:cs="Times New Roman"/>
          <w:sz w:val="28"/>
          <w:lang w:val="uk-UA"/>
        </w:rPr>
        <w:t>Поведінкові рівні професійного вигорання включають зниження участі в роботі, байдужість до кар’єрних результатів, уникнення важливих завдань, часту нестачу часу, пізню роботу, часте доглядання за дітьми та втрату інтересу до улюблених занять [6].</w:t>
      </w:r>
    </w:p>
    <w:p w14:paraId="01371C36" w14:textId="77777777" w:rsidR="00C10394" w:rsidRPr="00C90530" w:rsidRDefault="00C10394" w:rsidP="00B20B2A">
      <w:pPr>
        <w:spacing w:after="0" w:line="360" w:lineRule="auto"/>
        <w:ind w:firstLine="709"/>
        <w:jc w:val="both"/>
        <w:rPr>
          <w:rFonts w:ascii="Times New Roman" w:hAnsi="Times New Roman" w:cs="Times New Roman"/>
          <w:sz w:val="28"/>
          <w:lang w:val="uk-UA"/>
        </w:rPr>
      </w:pPr>
      <w:r w:rsidRPr="00C90530">
        <w:rPr>
          <w:rFonts w:ascii="Times New Roman" w:hAnsi="Times New Roman" w:cs="Times New Roman"/>
          <w:sz w:val="28"/>
          <w:lang w:val="uk-UA"/>
        </w:rPr>
        <w:t xml:space="preserve">У сфері міжособистісних відносин пристрасть проявляється в незадоволеності стосунками, відстороненості від рідних, відсутності критики, </w:t>
      </w:r>
      <w:proofErr w:type="spellStart"/>
      <w:r w:rsidRPr="00C90530">
        <w:rPr>
          <w:rFonts w:ascii="Times New Roman" w:hAnsi="Times New Roman" w:cs="Times New Roman"/>
          <w:sz w:val="28"/>
          <w:lang w:val="uk-UA"/>
        </w:rPr>
        <w:t>необгрунтованої</w:t>
      </w:r>
      <w:proofErr w:type="spellEnd"/>
      <w:r w:rsidRPr="00C90530">
        <w:rPr>
          <w:rFonts w:ascii="Times New Roman" w:hAnsi="Times New Roman" w:cs="Times New Roman"/>
          <w:sz w:val="28"/>
          <w:lang w:val="uk-UA"/>
        </w:rPr>
        <w:t xml:space="preserve"> злості. На емоційному рівні прояви синдрому вигорання включають депресію (зниження настрою, пригніченість, дискомфорт, підвищена тривожність), негативні емоції (приниження, страх, сором, гнів, нервозність), почуття неповноцінності та зниження активності), зниження зовнішньої та внутрішні сенсорні симптоми (погіршення зору, слуху, нюху), дисфункція фізіологічної системи організму [6].</w:t>
      </w:r>
    </w:p>
    <w:p w14:paraId="3A41E7A9" w14:textId="77777777" w:rsidR="00C10394" w:rsidRDefault="00C10394" w:rsidP="00B20B2A">
      <w:pPr>
        <w:spacing w:after="0" w:line="360" w:lineRule="auto"/>
        <w:ind w:firstLine="709"/>
        <w:jc w:val="both"/>
        <w:rPr>
          <w:rFonts w:ascii="Times New Roman" w:hAnsi="Times New Roman" w:cs="Times New Roman"/>
          <w:sz w:val="28"/>
          <w:lang w:val="uk-UA"/>
        </w:rPr>
      </w:pPr>
      <w:r w:rsidRPr="00C90530">
        <w:rPr>
          <w:rFonts w:ascii="Times New Roman" w:hAnsi="Times New Roman" w:cs="Times New Roman"/>
          <w:sz w:val="28"/>
          <w:lang w:val="uk-UA"/>
        </w:rPr>
        <w:t>До вигорання схильні працівники системи «</w:t>
      </w:r>
      <w:proofErr w:type="spellStart"/>
      <w:r w:rsidRPr="00C90530">
        <w:rPr>
          <w:rFonts w:ascii="Times New Roman" w:hAnsi="Times New Roman" w:cs="Times New Roman"/>
          <w:sz w:val="28"/>
          <w:lang w:val="uk-UA"/>
        </w:rPr>
        <w:t>person-to-person</w:t>
      </w:r>
      <w:proofErr w:type="spellEnd"/>
      <w:r w:rsidRPr="00C90530">
        <w:rPr>
          <w:rFonts w:ascii="Times New Roman" w:hAnsi="Times New Roman" w:cs="Times New Roman"/>
          <w:sz w:val="28"/>
          <w:lang w:val="uk-UA"/>
        </w:rPr>
        <w:t>», тобто працівники соціально-економічних галузей. Зокрема, діяльність сучасних менеджерів з персоналу характеризується багатьма умовами, такими як емоційна насиченість і когнітивна складність міжособистісного спілкування, оскільки 80-</w:t>
      </w:r>
      <w:r w:rsidRPr="00C90530">
        <w:rPr>
          <w:rFonts w:ascii="Times New Roman" w:hAnsi="Times New Roman" w:cs="Times New Roman"/>
          <w:sz w:val="28"/>
          <w:lang w:val="uk-UA"/>
        </w:rPr>
        <w:lastRenderedPageBreak/>
        <w:t xml:space="preserve">90% робочого часу керівники витрачають на спілкування з людьми та скарги на почуття, потреби та проблеми. </w:t>
      </w:r>
    </w:p>
    <w:p w14:paraId="0D610009" w14:textId="77777777" w:rsidR="00C10394" w:rsidRPr="00C90530" w:rsidRDefault="00C10394" w:rsidP="00B20B2A">
      <w:pPr>
        <w:spacing w:after="0" w:line="360" w:lineRule="auto"/>
        <w:ind w:firstLine="709"/>
        <w:jc w:val="both"/>
        <w:rPr>
          <w:rFonts w:ascii="Times New Roman" w:hAnsi="Times New Roman" w:cs="Times New Roman"/>
          <w:sz w:val="28"/>
          <w:lang w:val="uk-UA"/>
        </w:rPr>
      </w:pPr>
      <w:r w:rsidRPr="00C90530">
        <w:rPr>
          <w:rFonts w:ascii="Times New Roman" w:hAnsi="Times New Roman" w:cs="Times New Roman"/>
          <w:sz w:val="28"/>
          <w:lang w:val="uk-UA"/>
        </w:rPr>
        <w:t>Згідно з дослідженнями [14], факторами, що спричиняють вигорання, можуть бути: відсутність комунікації між менеджерами з персоналу та вищими керівниками, відсутність чіткого розуміння професійних ролей співробітників, некероване навантаження, недостатня продуктивність. Було проведено соціологічне дослідження учасників, з яких 93% становили жінки та 7% чоловіки. Віковий розподіл: від 18 до 55 років. Виходячи з цілей дослідження, опитування має наступні підрозділи:</w:t>
      </w:r>
    </w:p>
    <w:p w14:paraId="5D4B1CB4" w14:textId="77777777" w:rsidR="00C10394" w:rsidRPr="00C90530" w:rsidRDefault="00C10394" w:rsidP="00B20B2A">
      <w:pPr>
        <w:spacing w:after="0" w:line="360" w:lineRule="auto"/>
        <w:ind w:firstLine="709"/>
        <w:jc w:val="both"/>
        <w:rPr>
          <w:rFonts w:ascii="Times New Roman" w:hAnsi="Times New Roman" w:cs="Times New Roman"/>
          <w:sz w:val="28"/>
          <w:lang w:val="uk-UA"/>
        </w:rPr>
      </w:pPr>
      <w:r w:rsidRPr="00C90530">
        <w:rPr>
          <w:rFonts w:ascii="Times New Roman" w:hAnsi="Times New Roman" w:cs="Times New Roman"/>
          <w:sz w:val="28"/>
          <w:lang w:val="uk-UA"/>
        </w:rPr>
        <w:t>Перша частина полягає у визначенні намірів трудової діяльності та індексу задоволеності роботою респондентів</w:t>
      </w:r>
    </w:p>
    <w:p w14:paraId="25991184" w14:textId="77777777" w:rsidR="00C10394" w:rsidRPr="00C90530" w:rsidRDefault="00C10394" w:rsidP="00B20B2A">
      <w:pPr>
        <w:spacing w:after="0" w:line="360" w:lineRule="auto"/>
        <w:ind w:firstLine="709"/>
        <w:jc w:val="both"/>
        <w:rPr>
          <w:rFonts w:ascii="Times New Roman" w:hAnsi="Times New Roman" w:cs="Times New Roman"/>
          <w:sz w:val="28"/>
          <w:lang w:val="uk-UA"/>
        </w:rPr>
      </w:pPr>
      <w:r w:rsidRPr="00C90530">
        <w:rPr>
          <w:rFonts w:ascii="Times New Roman" w:hAnsi="Times New Roman" w:cs="Times New Roman"/>
          <w:sz w:val="28"/>
          <w:lang w:val="uk-UA"/>
        </w:rPr>
        <w:t>Друга частина – це оцінка респондентами умов праці, таких як робочий час і навантаження</w:t>
      </w:r>
      <w:r>
        <w:rPr>
          <w:rFonts w:ascii="Times New Roman" w:hAnsi="Times New Roman" w:cs="Times New Roman"/>
          <w:sz w:val="28"/>
          <w:lang w:val="uk-UA"/>
        </w:rPr>
        <w:t>.</w:t>
      </w:r>
    </w:p>
    <w:p w14:paraId="7C41AC8C" w14:textId="77777777" w:rsidR="00C10394" w:rsidRPr="00C90530" w:rsidRDefault="00C10394" w:rsidP="00B20B2A">
      <w:pPr>
        <w:spacing w:after="0" w:line="360" w:lineRule="auto"/>
        <w:ind w:firstLine="709"/>
        <w:jc w:val="both"/>
        <w:rPr>
          <w:rFonts w:ascii="Times New Roman" w:hAnsi="Times New Roman" w:cs="Times New Roman"/>
          <w:sz w:val="28"/>
          <w:lang w:val="uk-UA"/>
        </w:rPr>
      </w:pPr>
      <w:r w:rsidRPr="00C90530">
        <w:rPr>
          <w:rFonts w:ascii="Times New Roman" w:hAnsi="Times New Roman" w:cs="Times New Roman"/>
          <w:sz w:val="28"/>
          <w:lang w:val="uk-UA"/>
        </w:rPr>
        <w:t xml:space="preserve">Частина третя – К.С. </w:t>
      </w:r>
      <w:proofErr w:type="spellStart"/>
      <w:r w:rsidRPr="00C90530">
        <w:rPr>
          <w:rFonts w:ascii="Times New Roman" w:hAnsi="Times New Roman" w:cs="Times New Roman"/>
          <w:sz w:val="28"/>
          <w:lang w:val="uk-UA"/>
        </w:rPr>
        <w:t>Сишора</w:t>
      </w:r>
      <w:proofErr w:type="spellEnd"/>
    </w:p>
    <w:p w14:paraId="7E856E84" w14:textId="77777777" w:rsidR="00C10394" w:rsidRPr="00C90530" w:rsidRDefault="00C10394" w:rsidP="00B20B2A">
      <w:pPr>
        <w:spacing w:after="0" w:line="360" w:lineRule="auto"/>
        <w:ind w:firstLine="709"/>
        <w:jc w:val="both"/>
        <w:rPr>
          <w:rFonts w:ascii="Times New Roman" w:hAnsi="Times New Roman" w:cs="Times New Roman"/>
          <w:sz w:val="28"/>
          <w:lang w:val="uk-UA"/>
        </w:rPr>
      </w:pPr>
      <w:r w:rsidRPr="00C90530">
        <w:rPr>
          <w:rFonts w:ascii="Times New Roman" w:hAnsi="Times New Roman" w:cs="Times New Roman"/>
          <w:sz w:val="28"/>
          <w:lang w:val="uk-UA"/>
        </w:rPr>
        <w:t xml:space="preserve">Частина четверта –  Оцінка психологічного середовища в організації A.F. </w:t>
      </w:r>
      <w:proofErr w:type="spellStart"/>
      <w:r w:rsidRPr="00C90530">
        <w:rPr>
          <w:rFonts w:ascii="Times New Roman" w:hAnsi="Times New Roman" w:cs="Times New Roman"/>
          <w:sz w:val="28"/>
          <w:lang w:val="uk-UA"/>
        </w:rPr>
        <w:t>Фідпер</w:t>
      </w:r>
      <w:proofErr w:type="spellEnd"/>
      <w:r w:rsidRPr="00C90530">
        <w:rPr>
          <w:rFonts w:ascii="Times New Roman" w:hAnsi="Times New Roman" w:cs="Times New Roman"/>
          <w:sz w:val="28"/>
          <w:lang w:val="uk-UA"/>
        </w:rPr>
        <w:t xml:space="preserve"> [5, с. 2];</w:t>
      </w:r>
    </w:p>
    <w:p w14:paraId="5FEDC14D" w14:textId="0742FDE3" w:rsidR="00C10394" w:rsidRPr="00C90530" w:rsidRDefault="00C10394" w:rsidP="00B20B2A">
      <w:pPr>
        <w:spacing w:after="0" w:line="360" w:lineRule="auto"/>
        <w:ind w:firstLine="709"/>
        <w:jc w:val="both"/>
        <w:rPr>
          <w:rFonts w:ascii="Times New Roman" w:hAnsi="Times New Roman" w:cs="Times New Roman"/>
          <w:sz w:val="28"/>
          <w:lang w:val="uk-UA"/>
        </w:rPr>
      </w:pPr>
      <w:r w:rsidRPr="00C90530">
        <w:rPr>
          <w:rFonts w:ascii="Times New Roman" w:hAnsi="Times New Roman" w:cs="Times New Roman"/>
          <w:sz w:val="28"/>
          <w:lang w:val="uk-UA"/>
        </w:rPr>
        <w:t xml:space="preserve">П’ята частина – розроблено на основі </w:t>
      </w:r>
      <w:proofErr w:type="spellStart"/>
      <w:r w:rsidRPr="00C90530">
        <w:rPr>
          <w:rFonts w:ascii="Times New Roman" w:hAnsi="Times New Roman" w:cs="Times New Roman"/>
          <w:sz w:val="28"/>
          <w:lang w:val="uk-UA"/>
        </w:rPr>
        <w:t>трифакторної</w:t>
      </w:r>
      <w:proofErr w:type="spellEnd"/>
      <w:r w:rsidRPr="00C90530">
        <w:rPr>
          <w:rFonts w:ascii="Times New Roman" w:hAnsi="Times New Roman" w:cs="Times New Roman"/>
          <w:sz w:val="28"/>
          <w:lang w:val="uk-UA"/>
        </w:rPr>
        <w:t xml:space="preserve"> моделі К. </w:t>
      </w:r>
      <w:proofErr w:type="spellStart"/>
      <w:r w:rsidRPr="00C90530">
        <w:rPr>
          <w:rFonts w:ascii="Times New Roman" w:hAnsi="Times New Roman" w:cs="Times New Roman"/>
          <w:sz w:val="28"/>
          <w:lang w:val="uk-UA"/>
        </w:rPr>
        <w:t>Маслача</w:t>
      </w:r>
      <w:proofErr w:type="spellEnd"/>
      <w:r w:rsidRPr="00C90530">
        <w:rPr>
          <w:rFonts w:ascii="Times New Roman" w:hAnsi="Times New Roman" w:cs="Times New Roman"/>
          <w:sz w:val="28"/>
          <w:lang w:val="uk-UA"/>
        </w:rPr>
        <w:t xml:space="preserve"> та С. Джексона та адаптовано Н. </w:t>
      </w:r>
      <w:proofErr w:type="spellStart"/>
      <w:r w:rsidRPr="00C90530">
        <w:rPr>
          <w:rFonts w:ascii="Times New Roman" w:hAnsi="Times New Roman" w:cs="Times New Roman"/>
          <w:sz w:val="28"/>
          <w:lang w:val="uk-UA"/>
        </w:rPr>
        <w:t>Водоп’яновою</w:t>
      </w:r>
      <w:proofErr w:type="spellEnd"/>
      <w:r w:rsidRPr="00C90530">
        <w:rPr>
          <w:rFonts w:ascii="Times New Roman" w:hAnsi="Times New Roman" w:cs="Times New Roman"/>
          <w:sz w:val="28"/>
          <w:lang w:val="uk-UA"/>
        </w:rPr>
        <w:t xml:space="preserve"> для оцінки емоційного вигорання.</w:t>
      </w:r>
      <w:r w:rsidR="002D5CDF">
        <w:rPr>
          <w:rFonts w:ascii="Times New Roman" w:hAnsi="Times New Roman" w:cs="Times New Roman"/>
          <w:sz w:val="28"/>
          <w:lang w:val="uk-UA"/>
        </w:rPr>
        <w:t xml:space="preserve"> «Додаток Б».</w:t>
      </w:r>
    </w:p>
    <w:p w14:paraId="3F1D90D9" w14:textId="77777777" w:rsidR="00C10394" w:rsidRPr="00C90530" w:rsidRDefault="00C10394" w:rsidP="00B20B2A">
      <w:pPr>
        <w:spacing w:after="0" w:line="360" w:lineRule="auto"/>
        <w:ind w:firstLine="709"/>
        <w:jc w:val="both"/>
        <w:rPr>
          <w:rFonts w:ascii="Times New Roman" w:hAnsi="Times New Roman" w:cs="Times New Roman"/>
          <w:sz w:val="28"/>
          <w:lang w:val="uk-UA"/>
        </w:rPr>
      </w:pPr>
      <w:r w:rsidRPr="00C90530">
        <w:rPr>
          <w:rFonts w:ascii="Times New Roman" w:hAnsi="Times New Roman" w:cs="Times New Roman"/>
          <w:sz w:val="28"/>
          <w:lang w:val="uk-UA"/>
        </w:rPr>
        <w:t>Результати аналізу результатів опитування в першій частині показують, що фактор «зміст уміння, сама праця» має найвищий індекс важливості мотивації трудової діяльності та задоволеності респондентів роботою. Психологічний клімат колективу та важливість завдання для ефективності фірми (залік посади співробітника-керівника) отримали високу оцінку.</w:t>
      </w:r>
    </w:p>
    <w:p w14:paraId="6C4AA18E" w14:textId="77777777" w:rsidR="00C10394" w:rsidRPr="00C90530" w:rsidRDefault="00C10394" w:rsidP="00B20B2A">
      <w:pPr>
        <w:spacing w:after="0" w:line="360" w:lineRule="auto"/>
        <w:ind w:firstLine="709"/>
        <w:jc w:val="both"/>
        <w:rPr>
          <w:rFonts w:ascii="Times New Roman" w:hAnsi="Times New Roman" w:cs="Times New Roman"/>
          <w:sz w:val="28"/>
          <w:lang w:val="uk-UA"/>
        </w:rPr>
      </w:pPr>
      <w:r w:rsidRPr="00C90530">
        <w:rPr>
          <w:rFonts w:ascii="Times New Roman" w:hAnsi="Times New Roman" w:cs="Times New Roman"/>
          <w:sz w:val="28"/>
          <w:lang w:val="uk-UA"/>
        </w:rPr>
        <w:t>Крім того, респонденти визнали важливим критерієм гармонійні стосунки з керівництвом, а також рівень оплати праці, умови праці та потенціал кар’єрного зростання (Рисунок 2.3) щодо розумної тривалості робочого часу та вихідних днів.</w:t>
      </w:r>
    </w:p>
    <w:p w14:paraId="0624C4CB" w14:textId="77777777" w:rsidR="00C10394" w:rsidRPr="00C90530" w:rsidRDefault="00C10394" w:rsidP="00B20B2A">
      <w:pPr>
        <w:spacing w:after="0" w:line="360" w:lineRule="auto"/>
        <w:ind w:firstLine="709"/>
        <w:jc w:val="both"/>
        <w:rPr>
          <w:rFonts w:ascii="Times New Roman" w:hAnsi="Times New Roman" w:cs="Times New Roman"/>
          <w:sz w:val="28"/>
          <w:lang w:val="uk-UA"/>
        </w:rPr>
      </w:pPr>
      <w:r w:rsidRPr="00C90530">
        <w:rPr>
          <w:rFonts w:ascii="Times New Roman" w:hAnsi="Times New Roman" w:cs="Times New Roman"/>
          <w:sz w:val="28"/>
          <w:lang w:val="uk-UA"/>
        </w:rPr>
        <w:t xml:space="preserve">Зокрема, 42,1% респондентів не працюють у позаурочний час і у вихідні, 42,3% іноді доводиться працювати, а 15,6% часто працюють понаднормово. </w:t>
      </w:r>
    </w:p>
    <w:p w14:paraId="4B9E4B21" w14:textId="77777777" w:rsidR="00C10394" w:rsidRPr="00C90530" w:rsidRDefault="00C10394" w:rsidP="00B20B2A">
      <w:pPr>
        <w:spacing w:after="0" w:line="360" w:lineRule="auto"/>
        <w:ind w:firstLine="709"/>
        <w:jc w:val="both"/>
        <w:rPr>
          <w:rFonts w:ascii="Times New Roman" w:hAnsi="Times New Roman" w:cs="Times New Roman"/>
          <w:sz w:val="28"/>
          <w:lang w:val="uk-UA"/>
        </w:rPr>
      </w:pPr>
      <w:r w:rsidRPr="00C90530">
        <w:rPr>
          <w:rFonts w:ascii="Times New Roman" w:hAnsi="Times New Roman" w:cs="Times New Roman"/>
          <w:sz w:val="28"/>
          <w:lang w:val="uk-UA"/>
        </w:rPr>
        <w:lastRenderedPageBreak/>
        <w:t xml:space="preserve">Аналіз результатів III і IV розділів, оцінених за допомогою семантичного аналізу, показує, що всі параметри психологічного середовища групи знаходяться на достатньому та корисному рівні для ефективної роботи, а також виражені низькі рівні деструктивних факторів. Зокрема, з можливих 5 балів респонденти оцінили товариськість у команді – 4,1, продуктивне середовище – 3,8, гармонію – 3,7, </w:t>
      </w:r>
      <w:proofErr w:type="spellStart"/>
      <w:r w:rsidRPr="00C90530">
        <w:rPr>
          <w:rFonts w:ascii="Times New Roman" w:hAnsi="Times New Roman" w:cs="Times New Roman"/>
          <w:sz w:val="28"/>
          <w:lang w:val="uk-UA"/>
        </w:rPr>
        <w:t>взаємопідтримку</w:t>
      </w:r>
      <w:proofErr w:type="spellEnd"/>
      <w:r w:rsidRPr="00C90530">
        <w:rPr>
          <w:rFonts w:ascii="Times New Roman" w:hAnsi="Times New Roman" w:cs="Times New Roman"/>
          <w:sz w:val="28"/>
          <w:lang w:val="uk-UA"/>
        </w:rPr>
        <w:t xml:space="preserve"> – 4,0, участь у справах компанії – 3,8, а також – співпрацю (61% респондентів). Але 11,1% респондентів змінять групу з огляду на можливості, 11,4% сумніваються і прагнуть змінити роботу, а 16,5% не бачать змін у переході в іншу компанію, що, на нашу думку, свідчить про низький рівень спаду професійної мотивації.</w:t>
      </w:r>
    </w:p>
    <w:p w14:paraId="12B51159" w14:textId="77777777" w:rsidR="00C10394" w:rsidRDefault="00C10394" w:rsidP="00B20B2A">
      <w:pPr>
        <w:spacing w:after="0" w:line="360" w:lineRule="auto"/>
        <w:ind w:firstLine="709"/>
        <w:rPr>
          <w:lang w:val="uk-UA"/>
        </w:rPr>
      </w:pPr>
      <w:r>
        <w:rPr>
          <w:noProof/>
          <w:lang w:val="uk-UA"/>
        </w:rPr>
        <w:drawing>
          <wp:inline distT="0" distB="0" distL="0" distR="0" wp14:anchorId="722910C8" wp14:editId="2C75B0BC">
            <wp:extent cx="5689600" cy="3472239"/>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7608" cy="3483229"/>
                    </a:xfrm>
                    <a:prstGeom prst="rect">
                      <a:avLst/>
                    </a:prstGeom>
                    <a:ln>
                      <a:noFill/>
                    </a:ln>
                    <a:effectLst>
                      <a:softEdge rad="112500"/>
                    </a:effectLst>
                  </pic:spPr>
                </pic:pic>
              </a:graphicData>
            </a:graphic>
          </wp:inline>
        </w:drawing>
      </w:r>
    </w:p>
    <w:p w14:paraId="47674D70" w14:textId="77777777" w:rsidR="00C10394" w:rsidRPr="008C3999" w:rsidRDefault="00C10394" w:rsidP="00B20B2A">
      <w:pPr>
        <w:spacing w:after="0" w:line="360" w:lineRule="auto"/>
        <w:ind w:firstLine="709"/>
        <w:rPr>
          <w:rFonts w:ascii="Times New Roman" w:hAnsi="Times New Roman" w:cs="Times New Roman"/>
          <w:i/>
          <w:iCs/>
          <w:sz w:val="28"/>
          <w:szCs w:val="23"/>
          <w:shd w:val="clear" w:color="auto" w:fill="FFFFFF"/>
          <w:lang w:val="uk-UA"/>
        </w:rPr>
      </w:pPr>
      <w:r w:rsidRPr="008C3999">
        <w:rPr>
          <w:rFonts w:ascii="Times New Roman" w:hAnsi="Times New Roman" w:cs="Times New Roman"/>
          <w:i/>
          <w:iCs/>
          <w:sz w:val="28"/>
          <w:lang w:val="uk-UA"/>
        </w:rPr>
        <w:t xml:space="preserve">Рис.2.3. </w:t>
      </w:r>
      <w:proofErr w:type="spellStart"/>
      <w:r w:rsidRPr="008C3999">
        <w:rPr>
          <w:rFonts w:ascii="Times New Roman" w:hAnsi="Times New Roman" w:cs="Times New Roman"/>
          <w:i/>
          <w:iCs/>
          <w:sz w:val="28"/>
          <w:szCs w:val="23"/>
          <w:shd w:val="clear" w:color="auto" w:fill="FFFFFF"/>
        </w:rPr>
        <w:t>Розподіл</w:t>
      </w:r>
      <w:proofErr w:type="spellEnd"/>
      <w:r w:rsidRPr="008C3999">
        <w:rPr>
          <w:rFonts w:ascii="Times New Roman" w:hAnsi="Times New Roman" w:cs="Times New Roman"/>
          <w:i/>
          <w:iCs/>
          <w:sz w:val="28"/>
          <w:szCs w:val="23"/>
          <w:shd w:val="clear" w:color="auto" w:fill="FFFFFF"/>
        </w:rPr>
        <w:t xml:space="preserve"> </w:t>
      </w:r>
      <w:proofErr w:type="spellStart"/>
      <w:r w:rsidRPr="008C3999">
        <w:rPr>
          <w:rFonts w:ascii="Times New Roman" w:hAnsi="Times New Roman" w:cs="Times New Roman"/>
          <w:i/>
          <w:iCs/>
          <w:sz w:val="28"/>
          <w:szCs w:val="23"/>
          <w:shd w:val="clear" w:color="auto" w:fill="FFFFFF"/>
        </w:rPr>
        <w:t>оцінок</w:t>
      </w:r>
      <w:proofErr w:type="spellEnd"/>
      <w:r w:rsidRPr="008C3999">
        <w:rPr>
          <w:rFonts w:ascii="Times New Roman" w:hAnsi="Times New Roman" w:cs="Times New Roman"/>
          <w:i/>
          <w:iCs/>
          <w:sz w:val="28"/>
          <w:szCs w:val="23"/>
          <w:shd w:val="clear" w:color="auto" w:fill="FFFFFF"/>
        </w:rPr>
        <w:t xml:space="preserve"> </w:t>
      </w:r>
      <w:proofErr w:type="spellStart"/>
      <w:r w:rsidRPr="008C3999">
        <w:rPr>
          <w:rFonts w:ascii="Times New Roman" w:hAnsi="Times New Roman" w:cs="Times New Roman"/>
          <w:i/>
          <w:iCs/>
          <w:sz w:val="28"/>
          <w:szCs w:val="23"/>
          <w:shd w:val="clear" w:color="auto" w:fill="FFFFFF"/>
        </w:rPr>
        <w:t>респондентів</w:t>
      </w:r>
      <w:proofErr w:type="spellEnd"/>
      <w:r w:rsidRPr="008C3999">
        <w:rPr>
          <w:rFonts w:ascii="Times New Roman" w:hAnsi="Times New Roman" w:cs="Times New Roman"/>
          <w:i/>
          <w:iCs/>
          <w:sz w:val="28"/>
          <w:szCs w:val="23"/>
          <w:shd w:val="clear" w:color="auto" w:fill="FFFFFF"/>
        </w:rPr>
        <w:t xml:space="preserve"> </w:t>
      </w:r>
      <w:proofErr w:type="spellStart"/>
      <w:r w:rsidRPr="008C3999">
        <w:rPr>
          <w:rFonts w:ascii="Times New Roman" w:hAnsi="Times New Roman" w:cs="Times New Roman"/>
          <w:i/>
          <w:iCs/>
          <w:sz w:val="28"/>
          <w:szCs w:val="23"/>
          <w:shd w:val="clear" w:color="auto" w:fill="FFFFFF"/>
        </w:rPr>
        <w:t>щодо</w:t>
      </w:r>
      <w:proofErr w:type="spellEnd"/>
      <w:r w:rsidRPr="008C3999">
        <w:rPr>
          <w:rFonts w:ascii="Times New Roman" w:hAnsi="Times New Roman" w:cs="Times New Roman"/>
          <w:i/>
          <w:iCs/>
          <w:sz w:val="28"/>
          <w:szCs w:val="23"/>
          <w:shd w:val="clear" w:color="auto" w:fill="FFFFFF"/>
        </w:rPr>
        <w:t xml:space="preserve"> </w:t>
      </w:r>
      <w:proofErr w:type="spellStart"/>
      <w:r w:rsidRPr="008C3999">
        <w:rPr>
          <w:rFonts w:ascii="Times New Roman" w:hAnsi="Times New Roman" w:cs="Times New Roman"/>
          <w:i/>
          <w:iCs/>
          <w:sz w:val="28"/>
          <w:szCs w:val="23"/>
          <w:shd w:val="clear" w:color="auto" w:fill="FFFFFF"/>
        </w:rPr>
        <w:t>факторів</w:t>
      </w:r>
      <w:proofErr w:type="spellEnd"/>
      <w:r w:rsidRPr="008C3999">
        <w:rPr>
          <w:rFonts w:ascii="Times New Roman" w:hAnsi="Times New Roman" w:cs="Times New Roman"/>
          <w:i/>
          <w:iCs/>
          <w:sz w:val="28"/>
          <w:szCs w:val="23"/>
          <w:shd w:val="clear" w:color="auto" w:fill="FFFFFF"/>
        </w:rPr>
        <w:t xml:space="preserve"> </w:t>
      </w:r>
      <w:proofErr w:type="spellStart"/>
      <w:r w:rsidRPr="008C3999">
        <w:rPr>
          <w:rFonts w:ascii="Times New Roman" w:hAnsi="Times New Roman" w:cs="Times New Roman"/>
          <w:i/>
          <w:iCs/>
          <w:sz w:val="28"/>
          <w:szCs w:val="23"/>
          <w:shd w:val="clear" w:color="auto" w:fill="FFFFFF"/>
        </w:rPr>
        <w:t>формування</w:t>
      </w:r>
      <w:proofErr w:type="spellEnd"/>
      <w:r w:rsidRPr="008C3999">
        <w:rPr>
          <w:rFonts w:ascii="Times New Roman" w:hAnsi="Times New Roman" w:cs="Times New Roman"/>
          <w:i/>
          <w:iCs/>
          <w:sz w:val="28"/>
          <w:szCs w:val="23"/>
          <w:shd w:val="clear" w:color="auto" w:fill="FFFFFF"/>
        </w:rPr>
        <w:t xml:space="preserve"> </w:t>
      </w:r>
      <w:proofErr w:type="spellStart"/>
      <w:r w:rsidRPr="008C3999">
        <w:rPr>
          <w:rFonts w:ascii="Times New Roman" w:hAnsi="Times New Roman" w:cs="Times New Roman"/>
          <w:i/>
          <w:iCs/>
          <w:sz w:val="28"/>
          <w:szCs w:val="23"/>
          <w:shd w:val="clear" w:color="auto" w:fill="FFFFFF"/>
        </w:rPr>
        <w:t>задоволеності</w:t>
      </w:r>
      <w:proofErr w:type="spellEnd"/>
      <w:r w:rsidRPr="008C3999">
        <w:rPr>
          <w:rFonts w:ascii="Times New Roman" w:hAnsi="Times New Roman" w:cs="Times New Roman"/>
          <w:i/>
          <w:iCs/>
          <w:sz w:val="28"/>
          <w:szCs w:val="23"/>
          <w:shd w:val="clear" w:color="auto" w:fill="FFFFFF"/>
        </w:rPr>
        <w:t xml:space="preserve"> </w:t>
      </w:r>
      <w:proofErr w:type="spellStart"/>
      <w:r w:rsidRPr="008C3999">
        <w:rPr>
          <w:rFonts w:ascii="Times New Roman" w:hAnsi="Times New Roman" w:cs="Times New Roman"/>
          <w:i/>
          <w:iCs/>
          <w:sz w:val="28"/>
          <w:szCs w:val="23"/>
          <w:shd w:val="clear" w:color="auto" w:fill="FFFFFF"/>
        </w:rPr>
        <w:t>роботою</w:t>
      </w:r>
      <w:proofErr w:type="spellEnd"/>
      <w:r w:rsidRPr="008C3999">
        <w:rPr>
          <w:rFonts w:ascii="Times New Roman" w:hAnsi="Times New Roman" w:cs="Times New Roman"/>
          <w:i/>
          <w:iCs/>
          <w:sz w:val="28"/>
          <w:szCs w:val="23"/>
          <w:shd w:val="clear" w:color="auto" w:fill="FFFFFF"/>
          <w:lang w:val="uk-UA"/>
        </w:rPr>
        <w:t xml:space="preserve"> менеджерів з персоналу</w:t>
      </w:r>
    </w:p>
    <w:p w14:paraId="61128DD0" w14:textId="77777777" w:rsidR="00C10394" w:rsidRDefault="00C10394" w:rsidP="00B20B2A">
      <w:pPr>
        <w:spacing w:after="0" w:line="360" w:lineRule="auto"/>
        <w:ind w:firstLine="709"/>
        <w:rPr>
          <w:sz w:val="23"/>
          <w:szCs w:val="23"/>
          <w:shd w:val="clear" w:color="auto" w:fill="FFFFFF"/>
          <w:lang w:val="uk-UA"/>
        </w:rPr>
      </w:pPr>
    </w:p>
    <w:p w14:paraId="1FD75362" w14:textId="77777777" w:rsidR="00C10394" w:rsidRDefault="00C10394" w:rsidP="00B20B2A">
      <w:pPr>
        <w:spacing w:after="0" w:line="360" w:lineRule="auto"/>
        <w:ind w:firstLine="709"/>
        <w:jc w:val="both"/>
        <w:rPr>
          <w:rFonts w:ascii="Times New Roman" w:hAnsi="Times New Roman" w:cs="Times New Roman"/>
          <w:sz w:val="28"/>
          <w:lang w:val="uk-UA"/>
        </w:rPr>
      </w:pPr>
      <w:r w:rsidRPr="009C1EAA">
        <w:rPr>
          <w:rFonts w:ascii="Times New Roman" w:hAnsi="Times New Roman" w:cs="Times New Roman"/>
          <w:sz w:val="28"/>
          <w:lang w:val="uk-UA"/>
        </w:rPr>
        <w:t xml:space="preserve">Позитивним фактором є те, що респонденти оцінили професійні стосунки між співробітниками в їхніх організаціях як добрі. При цьому 67,8% з них відчувають підтримку та підтримку з боку вищого керівництва, 24,4% мають нейтральні стосунки, і лише 7,8% керівників кажуть, що стосунки з керівництвом керівника складні для вигорання співробітників в останній частині опитування. , </w:t>
      </w:r>
      <w:r w:rsidRPr="009C1EAA">
        <w:rPr>
          <w:rFonts w:ascii="Times New Roman" w:hAnsi="Times New Roman" w:cs="Times New Roman"/>
          <w:sz w:val="28"/>
          <w:lang w:val="uk-UA"/>
        </w:rPr>
        <w:lastRenderedPageBreak/>
        <w:t>сприяючі фактори. Помітили його. Ступінь професійного вигорання респонденти оцінили в 4,8 з 10, підтверджуючи початкову гіпотезу про схильність до професійного вигорання представників професійних «кадровиків», вік і стаж роботи яких коливався від 2 до 5 р</w:t>
      </w:r>
      <w:r>
        <w:rPr>
          <w:rFonts w:ascii="Times New Roman" w:hAnsi="Times New Roman" w:cs="Times New Roman"/>
          <w:sz w:val="28"/>
          <w:lang w:val="uk-UA"/>
        </w:rPr>
        <w:t xml:space="preserve">оків (опитувані).20% або 24% . </w:t>
      </w:r>
      <w:r w:rsidRPr="009C1EAA">
        <w:rPr>
          <w:rFonts w:ascii="Times New Roman" w:hAnsi="Times New Roman" w:cs="Times New Roman"/>
          <w:sz w:val="28"/>
          <w:lang w:val="uk-UA"/>
        </w:rPr>
        <w:t>Ці результати вказують на те, що продуктивність праці досягає піку між двома та п’ятьма роками.</w:t>
      </w:r>
    </w:p>
    <w:p w14:paraId="22A6A2E1" w14:textId="77777777" w:rsidR="00C10394" w:rsidRPr="004A64C9" w:rsidRDefault="00C10394" w:rsidP="00B20B2A">
      <w:pPr>
        <w:spacing w:after="0" w:line="360" w:lineRule="auto"/>
        <w:ind w:firstLine="709"/>
        <w:jc w:val="both"/>
        <w:rPr>
          <w:rFonts w:ascii="Times New Roman" w:hAnsi="Times New Roman" w:cs="Times New Roman"/>
          <w:sz w:val="28"/>
          <w:lang w:val="uk-UA"/>
        </w:rPr>
      </w:pPr>
      <w:r w:rsidRPr="004A64C9">
        <w:rPr>
          <w:rFonts w:ascii="Times New Roman" w:hAnsi="Times New Roman" w:cs="Times New Roman"/>
          <w:sz w:val="28"/>
          <w:lang w:val="uk-UA"/>
        </w:rPr>
        <w:t xml:space="preserve">Водночас подальше набуття професійного досвіду та професійне зростання менеджерів з персоналу веде до зміни функціонального змісту ділової діяльності, підвищення стратегічної професійної роботи та зменшення частки безпосереднього контакту з людьми. Збільшити частку «паперової» роботи (написання документів, розсилка державної інформації до державних органів, спілкування з партнерами тощо). </w:t>
      </w:r>
    </w:p>
    <w:p w14:paraId="6DC36821" w14:textId="77777777" w:rsidR="00C10394" w:rsidRPr="004A64C9" w:rsidRDefault="00C10394" w:rsidP="00B20B2A">
      <w:pPr>
        <w:spacing w:after="0" w:line="360" w:lineRule="auto"/>
        <w:ind w:firstLine="709"/>
        <w:jc w:val="both"/>
        <w:rPr>
          <w:rFonts w:ascii="Times New Roman" w:hAnsi="Times New Roman" w:cs="Times New Roman"/>
          <w:sz w:val="28"/>
          <w:lang w:val="uk-UA"/>
        </w:rPr>
      </w:pPr>
      <w:r w:rsidRPr="004A64C9">
        <w:rPr>
          <w:rFonts w:ascii="Times New Roman" w:hAnsi="Times New Roman" w:cs="Times New Roman"/>
          <w:sz w:val="28"/>
          <w:lang w:val="uk-UA"/>
        </w:rPr>
        <w:t>На цьому етапі відбувається перехід від системи «людина-людина» до системи «людина-символ», що ще більше знижує ризик професійного вигорання серед керівників. За результатами, отриманими шляхом визначення рівня вигорання респондентів, 26,6% працівників 37% перебувають у зоні підвищеного ризику (середній рівень вигорання), а 36,4% мають низький рівень вигорання (рис. 2.3). Співробітники найбільш вразливі до професійного вигорання з ситуаціями гострої нестабільності в кар’єрі та хронічною фобією роботи.</w:t>
      </w:r>
    </w:p>
    <w:p w14:paraId="7C7EA462" w14:textId="77777777" w:rsidR="00C10394" w:rsidRPr="004A64C9" w:rsidRDefault="00C10394" w:rsidP="00B20B2A">
      <w:pPr>
        <w:spacing w:after="0" w:line="360" w:lineRule="auto"/>
        <w:ind w:firstLine="709"/>
        <w:jc w:val="both"/>
        <w:rPr>
          <w:rFonts w:ascii="Times New Roman" w:hAnsi="Times New Roman" w:cs="Times New Roman"/>
          <w:sz w:val="28"/>
          <w:lang w:val="uk-UA"/>
        </w:rPr>
      </w:pPr>
      <w:r w:rsidRPr="004A64C9">
        <w:rPr>
          <w:rFonts w:ascii="Times New Roman" w:hAnsi="Times New Roman" w:cs="Times New Roman"/>
          <w:sz w:val="28"/>
          <w:lang w:val="uk-UA"/>
        </w:rPr>
        <w:t>Крім перерахованих типів працівників, до професії «менеджер з персоналу» можна також віднести працівників, яких часто звільняють під час економічних криз і звільнень. Результати нашого дослідження показують, що 29% бояться втратити роботу, 18,9% – важко відповісти , 33,3% - Не боїться, лише 18,9% не боїться втратити роботу. Аналіз факторів, що впливають на рівень професійного вигорання, показав, що вигорання залежить від завантаженості працівників (48% респондентів є недостатньо продуктивними).</w:t>
      </w:r>
    </w:p>
    <w:p w14:paraId="2175411C" w14:textId="77777777" w:rsidR="00C10394" w:rsidRPr="004A64C9" w:rsidRDefault="00C10394" w:rsidP="00B20B2A">
      <w:pPr>
        <w:spacing w:after="0" w:line="360" w:lineRule="auto"/>
        <w:ind w:firstLine="709"/>
        <w:jc w:val="both"/>
        <w:rPr>
          <w:rFonts w:ascii="Times New Roman" w:hAnsi="Times New Roman" w:cs="Times New Roman"/>
          <w:sz w:val="28"/>
          <w:lang w:val="uk-UA"/>
        </w:rPr>
      </w:pPr>
      <w:r w:rsidRPr="004A64C9">
        <w:rPr>
          <w:rFonts w:ascii="Times New Roman" w:hAnsi="Times New Roman" w:cs="Times New Roman"/>
          <w:sz w:val="28"/>
          <w:lang w:val="uk-UA"/>
        </w:rPr>
        <w:t xml:space="preserve">Крім того, керівники персоналу найбільше впливають на </w:t>
      </w:r>
      <w:proofErr w:type="spellStart"/>
      <w:r w:rsidRPr="004A64C9">
        <w:rPr>
          <w:rFonts w:ascii="Times New Roman" w:hAnsi="Times New Roman" w:cs="Times New Roman"/>
          <w:sz w:val="28"/>
          <w:lang w:val="uk-UA"/>
        </w:rPr>
        <w:t>незалученість</w:t>
      </w:r>
      <w:proofErr w:type="spellEnd"/>
      <w:r w:rsidRPr="004A64C9">
        <w:rPr>
          <w:rFonts w:ascii="Times New Roman" w:hAnsi="Times New Roman" w:cs="Times New Roman"/>
          <w:sz w:val="28"/>
          <w:lang w:val="uk-UA"/>
        </w:rPr>
        <w:t xml:space="preserve"> стресовою роботою (33,8%), перевантаженням спілкуванням (21%), що призводить до емоційного виснаження та втоми, а також високими робочими </w:t>
      </w:r>
      <w:r w:rsidRPr="004A64C9">
        <w:rPr>
          <w:rFonts w:ascii="Times New Roman" w:hAnsi="Times New Roman" w:cs="Times New Roman"/>
          <w:sz w:val="28"/>
          <w:lang w:val="uk-UA"/>
        </w:rPr>
        <w:lastRenderedPageBreak/>
        <w:t>обов’язками (21,1%), що створило їх відсутність професійного успіху. Зважаючи на результати дослідження, необхідно виділити основні напрямки профілактики та боротьби з професійним вигоранням у менеджерів з персоналу. На нашу думку, вони повинні бути розроблені цілісно і включати заходи на індивідуальному, професійному та організаційному рівнях.</w:t>
      </w:r>
    </w:p>
    <w:p w14:paraId="2A4F8C3D" w14:textId="77777777" w:rsidR="00C10394" w:rsidRPr="004A64C9" w:rsidRDefault="00C10394" w:rsidP="00B20B2A">
      <w:pPr>
        <w:spacing w:after="0" w:line="360" w:lineRule="auto"/>
        <w:ind w:firstLine="709"/>
        <w:jc w:val="both"/>
        <w:rPr>
          <w:rFonts w:ascii="Times New Roman" w:hAnsi="Times New Roman" w:cs="Times New Roman"/>
          <w:sz w:val="28"/>
          <w:lang w:val="uk-UA"/>
        </w:rPr>
      </w:pPr>
      <w:r w:rsidRPr="004A64C9">
        <w:rPr>
          <w:rFonts w:ascii="Times New Roman" w:hAnsi="Times New Roman" w:cs="Times New Roman"/>
          <w:sz w:val="28"/>
          <w:lang w:val="uk-UA"/>
        </w:rPr>
        <w:t xml:space="preserve">На організаційному рівні на рівень вигорання активно впливають заходи з профілактики та боротьби з професійним вигоранням (зазвичай це різноманітні наукові та корпоративні заходи, </w:t>
      </w:r>
      <w:proofErr w:type="spellStart"/>
      <w:r w:rsidRPr="004A64C9">
        <w:rPr>
          <w:rFonts w:ascii="Times New Roman" w:hAnsi="Times New Roman" w:cs="Times New Roman"/>
          <w:sz w:val="28"/>
          <w:lang w:val="uk-UA"/>
        </w:rPr>
        <w:t>супервізія</w:t>
      </w:r>
      <w:proofErr w:type="spellEnd"/>
      <w:r w:rsidRPr="004A64C9">
        <w:rPr>
          <w:rFonts w:ascii="Times New Roman" w:hAnsi="Times New Roman" w:cs="Times New Roman"/>
          <w:sz w:val="28"/>
          <w:lang w:val="uk-UA"/>
        </w:rPr>
        <w:t xml:space="preserve">, тренінги проти вигорання та робота з психологами). Крім того, дуже важливими є регулярне планування та оцінка діяльності, заходи з підвищення продуктивності співробітників і системи нематеріальної мотивації [5, с. 48]. </w:t>
      </w:r>
    </w:p>
    <w:p w14:paraId="48C3DB6C" w14:textId="77777777" w:rsidR="00C10394" w:rsidRPr="004A64C9" w:rsidRDefault="00C10394" w:rsidP="00B20B2A">
      <w:pPr>
        <w:spacing w:after="0" w:line="360" w:lineRule="auto"/>
        <w:ind w:firstLine="709"/>
        <w:jc w:val="both"/>
        <w:rPr>
          <w:rFonts w:ascii="Times New Roman" w:hAnsi="Times New Roman" w:cs="Times New Roman"/>
          <w:sz w:val="28"/>
          <w:lang w:val="uk-UA"/>
        </w:rPr>
      </w:pPr>
      <w:r w:rsidRPr="004A64C9">
        <w:rPr>
          <w:rFonts w:ascii="Times New Roman" w:hAnsi="Times New Roman" w:cs="Times New Roman"/>
          <w:sz w:val="28"/>
          <w:lang w:val="uk-UA"/>
        </w:rPr>
        <w:t>Рекомендовані заходи профілактики професійного вигорання для керівників:</w:t>
      </w:r>
    </w:p>
    <w:p w14:paraId="1CC5A138" w14:textId="77777777" w:rsidR="00C10394" w:rsidRPr="004A64C9" w:rsidRDefault="00C10394" w:rsidP="00B20B2A">
      <w:pPr>
        <w:spacing w:after="0" w:line="360" w:lineRule="auto"/>
        <w:ind w:firstLine="709"/>
        <w:jc w:val="both"/>
        <w:rPr>
          <w:rFonts w:ascii="Times New Roman" w:hAnsi="Times New Roman" w:cs="Times New Roman"/>
          <w:sz w:val="28"/>
          <w:lang w:val="uk-UA"/>
        </w:rPr>
      </w:pPr>
      <w:r w:rsidRPr="004A64C9">
        <w:rPr>
          <w:rFonts w:ascii="Times New Roman" w:hAnsi="Times New Roman" w:cs="Times New Roman"/>
          <w:sz w:val="28"/>
          <w:lang w:val="uk-UA"/>
        </w:rPr>
        <w:t>• Навчання ефективним стилям спілкування та вирішення конфліктів</w:t>
      </w:r>
    </w:p>
    <w:p w14:paraId="64C692CB" w14:textId="77777777" w:rsidR="00C10394" w:rsidRPr="004A64C9" w:rsidRDefault="00C10394" w:rsidP="00B20B2A">
      <w:pPr>
        <w:spacing w:after="0" w:line="360" w:lineRule="auto"/>
        <w:ind w:firstLine="709"/>
        <w:jc w:val="both"/>
        <w:rPr>
          <w:rFonts w:ascii="Times New Roman" w:hAnsi="Times New Roman" w:cs="Times New Roman"/>
          <w:sz w:val="28"/>
          <w:lang w:val="uk-UA"/>
        </w:rPr>
      </w:pPr>
      <w:r w:rsidRPr="004A64C9">
        <w:rPr>
          <w:rFonts w:ascii="Times New Roman" w:hAnsi="Times New Roman" w:cs="Times New Roman"/>
          <w:sz w:val="28"/>
          <w:lang w:val="uk-UA"/>
        </w:rPr>
        <w:t>• Організувати навчання саморозвитку</w:t>
      </w:r>
    </w:p>
    <w:p w14:paraId="30FA7174" w14:textId="77777777" w:rsidR="00C10394" w:rsidRPr="004A64C9" w:rsidRDefault="00C10394" w:rsidP="00B20B2A">
      <w:pPr>
        <w:spacing w:after="0" w:line="360" w:lineRule="auto"/>
        <w:ind w:firstLine="709"/>
        <w:jc w:val="both"/>
        <w:rPr>
          <w:rFonts w:ascii="Times New Roman" w:hAnsi="Times New Roman" w:cs="Times New Roman"/>
          <w:sz w:val="28"/>
          <w:lang w:val="uk-UA"/>
        </w:rPr>
      </w:pPr>
      <w:r w:rsidRPr="004A64C9">
        <w:rPr>
          <w:rFonts w:ascii="Times New Roman" w:hAnsi="Times New Roman" w:cs="Times New Roman"/>
          <w:sz w:val="28"/>
          <w:lang w:val="uk-UA"/>
        </w:rPr>
        <w:t>• Як показало наше дослідження персональних програм професійного розвитку менеджерів з персоналу, очікуваними результатами професійного розвитку менеджерів з персоналу є підвищення змістовності та відповідальності своєї роботи, зниження комунікаційного навантаження, емоційного виснаження, 25% менеджерів з персоналу працювали з колегами або гнів і нетерпіння. з номінантами).</w:t>
      </w:r>
    </w:p>
    <w:p w14:paraId="12DF44B6" w14:textId="77777777" w:rsidR="00C10394" w:rsidRDefault="00C10394" w:rsidP="00B20B2A">
      <w:pPr>
        <w:spacing w:after="0" w:line="360" w:lineRule="auto"/>
        <w:ind w:firstLine="709"/>
        <w:rPr>
          <w:lang w:val="uk-UA"/>
        </w:rPr>
      </w:pPr>
      <w:r>
        <w:rPr>
          <w:noProof/>
          <w:lang w:val="uk-UA"/>
        </w:rPr>
        <w:drawing>
          <wp:inline distT="0" distB="0" distL="0" distR="0" wp14:anchorId="3A09DB50" wp14:editId="272F5CB0">
            <wp:extent cx="3780430" cy="221611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5320" cy="2218981"/>
                    </a:xfrm>
                    <a:prstGeom prst="rect">
                      <a:avLst/>
                    </a:prstGeom>
                    <a:ln>
                      <a:noFill/>
                    </a:ln>
                    <a:effectLst>
                      <a:softEdge rad="112500"/>
                    </a:effectLst>
                  </pic:spPr>
                </pic:pic>
              </a:graphicData>
            </a:graphic>
          </wp:inline>
        </w:drawing>
      </w:r>
    </w:p>
    <w:p w14:paraId="1A5BBE3B" w14:textId="77777777" w:rsidR="00C10394" w:rsidRPr="008C3999" w:rsidRDefault="00C10394" w:rsidP="00B20B2A">
      <w:pPr>
        <w:spacing w:after="0" w:line="360" w:lineRule="auto"/>
        <w:ind w:firstLine="709"/>
        <w:rPr>
          <w:rFonts w:ascii="Times New Roman" w:hAnsi="Times New Roman" w:cs="Times New Roman"/>
          <w:i/>
          <w:iCs/>
          <w:sz w:val="28"/>
          <w:lang w:val="uk-UA"/>
        </w:rPr>
      </w:pPr>
      <w:r w:rsidRPr="008C3999">
        <w:rPr>
          <w:rFonts w:ascii="Times New Roman" w:hAnsi="Times New Roman" w:cs="Times New Roman"/>
          <w:i/>
          <w:iCs/>
          <w:sz w:val="28"/>
          <w:lang w:val="uk-UA"/>
        </w:rPr>
        <w:t>Рис.2.4. Оцінка респондентами загального рівня професійного вигорання</w:t>
      </w:r>
    </w:p>
    <w:p w14:paraId="4C9D952E" w14:textId="77777777" w:rsidR="00C10394" w:rsidRPr="00C7107E" w:rsidRDefault="00C10394" w:rsidP="00B20B2A">
      <w:pPr>
        <w:spacing w:after="0" w:line="360" w:lineRule="auto"/>
        <w:ind w:firstLine="709"/>
      </w:pPr>
    </w:p>
    <w:p w14:paraId="5470E4F2" w14:textId="77777777" w:rsidR="00C10394" w:rsidRDefault="00C10394" w:rsidP="00B20B2A">
      <w:pPr>
        <w:spacing w:after="0" w:line="360" w:lineRule="auto"/>
        <w:ind w:firstLine="709"/>
        <w:jc w:val="both"/>
        <w:rPr>
          <w:rFonts w:ascii="Times New Roman" w:hAnsi="Times New Roman" w:cs="Times New Roman"/>
          <w:sz w:val="28"/>
          <w:lang w:val="uk-UA"/>
        </w:rPr>
      </w:pPr>
      <w:r w:rsidRPr="004A64C9">
        <w:rPr>
          <w:rFonts w:ascii="Times New Roman" w:hAnsi="Times New Roman" w:cs="Times New Roman"/>
          <w:sz w:val="28"/>
          <w:lang w:val="uk-UA"/>
        </w:rPr>
        <w:t xml:space="preserve">Професійне вигорання менеджерів з персоналу є важливою проблемою в цій професії, оскільки робота директора з персоналу пов’язана зі значним комунікаційним навантаженням, високим тиском і відповідальністю, різноманітністю завдань, браком часових ресурсів, понаднормовою роботою. </w:t>
      </w:r>
    </w:p>
    <w:p w14:paraId="0A0BEC96" w14:textId="77777777" w:rsidR="00C10394" w:rsidRDefault="00C10394" w:rsidP="00B20B2A">
      <w:pPr>
        <w:spacing w:after="0" w:line="360" w:lineRule="auto"/>
        <w:ind w:firstLine="709"/>
        <w:jc w:val="both"/>
        <w:rPr>
          <w:rFonts w:ascii="Times New Roman" w:hAnsi="Times New Roman" w:cs="Times New Roman"/>
          <w:sz w:val="28"/>
        </w:rPr>
      </w:pPr>
      <w:r w:rsidRPr="00605443">
        <w:rPr>
          <w:rFonts w:ascii="Times New Roman" w:hAnsi="Times New Roman" w:cs="Times New Roman"/>
          <w:sz w:val="28"/>
        </w:rPr>
        <w:t>«</w:t>
      </w:r>
      <w:proofErr w:type="spellStart"/>
      <w:r w:rsidRPr="00605443">
        <w:rPr>
          <w:rFonts w:ascii="Times New Roman" w:hAnsi="Times New Roman" w:cs="Times New Roman"/>
          <w:sz w:val="28"/>
        </w:rPr>
        <w:t>Клієнт</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проти</w:t>
      </w:r>
      <w:proofErr w:type="spellEnd"/>
      <w:r w:rsidRPr="00605443">
        <w:rPr>
          <w:rFonts w:ascii="Times New Roman" w:hAnsi="Times New Roman" w:cs="Times New Roman"/>
          <w:sz w:val="28"/>
        </w:rPr>
        <w:t xml:space="preserve"> диспетчера </w:t>
      </w:r>
      <w:proofErr w:type="spellStart"/>
      <w:r w:rsidRPr="00605443">
        <w:rPr>
          <w:rFonts w:ascii="Times New Roman" w:hAnsi="Times New Roman" w:cs="Times New Roman"/>
          <w:sz w:val="28"/>
        </w:rPr>
        <w:t>завдань</w:t>
      </w:r>
      <w:proofErr w:type="spellEnd"/>
      <w:r w:rsidRPr="00605443">
        <w:rPr>
          <w:rFonts w:ascii="Times New Roman" w:hAnsi="Times New Roman" w:cs="Times New Roman"/>
          <w:sz w:val="28"/>
        </w:rPr>
        <w:t xml:space="preserve">» — </w:t>
      </w:r>
      <w:proofErr w:type="spellStart"/>
      <w:r w:rsidRPr="00605443">
        <w:rPr>
          <w:rFonts w:ascii="Times New Roman" w:hAnsi="Times New Roman" w:cs="Times New Roman"/>
          <w:sz w:val="28"/>
        </w:rPr>
        <w:t>це</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загальна</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назва</w:t>
      </w:r>
      <w:proofErr w:type="spellEnd"/>
      <w:r w:rsidRPr="00605443">
        <w:rPr>
          <w:rFonts w:ascii="Times New Roman" w:hAnsi="Times New Roman" w:cs="Times New Roman"/>
          <w:sz w:val="28"/>
        </w:rPr>
        <w:t xml:space="preserve">, яку </w:t>
      </w:r>
      <w:proofErr w:type="spellStart"/>
      <w:r w:rsidRPr="00605443">
        <w:rPr>
          <w:rFonts w:ascii="Times New Roman" w:hAnsi="Times New Roman" w:cs="Times New Roman"/>
          <w:sz w:val="28"/>
        </w:rPr>
        <w:t>можна</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використовувати</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щоб</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об’єднати</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багато</w:t>
      </w:r>
      <w:proofErr w:type="spellEnd"/>
      <w:r w:rsidRPr="00605443">
        <w:rPr>
          <w:rFonts w:ascii="Times New Roman" w:hAnsi="Times New Roman" w:cs="Times New Roman"/>
          <w:sz w:val="28"/>
        </w:rPr>
        <w:t xml:space="preserve"> людей у ​​</w:t>
      </w:r>
      <w:proofErr w:type="spellStart"/>
      <w:r w:rsidRPr="00605443">
        <w:rPr>
          <w:rFonts w:ascii="Times New Roman" w:hAnsi="Times New Roman" w:cs="Times New Roman"/>
          <w:sz w:val="28"/>
        </w:rPr>
        <w:t>сфері</w:t>
      </w:r>
      <w:proofErr w:type="spellEnd"/>
      <w:r w:rsidRPr="00605443">
        <w:rPr>
          <w:rFonts w:ascii="Times New Roman" w:hAnsi="Times New Roman" w:cs="Times New Roman"/>
          <w:sz w:val="28"/>
        </w:rPr>
        <w:t xml:space="preserve"> «люди-люди». </w:t>
      </w:r>
      <w:proofErr w:type="spellStart"/>
      <w:r w:rsidRPr="00605443">
        <w:rPr>
          <w:rFonts w:ascii="Times New Roman" w:hAnsi="Times New Roman" w:cs="Times New Roman"/>
          <w:sz w:val="28"/>
        </w:rPr>
        <w:t>Це</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оператори</w:t>
      </w:r>
      <w:proofErr w:type="spellEnd"/>
      <w:r w:rsidRPr="00605443">
        <w:rPr>
          <w:rFonts w:ascii="Times New Roman" w:hAnsi="Times New Roman" w:cs="Times New Roman"/>
          <w:sz w:val="28"/>
        </w:rPr>
        <w:t xml:space="preserve"> кол-центру, </w:t>
      </w:r>
      <w:proofErr w:type="spellStart"/>
      <w:r w:rsidRPr="00605443">
        <w:rPr>
          <w:rFonts w:ascii="Times New Roman" w:hAnsi="Times New Roman" w:cs="Times New Roman"/>
          <w:sz w:val="28"/>
        </w:rPr>
        <w:t>консультанти</w:t>
      </w:r>
      <w:proofErr w:type="spellEnd"/>
      <w:r w:rsidRPr="00605443">
        <w:rPr>
          <w:rFonts w:ascii="Times New Roman" w:hAnsi="Times New Roman" w:cs="Times New Roman"/>
          <w:sz w:val="28"/>
        </w:rPr>
        <w:t xml:space="preserve"> та </w:t>
      </w:r>
      <w:proofErr w:type="spellStart"/>
      <w:r w:rsidRPr="00605443">
        <w:rPr>
          <w:rFonts w:ascii="Times New Roman" w:hAnsi="Times New Roman" w:cs="Times New Roman"/>
          <w:sz w:val="28"/>
        </w:rPr>
        <w:t>різні</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агенти</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Це</w:t>
      </w:r>
      <w:proofErr w:type="spellEnd"/>
      <w:r w:rsidRPr="00605443">
        <w:rPr>
          <w:rFonts w:ascii="Times New Roman" w:hAnsi="Times New Roman" w:cs="Times New Roman"/>
          <w:sz w:val="28"/>
        </w:rPr>
        <w:t xml:space="preserve"> і низка </w:t>
      </w:r>
      <w:proofErr w:type="spellStart"/>
      <w:r w:rsidRPr="00605443">
        <w:rPr>
          <w:rFonts w:ascii="Times New Roman" w:hAnsi="Times New Roman" w:cs="Times New Roman"/>
          <w:sz w:val="28"/>
        </w:rPr>
        <w:t>сучасних</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професій</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робочі</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місця</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яких</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навіть</w:t>
      </w:r>
      <w:proofErr w:type="spellEnd"/>
      <w:r w:rsidRPr="00605443">
        <w:rPr>
          <w:rFonts w:ascii="Times New Roman" w:hAnsi="Times New Roman" w:cs="Times New Roman"/>
          <w:sz w:val="28"/>
        </w:rPr>
        <w:t xml:space="preserve"> не </w:t>
      </w:r>
      <w:proofErr w:type="spellStart"/>
      <w:r w:rsidRPr="00605443">
        <w:rPr>
          <w:rFonts w:ascii="Times New Roman" w:hAnsi="Times New Roman" w:cs="Times New Roman"/>
          <w:sz w:val="28"/>
        </w:rPr>
        <w:t>перекладаються</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українською</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мовою</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представники</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служби</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підтримки</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клієнтів</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менеджери</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рецепції</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менеджери</w:t>
      </w:r>
      <w:proofErr w:type="spellEnd"/>
      <w:r w:rsidRPr="00605443">
        <w:rPr>
          <w:rFonts w:ascii="Times New Roman" w:hAnsi="Times New Roman" w:cs="Times New Roman"/>
          <w:sz w:val="28"/>
        </w:rPr>
        <w:t xml:space="preserve"> по </w:t>
      </w:r>
      <w:proofErr w:type="spellStart"/>
      <w:r w:rsidRPr="00605443">
        <w:rPr>
          <w:rFonts w:ascii="Times New Roman" w:hAnsi="Times New Roman" w:cs="Times New Roman"/>
          <w:sz w:val="28"/>
        </w:rPr>
        <w:t>роботі</w:t>
      </w:r>
      <w:proofErr w:type="spellEnd"/>
      <w:r w:rsidRPr="00605443">
        <w:rPr>
          <w:rFonts w:ascii="Times New Roman" w:hAnsi="Times New Roman" w:cs="Times New Roman"/>
          <w:sz w:val="28"/>
        </w:rPr>
        <w:t xml:space="preserve"> з </w:t>
      </w:r>
      <w:proofErr w:type="spellStart"/>
      <w:r w:rsidRPr="00605443">
        <w:rPr>
          <w:rFonts w:ascii="Times New Roman" w:hAnsi="Times New Roman" w:cs="Times New Roman"/>
          <w:sz w:val="28"/>
        </w:rPr>
        <w:t>клієнтами</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менеджери</w:t>
      </w:r>
      <w:proofErr w:type="spellEnd"/>
      <w:r w:rsidRPr="00605443">
        <w:rPr>
          <w:rFonts w:ascii="Times New Roman" w:hAnsi="Times New Roman" w:cs="Times New Roman"/>
          <w:sz w:val="28"/>
        </w:rPr>
        <w:t xml:space="preserve"> з продажу, </w:t>
      </w:r>
      <w:proofErr w:type="spellStart"/>
      <w:r w:rsidRPr="00605443">
        <w:rPr>
          <w:rFonts w:ascii="Times New Roman" w:hAnsi="Times New Roman" w:cs="Times New Roman"/>
          <w:sz w:val="28"/>
        </w:rPr>
        <w:t>інженери</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підтримки</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менеджери</w:t>
      </w:r>
      <w:proofErr w:type="spellEnd"/>
      <w:r w:rsidRPr="00605443">
        <w:rPr>
          <w:rFonts w:ascii="Times New Roman" w:hAnsi="Times New Roman" w:cs="Times New Roman"/>
          <w:sz w:val="28"/>
        </w:rPr>
        <w:t xml:space="preserve"> по </w:t>
      </w:r>
      <w:proofErr w:type="spellStart"/>
      <w:r w:rsidRPr="00605443">
        <w:rPr>
          <w:rFonts w:ascii="Times New Roman" w:hAnsi="Times New Roman" w:cs="Times New Roman"/>
          <w:sz w:val="28"/>
        </w:rPr>
        <w:t>роботі</w:t>
      </w:r>
      <w:proofErr w:type="spellEnd"/>
      <w:r w:rsidRPr="00605443">
        <w:rPr>
          <w:rFonts w:ascii="Times New Roman" w:hAnsi="Times New Roman" w:cs="Times New Roman"/>
          <w:sz w:val="28"/>
        </w:rPr>
        <w:t xml:space="preserve"> з </w:t>
      </w:r>
      <w:proofErr w:type="spellStart"/>
      <w:r w:rsidRPr="00605443">
        <w:rPr>
          <w:rFonts w:ascii="Times New Roman" w:hAnsi="Times New Roman" w:cs="Times New Roman"/>
          <w:sz w:val="28"/>
        </w:rPr>
        <w:t>клієнтами</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тощо</w:t>
      </w:r>
      <w:proofErr w:type="spellEnd"/>
      <w:r w:rsidRPr="00605443">
        <w:rPr>
          <w:rFonts w:ascii="Times New Roman" w:hAnsi="Times New Roman" w:cs="Times New Roman"/>
          <w:sz w:val="28"/>
        </w:rPr>
        <w:t xml:space="preserve">. З </w:t>
      </w:r>
      <w:proofErr w:type="spellStart"/>
      <w:r w:rsidRPr="00605443">
        <w:rPr>
          <w:rFonts w:ascii="Times New Roman" w:hAnsi="Times New Roman" w:cs="Times New Roman"/>
          <w:sz w:val="28"/>
        </w:rPr>
        <w:t>багатьма</w:t>
      </w:r>
      <w:proofErr w:type="spellEnd"/>
      <w:r w:rsidRPr="00605443">
        <w:rPr>
          <w:rFonts w:ascii="Times New Roman" w:hAnsi="Times New Roman" w:cs="Times New Roman"/>
          <w:sz w:val="28"/>
        </w:rPr>
        <w:t xml:space="preserve"> людьми, </w:t>
      </w:r>
      <w:proofErr w:type="spellStart"/>
      <w:r w:rsidRPr="00605443">
        <w:rPr>
          <w:rFonts w:ascii="Times New Roman" w:hAnsi="Times New Roman" w:cs="Times New Roman"/>
          <w:sz w:val="28"/>
        </w:rPr>
        <w:t>які</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займаються</w:t>
      </w:r>
      <w:proofErr w:type="spellEnd"/>
      <w:r w:rsidRPr="00605443">
        <w:rPr>
          <w:rFonts w:ascii="Times New Roman" w:hAnsi="Times New Roman" w:cs="Times New Roman"/>
          <w:sz w:val="28"/>
        </w:rPr>
        <w:t xml:space="preserve"> такою </w:t>
      </w:r>
      <w:proofErr w:type="spellStart"/>
      <w:r w:rsidRPr="00605443">
        <w:rPr>
          <w:rFonts w:ascii="Times New Roman" w:hAnsi="Times New Roman" w:cs="Times New Roman"/>
          <w:sz w:val="28"/>
        </w:rPr>
        <w:t>роботою</w:t>
      </w:r>
      <w:proofErr w:type="spellEnd"/>
      <w:r w:rsidRPr="00605443">
        <w:rPr>
          <w:rFonts w:ascii="Times New Roman" w:hAnsi="Times New Roman" w:cs="Times New Roman"/>
          <w:sz w:val="28"/>
        </w:rPr>
        <w:t xml:space="preserve">, регулярно </w:t>
      </w:r>
      <w:proofErr w:type="spellStart"/>
      <w:r w:rsidRPr="00605443">
        <w:rPr>
          <w:rFonts w:ascii="Times New Roman" w:hAnsi="Times New Roman" w:cs="Times New Roman"/>
          <w:sz w:val="28"/>
        </w:rPr>
        <w:t>зустрічаються</w:t>
      </w:r>
      <w:proofErr w:type="spellEnd"/>
      <w:r w:rsidRPr="00605443">
        <w:rPr>
          <w:rFonts w:ascii="Times New Roman" w:hAnsi="Times New Roman" w:cs="Times New Roman"/>
          <w:sz w:val="28"/>
        </w:rPr>
        <w:t xml:space="preserve"> по телефону </w:t>
      </w:r>
      <w:proofErr w:type="spellStart"/>
      <w:r w:rsidRPr="00605443">
        <w:rPr>
          <w:rFonts w:ascii="Times New Roman" w:hAnsi="Times New Roman" w:cs="Times New Roman"/>
          <w:sz w:val="28"/>
        </w:rPr>
        <w:t>чи</w:t>
      </w:r>
      <w:proofErr w:type="spellEnd"/>
      <w:r w:rsidRPr="00605443">
        <w:rPr>
          <w:rFonts w:ascii="Times New Roman" w:hAnsi="Times New Roman" w:cs="Times New Roman"/>
          <w:sz w:val="28"/>
        </w:rPr>
        <w:t xml:space="preserve"> в </w:t>
      </w:r>
      <w:proofErr w:type="spellStart"/>
      <w:r w:rsidRPr="00605443">
        <w:rPr>
          <w:rFonts w:ascii="Times New Roman" w:hAnsi="Times New Roman" w:cs="Times New Roman"/>
          <w:sz w:val="28"/>
        </w:rPr>
        <w:t>чаті</w:t>
      </w:r>
      <w:proofErr w:type="spellEnd"/>
      <w:r w:rsidRPr="00605443">
        <w:rPr>
          <w:rFonts w:ascii="Times New Roman" w:hAnsi="Times New Roman" w:cs="Times New Roman"/>
          <w:sz w:val="28"/>
        </w:rPr>
        <w:t xml:space="preserve"> й </w:t>
      </w:r>
      <w:proofErr w:type="spellStart"/>
      <w:r w:rsidRPr="00605443">
        <w:rPr>
          <w:rFonts w:ascii="Times New Roman" w:hAnsi="Times New Roman" w:cs="Times New Roman"/>
          <w:sz w:val="28"/>
        </w:rPr>
        <w:t>отримують</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високоякісну</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технічну</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підтримку</w:t>
      </w:r>
      <w:proofErr w:type="spellEnd"/>
      <w:r w:rsidRPr="00605443">
        <w:rPr>
          <w:rFonts w:ascii="Times New Roman" w:hAnsi="Times New Roman" w:cs="Times New Roman"/>
          <w:sz w:val="28"/>
        </w:rPr>
        <w:t xml:space="preserve">. Десятки </w:t>
      </w:r>
      <w:proofErr w:type="spellStart"/>
      <w:r w:rsidRPr="00605443">
        <w:rPr>
          <w:rFonts w:ascii="Times New Roman" w:hAnsi="Times New Roman" w:cs="Times New Roman"/>
          <w:sz w:val="28"/>
        </w:rPr>
        <w:t>компаній</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що</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пропонують</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зазначені</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вакансії</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зосереджені</w:t>
      </w:r>
      <w:proofErr w:type="spellEnd"/>
      <w:r w:rsidRPr="00605443">
        <w:rPr>
          <w:rFonts w:ascii="Times New Roman" w:hAnsi="Times New Roman" w:cs="Times New Roman"/>
          <w:sz w:val="28"/>
        </w:rPr>
        <w:t xml:space="preserve"> у великих </w:t>
      </w:r>
      <w:proofErr w:type="spellStart"/>
      <w:r w:rsidRPr="00605443">
        <w:rPr>
          <w:rFonts w:ascii="Times New Roman" w:hAnsi="Times New Roman" w:cs="Times New Roman"/>
          <w:sz w:val="28"/>
        </w:rPr>
        <w:t>містах</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України</w:t>
      </w:r>
      <w:proofErr w:type="spellEnd"/>
      <w:r w:rsidRPr="00605443">
        <w:rPr>
          <w:rFonts w:ascii="Times New Roman" w:hAnsi="Times New Roman" w:cs="Times New Roman"/>
          <w:sz w:val="28"/>
        </w:rPr>
        <w:t xml:space="preserve">, таких як </w:t>
      </w:r>
      <w:proofErr w:type="spellStart"/>
      <w:r w:rsidRPr="00605443">
        <w:rPr>
          <w:rFonts w:ascii="Times New Roman" w:hAnsi="Times New Roman" w:cs="Times New Roman"/>
          <w:sz w:val="28"/>
        </w:rPr>
        <w:t>Київ</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Львів</w:t>
      </w:r>
      <w:proofErr w:type="spellEnd"/>
      <w:r w:rsidRPr="00605443">
        <w:rPr>
          <w:rFonts w:ascii="Times New Roman" w:hAnsi="Times New Roman" w:cs="Times New Roman"/>
          <w:sz w:val="28"/>
        </w:rPr>
        <w:t xml:space="preserve"> та </w:t>
      </w:r>
      <w:proofErr w:type="spellStart"/>
      <w:r w:rsidRPr="00605443">
        <w:rPr>
          <w:rFonts w:ascii="Times New Roman" w:hAnsi="Times New Roman" w:cs="Times New Roman"/>
          <w:sz w:val="28"/>
        </w:rPr>
        <w:t>Дніпро</w:t>
      </w:r>
      <w:proofErr w:type="spellEnd"/>
      <w:r w:rsidRPr="00605443">
        <w:rPr>
          <w:rFonts w:ascii="Times New Roman" w:hAnsi="Times New Roman" w:cs="Times New Roman"/>
          <w:sz w:val="28"/>
        </w:rPr>
        <w:t xml:space="preserve">. У </w:t>
      </w:r>
      <w:proofErr w:type="spellStart"/>
      <w:r w:rsidRPr="00605443">
        <w:rPr>
          <w:rFonts w:ascii="Times New Roman" w:hAnsi="Times New Roman" w:cs="Times New Roman"/>
          <w:sz w:val="28"/>
        </w:rPr>
        <w:t>більшості</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випадків</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це</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молоді</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спеціалісти</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віком</w:t>
      </w:r>
      <w:proofErr w:type="spellEnd"/>
      <w:r w:rsidRPr="00605443">
        <w:rPr>
          <w:rFonts w:ascii="Times New Roman" w:hAnsi="Times New Roman" w:cs="Times New Roman"/>
          <w:sz w:val="28"/>
        </w:rPr>
        <w:t xml:space="preserve"> </w:t>
      </w:r>
      <w:proofErr w:type="spellStart"/>
      <w:r w:rsidRPr="00605443">
        <w:rPr>
          <w:rFonts w:ascii="Times New Roman" w:hAnsi="Times New Roman" w:cs="Times New Roman"/>
          <w:sz w:val="28"/>
        </w:rPr>
        <w:t>від</w:t>
      </w:r>
      <w:proofErr w:type="spellEnd"/>
      <w:r w:rsidRPr="00605443">
        <w:rPr>
          <w:rFonts w:ascii="Times New Roman" w:hAnsi="Times New Roman" w:cs="Times New Roman"/>
          <w:sz w:val="28"/>
        </w:rPr>
        <w:t xml:space="preserve"> 18 до 30-35 </w:t>
      </w:r>
      <w:proofErr w:type="spellStart"/>
      <w:r w:rsidRPr="00605443">
        <w:rPr>
          <w:rFonts w:ascii="Times New Roman" w:hAnsi="Times New Roman" w:cs="Times New Roman"/>
          <w:sz w:val="28"/>
        </w:rPr>
        <w:t>років</w:t>
      </w:r>
      <w:proofErr w:type="spellEnd"/>
      <w:r w:rsidRPr="00605443">
        <w:rPr>
          <w:rFonts w:ascii="Times New Roman" w:hAnsi="Times New Roman" w:cs="Times New Roman"/>
          <w:sz w:val="28"/>
        </w:rPr>
        <w:t xml:space="preserve">. </w:t>
      </w:r>
    </w:p>
    <w:p w14:paraId="067FF3B6" w14:textId="77777777" w:rsidR="00C10394" w:rsidRPr="00605443" w:rsidRDefault="00C10394" w:rsidP="00B20B2A">
      <w:pPr>
        <w:spacing w:after="0" w:line="360" w:lineRule="auto"/>
        <w:ind w:firstLine="709"/>
        <w:jc w:val="both"/>
        <w:rPr>
          <w:rFonts w:ascii="Times New Roman" w:hAnsi="Times New Roman" w:cs="Times New Roman"/>
          <w:sz w:val="28"/>
          <w:lang w:val="uk-UA"/>
        </w:rPr>
      </w:pPr>
    </w:p>
    <w:p w14:paraId="75B54FF3" w14:textId="2C196A95" w:rsidR="00C10394" w:rsidRDefault="00C10394" w:rsidP="00B20B2A">
      <w:pPr>
        <w:pStyle w:val="1"/>
        <w:spacing w:before="0" w:line="360" w:lineRule="auto"/>
        <w:rPr>
          <w:rFonts w:ascii="Times New Roman" w:hAnsi="Times New Roman" w:cs="Times New Roman"/>
          <w:color w:val="000000" w:themeColor="text1"/>
          <w:lang w:val="uk-UA"/>
        </w:rPr>
      </w:pPr>
      <w:bookmarkStart w:id="11" w:name="_Toc137985040"/>
      <w:r w:rsidRPr="00962AFC">
        <w:rPr>
          <w:rFonts w:ascii="Times New Roman" w:hAnsi="Times New Roman" w:cs="Times New Roman"/>
          <w:color w:val="000000" w:themeColor="text1"/>
          <w:lang w:val="uk-UA"/>
        </w:rPr>
        <w:t>2.3.  Психологічні особливості професійного вигорання</w:t>
      </w:r>
      <w:r w:rsidRPr="00962AFC">
        <w:rPr>
          <w:rFonts w:ascii="Times New Roman" w:hAnsi="Times New Roman" w:cs="Times New Roman"/>
          <w:color w:val="000000" w:themeColor="text1"/>
        </w:rPr>
        <w:t xml:space="preserve"> </w:t>
      </w:r>
      <w:r w:rsidRPr="00962AFC">
        <w:rPr>
          <w:rFonts w:ascii="Times New Roman" w:hAnsi="Times New Roman" w:cs="Times New Roman"/>
          <w:color w:val="000000" w:themeColor="text1"/>
          <w:lang w:val="uk-UA"/>
        </w:rPr>
        <w:t xml:space="preserve"> </w:t>
      </w:r>
      <w:r w:rsidRPr="00962AFC">
        <w:rPr>
          <w:rFonts w:ascii="Times New Roman" w:hAnsi="Times New Roman" w:cs="Times New Roman"/>
          <w:color w:val="000000" w:themeColor="text1"/>
        </w:rPr>
        <w:t>HR-</w:t>
      </w:r>
      <w:proofErr w:type="spellStart"/>
      <w:r w:rsidRPr="00962AFC">
        <w:rPr>
          <w:rFonts w:ascii="Times New Roman" w:hAnsi="Times New Roman" w:cs="Times New Roman"/>
          <w:color w:val="000000" w:themeColor="text1"/>
        </w:rPr>
        <w:t>менеджерів</w:t>
      </w:r>
      <w:bookmarkEnd w:id="11"/>
      <w:proofErr w:type="spellEnd"/>
    </w:p>
    <w:p w14:paraId="47C91E61" w14:textId="77777777" w:rsidR="00C10394" w:rsidRDefault="00C10394" w:rsidP="00B20B2A">
      <w:pPr>
        <w:spacing w:after="0" w:line="360" w:lineRule="auto"/>
        <w:ind w:firstLine="709"/>
        <w:rPr>
          <w:lang w:val="uk-UA"/>
        </w:rPr>
      </w:pPr>
    </w:p>
    <w:p w14:paraId="099F47E2" w14:textId="77777777" w:rsidR="00C10394" w:rsidRPr="00830756" w:rsidRDefault="00C10394" w:rsidP="00B20B2A">
      <w:pPr>
        <w:spacing w:after="0" w:line="360" w:lineRule="auto"/>
        <w:ind w:firstLine="709"/>
        <w:jc w:val="both"/>
        <w:rPr>
          <w:rFonts w:ascii="Times New Roman" w:hAnsi="Times New Roman" w:cs="Times New Roman"/>
          <w:sz w:val="28"/>
          <w:lang w:val="uk-UA"/>
        </w:rPr>
      </w:pPr>
      <w:r w:rsidRPr="00830756">
        <w:rPr>
          <w:rFonts w:ascii="Times New Roman" w:hAnsi="Times New Roman" w:cs="Times New Roman"/>
          <w:sz w:val="28"/>
          <w:lang w:val="uk-UA"/>
        </w:rPr>
        <w:t>У сучасній ситуації HR-професіонали є групою, яка вразлива до дисфункції бізнесу, тому що вони відчувають велике емоційне навантаження під час ведення бізнесу, а менеджери з персоналу часто стикаються з негативним настроєм, особливо коли проблеми пов’язані з покаранням, і співробітники їх звільняють. Серед спеціалістів з персоналу професійні захворювання проявляються у вигляді підвищеної агресивності та недостатньої поінформованості про людей та ситуації, що призводить до зниження навичок ефективної комунікації. Людські ресурси – це переважно людський фактор.</w:t>
      </w:r>
    </w:p>
    <w:p w14:paraId="3E955802" w14:textId="77777777" w:rsidR="00C10394" w:rsidRPr="00830756" w:rsidRDefault="00C10394" w:rsidP="00B20B2A">
      <w:pPr>
        <w:spacing w:after="0" w:line="360" w:lineRule="auto"/>
        <w:ind w:firstLine="709"/>
        <w:jc w:val="both"/>
        <w:rPr>
          <w:rFonts w:ascii="Times New Roman" w:hAnsi="Times New Roman" w:cs="Times New Roman"/>
          <w:sz w:val="28"/>
          <w:lang w:val="uk-UA"/>
        </w:rPr>
      </w:pPr>
      <w:r w:rsidRPr="00830756">
        <w:rPr>
          <w:rFonts w:ascii="Times New Roman" w:hAnsi="Times New Roman" w:cs="Times New Roman"/>
          <w:sz w:val="28"/>
          <w:lang w:val="uk-UA"/>
        </w:rPr>
        <w:t xml:space="preserve">Будь-який HR-менеджер повинен передбачати різні варіанти і спектр можливих сценаріїв розвитку подій. Помилки можуть статися на будь-якому </w:t>
      </w:r>
      <w:r w:rsidRPr="00830756">
        <w:rPr>
          <w:rFonts w:ascii="Times New Roman" w:hAnsi="Times New Roman" w:cs="Times New Roman"/>
          <w:sz w:val="28"/>
          <w:lang w:val="uk-UA"/>
        </w:rPr>
        <w:lastRenderedPageBreak/>
        <w:t xml:space="preserve">етапі: претендент відмовляється від пропозиції в день початку роботи. За результатами навчання для вибору рішення на посаду директора та скасування філії - 80% співробітників не можуть активно продавати і потрібно шукати нову. Загальні звільнення переросли у відкритий конфлікт із залученням державної інспекції праці. </w:t>
      </w:r>
    </w:p>
    <w:p w14:paraId="025E1355" w14:textId="77777777" w:rsidR="00C10394" w:rsidRPr="00830756" w:rsidRDefault="00C10394" w:rsidP="00B20B2A">
      <w:pPr>
        <w:spacing w:after="0" w:line="360" w:lineRule="auto"/>
        <w:ind w:firstLine="709"/>
        <w:jc w:val="both"/>
        <w:rPr>
          <w:rFonts w:ascii="Times New Roman" w:hAnsi="Times New Roman" w:cs="Times New Roman"/>
          <w:sz w:val="28"/>
          <w:lang w:val="uk-UA"/>
        </w:rPr>
      </w:pPr>
      <w:r w:rsidRPr="00830756">
        <w:rPr>
          <w:rFonts w:ascii="Times New Roman" w:hAnsi="Times New Roman" w:cs="Times New Roman"/>
          <w:sz w:val="28"/>
          <w:lang w:val="uk-UA"/>
        </w:rPr>
        <w:t xml:space="preserve">Досконалість у діяльності менеджерів з персоналу може виявлятися як у побудові систем управління персоналом, так і в їх взаємовідносинах із самими собою. При впровадженні HR ці вимоги спочатку повинні відповідати та критично оцінюватися самим HR-директором, який хоче бути кращим у бізнесі: високі стандарти, вимоги до продуктивності, зосередженість на помилках і прорахунках, прийняті норми та HR-спільнота. </w:t>
      </w:r>
    </w:p>
    <w:p w14:paraId="6E1845BE" w14:textId="77777777" w:rsidR="00C10394" w:rsidRPr="00830756" w:rsidRDefault="00C10394" w:rsidP="00B20B2A">
      <w:pPr>
        <w:spacing w:after="0" w:line="360" w:lineRule="auto"/>
        <w:ind w:firstLine="709"/>
        <w:jc w:val="both"/>
        <w:rPr>
          <w:rFonts w:ascii="Times New Roman" w:hAnsi="Times New Roman" w:cs="Times New Roman"/>
          <w:sz w:val="28"/>
          <w:lang w:val="uk-UA"/>
        </w:rPr>
      </w:pPr>
      <w:r w:rsidRPr="00830756">
        <w:rPr>
          <w:rFonts w:ascii="Times New Roman" w:hAnsi="Times New Roman" w:cs="Times New Roman"/>
          <w:sz w:val="28"/>
          <w:lang w:val="uk-UA"/>
        </w:rPr>
        <w:t xml:space="preserve">З просуванням кар’єри працівника змінюється і його особистість. Але з часом досягається так звана професійна стабільність, яка поступово призводить до спотворення. Серед менеджерів з персоналу фаза стабілізації кар’єри настає, коли хтось адаптує свої навички та здібності до потреб бізнес-середовища, після чого відбувається спад ділової активності та поява нових, імунних сил, які пригнічують використання інших. Стан стагнації (або стабільності) характеризується різким погіршенням показників здоров’я (психоз, </w:t>
      </w:r>
      <w:proofErr w:type="spellStart"/>
      <w:r w:rsidRPr="00830756">
        <w:rPr>
          <w:rFonts w:ascii="Times New Roman" w:hAnsi="Times New Roman" w:cs="Times New Roman"/>
          <w:sz w:val="28"/>
          <w:lang w:val="uk-UA"/>
        </w:rPr>
        <w:t>невротизм</w:t>
      </w:r>
      <w:proofErr w:type="spellEnd"/>
      <w:r w:rsidRPr="00830756">
        <w:rPr>
          <w:rFonts w:ascii="Times New Roman" w:hAnsi="Times New Roman" w:cs="Times New Roman"/>
          <w:sz w:val="28"/>
          <w:lang w:val="uk-UA"/>
        </w:rPr>
        <w:t>, депресія тощо) [18</w:t>
      </w:r>
      <w:r w:rsidRPr="00830756">
        <w:rPr>
          <w:rFonts w:ascii="Times New Roman" w:hAnsi="Times New Roman" w:cs="Times New Roman"/>
          <w:sz w:val="28"/>
        </w:rPr>
        <w:t>]</w:t>
      </w:r>
      <w:r w:rsidRPr="00830756">
        <w:rPr>
          <w:rFonts w:ascii="Times New Roman" w:hAnsi="Times New Roman" w:cs="Times New Roman"/>
          <w:sz w:val="28"/>
          <w:lang w:val="uk-UA"/>
        </w:rPr>
        <w:t xml:space="preserve">. </w:t>
      </w:r>
    </w:p>
    <w:p w14:paraId="34388E20" w14:textId="77777777" w:rsidR="00C10394" w:rsidRDefault="00C10394" w:rsidP="00B20B2A">
      <w:pPr>
        <w:spacing w:after="0" w:line="360" w:lineRule="auto"/>
        <w:ind w:firstLine="709"/>
        <w:jc w:val="both"/>
        <w:rPr>
          <w:rFonts w:ascii="Times New Roman" w:hAnsi="Times New Roman" w:cs="Times New Roman"/>
          <w:sz w:val="28"/>
          <w:lang w:val="uk-UA"/>
        </w:rPr>
      </w:pPr>
      <w:r w:rsidRPr="00830756">
        <w:rPr>
          <w:rFonts w:ascii="Times New Roman" w:hAnsi="Times New Roman" w:cs="Times New Roman"/>
          <w:sz w:val="28"/>
          <w:lang w:val="uk-UA"/>
        </w:rPr>
        <w:t>Насправді, причин багато, вони залежать як від обраної професії, так і від особистості. менеджер. Це нестійкий психічний стан, який є наслідком постійних емоційних навантажень і переживань на роботі. Симптоми включають дратівливість, нервозність і тривогу. Фактори, що призводять до професійної патології менеджерів з персоналу, можна проілюструвати схематично (рис. 2.5).</w:t>
      </w:r>
    </w:p>
    <w:p w14:paraId="78B13504" w14:textId="77777777" w:rsidR="00C10394" w:rsidRPr="009E6E2E" w:rsidRDefault="00C10394" w:rsidP="00B20B2A">
      <w:pPr>
        <w:spacing w:after="0" w:line="360" w:lineRule="auto"/>
        <w:ind w:firstLine="709"/>
        <w:jc w:val="both"/>
        <w:rPr>
          <w:rFonts w:ascii="Times New Roman" w:hAnsi="Times New Roman" w:cs="Times New Roman"/>
          <w:sz w:val="28"/>
        </w:rPr>
      </w:pPr>
      <w:proofErr w:type="spellStart"/>
      <w:r w:rsidRPr="009E6E2E">
        <w:rPr>
          <w:rFonts w:ascii="Times New Roman" w:hAnsi="Times New Roman" w:cs="Times New Roman"/>
          <w:sz w:val="28"/>
        </w:rPr>
        <w:t>Охарактеризуємо</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основні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професійні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захворювання</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керівників</w:t>
      </w:r>
      <w:proofErr w:type="spellEnd"/>
      <w:r w:rsidRPr="009E6E2E">
        <w:rPr>
          <w:rFonts w:ascii="Times New Roman" w:hAnsi="Times New Roman" w:cs="Times New Roman"/>
          <w:sz w:val="28"/>
        </w:rPr>
        <w:t>.</w:t>
      </w:r>
    </w:p>
    <w:p w14:paraId="414BE106" w14:textId="77777777" w:rsidR="00C10394" w:rsidRPr="009E6E2E" w:rsidRDefault="00C10394" w:rsidP="00B20B2A">
      <w:pPr>
        <w:spacing w:after="0" w:line="360" w:lineRule="auto"/>
        <w:ind w:firstLine="709"/>
        <w:jc w:val="both"/>
        <w:rPr>
          <w:rFonts w:ascii="Times New Roman" w:hAnsi="Times New Roman" w:cs="Times New Roman"/>
          <w:sz w:val="28"/>
        </w:rPr>
      </w:pPr>
      <w:r w:rsidRPr="009E6E2E">
        <w:rPr>
          <w:rFonts w:ascii="Times New Roman" w:hAnsi="Times New Roman" w:cs="Times New Roman"/>
          <w:sz w:val="28"/>
        </w:rPr>
        <w:t xml:space="preserve">1. </w:t>
      </w:r>
      <w:proofErr w:type="spellStart"/>
      <w:r w:rsidRPr="009E6E2E">
        <w:rPr>
          <w:rFonts w:ascii="Times New Roman" w:hAnsi="Times New Roman" w:cs="Times New Roman"/>
          <w:sz w:val="28"/>
        </w:rPr>
        <w:t>Автократія</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проявляється</w:t>
      </w:r>
      <w:proofErr w:type="spellEnd"/>
      <w:r w:rsidRPr="009E6E2E">
        <w:rPr>
          <w:rFonts w:ascii="Times New Roman" w:hAnsi="Times New Roman" w:cs="Times New Roman"/>
          <w:sz w:val="28"/>
        </w:rPr>
        <w:t xml:space="preserve"> у </w:t>
      </w:r>
      <w:proofErr w:type="spellStart"/>
      <w:r w:rsidRPr="009E6E2E">
        <w:rPr>
          <w:rFonts w:ascii="Times New Roman" w:hAnsi="Times New Roman" w:cs="Times New Roman"/>
          <w:sz w:val="28"/>
        </w:rPr>
        <w:t>високо</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централізованому</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управлінні</w:t>
      </w:r>
      <w:proofErr w:type="spellEnd"/>
      <w:r w:rsidRPr="009E6E2E">
        <w:rPr>
          <w:rFonts w:ascii="Times New Roman" w:hAnsi="Times New Roman" w:cs="Times New Roman"/>
          <w:sz w:val="28"/>
        </w:rPr>
        <w:t xml:space="preserve"> з </w:t>
      </w:r>
      <w:proofErr w:type="spellStart"/>
      <w:r w:rsidRPr="009E6E2E">
        <w:rPr>
          <w:rFonts w:ascii="Times New Roman" w:hAnsi="Times New Roman" w:cs="Times New Roman"/>
          <w:sz w:val="28"/>
        </w:rPr>
        <w:t>незалежним</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командуванням</w:t>
      </w:r>
      <w:proofErr w:type="spellEnd"/>
      <w:r w:rsidRPr="009E6E2E">
        <w:rPr>
          <w:rFonts w:ascii="Times New Roman" w:hAnsi="Times New Roman" w:cs="Times New Roman"/>
          <w:sz w:val="28"/>
        </w:rPr>
        <w:t xml:space="preserve">, в основному за </w:t>
      </w:r>
      <w:proofErr w:type="spellStart"/>
      <w:r w:rsidRPr="009E6E2E">
        <w:rPr>
          <w:rFonts w:ascii="Times New Roman" w:hAnsi="Times New Roman" w:cs="Times New Roman"/>
          <w:sz w:val="28"/>
        </w:rPr>
        <w:t>допомогою</w:t>
      </w:r>
      <w:proofErr w:type="spellEnd"/>
      <w:r w:rsidRPr="009E6E2E">
        <w:rPr>
          <w:rFonts w:ascii="Times New Roman" w:hAnsi="Times New Roman" w:cs="Times New Roman"/>
          <w:sz w:val="28"/>
        </w:rPr>
        <w:t xml:space="preserve"> команд, </w:t>
      </w:r>
      <w:proofErr w:type="spellStart"/>
      <w:r w:rsidRPr="009E6E2E">
        <w:rPr>
          <w:rFonts w:ascii="Times New Roman" w:hAnsi="Times New Roman" w:cs="Times New Roman"/>
          <w:sz w:val="28"/>
        </w:rPr>
        <w:t>пропозицій</w:t>
      </w:r>
      <w:proofErr w:type="spellEnd"/>
      <w:r w:rsidRPr="009E6E2E">
        <w:rPr>
          <w:rFonts w:ascii="Times New Roman" w:hAnsi="Times New Roman" w:cs="Times New Roman"/>
          <w:sz w:val="28"/>
        </w:rPr>
        <w:t xml:space="preserve"> і директив. </w:t>
      </w:r>
      <w:proofErr w:type="spellStart"/>
      <w:r w:rsidRPr="009E6E2E">
        <w:rPr>
          <w:rFonts w:ascii="Times New Roman" w:hAnsi="Times New Roman" w:cs="Times New Roman"/>
          <w:sz w:val="28"/>
        </w:rPr>
        <w:t>Авторитетні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керівники</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сприйнятливі</w:t>
      </w:r>
      <w:proofErr w:type="spellEnd"/>
      <w:r w:rsidRPr="009E6E2E">
        <w:rPr>
          <w:rFonts w:ascii="Times New Roman" w:hAnsi="Times New Roman" w:cs="Times New Roman"/>
          <w:sz w:val="28"/>
        </w:rPr>
        <w:t xml:space="preserve"> до будь-</w:t>
      </w:r>
      <w:proofErr w:type="spellStart"/>
      <w:r w:rsidRPr="009E6E2E">
        <w:rPr>
          <w:rFonts w:ascii="Times New Roman" w:hAnsi="Times New Roman" w:cs="Times New Roman"/>
          <w:sz w:val="28"/>
        </w:rPr>
        <w:t>яких</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покарань</w:t>
      </w:r>
      <w:proofErr w:type="spellEnd"/>
      <w:r w:rsidRPr="009E6E2E">
        <w:rPr>
          <w:rFonts w:ascii="Times New Roman" w:hAnsi="Times New Roman" w:cs="Times New Roman"/>
          <w:sz w:val="28"/>
        </w:rPr>
        <w:t xml:space="preserve"> і не </w:t>
      </w:r>
      <w:proofErr w:type="spellStart"/>
      <w:r w:rsidRPr="009E6E2E">
        <w:rPr>
          <w:rFonts w:ascii="Times New Roman" w:hAnsi="Times New Roman" w:cs="Times New Roman"/>
          <w:sz w:val="28"/>
        </w:rPr>
        <w:t>терплять</w:t>
      </w:r>
      <w:proofErr w:type="spellEnd"/>
      <w:r w:rsidRPr="009E6E2E">
        <w:rPr>
          <w:rFonts w:ascii="Times New Roman" w:hAnsi="Times New Roman" w:cs="Times New Roman"/>
          <w:sz w:val="28"/>
        </w:rPr>
        <w:t xml:space="preserve"> критики. </w:t>
      </w:r>
      <w:proofErr w:type="spellStart"/>
      <w:r w:rsidRPr="009E6E2E">
        <w:rPr>
          <w:rFonts w:ascii="Times New Roman" w:hAnsi="Times New Roman" w:cs="Times New Roman"/>
          <w:sz w:val="28"/>
        </w:rPr>
        <w:t>Зменшення</w:t>
      </w:r>
      <w:proofErr w:type="spellEnd"/>
      <w:r w:rsidRPr="009E6E2E">
        <w:rPr>
          <w:rFonts w:ascii="Times New Roman" w:hAnsi="Times New Roman" w:cs="Times New Roman"/>
          <w:sz w:val="28"/>
        </w:rPr>
        <w:t xml:space="preserve"> авторитарного </w:t>
      </w:r>
      <w:proofErr w:type="spellStart"/>
      <w:r w:rsidRPr="009E6E2E">
        <w:rPr>
          <w:rFonts w:ascii="Times New Roman" w:hAnsi="Times New Roman" w:cs="Times New Roman"/>
          <w:sz w:val="28"/>
        </w:rPr>
        <w:t>мислення</w:t>
      </w:r>
      <w:proofErr w:type="spellEnd"/>
      <w:r w:rsidRPr="009E6E2E">
        <w:rPr>
          <w:rFonts w:ascii="Times New Roman" w:hAnsi="Times New Roman" w:cs="Times New Roman"/>
          <w:sz w:val="28"/>
        </w:rPr>
        <w:t xml:space="preserve"> — </w:t>
      </w:r>
      <w:proofErr w:type="spellStart"/>
      <w:r w:rsidRPr="009E6E2E">
        <w:rPr>
          <w:rFonts w:ascii="Times New Roman" w:hAnsi="Times New Roman" w:cs="Times New Roman"/>
          <w:sz w:val="28"/>
        </w:rPr>
        <w:t>самоспостереження</w:t>
      </w:r>
      <w:proofErr w:type="spellEnd"/>
      <w:r w:rsidRPr="009E6E2E">
        <w:rPr>
          <w:rFonts w:ascii="Times New Roman" w:hAnsi="Times New Roman" w:cs="Times New Roman"/>
          <w:sz w:val="28"/>
        </w:rPr>
        <w:t xml:space="preserve"> — </w:t>
      </w:r>
      <w:proofErr w:type="spellStart"/>
      <w:r w:rsidRPr="009E6E2E">
        <w:rPr>
          <w:rFonts w:ascii="Times New Roman" w:hAnsi="Times New Roman" w:cs="Times New Roman"/>
          <w:sz w:val="28"/>
        </w:rPr>
        <w:t>проявляється</w:t>
      </w:r>
      <w:proofErr w:type="spellEnd"/>
      <w:r w:rsidRPr="009E6E2E">
        <w:rPr>
          <w:rFonts w:ascii="Times New Roman" w:hAnsi="Times New Roman" w:cs="Times New Roman"/>
          <w:sz w:val="28"/>
        </w:rPr>
        <w:t xml:space="preserve"> в </w:t>
      </w:r>
      <w:proofErr w:type="spellStart"/>
      <w:r w:rsidRPr="009E6E2E">
        <w:rPr>
          <w:rFonts w:ascii="Times New Roman" w:hAnsi="Times New Roman" w:cs="Times New Roman"/>
          <w:sz w:val="28"/>
        </w:rPr>
        <w:t>прояві</w:t>
      </w:r>
      <w:proofErr w:type="spellEnd"/>
      <w:r w:rsidRPr="009E6E2E">
        <w:rPr>
          <w:rFonts w:ascii="Times New Roman" w:hAnsi="Times New Roman" w:cs="Times New Roman"/>
          <w:sz w:val="28"/>
        </w:rPr>
        <w:t xml:space="preserve"> менеджером </w:t>
      </w:r>
      <w:proofErr w:type="spellStart"/>
      <w:r w:rsidRPr="009E6E2E">
        <w:rPr>
          <w:rFonts w:ascii="Times New Roman" w:hAnsi="Times New Roman" w:cs="Times New Roman"/>
          <w:sz w:val="28"/>
        </w:rPr>
        <w:t>самовладання</w:t>
      </w:r>
      <w:proofErr w:type="spellEnd"/>
      <w:r w:rsidRPr="009E6E2E">
        <w:rPr>
          <w:rFonts w:ascii="Times New Roman" w:hAnsi="Times New Roman" w:cs="Times New Roman"/>
          <w:sz w:val="28"/>
        </w:rPr>
        <w:t xml:space="preserve"> та </w:t>
      </w:r>
      <w:proofErr w:type="spellStart"/>
      <w:r w:rsidRPr="009E6E2E">
        <w:rPr>
          <w:rFonts w:ascii="Times New Roman" w:hAnsi="Times New Roman" w:cs="Times New Roman"/>
          <w:sz w:val="28"/>
        </w:rPr>
        <w:t>зарозумілого</w:t>
      </w:r>
      <w:proofErr w:type="spellEnd"/>
      <w:r w:rsidRPr="009E6E2E">
        <w:rPr>
          <w:rFonts w:ascii="Times New Roman" w:hAnsi="Times New Roman" w:cs="Times New Roman"/>
          <w:sz w:val="28"/>
        </w:rPr>
        <w:t xml:space="preserve"> авторитету.</w:t>
      </w:r>
    </w:p>
    <w:p w14:paraId="170485B7" w14:textId="77777777" w:rsidR="00C10394" w:rsidRPr="009E6E2E" w:rsidRDefault="00C10394" w:rsidP="00B20B2A">
      <w:pPr>
        <w:spacing w:after="0" w:line="360" w:lineRule="auto"/>
        <w:ind w:firstLine="709"/>
        <w:jc w:val="both"/>
        <w:rPr>
          <w:rFonts w:ascii="Times New Roman" w:hAnsi="Times New Roman" w:cs="Times New Roman"/>
          <w:sz w:val="28"/>
        </w:rPr>
      </w:pPr>
      <w:r w:rsidRPr="009E6E2E">
        <w:rPr>
          <w:rFonts w:ascii="Times New Roman" w:hAnsi="Times New Roman" w:cs="Times New Roman"/>
          <w:sz w:val="28"/>
        </w:rPr>
        <w:lastRenderedPageBreak/>
        <w:t xml:space="preserve">2. </w:t>
      </w:r>
      <w:proofErr w:type="spellStart"/>
      <w:r w:rsidRPr="009E6E2E">
        <w:rPr>
          <w:rFonts w:ascii="Times New Roman" w:hAnsi="Times New Roman" w:cs="Times New Roman"/>
          <w:sz w:val="28"/>
        </w:rPr>
        <w:t>Ексгібіціонізм</w:t>
      </w:r>
      <w:proofErr w:type="spellEnd"/>
      <w:r w:rsidRPr="009E6E2E">
        <w:rPr>
          <w:rFonts w:ascii="Times New Roman" w:hAnsi="Times New Roman" w:cs="Times New Roman"/>
          <w:sz w:val="28"/>
        </w:rPr>
        <w:t xml:space="preserve"> — риса </w:t>
      </w:r>
      <w:proofErr w:type="spellStart"/>
      <w:r w:rsidRPr="009E6E2E">
        <w:rPr>
          <w:rFonts w:ascii="Times New Roman" w:hAnsi="Times New Roman" w:cs="Times New Roman"/>
          <w:sz w:val="28"/>
        </w:rPr>
        <w:t>особистості</w:t>
      </w:r>
      <w:proofErr w:type="spellEnd"/>
      <w:r w:rsidRPr="009E6E2E">
        <w:rPr>
          <w:rFonts w:ascii="Times New Roman" w:hAnsi="Times New Roman" w:cs="Times New Roman"/>
          <w:sz w:val="28"/>
        </w:rPr>
        <w:t xml:space="preserve">, яка </w:t>
      </w:r>
      <w:proofErr w:type="spellStart"/>
      <w:r w:rsidRPr="009E6E2E">
        <w:rPr>
          <w:rFonts w:ascii="Times New Roman" w:hAnsi="Times New Roman" w:cs="Times New Roman"/>
          <w:sz w:val="28"/>
        </w:rPr>
        <w:t>проявляється</w:t>
      </w:r>
      <w:proofErr w:type="spellEnd"/>
      <w:r w:rsidRPr="009E6E2E">
        <w:rPr>
          <w:rFonts w:ascii="Times New Roman" w:hAnsi="Times New Roman" w:cs="Times New Roman"/>
          <w:sz w:val="28"/>
        </w:rPr>
        <w:t xml:space="preserve"> в </w:t>
      </w:r>
      <w:proofErr w:type="spellStart"/>
      <w:r w:rsidRPr="009E6E2E">
        <w:rPr>
          <w:rFonts w:ascii="Times New Roman" w:hAnsi="Times New Roman" w:cs="Times New Roman"/>
          <w:sz w:val="28"/>
        </w:rPr>
        <w:t>прагненні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діяти</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любити</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пам’ятати</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виражати</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емоції</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ця</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схильність</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виявляється</w:t>
      </w:r>
      <w:proofErr w:type="spellEnd"/>
      <w:r w:rsidRPr="009E6E2E">
        <w:rPr>
          <w:rFonts w:ascii="Times New Roman" w:hAnsi="Times New Roman" w:cs="Times New Roman"/>
          <w:sz w:val="28"/>
        </w:rPr>
        <w:t xml:space="preserve"> в </w:t>
      </w:r>
      <w:proofErr w:type="spellStart"/>
      <w:r w:rsidRPr="009E6E2E">
        <w:rPr>
          <w:rFonts w:ascii="Times New Roman" w:hAnsi="Times New Roman" w:cs="Times New Roman"/>
          <w:sz w:val="28"/>
        </w:rPr>
        <w:t>примітивній</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поведінці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прояві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зверхності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навмисному</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перебільшенні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Емоції</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яскраві</w:t>
      </w:r>
      <w:proofErr w:type="spellEnd"/>
      <w:r w:rsidRPr="009E6E2E">
        <w:rPr>
          <w:rFonts w:ascii="Times New Roman" w:hAnsi="Times New Roman" w:cs="Times New Roman"/>
          <w:sz w:val="28"/>
        </w:rPr>
        <w:t xml:space="preserve"> і </w:t>
      </w:r>
      <w:proofErr w:type="spellStart"/>
      <w:r w:rsidRPr="009E6E2E">
        <w:rPr>
          <w:rFonts w:ascii="Times New Roman" w:hAnsi="Times New Roman" w:cs="Times New Roman"/>
          <w:sz w:val="28"/>
        </w:rPr>
        <w:t>виразні</w:t>
      </w:r>
      <w:proofErr w:type="spellEnd"/>
      <w:r w:rsidRPr="009E6E2E">
        <w:rPr>
          <w:rFonts w:ascii="Times New Roman" w:hAnsi="Times New Roman" w:cs="Times New Roman"/>
          <w:sz w:val="28"/>
        </w:rPr>
        <w:t xml:space="preserve">, але </w:t>
      </w:r>
      <w:proofErr w:type="spellStart"/>
      <w:r w:rsidRPr="009E6E2E">
        <w:rPr>
          <w:rFonts w:ascii="Times New Roman" w:hAnsi="Times New Roman" w:cs="Times New Roman"/>
          <w:sz w:val="28"/>
        </w:rPr>
        <w:t>нестійкі</w:t>
      </w:r>
      <w:proofErr w:type="spellEnd"/>
      <w:r w:rsidRPr="009E6E2E">
        <w:rPr>
          <w:rFonts w:ascii="Times New Roman" w:hAnsi="Times New Roman" w:cs="Times New Roman"/>
          <w:sz w:val="28"/>
        </w:rPr>
        <w:t xml:space="preserve"> і </w:t>
      </w:r>
      <w:proofErr w:type="spellStart"/>
      <w:r w:rsidRPr="009E6E2E">
        <w:rPr>
          <w:rFonts w:ascii="Times New Roman" w:hAnsi="Times New Roman" w:cs="Times New Roman"/>
          <w:sz w:val="28"/>
        </w:rPr>
        <w:t>поверхневі</w:t>
      </w:r>
      <w:proofErr w:type="spellEnd"/>
      <w:r w:rsidRPr="009E6E2E">
        <w:rPr>
          <w:rFonts w:ascii="Times New Roman" w:hAnsi="Times New Roman" w:cs="Times New Roman"/>
          <w:sz w:val="28"/>
        </w:rPr>
        <w:t xml:space="preserve">. </w:t>
      </w:r>
    </w:p>
    <w:p w14:paraId="238A6B7D" w14:textId="77777777" w:rsidR="00C10394" w:rsidRPr="009E6E2E" w:rsidRDefault="00C10394" w:rsidP="00B20B2A">
      <w:pPr>
        <w:spacing w:after="0" w:line="360" w:lineRule="auto"/>
        <w:ind w:firstLine="709"/>
        <w:jc w:val="both"/>
        <w:rPr>
          <w:rFonts w:ascii="Times New Roman" w:hAnsi="Times New Roman" w:cs="Times New Roman"/>
          <w:sz w:val="28"/>
        </w:rPr>
      </w:pPr>
      <w:r>
        <w:rPr>
          <w:rFonts w:ascii="Times New Roman" w:hAnsi="Times New Roman" w:cs="Times New Roman"/>
          <w:sz w:val="28"/>
          <w:lang w:val="uk-UA"/>
        </w:rPr>
        <w:t>3</w:t>
      </w:r>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Професійна</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байдужість</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характеризується</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емоційною</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сухістю</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що</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ігнорує</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особистісні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симптоми</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співробітників</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Професійні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взаємодії</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будуються</w:t>
      </w:r>
      <w:proofErr w:type="spellEnd"/>
      <w:r w:rsidRPr="009E6E2E">
        <w:rPr>
          <w:rFonts w:ascii="Times New Roman" w:hAnsi="Times New Roman" w:cs="Times New Roman"/>
          <w:sz w:val="28"/>
        </w:rPr>
        <w:t xml:space="preserve"> без </w:t>
      </w:r>
      <w:proofErr w:type="spellStart"/>
      <w:r w:rsidRPr="009E6E2E">
        <w:rPr>
          <w:rFonts w:ascii="Times New Roman" w:hAnsi="Times New Roman" w:cs="Times New Roman"/>
          <w:sz w:val="28"/>
        </w:rPr>
        <w:t>урахування</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їх</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особистісних</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особливостей</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Цей</w:t>
      </w:r>
      <w:proofErr w:type="spellEnd"/>
      <w:r w:rsidRPr="009E6E2E">
        <w:rPr>
          <w:rFonts w:ascii="Times New Roman" w:hAnsi="Times New Roman" w:cs="Times New Roman"/>
          <w:sz w:val="28"/>
        </w:rPr>
        <w:t xml:space="preserve"> тип метаморфоз </w:t>
      </w:r>
      <w:proofErr w:type="spellStart"/>
      <w:r w:rsidRPr="009E6E2E">
        <w:rPr>
          <w:rFonts w:ascii="Times New Roman" w:hAnsi="Times New Roman" w:cs="Times New Roman"/>
          <w:sz w:val="28"/>
        </w:rPr>
        <w:t>також</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зустрічається</w:t>
      </w:r>
      <w:proofErr w:type="spellEnd"/>
      <w:r w:rsidRPr="009E6E2E">
        <w:rPr>
          <w:rFonts w:ascii="Times New Roman" w:hAnsi="Times New Roman" w:cs="Times New Roman"/>
          <w:sz w:val="28"/>
        </w:rPr>
        <w:t xml:space="preserve"> у людей </w:t>
      </w:r>
      <w:proofErr w:type="spellStart"/>
      <w:r w:rsidRPr="009E6E2E">
        <w:rPr>
          <w:rFonts w:ascii="Times New Roman" w:hAnsi="Times New Roman" w:cs="Times New Roman"/>
          <w:sz w:val="28"/>
        </w:rPr>
        <w:t>холодних</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замкнутих</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несимпатичних</w:t>
      </w:r>
      <w:proofErr w:type="spellEnd"/>
      <w:r w:rsidRPr="009E6E2E">
        <w:rPr>
          <w:rFonts w:ascii="Times New Roman" w:hAnsi="Times New Roman" w:cs="Times New Roman"/>
          <w:sz w:val="28"/>
        </w:rPr>
        <w:t xml:space="preserve"> і </w:t>
      </w:r>
      <w:proofErr w:type="spellStart"/>
      <w:r w:rsidRPr="009E6E2E">
        <w:rPr>
          <w:rFonts w:ascii="Times New Roman" w:hAnsi="Times New Roman" w:cs="Times New Roman"/>
          <w:sz w:val="28"/>
        </w:rPr>
        <w:t>важких</w:t>
      </w:r>
      <w:proofErr w:type="spellEnd"/>
      <w:r w:rsidRPr="009E6E2E">
        <w:rPr>
          <w:rFonts w:ascii="Times New Roman" w:hAnsi="Times New Roman" w:cs="Times New Roman"/>
          <w:sz w:val="28"/>
        </w:rPr>
        <w:t xml:space="preserve"> у </w:t>
      </w:r>
      <w:proofErr w:type="spellStart"/>
      <w:r w:rsidRPr="009E6E2E">
        <w:rPr>
          <w:rFonts w:ascii="Times New Roman" w:hAnsi="Times New Roman" w:cs="Times New Roman"/>
          <w:sz w:val="28"/>
        </w:rPr>
        <w:t>спілкуванні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Апатія</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розвивається</w:t>
      </w:r>
      <w:proofErr w:type="spellEnd"/>
      <w:r w:rsidRPr="009E6E2E">
        <w:rPr>
          <w:rFonts w:ascii="Times New Roman" w:hAnsi="Times New Roman" w:cs="Times New Roman"/>
          <w:sz w:val="28"/>
        </w:rPr>
        <w:t xml:space="preserve"> з роками </w:t>
      </w:r>
      <w:proofErr w:type="spellStart"/>
      <w:r w:rsidRPr="009E6E2E">
        <w:rPr>
          <w:rFonts w:ascii="Times New Roman" w:hAnsi="Times New Roman" w:cs="Times New Roman"/>
          <w:sz w:val="28"/>
        </w:rPr>
        <w:t>внаслідок</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емоційного</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виснаження</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взаємодії</w:t>
      </w:r>
      <w:proofErr w:type="spellEnd"/>
      <w:r w:rsidRPr="009E6E2E">
        <w:rPr>
          <w:rFonts w:ascii="Times New Roman" w:hAnsi="Times New Roman" w:cs="Times New Roman"/>
          <w:sz w:val="28"/>
        </w:rPr>
        <w:t xml:space="preserve"> з </w:t>
      </w:r>
      <w:proofErr w:type="spellStart"/>
      <w:r w:rsidRPr="009E6E2E">
        <w:rPr>
          <w:rFonts w:ascii="Times New Roman" w:hAnsi="Times New Roman" w:cs="Times New Roman"/>
          <w:sz w:val="28"/>
        </w:rPr>
        <w:t>підлеглими</w:t>
      </w:r>
      <w:proofErr w:type="spellEnd"/>
      <w:r w:rsidRPr="009E6E2E">
        <w:rPr>
          <w:rFonts w:ascii="Times New Roman" w:hAnsi="Times New Roman" w:cs="Times New Roman"/>
          <w:sz w:val="28"/>
        </w:rPr>
        <w:t xml:space="preserve">, негативного </w:t>
      </w:r>
      <w:proofErr w:type="spellStart"/>
      <w:r w:rsidRPr="009E6E2E">
        <w:rPr>
          <w:rFonts w:ascii="Times New Roman" w:hAnsi="Times New Roman" w:cs="Times New Roman"/>
          <w:sz w:val="28"/>
        </w:rPr>
        <w:t>особистого</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досвіду</w:t>
      </w:r>
      <w:proofErr w:type="spellEnd"/>
      <w:r w:rsidRPr="009E6E2E">
        <w:rPr>
          <w:rFonts w:ascii="Times New Roman" w:hAnsi="Times New Roman" w:cs="Times New Roman"/>
          <w:sz w:val="28"/>
        </w:rPr>
        <w:t xml:space="preserve"> [5, с. 96].</w:t>
      </w:r>
    </w:p>
    <w:p w14:paraId="104A621F" w14:textId="77777777" w:rsidR="00C10394" w:rsidRDefault="00C10394" w:rsidP="00B20B2A">
      <w:pPr>
        <w:spacing w:after="0" w:line="360" w:lineRule="auto"/>
        <w:ind w:firstLine="709"/>
        <w:jc w:val="both"/>
        <w:rPr>
          <w:rFonts w:ascii="Times New Roman" w:hAnsi="Times New Roman" w:cs="Times New Roman"/>
          <w:sz w:val="28"/>
        </w:rPr>
      </w:pPr>
      <w:r>
        <w:rPr>
          <w:rFonts w:ascii="Times New Roman" w:hAnsi="Times New Roman" w:cs="Times New Roman"/>
          <w:sz w:val="28"/>
          <w:lang w:val="uk-UA"/>
        </w:rPr>
        <w:t>4</w:t>
      </w:r>
      <w:r w:rsidRPr="009E6E2E">
        <w:rPr>
          <w:rFonts w:ascii="Times New Roman" w:hAnsi="Times New Roman" w:cs="Times New Roman"/>
          <w:sz w:val="28"/>
        </w:rPr>
        <w:t xml:space="preserve">. Консерватизм </w:t>
      </w:r>
      <w:proofErr w:type="spellStart"/>
      <w:r w:rsidRPr="009E6E2E">
        <w:rPr>
          <w:rFonts w:ascii="Times New Roman" w:hAnsi="Times New Roman" w:cs="Times New Roman"/>
          <w:sz w:val="28"/>
        </w:rPr>
        <w:t>характеризується</w:t>
      </w:r>
      <w:proofErr w:type="spellEnd"/>
      <w:r w:rsidRPr="009E6E2E">
        <w:rPr>
          <w:rFonts w:ascii="Times New Roman" w:hAnsi="Times New Roman" w:cs="Times New Roman"/>
          <w:sz w:val="28"/>
        </w:rPr>
        <w:t xml:space="preserve"> опором </w:t>
      </w:r>
      <w:proofErr w:type="spellStart"/>
      <w:r w:rsidRPr="009E6E2E">
        <w:rPr>
          <w:rFonts w:ascii="Times New Roman" w:hAnsi="Times New Roman" w:cs="Times New Roman"/>
          <w:sz w:val="28"/>
        </w:rPr>
        <w:t>інноваціям</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прихильністю</w:t>
      </w:r>
      <w:proofErr w:type="spellEnd"/>
      <w:r w:rsidRPr="009E6E2E">
        <w:rPr>
          <w:rFonts w:ascii="Times New Roman" w:hAnsi="Times New Roman" w:cs="Times New Roman"/>
          <w:sz w:val="28"/>
        </w:rPr>
        <w:t xml:space="preserve"> до </w:t>
      </w:r>
      <w:proofErr w:type="spellStart"/>
      <w:r w:rsidRPr="009E6E2E">
        <w:rPr>
          <w:rFonts w:ascii="Times New Roman" w:hAnsi="Times New Roman" w:cs="Times New Roman"/>
          <w:sz w:val="28"/>
        </w:rPr>
        <w:t>усталених</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технологій</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настороженим</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ставленням</w:t>
      </w:r>
      <w:proofErr w:type="spellEnd"/>
      <w:r w:rsidRPr="009E6E2E">
        <w:rPr>
          <w:rFonts w:ascii="Times New Roman" w:hAnsi="Times New Roman" w:cs="Times New Roman"/>
          <w:sz w:val="28"/>
        </w:rPr>
        <w:t xml:space="preserve"> до </w:t>
      </w:r>
      <w:proofErr w:type="spellStart"/>
      <w:r w:rsidRPr="009E6E2E">
        <w:rPr>
          <w:rFonts w:ascii="Times New Roman" w:hAnsi="Times New Roman" w:cs="Times New Roman"/>
          <w:sz w:val="28"/>
        </w:rPr>
        <w:t>працівників-новаторів</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Стереотипи</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відіграють</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таку</w:t>
      </w:r>
      <w:proofErr w:type="spellEnd"/>
      <w:r w:rsidRPr="009E6E2E">
        <w:rPr>
          <w:rFonts w:ascii="Times New Roman" w:hAnsi="Times New Roman" w:cs="Times New Roman"/>
          <w:sz w:val="28"/>
        </w:rPr>
        <w:t xml:space="preserve"> роль, </w:t>
      </w:r>
      <w:proofErr w:type="spellStart"/>
      <w:r w:rsidRPr="009E6E2E">
        <w:rPr>
          <w:rFonts w:ascii="Times New Roman" w:hAnsi="Times New Roman" w:cs="Times New Roman"/>
          <w:sz w:val="28"/>
        </w:rPr>
        <w:t>що</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поступово</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вкорінюються</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економлячи</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інтелектуальну</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енергію</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менеджерів</w:t>
      </w:r>
      <w:proofErr w:type="spellEnd"/>
      <w:r w:rsidRPr="009E6E2E">
        <w:rPr>
          <w:rFonts w:ascii="Times New Roman" w:hAnsi="Times New Roman" w:cs="Times New Roman"/>
          <w:sz w:val="28"/>
        </w:rPr>
        <w:t xml:space="preserve"> і не </w:t>
      </w:r>
      <w:proofErr w:type="spellStart"/>
      <w:r w:rsidRPr="009E6E2E">
        <w:rPr>
          <w:rFonts w:ascii="Times New Roman" w:hAnsi="Times New Roman" w:cs="Times New Roman"/>
          <w:sz w:val="28"/>
        </w:rPr>
        <w:t>створюючи</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додаткових</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емоційних</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переживань</w:t>
      </w:r>
      <w:proofErr w:type="spellEnd"/>
      <w:r w:rsidRPr="009E6E2E">
        <w:rPr>
          <w:rFonts w:ascii="Times New Roman" w:hAnsi="Times New Roman" w:cs="Times New Roman"/>
          <w:sz w:val="28"/>
        </w:rPr>
        <w:t xml:space="preserve">. </w:t>
      </w:r>
    </w:p>
    <w:p w14:paraId="10A2EC39" w14:textId="77777777" w:rsidR="00C10394" w:rsidRDefault="00C10394" w:rsidP="00B20B2A">
      <w:pPr>
        <w:spacing w:after="0" w:line="360" w:lineRule="auto"/>
        <w:ind w:firstLine="709"/>
        <w:jc w:val="both"/>
        <w:rPr>
          <w:rFonts w:ascii="Times New Roman" w:hAnsi="Times New Roman" w:cs="Times New Roman"/>
          <w:sz w:val="28"/>
        </w:rPr>
      </w:pPr>
      <w:r>
        <w:rPr>
          <w:rFonts w:ascii="Times New Roman" w:hAnsi="Times New Roman" w:cs="Times New Roman"/>
          <w:sz w:val="28"/>
          <w:lang w:val="uk-UA"/>
        </w:rPr>
        <w:t>5</w:t>
      </w:r>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Професійна</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агресія</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проявляється</w:t>
      </w:r>
      <w:proofErr w:type="spellEnd"/>
      <w:r w:rsidRPr="009E6E2E">
        <w:rPr>
          <w:rFonts w:ascii="Times New Roman" w:hAnsi="Times New Roman" w:cs="Times New Roman"/>
          <w:sz w:val="28"/>
        </w:rPr>
        <w:t xml:space="preserve"> у </w:t>
      </w:r>
      <w:proofErr w:type="spellStart"/>
      <w:r w:rsidRPr="009E6E2E">
        <w:rPr>
          <w:rFonts w:ascii="Times New Roman" w:hAnsi="Times New Roman" w:cs="Times New Roman"/>
          <w:sz w:val="28"/>
        </w:rPr>
        <w:t>неврахуванні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почуттів</w:t>
      </w:r>
      <w:proofErr w:type="spellEnd"/>
      <w:r w:rsidRPr="009E6E2E">
        <w:rPr>
          <w:rFonts w:ascii="Times New Roman" w:hAnsi="Times New Roman" w:cs="Times New Roman"/>
          <w:sz w:val="28"/>
        </w:rPr>
        <w:t xml:space="preserve">, прав та </w:t>
      </w:r>
      <w:proofErr w:type="spellStart"/>
      <w:r w:rsidRPr="009E6E2E">
        <w:rPr>
          <w:rFonts w:ascii="Times New Roman" w:hAnsi="Times New Roman" w:cs="Times New Roman"/>
          <w:sz w:val="28"/>
        </w:rPr>
        <w:t>інтересів</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підлеглих</w:t>
      </w:r>
      <w:proofErr w:type="spellEnd"/>
      <w:r w:rsidRPr="009E6E2E">
        <w:rPr>
          <w:rFonts w:ascii="Times New Roman" w:hAnsi="Times New Roman" w:cs="Times New Roman"/>
          <w:sz w:val="28"/>
        </w:rPr>
        <w:t xml:space="preserve">, у </w:t>
      </w:r>
      <w:proofErr w:type="spellStart"/>
      <w:r w:rsidRPr="009E6E2E">
        <w:rPr>
          <w:rFonts w:ascii="Times New Roman" w:hAnsi="Times New Roman" w:cs="Times New Roman"/>
          <w:sz w:val="28"/>
        </w:rPr>
        <w:t>виконанні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каральних</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впливів</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вимогах</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беззастережної</w:t>
      </w:r>
      <w:proofErr w:type="spellEnd"/>
      <w:r w:rsidRPr="009E6E2E">
        <w:rPr>
          <w:rFonts w:ascii="Times New Roman" w:hAnsi="Times New Roman" w:cs="Times New Roman"/>
          <w:sz w:val="28"/>
        </w:rPr>
        <w:t xml:space="preserve"> покори. </w:t>
      </w:r>
    </w:p>
    <w:p w14:paraId="554CF995" w14:textId="77777777" w:rsidR="00C10394" w:rsidRDefault="00C10394" w:rsidP="00B20B2A">
      <w:pPr>
        <w:spacing w:after="0" w:line="360" w:lineRule="auto"/>
        <w:ind w:firstLine="709"/>
        <w:jc w:val="both"/>
        <w:rPr>
          <w:rFonts w:ascii="Times New Roman" w:hAnsi="Times New Roman" w:cs="Times New Roman"/>
          <w:sz w:val="28"/>
        </w:rPr>
      </w:pPr>
      <w:r>
        <w:rPr>
          <w:rFonts w:ascii="Times New Roman" w:hAnsi="Times New Roman" w:cs="Times New Roman"/>
          <w:sz w:val="28"/>
          <w:lang w:val="uk-UA"/>
        </w:rPr>
        <w:t>6</w:t>
      </w:r>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Рольова</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експансія</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характеризується</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повним</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зануренням</w:t>
      </w:r>
      <w:proofErr w:type="spellEnd"/>
      <w:r w:rsidRPr="009E6E2E">
        <w:rPr>
          <w:rFonts w:ascii="Times New Roman" w:hAnsi="Times New Roman" w:cs="Times New Roman"/>
          <w:sz w:val="28"/>
        </w:rPr>
        <w:t xml:space="preserve"> у </w:t>
      </w:r>
      <w:proofErr w:type="spellStart"/>
      <w:r w:rsidRPr="009E6E2E">
        <w:rPr>
          <w:rFonts w:ascii="Times New Roman" w:hAnsi="Times New Roman" w:cs="Times New Roman"/>
          <w:sz w:val="28"/>
        </w:rPr>
        <w:t>професію</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зосередженістю</w:t>
      </w:r>
      <w:proofErr w:type="spellEnd"/>
      <w:r w:rsidRPr="009E6E2E">
        <w:rPr>
          <w:rFonts w:ascii="Times New Roman" w:hAnsi="Times New Roman" w:cs="Times New Roman"/>
          <w:sz w:val="28"/>
        </w:rPr>
        <w:t xml:space="preserve"> на </w:t>
      </w:r>
      <w:proofErr w:type="spellStart"/>
      <w:r w:rsidRPr="009E6E2E">
        <w:rPr>
          <w:rFonts w:ascii="Times New Roman" w:hAnsi="Times New Roman" w:cs="Times New Roman"/>
          <w:sz w:val="28"/>
        </w:rPr>
        <w:t>власних</w:t>
      </w:r>
      <w:proofErr w:type="spellEnd"/>
      <w:r w:rsidRPr="009E6E2E">
        <w:rPr>
          <w:rFonts w:ascii="Times New Roman" w:hAnsi="Times New Roman" w:cs="Times New Roman"/>
          <w:sz w:val="28"/>
        </w:rPr>
        <w:t xml:space="preserve"> проблемах і </w:t>
      </w:r>
      <w:proofErr w:type="spellStart"/>
      <w:r w:rsidRPr="009E6E2E">
        <w:rPr>
          <w:rFonts w:ascii="Times New Roman" w:hAnsi="Times New Roman" w:cs="Times New Roman"/>
          <w:sz w:val="28"/>
        </w:rPr>
        <w:t>труднощах</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невмінням</w:t>
      </w:r>
      <w:proofErr w:type="spellEnd"/>
      <w:r w:rsidRPr="009E6E2E">
        <w:rPr>
          <w:rFonts w:ascii="Times New Roman" w:hAnsi="Times New Roman" w:cs="Times New Roman"/>
          <w:sz w:val="28"/>
        </w:rPr>
        <w:t xml:space="preserve"> і </w:t>
      </w:r>
      <w:proofErr w:type="spellStart"/>
      <w:r w:rsidRPr="009E6E2E">
        <w:rPr>
          <w:rFonts w:ascii="Times New Roman" w:hAnsi="Times New Roman" w:cs="Times New Roman"/>
          <w:sz w:val="28"/>
        </w:rPr>
        <w:t>небажанням</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розуміти</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інших</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переважно</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звинувачень</w:t>
      </w:r>
      <w:proofErr w:type="spellEnd"/>
      <w:r w:rsidRPr="009E6E2E">
        <w:rPr>
          <w:rFonts w:ascii="Times New Roman" w:hAnsi="Times New Roman" w:cs="Times New Roman"/>
          <w:sz w:val="28"/>
        </w:rPr>
        <w:t xml:space="preserve"> і </w:t>
      </w:r>
      <w:proofErr w:type="spellStart"/>
      <w:r w:rsidRPr="009E6E2E">
        <w:rPr>
          <w:rFonts w:ascii="Times New Roman" w:hAnsi="Times New Roman" w:cs="Times New Roman"/>
          <w:sz w:val="28"/>
        </w:rPr>
        <w:t>дидактичних</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висловлювань</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нездатністю</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оскаржувати</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судові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рішення</w:t>
      </w:r>
      <w:proofErr w:type="spellEnd"/>
      <w:r w:rsidRPr="009E6E2E">
        <w:rPr>
          <w:rFonts w:ascii="Times New Roman" w:hAnsi="Times New Roman" w:cs="Times New Roman"/>
          <w:sz w:val="28"/>
        </w:rPr>
        <w:t xml:space="preserve">. </w:t>
      </w:r>
    </w:p>
    <w:p w14:paraId="050FAFC9" w14:textId="77777777" w:rsidR="00C10394" w:rsidRDefault="00C10394" w:rsidP="00B20B2A">
      <w:pPr>
        <w:spacing w:after="0" w:line="360" w:lineRule="auto"/>
        <w:ind w:firstLine="709"/>
        <w:jc w:val="both"/>
        <w:rPr>
          <w:rFonts w:ascii="Times New Roman" w:hAnsi="Times New Roman" w:cs="Times New Roman"/>
          <w:sz w:val="28"/>
        </w:rPr>
      </w:pPr>
      <w:r>
        <w:rPr>
          <w:rFonts w:ascii="Times New Roman" w:hAnsi="Times New Roman" w:cs="Times New Roman"/>
          <w:sz w:val="28"/>
          <w:lang w:val="uk-UA"/>
        </w:rPr>
        <w:t>7</w:t>
      </w:r>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Соціальне</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лицемірство</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керівників</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випливає</w:t>
      </w:r>
      <w:proofErr w:type="spellEnd"/>
      <w:r w:rsidRPr="009E6E2E">
        <w:rPr>
          <w:rFonts w:ascii="Times New Roman" w:hAnsi="Times New Roman" w:cs="Times New Roman"/>
          <w:sz w:val="28"/>
        </w:rPr>
        <w:t xml:space="preserve"> з </w:t>
      </w:r>
      <w:proofErr w:type="spellStart"/>
      <w:r w:rsidRPr="009E6E2E">
        <w:rPr>
          <w:rFonts w:ascii="Times New Roman" w:hAnsi="Times New Roman" w:cs="Times New Roman"/>
          <w:sz w:val="28"/>
        </w:rPr>
        <w:t>необхідності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виправдовувати</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високі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моральні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очікування</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підлеглих</w:t>
      </w:r>
      <w:proofErr w:type="spellEnd"/>
      <w:r w:rsidRPr="009E6E2E">
        <w:rPr>
          <w:rFonts w:ascii="Times New Roman" w:hAnsi="Times New Roman" w:cs="Times New Roman"/>
          <w:sz w:val="28"/>
        </w:rPr>
        <w:t xml:space="preserve"> і </w:t>
      </w:r>
      <w:proofErr w:type="spellStart"/>
      <w:r w:rsidRPr="009E6E2E">
        <w:rPr>
          <w:rFonts w:ascii="Times New Roman" w:hAnsi="Times New Roman" w:cs="Times New Roman"/>
          <w:sz w:val="28"/>
        </w:rPr>
        <w:t>колег</w:t>
      </w:r>
      <w:proofErr w:type="spellEnd"/>
      <w:r w:rsidRPr="009E6E2E">
        <w:rPr>
          <w:rFonts w:ascii="Times New Roman" w:hAnsi="Times New Roman" w:cs="Times New Roman"/>
          <w:sz w:val="28"/>
        </w:rPr>
        <w:t xml:space="preserve"> з метою </w:t>
      </w:r>
      <w:proofErr w:type="spellStart"/>
      <w:r w:rsidRPr="009E6E2E">
        <w:rPr>
          <w:rFonts w:ascii="Times New Roman" w:hAnsi="Times New Roman" w:cs="Times New Roman"/>
          <w:sz w:val="28"/>
        </w:rPr>
        <w:t>просування</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етичних</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принципів</w:t>
      </w:r>
      <w:proofErr w:type="spellEnd"/>
      <w:r w:rsidRPr="009E6E2E">
        <w:rPr>
          <w:rFonts w:ascii="Times New Roman" w:hAnsi="Times New Roman" w:cs="Times New Roman"/>
          <w:sz w:val="28"/>
        </w:rPr>
        <w:t xml:space="preserve"> і </w:t>
      </w:r>
      <w:proofErr w:type="spellStart"/>
      <w:r w:rsidRPr="009E6E2E">
        <w:rPr>
          <w:rFonts w:ascii="Times New Roman" w:hAnsi="Times New Roman" w:cs="Times New Roman"/>
          <w:sz w:val="28"/>
        </w:rPr>
        <w:t>стандартів</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поведінки</w:t>
      </w:r>
      <w:proofErr w:type="spellEnd"/>
      <w:r w:rsidRPr="009E6E2E">
        <w:rPr>
          <w:rFonts w:ascii="Times New Roman" w:hAnsi="Times New Roman" w:cs="Times New Roman"/>
          <w:sz w:val="28"/>
        </w:rPr>
        <w:t xml:space="preserve">. </w:t>
      </w:r>
    </w:p>
    <w:p w14:paraId="45D75FA7" w14:textId="77777777" w:rsidR="00C10394" w:rsidRDefault="00C10394" w:rsidP="00B20B2A">
      <w:pPr>
        <w:spacing w:after="0" w:line="360" w:lineRule="auto"/>
        <w:ind w:firstLine="709"/>
        <w:jc w:val="both"/>
        <w:rPr>
          <w:rFonts w:ascii="Times New Roman" w:hAnsi="Times New Roman" w:cs="Times New Roman"/>
          <w:sz w:val="28"/>
        </w:rPr>
      </w:pPr>
      <w:r>
        <w:rPr>
          <w:rFonts w:ascii="Times New Roman" w:hAnsi="Times New Roman" w:cs="Times New Roman"/>
          <w:sz w:val="28"/>
          <w:lang w:val="uk-UA"/>
        </w:rPr>
        <w:t>8</w:t>
      </w:r>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Перехідна</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поведінка</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характеризується</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тим</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що</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підлеглі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керівники</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формують</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відмінні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рольові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поведінки</w:t>
      </w:r>
      <w:proofErr w:type="spellEnd"/>
      <w:r w:rsidRPr="009E6E2E">
        <w:rPr>
          <w:rFonts w:ascii="Times New Roman" w:hAnsi="Times New Roman" w:cs="Times New Roman"/>
          <w:sz w:val="28"/>
        </w:rPr>
        <w:t xml:space="preserve"> та </w:t>
      </w:r>
      <w:proofErr w:type="spellStart"/>
      <w:r w:rsidRPr="009E6E2E">
        <w:rPr>
          <w:rFonts w:ascii="Times New Roman" w:hAnsi="Times New Roman" w:cs="Times New Roman"/>
          <w:sz w:val="28"/>
        </w:rPr>
        <w:t>риси</w:t>
      </w:r>
      <w:proofErr w:type="spellEnd"/>
      <w:r w:rsidRPr="009E6E2E">
        <w:rPr>
          <w:rFonts w:ascii="Times New Roman" w:hAnsi="Times New Roman" w:cs="Times New Roman"/>
          <w:sz w:val="28"/>
        </w:rPr>
        <w:t xml:space="preserve"> характеру. </w:t>
      </w:r>
      <w:proofErr w:type="spellStart"/>
      <w:r w:rsidRPr="009E6E2E">
        <w:rPr>
          <w:rFonts w:ascii="Times New Roman" w:hAnsi="Times New Roman" w:cs="Times New Roman"/>
          <w:sz w:val="28"/>
        </w:rPr>
        <w:t>Керівники</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зобов'язані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звертати</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пильну</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увагу</w:t>
      </w:r>
      <w:proofErr w:type="spellEnd"/>
      <w:r w:rsidRPr="009E6E2E">
        <w:rPr>
          <w:rFonts w:ascii="Times New Roman" w:hAnsi="Times New Roman" w:cs="Times New Roman"/>
          <w:sz w:val="28"/>
        </w:rPr>
        <w:t xml:space="preserve"> на тих, </w:t>
      </w:r>
      <w:proofErr w:type="spellStart"/>
      <w:r w:rsidRPr="009E6E2E">
        <w:rPr>
          <w:rFonts w:ascii="Times New Roman" w:hAnsi="Times New Roman" w:cs="Times New Roman"/>
          <w:sz w:val="28"/>
        </w:rPr>
        <w:t>хто</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порушує</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ділову</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етику</w:t>
      </w:r>
      <w:proofErr w:type="spellEnd"/>
      <w:r w:rsidRPr="009E6E2E">
        <w:rPr>
          <w:rFonts w:ascii="Times New Roman" w:hAnsi="Times New Roman" w:cs="Times New Roman"/>
          <w:sz w:val="28"/>
        </w:rPr>
        <w:t xml:space="preserve">. </w:t>
      </w:r>
    </w:p>
    <w:p w14:paraId="727D54E5" w14:textId="77777777" w:rsidR="00C10394" w:rsidRPr="009E6E2E" w:rsidRDefault="00C10394" w:rsidP="00B20B2A">
      <w:pPr>
        <w:spacing w:after="0" w:line="360" w:lineRule="auto"/>
        <w:ind w:firstLine="709"/>
        <w:jc w:val="both"/>
        <w:rPr>
          <w:rFonts w:ascii="Times New Roman" w:hAnsi="Times New Roman" w:cs="Times New Roman"/>
          <w:sz w:val="28"/>
          <w:lang w:val="uk-UA"/>
        </w:rPr>
      </w:pPr>
      <w:r w:rsidRPr="009E6E2E">
        <w:rPr>
          <w:rFonts w:ascii="Times New Roman" w:hAnsi="Times New Roman" w:cs="Times New Roman"/>
          <w:sz w:val="28"/>
        </w:rPr>
        <w:lastRenderedPageBreak/>
        <w:t>1</w:t>
      </w:r>
      <w:r>
        <w:rPr>
          <w:rFonts w:ascii="Times New Roman" w:hAnsi="Times New Roman" w:cs="Times New Roman"/>
          <w:sz w:val="28"/>
          <w:lang w:val="uk-UA"/>
        </w:rPr>
        <w:t>0</w:t>
      </w:r>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Надконтроль</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керівника</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проявляється</w:t>
      </w:r>
      <w:proofErr w:type="spellEnd"/>
      <w:r w:rsidRPr="009E6E2E">
        <w:rPr>
          <w:rFonts w:ascii="Times New Roman" w:hAnsi="Times New Roman" w:cs="Times New Roman"/>
          <w:sz w:val="28"/>
        </w:rPr>
        <w:t xml:space="preserve"> в </w:t>
      </w:r>
      <w:proofErr w:type="spellStart"/>
      <w:r w:rsidRPr="009E6E2E">
        <w:rPr>
          <w:rFonts w:ascii="Times New Roman" w:hAnsi="Times New Roman" w:cs="Times New Roman"/>
          <w:sz w:val="28"/>
        </w:rPr>
        <w:t>надмірному</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стриманні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своїх</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емоцій</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уважності</w:t>
      </w:r>
      <w:proofErr w:type="spellEnd"/>
      <w:r w:rsidRPr="009E6E2E">
        <w:rPr>
          <w:rFonts w:ascii="Times New Roman" w:hAnsi="Times New Roman" w:cs="Times New Roman"/>
          <w:sz w:val="28"/>
        </w:rPr>
        <w:t xml:space="preserve"> до </w:t>
      </w:r>
      <w:proofErr w:type="spellStart"/>
      <w:r w:rsidRPr="009E6E2E">
        <w:rPr>
          <w:rFonts w:ascii="Times New Roman" w:hAnsi="Times New Roman" w:cs="Times New Roman"/>
          <w:sz w:val="28"/>
        </w:rPr>
        <w:t>вказівок</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уникненні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відповідальності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підозрілості</w:t>
      </w:r>
      <w:proofErr w:type="spellEnd"/>
      <w:r w:rsidRPr="009E6E2E">
        <w:rPr>
          <w:rFonts w:ascii="Times New Roman" w:hAnsi="Times New Roman" w:cs="Times New Roman"/>
          <w:sz w:val="28"/>
        </w:rPr>
        <w:t xml:space="preserve"> й </w:t>
      </w:r>
      <w:proofErr w:type="spellStart"/>
      <w:r w:rsidRPr="009E6E2E">
        <w:rPr>
          <w:rFonts w:ascii="Times New Roman" w:hAnsi="Times New Roman" w:cs="Times New Roman"/>
          <w:sz w:val="28"/>
        </w:rPr>
        <w:t>обережності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ретельному</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контролі</w:t>
      </w:r>
      <w:proofErr w:type="spellEnd"/>
      <w:r w:rsidRPr="009E6E2E">
        <w:rPr>
          <w:rFonts w:ascii="Times New Roman" w:hAnsi="Times New Roman" w:cs="Times New Roman"/>
          <w:sz w:val="28"/>
        </w:rPr>
        <w:t xml:space="preserve"> </w:t>
      </w:r>
      <w:proofErr w:type="spellStart"/>
      <w:r w:rsidRPr="009E6E2E">
        <w:rPr>
          <w:rFonts w:ascii="Times New Roman" w:hAnsi="Times New Roman" w:cs="Times New Roman"/>
          <w:sz w:val="28"/>
        </w:rPr>
        <w:t>підлеглих</w:t>
      </w:r>
      <w:proofErr w:type="spellEnd"/>
      <w:r w:rsidRPr="009E6E2E">
        <w:rPr>
          <w:rFonts w:ascii="Times New Roman" w:hAnsi="Times New Roman" w:cs="Times New Roman"/>
          <w:sz w:val="28"/>
          <w:lang w:val="uk-UA"/>
        </w:rPr>
        <w:t>.</w:t>
      </w:r>
    </w:p>
    <w:p w14:paraId="4D2EBD1E" w14:textId="77777777" w:rsidR="00C10394" w:rsidRPr="009E6E2E" w:rsidRDefault="00C10394" w:rsidP="00B20B2A">
      <w:pPr>
        <w:spacing w:after="0" w:line="360" w:lineRule="auto"/>
        <w:ind w:firstLine="709"/>
        <w:rPr>
          <w:lang w:val="uk-UA"/>
        </w:rPr>
      </w:pPr>
    </w:p>
    <w:p w14:paraId="1519FF58" w14:textId="77777777" w:rsidR="00C10394" w:rsidRPr="00C00F48" w:rsidRDefault="00C10394" w:rsidP="00B20B2A">
      <w:pPr>
        <w:spacing w:after="0" w:line="360" w:lineRule="auto"/>
        <w:ind w:firstLine="709"/>
        <w:rPr>
          <w:lang w:val="uk-UA"/>
        </w:rPr>
      </w:pPr>
      <w:r>
        <w:rPr>
          <w:noProof/>
          <w:lang w:val="uk-UA"/>
        </w:rPr>
        <w:drawing>
          <wp:inline distT="0" distB="0" distL="0" distR="0" wp14:anchorId="5F03907F" wp14:editId="26CB39B2">
            <wp:extent cx="5537200" cy="37719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7200" cy="3771900"/>
                    </a:xfrm>
                    <a:prstGeom prst="rect">
                      <a:avLst/>
                    </a:prstGeom>
                    <a:noFill/>
                    <a:ln>
                      <a:noFill/>
                    </a:ln>
                  </pic:spPr>
                </pic:pic>
              </a:graphicData>
            </a:graphic>
          </wp:inline>
        </w:drawing>
      </w:r>
    </w:p>
    <w:p w14:paraId="21658579" w14:textId="77777777" w:rsidR="00C10394" w:rsidRDefault="00C10394" w:rsidP="00B20B2A">
      <w:pPr>
        <w:spacing w:after="0" w:line="360" w:lineRule="auto"/>
        <w:ind w:firstLine="709"/>
        <w:rPr>
          <w:lang w:val="uk-UA"/>
        </w:rPr>
      </w:pPr>
    </w:p>
    <w:p w14:paraId="4EBE36C4" w14:textId="77777777" w:rsidR="00C10394" w:rsidRPr="008C3999" w:rsidRDefault="00C10394" w:rsidP="00B20B2A">
      <w:pPr>
        <w:spacing w:after="0" w:line="360" w:lineRule="auto"/>
        <w:ind w:firstLine="709"/>
        <w:rPr>
          <w:rFonts w:ascii="Times New Roman" w:hAnsi="Times New Roman" w:cs="Times New Roman"/>
          <w:i/>
          <w:iCs/>
          <w:color w:val="000000" w:themeColor="text1"/>
          <w:sz w:val="28"/>
          <w:lang w:val="uk-UA"/>
        </w:rPr>
      </w:pPr>
      <w:r w:rsidRPr="008C3999">
        <w:rPr>
          <w:rFonts w:ascii="Times New Roman" w:hAnsi="Times New Roman" w:cs="Times New Roman"/>
          <w:i/>
          <w:iCs/>
          <w:color w:val="000000" w:themeColor="text1"/>
          <w:sz w:val="28"/>
        </w:rPr>
        <w:t xml:space="preserve">Рисунок </w:t>
      </w:r>
      <w:r w:rsidRPr="008C3999">
        <w:rPr>
          <w:rFonts w:ascii="Times New Roman" w:hAnsi="Times New Roman" w:cs="Times New Roman"/>
          <w:i/>
          <w:iCs/>
          <w:color w:val="000000" w:themeColor="text1"/>
          <w:sz w:val="28"/>
          <w:lang w:val="uk-UA"/>
        </w:rPr>
        <w:t>2</w:t>
      </w:r>
      <w:r w:rsidRPr="008C3999">
        <w:rPr>
          <w:rFonts w:ascii="Times New Roman" w:hAnsi="Times New Roman" w:cs="Times New Roman"/>
          <w:i/>
          <w:iCs/>
          <w:color w:val="000000" w:themeColor="text1"/>
          <w:sz w:val="28"/>
        </w:rPr>
        <w:t>.</w:t>
      </w:r>
      <w:r w:rsidRPr="008C3999">
        <w:rPr>
          <w:rFonts w:ascii="Times New Roman" w:hAnsi="Times New Roman" w:cs="Times New Roman"/>
          <w:i/>
          <w:iCs/>
          <w:color w:val="000000" w:themeColor="text1"/>
          <w:sz w:val="28"/>
          <w:lang w:val="uk-UA"/>
        </w:rPr>
        <w:t>5</w:t>
      </w:r>
      <w:r w:rsidRPr="008C3999">
        <w:rPr>
          <w:rFonts w:ascii="Times New Roman" w:hAnsi="Times New Roman" w:cs="Times New Roman"/>
          <w:i/>
          <w:iCs/>
          <w:color w:val="000000" w:themeColor="text1"/>
          <w:sz w:val="28"/>
        </w:rPr>
        <w:t xml:space="preserve">. </w:t>
      </w:r>
      <w:proofErr w:type="spellStart"/>
      <w:r w:rsidRPr="008C3999">
        <w:rPr>
          <w:rFonts w:ascii="Times New Roman" w:hAnsi="Times New Roman" w:cs="Times New Roman"/>
          <w:i/>
          <w:iCs/>
          <w:color w:val="000000" w:themeColor="text1"/>
          <w:sz w:val="28"/>
        </w:rPr>
        <w:t>Фактори</w:t>
      </w:r>
      <w:proofErr w:type="spellEnd"/>
      <w:r w:rsidRPr="008C3999">
        <w:rPr>
          <w:rFonts w:ascii="Times New Roman" w:hAnsi="Times New Roman" w:cs="Times New Roman"/>
          <w:i/>
          <w:iCs/>
          <w:color w:val="000000" w:themeColor="text1"/>
          <w:sz w:val="28"/>
        </w:rPr>
        <w:t xml:space="preserve"> </w:t>
      </w:r>
      <w:proofErr w:type="spellStart"/>
      <w:r w:rsidRPr="008C3999">
        <w:rPr>
          <w:rFonts w:ascii="Times New Roman" w:hAnsi="Times New Roman" w:cs="Times New Roman"/>
          <w:i/>
          <w:iCs/>
          <w:color w:val="000000" w:themeColor="text1"/>
          <w:sz w:val="28"/>
        </w:rPr>
        <w:t>професійної</w:t>
      </w:r>
      <w:proofErr w:type="spellEnd"/>
      <w:r w:rsidRPr="008C3999">
        <w:rPr>
          <w:rFonts w:ascii="Times New Roman" w:hAnsi="Times New Roman" w:cs="Times New Roman"/>
          <w:i/>
          <w:iCs/>
          <w:color w:val="000000" w:themeColor="text1"/>
          <w:sz w:val="28"/>
        </w:rPr>
        <w:t xml:space="preserve"> </w:t>
      </w:r>
      <w:proofErr w:type="spellStart"/>
      <w:r w:rsidRPr="008C3999">
        <w:rPr>
          <w:rFonts w:ascii="Times New Roman" w:hAnsi="Times New Roman" w:cs="Times New Roman"/>
          <w:i/>
          <w:iCs/>
          <w:color w:val="000000" w:themeColor="text1"/>
          <w:sz w:val="28"/>
        </w:rPr>
        <w:t>деформації</w:t>
      </w:r>
      <w:proofErr w:type="spellEnd"/>
      <w:r w:rsidRPr="008C3999">
        <w:rPr>
          <w:rFonts w:ascii="Times New Roman" w:hAnsi="Times New Roman" w:cs="Times New Roman"/>
          <w:i/>
          <w:iCs/>
          <w:color w:val="000000" w:themeColor="text1"/>
          <w:sz w:val="28"/>
        </w:rPr>
        <w:t xml:space="preserve"> HR-</w:t>
      </w:r>
      <w:proofErr w:type="spellStart"/>
      <w:r w:rsidRPr="008C3999">
        <w:rPr>
          <w:rFonts w:ascii="Times New Roman" w:hAnsi="Times New Roman" w:cs="Times New Roman"/>
          <w:i/>
          <w:iCs/>
          <w:color w:val="000000" w:themeColor="text1"/>
          <w:sz w:val="28"/>
        </w:rPr>
        <w:t>менеджерів</w:t>
      </w:r>
      <w:proofErr w:type="spellEnd"/>
    </w:p>
    <w:p w14:paraId="7247E5CD" w14:textId="77777777" w:rsidR="00C10394" w:rsidRDefault="00C10394" w:rsidP="00B20B2A">
      <w:pPr>
        <w:spacing w:after="0" w:line="360" w:lineRule="auto"/>
        <w:ind w:firstLine="709"/>
        <w:rPr>
          <w:rFonts w:ascii="Times New Roman" w:hAnsi="Times New Roman" w:cs="Times New Roman"/>
          <w:color w:val="000000" w:themeColor="text1"/>
          <w:sz w:val="28"/>
          <w:lang w:val="uk-UA"/>
        </w:rPr>
      </w:pPr>
    </w:p>
    <w:p w14:paraId="4B47D931" w14:textId="77777777" w:rsidR="00C10394" w:rsidRPr="009350BD" w:rsidRDefault="00C10394" w:rsidP="00B20B2A">
      <w:pPr>
        <w:spacing w:after="0" w:line="360" w:lineRule="auto"/>
        <w:ind w:firstLine="709"/>
        <w:jc w:val="both"/>
        <w:rPr>
          <w:rFonts w:ascii="Times New Roman" w:hAnsi="Times New Roman" w:cs="Times New Roman"/>
          <w:sz w:val="28"/>
          <w:lang w:val="uk-UA"/>
        </w:rPr>
      </w:pPr>
      <w:r w:rsidRPr="009350BD">
        <w:rPr>
          <w:rFonts w:ascii="Times New Roman" w:hAnsi="Times New Roman" w:cs="Times New Roman"/>
          <w:sz w:val="28"/>
          <w:lang w:val="uk-UA"/>
        </w:rPr>
        <w:t>Поздовжні дослідження необхідні для об’єктивного аналізу того, коли тривалий вплив однієї і тієї ж професійної діяльності призводить до появи професійної втоми, появи психологічних бар’єрів, збіднення репертуару заходів професійної ефективності, втрати навичок і зниження продуктивності. Тобто учасників досліджували протягом 12 років, щоб визначити варіабельність професійної патології та вивчити причинно-наслідкові зв’язки</w:t>
      </w:r>
      <w:r>
        <w:rPr>
          <w:rFonts w:ascii="Times New Roman" w:hAnsi="Times New Roman" w:cs="Times New Roman"/>
          <w:sz w:val="28"/>
          <w:lang w:val="uk-UA"/>
        </w:rPr>
        <w:t>.</w:t>
      </w:r>
    </w:p>
    <w:p w14:paraId="1E64000C" w14:textId="77777777" w:rsidR="00C10394" w:rsidRPr="009350BD" w:rsidRDefault="00C10394" w:rsidP="00B20B2A">
      <w:pPr>
        <w:spacing w:after="0" w:line="360" w:lineRule="auto"/>
        <w:ind w:firstLine="709"/>
        <w:jc w:val="both"/>
        <w:rPr>
          <w:rFonts w:ascii="Times New Roman" w:hAnsi="Times New Roman" w:cs="Times New Roman"/>
          <w:sz w:val="28"/>
          <w:lang w:val="uk-UA"/>
        </w:rPr>
      </w:pPr>
      <w:r w:rsidRPr="009350BD">
        <w:rPr>
          <w:rFonts w:ascii="Times New Roman" w:hAnsi="Times New Roman" w:cs="Times New Roman"/>
          <w:sz w:val="28"/>
          <w:lang w:val="uk-UA"/>
        </w:rPr>
        <w:t xml:space="preserve">Дослідження відбуватиметься в три етапи, кожен з яких проводитиметься кожні чотири роки, причому на кожному етапі вивчатимуться подібні методи залежно від обраної методології. Першим кроком було вимірювання професійного вигорання HR-менеджерів, діагностика рівня емоційного вигорання, обробка та аналіз професійної трансформації за допомогою описової </w:t>
      </w:r>
      <w:r w:rsidRPr="009350BD">
        <w:rPr>
          <w:rFonts w:ascii="Times New Roman" w:hAnsi="Times New Roman" w:cs="Times New Roman"/>
          <w:sz w:val="28"/>
          <w:lang w:val="uk-UA"/>
        </w:rPr>
        <w:lastRenderedPageBreak/>
        <w:t>статистики. Абсолютні та відносні значення частоти використовувалися для порівняння результатів різних груп (t-тест Стьюдента) і коефіцієнт кореляції ( асоціація або регресія).</w:t>
      </w:r>
    </w:p>
    <w:p w14:paraId="7D629EA1" w14:textId="77777777" w:rsidR="00C10394" w:rsidRPr="009350BD" w:rsidRDefault="00C10394" w:rsidP="00B20B2A">
      <w:pPr>
        <w:spacing w:after="0" w:line="360" w:lineRule="auto"/>
        <w:ind w:firstLine="709"/>
        <w:jc w:val="both"/>
        <w:rPr>
          <w:rFonts w:ascii="Times New Roman" w:hAnsi="Times New Roman" w:cs="Times New Roman"/>
          <w:sz w:val="28"/>
          <w:lang w:val="uk-UA"/>
        </w:rPr>
      </w:pPr>
      <w:r w:rsidRPr="009350BD">
        <w:rPr>
          <w:rFonts w:ascii="Times New Roman" w:hAnsi="Times New Roman" w:cs="Times New Roman"/>
          <w:sz w:val="28"/>
          <w:lang w:val="uk-UA"/>
        </w:rPr>
        <w:t>Для дослідження першого етапу професійних змін HR-менеджерів актуальними є такі завдання.</w:t>
      </w:r>
    </w:p>
    <w:p w14:paraId="4B6C7143" w14:textId="77777777" w:rsidR="00C10394" w:rsidRPr="009350BD" w:rsidRDefault="00C10394" w:rsidP="00B20B2A">
      <w:pPr>
        <w:spacing w:after="0" w:line="360" w:lineRule="auto"/>
        <w:ind w:firstLine="709"/>
        <w:jc w:val="both"/>
        <w:rPr>
          <w:rFonts w:ascii="Times New Roman" w:hAnsi="Times New Roman" w:cs="Times New Roman"/>
          <w:sz w:val="28"/>
          <w:lang w:val="uk-UA"/>
        </w:rPr>
      </w:pPr>
      <w:r w:rsidRPr="009350BD">
        <w:rPr>
          <w:rFonts w:ascii="Times New Roman" w:hAnsi="Times New Roman" w:cs="Times New Roman"/>
          <w:sz w:val="28"/>
          <w:lang w:val="uk-UA"/>
        </w:rPr>
        <w:t>1) визначити показники професійної зміни у менеджерів з персоналу з різним досвідом підприємницької діяльності;</w:t>
      </w:r>
    </w:p>
    <w:p w14:paraId="1A41EB0A" w14:textId="77777777" w:rsidR="00C10394" w:rsidRPr="009350BD" w:rsidRDefault="00C10394" w:rsidP="00B20B2A">
      <w:pPr>
        <w:spacing w:after="0" w:line="360" w:lineRule="auto"/>
        <w:ind w:firstLine="709"/>
        <w:jc w:val="both"/>
        <w:rPr>
          <w:rFonts w:ascii="Times New Roman" w:hAnsi="Times New Roman" w:cs="Times New Roman"/>
          <w:sz w:val="28"/>
          <w:lang w:val="uk-UA"/>
        </w:rPr>
      </w:pPr>
      <w:r w:rsidRPr="009350BD">
        <w:rPr>
          <w:rFonts w:ascii="Times New Roman" w:hAnsi="Times New Roman" w:cs="Times New Roman"/>
          <w:sz w:val="28"/>
          <w:lang w:val="uk-UA"/>
        </w:rPr>
        <w:t>2) визначити показники професійного вигорання менеджерів з персоналу з різним досвідом та ситуаціями професійної діяльності;</w:t>
      </w:r>
    </w:p>
    <w:p w14:paraId="6DE28DFC" w14:textId="77777777" w:rsidR="00C10394" w:rsidRDefault="00C10394" w:rsidP="00B20B2A">
      <w:pPr>
        <w:spacing w:after="0" w:line="360" w:lineRule="auto"/>
        <w:ind w:firstLine="709"/>
        <w:jc w:val="both"/>
        <w:rPr>
          <w:rFonts w:ascii="Times New Roman" w:hAnsi="Times New Roman" w:cs="Times New Roman"/>
          <w:sz w:val="28"/>
          <w:lang w:val="uk-UA"/>
        </w:rPr>
      </w:pPr>
      <w:r w:rsidRPr="009350BD">
        <w:rPr>
          <w:rFonts w:ascii="Times New Roman" w:hAnsi="Times New Roman" w:cs="Times New Roman"/>
          <w:sz w:val="28"/>
          <w:lang w:val="uk-UA"/>
        </w:rPr>
        <w:t>3) Виявлення популяцій із найбільшим ризиком розвитку патології. ІІ етап дослідження деформації кар’єри HR-менеджерів спрямований на вирішення того ж завдання, що й Фаза І, але доповнений роботою з визначення динаміки кар’єрних деформацій та показників професійного вигорання у HR-менеджерів з різним досвідом та обставинами. Виявлення моделей ділової активності.</w:t>
      </w:r>
    </w:p>
    <w:p w14:paraId="276DF4F5" w14:textId="77777777" w:rsidR="00C10394" w:rsidRPr="002F02F9" w:rsidRDefault="00C10394" w:rsidP="00B20B2A">
      <w:pPr>
        <w:pStyle w:val="1"/>
        <w:spacing w:before="0" w:line="360" w:lineRule="auto"/>
        <w:rPr>
          <w:rFonts w:ascii="Times New Roman" w:hAnsi="Times New Roman" w:cs="Times New Roman"/>
          <w:color w:val="000000" w:themeColor="text1"/>
          <w:lang w:val="uk-UA"/>
        </w:rPr>
      </w:pPr>
    </w:p>
    <w:p w14:paraId="405B30F2" w14:textId="732E5B4D" w:rsidR="00C10394" w:rsidRDefault="00C10394" w:rsidP="00B20B2A">
      <w:pPr>
        <w:pStyle w:val="1"/>
        <w:spacing w:before="0" w:line="360" w:lineRule="auto"/>
        <w:rPr>
          <w:rFonts w:ascii="Times New Roman" w:hAnsi="Times New Roman" w:cs="Times New Roman"/>
          <w:color w:val="000000" w:themeColor="text1"/>
          <w:lang w:val="uk-UA"/>
        </w:rPr>
      </w:pPr>
      <w:bookmarkStart w:id="12" w:name="_Toc137985041"/>
      <w:r w:rsidRPr="002F02F9">
        <w:rPr>
          <w:rFonts w:ascii="Times New Roman" w:hAnsi="Times New Roman" w:cs="Times New Roman"/>
          <w:color w:val="000000" w:themeColor="text1"/>
          <w:lang w:val="uk-UA"/>
        </w:rPr>
        <w:t>2.4. Психологічні особливості професійного вигорання</w:t>
      </w:r>
      <w:r w:rsidRPr="002F02F9">
        <w:rPr>
          <w:rFonts w:ascii="Times New Roman" w:hAnsi="Times New Roman" w:cs="Times New Roman"/>
          <w:color w:val="000000" w:themeColor="text1"/>
        </w:rPr>
        <w:t xml:space="preserve"> </w:t>
      </w:r>
      <w:r w:rsidRPr="002F02F9">
        <w:rPr>
          <w:rFonts w:ascii="Times New Roman" w:hAnsi="Times New Roman" w:cs="Times New Roman"/>
          <w:color w:val="000000" w:themeColor="text1"/>
          <w:lang w:val="uk-UA"/>
        </w:rPr>
        <w:t xml:space="preserve"> </w:t>
      </w:r>
      <w:r w:rsidRPr="002F02F9">
        <w:rPr>
          <w:rFonts w:ascii="Times New Roman" w:hAnsi="Times New Roman" w:cs="Times New Roman"/>
          <w:color w:val="000000" w:themeColor="text1"/>
        </w:rPr>
        <w:t xml:space="preserve">у </w:t>
      </w:r>
      <w:proofErr w:type="spellStart"/>
      <w:r w:rsidRPr="002F02F9">
        <w:rPr>
          <w:rFonts w:ascii="Times New Roman" w:hAnsi="Times New Roman" w:cs="Times New Roman"/>
          <w:color w:val="000000" w:themeColor="text1"/>
        </w:rPr>
        <w:t>менеджерів</w:t>
      </w:r>
      <w:proofErr w:type="spellEnd"/>
      <w:r w:rsidRPr="002F02F9">
        <w:rPr>
          <w:rFonts w:ascii="Times New Roman" w:hAnsi="Times New Roman" w:cs="Times New Roman"/>
          <w:color w:val="000000" w:themeColor="text1"/>
        </w:rPr>
        <w:t xml:space="preserve"> з продажу</w:t>
      </w:r>
      <w:bookmarkEnd w:id="12"/>
    </w:p>
    <w:p w14:paraId="05719ADF" w14:textId="77777777" w:rsidR="00C10394" w:rsidRDefault="00C10394" w:rsidP="00B20B2A">
      <w:pPr>
        <w:spacing w:after="0" w:line="360" w:lineRule="auto"/>
        <w:ind w:firstLine="709"/>
        <w:rPr>
          <w:lang w:val="uk-UA"/>
        </w:rPr>
      </w:pPr>
    </w:p>
    <w:p w14:paraId="724F0026" w14:textId="77777777" w:rsidR="00C10394" w:rsidRPr="005E0704" w:rsidRDefault="00C10394" w:rsidP="00B20B2A">
      <w:pPr>
        <w:spacing w:after="0" w:line="360" w:lineRule="auto"/>
        <w:ind w:firstLine="709"/>
        <w:jc w:val="both"/>
        <w:rPr>
          <w:rFonts w:ascii="Times New Roman" w:hAnsi="Times New Roman" w:cs="Times New Roman"/>
          <w:sz w:val="28"/>
        </w:rPr>
      </w:pPr>
      <w:proofErr w:type="spellStart"/>
      <w:r w:rsidRPr="005E0704">
        <w:rPr>
          <w:rFonts w:ascii="Times New Roman" w:hAnsi="Times New Roman" w:cs="Times New Roman"/>
          <w:sz w:val="28"/>
        </w:rPr>
        <w:t>Відомо</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що</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представники</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індустрії</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зв’язку</w:t>
      </w:r>
      <w:proofErr w:type="spellEnd"/>
      <w:r w:rsidRPr="005E0704">
        <w:rPr>
          <w:rFonts w:ascii="Times New Roman" w:hAnsi="Times New Roman" w:cs="Times New Roman"/>
          <w:sz w:val="28"/>
        </w:rPr>
        <w:t xml:space="preserve"> та </w:t>
      </w:r>
      <w:proofErr w:type="spellStart"/>
      <w:r w:rsidRPr="005E0704">
        <w:rPr>
          <w:rFonts w:ascii="Times New Roman" w:hAnsi="Times New Roman" w:cs="Times New Roman"/>
          <w:sz w:val="28"/>
        </w:rPr>
        <w:t>посередники</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несуть</w:t>
      </w:r>
      <w:proofErr w:type="spellEnd"/>
      <w:r w:rsidRPr="005E0704">
        <w:rPr>
          <w:rFonts w:ascii="Times New Roman" w:hAnsi="Times New Roman" w:cs="Times New Roman"/>
          <w:sz w:val="28"/>
        </w:rPr>
        <w:t xml:space="preserve"> велике </w:t>
      </w:r>
      <w:proofErr w:type="spellStart"/>
      <w:r w:rsidRPr="005E0704">
        <w:rPr>
          <w:rFonts w:ascii="Times New Roman" w:hAnsi="Times New Roman" w:cs="Times New Roman"/>
          <w:sz w:val="28"/>
        </w:rPr>
        <w:t>навантаження</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Виявилося</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що</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найбільший</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відсоток</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працівників</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галузі</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зв’язку</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від</w:t>
      </w:r>
      <w:proofErr w:type="spellEnd"/>
      <w:r w:rsidRPr="005E0704">
        <w:rPr>
          <w:rFonts w:ascii="Times New Roman" w:hAnsi="Times New Roman" w:cs="Times New Roman"/>
          <w:sz w:val="28"/>
        </w:rPr>
        <w:t xml:space="preserve"> 40% до 45%, – </w:t>
      </w:r>
      <w:proofErr w:type="spellStart"/>
      <w:r w:rsidRPr="005E0704">
        <w:rPr>
          <w:rFonts w:ascii="Times New Roman" w:hAnsi="Times New Roman" w:cs="Times New Roman"/>
          <w:sz w:val="28"/>
        </w:rPr>
        <w:t>це</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керівники</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які</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страждають</w:t>
      </w:r>
      <w:proofErr w:type="spellEnd"/>
      <w:r w:rsidRPr="005E0704">
        <w:rPr>
          <w:rFonts w:ascii="Times New Roman" w:hAnsi="Times New Roman" w:cs="Times New Roman"/>
          <w:sz w:val="28"/>
        </w:rPr>
        <w:t xml:space="preserve"> на </w:t>
      </w:r>
      <w:proofErr w:type="spellStart"/>
      <w:r w:rsidRPr="005E0704">
        <w:rPr>
          <w:rFonts w:ascii="Times New Roman" w:hAnsi="Times New Roman" w:cs="Times New Roman"/>
          <w:sz w:val="28"/>
        </w:rPr>
        <w:t>цей</w:t>
      </w:r>
      <w:proofErr w:type="spellEnd"/>
      <w:r w:rsidRPr="005E0704">
        <w:rPr>
          <w:rFonts w:ascii="Times New Roman" w:hAnsi="Times New Roman" w:cs="Times New Roman"/>
          <w:sz w:val="28"/>
        </w:rPr>
        <w:t xml:space="preserve"> синдром.</w:t>
      </w:r>
    </w:p>
    <w:p w14:paraId="5BC5B946" w14:textId="77777777" w:rsidR="00C10394" w:rsidRPr="00BA2CBB" w:rsidRDefault="00C10394" w:rsidP="00B20B2A">
      <w:pPr>
        <w:spacing w:after="0" w:line="360" w:lineRule="auto"/>
        <w:ind w:firstLine="709"/>
        <w:jc w:val="both"/>
        <w:rPr>
          <w:rFonts w:ascii="Times New Roman" w:hAnsi="Times New Roman" w:cs="Times New Roman"/>
          <w:sz w:val="28"/>
          <w:lang w:val="uk-UA"/>
        </w:rPr>
      </w:pPr>
      <w:proofErr w:type="spellStart"/>
      <w:proofErr w:type="gramStart"/>
      <w:r w:rsidRPr="009C1EAA">
        <w:rPr>
          <w:rFonts w:ascii="Times New Roman" w:hAnsi="Times New Roman" w:cs="Times New Roman"/>
          <w:sz w:val="28"/>
        </w:rPr>
        <w:t>Найголовнішою</w:t>
      </w:r>
      <w:proofErr w:type="spellEnd"/>
      <w:r>
        <w:rPr>
          <w:rFonts w:ascii="Times New Roman" w:hAnsi="Times New Roman" w:cs="Times New Roman"/>
          <w:sz w:val="28"/>
          <w:lang w:val="uk-UA"/>
        </w:rPr>
        <w:t xml:space="preserve"> </w:t>
      </w:r>
      <w:r w:rsidRPr="009C1EAA">
        <w:rPr>
          <w:rFonts w:ascii="Times New Roman" w:hAnsi="Times New Roman" w:cs="Times New Roman"/>
          <w:sz w:val="28"/>
        </w:rPr>
        <w:t xml:space="preserve"> причиною</w:t>
      </w:r>
      <w:proofErr w:type="gramEnd"/>
      <w:r>
        <w:rPr>
          <w:rFonts w:ascii="Times New Roman" w:hAnsi="Times New Roman" w:cs="Times New Roman"/>
          <w:sz w:val="28"/>
          <w:lang w:val="uk-UA"/>
        </w:rPr>
        <w:t xml:space="preserve"> емоційного вигорання </w:t>
      </w:r>
      <w:r w:rsidRPr="009C1EAA">
        <w:rPr>
          <w:rFonts w:ascii="Times New Roman" w:hAnsi="Times New Roman" w:cs="Times New Roman"/>
          <w:sz w:val="28"/>
        </w:rPr>
        <w:t xml:space="preserve">  </w:t>
      </w:r>
      <w:proofErr w:type="spellStart"/>
      <w:r w:rsidRPr="009C1EAA">
        <w:rPr>
          <w:rFonts w:ascii="Times New Roman" w:hAnsi="Times New Roman" w:cs="Times New Roman"/>
          <w:sz w:val="28"/>
        </w:rPr>
        <w:t>менеджерів</w:t>
      </w:r>
      <w:proofErr w:type="spellEnd"/>
      <w:r w:rsidRPr="009C1EAA">
        <w:rPr>
          <w:rFonts w:ascii="Times New Roman" w:hAnsi="Times New Roman" w:cs="Times New Roman"/>
          <w:sz w:val="28"/>
        </w:rPr>
        <w:t xml:space="preserve"> з продажу </w:t>
      </w:r>
      <w:r>
        <w:rPr>
          <w:rFonts w:ascii="Times New Roman" w:hAnsi="Times New Roman" w:cs="Times New Roman"/>
          <w:sz w:val="28"/>
          <w:lang w:val="uk-UA"/>
        </w:rPr>
        <w:t xml:space="preserve">є невміння </w:t>
      </w:r>
      <w:proofErr w:type="spellStart"/>
      <w:r w:rsidRPr="009C1EAA">
        <w:rPr>
          <w:rFonts w:ascii="Times New Roman" w:hAnsi="Times New Roman" w:cs="Times New Roman"/>
          <w:sz w:val="28"/>
        </w:rPr>
        <w:t>швидко</w:t>
      </w:r>
      <w:proofErr w:type="spellEnd"/>
      <w:r w:rsidRPr="009C1EAA">
        <w:rPr>
          <w:rFonts w:ascii="Times New Roman" w:hAnsi="Times New Roman" w:cs="Times New Roman"/>
          <w:sz w:val="28"/>
        </w:rPr>
        <w:t xml:space="preserve"> </w:t>
      </w:r>
      <w:proofErr w:type="spellStart"/>
      <w:r w:rsidRPr="009C1EAA">
        <w:rPr>
          <w:rFonts w:ascii="Times New Roman" w:hAnsi="Times New Roman" w:cs="Times New Roman"/>
          <w:sz w:val="28"/>
        </w:rPr>
        <w:t>відновити</w:t>
      </w:r>
      <w:proofErr w:type="spellEnd"/>
      <w:r w:rsidRPr="009C1EAA">
        <w:rPr>
          <w:rFonts w:ascii="Times New Roman" w:hAnsi="Times New Roman" w:cs="Times New Roman"/>
          <w:sz w:val="28"/>
        </w:rPr>
        <w:t xml:space="preserve"> </w:t>
      </w:r>
      <w:proofErr w:type="spellStart"/>
      <w:r w:rsidRPr="009C1EAA">
        <w:rPr>
          <w:rFonts w:ascii="Times New Roman" w:hAnsi="Times New Roman" w:cs="Times New Roman"/>
          <w:sz w:val="28"/>
        </w:rPr>
        <w:t>психічні</w:t>
      </w:r>
      <w:proofErr w:type="spellEnd"/>
      <w:r w:rsidRPr="009C1EAA">
        <w:rPr>
          <w:rFonts w:ascii="Times New Roman" w:hAnsi="Times New Roman" w:cs="Times New Roman"/>
          <w:sz w:val="28"/>
        </w:rPr>
        <w:t xml:space="preserve"> </w:t>
      </w:r>
      <w:proofErr w:type="spellStart"/>
      <w:r w:rsidRPr="009C1EAA">
        <w:rPr>
          <w:rFonts w:ascii="Times New Roman" w:hAnsi="Times New Roman" w:cs="Times New Roman"/>
          <w:sz w:val="28"/>
        </w:rPr>
        <w:t>сили</w:t>
      </w:r>
      <w:proofErr w:type="spellEnd"/>
      <w:r w:rsidRPr="009C1EAA">
        <w:rPr>
          <w:rFonts w:ascii="Times New Roman" w:hAnsi="Times New Roman" w:cs="Times New Roman"/>
          <w:sz w:val="28"/>
        </w:rPr>
        <w:t xml:space="preserve"> за </w:t>
      </w:r>
      <w:proofErr w:type="spellStart"/>
      <w:r w:rsidRPr="009C1EAA">
        <w:rPr>
          <w:rFonts w:ascii="Times New Roman" w:hAnsi="Times New Roman" w:cs="Times New Roman"/>
          <w:sz w:val="28"/>
        </w:rPr>
        <w:t>допомогою</w:t>
      </w:r>
      <w:proofErr w:type="spellEnd"/>
      <w:r w:rsidRPr="009C1EAA">
        <w:rPr>
          <w:rFonts w:ascii="Times New Roman" w:hAnsi="Times New Roman" w:cs="Times New Roman"/>
          <w:sz w:val="28"/>
        </w:rPr>
        <w:t xml:space="preserve"> </w:t>
      </w:r>
      <w:proofErr w:type="spellStart"/>
      <w:r w:rsidRPr="009C1EAA">
        <w:rPr>
          <w:rFonts w:ascii="Times New Roman" w:hAnsi="Times New Roman" w:cs="Times New Roman"/>
          <w:sz w:val="28"/>
        </w:rPr>
        <w:t>сучасних</w:t>
      </w:r>
      <w:proofErr w:type="spellEnd"/>
      <w:r w:rsidRPr="009C1EAA">
        <w:rPr>
          <w:rFonts w:ascii="Times New Roman" w:hAnsi="Times New Roman" w:cs="Times New Roman"/>
          <w:sz w:val="28"/>
        </w:rPr>
        <w:t xml:space="preserve"> </w:t>
      </w:r>
      <w:proofErr w:type="spellStart"/>
      <w:r w:rsidRPr="009C1EAA">
        <w:rPr>
          <w:rFonts w:ascii="Times New Roman" w:hAnsi="Times New Roman" w:cs="Times New Roman"/>
          <w:sz w:val="28"/>
        </w:rPr>
        <w:t>методів</w:t>
      </w:r>
      <w:proofErr w:type="spellEnd"/>
      <w:r w:rsidRPr="009C1EAA">
        <w:rPr>
          <w:rFonts w:ascii="Times New Roman" w:hAnsi="Times New Roman" w:cs="Times New Roman"/>
          <w:sz w:val="28"/>
        </w:rPr>
        <w:t xml:space="preserve"> і </w:t>
      </w:r>
      <w:proofErr w:type="spellStart"/>
      <w:r w:rsidRPr="009C1EAA">
        <w:rPr>
          <w:rFonts w:ascii="Times New Roman" w:hAnsi="Times New Roman" w:cs="Times New Roman"/>
          <w:sz w:val="28"/>
        </w:rPr>
        <w:t>наявність</w:t>
      </w:r>
      <w:proofErr w:type="spellEnd"/>
      <w:r w:rsidRPr="009C1EAA">
        <w:rPr>
          <w:rFonts w:ascii="Times New Roman" w:hAnsi="Times New Roman" w:cs="Times New Roman"/>
          <w:sz w:val="28"/>
        </w:rPr>
        <w:t xml:space="preserve"> (прямо </w:t>
      </w:r>
      <w:proofErr w:type="spellStart"/>
      <w:r w:rsidRPr="009C1EAA">
        <w:rPr>
          <w:rFonts w:ascii="Times New Roman" w:hAnsi="Times New Roman" w:cs="Times New Roman"/>
          <w:sz w:val="28"/>
        </w:rPr>
        <w:t>чи</w:t>
      </w:r>
      <w:proofErr w:type="spellEnd"/>
      <w:r w:rsidRPr="009C1EAA">
        <w:rPr>
          <w:rFonts w:ascii="Times New Roman" w:hAnsi="Times New Roman" w:cs="Times New Roman"/>
          <w:sz w:val="28"/>
        </w:rPr>
        <w:t xml:space="preserve"> </w:t>
      </w:r>
      <w:proofErr w:type="spellStart"/>
      <w:r w:rsidRPr="009C1EAA">
        <w:rPr>
          <w:rFonts w:ascii="Times New Roman" w:hAnsi="Times New Roman" w:cs="Times New Roman"/>
          <w:sz w:val="28"/>
        </w:rPr>
        <w:t>опосередковано</w:t>
      </w:r>
      <w:proofErr w:type="spellEnd"/>
      <w:r w:rsidRPr="009C1EAA">
        <w:rPr>
          <w:rFonts w:ascii="Times New Roman" w:hAnsi="Times New Roman" w:cs="Times New Roman"/>
          <w:sz w:val="28"/>
        </w:rPr>
        <w:t xml:space="preserve">) </w:t>
      </w:r>
      <w:proofErr w:type="spellStart"/>
      <w:r w:rsidRPr="009C1EAA">
        <w:rPr>
          <w:rFonts w:ascii="Times New Roman" w:hAnsi="Times New Roman" w:cs="Times New Roman"/>
          <w:sz w:val="28"/>
        </w:rPr>
        <w:t>шкідливих</w:t>
      </w:r>
      <w:proofErr w:type="spellEnd"/>
      <w:r w:rsidRPr="009C1EAA">
        <w:rPr>
          <w:rFonts w:ascii="Times New Roman" w:hAnsi="Times New Roman" w:cs="Times New Roman"/>
          <w:sz w:val="28"/>
        </w:rPr>
        <w:t xml:space="preserve"> </w:t>
      </w:r>
      <w:proofErr w:type="spellStart"/>
      <w:r w:rsidRPr="009C1EAA">
        <w:rPr>
          <w:rFonts w:ascii="Times New Roman" w:hAnsi="Times New Roman" w:cs="Times New Roman"/>
          <w:sz w:val="28"/>
        </w:rPr>
        <w:t>емоційних</w:t>
      </w:r>
      <w:proofErr w:type="spellEnd"/>
      <w:r w:rsidRPr="009C1EAA">
        <w:rPr>
          <w:rFonts w:ascii="Times New Roman" w:hAnsi="Times New Roman" w:cs="Times New Roman"/>
          <w:sz w:val="28"/>
        </w:rPr>
        <w:t xml:space="preserve"> </w:t>
      </w:r>
      <w:proofErr w:type="spellStart"/>
      <w:r w:rsidRPr="009C1EAA">
        <w:rPr>
          <w:rFonts w:ascii="Times New Roman" w:hAnsi="Times New Roman" w:cs="Times New Roman"/>
          <w:sz w:val="28"/>
        </w:rPr>
        <w:t>звичок</w:t>
      </w:r>
      <w:proofErr w:type="spellEnd"/>
      <w:r w:rsidRPr="009C1EAA">
        <w:rPr>
          <w:rFonts w:ascii="Times New Roman" w:hAnsi="Times New Roman" w:cs="Times New Roman"/>
          <w:sz w:val="28"/>
        </w:rPr>
        <w:t xml:space="preserve">, таких як </w:t>
      </w:r>
      <w:proofErr w:type="spellStart"/>
      <w:r w:rsidRPr="009C1EAA">
        <w:rPr>
          <w:rFonts w:ascii="Times New Roman" w:hAnsi="Times New Roman" w:cs="Times New Roman"/>
          <w:sz w:val="28"/>
        </w:rPr>
        <w:t>злість</w:t>
      </w:r>
      <w:proofErr w:type="spellEnd"/>
      <w:r>
        <w:rPr>
          <w:rFonts w:ascii="Times New Roman" w:hAnsi="Times New Roman" w:cs="Times New Roman"/>
          <w:sz w:val="28"/>
          <w:lang w:val="uk-UA"/>
        </w:rPr>
        <w:t>.</w:t>
      </w:r>
    </w:p>
    <w:p w14:paraId="4B619BDA" w14:textId="77777777" w:rsidR="00C10394" w:rsidRPr="00ED17F1" w:rsidRDefault="00C10394" w:rsidP="00B20B2A">
      <w:pPr>
        <w:spacing w:after="0" w:line="360" w:lineRule="auto"/>
        <w:ind w:firstLine="709"/>
        <w:jc w:val="both"/>
        <w:rPr>
          <w:rFonts w:ascii="Times New Roman" w:hAnsi="Times New Roman" w:cs="Times New Roman"/>
          <w:sz w:val="28"/>
          <w:lang w:val="uk-UA"/>
        </w:rPr>
      </w:pPr>
      <w:r w:rsidRPr="009C1EAA">
        <w:rPr>
          <w:rFonts w:ascii="Times New Roman" w:hAnsi="Times New Roman" w:cs="Times New Roman"/>
          <w:sz w:val="28"/>
          <w:lang w:val="uk-UA"/>
        </w:rPr>
        <w:t xml:space="preserve">В умовах ринкової економіки та гострої конкуренції діяльність менеджера насичена багатьма економічними, організаційними та соціально-психологічними навантаженнями, які формують передумови для виникнення синдрому емоційного вигорання. </w:t>
      </w:r>
      <w:r w:rsidRPr="00ED17F1">
        <w:rPr>
          <w:rFonts w:ascii="Times New Roman" w:hAnsi="Times New Roman" w:cs="Times New Roman"/>
          <w:sz w:val="28"/>
          <w:lang w:val="uk-UA"/>
        </w:rPr>
        <w:t xml:space="preserve">Робота менеджера характеризується інтенсивністю, насиченістю дій, постійним залученням зовнішніх факторів, великою кількістю </w:t>
      </w:r>
      <w:r w:rsidRPr="00ED17F1">
        <w:rPr>
          <w:rFonts w:ascii="Times New Roman" w:hAnsi="Times New Roman" w:cs="Times New Roman"/>
          <w:sz w:val="28"/>
          <w:lang w:val="uk-UA"/>
        </w:rPr>
        <w:lastRenderedPageBreak/>
        <w:t>соціальних взаємодій на різних рівнях, а також перевагами прямого контакту з іншими людьми.</w:t>
      </w:r>
    </w:p>
    <w:p w14:paraId="7AA4E9D6" w14:textId="77777777" w:rsidR="00C10394" w:rsidRPr="005E0704" w:rsidRDefault="00C10394" w:rsidP="00B20B2A">
      <w:pPr>
        <w:spacing w:after="0" w:line="360" w:lineRule="auto"/>
        <w:ind w:firstLine="709"/>
        <w:jc w:val="both"/>
        <w:rPr>
          <w:rFonts w:ascii="Times New Roman" w:hAnsi="Times New Roman" w:cs="Times New Roman"/>
          <w:sz w:val="28"/>
          <w:lang w:val="uk-UA"/>
        </w:rPr>
      </w:pPr>
      <w:r w:rsidRPr="00ED17F1">
        <w:rPr>
          <w:rFonts w:ascii="Times New Roman" w:hAnsi="Times New Roman" w:cs="Times New Roman"/>
          <w:sz w:val="28"/>
          <w:lang w:val="uk-UA"/>
        </w:rPr>
        <w:t xml:space="preserve">Окрім прямої продуктивності та пов’язаних з нею формальних відносин, особливе місце в управлінській діяльності займають «людські фактори» та неформальні відносини групи. </w:t>
      </w:r>
      <w:proofErr w:type="spellStart"/>
      <w:r w:rsidRPr="005E0704">
        <w:rPr>
          <w:rFonts w:ascii="Times New Roman" w:hAnsi="Times New Roman" w:cs="Times New Roman"/>
          <w:sz w:val="28"/>
        </w:rPr>
        <w:t>Останній</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характеризується</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значним</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емоційним</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стресом</w:t>
      </w:r>
      <w:proofErr w:type="spellEnd"/>
      <w:r w:rsidRPr="005E0704">
        <w:rPr>
          <w:rFonts w:ascii="Times New Roman" w:hAnsi="Times New Roman" w:cs="Times New Roman"/>
          <w:sz w:val="28"/>
        </w:rPr>
        <w:t xml:space="preserve">, і </w:t>
      </w:r>
      <w:proofErr w:type="spellStart"/>
      <w:r w:rsidRPr="005E0704">
        <w:rPr>
          <w:rFonts w:ascii="Times New Roman" w:hAnsi="Times New Roman" w:cs="Times New Roman"/>
          <w:sz w:val="28"/>
        </w:rPr>
        <w:t>дослідники</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визначили</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кілька</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факторів</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які</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сприяють</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емоційному</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вигорянню</w:t>
      </w:r>
      <w:proofErr w:type="spellEnd"/>
      <w:r w:rsidRPr="005E0704">
        <w:rPr>
          <w:rFonts w:ascii="Times New Roman" w:hAnsi="Times New Roman" w:cs="Times New Roman"/>
          <w:sz w:val="28"/>
        </w:rPr>
        <w:t xml:space="preserve"> у </w:t>
      </w:r>
      <w:proofErr w:type="spellStart"/>
      <w:r w:rsidRPr="005E0704">
        <w:rPr>
          <w:rFonts w:ascii="Times New Roman" w:hAnsi="Times New Roman" w:cs="Times New Roman"/>
          <w:sz w:val="28"/>
        </w:rPr>
        <w:t>керівників</w:t>
      </w:r>
      <w:proofErr w:type="spellEnd"/>
      <w:r w:rsidRPr="005E0704">
        <w:rPr>
          <w:rFonts w:ascii="Times New Roman" w:hAnsi="Times New Roman" w:cs="Times New Roman"/>
          <w:sz w:val="28"/>
        </w:rPr>
        <w:t xml:space="preserve">. </w:t>
      </w:r>
    </w:p>
    <w:p w14:paraId="23ABA94F" w14:textId="77777777" w:rsidR="00C10394" w:rsidRPr="005E0704" w:rsidRDefault="00C10394" w:rsidP="00B20B2A">
      <w:pPr>
        <w:spacing w:after="0" w:line="360" w:lineRule="auto"/>
        <w:ind w:firstLine="709"/>
        <w:jc w:val="both"/>
        <w:rPr>
          <w:rFonts w:ascii="Times New Roman" w:hAnsi="Times New Roman" w:cs="Times New Roman"/>
          <w:sz w:val="28"/>
          <w:lang w:val="uk-UA"/>
        </w:rPr>
      </w:pPr>
      <w:r w:rsidRPr="005E0704">
        <w:rPr>
          <w:rFonts w:ascii="Times New Roman" w:hAnsi="Times New Roman" w:cs="Times New Roman"/>
          <w:sz w:val="28"/>
          <w:lang w:val="uk-UA"/>
        </w:rPr>
        <w:t>Менеджери, які віддають перевагу превентивному стилю управління (негативний відхід від вирішення конфлікту), виявляють найбільше емоційне вигорання та виснаження. Менеджери, які базуються на стилях «примирення» та «співпраці», мають менше шансів згоріти, коли стикаються з конфліктом, ніж ті, хто використовує моделі поведінки «змагання» та «пристосування».</w:t>
      </w:r>
    </w:p>
    <w:p w14:paraId="0B8B0B34" w14:textId="77777777" w:rsidR="00C10394" w:rsidRPr="005E0704" w:rsidRDefault="00C10394" w:rsidP="00B20B2A">
      <w:pPr>
        <w:spacing w:after="0" w:line="360" w:lineRule="auto"/>
        <w:ind w:firstLine="709"/>
        <w:jc w:val="both"/>
        <w:rPr>
          <w:rFonts w:ascii="Times New Roman" w:hAnsi="Times New Roman" w:cs="Times New Roman"/>
          <w:sz w:val="28"/>
          <w:lang w:val="uk-UA"/>
        </w:rPr>
      </w:pPr>
      <w:r w:rsidRPr="005E0704">
        <w:rPr>
          <w:rFonts w:ascii="Times New Roman" w:hAnsi="Times New Roman" w:cs="Times New Roman"/>
          <w:sz w:val="28"/>
          <w:lang w:val="uk-UA"/>
        </w:rPr>
        <w:t>Особливим фактором ризику вигорання є поєднання неефективних стилів поведінки з апатією та низькою емоційною стійкістю в конфліктних ситуаціях, і емпіричні дані показали, що менеджери з високим рівнем залученості та оптимізму менш схильні відчувати вигорання, ніж їхні колеги з низьким рівнем вигорання. заангажованість і песимізм.</w:t>
      </w:r>
    </w:p>
    <w:p w14:paraId="703972A6" w14:textId="266C7301" w:rsidR="00C10394" w:rsidRDefault="00C10394" w:rsidP="00B20B2A">
      <w:pPr>
        <w:spacing w:after="0" w:line="360" w:lineRule="auto"/>
        <w:ind w:firstLine="709"/>
        <w:jc w:val="both"/>
        <w:rPr>
          <w:rFonts w:ascii="Times New Roman" w:hAnsi="Times New Roman" w:cs="Times New Roman"/>
          <w:sz w:val="28"/>
          <w:lang w:val="uk-UA"/>
        </w:rPr>
      </w:pPr>
      <w:r w:rsidRPr="005E0704">
        <w:rPr>
          <w:rFonts w:ascii="Times New Roman" w:hAnsi="Times New Roman" w:cs="Times New Roman"/>
          <w:sz w:val="28"/>
          <w:lang w:val="uk-UA"/>
        </w:rPr>
        <w:t>Робота менеджера з продажу пов’язана з великим психологічним і емоційним навантаженням. В основному це пов'язано з психологічними та організаційними труднощами: потреба в постійному «розмірі», занадто багато контактів протягом робочого дня, брак часу, перевантаження, соціальна оцінка. Менеджмент – одна з професій із найпоширенішими симптомами «емоційного вигорання».</w:t>
      </w:r>
    </w:p>
    <w:p w14:paraId="263C3E80" w14:textId="38885D00"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Тридцять п'ять менеджерів з продажу  віком від 27 до 43 років взяли участь в емпіричному дослідженні психологічних симптомів професійного вигорання.</w:t>
      </w:r>
    </w:p>
    <w:p w14:paraId="70366F3E"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За результатами дослідження можна зробити висновок, що у більшості опитаних фаза стресу та опору не сформована або тільки почала формуватися, а що стосується фази втоми, то майже половина знаходиться у фазі формування респондентів.</w:t>
      </w:r>
    </w:p>
    <w:p w14:paraId="735686F2" w14:textId="7AF5745E"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lastRenderedPageBreak/>
        <w:t xml:space="preserve">Цей етап характеризується психофізичним виснаженням, дезертирством, згладжуванням своїх професійних досягнень, порушенням професійної комунікації, зосередженістю на індивідуальних особливостях кожного етапу, найсильнішими з яких є: «повернення в кут», недостатнє емоційне реагування на вибір та емоційне. відраза - до цього. За результатами методики синтезу отримано результати, наведені в таблиці </w:t>
      </w:r>
      <w:r w:rsidR="00193726">
        <w:rPr>
          <w:rFonts w:ascii="Times New Roman" w:eastAsia="Times New Roman" w:hAnsi="Times New Roman" w:cs="Times New Roman"/>
          <w:color w:val="000000"/>
          <w:sz w:val="28"/>
          <w:szCs w:val="28"/>
          <w:lang w:val="uk-UA" w:eastAsia="uk-UA"/>
        </w:rPr>
        <w:t>2</w:t>
      </w:r>
      <w:r w:rsidRPr="00E92234">
        <w:rPr>
          <w:rFonts w:ascii="Times New Roman" w:eastAsia="Times New Roman" w:hAnsi="Times New Roman" w:cs="Times New Roman"/>
          <w:color w:val="000000"/>
          <w:sz w:val="28"/>
          <w:szCs w:val="28"/>
          <w:lang w:val="uk-UA" w:eastAsia="uk-UA"/>
        </w:rPr>
        <w:t>.1.</w:t>
      </w:r>
    </w:p>
    <w:p w14:paraId="1F775A9A" w14:textId="33E0ED94" w:rsidR="00E92234" w:rsidRPr="00E92234" w:rsidRDefault="00E92234" w:rsidP="00B20B2A">
      <w:pPr>
        <w:spacing w:after="0" w:line="360" w:lineRule="auto"/>
        <w:ind w:firstLine="709"/>
        <w:jc w:val="right"/>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FF0000"/>
          <w:sz w:val="28"/>
          <w:szCs w:val="28"/>
          <w:lang w:val="uk-UA" w:eastAsia="uk-UA"/>
        </w:rPr>
        <w:t> </w:t>
      </w:r>
      <w:r w:rsidRPr="00E92234">
        <w:rPr>
          <w:rFonts w:ascii="Times New Roman" w:eastAsia="Times New Roman" w:hAnsi="Times New Roman" w:cs="Times New Roman"/>
          <w:color w:val="000000"/>
          <w:sz w:val="28"/>
          <w:szCs w:val="28"/>
          <w:lang w:val="uk-UA" w:eastAsia="uk-UA"/>
        </w:rPr>
        <w:t xml:space="preserve">Таблиця </w:t>
      </w:r>
      <w:r>
        <w:rPr>
          <w:rFonts w:ascii="Times New Roman" w:eastAsia="Times New Roman" w:hAnsi="Times New Roman" w:cs="Times New Roman"/>
          <w:color w:val="000000"/>
          <w:sz w:val="28"/>
          <w:szCs w:val="28"/>
          <w:lang w:val="uk-UA" w:eastAsia="uk-UA"/>
        </w:rPr>
        <w:t>2</w:t>
      </w:r>
      <w:r w:rsidRPr="00E92234">
        <w:rPr>
          <w:rFonts w:ascii="Times New Roman" w:eastAsia="Times New Roman" w:hAnsi="Times New Roman" w:cs="Times New Roman"/>
          <w:color w:val="000000"/>
          <w:sz w:val="28"/>
          <w:szCs w:val="28"/>
          <w:lang w:val="uk-UA" w:eastAsia="uk-UA"/>
        </w:rPr>
        <w:t>.1.</w:t>
      </w:r>
    </w:p>
    <w:p w14:paraId="40DB97FE" w14:textId="77777777" w:rsidR="00E92234" w:rsidRPr="00E92234" w:rsidRDefault="00E92234" w:rsidP="00B20B2A">
      <w:pPr>
        <w:spacing w:after="0" w:line="360" w:lineRule="auto"/>
        <w:ind w:firstLine="709"/>
        <w:jc w:val="right"/>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 </w:t>
      </w:r>
    </w:p>
    <w:p w14:paraId="4362C124"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b/>
          <w:bCs/>
          <w:color w:val="000000"/>
          <w:sz w:val="28"/>
          <w:szCs w:val="28"/>
          <w:lang w:val="uk-UA" w:eastAsia="uk-UA"/>
        </w:rPr>
        <w:t xml:space="preserve">Рівні вигорання за методикою «Синдром «вигорання» в професіях системи «людина — людина» (Г.С. </w:t>
      </w:r>
      <w:proofErr w:type="spellStart"/>
      <w:r w:rsidRPr="00E92234">
        <w:rPr>
          <w:rFonts w:ascii="Times New Roman" w:eastAsia="Times New Roman" w:hAnsi="Times New Roman" w:cs="Times New Roman"/>
          <w:b/>
          <w:bCs/>
          <w:color w:val="000000"/>
          <w:sz w:val="28"/>
          <w:szCs w:val="28"/>
          <w:lang w:val="uk-UA" w:eastAsia="uk-UA"/>
        </w:rPr>
        <w:t>Нікіфоров</w:t>
      </w:r>
      <w:proofErr w:type="spellEnd"/>
      <w:r w:rsidRPr="00E92234">
        <w:rPr>
          <w:rFonts w:ascii="Times New Roman" w:eastAsia="Times New Roman" w:hAnsi="Times New Roman" w:cs="Times New Roman"/>
          <w:b/>
          <w:bCs/>
          <w:color w:val="000000"/>
          <w:sz w:val="28"/>
          <w:szCs w:val="28"/>
          <w:lang w:val="uk-UA" w:eastAsia="uk-UA"/>
        </w:rPr>
        <w:t>) у відсотках</w:t>
      </w:r>
    </w:p>
    <w:p w14:paraId="3E986210"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b/>
          <w:bCs/>
          <w:color w:val="000000"/>
          <w:sz w:val="28"/>
          <w:szCs w:val="28"/>
          <w:lang w:val="uk-UA"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2134"/>
        <w:gridCol w:w="2229"/>
        <w:gridCol w:w="2986"/>
        <w:gridCol w:w="2273"/>
      </w:tblGrid>
      <w:tr w:rsidR="00E92234" w:rsidRPr="00E92234" w14:paraId="77AE59B9" w14:textId="77777777" w:rsidTr="00E92234">
        <w:trPr>
          <w:trHeight w:val="147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F6CD6F"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Рівні «вигорання»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534226B"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Емоційне виснаження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C194FE4"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Деперсоналізація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21AC2C2"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Редукція особистих досягнень</w:t>
            </w:r>
          </w:p>
        </w:tc>
      </w:tr>
      <w:tr w:rsidR="00E92234" w:rsidRPr="00E92234" w14:paraId="4AC54C02" w14:textId="77777777" w:rsidTr="00E92234">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B518D2"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Низький</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C8631FE"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72%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338A0EF"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50%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E82CB7E"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66%</w:t>
            </w:r>
          </w:p>
        </w:tc>
      </w:tr>
      <w:tr w:rsidR="00E92234" w:rsidRPr="00E92234" w14:paraId="677EF45C" w14:textId="77777777" w:rsidTr="00E92234">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E01BB27"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Середній</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3757326"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18%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BCF6A8B"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40%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374C82"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34%</w:t>
            </w:r>
          </w:p>
        </w:tc>
      </w:tr>
      <w:tr w:rsidR="00E92234" w:rsidRPr="00E92234" w14:paraId="030B1DA1" w14:textId="77777777" w:rsidTr="00E92234">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C716529"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Високий</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5429368"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10%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61E01DB"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10%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39F8D1"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0%</w:t>
            </w:r>
          </w:p>
        </w:tc>
      </w:tr>
    </w:tbl>
    <w:p w14:paraId="5C7C69B3"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b/>
          <w:bCs/>
          <w:color w:val="FF0000"/>
          <w:sz w:val="36"/>
          <w:szCs w:val="36"/>
          <w:lang w:val="uk-UA" w:eastAsia="uk-UA"/>
        </w:rPr>
        <w:t> </w:t>
      </w:r>
    </w:p>
    <w:p w14:paraId="2BEFEB6C"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За результатами методики у більшості співробітників виявлено низькі показники «вигорання», за винятком кількох респондентів, у яких на «вигорання» вказано вторинне емоційне виснаження (10%) та деперсоналізацію ( 10%).</w:t>
      </w:r>
    </w:p>
    <w:p w14:paraId="11AF3534" w14:textId="77777777" w:rsidR="00B37544" w:rsidRDefault="00E92234" w:rsidP="00B20B2A">
      <w:pPr>
        <w:spacing w:after="0" w:line="360" w:lineRule="auto"/>
        <w:ind w:firstLine="709"/>
        <w:rPr>
          <w:rFonts w:ascii="Times New Roman" w:eastAsia="Times New Roman" w:hAnsi="Times New Roman" w:cs="Times New Roman"/>
          <w:color w:val="000000"/>
          <w:sz w:val="28"/>
          <w:szCs w:val="28"/>
          <w:lang w:val="uk-UA" w:eastAsia="uk-UA"/>
        </w:rPr>
      </w:pPr>
      <w:r w:rsidRPr="00E92234">
        <w:rPr>
          <w:rFonts w:ascii="Times New Roman" w:eastAsia="Times New Roman" w:hAnsi="Times New Roman" w:cs="Times New Roman"/>
          <w:color w:val="000000"/>
          <w:sz w:val="28"/>
          <w:szCs w:val="28"/>
          <w:lang w:val="uk-UA" w:eastAsia="uk-UA"/>
        </w:rPr>
        <w:t>                                                                                 </w:t>
      </w:r>
    </w:p>
    <w:p w14:paraId="444886F1" w14:textId="77777777" w:rsidR="00B37544" w:rsidRDefault="00B37544" w:rsidP="00B20B2A">
      <w:pPr>
        <w:spacing w:after="0" w:line="360" w:lineRule="auto"/>
        <w:ind w:firstLine="709"/>
        <w:rPr>
          <w:rFonts w:ascii="Times New Roman" w:eastAsia="Times New Roman" w:hAnsi="Times New Roman" w:cs="Times New Roman"/>
          <w:color w:val="000000"/>
          <w:sz w:val="28"/>
          <w:szCs w:val="28"/>
          <w:lang w:val="uk-UA" w:eastAsia="uk-UA"/>
        </w:rPr>
      </w:pPr>
    </w:p>
    <w:p w14:paraId="6115CE84" w14:textId="77777777" w:rsidR="00B37544" w:rsidRDefault="00B37544" w:rsidP="00B20B2A">
      <w:pPr>
        <w:spacing w:after="0" w:line="360" w:lineRule="auto"/>
        <w:ind w:firstLine="709"/>
        <w:rPr>
          <w:rFonts w:ascii="Times New Roman" w:eastAsia="Times New Roman" w:hAnsi="Times New Roman" w:cs="Times New Roman"/>
          <w:color w:val="000000"/>
          <w:sz w:val="28"/>
          <w:szCs w:val="28"/>
          <w:lang w:val="uk-UA" w:eastAsia="uk-UA"/>
        </w:rPr>
      </w:pPr>
    </w:p>
    <w:p w14:paraId="582DFE38" w14:textId="77777777" w:rsidR="00B37544" w:rsidRDefault="00B37544" w:rsidP="00B20B2A">
      <w:pPr>
        <w:spacing w:after="0" w:line="360" w:lineRule="auto"/>
        <w:ind w:firstLine="709"/>
        <w:rPr>
          <w:rFonts w:ascii="Times New Roman" w:eastAsia="Times New Roman" w:hAnsi="Times New Roman" w:cs="Times New Roman"/>
          <w:color w:val="000000"/>
          <w:sz w:val="28"/>
          <w:szCs w:val="28"/>
          <w:lang w:val="uk-UA" w:eastAsia="uk-UA"/>
        </w:rPr>
      </w:pPr>
    </w:p>
    <w:p w14:paraId="4F5C25CF" w14:textId="77777777" w:rsidR="00B37544" w:rsidRDefault="00B37544" w:rsidP="00B20B2A">
      <w:pPr>
        <w:spacing w:after="0" w:line="360" w:lineRule="auto"/>
        <w:ind w:firstLine="709"/>
        <w:rPr>
          <w:rFonts w:ascii="Times New Roman" w:eastAsia="Times New Roman" w:hAnsi="Times New Roman" w:cs="Times New Roman"/>
          <w:color w:val="000000"/>
          <w:sz w:val="28"/>
          <w:szCs w:val="28"/>
          <w:lang w:val="uk-UA" w:eastAsia="uk-UA"/>
        </w:rPr>
      </w:pPr>
    </w:p>
    <w:p w14:paraId="2E274E39" w14:textId="777E9D0E" w:rsidR="00E92234" w:rsidRPr="00E92234" w:rsidRDefault="00E92234" w:rsidP="00B37544">
      <w:pPr>
        <w:spacing w:after="0" w:line="360" w:lineRule="auto"/>
        <w:ind w:firstLine="709"/>
        <w:jc w:val="right"/>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lastRenderedPageBreak/>
        <w:t>          </w:t>
      </w:r>
      <w:r w:rsidRPr="00E92234">
        <w:rPr>
          <w:rFonts w:ascii="Times New Roman" w:eastAsia="Times New Roman" w:hAnsi="Times New Roman" w:cs="Times New Roman"/>
          <w:color w:val="000000"/>
          <w:sz w:val="28"/>
          <w:szCs w:val="28"/>
          <w:lang w:val="uk-UA" w:eastAsia="uk-UA"/>
        </w:rPr>
        <w:tab/>
        <w:t xml:space="preserve">Таблиця </w:t>
      </w:r>
      <w:r>
        <w:rPr>
          <w:rFonts w:ascii="Times New Roman" w:eastAsia="Times New Roman" w:hAnsi="Times New Roman" w:cs="Times New Roman"/>
          <w:color w:val="000000"/>
          <w:sz w:val="28"/>
          <w:szCs w:val="28"/>
          <w:lang w:val="uk-UA" w:eastAsia="uk-UA"/>
        </w:rPr>
        <w:t>2</w:t>
      </w:r>
      <w:r w:rsidRPr="00E92234">
        <w:rPr>
          <w:rFonts w:ascii="Times New Roman" w:eastAsia="Times New Roman" w:hAnsi="Times New Roman" w:cs="Times New Roman"/>
          <w:color w:val="000000"/>
          <w:sz w:val="28"/>
          <w:szCs w:val="28"/>
          <w:lang w:val="uk-UA" w:eastAsia="uk-UA"/>
        </w:rPr>
        <w:t>.2.</w:t>
      </w:r>
    </w:p>
    <w:p w14:paraId="34F0BF31" w14:textId="77777777" w:rsidR="00E92234" w:rsidRPr="00E92234" w:rsidRDefault="00E92234" w:rsidP="00B20B2A">
      <w:pPr>
        <w:spacing w:after="0" w:line="360" w:lineRule="auto"/>
        <w:ind w:firstLine="709"/>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 </w:t>
      </w:r>
    </w:p>
    <w:p w14:paraId="12E39684" w14:textId="77777777" w:rsidR="00E92234" w:rsidRPr="00E92234" w:rsidRDefault="00E92234" w:rsidP="00B20B2A">
      <w:pPr>
        <w:spacing w:after="0" w:line="360" w:lineRule="auto"/>
        <w:ind w:firstLine="709"/>
        <w:jc w:val="center"/>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b/>
          <w:bCs/>
          <w:color w:val="000000"/>
          <w:sz w:val="28"/>
          <w:szCs w:val="28"/>
          <w:lang w:val="uk-UA" w:eastAsia="uk-UA"/>
        </w:rPr>
        <w:t>Рівні вигорання за методикою «Оцінка власного потенціалу «вигорання» (</w:t>
      </w:r>
      <w:proofErr w:type="spellStart"/>
      <w:r w:rsidRPr="00E92234">
        <w:rPr>
          <w:rFonts w:ascii="Times New Roman" w:eastAsia="Times New Roman" w:hAnsi="Times New Roman" w:cs="Times New Roman"/>
          <w:b/>
          <w:bCs/>
          <w:color w:val="000000"/>
          <w:sz w:val="28"/>
          <w:szCs w:val="28"/>
          <w:lang w:val="uk-UA" w:eastAsia="uk-UA"/>
        </w:rPr>
        <w:t>Дж</w:t>
      </w:r>
      <w:proofErr w:type="spellEnd"/>
      <w:r w:rsidRPr="00E92234">
        <w:rPr>
          <w:rFonts w:ascii="Times New Roman" w:eastAsia="Times New Roman" w:hAnsi="Times New Roman" w:cs="Times New Roman"/>
          <w:b/>
          <w:bCs/>
          <w:color w:val="000000"/>
          <w:sz w:val="28"/>
          <w:szCs w:val="28"/>
          <w:lang w:val="uk-UA" w:eastAsia="uk-UA"/>
        </w:rPr>
        <w:t>. Гібсон) у відсотках</w:t>
      </w:r>
    </w:p>
    <w:tbl>
      <w:tblPr>
        <w:tblW w:w="0" w:type="auto"/>
        <w:tblCellMar>
          <w:top w:w="15" w:type="dxa"/>
          <w:left w:w="15" w:type="dxa"/>
          <w:bottom w:w="15" w:type="dxa"/>
          <w:right w:w="15" w:type="dxa"/>
        </w:tblCellMar>
        <w:tblLook w:val="04A0" w:firstRow="1" w:lastRow="0" w:firstColumn="1" w:lastColumn="0" w:noHBand="0" w:noVBand="1"/>
      </w:tblPr>
      <w:tblGrid>
        <w:gridCol w:w="2141"/>
        <w:gridCol w:w="2986"/>
        <w:gridCol w:w="2257"/>
        <w:gridCol w:w="2238"/>
      </w:tblGrid>
      <w:tr w:rsidR="00E92234" w:rsidRPr="00E92234" w14:paraId="38A9897F" w14:textId="77777777" w:rsidTr="00E92234">
        <w:trPr>
          <w:trHeight w:val="105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0120604"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Рівні «вигорання»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E7DACE9"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Деперсоналізація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65F17E0"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Особиста задоволеність</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923ACD1"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Емоційне виснаження</w:t>
            </w:r>
          </w:p>
        </w:tc>
      </w:tr>
      <w:tr w:rsidR="00E92234" w:rsidRPr="00E92234" w14:paraId="73769F41" w14:textId="77777777" w:rsidTr="00E92234">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B0C901F"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Низький</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C01DDF1"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60%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EAC1083"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10%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A0240A3"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60%</w:t>
            </w:r>
          </w:p>
        </w:tc>
      </w:tr>
      <w:tr w:rsidR="00E92234" w:rsidRPr="00E92234" w14:paraId="031BFFF4" w14:textId="77777777" w:rsidTr="00E92234">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C86BFD"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Середній</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BE387A0"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32%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D6E03D"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72%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655935"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32%</w:t>
            </w:r>
          </w:p>
        </w:tc>
      </w:tr>
      <w:tr w:rsidR="00E92234" w:rsidRPr="00E92234" w14:paraId="395A28DF" w14:textId="77777777" w:rsidTr="00E92234">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436E1DF"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Високий</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8404A1"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BB24C15"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18%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21DB94A"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8%</w:t>
            </w:r>
          </w:p>
        </w:tc>
      </w:tr>
    </w:tbl>
    <w:p w14:paraId="52DEB672"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 </w:t>
      </w:r>
    </w:p>
    <w:p w14:paraId="450A1F89" w14:textId="486E8AF9"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Емоційне виснаження характеризується низьким рівнем емоційного фону та апатією або емоційним перенасиченням. Деперсоналізація стосується змін у стосунках між людьми. Це може проявлятися як підвищена залежність від інших або посилення негативу. Власний метод оцінки потенційних можливостей "</w:t>
      </w:r>
      <w:proofErr w:type="spellStart"/>
      <w:r w:rsidRPr="00E92234">
        <w:rPr>
          <w:rFonts w:ascii="Times New Roman" w:eastAsia="Times New Roman" w:hAnsi="Times New Roman" w:cs="Times New Roman"/>
          <w:color w:val="000000"/>
          <w:sz w:val="28"/>
          <w:szCs w:val="28"/>
          <w:lang w:val="uk-UA" w:eastAsia="uk-UA"/>
        </w:rPr>
        <w:t>Burn</w:t>
      </w:r>
      <w:proofErr w:type="spellEnd"/>
      <w:r w:rsidRPr="00E92234">
        <w:rPr>
          <w:rFonts w:ascii="Times New Roman" w:eastAsia="Times New Roman" w:hAnsi="Times New Roman" w:cs="Times New Roman"/>
          <w:color w:val="000000"/>
          <w:sz w:val="28"/>
          <w:szCs w:val="28"/>
          <w:lang w:val="uk-UA" w:eastAsia="uk-UA"/>
        </w:rPr>
        <w:t xml:space="preserve">" (J. </w:t>
      </w:r>
      <w:proofErr w:type="spellStart"/>
      <w:r w:rsidRPr="00E92234">
        <w:rPr>
          <w:rFonts w:ascii="Times New Roman" w:eastAsia="Times New Roman" w:hAnsi="Times New Roman" w:cs="Times New Roman"/>
          <w:color w:val="000000"/>
          <w:sz w:val="28"/>
          <w:szCs w:val="28"/>
          <w:lang w:val="uk-UA" w:eastAsia="uk-UA"/>
        </w:rPr>
        <w:t>Gibson</w:t>
      </w:r>
      <w:proofErr w:type="spellEnd"/>
      <w:r w:rsidRPr="00E92234">
        <w:rPr>
          <w:rFonts w:ascii="Times New Roman" w:eastAsia="Times New Roman" w:hAnsi="Times New Roman" w:cs="Times New Roman"/>
          <w:color w:val="000000"/>
          <w:sz w:val="28"/>
          <w:szCs w:val="28"/>
          <w:lang w:val="uk-UA" w:eastAsia="uk-UA"/>
        </w:rPr>
        <w:t xml:space="preserve">) міг би привести до результатів, наведених у таблиці </w:t>
      </w:r>
      <w:r w:rsidR="00193726">
        <w:rPr>
          <w:rFonts w:ascii="Times New Roman" w:eastAsia="Times New Roman" w:hAnsi="Times New Roman" w:cs="Times New Roman"/>
          <w:color w:val="000000"/>
          <w:sz w:val="28"/>
          <w:szCs w:val="28"/>
          <w:lang w:val="uk-UA" w:eastAsia="uk-UA"/>
        </w:rPr>
        <w:t>2</w:t>
      </w:r>
      <w:r w:rsidRPr="00E92234">
        <w:rPr>
          <w:rFonts w:ascii="Times New Roman" w:eastAsia="Times New Roman" w:hAnsi="Times New Roman" w:cs="Times New Roman"/>
          <w:color w:val="000000"/>
          <w:sz w:val="28"/>
          <w:szCs w:val="28"/>
          <w:lang w:val="uk-UA" w:eastAsia="uk-UA"/>
        </w:rPr>
        <w:t>.2.</w:t>
      </w:r>
    </w:p>
    <w:p w14:paraId="3068A8BB"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Аналізуючи та порівнюючи результати, отримані за допомогою двох останніх методів, можна побачити, що вони майже ідентичні компонентам альтруїзму та емоційного виснаження, особливо на низькому та високому рівнях.)</w:t>
      </w:r>
    </w:p>
    <w:p w14:paraId="3A1DDF3B"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 xml:space="preserve">Підсумовуючи все вищесказане, можна зробити наступні висновки та узагальнення. За допомогою цих методів вдалося виявити такі основні симптоми та психологічні характеристики вигорання: емоційний стрес, відчуття </w:t>
      </w:r>
      <w:proofErr w:type="spellStart"/>
      <w:r w:rsidRPr="00E92234">
        <w:rPr>
          <w:rFonts w:ascii="Times New Roman" w:eastAsia="Times New Roman" w:hAnsi="Times New Roman" w:cs="Times New Roman"/>
          <w:color w:val="000000"/>
          <w:sz w:val="28"/>
          <w:szCs w:val="28"/>
          <w:lang w:val="uk-UA" w:eastAsia="uk-UA"/>
        </w:rPr>
        <w:t>покинутості</w:t>
      </w:r>
      <w:proofErr w:type="spellEnd"/>
      <w:r w:rsidRPr="00E92234">
        <w:rPr>
          <w:rFonts w:ascii="Times New Roman" w:eastAsia="Times New Roman" w:hAnsi="Times New Roman" w:cs="Times New Roman"/>
          <w:color w:val="000000"/>
          <w:sz w:val="28"/>
          <w:szCs w:val="28"/>
          <w:lang w:val="uk-UA" w:eastAsia="uk-UA"/>
        </w:rPr>
        <w:t>, незадоволення життям та погіршення загального стану фізичного здоров’я та зниження мотивації до професійної діяльності.</w:t>
      </w:r>
    </w:p>
    <w:p w14:paraId="2709B759"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Професійне вигорання не пов'язане безпосередньо з професійними факторами, такими як стаж, вік і зовнішні впливи професійної діяльності.</w:t>
      </w:r>
    </w:p>
    <w:p w14:paraId="3ACB8DCD"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lastRenderedPageBreak/>
        <w:t>Відповідно до індивідуального системного підходу до діагностики симптомів професійного вигорання, 10% респондентів повідомили про високий рівень вигорання за шкалами емоційного виснаження та деперсоналізації.</w:t>
      </w:r>
    </w:p>
    <w:p w14:paraId="2E0BBB5A"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 xml:space="preserve">За допомогою використаних методів можна виділити наступні основні симптоми та психологічні ознаки професійного вигорання: емоційний стрес, відчуття спустошеності, незадоволеність життям та погіршення фізичного здоров’я, зниження мотивації та професійної активності. Враховуючи вищезазначене, можливістю для подальших досліджень є розробка та </w:t>
      </w:r>
      <w:proofErr w:type="spellStart"/>
      <w:r w:rsidRPr="00E92234">
        <w:rPr>
          <w:rFonts w:ascii="Times New Roman" w:eastAsia="Times New Roman" w:hAnsi="Times New Roman" w:cs="Times New Roman"/>
          <w:color w:val="000000"/>
          <w:sz w:val="28"/>
          <w:szCs w:val="28"/>
          <w:lang w:val="uk-UA" w:eastAsia="uk-UA"/>
        </w:rPr>
        <w:t>валідація</w:t>
      </w:r>
      <w:proofErr w:type="spellEnd"/>
      <w:r w:rsidRPr="00E92234">
        <w:rPr>
          <w:rFonts w:ascii="Times New Roman" w:eastAsia="Times New Roman" w:hAnsi="Times New Roman" w:cs="Times New Roman"/>
          <w:color w:val="000000"/>
          <w:sz w:val="28"/>
          <w:szCs w:val="28"/>
          <w:lang w:val="uk-UA" w:eastAsia="uk-UA"/>
        </w:rPr>
        <w:t xml:space="preserve"> комплексних програм психологічного вдосконалення, а подальші дослідження виправдані для вивчення розвитку синдрому вигорання.</w:t>
      </w:r>
    </w:p>
    <w:p w14:paraId="131F4949"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Науковий і психологічний аналіз багатьох досліджень вказує на те, що цей синдром є складним процесом поступової втрати емоційної, когнітивної та фізичної сили, що проявляється симптомами емоційної та розумової втоми, фізичного виснаження, особистої ізоляції та зниження задоволеності Нормальним виконанням будь-якої роботи та життєвих завдань .</w:t>
      </w:r>
    </w:p>
    <w:p w14:paraId="324B23FA"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 xml:space="preserve">А. З огляду на точку зору </w:t>
      </w:r>
      <w:proofErr w:type="spellStart"/>
      <w:r w:rsidRPr="00E92234">
        <w:rPr>
          <w:rFonts w:ascii="Times New Roman" w:eastAsia="Times New Roman" w:hAnsi="Times New Roman" w:cs="Times New Roman"/>
          <w:color w:val="000000"/>
          <w:sz w:val="28"/>
          <w:szCs w:val="28"/>
          <w:lang w:val="uk-UA" w:eastAsia="uk-UA"/>
        </w:rPr>
        <w:t>Чірома</w:t>
      </w:r>
      <w:proofErr w:type="spellEnd"/>
      <w:r w:rsidRPr="00E92234">
        <w:rPr>
          <w:rFonts w:ascii="Times New Roman" w:eastAsia="Times New Roman" w:hAnsi="Times New Roman" w:cs="Times New Roman"/>
          <w:color w:val="000000"/>
          <w:sz w:val="28"/>
          <w:szCs w:val="28"/>
          <w:lang w:val="uk-UA" w:eastAsia="uk-UA"/>
        </w:rPr>
        <w:t xml:space="preserve"> можна зрозуміти, що емоційне вигорання є комбінацією трьох факторів: фізичного, емоційного та когнітивного виснаження або втоми. Він підкреслює, що ключовим фактором цього явища є емоційне виснаження, яке є наслідком прихильності або безособової поведінки або когнітивного та емоційного вигорання, яке проявляється у зниженні особистих досягнень, причому обидва компоненти відображаються на змінах особистості та мають пряме значення для соціального благополуччя [ 4].</w:t>
      </w:r>
    </w:p>
    <w:p w14:paraId="07AFF8FA"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Проаналізувавши дослідження Т.В. Большакова [3], можна сказати, що емоційне вигорання характеризується захворюванням, поведінка якого охоплює всі основні структурні шари особистості:</w:t>
      </w:r>
    </w:p>
    <w:p w14:paraId="04EF496B"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1. соціально-психологічний рівень (що відображає зміни в міжособистісних стосунках);</w:t>
      </w:r>
    </w:p>
    <w:p w14:paraId="6AE042FE"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2. Індивідуальний рівень (зміна особистісного характеру);</w:t>
      </w:r>
    </w:p>
    <w:p w14:paraId="38770229"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3. Рівень мотивації (якісна та змістовна зміна мотивації)</w:t>
      </w:r>
    </w:p>
    <w:p w14:paraId="489AAA59"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lastRenderedPageBreak/>
        <w:t xml:space="preserve">4. </w:t>
      </w:r>
      <w:proofErr w:type="spellStart"/>
      <w:r w:rsidRPr="00E92234">
        <w:rPr>
          <w:rFonts w:ascii="Times New Roman" w:eastAsia="Times New Roman" w:hAnsi="Times New Roman" w:cs="Times New Roman"/>
          <w:color w:val="000000"/>
          <w:sz w:val="28"/>
          <w:szCs w:val="28"/>
          <w:lang w:val="uk-UA" w:eastAsia="uk-UA"/>
        </w:rPr>
        <w:t>Адаптаційно</w:t>
      </w:r>
      <w:proofErr w:type="spellEnd"/>
      <w:r w:rsidRPr="00E92234">
        <w:rPr>
          <w:rFonts w:ascii="Times New Roman" w:eastAsia="Times New Roman" w:hAnsi="Times New Roman" w:cs="Times New Roman"/>
          <w:color w:val="000000"/>
          <w:sz w:val="28"/>
          <w:szCs w:val="28"/>
          <w:lang w:val="uk-UA" w:eastAsia="uk-UA"/>
        </w:rPr>
        <w:t>-становий рівень (відображає зміни обставин та емоційних стосунків).</w:t>
      </w:r>
    </w:p>
    <w:p w14:paraId="7085EECC"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Емоційні та поведінкові прояви включають наступне: агресія або гнів, нехтування, холодність емоційних реакцій, відмова від особистих перспектив, тривога та залежність у ситуаціях на робочому місці, низька мотивація та страх невідповідності</w:t>
      </w:r>
    </w:p>
    <w:p w14:paraId="5D26F979"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В.С. Бойко [2], емоційне вигорання будується в рамках механізму психологічного захисту, який повністю або частково виключає емоційні реакції на вплив психічної напруги, тому емоційне вигорання є набутою моделлю професійної поведінки, яка використовує мотивацію людини.</w:t>
      </w:r>
    </w:p>
    <w:p w14:paraId="3B3D906B"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Автор стверджує, що початкові етапи емоційного вигорання є позитивними, а наслідки – деструктивними, що негативно впливають на виконання професійних завдань</w:t>
      </w:r>
    </w:p>
    <w:p w14:paraId="43DA1D35"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Однак важливо зазначити, що хоча наслідки емоційного вигорання та професійного стресу схожі, їх не слід ототожнювати. Швидше, це явище не є одним із видів стресу, а результатом складного набору стресорів.</w:t>
      </w:r>
    </w:p>
    <w:p w14:paraId="219F46E8"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Вчені, які вивчають цю тему, визначили принаймні два основних способи визначення та характеристики емоційного вигорання: афективний і порядковий. Представники першого підходу розглядають горіння як певний стан, що включає конкретні і фіксовані елементи, а іншого - процес горіння, що включає ступінчасті стадії.</w:t>
      </w:r>
    </w:p>
    <w:p w14:paraId="76700526"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Сьогодні існує кілька моделей емоційного вигорання, які представляють собою ефективні підходи [2; 7; 8; 9].</w:t>
      </w:r>
    </w:p>
    <w:p w14:paraId="42827EF6"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proofErr w:type="spellStart"/>
      <w:r w:rsidRPr="00E92234">
        <w:rPr>
          <w:rFonts w:ascii="Times New Roman" w:eastAsia="Times New Roman" w:hAnsi="Times New Roman" w:cs="Times New Roman"/>
          <w:color w:val="000000"/>
          <w:sz w:val="28"/>
          <w:szCs w:val="28"/>
          <w:lang w:val="uk-UA" w:eastAsia="uk-UA"/>
        </w:rPr>
        <w:t>Однофакторна</w:t>
      </w:r>
      <w:proofErr w:type="spellEnd"/>
      <w:r w:rsidRPr="00E92234">
        <w:rPr>
          <w:rFonts w:ascii="Times New Roman" w:eastAsia="Times New Roman" w:hAnsi="Times New Roman" w:cs="Times New Roman"/>
          <w:color w:val="000000"/>
          <w:sz w:val="28"/>
          <w:szCs w:val="28"/>
          <w:lang w:val="uk-UA" w:eastAsia="uk-UA"/>
        </w:rPr>
        <w:t xml:space="preserve"> модель емоційного вигорання. За його словами, тривалий вплив </w:t>
      </w:r>
      <w:proofErr w:type="spellStart"/>
      <w:r w:rsidRPr="00E92234">
        <w:rPr>
          <w:rFonts w:ascii="Times New Roman" w:eastAsia="Times New Roman" w:hAnsi="Times New Roman" w:cs="Times New Roman"/>
          <w:color w:val="000000"/>
          <w:sz w:val="28"/>
          <w:szCs w:val="28"/>
          <w:lang w:val="uk-UA" w:eastAsia="uk-UA"/>
        </w:rPr>
        <w:t>емоційно</w:t>
      </w:r>
      <w:proofErr w:type="spellEnd"/>
      <w:r w:rsidRPr="00E92234">
        <w:rPr>
          <w:rFonts w:ascii="Times New Roman" w:eastAsia="Times New Roman" w:hAnsi="Times New Roman" w:cs="Times New Roman"/>
          <w:color w:val="000000"/>
          <w:sz w:val="28"/>
          <w:szCs w:val="28"/>
          <w:lang w:val="uk-UA" w:eastAsia="uk-UA"/>
        </w:rPr>
        <w:t xml:space="preserve"> обтяжливих ситуацій призводить до фізичного, емоційного та когнітивного виснаження та, серед інших наслідків, невідповідності між досвідом і поведінкою в </w:t>
      </w:r>
      <w:proofErr w:type="spellStart"/>
      <w:r w:rsidRPr="00E92234">
        <w:rPr>
          <w:rFonts w:ascii="Times New Roman" w:eastAsia="Times New Roman" w:hAnsi="Times New Roman" w:cs="Times New Roman"/>
          <w:color w:val="000000"/>
          <w:sz w:val="28"/>
          <w:szCs w:val="28"/>
          <w:lang w:val="uk-UA" w:eastAsia="uk-UA"/>
        </w:rPr>
        <w:t>двофакторній</w:t>
      </w:r>
      <w:proofErr w:type="spellEnd"/>
      <w:r w:rsidRPr="00E92234">
        <w:rPr>
          <w:rFonts w:ascii="Times New Roman" w:eastAsia="Times New Roman" w:hAnsi="Times New Roman" w:cs="Times New Roman"/>
          <w:color w:val="000000"/>
          <w:sz w:val="28"/>
          <w:szCs w:val="28"/>
          <w:lang w:val="uk-UA" w:eastAsia="uk-UA"/>
        </w:rPr>
        <w:t xml:space="preserve"> моделі. Вигорання було зведено до двовимірної конструкції, що складається з вигорання та деперсоналізації.</w:t>
      </w:r>
    </w:p>
    <w:p w14:paraId="234D7C76"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Перший компонент називається «афект» і стосується скарг на здоров'я, фізичне самопочуття, нервове напруження, емоційне виснаження.</w:t>
      </w:r>
    </w:p>
    <w:p w14:paraId="6EAC6D37"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lastRenderedPageBreak/>
        <w:t xml:space="preserve">Другий — альтруїзм, або альтруїзм, який проявляється в зміні ставлення до оточуючих. Найбільш поширеною концепцією ефективного методу є </w:t>
      </w:r>
      <w:proofErr w:type="spellStart"/>
      <w:r w:rsidRPr="00E92234">
        <w:rPr>
          <w:rFonts w:ascii="Times New Roman" w:eastAsia="Times New Roman" w:hAnsi="Times New Roman" w:cs="Times New Roman"/>
          <w:color w:val="000000"/>
          <w:sz w:val="28"/>
          <w:szCs w:val="28"/>
          <w:lang w:val="uk-UA" w:eastAsia="uk-UA"/>
        </w:rPr>
        <w:t>трифакторна</w:t>
      </w:r>
      <w:proofErr w:type="spellEnd"/>
      <w:r w:rsidRPr="00E92234">
        <w:rPr>
          <w:rFonts w:ascii="Times New Roman" w:eastAsia="Times New Roman" w:hAnsi="Times New Roman" w:cs="Times New Roman"/>
          <w:color w:val="000000"/>
          <w:sz w:val="28"/>
          <w:szCs w:val="28"/>
          <w:lang w:val="uk-UA" w:eastAsia="uk-UA"/>
        </w:rPr>
        <w:t xml:space="preserve"> модель.</w:t>
      </w:r>
    </w:p>
    <w:p w14:paraId="67E6D994"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Згідно з цією точкою зору, вигорання є відповіддю на хронічний професійний стрес у міжособистісних стосунках і включає три компоненти: емоційне виснаження, альтруїзм і зниження особистих досягнень.</w:t>
      </w:r>
    </w:p>
    <w:p w14:paraId="1E35F3AF"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Цей стан проявляється в почутті емоційного виснаження та безпорадності. Егоїзм - це схильність розвивати негативний, цинічний погляд на інших людей. Спілкування з іншими є знеособленим і неформальним. Виникаючі негативні установки можуть спочатку залишатися прихованими. З часом гнів часто накопичується, що призводить до конфліктних ситуацій.</w:t>
      </w:r>
    </w:p>
    <w:p w14:paraId="16D25027"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proofErr w:type="spellStart"/>
      <w:r w:rsidRPr="00E92234">
        <w:rPr>
          <w:rFonts w:ascii="Times New Roman" w:eastAsia="Times New Roman" w:hAnsi="Times New Roman" w:cs="Times New Roman"/>
          <w:color w:val="000000"/>
          <w:sz w:val="28"/>
          <w:szCs w:val="28"/>
          <w:lang w:val="uk-UA" w:eastAsia="uk-UA"/>
        </w:rPr>
        <w:t>Чотирифакторна</w:t>
      </w:r>
      <w:proofErr w:type="spellEnd"/>
      <w:r w:rsidRPr="00E92234">
        <w:rPr>
          <w:rFonts w:ascii="Times New Roman" w:eastAsia="Times New Roman" w:hAnsi="Times New Roman" w:cs="Times New Roman"/>
          <w:color w:val="000000"/>
          <w:sz w:val="28"/>
          <w:szCs w:val="28"/>
          <w:lang w:val="uk-UA" w:eastAsia="uk-UA"/>
        </w:rPr>
        <w:t xml:space="preserve"> модель. У цій моделі вигорання один елемент (емоційне виснаження, деперсоналізація або зниження особистих досягнень) поділяється на два окремі фактори, пов’язану з роботою та деперсоналізацію отримувача відповідно. Найбільш яскраво це представлено в понятті токарної справи. Він вважає, що вигорання проходить шість стадій у своєму розвитку: стадія тривоги, знижений рівень залучення, стадія емоційної реакції, стадія деструктивної поведінки, стадія психологічної реакції та стадія відчаю.</w:t>
      </w:r>
    </w:p>
    <w:p w14:paraId="1D5997E6"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Як і в попередніх концепціях, основна мотивація вигорання пов’язана з конфліктом між рівнем залученості в роботу та вигодами, отриманими від неї [5; 8].</w:t>
      </w:r>
    </w:p>
    <w:p w14:paraId="11252115"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Є.П. Ільїна, виділяють три групи факторів, які відіграють важливу роль у емоційному вигоранні: особистісні, рольові та організаційні.</w:t>
      </w:r>
    </w:p>
    <w:p w14:paraId="5872E3E4"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 xml:space="preserve">Особистісні фактори, пов’язані з професійним вигоранням: сумлінність, активність, авторитарність, низька самооцінка, низька емпатія, незадоволеність роботою та кар’єрою. Фактори ризику вигорання: рольовий конфлікт, двозначність ролей, рольове перевантаження та організаційні фактори, пов’язані з умовами та характеристиками роботи спеціаліста. Характер менеджменту (погана організація роботи, велике навантаження на бізнес) Система винагороди </w:t>
      </w:r>
      <w:r w:rsidRPr="00E92234">
        <w:rPr>
          <w:rFonts w:ascii="Times New Roman" w:eastAsia="Times New Roman" w:hAnsi="Times New Roman" w:cs="Times New Roman"/>
          <w:color w:val="000000"/>
          <w:sz w:val="28"/>
          <w:szCs w:val="28"/>
          <w:lang w:val="uk-UA" w:eastAsia="uk-UA"/>
        </w:rPr>
        <w:lastRenderedPageBreak/>
        <w:t>(відсутність адекватного морального змісту винагороди за працю) Потреба в спілкуванні під час ведення бізнесу</w:t>
      </w:r>
    </w:p>
    <w:p w14:paraId="4A9D83AF"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Емоційне вигорання також може бути результатом творчої роботи, що характеризується позитивним психічним напруженням. Водночас ці характеристики завдання сприяють виникненню та розвитку емоційного вигорання в ситуаціях, коли виникає конфлікт між високим рівнем мотивації та неадекватною самореалізацією в тому чи іншому завданні.</w:t>
      </w:r>
    </w:p>
    <w:p w14:paraId="17D1B2F5" w14:textId="77777777" w:rsidR="00E92234" w:rsidRPr="00E92234" w:rsidRDefault="00E92234" w:rsidP="00B20B2A">
      <w:pPr>
        <w:spacing w:after="0" w:line="360" w:lineRule="auto"/>
        <w:ind w:firstLine="709"/>
        <w:jc w:val="both"/>
        <w:rPr>
          <w:rFonts w:ascii="Times New Roman" w:eastAsia="Times New Roman" w:hAnsi="Times New Roman" w:cs="Times New Roman"/>
          <w:sz w:val="24"/>
          <w:szCs w:val="24"/>
          <w:lang w:val="uk-UA" w:eastAsia="uk-UA"/>
        </w:rPr>
      </w:pPr>
      <w:r w:rsidRPr="00E92234">
        <w:rPr>
          <w:rFonts w:ascii="Times New Roman" w:eastAsia="Times New Roman" w:hAnsi="Times New Roman" w:cs="Times New Roman"/>
          <w:color w:val="000000"/>
          <w:sz w:val="28"/>
          <w:szCs w:val="28"/>
          <w:lang w:val="uk-UA" w:eastAsia="uk-UA"/>
        </w:rPr>
        <w:t xml:space="preserve">Синдром емоційного вигорання проявляється як стійке психологічне переживання з професійним розривом і </w:t>
      </w:r>
      <w:proofErr w:type="spellStart"/>
      <w:r w:rsidRPr="00E92234">
        <w:rPr>
          <w:rFonts w:ascii="Times New Roman" w:eastAsia="Times New Roman" w:hAnsi="Times New Roman" w:cs="Times New Roman"/>
          <w:color w:val="000000"/>
          <w:sz w:val="28"/>
          <w:szCs w:val="28"/>
          <w:lang w:val="uk-UA" w:eastAsia="uk-UA"/>
        </w:rPr>
        <w:t>постпрофесійними</w:t>
      </w:r>
      <w:proofErr w:type="spellEnd"/>
      <w:r w:rsidRPr="00E92234">
        <w:rPr>
          <w:rFonts w:ascii="Times New Roman" w:eastAsia="Times New Roman" w:hAnsi="Times New Roman" w:cs="Times New Roman"/>
          <w:color w:val="000000"/>
          <w:sz w:val="28"/>
          <w:szCs w:val="28"/>
          <w:lang w:val="uk-UA" w:eastAsia="uk-UA"/>
        </w:rPr>
        <w:t xml:space="preserve"> змінами. Узагальнюючи наукові точки зору, ми вважаємо, що професійне вигорання є симптомом емоційної, розумової та фізичної втоми внаслідок хронічного емоційного перевантаження. Втручання для запобігання вигорянню включають особистісно орієнтовані підходи, спрямовані на підвищення здатності людини справлятися з наслідками стресу шляхом зміни поведінки, стосунки, світогляду людини.</w:t>
      </w:r>
    </w:p>
    <w:p w14:paraId="2984B825" w14:textId="77777777" w:rsidR="00E92234" w:rsidRPr="005E0704" w:rsidRDefault="00E92234" w:rsidP="00B20B2A">
      <w:pPr>
        <w:spacing w:after="0" w:line="360" w:lineRule="auto"/>
        <w:ind w:firstLine="709"/>
        <w:jc w:val="both"/>
        <w:rPr>
          <w:rFonts w:ascii="Times New Roman" w:hAnsi="Times New Roman" w:cs="Times New Roman"/>
          <w:sz w:val="28"/>
          <w:lang w:val="uk-UA"/>
        </w:rPr>
      </w:pPr>
    </w:p>
    <w:p w14:paraId="66F04350" w14:textId="77777777" w:rsidR="00C10394" w:rsidRPr="005E0704" w:rsidRDefault="00C10394" w:rsidP="00B20B2A">
      <w:pPr>
        <w:spacing w:after="0" w:line="360" w:lineRule="auto"/>
        <w:ind w:firstLine="709"/>
        <w:jc w:val="both"/>
        <w:rPr>
          <w:rFonts w:ascii="Times New Roman" w:hAnsi="Times New Roman" w:cs="Times New Roman"/>
          <w:sz w:val="28"/>
          <w:lang w:val="uk-UA"/>
        </w:rPr>
      </w:pPr>
      <w:r w:rsidRPr="005E0704">
        <w:rPr>
          <w:rFonts w:ascii="Times New Roman" w:hAnsi="Times New Roman" w:cs="Times New Roman"/>
          <w:sz w:val="28"/>
          <w:lang w:val="uk-UA"/>
        </w:rPr>
        <w:t>Тому актуальним є вивчення специфіки виникнення, розвитку та процесу діяльності менеджера з маркетингу. Професор психології Каліфорнійського університету К. Він підкреслює, що «емоційне вигорання» — це не втрата творчих можливостей, реакція на нудьгу, а скоріше емоційне виснаження, яке виникає в контексті міжособистісного стресу.</w:t>
      </w:r>
    </w:p>
    <w:p w14:paraId="2A533B64" w14:textId="028E4151" w:rsidR="00C10394" w:rsidRPr="00D86388" w:rsidRDefault="00C10394" w:rsidP="00B20B2A">
      <w:pPr>
        <w:spacing w:after="0" w:line="360" w:lineRule="auto"/>
        <w:ind w:firstLine="709"/>
        <w:jc w:val="both"/>
        <w:rPr>
          <w:rFonts w:ascii="Times New Roman" w:hAnsi="Times New Roman" w:cs="Times New Roman"/>
          <w:sz w:val="28"/>
          <w:lang w:val="uk-UA"/>
        </w:rPr>
      </w:pPr>
      <w:r w:rsidRPr="00F7067E">
        <w:rPr>
          <w:rFonts w:ascii="Times New Roman" w:hAnsi="Times New Roman" w:cs="Times New Roman"/>
          <w:sz w:val="28"/>
          <w:lang w:val="uk-UA"/>
        </w:rPr>
        <w:t xml:space="preserve">Менеджер з продажу використовується для спілкування з потенційними покупцями (контент, адресна книга, подорожі, телефон), організації реклами, презентацій і участі у виставках, він також розповідає про організацію зустрічей з потенційними клієнтами, створюючи корисний фон для ділового спілкування, прислухається до клієнтів, їхні потреби, отримує інформацію на тему, а професія менеджера з продажу не рідкість, вона поширена в країні. </w:t>
      </w:r>
    </w:p>
    <w:p w14:paraId="561A314F" w14:textId="77777777" w:rsidR="00C10394" w:rsidRPr="00514FA8" w:rsidRDefault="00C10394" w:rsidP="00B20B2A">
      <w:pPr>
        <w:spacing w:after="0" w:line="360" w:lineRule="auto"/>
        <w:ind w:firstLine="709"/>
        <w:jc w:val="both"/>
        <w:rPr>
          <w:rFonts w:ascii="Times New Roman" w:hAnsi="Times New Roman" w:cs="Times New Roman"/>
          <w:sz w:val="28"/>
          <w:lang w:val="uk-UA"/>
        </w:rPr>
      </w:pPr>
    </w:p>
    <w:p w14:paraId="45E29690" w14:textId="77777777" w:rsidR="00C10394" w:rsidRDefault="00C10394" w:rsidP="00B20B2A">
      <w:pPr>
        <w:pStyle w:val="1"/>
        <w:spacing w:before="0" w:line="360" w:lineRule="auto"/>
        <w:jc w:val="center"/>
        <w:rPr>
          <w:rFonts w:ascii="Times New Roman" w:hAnsi="Times New Roman" w:cs="Times New Roman"/>
          <w:color w:val="000000" w:themeColor="text1"/>
          <w:lang w:val="uk-UA"/>
        </w:rPr>
      </w:pPr>
    </w:p>
    <w:p w14:paraId="70A54B93" w14:textId="77777777" w:rsidR="00B37544" w:rsidRPr="005A3F02" w:rsidRDefault="00B37544" w:rsidP="00B20B2A">
      <w:pPr>
        <w:spacing w:after="0" w:line="360" w:lineRule="auto"/>
        <w:ind w:firstLine="709"/>
        <w:outlineLvl w:val="0"/>
        <w:rPr>
          <w:rFonts w:ascii="Times New Roman" w:hAnsi="Times New Roman" w:cs="Times New Roman"/>
          <w:b/>
          <w:bCs/>
          <w:sz w:val="28"/>
          <w:szCs w:val="28"/>
          <w:lang w:val="uk-UA"/>
        </w:rPr>
      </w:pPr>
      <w:bookmarkStart w:id="13" w:name="_Toc137985042"/>
    </w:p>
    <w:p w14:paraId="20B6FD9D" w14:textId="1D235CA1" w:rsidR="00C10394" w:rsidRDefault="00C10394" w:rsidP="00B20B2A">
      <w:pPr>
        <w:spacing w:after="0" w:line="360" w:lineRule="auto"/>
        <w:ind w:firstLine="709"/>
        <w:outlineLvl w:val="0"/>
        <w:rPr>
          <w:rFonts w:ascii="Times New Roman" w:hAnsi="Times New Roman" w:cs="Times New Roman"/>
          <w:b/>
          <w:bCs/>
          <w:sz w:val="28"/>
          <w:szCs w:val="28"/>
        </w:rPr>
      </w:pPr>
      <w:proofErr w:type="spellStart"/>
      <w:r w:rsidRPr="00041C4B">
        <w:rPr>
          <w:rFonts w:ascii="Times New Roman" w:hAnsi="Times New Roman" w:cs="Times New Roman"/>
          <w:b/>
          <w:bCs/>
          <w:sz w:val="28"/>
          <w:szCs w:val="28"/>
        </w:rPr>
        <w:lastRenderedPageBreak/>
        <w:t>Висновок</w:t>
      </w:r>
      <w:proofErr w:type="spellEnd"/>
      <w:r w:rsidRPr="00041C4B">
        <w:rPr>
          <w:rFonts w:ascii="Times New Roman" w:hAnsi="Times New Roman" w:cs="Times New Roman"/>
          <w:b/>
          <w:bCs/>
          <w:sz w:val="28"/>
          <w:szCs w:val="28"/>
        </w:rPr>
        <w:t xml:space="preserve"> до </w:t>
      </w:r>
      <w:proofErr w:type="spellStart"/>
      <w:r w:rsidRPr="00041C4B">
        <w:rPr>
          <w:rFonts w:ascii="Times New Roman" w:hAnsi="Times New Roman" w:cs="Times New Roman"/>
          <w:b/>
          <w:bCs/>
          <w:sz w:val="28"/>
          <w:szCs w:val="28"/>
        </w:rPr>
        <w:t>розділу</w:t>
      </w:r>
      <w:bookmarkEnd w:id="13"/>
      <w:proofErr w:type="spellEnd"/>
      <w:r w:rsidRPr="00041C4B">
        <w:rPr>
          <w:rFonts w:ascii="Times New Roman" w:hAnsi="Times New Roman" w:cs="Times New Roman"/>
          <w:b/>
          <w:bCs/>
          <w:sz w:val="28"/>
          <w:szCs w:val="28"/>
        </w:rPr>
        <w:t xml:space="preserve"> </w:t>
      </w:r>
      <w:r w:rsidR="00703D8A" w:rsidRPr="00041C4B">
        <w:rPr>
          <w:rFonts w:ascii="Times New Roman" w:hAnsi="Times New Roman" w:cs="Times New Roman"/>
          <w:b/>
          <w:bCs/>
          <w:sz w:val="28"/>
          <w:szCs w:val="28"/>
        </w:rPr>
        <w:t>ІI</w:t>
      </w:r>
    </w:p>
    <w:p w14:paraId="272C27B5" w14:textId="77777777" w:rsidR="00C10394" w:rsidRPr="00041C4B" w:rsidRDefault="00C10394" w:rsidP="00B20B2A">
      <w:pPr>
        <w:spacing w:after="0" w:line="360" w:lineRule="auto"/>
        <w:ind w:firstLine="709"/>
        <w:rPr>
          <w:rFonts w:ascii="Times New Roman" w:hAnsi="Times New Roman" w:cs="Times New Roman"/>
          <w:b/>
          <w:bCs/>
          <w:sz w:val="28"/>
          <w:szCs w:val="28"/>
          <w:lang w:val="uk-UA"/>
        </w:rPr>
      </w:pPr>
    </w:p>
    <w:p w14:paraId="63FC2304" w14:textId="77777777" w:rsidR="00C10394" w:rsidRDefault="00C10394" w:rsidP="00B20B2A">
      <w:pPr>
        <w:spacing w:after="0" w:line="360" w:lineRule="auto"/>
        <w:ind w:firstLine="709"/>
        <w:jc w:val="both"/>
        <w:rPr>
          <w:rFonts w:ascii="Times New Roman" w:hAnsi="Times New Roman" w:cs="Times New Roman"/>
          <w:sz w:val="28"/>
          <w:lang w:val="uk-UA"/>
        </w:rPr>
      </w:pPr>
      <w:r w:rsidRPr="005E0704">
        <w:rPr>
          <w:rFonts w:ascii="Times New Roman" w:hAnsi="Times New Roman" w:cs="Times New Roman"/>
          <w:sz w:val="28"/>
        </w:rPr>
        <w:t xml:space="preserve">Тому в </w:t>
      </w:r>
      <w:proofErr w:type="spellStart"/>
      <w:r w:rsidRPr="005E0704">
        <w:rPr>
          <w:rFonts w:ascii="Times New Roman" w:hAnsi="Times New Roman" w:cs="Times New Roman"/>
          <w:sz w:val="28"/>
        </w:rPr>
        <w:t>сучасному</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світі</w:t>
      </w:r>
      <w:proofErr w:type="spellEnd"/>
      <w:r w:rsidRPr="005E0704">
        <w:rPr>
          <w:rFonts w:ascii="Times New Roman" w:hAnsi="Times New Roman" w:cs="Times New Roman"/>
          <w:sz w:val="28"/>
        </w:rPr>
        <w:t xml:space="preserve"> менеджер </w:t>
      </w:r>
      <w:r>
        <w:rPr>
          <w:rFonts w:ascii="Times New Roman" w:hAnsi="Times New Roman" w:cs="Times New Roman"/>
          <w:sz w:val="28"/>
          <w:lang w:val="uk-UA"/>
        </w:rPr>
        <w:t xml:space="preserve">будь якого роду діяльності </w:t>
      </w:r>
      <w:r w:rsidRPr="005E0704">
        <w:rPr>
          <w:rFonts w:ascii="Times New Roman" w:hAnsi="Times New Roman" w:cs="Times New Roman"/>
          <w:sz w:val="28"/>
        </w:rPr>
        <w:t xml:space="preserve">є </w:t>
      </w:r>
      <w:proofErr w:type="spellStart"/>
      <w:r w:rsidRPr="005E0704">
        <w:rPr>
          <w:rFonts w:ascii="Times New Roman" w:hAnsi="Times New Roman" w:cs="Times New Roman"/>
          <w:sz w:val="28"/>
        </w:rPr>
        <w:t>затребуваною</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професією</w:t>
      </w:r>
      <w:proofErr w:type="spellEnd"/>
      <w:r w:rsidRPr="005E0704">
        <w:rPr>
          <w:rFonts w:ascii="Times New Roman" w:hAnsi="Times New Roman" w:cs="Times New Roman"/>
          <w:sz w:val="28"/>
        </w:rPr>
        <w:t xml:space="preserve">, і </w:t>
      </w:r>
      <w:proofErr w:type="spellStart"/>
      <w:r w:rsidRPr="005E0704">
        <w:rPr>
          <w:rFonts w:ascii="Times New Roman" w:hAnsi="Times New Roman" w:cs="Times New Roman"/>
          <w:sz w:val="28"/>
        </w:rPr>
        <w:t>існує</w:t>
      </w:r>
      <w:proofErr w:type="spellEnd"/>
      <w:r w:rsidRPr="005E0704">
        <w:rPr>
          <w:rFonts w:ascii="Times New Roman" w:hAnsi="Times New Roman" w:cs="Times New Roman"/>
          <w:sz w:val="28"/>
        </w:rPr>
        <w:t xml:space="preserve"> реальна </w:t>
      </w:r>
      <w:proofErr w:type="spellStart"/>
      <w:r w:rsidRPr="005E0704">
        <w:rPr>
          <w:rFonts w:ascii="Times New Roman" w:hAnsi="Times New Roman" w:cs="Times New Roman"/>
          <w:sz w:val="28"/>
        </w:rPr>
        <w:t>можливість</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досягти</w:t>
      </w:r>
      <w:proofErr w:type="spellEnd"/>
      <w:r w:rsidRPr="005E0704">
        <w:rPr>
          <w:rFonts w:ascii="Times New Roman" w:hAnsi="Times New Roman" w:cs="Times New Roman"/>
          <w:sz w:val="28"/>
        </w:rPr>
        <w:t xml:space="preserve"> </w:t>
      </w:r>
      <w:proofErr w:type="spellStart"/>
      <w:r w:rsidRPr="005E0704">
        <w:rPr>
          <w:rFonts w:ascii="Times New Roman" w:hAnsi="Times New Roman" w:cs="Times New Roman"/>
          <w:sz w:val="28"/>
        </w:rPr>
        <w:t>рівня</w:t>
      </w:r>
      <w:proofErr w:type="spellEnd"/>
      <w:r w:rsidRPr="005E0704">
        <w:rPr>
          <w:rFonts w:ascii="Times New Roman" w:hAnsi="Times New Roman" w:cs="Times New Roman"/>
          <w:sz w:val="28"/>
        </w:rPr>
        <w:t xml:space="preserve"> директора </w:t>
      </w:r>
      <w:proofErr w:type="spellStart"/>
      <w:r w:rsidRPr="005E0704">
        <w:rPr>
          <w:rFonts w:ascii="Times New Roman" w:hAnsi="Times New Roman" w:cs="Times New Roman"/>
          <w:sz w:val="28"/>
        </w:rPr>
        <w:t>компанії</w:t>
      </w:r>
      <w:proofErr w:type="spellEnd"/>
      <w:r w:rsidRPr="005E0704">
        <w:rPr>
          <w:rFonts w:ascii="Times New Roman" w:hAnsi="Times New Roman" w:cs="Times New Roman"/>
          <w:sz w:val="28"/>
        </w:rPr>
        <w:t xml:space="preserve">. </w:t>
      </w:r>
      <w:r>
        <w:rPr>
          <w:rFonts w:ascii="Times New Roman" w:hAnsi="Times New Roman" w:cs="Times New Roman"/>
          <w:sz w:val="28"/>
          <w:lang w:val="uk-UA"/>
        </w:rPr>
        <w:t xml:space="preserve">Проте дуже важливо дбати про психологічний стан менеджерів, адже вони одні з лідерів професій, які </w:t>
      </w:r>
      <w:proofErr w:type="spellStart"/>
      <w:r>
        <w:rPr>
          <w:rFonts w:ascii="Times New Roman" w:hAnsi="Times New Roman" w:cs="Times New Roman"/>
          <w:sz w:val="28"/>
          <w:lang w:val="uk-UA"/>
        </w:rPr>
        <w:t>схольні</w:t>
      </w:r>
      <w:proofErr w:type="spellEnd"/>
      <w:r>
        <w:rPr>
          <w:rFonts w:ascii="Times New Roman" w:hAnsi="Times New Roman" w:cs="Times New Roman"/>
          <w:sz w:val="28"/>
          <w:lang w:val="uk-UA"/>
        </w:rPr>
        <w:t xml:space="preserve"> до емоційного вигорання.</w:t>
      </w:r>
    </w:p>
    <w:p w14:paraId="5AD84F9B" w14:textId="77777777" w:rsidR="00C10394" w:rsidRDefault="00C10394" w:rsidP="00B20B2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Не вчасне виявлення професійного  вигорання може </w:t>
      </w:r>
      <w:proofErr w:type="spellStart"/>
      <w:r>
        <w:rPr>
          <w:rFonts w:ascii="Times New Roman" w:hAnsi="Times New Roman" w:cs="Times New Roman"/>
          <w:sz w:val="28"/>
          <w:lang w:val="uk-UA"/>
        </w:rPr>
        <w:t>признести</w:t>
      </w:r>
      <w:proofErr w:type="spellEnd"/>
      <w:r>
        <w:rPr>
          <w:rFonts w:ascii="Times New Roman" w:hAnsi="Times New Roman" w:cs="Times New Roman"/>
          <w:sz w:val="28"/>
          <w:lang w:val="uk-UA"/>
        </w:rPr>
        <w:t xml:space="preserve"> до негативних наслідків, втрати інтересу до роботи, </w:t>
      </w:r>
      <w:proofErr w:type="spellStart"/>
      <w:r>
        <w:rPr>
          <w:rFonts w:ascii="Times New Roman" w:hAnsi="Times New Roman" w:cs="Times New Roman"/>
          <w:sz w:val="28"/>
          <w:lang w:val="uk-UA"/>
        </w:rPr>
        <w:t>депресивності</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емпанії</w:t>
      </w:r>
      <w:proofErr w:type="spellEnd"/>
      <w:r>
        <w:rPr>
          <w:rFonts w:ascii="Times New Roman" w:hAnsi="Times New Roman" w:cs="Times New Roman"/>
          <w:sz w:val="28"/>
          <w:lang w:val="uk-UA"/>
        </w:rPr>
        <w:t>.</w:t>
      </w:r>
    </w:p>
    <w:p w14:paraId="3772D084" w14:textId="77777777" w:rsidR="00C10394" w:rsidRPr="00A50190" w:rsidRDefault="00C10394" w:rsidP="00B20B2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Дуже важливо на початкових стадіях </w:t>
      </w:r>
      <w:proofErr w:type="spellStart"/>
      <w:r>
        <w:rPr>
          <w:rFonts w:ascii="Times New Roman" w:hAnsi="Times New Roman" w:cs="Times New Roman"/>
          <w:sz w:val="28"/>
          <w:lang w:val="uk-UA"/>
        </w:rPr>
        <w:t>запогати</w:t>
      </w:r>
      <w:proofErr w:type="spellEnd"/>
      <w:r>
        <w:rPr>
          <w:rFonts w:ascii="Times New Roman" w:hAnsi="Times New Roman" w:cs="Times New Roman"/>
          <w:sz w:val="28"/>
          <w:lang w:val="uk-UA"/>
        </w:rPr>
        <w:t xml:space="preserve"> розвитку цього стану, та створити необхідне </w:t>
      </w:r>
      <w:proofErr w:type="spellStart"/>
      <w:r>
        <w:rPr>
          <w:rFonts w:ascii="Times New Roman" w:hAnsi="Times New Roman" w:cs="Times New Roman"/>
          <w:sz w:val="28"/>
          <w:lang w:val="uk-UA"/>
        </w:rPr>
        <w:t>серодовще</w:t>
      </w:r>
      <w:proofErr w:type="spellEnd"/>
      <w:r>
        <w:rPr>
          <w:rFonts w:ascii="Times New Roman" w:hAnsi="Times New Roman" w:cs="Times New Roman"/>
          <w:sz w:val="28"/>
          <w:lang w:val="uk-UA"/>
        </w:rPr>
        <w:t>, яке максимально унеможливить його виникнення.</w:t>
      </w:r>
    </w:p>
    <w:p w14:paraId="4AB61E4F" w14:textId="77777777" w:rsidR="00C10394" w:rsidRDefault="00C10394" w:rsidP="00B20B2A">
      <w:pPr>
        <w:spacing w:after="0" w:line="360" w:lineRule="auto"/>
        <w:ind w:firstLine="709"/>
        <w:rPr>
          <w:lang w:val="uk-UA"/>
        </w:rPr>
      </w:pPr>
    </w:p>
    <w:p w14:paraId="47B5AC0B" w14:textId="77777777" w:rsidR="00C10394" w:rsidRDefault="00C10394" w:rsidP="00B20B2A">
      <w:pPr>
        <w:spacing w:after="0" w:line="360" w:lineRule="auto"/>
        <w:ind w:firstLine="709"/>
        <w:rPr>
          <w:lang w:val="uk-UA"/>
        </w:rPr>
      </w:pPr>
    </w:p>
    <w:p w14:paraId="4ADCF9A8" w14:textId="77777777" w:rsidR="00C10394" w:rsidRDefault="00C10394" w:rsidP="00B20B2A">
      <w:pPr>
        <w:spacing w:after="0" w:line="360" w:lineRule="auto"/>
        <w:ind w:firstLine="709"/>
        <w:rPr>
          <w:lang w:val="uk-UA"/>
        </w:rPr>
      </w:pPr>
    </w:p>
    <w:p w14:paraId="1A628131" w14:textId="2584D2A3" w:rsidR="00C10394" w:rsidRDefault="00C10394" w:rsidP="00B20B2A">
      <w:pPr>
        <w:spacing w:after="0" w:line="360" w:lineRule="auto"/>
        <w:ind w:firstLine="709"/>
        <w:rPr>
          <w:lang w:val="uk-UA"/>
        </w:rPr>
      </w:pPr>
    </w:p>
    <w:p w14:paraId="739185D0" w14:textId="30C76B28" w:rsidR="00193726" w:rsidRDefault="00193726" w:rsidP="00B20B2A">
      <w:pPr>
        <w:spacing w:after="0" w:line="360" w:lineRule="auto"/>
        <w:ind w:firstLine="709"/>
        <w:rPr>
          <w:lang w:val="uk-UA"/>
        </w:rPr>
      </w:pPr>
    </w:p>
    <w:p w14:paraId="6D66BB44" w14:textId="10D0FDFE" w:rsidR="00193726" w:rsidRDefault="00193726" w:rsidP="00B20B2A">
      <w:pPr>
        <w:spacing w:after="0" w:line="360" w:lineRule="auto"/>
        <w:ind w:firstLine="709"/>
        <w:rPr>
          <w:lang w:val="uk-UA"/>
        </w:rPr>
      </w:pPr>
    </w:p>
    <w:p w14:paraId="3CACA7BB" w14:textId="71C99DC3" w:rsidR="00B92E25" w:rsidRDefault="00B92E25" w:rsidP="00B20B2A">
      <w:pPr>
        <w:spacing w:after="0" w:line="360" w:lineRule="auto"/>
        <w:ind w:firstLine="709"/>
        <w:rPr>
          <w:lang w:val="uk-UA"/>
        </w:rPr>
      </w:pPr>
    </w:p>
    <w:p w14:paraId="5EB639B9" w14:textId="184F5750" w:rsidR="00B92E25" w:rsidRDefault="00B92E25" w:rsidP="00B20B2A">
      <w:pPr>
        <w:spacing w:after="0" w:line="360" w:lineRule="auto"/>
        <w:ind w:firstLine="709"/>
        <w:rPr>
          <w:lang w:val="uk-UA"/>
        </w:rPr>
      </w:pPr>
    </w:p>
    <w:p w14:paraId="36D544CC" w14:textId="1D45530D" w:rsidR="00B92E25" w:rsidRDefault="00B92E25" w:rsidP="00B20B2A">
      <w:pPr>
        <w:spacing w:after="0" w:line="360" w:lineRule="auto"/>
        <w:ind w:firstLine="709"/>
        <w:rPr>
          <w:lang w:val="uk-UA"/>
        </w:rPr>
      </w:pPr>
    </w:p>
    <w:p w14:paraId="078FC928" w14:textId="47E526B1" w:rsidR="00B92E25" w:rsidRDefault="00B92E25" w:rsidP="00B20B2A">
      <w:pPr>
        <w:spacing w:after="0" w:line="360" w:lineRule="auto"/>
        <w:ind w:firstLine="709"/>
        <w:rPr>
          <w:lang w:val="uk-UA"/>
        </w:rPr>
      </w:pPr>
    </w:p>
    <w:p w14:paraId="3D0A38A1" w14:textId="4C2B5AA5" w:rsidR="00B37544" w:rsidRDefault="00B37544" w:rsidP="00B20B2A">
      <w:pPr>
        <w:spacing w:after="0" w:line="360" w:lineRule="auto"/>
        <w:ind w:firstLine="709"/>
        <w:rPr>
          <w:lang w:val="uk-UA"/>
        </w:rPr>
      </w:pPr>
    </w:p>
    <w:p w14:paraId="364143D5" w14:textId="00D41EB2" w:rsidR="00B37544" w:rsidRDefault="00B37544" w:rsidP="00B20B2A">
      <w:pPr>
        <w:spacing w:after="0" w:line="360" w:lineRule="auto"/>
        <w:ind w:firstLine="709"/>
        <w:rPr>
          <w:lang w:val="uk-UA"/>
        </w:rPr>
      </w:pPr>
    </w:p>
    <w:p w14:paraId="64AA3DBF" w14:textId="720FB33C" w:rsidR="00B37544" w:rsidRDefault="00B37544" w:rsidP="00B20B2A">
      <w:pPr>
        <w:spacing w:after="0" w:line="360" w:lineRule="auto"/>
        <w:ind w:firstLine="709"/>
        <w:rPr>
          <w:lang w:val="uk-UA"/>
        </w:rPr>
      </w:pPr>
    </w:p>
    <w:p w14:paraId="5F5BEAD9" w14:textId="644D6FF4" w:rsidR="00B37544" w:rsidRDefault="00B37544" w:rsidP="00B20B2A">
      <w:pPr>
        <w:spacing w:after="0" w:line="360" w:lineRule="auto"/>
        <w:ind w:firstLine="709"/>
        <w:rPr>
          <w:lang w:val="uk-UA"/>
        </w:rPr>
      </w:pPr>
    </w:p>
    <w:p w14:paraId="09CCDDC7" w14:textId="1364D19E" w:rsidR="00B37544" w:rsidRDefault="00B37544" w:rsidP="00B20B2A">
      <w:pPr>
        <w:spacing w:after="0" w:line="360" w:lineRule="auto"/>
        <w:ind w:firstLine="709"/>
        <w:rPr>
          <w:lang w:val="uk-UA"/>
        </w:rPr>
      </w:pPr>
    </w:p>
    <w:p w14:paraId="1DCA6854" w14:textId="79110E64" w:rsidR="00B37544" w:rsidRDefault="00B37544" w:rsidP="00B20B2A">
      <w:pPr>
        <w:spacing w:after="0" w:line="360" w:lineRule="auto"/>
        <w:ind w:firstLine="709"/>
        <w:rPr>
          <w:lang w:val="uk-UA"/>
        </w:rPr>
      </w:pPr>
    </w:p>
    <w:p w14:paraId="1E621528" w14:textId="33D258B4" w:rsidR="00B37544" w:rsidRDefault="00B37544" w:rsidP="00B20B2A">
      <w:pPr>
        <w:spacing w:after="0" w:line="360" w:lineRule="auto"/>
        <w:ind w:firstLine="709"/>
        <w:rPr>
          <w:lang w:val="uk-UA"/>
        </w:rPr>
      </w:pPr>
    </w:p>
    <w:p w14:paraId="27A1BB92" w14:textId="02A5A323" w:rsidR="00B37544" w:rsidRDefault="00B37544" w:rsidP="00B20B2A">
      <w:pPr>
        <w:spacing w:after="0" w:line="360" w:lineRule="auto"/>
        <w:ind w:firstLine="709"/>
        <w:rPr>
          <w:lang w:val="uk-UA"/>
        </w:rPr>
      </w:pPr>
    </w:p>
    <w:p w14:paraId="27703A0D" w14:textId="176FD161" w:rsidR="00B37544" w:rsidRDefault="00B37544" w:rsidP="00B20B2A">
      <w:pPr>
        <w:spacing w:after="0" w:line="360" w:lineRule="auto"/>
        <w:ind w:firstLine="709"/>
        <w:rPr>
          <w:lang w:val="uk-UA"/>
        </w:rPr>
      </w:pPr>
    </w:p>
    <w:p w14:paraId="37C039C0" w14:textId="6474477A" w:rsidR="00B37544" w:rsidRDefault="00B37544" w:rsidP="00B20B2A">
      <w:pPr>
        <w:spacing w:after="0" w:line="360" w:lineRule="auto"/>
        <w:ind w:firstLine="709"/>
        <w:rPr>
          <w:lang w:val="uk-UA"/>
        </w:rPr>
      </w:pPr>
    </w:p>
    <w:p w14:paraId="5BE6ED28" w14:textId="6FC2E566" w:rsidR="00B37544" w:rsidRDefault="00B37544" w:rsidP="00B20B2A">
      <w:pPr>
        <w:spacing w:after="0" w:line="360" w:lineRule="auto"/>
        <w:ind w:firstLine="709"/>
        <w:rPr>
          <w:lang w:val="uk-UA"/>
        </w:rPr>
      </w:pPr>
    </w:p>
    <w:p w14:paraId="22E76C2C" w14:textId="232DA00A" w:rsidR="00B37544" w:rsidRDefault="00B37544" w:rsidP="00B20B2A">
      <w:pPr>
        <w:spacing w:after="0" w:line="360" w:lineRule="auto"/>
        <w:ind w:firstLine="709"/>
        <w:rPr>
          <w:lang w:val="uk-UA"/>
        </w:rPr>
      </w:pPr>
    </w:p>
    <w:p w14:paraId="2861611F" w14:textId="3AD7B2A9" w:rsidR="00B37544" w:rsidRDefault="00B37544" w:rsidP="00B20B2A">
      <w:pPr>
        <w:spacing w:after="0" w:line="360" w:lineRule="auto"/>
        <w:ind w:firstLine="709"/>
        <w:rPr>
          <w:lang w:val="uk-UA"/>
        </w:rPr>
      </w:pPr>
    </w:p>
    <w:p w14:paraId="3ACD0E4D" w14:textId="77777777" w:rsidR="00B92E25" w:rsidRDefault="00B92E25" w:rsidP="00B20B2A">
      <w:pPr>
        <w:spacing w:after="0" w:line="360" w:lineRule="auto"/>
        <w:ind w:firstLine="709"/>
        <w:rPr>
          <w:lang w:val="uk-UA"/>
        </w:rPr>
      </w:pPr>
    </w:p>
    <w:p w14:paraId="50030280" w14:textId="00DDF806" w:rsidR="00C10394" w:rsidRDefault="00C10394" w:rsidP="00B20B2A">
      <w:pPr>
        <w:pStyle w:val="1"/>
        <w:spacing w:before="0" w:line="360" w:lineRule="auto"/>
        <w:jc w:val="center"/>
        <w:rPr>
          <w:rFonts w:ascii="Times New Roman" w:hAnsi="Times New Roman" w:cs="Times New Roman"/>
          <w:color w:val="000000" w:themeColor="text1"/>
          <w:lang w:val="uk-UA"/>
        </w:rPr>
      </w:pPr>
      <w:bookmarkStart w:id="14" w:name="_Toc137985043"/>
      <w:r w:rsidRPr="004836F0">
        <w:rPr>
          <w:rFonts w:ascii="Times New Roman" w:hAnsi="Times New Roman" w:cs="Times New Roman"/>
          <w:color w:val="000000" w:themeColor="text1"/>
          <w:lang w:val="uk-UA"/>
        </w:rPr>
        <w:t xml:space="preserve">РОЗДІЛ </w:t>
      </w:r>
      <w:r>
        <w:rPr>
          <w:rFonts w:ascii="Arial" w:hAnsi="Arial" w:cs="Arial"/>
          <w:color w:val="4D5156"/>
          <w:sz w:val="21"/>
          <w:szCs w:val="21"/>
          <w:shd w:val="clear" w:color="auto" w:fill="FFFFFF"/>
        </w:rPr>
        <w:t> </w:t>
      </w:r>
      <w:r w:rsidRPr="00EE7DE5">
        <w:rPr>
          <w:rFonts w:ascii="Times New Roman" w:hAnsi="Times New Roman" w:cs="Times New Roman"/>
          <w:color w:val="000000" w:themeColor="text1"/>
          <w:shd w:val="clear" w:color="auto" w:fill="FFFFFF"/>
        </w:rPr>
        <w:t>III</w:t>
      </w:r>
      <w:r w:rsidRPr="004836F0">
        <w:rPr>
          <w:rFonts w:ascii="Times New Roman" w:hAnsi="Times New Roman" w:cs="Times New Roman"/>
          <w:color w:val="000000" w:themeColor="text1"/>
          <w:lang w:val="uk-UA"/>
        </w:rPr>
        <w:t>. ДОСЛІДЖЕННЯ МЕТОДІВ ПРОФІЛАКТИКИ ПРОФЕСІЙНОГО ВИГОРАННЯ МЕНЕДЖЕРІВ</w:t>
      </w:r>
      <w:bookmarkEnd w:id="14"/>
    </w:p>
    <w:p w14:paraId="1E83D034" w14:textId="77777777" w:rsidR="00C10394" w:rsidRDefault="00C10394" w:rsidP="00B20B2A">
      <w:pPr>
        <w:spacing w:after="0" w:line="360" w:lineRule="auto"/>
        <w:ind w:firstLine="709"/>
        <w:rPr>
          <w:lang w:val="uk-UA"/>
        </w:rPr>
      </w:pPr>
    </w:p>
    <w:p w14:paraId="41D71D5A" w14:textId="77777777" w:rsidR="00C10394" w:rsidRPr="004836F0" w:rsidRDefault="00C10394" w:rsidP="00B20B2A">
      <w:pPr>
        <w:spacing w:after="0" w:line="360" w:lineRule="auto"/>
        <w:ind w:firstLine="709"/>
        <w:rPr>
          <w:lang w:val="uk-UA"/>
        </w:rPr>
      </w:pPr>
    </w:p>
    <w:p w14:paraId="748DE3F4" w14:textId="5650D1BC" w:rsidR="00C10394" w:rsidRDefault="00C10394" w:rsidP="00B20B2A">
      <w:pPr>
        <w:pStyle w:val="1"/>
        <w:spacing w:before="0" w:line="360" w:lineRule="auto"/>
        <w:rPr>
          <w:rFonts w:ascii="Times New Roman" w:hAnsi="Times New Roman" w:cs="Times New Roman"/>
          <w:color w:val="000000" w:themeColor="text1"/>
          <w:lang w:val="uk-UA"/>
        </w:rPr>
      </w:pPr>
      <w:bookmarkStart w:id="15" w:name="_Toc137985044"/>
      <w:r w:rsidRPr="004836F0">
        <w:rPr>
          <w:rFonts w:ascii="Times New Roman" w:hAnsi="Times New Roman" w:cs="Times New Roman"/>
          <w:color w:val="000000" w:themeColor="text1"/>
          <w:lang w:val="uk-UA"/>
        </w:rPr>
        <w:t xml:space="preserve">3.1. </w:t>
      </w:r>
      <w:proofErr w:type="spellStart"/>
      <w:r w:rsidRPr="004836F0">
        <w:rPr>
          <w:rFonts w:ascii="Times New Roman" w:hAnsi="Times New Roman" w:cs="Times New Roman"/>
          <w:color w:val="000000" w:themeColor="text1"/>
          <w:lang w:val="uk-UA"/>
        </w:rPr>
        <w:t>Конкурентноздатність</w:t>
      </w:r>
      <w:proofErr w:type="spellEnd"/>
      <w:r w:rsidRPr="004836F0">
        <w:rPr>
          <w:rFonts w:ascii="Times New Roman" w:hAnsi="Times New Roman" w:cs="Times New Roman"/>
          <w:color w:val="000000" w:themeColor="text1"/>
          <w:lang w:val="uk-UA"/>
        </w:rPr>
        <w:t xml:space="preserve"> та емоційне вигорання у менеджерів</w:t>
      </w:r>
      <w:bookmarkEnd w:id="15"/>
    </w:p>
    <w:p w14:paraId="026EF4D1" w14:textId="77777777" w:rsidR="00C10394" w:rsidRDefault="00C10394" w:rsidP="00B20B2A">
      <w:pPr>
        <w:spacing w:after="0" w:line="360" w:lineRule="auto"/>
        <w:ind w:firstLine="709"/>
        <w:rPr>
          <w:lang w:val="uk-UA"/>
        </w:rPr>
      </w:pPr>
    </w:p>
    <w:p w14:paraId="75B29C10" w14:textId="77777777" w:rsidR="00C10394" w:rsidRPr="00446934" w:rsidRDefault="00C10394" w:rsidP="00B20B2A">
      <w:pPr>
        <w:spacing w:after="0" w:line="360" w:lineRule="auto"/>
        <w:ind w:firstLine="709"/>
        <w:jc w:val="both"/>
        <w:rPr>
          <w:rFonts w:ascii="Times New Roman" w:hAnsi="Times New Roman" w:cs="Times New Roman"/>
          <w:sz w:val="28"/>
        </w:rPr>
      </w:pPr>
      <w:proofErr w:type="spellStart"/>
      <w:r w:rsidRPr="00446934">
        <w:rPr>
          <w:rFonts w:ascii="Times New Roman" w:hAnsi="Times New Roman" w:cs="Times New Roman"/>
          <w:sz w:val="28"/>
        </w:rPr>
        <w:t>Визнано</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що</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можна</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виділити</w:t>
      </w:r>
      <w:proofErr w:type="spellEnd"/>
      <w:r w:rsidRPr="00446934">
        <w:rPr>
          <w:rFonts w:ascii="Times New Roman" w:hAnsi="Times New Roman" w:cs="Times New Roman"/>
          <w:sz w:val="28"/>
        </w:rPr>
        <w:t xml:space="preserve"> три </w:t>
      </w:r>
      <w:proofErr w:type="spellStart"/>
      <w:r w:rsidRPr="00446934">
        <w:rPr>
          <w:rFonts w:ascii="Times New Roman" w:hAnsi="Times New Roman" w:cs="Times New Roman"/>
          <w:sz w:val="28"/>
        </w:rPr>
        <w:t>групи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факторів</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що</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впливають</w:t>
      </w:r>
      <w:proofErr w:type="spellEnd"/>
      <w:r w:rsidRPr="00446934">
        <w:rPr>
          <w:rFonts w:ascii="Times New Roman" w:hAnsi="Times New Roman" w:cs="Times New Roman"/>
          <w:sz w:val="28"/>
        </w:rPr>
        <w:t xml:space="preserve"> на </w:t>
      </w:r>
      <w:proofErr w:type="spellStart"/>
      <w:r w:rsidRPr="00446934">
        <w:rPr>
          <w:rFonts w:ascii="Times New Roman" w:hAnsi="Times New Roman" w:cs="Times New Roman"/>
          <w:sz w:val="28"/>
        </w:rPr>
        <w:t>вигорання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індивідуальні</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ситуаційні</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рольові</w:t>
      </w:r>
      <w:proofErr w:type="spellEnd"/>
      <w:r w:rsidRPr="00446934">
        <w:rPr>
          <w:rFonts w:ascii="Times New Roman" w:hAnsi="Times New Roman" w:cs="Times New Roman"/>
          <w:sz w:val="28"/>
        </w:rPr>
        <w:t xml:space="preserve"> та </w:t>
      </w:r>
      <w:proofErr w:type="spellStart"/>
      <w:r w:rsidRPr="00446934">
        <w:rPr>
          <w:rFonts w:ascii="Times New Roman" w:hAnsi="Times New Roman" w:cs="Times New Roman"/>
          <w:sz w:val="28"/>
        </w:rPr>
        <w:t>професійно-організаційні</w:t>
      </w:r>
      <w:proofErr w:type="spellEnd"/>
      <w:r w:rsidRPr="00446934">
        <w:rPr>
          <w:rFonts w:ascii="Times New Roman" w:hAnsi="Times New Roman" w:cs="Times New Roman"/>
          <w:sz w:val="28"/>
        </w:rPr>
        <w:t xml:space="preserve"> [3].</w:t>
      </w:r>
    </w:p>
    <w:p w14:paraId="6019FD1C" w14:textId="53E8ECF1" w:rsidR="00C10394" w:rsidRPr="00446934" w:rsidRDefault="00C10394" w:rsidP="00B20B2A">
      <w:pPr>
        <w:spacing w:after="0" w:line="360" w:lineRule="auto"/>
        <w:ind w:firstLine="709"/>
        <w:jc w:val="both"/>
        <w:rPr>
          <w:rFonts w:ascii="Times New Roman" w:hAnsi="Times New Roman" w:cs="Times New Roman"/>
          <w:sz w:val="28"/>
        </w:rPr>
      </w:pPr>
      <w:proofErr w:type="spellStart"/>
      <w:r w:rsidRPr="00446934">
        <w:rPr>
          <w:rFonts w:ascii="Times New Roman" w:hAnsi="Times New Roman" w:cs="Times New Roman"/>
          <w:sz w:val="28"/>
        </w:rPr>
        <w:t>Індивідуальні</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фактори</w:t>
      </w:r>
      <w:proofErr w:type="spellEnd"/>
      <w:r w:rsidRPr="00446934">
        <w:rPr>
          <w:rFonts w:ascii="Times New Roman" w:hAnsi="Times New Roman" w:cs="Times New Roman"/>
          <w:sz w:val="28"/>
        </w:rPr>
        <w:t xml:space="preserve"> – </w:t>
      </w:r>
      <w:proofErr w:type="spellStart"/>
      <w:r w:rsidRPr="00446934">
        <w:rPr>
          <w:rFonts w:ascii="Times New Roman" w:hAnsi="Times New Roman" w:cs="Times New Roman"/>
          <w:sz w:val="28"/>
        </w:rPr>
        <w:t>це</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деякі</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риси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особистості</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які</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сприяють</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розвитку</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експертного</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вигорання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Емоційне</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вигорання</w:t>
      </w:r>
      <w:proofErr w:type="spellEnd"/>
      <w:r w:rsidRPr="00446934">
        <w:rPr>
          <w:rFonts w:ascii="Times New Roman" w:hAnsi="Times New Roman" w:cs="Times New Roman"/>
          <w:sz w:val="28"/>
        </w:rPr>
        <w:t xml:space="preserve"> часто </w:t>
      </w:r>
      <w:proofErr w:type="spellStart"/>
      <w:r w:rsidRPr="00446934">
        <w:rPr>
          <w:rFonts w:ascii="Times New Roman" w:hAnsi="Times New Roman" w:cs="Times New Roman"/>
          <w:sz w:val="28"/>
        </w:rPr>
        <w:t>визначається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особистісними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властивостями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здібностями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реакцією</w:t>
      </w:r>
      <w:proofErr w:type="spellEnd"/>
      <w:r w:rsidRPr="00446934">
        <w:rPr>
          <w:rFonts w:ascii="Times New Roman" w:hAnsi="Times New Roman" w:cs="Times New Roman"/>
          <w:sz w:val="28"/>
        </w:rPr>
        <w:t xml:space="preserve"> на </w:t>
      </w:r>
      <w:proofErr w:type="spellStart"/>
      <w:r w:rsidRPr="00446934">
        <w:rPr>
          <w:rFonts w:ascii="Times New Roman" w:hAnsi="Times New Roman" w:cs="Times New Roman"/>
          <w:sz w:val="28"/>
        </w:rPr>
        <w:t>зовнішні</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ситуації</w:t>
      </w:r>
      <w:proofErr w:type="spellEnd"/>
      <w:r w:rsidRPr="00446934">
        <w:rPr>
          <w:rFonts w:ascii="Times New Roman" w:hAnsi="Times New Roman" w:cs="Times New Roman"/>
          <w:sz w:val="28"/>
        </w:rPr>
        <w:t xml:space="preserve"> та </w:t>
      </w:r>
      <w:proofErr w:type="spellStart"/>
      <w:r w:rsidRPr="00446934">
        <w:rPr>
          <w:rFonts w:ascii="Times New Roman" w:hAnsi="Times New Roman" w:cs="Times New Roman"/>
          <w:sz w:val="28"/>
        </w:rPr>
        <w:t>домінуючими</w:t>
      </w:r>
      <w:proofErr w:type="spellEnd"/>
      <w:r w:rsidRPr="00446934">
        <w:rPr>
          <w:rFonts w:ascii="Times New Roman" w:hAnsi="Times New Roman" w:cs="Times New Roman"/>
          <w:sz w:val="28"/>
        </w:rPr>
        <w:t xml:space="preserve"> моделями </w:t>
      </w:r>
      <w:proofErr w:type="spellStart"/>
      <w:r w:rsidRPr="00446934">
        <w:rPr>
          <w:rFonts w:ascii="Times New Roman" w:hAnsi="Times New Roman" w:cs="Times New Roman"/>
          <w:sz w:val="28"/>
        </w:rPr>
        <w:t>поведінки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особистості</w:t>
      </w:r>
      <w:proofErr w:type="spellEnd"/>
      <w:r w:rsidRPr="00446934">
        <w:rPr>
          <w:rFonts w:ascii="Times New Roman" w:hAnsi="Times New Roman" w:cs="Times New Roman"/>
          <w:sz w:val="28"/>
        </w:rPr>
        <w:t xml:space="preserve"> перед </w:t>
      </w:r>
      <w:proofErr w:type="spellStart"/>
      <w:r w:rsidRPr="00446934">
        <w:rPr>
          <w:rFonts w:ascii="Times New Roman" w:hAnsi="Times New Roman" w:cs="Times New Roman"/>
          <w:sz w:val="28"/>
        </w:rPr>
        <w:t>обличчям</w:t>
      </w:r>
      <w:proofErr w:type="spellEnd"/>
      <w:r w:rsidRPr="00446934">
        <w:rPr>
          <w:rFonts w:ascii="Times New Roman" w:hAnsi="Times New Roman" w:cs="Times New Roman"/>
          <w:sz w:val="28"/>
        </w:rPr>
        <w:t xml:space="preserve"> проблем. </w:t>
      </w:r>
      <w:proofErr w:type="spellStart"/>
      <w:r w:rsidRPr="00446934">
        <w:rPr>
          <w:rFonts w:ascii="Times New Roman" w:hAnsi="Times New Roman" w:cs="Times New Roman"/>
          <w:sz w:val="28"/>
        </w:rPr>
        <w:t>Цей</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зв'язок</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досліджували</w:t>
      </w:r>
      <w:proofErr w:type="spellEnd"/>
      <w:r w:rsidRPr="00446934">
        <w:rPr>
          <w:rFonts w:ascii="Times New Roman" w:hAnsi="Times New Roman" w:cs="Times New Roman"/>
          <w:sz w:val="28"/>
        </w:rPr>
        <w:t xml:space="preserve"> Ю. В. </w:t>
      </w:r>
      <w:proofErr w:type="spellStart"/>
      <w:r w:rsidRPr="00446934">
        <w:rPr>
          <w:rFonts w:ascii="Times New Roman" w:hAnsi="Times New Roman" w:cs="Times New Roman"/>
          <w:sz w:val="28"/>
        </w:rPr>
        <w:t>Бадалян</w:t>
      </w:r>
      <w:proofErr w:type="spellEnd"/>
      <w:r w:rsidRPr="00446934">
        <w:rPr>
          <w:rFonts w:ascii="Times New Roman" w:hAnsi="Times New Roman" w:cs="Times New Roman"/>
          <w:sz w:val="28"/>
        </w:rPr>
        <w:t xml:space="preserve">, О. І. Ярошенко та Н. Є. </w:t>
      </w:r>
      <w:proofErr w:type="spellStart"/>
      <w:r w:rsidRPr="00446934">
        <w:rPr>
          <w:rFonts w:ascii="Times New Roman" w:hAnsi="Times New Roman" w:cs="Times New Roman"/>
          <w:sz w:val="28"/>
        </w:rPr>
        <w:t>Водоп'янова</w:t>
      </w:r>
      <w:proofErr w:type="spellEnd"/>
      <w:r w:rsidRPr="00446934">
        <w:rPr>
          <w:rFonts w:ascii="Times New Roman" w:hAnsi="Times New Roman" w:cs="Times New Roman"/>
          <w:sz w:val="28"/>
        </w:rPr>
        <w:t>. Тому ми провели теоретико-</w:t>
      </w:r>
      <w:proofErr w:type="spellStart"/>
      <w:r w:rsidRPr="00446934">
        <w:rPr>
          <w:rFonts w:ascii="Times New Roman" w:hAnsi="Times New Roman" w:cs="Times New Roman"/>
          <w:sz w:val="28"/>
        </w:rPr>
        <w:t>емпіричне</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дослідження</w:t>
      </w:r>
      <w:proofErr w:type="spellEnd"/>
      <w:r w:rsidRPr="00446934">
        <w:rPr>
          <w:rFonts w:ascii="Times New Roman" w:hAnsi="Times New Roman" w:cs="Times New Roman"/>
          <w:sz w:val="28"/>
        </w:rPr>
        <w:t xml:space="preserve">, яке </w:t>
      </w:r>
      <w:proofErr w:type="spellStart"/>
      <w:r w:rsidRPr="00446934">
        <w:rPr>
          <w:rFonts w:ascii="Times New Roman" w:hAnsi="Times New Roman" w:cs="Times New Roman"/>
          <w:sz w:val="28"/>
        </w:rPr>
        <w:t>має</w:t>
      </w:r>
      <w:proofErr w:type="spellEnd"/>
      <w:r w:rsidRPr="00446934">
        <w:rPr>
          <w:rFonts w:ascii="Times New Roman" w:hAnsi="Times New Roman" w:cs="Times New Roman"/>
          <w:sz w:val="28"/>
        </w:rPr>
        <w:t xml:space="preserve"> на </w:t>
      </w:r>
      <w:proofErr w:type="spellStart"/>
      <w:r w:rsidRPr="00446934">
        <w:rPr>
          <w:rFonts w:ascii="Times New Roman" w:hAnsi="Times New Roman" w:cs="Times New Roman"/>
          <w:sz w:val="28"/>
        </w:rPr>
        <w:t>меті</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проаналізувати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основні</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чинники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емоційного</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вигорання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менеджерів</w:t>
      </w:r>
      <w:proofErr w:type="spellEnd"/>
      <w:r w:rsidRPr="00446934">
        <w:rPr>
          <w:rFonts w:ascii="Times New Roman" w:hAnsi="Times New Roman" w:cs="Times New Roman"/>
          <w:sz w:val="28"/>
        </w:rPr>
        <w:t xml:space="preserve">. У </w:t>
      </w:r>
      <w:proofErr w:type="spellStart"/>
      <w:r w:rsidRPr="00446934">
        <w:rPr>
          <w:rFonts w:ascii="Times New Roman" w:hAnsi="Times New Roman" w:cs="Times New Roman"/>
          <w:sz w:val="28"/>
        </w:rPr>
        <w:t>дослідженні</w:t>
      </w:r>
      <w:proofErr w:type="spellEnd"/>
      <w:r w:rsidRPr="00446934">
        <w:rPr>
          <w:rFonts w:ascii="Times New Roman" w:hAnsi="Times New Roman" w:cs="Times New Roman"/>
          <w:sz w:val="28"/>
        </w:rPr>
        <w:t xml:space="preserve"> взяли участь 16 </w:t>
      </w:r>
      <w:proofErr w:type="spellStart"/>
      <w:r w:rsidRPr="00446934">
        <w:rPr>
          <w:rFonts w:ascii="Times New Roman" w:hAnsi="Times New Roman" w:cs="Times New Roman"/>
          <w:sz w:val="28"/>
        </w:rPr>
        <w:t>проектних</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менеджерів</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віком</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від</w:t>
      </w:r>
      <w:proofErr w:type="spellEnd"/>
      <w:r w:rsidRPr="00446934">
        <w:rPr>
          <w:rFonts w:ascii="Times New Roman" w:hAnsi="Times New Roman" w:cs="Times New Roman"/>
          <w:sz w:val="28"/>
        </w:rPr>
        <w:t xml:space="preserve"> 22 до 45 </w:t>
      </w:r>
      <w:proofErr w:type="spellStart"/>
      <w:r w:rsidRPr="00446934">
        <w:rPr>
          <w:rFonts w:ascii="Times New Roman" w:hAnsi="Times New Roman" w:cs="Times New Roman"/>
          <w:sz w:val="28"/>
        </w:rPr>
        <w:t>років</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які</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працюють</w:t>
      </w:r>
      <w:proofErr w:type="spellEnd"/>
      <w:r w:rsidRPr="00446934">
        <w:rPr>
          <w:rFonts w:ascii="Times New Roman" w:hAnsi="Times New Roman" w:cs="Times New Roman"/>
          <w:sz w:val="28"/>
        </w:rPr>
        <w:t xml:space="preserve"> в IT-</w:t>
      </w:r>
      <w:proofErr w:type="spellStart"/>
      <w:r w:rsidRPr="00446934">
        <w:rPr>
          <w:rFonts w:ascii="Times New Roman" w:hAnsi="Times New Roman" w:cs="Times New Roman"/>
          <w:sz w:val="28"/>
        </w:rPr>
        <w:t>компаніях</w:t>
      </w:r>
      <w:proofErr w:type="spellEnd"/>
      <w:r w:rsidRPr="00446934">
        <w:rPr>
          <w:rFonts w:ascii="Times New Roman" w:hAnsi="Times New Roman" w:cs="Times New Roman"/>
          <w:sz w:val="28"/>
        </w:rPr>
        <w:t xml:space="preserve">. Для </w:t>
      </w:r>
      <w:proofErr w:type="spellStart"/>
      <w:r w:rsidRPr="00446934">
        <w:rPr>
          <w:rFonts w:ascii="Times New Roman" w:hAnsi="Times New Roman" w:cs="Times New Roman"/>
          <w:sz w:val="28"/>
        </w:rPr>
        <w:t>діагностики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емоційного</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вигорання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використовувався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опитувальник</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В.В.Бойко</w:t>
      </w:r>
      <w:proofErr w:type="spellEnd"/>
      <w:r w:rsidRPr="00446934">
        <w:rPr>
          <w:rFonts w:ascii="Times New Roman" w:hAnsi="Times New Roman" w:cs="Times New Roman"/>
          <w:sz w:val="28"/>
        </w:rPr>
        <w:t xml:space="preserve"> [1]</w:t>
      </w:r>
      <w:r w:rsidR="002D5CDF">
        <w:rPr>
          <w:rFonts w:ascii="Times New Roman" w:hAnsi="Times New Roman" w:cs="Times New Roman"/>
          <w:sz w:val="28"/>
          <w:lang w:val="uk-UA"/>
        </w:rPr>
        <w:t>, «Додаток А»</w:t>
      </w:r>
      <w:r w:rsidRPr="00446934">
        <w:rPr>
          <w:rFonts w:ascii="Times New Roman" w:hAnsi="Times New Roman" w:cs="Times New Roman"/>
          <w:sz w:val="28"/>
        </w:rPr>
        <w:t>.</w:t>
      </w:r>
    </w:p>
    <w:p w14:paraId="60101048" w14:textId="77777777" w:rsidR="00C10394" w:rsidRPr="0044693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rPr>
        <w:t>Методика В. В. Бойка «</w:t>
      </w:r>
      <w:proofErr w:type="spellStart"/>
      <w:r w:rsidRPr="00446934">
        <w:rPr>
          <w:rFonts w:ascii="Times New Roman" w:hAnsi="Times New Roman" w:cs="Times New Roman"/>
          <w:sz w:val="28"/>
        </w:rPr>
        <w:t>Діагностика</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ступеня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емоційного</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вигорання</w:t>
      </w:r>
      <w:proofErr w:type="spellEnd"/>
      <w:r w:rsidRPr="00446934">
        <w:rPr>
          <w:rFonts w:ascii="Times New Roman" w:hAnsi="Times New Roman" w:cs="Times New Roman"/>
          <w:sz w:val="28"/>
        </w:rPr>
        <w:t xml:space="preserve">» є </w:t>
      </w:r>
      <w:proofErr w:type="spellStart"/>
      <w:r w:rsidRPr="00446934">
        <w:rPr>
          <w:rFonts w:ascii="Times New Roman" w:hAnsi="Times New Roman" w:cs="Times New Roman"/>
          <w:sz w:val="28"/>
        </w:rPr>
        <w:t>найбільш</w:t>
      </w:r>
      <w:proofErr w:type="spellEnd"/>
      <w:r w:rsidRPr="00446934">
        <w:rPr>
          <w:rFonts w:ascii="Times New Roman" w:hAnsi="Times New Roman" w:cs="Times New Roman"/>
          <w:sz w:val="28"/>
        </w:rPr>
        <w:t xml:space="preserve"> комплексною і </w:t>
      </w:r>
      <w:proofErr w:type="spellStart"/>
      <w:r w:rsidRPr="00446934">
        <w:rPr>
          <w:rFonts w:ascii="Times New Roman" w:hAnsi="Times New Roman" w:cs="Times New Roman"/>
          <w:sz w:val="28"/>
        </w:rPr>
        <w:t>дозволяє</w:t>
      </w:r>
      <w:proofErr w:type="spellEnd"/>
      <w:r w:rsidRPr="00446934">
        <w:rPr>
          <w:rFonts w:ascii="Times New Roman" w:hAnsi="Times New Roman" w:cs="Times New Roman"/>
          <w:sz w:val="28"/>
        </w:rPr>
        <w:t xml:space="preserve"> системно та </w:t>
      </w:r>
      <w:proofErr w:type="spellStart"/>
      <w:r w:rsidRPr="00446934">
        <w:rPr>
          <w:rFonts w:ascii="Times New Roman" w:hAnsi="Times New Roman" w:cs="Times New Roman"/>
          <w:sz w:val="28"/>
        </w:rPr>
        <w:t>більш</w:t>
      </w:r>
      <w:proofErr w:type="spellEnd"/>
      <w:r w:rsidRPr="00446934">
        <w:rPr>
          <w:rFonts w:ascii="Times New Roman" w:hAnsi="Times New Roman" w:cs="Times New Roman"/>
          <w:sz w:val="28"/>
        </w:rPr>
        <w:t xml:space="preserve"> детально </w:t>
      </w:r>
      <w:proofErr w:type="spellStart"/>
      <w:r w:rsidRPr="00446934">
        <w:rPr>
          <w:rFonts w:ascii="Times New Roman" w:hAnsi="Times New Roman" w:cs="Times New Roman"/>
          <w:sz w:val="28"/>
        </w:rPr>
        <w:t>проаналізувати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вираженість</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дванадцяти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симптомів</w:t>
      </w:r>
      <w:proofErr w:type="spellEnd"/>
      <w:r w:rsidRPr="00446934">
        <w:rPr>
          <w:rFonts w:ascii="Times New Roman" w:hAnsi="Times New Roman" w:cs="Times New Roman"/>
          <w:sz w:val="28"/>
        </w:rPr>
        <w:t xml:space="preserve"> синдрому «</w:t>
      </w:r>
      <w:proofErr w:type="spellStart"/>
      <w:r w:rsidRPr="00446934">
        <w:rPr>
          <w:rFonts w:ascii="Times New Roman" w:hAnsi="Times New Roman" w:cs="Times New Roman"/>
          <w:sz w:val="28"/>
        </w:rPr>
        <w:t>вигорання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включно</w:t>
      </w:r>
      <w:proofErr w:type="spellEnd"/>
      <w:r w:rsidRPr="00446934">
        <w:rPr>
          <w:rFonts w:ascii="Times New Roman" w:hAnsi="Times New Roman" w:cs="Times New Roman"/>
          <w:sz w:val="28"/>
        </w:rPr>
        <w:t xml:space="preserve"> з компонентами, </w:t>
      </w:r>
      <w:proofErr w:type="spellStart"/>
      <w:r w:rsidRPr="00446934">
        <w:rPr>
          <w:rFonts w:ascii="Times New Roman" w:hAnsi="Times New Roman" w:cs="Times New Roman"/>
          <w:sz w:val="28"/>
        </w:rPr>
        <w:t>що</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виникають</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Зокрема</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це</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такі</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компоненти</w:t>
      </w:r>
      <w:proofErr w:type="spellEnd"/>
      <w:r w:rsidRPr="00446934">
        <w:rPr>
          <w:rFonts w:ascii="Times New Roman" w:hAnsi="Times New Roman" w:cs="Times New Roman"/>
          <w:sz w:val="28"/>
        </w:rPr>
        <w:t xml:space="preserve"> та </w:t>
      </w:r>
      <w:proofErr w:type="spellStart"/>
      <w:r w:rsidRPr="00446934">
        <w:rPr>
          <w:rFonts w:ascii="Times New Roman" w:hAnsi="Times New Roman" w:cs="Times New Roman"/>
          <w:sz w:val="28"/>
        </w:rPr>
        <w:t>симптоми</w:t>
      </w:r>
      <w:proofErr w:type="spellEnd"/>
      <w:r w:rsidRPr="00446934">
        <w:rPr>
          <w:rFonts w:ascii="Times New Roman" w:hAnsi="Times New Roman" w:cs="Times New Roman"/>
          <w:sz w:val="28"/>
        </w:rPr>
        <w:t>: Перший компонент – фаза «</w:t>
      </w:r>
      <w:proofErr w:type="spellStart"/>
      <w:r w:rsidRPr="00446934">
        <w:rPr>
          <w:rFonts w:ascii="Times New Roman" w:hAnsi="Times New Roman" w:cs="Times New Roman"/>
          <w:sz w:val="28"/>
        </w:rPr>
        <w:t>тиску</w:t>
      </w:r>
      <w:proofErr w:type="spellEnd"/>
      <w:r w:rsidRPr="00446934">
        <w:rPr>
          <w:rFonts w:ascii="Times New Roman" w:hAnsi="Times New Roman" w:cs="Times New Roman"/>
          <w:sz w:val="28"/>
        </w:rPr>
        <w:t xml:space="preserve">»: </w:t>
      </w:r>
    </w:p>
    <w:p w14:paraId="634D96AF" w14:textId="77777777" w:rsidR="00C10394" w:rsidRPr="0044693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lang w:val="uk-UA"/>
        </w:rPr>
        <w:t xml:space="preserve">1. Переживання </w:t>
      </w:r>
      <w:proofErr w:type="spellStart"/>
      <w:r w:rsidRPr="00446934">
        <w:rPr>
          <w:rFonts w:ascii="Times New Roman" w:hAnsi="Times New Roman" w:cs="Times New Roman"/>
          <w:sz w:val="28"/>
          <w:lang w:val="uk-UA"/>
        </w:rPr>
        <w:t>психотравмуючих</w:t>
      </w:r>
      <w:proofErr w:type="spellEnd"/>
      <w:r w:rsidRPr="00446934">
        <w:rPr>
          <w:rFonts w:ascii="Times New Roman" w:hAnsi="Times New Roman" w:cs="Times New Roman"/>
          <w:sz w:val="28"/>
          <w:lang w:val="uk-UA"/>
        </w:rPr>
        <w:t xml:space="preserve"> ситуацій;</w:t>
      </w:r>
    </w:p>
    <w:p w14:paraId="329AB36F" w14:textId="77777777" w:rsidR="00C10394" w:rsidRPr="0044693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lang w:val="uk-UA"/>
        </w:rPr>
        <w:t xml:space="preserve">2. Невдоволення собою; </w:t>
      </w:r>
    </w:p>
    <w:p w14:paraId="73E26676" w14:textId="77777777" w:rsidR="00C10394" w:rsidRPr="0044693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lang w:val="uk-UA"/>
        </w:rPr>
        <w:t>3. Надмірна самокритичність;</w:t>
      </w:r>
    </w:p>
    <w:p w14:paraId="4F81C576" w14:textId="77777777" w:rsidR="00C10394" w:rsidRPr="0044693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lang w:val="uk-UA"/>
        </w:rPr>
        <w:t xml:space="preserve">4. Тривога і депресія. </w:t>
      </w:r>
    </w:p>
    <w:p w14:paraId="40811ECD" w14:textId="77777777" w:rsidR="00C10394" w:rsidRPr="0044693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lang w:val="uk-UA"/>
        </w:rPr>
        <w:t xml:space="preserve">Другий компонент – стадія «Опір»: </w:t>
      </w:r>
    </w:p>
    <w:p w14:paraId="34877DA2" w14:textId="77777777" w:rsidR="00C10394" w:rsidRPr="0044693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lang w:val="uk-UA"/>
        </w:rPr>
        <w:t>1. Вибіркові емоційні реакції неадекватні;</w:t>
      </w:r>
    </w:p>
    <w:p w14:paraId="4CEB7D8D" w14:textId="2B60FFAD" w:rsidR="00C10394" w:rsidRPr="0044693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lang w:val="uk-UA"/>
        </w:rPr>
        <w:lastRenderedPageBreak/>
        <w:t xml:space="preserve">2. </w:t>
      </w:r>
      <w:r w:rsidR="00997EFD">
        <w:rPr>
          <w:rFonts w:ascii="Times New Roman" w:hAnsi="Times New Roman" w:cs="Times New Roman"/>
          <w:sz w:val="28"/>
          <w:lang w:val="uk-UA"/>
        </w:rPr>
        <w:t>Е</w:t>
      </w:r>
      <w:r w:rsidRPr="00446934">
        <w:rPr>
          <w:rFonts w:ascii="Times New Roman" w:hAnsi="Times New Roman" w:cs="Times New Roman"/>
          <w:sz w:val="28"/>
          <w:lang w:val="uk-UA"/>
        </w:rPr>
        <w:t>моційна та моральна розсіяність;</w:t>
      </w:r>
    </w:p>
    <w:p w14:paraId="013C71ED" w14:textId="77777777" w:rsidR="00C10394" w:rsidRPr="0044693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lang w:val="uk-UA"/>
        </w:rPr>
        <w:t>3. Розширення діапазону емоційного захисту;</w:t>
      </w:r>
    </w:p>
    <w:p w14:paraId="06EB5390" w14:textId="77777777" w:rsidR="00C10394" w:rsidRPr="0044693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lang w:val="uk-UA"/>
        </w:rPr>
        <w:t>4. Скоротити професійні завдання.</w:t>
      </w:r>
    </w:p>
    <w:p w14:paraId="0CF17337" w14:textId="77777777" w:rsidR="00C10394" w:rsidRPr="0044693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lang w:val="uk-UA"/>
        </w:rPr>
        <w:t>Третій компонент — фаза «втоми»:</w:t>
      </w:r>
    </w:p>
    <w:p w14:paraId="25DDB0EE" w14:textId="77777777" w:rsidR="00C10394" w:rsidRPr="0044693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lang w:val="uk-UA"/>
        </w:rPr>
        <w:t>1. відсутність емоцій;</w:t>
      </w:r>
    </w:p>
    <w:p w14:paraId="44D94F2C" w14:textId="77777777" w:rsidR="00C10394" w:rsidRPr="0044693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lang w:val="uk-UA"/>
        </w:rPr>
        <w:t>2. Емоційне відчуження;</w:t>
      </w:r>
    </w:p>
    <w:p w14:paraId="5FBF2FB9" w14:textId="77777777" w:rsidR="00C10394" w:rsidRPr="0044693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lang w:val="uk-UA"/>
        </w:rPr>
        <w:t>3. Деперсоналізація;</w:t>
      </w:r>
    </w:p>
    <w:p w14:paraId="4496C18B" w14:textId="77777777" w:rsidR="00C10394" w:rsidRPr="0044693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lang w:val="uk-UA"/>
        </w:rPr>
        <w:t>4. Психологічні та психічні розлади.</w:t>
      </w:r>
    </w:p>
    <w:p w14:paraId="668BDC91" w14:textId="77777777" w:rsidR="00C10394" w:rsidRPr="00446934" w:rsidRDefault="00C10394" w:rsidP="00B20B2A">
      <w:pPr>
        <w:spacing w:after="0" w:line="360" w:lineRule="auto"/>
        <w:ind w:firstLine="709"/>
        <w:jc w:val="both"/>
        <w:rPr>
          <w:rFonts w:ascii="Times New Roman" w:hAnsi="Times New Roman" w:cs="Times New Roman"/>
          <w:sz w:val="28"/>
        </w:rPr>
      </w:pPr>
      <w:r w:rsidRPr="00446934">
        <w:rPr>
          <w:rFonts w:ascii="Times New Roman" w:hAnsi="Times New Roman" w:cs="Times New Roman"/>
          <w:sz w:val="28"/>
          <w:lang w:val="uk-UA"/>
        </w:rPr>
        <w:t>Індекс вираженості кожного симптому становить від 0 до 30 балів: 0-9 б</w:t>
      </w:r>
      <w:proofErr w:type="spellStart"/>
      <w:r w:rsidRPr="00446934">
        <w:rPr>
          <w:rFonts w:ascii="Times New Roman" w:hAnsi="Times New Roman" w:cs="Times New Roman"/>
          <w:sz w:val="28"/>
        </w:rPr>
        <w:t>алів</w:t>
      </w:r>
      <w:proofErr w:type="spellEnd"/>
      <w:r w:rsidRPr="00446934">
        <w:rPr>
          <w:rFonts w:ascii="Times New Roman" w:hAnsi="Times New Roman" w:cs="Times New Roman"/>
          <w:sz w:val="28"/>
        </w:rPr>
        <w:t xml:space="preserve"> - </w:t>
      </w:r>
      <w:proofErr w:type="spellStart"/>
      <w:r w:rsidRPr="00446934">
        <w:rPr>
          <w:rFonts w:ascii="Times New Roman" w:hAnsi="Times New Roman" w:cs="Times New Roman"/>
          <w:sz w:val="28"/>
        </w:rPr>
        <w:t>симптоми</w:t>
      </w:r>
      <w:proofErr w:type="spellEnd"/>
      <w:r w:rsidRPr="00446934">
        <w:rPr>
          <w:rFonts w:ascii="Times New Roman" w:hAnsi="Times New Roman" w:cs="Times New Roman"/>
          <w:sz w:val="28"/>
        </w:rPr>
        <w:t xml:space="preserve"> не </w:t>
      </w:r>
      <w:proofErr w:type="spellStart"/>
      <w:r w:rsidRPr="00446934">
        <w:rPr>
          <w:rFonts w:ascii="Times New Roman" w:hAnsi="Times New Roman" w:cs="Times New Roman"/>
          <w:sz w:val="28"/>
        </w:rPr>
        <w:t>формуються</w:t>
      </w:r>
      <w:proofErr w:type="spellEnd"/>
      <w:r w:rsidRPr="00446934">
        <w:rPr>
          <w:rFonts w:ascii="Times New Roman" w:hAnsi="Times New Roman" w:cs="Times New Roman"/>
          <w:sz w:val="28"/>
        </w:rPr>
        <w:t xml:space="preserve"> 10-15 </w:t>
      </w:r>
      <w:proofErr w:type="spellStart"/>
      <w:r w:rsidRPr="00446934">
        <w:rPr>
          <w:rFonts w:ascii="Times New Roman" w:hAnsi="Times New Roman" w:cs="Times New Roman"/>
          <w:sz w:val="28"/>
        </w:rPr>
        <w:t>балів</w:t>
      </w:r>
      <w:proofErr w:type="spellEnd"/>
      <w:r w:rsidRPr="00446934">
        <w:rPr>
          <w:rFonts w:ascii="Times New Roman" w:hAnsi="Times New Roman" w:cs="Times New Roman"/>
          <w:sz w:val="28"/>
        </w:rPr>
        <w:t xml:space="preserve"> - </w:t>
      </w:r>
      <w:proofErr w:type="spellStart"/>
      <w:r w:rsidRPr="00446934">
        <w:rPr>
          <w:rFonts w:ascii="Times New Roman" w:hAnsi="Times New Roman" w:cs="Times New Roman"/>
          <w:sz w:val="28"/>
        </w:rPr>
        <w:t>симптоми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знаходяться</w:t>
      </w:r>
      <w:proofErr w:type="spellEnd"/>
      <w:r w:rsidRPr="00446934">
        <w:rPr>
          <w:rFonts w:ascii="Times New Roman" w:hAnsi="Times New Roman" w:cs="Times New Roman"/>
          <w:sz w:val="28"/>
        </w:rPr>
        <w:t xml:space="preserve"> в </w:t>
      </w:r>
      <w:proofErr w:type="spellStart"/>
      <w:r w:rsidRPr="00446934">
        <w:rPr>
          <w:rFonts w:ascii="Times New Roman" w:hAnsi="Times New Roman" w:cs="Times New Roman"/>
          <w:sz w:val="28"/>
        </w:rPr>
        <w:t>стадії</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вироблення</w:t>
      </w:r>
      <w:proofErr w:type="spellEnd"/>
      <w:r w:rsidRPr="00446934">
        <w:rPr>
          <w:rFonts w:ascii="Times New Roman" w:hAnsi="Times New Roman" w:cs="Times New Roman"/>
          <w:sz w:val="28"/>
        </w:rPr>
        <w:t xml:space="preserve"> 16 і </w:t>
      </w:r>
      <w:proofErr w:type="spellStart"/>
      <w:r w:rsidRPr="00446934">
        <w:rPr>
          <w:rFonts w:ascii="Times New Roman" w:hAnsi="Times New Roman" w:cs="Times New Roman"/>
          <w:sz w:val="28"/>
        </w:rPr>
        <w:t>більше</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балів</w:t>
      </w:r>
      <w:proofErr w:type="spellEnd"/>
      <w:r w:rsidRPr="00446934">
        <w:rPr>
          <w:rFonts w:ascii="Times New Roman" w:hAnsi="Times New Roman" w:cs="Times New Roman"/>
          <w:sz w:val="28"/>
        </w:rPr>
        <w:t xml:space="preserve"> - симптом </w:t>
      </w:r>
      <w:proofErr w:type="spellStart"/>
      <w:r w:rsidRPr="00446934">
        <w:rPr>
          <w:rFonts w:ascii="Times New Roman" w:hAnsi="Times New Roman" w:cs="Times New Roman"/>
          <w:sz w:val="28"/>
        </w:rPr>
        <w:t>формується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Симптоми</w:t>
      </w:r>
      <w:proofErr w:type="spellEnd"/>
      <w:r w:rsidRPr="00446934">
        <w:rPr>
          <w:rFonts w:ascii="Times New Roman" w:hAnsi="Times New Roman" w:cs="Times New Roman"/>
          <w:sz w:val="28"/>
        </w:rPr>
        <w:t xml:space="preserve"> з </w:t>
      </w:r>
      <w:proofErr w:type="spellStart"/>
      <w:r w:rsidRPr="00446934">
        <w:rPr>
          <w:rFonts w:ascii="Times New Roman" w:hAnsi="Times New Roman" w:cs="Times New Roman"/>
          <w:sz w:val="28"/>
        </w:rPr>
        <w:t>оцінкою</w:t>
      </w:r>
      <w:proofErr w:type="spellEnd"/>
      <w:r w:rsidRPr="00446934">
        <w:rPr>
          <w:rFonts w:ascii="Times New Roman" w:hAnsi="Times New Roman" w:cs="Times New Roman"/>
          <w:sz w:val="28"/>
        </w:rPr>
        <w:t xml:space="preserve"> 20 </w:t>
      </w:r>
      <w:proofErr w:type="spellStart"/>
      <w:r w:rsidRPr="00446934">
        <w:rPr>
          <w:rFonts w:ascii="Times New Roman" w:hAnsi="Times New Roman" w:cs="Times New Roman"/>
          <w:sz w:val="28"/>
        </w:rPr>
        <w:t>або</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вище</w:t>
      </w:r>
      <w:proofErr w:type="spellEnd"/>
      <w:r w:rsidRPr="00446934">
        <w:rPr>
          <w:rFonts w:ascii="Times New Roman" w:hAnsi="Times New Roman" w:cs="Times New Roman"/>
          <w:sz w:val="28"/>
        </w:rPr>
        <w:t xml:space="preserve"> є </w:t>
      </w:r>
      <w:proofErr w:type="spellStart"/>
      <w:r w:rsidRPr="00446934">
        <w:rPr>
          <w:rFonts w:ascii="Times New Roman" w:hAnsi="Times New Roman" w:cs="Times New Roman"/>
          <w:sz w:val="28"/>
        </w:rPr>
        <w:t>важкими</w:t>
      </w:r>
      <w:proofErr w:type="spellEnd"/>
      <w:r w:rsidRPr="00446934">
        <w:rPr>
          <w:rFonts w:ascii="Times New Roman" w:hAnsi="Times New Roman" w:cs="Times New Roman"/>
          <w:sz w:val="28"/>
        </w:rPr>
        <w:t xml:space="preserve"> у </w:t>
      </w:r>
      <w:proofErr w:type="spellStart"/>
      <w:r w:rsidRPr="00446934">
        <w:rPr>
          <w:rFonts w:ascii="Times New Roman" w:hAnsi="Times New Roman" w:cs="Times New Roman"/>
          <w:sz w:val="28"/>
        </w:rPr>
        <w:t>фазі</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вигорання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або</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загальної</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тяжкості</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симптомів</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Можна</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побачити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основні</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ознаки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вигоряння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цієї</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технології</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Важливо</w:t>
      </w:r>
      <w:proofErr w:type="spellEnd"/>
      <w:r w:rsidRPr="00446934">
        <w:rPr>
          <w:rFonts w:ascii="Times New Roman" w:hAnsi="Times New Roman" w:cs="Times New Roman"/>
          <w:sz w:val="28"/>
        </w:rPr>
        <w:t xml:space="preserve">, на </w:t>
      </w:r>
      <w:proofErr w:type="spellStart"/>
      <w:r w:rsidRPr="00446934">
        <w:rPr>
          <w:rFonts w:ascii="Times New Roman" w:hAnsi="Times New Roman" w:cs="Times New Roman"/>
          <w:sz w:val="28"/>
        </w:rPr>
        <w:t>якій</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стадії</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емоційного</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вигорання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симптоми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найсильніші</w:t>
      </w:r>
      <w:proofErr w:type="spellEnd"/>
      <w:r w:rsidRPr="00446934">
        <w:rPr>
          <w:rFonts w:ascii="Times New Roman" w:hAnsi="Times New Roman" w:cs="Times New Roman"/>
          <w:sz w:val="28"/>
        </w:rPr>
        <w:t xml:space="preserve">, а на </w:t>
      </w:r>
      <w:proofErr w:type="spellStart"/>
      <w:r w:rsidRPr="00446934">
        <w:rPr>
          <w:rFonts w:ascii="Times New Roman" w:hAnsi="Times New Roman" w:cs="Times New Roman"/>
          <w:sz w:val="28"/>
        </w:rPr>
        <w:t>якій</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їх</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найбільше</w:t>
      </w:r>
      <w:proofErr w:type="spellEnd"/>
      <w:r w:rsidRPr="00446934">
        <w:rPr>
          <w:rFonts w:ascii="Times New Roman" w:hAnsi="Times New Roman" w:cs="Times New Roman"/>
          <w:sz w:val="28"/>
        </w:rPr>
        <w:t>.</w:t>
      </w:r>
    </w:p>
    <w:p w14:paraId="1E99962C" w14:textId="77777777" w:rsidR="00C1039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rPr>
        <w:t xml:space="preserve">Основною </w:t>
      </w:r>
      <w:proofErr w:type="spellStart"/>
      <w:r w:rsidRPr="00446934">
        <w:rPr>
          <w:rFonts w:ascii="Times New Roman" w:hAnsi="Times New Roman" w:cs="Times New Roman"/>
          <w:sz w:val="28"/>
        </w:rPr>
        <w:t>стадією</w:t>
      </w:r>
      <w:proofErr w:type="spellEnd"/>
      <w:r w:rsidRPr="00446934">
        <w:rPr>
          <w:rFonts w:ascii="Times New Roman" w:hAnsi="Times New Roman" w:cs="Times New Roman"/>
          <w:sz w:val="28"/>
        </w:rPr>
        <w:t xml:space="preserve"> в </w:t>
      </w:r>
      <w:proofErr w:type="spellStart"/>
      <w:r w:rsidRPr="00446934">
        <w:rPr>
          <w:rFonts w:ascii="Times New Roman" w:hAnsi="Times New Roman" w:cs="Times New Roman"/>
          <w:sz w:val="28"/>
        </w:rPr>
        <w:t>нашому</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дослідженні</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емоційного</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вигорання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менеджерів</w:t>
      </w:r>
      <w:proofErr w:type="spellEnd"/>
      <w:r w:rsidRPr="00446934">
        <w:rPr>
          <w:rFonts w:ascii="Times New Roman" w:hAnsi="Times New Roman" w:cs="Times New Roman"/>
          <w:sz w:val="28"/>
        </w:rPr>
        <w:t xml:space="preserve"> є </w:t>
      </w:r>
      <w:proofErr w:type="spellStart"/>
      <w:r w:rsidRPr="00446934">
        <w:rPr>
          <w:rFonts w:ascii="Times New Roman" w:hAnsi="Times New Roman" w:cs="Times New Roman"/>
          <w:sz w:val="28"/>
        </w:rPr>
        <w:t>резистентність</w:t>
      </w:r>
      <w:proofErr w:type="spellEnd"/>
      <w:r w:rsidRPr="00446934">
        <w:rPr>
          <w:rFonts w:ascii="Times New Roman" w:hAnsi="Times New Roman" w:cs="Times New Roman"/>
          <w:sz w:val="28"/>
        </w:rPr>
        <w:t xml:space="preserve">, яка </w:t>
      </w:r>
      <w:proofErr w:type="spellStart"/>
      <w:r w:rsidRPr="00446934">
        <w:rPr>
          <w:rFonts w:ascii="Times New Roman" w:hAnsi="Times New Roman" w:cs="Times New Roman"/>
          <w:sz w:val="28"/>
        </w:rPr>
        <w:t>має</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середнє</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значення</w:t>
      </w:r>
      <w:proofErr w:type="spellEnd"/>
      <w:r w:rsidRPr="00446934">
        <w:rPr>
          <w:rFonts w:ascii="Times New Roman" w:hAnsi="Times New Roman" w:cs="Times New Roman"/>
          <w:sz w:val="28"/>
        </w:rPr>
        <w:t xml:space="preserve"> 44 </w:t>
      </w:r>
      <w:proofErr w:type="spellStart"/>
      <w:r w:rsidRPr="00446934">
        <w:rPr>
          <w:rFonts w:ascii="Times New Roman" w:hAnsi="Times New Roman" w:cs="Times New Roman"/>
          <w:sz w:val="28"/>
        </w:rPr>
        <w:t>бали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що</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відповідає</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стадії</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становлення</w:t>
      </w:r>
      <w:proofErr w:type="spellEnd"/>
      <w:r w:rsidRPr="00446934">
        <w:rPr>
          <w:rFonts w:ascii="Times New Roman" w:hAnsi="Times New Roman" w:cs="Times New Roman"/>
          <w:sz w:val="28"/>
        </w:rPr>
        <w:t xml:space="preserve">, а </w:t>
      </w:r>
      <w:proofErr w:type="spellStart"/>
      <w:r w:rsidRPr="00446934">
        <w:rPr>
          <w:rFonts w:ascii="Times New Roman" w:hAnsi="Times New Roman" w:cs="Times New Roman"/>
          <w:sz w:val="28"/>
        </w:rPr>
        <w:t>стадія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згасання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досягає</w:t>
      </w:r>
      <w:proofErr w:type="spellEnd"/>
      <w:r w:rsidRPr="00446934">
        <w:rPr>
          <w:rFonts w:ascii="Times New Roman" w:hAnsi="Times New Roman" w:cs="Times New Roman"/>
          <w:sz w:val="28"/>
        </w:rPr>
        <w:t xml:space="preserve"> 31 бала, </w:t>
      </w:r>
      <w:proofErr w:type="spellStart"/>
      <w:r w:rsidRPr="00446934">
        <w:rPr>
          <w:rFonts w:ascii="Times New Roman" w:hAnsi="Times New Roman" w:cs="Times New Roman"/>
          <w:sz w:val="28"/>
        </w:rPr>
        <w:t>тобто</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стадія</w:t>
      </w:r>
      <w:proofErr w:type="spellEnd"/>
      <w:r w:rsidRPr="00446934">
        <w:rPr>
          <w:rFonts w:ascii="Times New Roman" w:hAnsi="Times New Roman" w:cs="Times New Roman"/>
          <w:sz w:val="28"/>
        </w:rPr>
        <w:t xml:space="preserve"> не сформована. За результатами </w:t>
      </w:r>
      <w:proofErr w:type="spellStart"/>
      <w:r w:rsidRPr="00446934">
        <w:rPr>
          <w:rFonts w:ascii="Times New Roman" w:hAnsi="Times New Roman" w:cs="Times New Roman"/>
          <w:sz w:val="28"/>
        </w:rPr>
        <w:t>дослідження</w:t>
      </w:r>
      <w:proofErr w:type="spellEnd"/>
      <w:r w:rsidRPr="00446934">
        <w:rPr>
          <w:rFonts w:ascii="Times New Roman" w:hAnsi="Times New Roman" w:cs="Times New Roman"/>
          <w:sz w:val="28"/>
        </w:rPr>
        <w:t xml:space="preserve"> ми </w:t>
      </w:r>
      <w:proofErr w:type="spellStart"/>
      <w:r w:rsidRPr="00446934">
        <w:rPr>
          <w:rFonts w:ascii="Times New Roman" w:hAnsi="Times New Roman" w:cs="Times New Roman"/>
          <w:sz w:val="28"/>
        </w:rPr>
        <w:t>дійшли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висновку</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що</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під</w:t>
      </w:r>
      <w:proofErr w:type="spellEnd"/>
      <w:r w:rsidRPr="00446934">
        <w:rPr>
          <w:rFonts w:ascii="Times New Roman" w:hAnsi="Times New Roman" w:cs="Times New Roman"/>
          <w:sz w:val="28"/>
        </w:rPr>
        <w:t xml:space="preserve"> час </w:t>
      </w:r>
      <w:proofErr w:type="spellStart"/>
      <w:r w:rsidRPr="00446934">
        <w:rPr>
          <w:rFonts w:ascii="Times New Roman" w:hAnsi="Times New Roman" w:cs="Times New Roman"/>
          <w:sz w:val="28"/>
        </w:rPr>
        <w:t>дослідження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менеджери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перебувають</w:t>
      </w:r>
      <w:proofErr w:type="spellEnd"/>
      <w:r w:rsidRPr="00446934">
        <w:rPr>
          <w:rFonts w:ascii="Times New Roman" w:hAnsi="Times New Roman" w:cs="Times New Roman"/>
          <w:sz w:val="28"/>
        </w:rPr>
        <w:t xml:space="preserve"> у </w:t>
      </w:r>
      <w:proofErr w:type="spellStart"/>
      <w:r w:rsidRPr="00446934">
        <w:rPr>
          <w:rFonts w:ascii="Times New Roman" w:hAnsi="Times New Roman" w:cs="Times New Roman"/>
          <w:sz w:val="28"/>
        </w:rPr>
        <w:t>стадії</w:t>
      </w:r>
      <w:proofErr w:type="spellEnd"/>
      <w:r w:rsidRPr="00446934">
        <w:rPr>
          <w:rFonts w:ascii="Times New Roman" w:hAnsi="Times New Roman" w:cs="Times New Roman"/>
          <w:sz w:val="28"/>
        </w:rPr>
        <w:t xml:space="preserve"> опору. </w:t>
      </w:r>
      <w:proofErr w:type="spellStart"/>
      <w:r w:rsidRPr="00446934">
        <w:rPr>
          <w:rFonts w:ascii="Times New Roman" w:hAnsi="Times New Roman" w:cs="Times New Roman"/>
          <w:sz w:val="28"/>
        </w:rPr>
        <w:t>Ця</w:t>
      </w:r>
      <w:proofErr w:type="spellEnd"/>
      <w:r w:rsidRPr="00446934">
        <w:rPr>
          <w:rFonts w:ascii="Times New Roman" w:hAnsi="Times New Roman" w:cs="Times New Roman"/>
          <w:sz w:val="28"/>
        </w:rPr>
        <w:t xml:space="preserve"> фаза </w:t>
      </w:r>
      <w:proofErr w:type="spellStart"/>
      <w:r w:rsidRPr="00446934">
        <w:rPr>
          <w:rFonts w:ascii="Times New Roman" w:hAnsi="Times New Roman" w:cs="Times New Roman"/>
          <w:sz w:val="28"/>
        </w:rPr>
        <w:t>характеризується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стійкістю</w:t>
      </w:r>
      <w:proofErr w:type="spellEnd"/>
      <w:r w:rsidRPr="00446934">
        <w:rPr>
          <w:rFonts w:ascii="Times New Roman" w:hAnsi="Times New Roman" w:cs="Times New Roman"/>
          <w:sz w:val="28"/>
        </w:rPr>
        <w:t xml:space="preserve"> до </w:t>
      </w:r>
      <w:proofErr w:type="spellStart"/>
      <w:r w:rsidRPr="00446934">
        <w:rPr>
          <w:rFonts w:ascii="Times New Roman" w:hAnsi="Times New Roman" w:cs="Times New Roman"/>
          <w:sz w:val="28"/>
        </w:rPr>
        <w:t>стресу</w:t>
      </w:r>
      <w:proofErr w:type="spellEnd"/>
      <w:r w:rsidRPr="00446934">
        <w:rPr>
          <w:rFonts w:ascii="Times New Roman" w:hAnsi="Times New Roman" w:cs="Times New Roman"/>
          <w:sz w:val="28"/>
        </w:rPr>
        <w:t xml:space="preserve">. Люди </w:t>
      </w:r>
      <w:proofErr w:type="spellStart"/>
      <w:r w:rsidRPr="00446934">
        <w:rPr>
          <w:rFonts w:ascii="Times New Roman" w:hAnsi="Times New Roman" w:cs="Times New Roman"/>
          <w:sz w:val="28"/>
        </w:rPr>
        <w:t>прагнуть</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відчути</w:t>
      </w:r>
      <w:proofErr w:type="spellEnd"/>
      <w:r w:rsidRPr="00446934">
        <w:rPr>
          <w:rFonts w:ascii="Times New Roman" w:hAnsi="Times New Roman" w:cs="Times New Roman"/>
          <w:sz w:val="28"/>
        </w:rPr>
        <w:t xml:space="preserve"> комфорт і тому </w:t>
      </w:r>
      <w:proofErr w:type="spellStart"/>
      <w:r w:rsidRPr="00446934">
        <w:rPr>
          <w:rFonts w:ascii="Times New Roman" w:hAnsi="Times New Roman" w:cs="Times New Roman"/>
          <w:sz w:val="28"/>
        </w:rPr>
        <w:t>намагаються</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зменшити</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стрес</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від</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зовнішніх</w:t>
      </w:r>
      <w:proofErr w:type="spellEnd"/>
      <w:r w:rsidRPr="00446934">
        <w:rPr>
          <w:rFonts w:ascii="Times New Roman" w:hAnsi="Times New Roman" w:cs="Times New Roman"/>
          <w:sz w:val="28"/>
        </w:rPr>
        <w:t xml:space="preserve"> </w:t>
      </w:r>
      <w:proofErr w:type="spellStart"/>
      <w:r w:rsidRPr="00446934">
        <w:rPr>
          <w:rFonts w:ascii="Times New Roman" w:hAnsi="Times New Roman" w:cs="Times New Roman"/>
          <w:sz w:val="28"/>
        </w:rPr>
        <w:t>ситуацій</w:t>
      </w:r>
      <w:proofErr w:type="spellEnd"/>
      <w:r w:rsidRPr="00446934">
        <w:rPr>
          <w:rFonts w:ascii="Times New Roman" w:hAnsi="Times New Roman" w:cs="Times New Roman"/>
          <w:sz w:val="28"/>
        </w:rPr>
        <w:t>.</w:t>
      </w:r>
    </w:p>
    <w:p w14:paraId="0522D441" w14:textId="77777777" w:rsidR="00C10394" w:rsidRPr="00446934" w:rsidRDefault="00C10394" w:rsidP="00B20B2A">
      <w:pPr>
        <w:spacing w:after="0" w:line="360" w:lineRule="auto"/>
        <w:ind w:firstLine="709"/>
        <w:jc w:val="both"/>
        <w:rPr>
          <w:rFonts w:ascii="Times New Roman" w:hAnsi="Times New Roman" w:cs="Times New Roman"/>
          <w:sz w:val="28"/>
          <w:lang w:val="uk-UA"/>
        </w:rPr>
      </w:pPr>
    </w:p>
    <w:p w14:paraId="243572EB" w14:textId="77777777" w:rsidR="00C10394" w:rsidRDefault="00C10394" w:rsidP="00B20B2A">
      <w:pPr>
        <w:spacing w:after="0" w:line="360" w:lineRule="auto"/>
        <w:ind w:firstLine="709"/>
        <w:rPr>
          <w:lang w:val="uk-UA"/>
        </w:rPr>
      </w:pPr>
      <w:r>
        <w:rPr>
          <w:lang w:val="uk-UA"/>
        </w:rPr>
        <w:lastRenderedPageBreak/>
        <w:t xml:space="preserve">            </w:t>
      </w:r>
      <w:r>
        <w:rPr>
          <w:noProof/>
          <w:lang w:val="uk-UA"/>
        </w:rPr>
        <w:drawing>
          <wp:inline distT="0" distB="0" distL="0" distR="0" wp14:anchorId="5D71282C" wp14:editId="591EF6E6">
            <wp:extent cx="3553691" cy="4334721"/>
            <wp:effectExtent l="0" t="0" r="889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6477" cy="4350317"/>
                    </a:xfrm>
                    <a:prstGeom prst="rect">
                      <a:avLst/>
                    </a:prstGeom>
                    <a:ln>
                      <a:noFill/>
                    </a:ln>
                    <a:effectLst>
                      <a:softEdge rad="112500"/>
                    </a:effectLst>
                  </pic:spPr>
                </pic:pic>
              </a:graphicData>
            </a:graphic>
          </wp:inline>
        </w:drawing>
      </w:r>
    </w:p>
    <w:p w14:paraId="318668C7" w14:textId="77777777" w:rsidR="00C10394" w:rsidRDefault="00C10394" w:rsidP="00B20B2A">
      <w:pPr>
        <w:spacing w:after="0" w:line="360" w:lineRule="auto"/>
        <w:ind w:firstLine="709"/>
        <w:rPr>
          <w:lang w:val="uk-UA"/>
        </w:rPr>
      </w:pPr>
    </w:p>
    <w:p w14:paraId="0C6E781B" w14:textId="77777777" w:rsidR="00C10394" w:rsidRPr="008C3999" w:rsidRDefault="00C10394" w:rsidP="00B20B2A">
      <w:pPr>
        <w:spacing w:after="0" w:line="360" w:lineRule="auto"/>
        <w:ind w:firstLine="709"/>
        <w:rPr>
          <w:rFonts w:ascii="Times New Roman" w:hAnsi="Times New Roman" w:cs="Times New Roman"/>
          <w:i/>
          <w:iCs/>
          <w:sz w:val="28"/>
          <w:lang w:val="uk-UA"/>
        </w:rPr>
      </w:pPr>
      <w:r w:rsidRPr="008C3999">
        <w:rPr>
          <w:rFonts w:ascii="Times New Roman" w:hAnsi="Times New Roman" w:cs="Times New Roman"/>
          <w:i/>
          <w:iCs/>
          <w:sz w:val="28"/>
          <w:lang w:val="uk-UA"/>
        </w:rPr>
        <w:t>Рис. 3.1. Психологічний захист в колективі</w:t>
      </w:r>
    </w:p>
    <w:p w14:paraId="0502672C" w14:textId="77777777" w:rsidR="00C10394" w:rsidRDefault="00C10394" w:rsidP="00B20B2A">
      <w:pPr>
        <w:spacing w:after="0" w:line="360" w:lineRule="auto"/>
        <w:ind w:firstLine="709"/>
        <w:rPr>
          <w:lang w:val="uk-UA"/>
        </w:rPr>
      </w:pPr>
    </w:p>
    <w:p w14:paraId="483CC1C6" w14:textId="77777777" w:rsidR="00C10394" w:rsidRPr="0044693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lang w:val="uk-UA"/>
        </w:rPr>
        <w:t xml:space="preserve">Вбудованою характеристикою резистентності є «розширення емоційної економії» (середня оцінка 16 балів), а характеристикою комплексного захворювання є «зниження професійної функції» (середня оцінка 13 балів). Наступною характеристикою фази резистентності є «емоційна та моральне падіння» (середній показник 6 балів). - Неадекватне </w:t>
      </w:r>
      <w:proofErr w:type="spellStart"/>
      <w:r w:rsidRPr="00446934">
        <w:rPr>
          <w:rFonts w:ascii="Times New Roman" w:hAnsi="Times New Roman" w:cs="Times New Roman"/>
          <w:sz w:val="28"/>
          <w:lang w:val="uk-UA"/>
        </w:rPr>
        <w:t>емоційно</w:t>
      </w:r>
      <w:proofErr w:type="spellEnd"/>
      <w:r w:rsidRPr="00446934">
        <w:rPr>
          <w:rFonts w:ascii="Times New Roman" w:hAnsi="Times New Roman" w:cs="Times New Roman"/>
          <w:sz w:val="28"/>
          <w:lang w:val="uk-UA"/>
        </w:rPr>
        <w:t>-вибіркове реагування (9 балів).</w:t>
      </w:r>
    </w:p>
    <w:p w14:paraId="5DE2AB02" w14:textId="77777777" w:rsidR="00C10394" w:rsidRDefault="00C10394" w:rsidP="00B20B2A">
      <w:pPr>
        <w:spacing w:after="0" w:line="360" w:lineRule="auto"/>
        <w:ind w:firstLine="709"/>
        <w:jc w:val="both"/>
        <w:rPr>
          <w:rFonts w:ascii="Times New Roman" w:hAnsi="Times New Roman" w:cs="Times New Roman"/>
          <w:sz w:val="28"/>
          <w:lang w:val="uk-UA"/>
        </w:rPr>
      </w:pPr>
      <w:r w:rsidRPr="00446934">
        <w:rPr>
          <w:rFonts w:ascii="Times New Roman" w:hAnsi="Times New Roman" w:cs="Times New Roman"/>
          <w:sz w:val="28"/>
          <w:lang w:val="uk-UA"/>
        </w:rPr>
        <w:t xml:space="preserve">Середній показник є відносно низьким, що означає, що у суб’єктів не виникає симптомів. Таким чином, результати аналізу результатів емпіричного дослідження показують, що найактуальнішою проблемою опитаних менеджерів була проблема спілкування поза професійною діяльністю – спілкування з родиною, друзями та сім’єю. Це проявляється в тому факті, що працівникам настільки набридла соціальна взаємодія та спілкування на роботі, що вони повертаються додому та віддаляються, або, навпаки. емоційні витрати негативно </w:t>
      </w:r>
      <w:r w:rsidRPr="00446934">
        <w:rPr>
          <w:rFonts w:ascii="Times New Roman" w:hAnsi="Times New Roman" w:cs="Times New Roman"/>
          <w:sz w:val="28"/>
          <w:lang w:val="uk-UA"/>
        </w:rPr>
        <w:lastRenderedPageBreak/>
        <w:t>впливають на якість роботи В конкурентних умовах сучасного ринку праці це створює труднощі для керівників. Зрештою, конкурентоспроможність вимагає ресурсів, яких зазвичай дуже мало серед професіоналів із симптомами вигорання.</w:t>
      </w:r>
    </w:p>
    <w:p w14:paraId="5BC76303" w14:textId="77777777" w:rsidR="00C10394" w:rsidRPr="00B42E91" w:rsidRDefault="00C10394" w:rsidP="00B20B2A">
      <w:pPr>
        <w:spacing w:after="0" w:line="360" w:lineRule="auto"/>
        <w:ind w:firstLine="709"/>
        <w:jc w:val="both"/>
        <w:rPr>
          <w:rFonts w:ascii="Times New Roman" w:hAnsi="Times New Roman" w:cs="Times New Roman"/>
          <w:sz w:val="28"/>
          <w:lang w:val="uk-UA"/>
        </w:rPr>
      </w:pPr>
      <w:r w:rsidRPr="00B42E91">
        <w:rPr>
          <w:rFonts w:ascii="Times New Roman" w:hAnsi="Times New Roman" w:cs="Times New Roman"/>
          <w:sz w:val="28"/>
          <w:lang w:val="uk-UA"/>
        </w:rPr>
        <w:t xml:space="preserve">На думку Ф. </w:t>
      </w:r>
      <w:proofErr w:type="spellStart"/>
      <w:r w:rsidRPr="00B42E91">
        <w:rPr>
          <w:rFonts w:ascii="Times New Roman" w:hAnsi="Times New Roman" w:cs="Times New Roman"/>
          <w:sz w:val="28"/>
          <w:lang w:val="uk-UA"/>
        </w:rPr>
        <w:t>Гаміля</w:t>
      </w:r>
      <w:proofErr w:type="spellEnd"/>
      <w:r w:rsidRPr="00B42E91">
        <w:rPr>
          <w:rFonts w:ascii="Times New Roman" w:hAnsi="Times New Roman" w:cs="Times New Roman"/>
          <w:sz w:val="28"/>
          <w:lang w:val="uk-UA"/>
        </w:rPr>
        <w:t>, культура управління включає чотири фактори, тісно пов'язані з культурою управління, культурою процесу управління, культурою умов праці та культурою документації.</w:t>
      </w:r>
    </w:p>
    <w:p w14:paraId="0B2E4A87" w14:textId="77777777" w:rsidR="00C10394" w:rsidRDefault="00C10394" w:rsidP="00B20B2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В.С. </w:t>
      </w:r>
      <w:proofErr w:type="spellStart"/>
      <w:r>
        <w:rPr>
          <w:rFonts w:ascii="Times New Roman" w:hAnsi="Times New Roman" w:cs="Times New Roman"/>
          <w:sz w:val="28"/>
          <w:lang w:val="uk-UA"/>
        </w:rPr>
        <w:t>Ягупов</w:t>
      </w:r>
      <w:proofErr w:type="spellEnd"/>
      <w:r>
        <w:rPr>
          <w:rFonts w:ascii="Times New Roman" w:hAnsi="Times New Roman" w:cs="Times New Roman"/>
          <w:sz w:val="28"/>
          <w:lang w:val="uk-UA"/>
        </w:rPr>
        <w:t xml:space="preserve"> В. Свистун М</w:t>
      </w:r>
      <w:r w:rsidRPr="00B42E91">
        <w:rPr>
          <w:rFonts w:ascii="Times New Roman" w:hAnsi="Times New Roman" w:cs="Times New Roman"/>
          <w:sz w:val="28"/>
          <w:lang w:val="uk-UA"/>
        </w:rPr>
        <w:t xml:space="preserve">. Кришталь, В. Король у своїх книгах підкреслював, що конкретний зміст і структура управлінської культури визначається характером і рівнем розвитку, суспільними зв'язками і структурою відносин, духовною культурою суспільства і певного професійного суспільства, набутим управлінським досвідом. </w:t>
      </w:r>
    </w:p>
    <w:p w14:paraId="09EDC7C1" w14:textId="77777777" w:rsidR="00C10394" w:rsidRPr="00B42E91" w:rsidRDefault="00C10394" w:rsidP="00B20B2A">
      <w:pPr>
        <w:spacing w:after="0" w:line="360" w:lineRule="auto"/>
        <w:ind w:firstLine="709"/>
        <w:jc w:val="both"/>
        <w:rPr>
          <w:rFonts w:ascii="Times New Roman" w:hAnsi="Times New Roman" w:cs="Times New Roman"/>
          <w:sz w:val="28"/>
          <w:lang w:val="uk-UA"/>
        </w:rPr>
      </w:pPr>
      <w:r w:rsidRPr="00B42E91">
        <w:rPr>
          <w:rFonts w:ascii="Times New Roman" w:hAnsi="Times New Roman" w:cs="Times New Roman"/>
          <w:sz w:val="28"/>
          <w:lang w:val="uk-UA"/>
        </w:rPr>
        <w:t>Аналіз існуючих визначень поняття «управлінська культура» та методів визначення її складових може призвести до висновку про акцентування ще одного важливого аспекту: реалізації певного рівня управлінської культурної приналежності та міжкультурної конкуренції. Як явище, у ХХ столітті конкуренція у світовому економічному розвитку, відома як століття конкуренції, набула міжнародного та глобального значення [13, с. 123].</w:t>
      </w:r>
    </w:p>
    <w:p w14:paraId="0214FF20" w14:textId="77777777" w:rsidR="00C10394" w:rsidRPr="00B42E91" w:rsidRDefault="00C10394" w:rsidP="00B20B2A">
      <w:pPr>
        <w:spacing w:after="0" w:line="360" w:lineRule="auto"/>
        <w:ind w:firstLine="709"/>
        <w:jc w:val="both"/>
        <w:rPr>
          <w:rFonts w:ascii="Times New Roman" w:hAnsi="Times New Roman" w:cs="Times New Roman"/>
          <w:sz w:val="28"/>
          <w:lang w:val="uk-UA"/>
        </w:rPr>
      </w:pPr>
      <w:r w:rsidRPr="00B42E91">
        <w:rPr>
          <w:rFonts w:ascii="Times New Roman" w:hAnsi="Times New Roman" w:cs="Times New Roman"/>
          <w:sz w:val="28"/>
          <w:lang w:val="uk-UA"/>
        </w:rPr>
        <w:t xml:space="preserve">Поняття «конкуренція» є важливою невід’ємною умовою виникнення та розвитку феномена «конкуренції», який у літературі подається як </w:t>
      </w:r>
      <w:proofErr w:type="spellStart"/>
      <w:r w:rsidRPr="00B42E91">
        <w:rPr>
          <w:rFonts w:ascii="Times New Roman" w:hAnsi="Times New Roman" w:cs="Times New Roman"/>
          <w:sz w:val="28"/>
          <w:lang w:val="uk-UA"/>
        </w:rPr>
        <w:t>багатоджерельний</w:t>
      </w:r>
      <w:proofErr w:type="spellEnd"/>
      <w:r w:rsidRPr="00B42E91">
        <w:rPr>
          <w:rFonts w:ascii="Times New Roman" w:hAnsi="Times New Roman" w:cs="Times New Roman"/>
          <w:sz w:val="28"/>
          <w:lang w:val="uk-UA"/>
        </w:rPr>
        <w:t xml:space="preserve"> та розпливчастий феномен, по суті, як конкуренція за обмежені ресурси, що має чіткий характер. біологічної основи (представників цивілізованого суспільства) у процесі задоволення власних потреб Конкуренція з іншими дисциплінами повинна бути свідомо стандартизована [14, с. 32].</w:t>
      </w:r>
    </w:p>
    <w:p w14:paraId="7A8C1117" w14:textId="77777777" w:rsidR="00C10394" w:rsidRPr="00B42E91" w:rsidRDefault="00C10394" w:rsidP="00B20B2A">
      <w:pPr>
        <w:spacing w:after="0" w:line="360" w:lineRule="auto"/>
        <w:ind w:firstLine="709"/>
        <w:jc w:val="both"/>
        <w:rPr>
          <w:rFonts w:ascii="Times New Roman" w:hAnsi="Times New Roman" w:cs="Times New Roman"/>
          <w:sz w:val="28"/>
          <w:lang w:val="uk-UA"/>
        </w:rPr>
      </w:pPr>
      <w:r w:rsidRPr="00B42E91">
        <w:rPr>
          <w:rFonts w:ascii="Times New Roman" w:hAnsi="Times New Roman" w:cs="Times New Roman"/>
          <w:sz w:val="28"/>
          <w:lang w:val="uk-UA"/>
        </w:rPr>
        <w:t>Як і будь-яка діяльність, конкуренція має як позитивні, так і негативні наслідки. Позитивні на думку вчених [15; 16] є:</w:t>
      </w:r>
    </w:p>
    <w:p w14:paraId="6A788E79" w14:textId="77777777" w:rsidR="00C10394" w:rsidRPr="00B42E91" w:rsidRDefault="00C10394" w:rsidP="00B20B2A">
      <w:pPr>
        <w:spacing w:after="0" w:line="360" w:lineRule="auto"/>
        <w:ind w:firstLine="709"/>
        <w:jc w:val="both"/>
        <w:rPr>
          <w:rFonts w:ascii="Times New Roman" w:hAnsi="Times New Roman" w:cs="Times New Roman"/>
          <w:sz w:val="28"/>
          <w:lang w:val="uk-UA"/>
        </w:rPr>
      </w:pPr>
      <w:r w:rsidRPr="00B42E91">
        <w:rPr>
          <w:rFonts w:ascii="Times New Roman" w:hAnsi="Times New Roman" w:cs="Times New Roman"/>
          <w:sz w:val="28"/>
          <w:lang w:val="uk-UA"/>
        </w:rPr>
        <w:t xml:space="preserve">- Постійне оновлення ринку, задоволення споживачів і безперервне дослідження ситуації на ринку, задоволення споживачів, швидка поява і розвиток нових галузей і технологій, сприяння процесу інновацій, що є </w:t>
      </w:r>
      <w:r w:rsidRPr="00B42E91">
        <w:rPr>
          <w:rFonts w:ascii="Times New Roman" w:hAnsi="Times New Roman" w:cs="Times New Roman"/>
          <w:sz w:val="28"/>
          <w:lang w:val="uk-UA"/>
        </w:rPr>
        <w:lastRenderedPageBreak/>
        <w:t>неодмінною умовою суспільного розвитку і невід'ємною характеристикою конкурентної боротьби.</w:t>
      </w:r>
    </w:p>
    <w:p w14:paraId="2DFEB71D" w14:textId="77777777" w:rsidR="00C10394" w:rsidRPr="00B42E91" w:rsidRDefault="00C10394" w:rsidP="00B20B2A">
      <w:pPr>
        <w:spacing w:after="0" w:line="360" w:lineRule="auto"/>
        <w:ind w:firstLine="709"/>
        <w:jc w:val="both"/>
        <w:rPr>
          <w:rFonts w:ascii="Times New Roman" w:hAnsi="Times New Roman" w:cs="Times New Roman"/>
          <w:sz w:val="28"/>
          <w:lang w:val="uk-UA"/>
        </w:rPr>
      </w:pPr>
      <w:r w:rsidRPr="00B42E91">
        <w:rPr>
          <w:rFonts w:ascii="Times New Roman" w:hAnsi="Times New Roman" w:cs="Times New Roman"/>
          <w:sz w:val="28"/>
          <w:lang w:val="uk-UA"/>
        </w:rPr>
        <w:t>- Спонукання до вдосконалення та саморозвитку, мобілізація всіх творчих сил особистості, підвищення відповідальності за власну долю, вільний вибір моделі поведінки - для особистості.</w:t>
      </w:r>
    </w:p>
    <w:p w14:paraId="1FC39061" w14:textId="77777777" w:rsidR="00C10394" w:rsidRPr="00B42E91" w:rsidRDefault="00C10394" w:rsidP="00B20B2A">
      <w:pPr>
        <w:spacing w:after="0" w:line="360" w:lineRule="auto"/>
        <w:ind w:firstLine="709"/>
        <w:jc w:val="both"/>
        <w:rPr>
          <w:rFonts w:ascii="Times New Roman" w:hAnsi="Times New Roman" w:cs="Times New Roman"/>
          <w:sz w:val="28"/>
          <w:lang w:val="uk-UA"/>
        </w:rPr>
      </w:pPr>
      <w:r w:rsidRPr="00B42E91">
        <w:rPr>
          <w:rFonts w:ascii="Times New Roman" w:hAnsi="Times New Roman" w:cs="Times New Roman"/>
          <w:sz w:val="28"/>
          <w:lang w:val="uk-UA"/>
        </w:rPr>
        <w:t xml:space="preserve">- Підвищення трудових навичок, підвищення продуктивності, знань і підприємницької діяльності - оптимізація підприємницької діяльності. </w:t>
      </w:r>
    </w:p>
    <w:p w14:paraId="2C869F99" w14:textId="77777777" w:rsidR="00C10394" w:rsidRPr="00B42E91" w:rsidRDefault="00C10394" w:rsidP="00B20B2A">
      <w:pPr>
        <w:spacing w:after="0" w:line="360" w:lineRule="auto"/>
        <w:ind w:firstLine="709"/>
        <w:jc w:val="both"/>
        <w:rPr>
          <w:rFonts w:ascii="Times New Roman" w:hAnsi="Times New Roman" w:cs="Times New Roman"/>
          <w:sz w:val="28"/>
          <w:lang w:val="uk-UA"/>
        </w:rPr>
      </w:pPr>
      <w:r w:rsidRPr="00B42E91">
        <w:rPr>
          <w:rFonts w:ascii="Times New Roman" w:hAnsi="Times New Roman" w:cs="Times New Roman"/>
          <w:sz w:val="28"/>
          <w:lang w:val="uk-UA"/>
        </w:rPr>
        <w:t xml:space="preserve">Негативним аспектом конкуренції є напружена боротьба за те, щоб бути кращим, за призові місця, за повернення «місця під сонцем, шматка пирога», що призводить до конфліктів на всіх рівнях. </w:t>
      </w:r>
    </w:p>
    <w:p w14:paraId="43A57990" w14:textId="77777777" w:rsidR="00C10394" w:rsidRPr="00B42E91" w:rsidRDefault="00C10394" w:rsidP="00B20B2A">
      <w:pPr>
        <w:spacing w:after="0" w:line="360" w:lineRule="auto"/>
        <w:ind w:firstLine="709"/>
        <w:jc w:val="both"/>
        <w:rPr>
          <w:rFonts w:ascii="Times New Roman" w:hAnsi="Times New Roman" w:cs="Times New Roman"/>
          <w:sz w:val="28"/>
          <w:lang w:val="uk-UA"/>
        </w:rPr>
      </w:pPr>
      <w:r w:rsidRPr="00B42E91">
        <w:rPr>
          <w:rFonts w:ascii="Times New Roman" w:hAnsi="Times New Roman" w:cs="Times New Roman"/>
          <w:sz w:val="28"/>
          <w:lang w:val="uk-UA"/>
        </w:rPr>
        <w:t>Базуючись на наведеній вище таблиці та інших розглянутих джерелах, основні особисті якості менеджерів у культурі управління можна узагальнити за трьома напрямками:</w:t>
      </w:r>
    </w:p>
    <w:p w14:paraId="3E356001" w14:textId="77777777" w:rsidR="00C10394" w:rsidRPr="00B42E91" w:rsidRDefault="00C10394" w:rsidP="00B20B2A">
      <w:pPr>
        <w:spacing w:after="0" w:line="360" w:lineRule="auto"/>
        <w:ind w:firstLine="709"/>
        <w:jc w:val="both"/>
        <w:rPr>
          <w:rFonts w:ascii="Times New Roman" w:hAnsi="Times New Roman" w:cs="Times New Roman"/>
          <w:sz w:val="28"/>
          <w:lang w:val="uk-UA"/>
        </w:rPr>
      </w:pPr>
      <w:r w:rsidRPr="00B42E91">
        <w:rPr>
          <w:rFonts w:ascii="Times New Roman" w:hAnsi="Times New Roman" w:cs="Times New Roman"/>
          <w:sz w:val="28"/>
          <w:lang w:val="uk-UA"/>
        </w:rPr>
        <w:t>- Лідерство (співпраця, керівництво підлеглими);</w:t>
      </w:r>
    </w:p>
    <w:p w14:paraId="20B0E646" w14:textId="77777777" w:rsidR="00C10394" w:rsidRPr="00B42E91" w:rsidRDefault="00C10394" w:rsidP="00B20B2A">
      <w:pPr>
        <w:spacing w:after="0" w:line="360" w:lineRule="auto"/>
        <w:ind w:firstLine="709"/>
        <w:jc w:val="both"/>
        <w:rPr>
          <w:rFonts w:ascii="Times New Roman" w:hAnsi="Times New Roman" w:cs="Times New Roman"/>
          <w:sz w:val="28"/>
          <w:lang w:val="uk-UA"/>
        </w:rPr>
      </w:pPr>
      <w:r w:rsidRPr="00B42E91">
        <w:rPr>
          <w:rFonts w:ascii="Times New Roman" w:hAnsi="Times New Roman" w:cs="Times New Roman"/>
          <w:sz w:val="28"/>
          <w:lang w:val="uk-UA"/>
        </w:rPr>
        <w:t>- Гнучкість (здатність швидко реагувати на зміни навколишнього середовища і групової поведінки);</w:t>
      </w:r>
    </w:p>
    <w:p w14:paraId="3D7ED216" w14:textId="77777777" w:rsidR="00C10394" w:rsidRPr="00B42E91" w:rsidRDefault="00C10394" w:rsidP="00B20B2A">
      <w:pPr>
        <w:spacing w:after="0" w:line="360" w:lineRule="auto"/>
        <w:ind w:firstLine="709"/>
        <w:jc w:val="both"/>
        <w:rPr>
          <w:rFonts w:ascii="Times New Roman" w:hAnsi="Times New Roman" w:cs="Times New Roman"/>
          <w:sz w:val="28"/>
          <w:lang w:val="uk-UA"/>
        </w:rPr>
      </w:pPr>
      <w:r w:rsidRPr="00B42E91">
        <w:rPr>
          <w:rFonts w:ascii="Times New Roman" w:hAnsi="Times New Roman" w:cs="Times New Roman"/>
          <w:sz w:val="28"/>
          <w:lang w:val="uk-UA"/>
        </w:rPr>
        <w:t xml:space="preserve">- Інтелектуальний потенціал (сукупність необхідних знань, аналітичне мислення, здатність до мислення, </w:t>
      </w:r>
      <w:proofErr w:type="spellStart"/>
      <w:r w:rsidRPr="00B42E91">
        <w:rPr>
          <w:rFonts w:ascii="Times New Roman" w:hAnsi="Times New Roman" w:cs="Times New Roman"/>
          <w:sz w:val="28"/>
          <w:lang w:val="uk-UA"/>
        </w:rPr>
        <w:t>інноваційність</w:t>
      </w:r>
      <w:proofErr w:type="spellEnd"/>
      <w:r w:rsidRPr="00B42E91">
        <w:rPr>
          <w:rFonts w:ascii="Times New Roman" w:hAnsi="Times New Roman" w:cs="Times New Roman"/>
          <w:sz w:val="28"/>
          <w:lang w:val="uk-UA"/>
        </w:rPr>
        <w:t>).</w:t>
      </w:r>
    </w:p>
    <w:p w14:paraId="454E7AD8" w14:textId="77777777" w:rsidR="00C10394" w:rsidRPr="00B42E91" w:rsidRDefault="00C10394" w:rsidP="00B20B2A">
      <w:pPr>
        <w:spacing w:after="0" w:line="360" w:lineRule="auto"/>
        <w:ind w:firstLine="709"/>
        <w:jc w:val="both"/>
        <w:rPr>
          <w:rFonts w:ascii="Times New Roman" w:hAnsi="Times New Roman" w:cs="Times New Roman"/>
          <w:sz w:val="28"/>
          <w:lang w:val="uk-UA"/>
        </w:rPr>
      </w:pPr>
      <w:r w:rsidRPr="00B42E91">
        <w:rPr>
          <w:rFonts w:ascii="Times New Roman" w:hAnsi="Times New Roman" w:cs="Times New Roman"/>
          <w:sz w:val="28"/>
          <w:lang w:val="uk-UA"/>
        </w:rPr>
        <w:t>Власне управлінська культура культури, як і культура особистості, є поєднанням знань і етичних морально-етичних якостей, що залежить від інтелектуальних і культурних якостей особи, яка нею керує [8, с. 20].</w:t>
      </w:r>
    </w:p>
    <w:p w14:paraId="6ECB9D0A" w14:textId="77777777" w:rsidR="00C10394" w:rsidRPr="00B42E91" w:rsidRDefault="00C10394" w:rsidP="00B20B2A">
      <w:pPr>
        <w:spacing w:after="0" w:line="360" w:lineRule="auto"/>
        <w:ind w:firstLine="709"/>
        <w:jc w:val="both"/>
        <w:rPr>
          <w:rFonts w:ascii="Times New Roman" w:hAnsi="Times New Roman" w:cs="Times New Roman"/>
          <w:sz w:val="28"/>
          <w:lang w:val="uk-UA"/>
        </w:rPr>
      </w:pPr>
      <w:r w:rsidRPr="00B42E91">
        <w:rPr>
          <w:rFonts w:ascii="Times New Roman" w:hAnsi="Times New Roman" w:cs="Times New Roman"/>
          <w:sz w:val="28"/>
          <w:lang w:val="uk-UA"/>
        </w:rPr>
        <w:t>Управлінська культура як складова загальнолюдської культури є способом використання універсальних людських і культурних ресурсів, вимоги до керівників яких встановлюються правилами і принципами суспільної моралі та базуються на суспільно визнаних цінностях %), у тому числі матеріально забезпечене життя (39% ) %), життєвий інтелект (24 %), цікава робота (21 %), активний спосіб життя (19 %), максимальне використання своїх можливостей, сил і здібностей (15 %).</w:t>
      </w:r>
    </w:p>
    <w:p w14:paraId="14546A0B" w14:textId="77777777" w:rsidR="00C10394" w:rsidRDefault="00C10394" w:rsidP="00B20B2A">
      <w:pPr>
        <w:spacing w:after="0" w:line="360" w:lineRule="auto"/>
        <w:ind w:firstLine="709"/>
        <w:jc w:val="both"/>
        <w:rPr>
          <w:lang w:val="uk-UA"/>
        </w:rPr>
      </w:pPr>
      <w:r w:rsidRPr="00B42E91">
        <w:rPr>
          <w:rFonts w:ascii="Times New Roman" w:hAnsi="Times New Roman" w:cs="Times New Roman"/>
          <w:sz w:val="28"/>
          <w:lang w:val="uk-UA"/>
        </w:rPr>
        <w:t xml:space="preserve">Отже, зрозуміло, що розвиток управлінської культури за цих обставин повинен бути зосереджений на базових потребах працівників: охороні здоров’я, </w:t>
      </w:r>
      <w:r w:rsidRPr="00B42E91">
        <w:rPr>
          <w:rFonts w:ascii="Times New Roman" w:hAnsi="Times New Roman" w:cs="Times New Roman"/>
          <w:sz w:val="28"/>
          <w:lang w:val="uk-UA"/>
        </w:rPr>
        <w:lastRenderedPageBreak/>
        <w:t xml:space="preserve">конкурентоспроможній зарплаті тощо. Цей підхід не є узагальненим в умовах глобалізації. </w:t>
      </w:r>
    </w:p>
    <w:p w14:paraId="0574E092" w14:textId="77777777" w:rsidR="00C10394" w:rsidRDefault="00C10394" w:rsidP="00B20B2A">
      <w:pPr>
        <w:spacing w:after="0" w:line="360" w:lineRule="auto"/>
        <w:ind w:firstLine="709"/>
        <w:jc w:val="both"/>
        <w:rPr>
          <w:lang w:val="uk-UA"/>
        </w:rPr>
      </w:pPr>
      <w:r>
        <w:rPr>
          <w:noProof/>
          <w:lang w:val="uk-UA"/>
        </w:rPr>
        <w:drawing>
          <wp:inline distT="0" distB="0" distL="0" distR="0" wp14:anchorId="13F2CA5F" wp14:editId="644A58CE">
            <wp:extent cx="5334000" cy="466090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4660900"/>
                    </a:xfrm>
                    <a:prstGeom prst="rect">
                      <a:avLst/>
                    </a:prstGeom>
                    <a:noFill/>
                    <a:ln>
                      <a:noFill/>
                    </a:ln>
                  </pic:spPr>
                </pic:pic>
              </a:graphicData>
            </a:graphic>
          </wp:inline>
        </w:drawing>
      </w:r>
    </w:p>
    <w:p w14:paraId="6FD7F9D5" w14:textId="77777777" w:rsidR="00C10394" w:rsidRDefault="00C10394" w:rsidP="00B20B2A">
      <w:pPr>
        <w:spacing w:after="0" w:line="360" w:lineRule="auto"/>
        <w:ind w:firstLine="709"/>
        <w:jc w:val="both"/>
        <w:rPr>
          <w:lang w:val="uk-UA"/>
        </w:rPr>
      </w:pPr>
    </w:p>
    <w:p w14:paraId="4B985471" w14:textId="77777777" w:rsidR="00C10394" w:rsidRPr="008C3999" w:rsidRDefault="00C10394" w:rsidP="00B20B2A">
      <w:pPr>
        <w:spacing w:after="0" w:line="360" w:lineRule="auto"/>
        <w:ind w:firstLine="709"/>
        <w:jc w:val="center"/>
        <w:rPr>
          <w:rFonts w:ascii="Times New Roman" w:hAnsi="Times New Roman" w:cs="Times New Roman"/>
          <w:i/>
          <w:iCs/>
          <w:sz w:val="28"/>
          <w:lang w:val="uk-UA"/>
        </w:rPr>
      </w:pPr>
      <w:r w:rsidRPr="008C3999">
        <w:rPr>
          <w:rFonts w:ascii="Times New Roman" w:hAnsi="Times New Roman" w:cs="Times New Roman"/>
          <w:i/>
          <w:iCs/>
          <w:sz w:val="28"/>
          <w:lang w:val="uk-UA"/>
        </w:rPr>
        <w:t xml:space="preserve">Рис. 3.2. </w:t>
      </w:r>
      <w:r w:rsidRPr="008C3999">
        <w:rPr>
          <w:rFonts w:ascii="Times New Roman" w:hAnsi="Times New Roman" w:cs="Times New Roman"/>
          <w:i/>
          <w:iCs/>
          <w:sz w:val="28"/>
        </w:rPr>
        <w:t>Структурно-</w:t>
      </w:r>
      <w:proofErr w:type="spellStart"/>
      <w:r w:rsidRPr="008C3999">
        <w:rPr>
          <w:rFonts w:ascii="Times New Roman" w:hAnsi="Times New Roman" w:cs="Times New Roman"/>
          <w:i/>
          <w:iCs/>
          <w:sz w:val="28"/>
        </w:rPr>
        <w:t>логічна</w:t>
      </w:r>
      <w:proofErr w:type="spellEnd"/>
      <w:r w:rsidRPr="008C3999">
        <w:rPr>
          <w:rFonts w:ascii="Times New Roman" w:hAnsi="Times New Roman" w:cs="Times New Roman"/>
          <w:i/>
          <w:iCs/>
          <w:sz w:val="28"/>
        </w:rPr>
        <w:t xml:space="preserve"> схема </w:t>
      </w:r>
      <w:proofErr w:type="spellStart"/>
      <w:r w:rsidRPr="008C3999">
        <w:rPr>
          <w:rFonts w:ascii="Times New Roman" w:hAnsi="Times New Roman" w:cs="Times New Roman"/>
          <w:i/>
          <w:iCs/>
          <w:sz w:val="28"/>
        </w:rPr>
        <w:t>оцінювання</w:t>
      </w:r>
      <w:proofErr w:type="spellEnd"/>
      <w:r w:rsidRPr="008C3999">
        <w:rPr>
          <w:rFonts w:ascii="Times New Roman" w:hAnsi="Times New Roman" w:cs="Times New Roman"/>
          <w:i/>
          <w:iCs/>
          <w:sz w:val="28"/>
        </w:rPr>
        <w:t xml:space="preserve"> </w:t>
      </w:r>
      <w:proofErr w:type="spellStart"/>
      <w:r w:rsidRPr="008C3999">
        <w:rPr>
          <w:rFonts w:ascii="Times New Roman" w:hAnsi="Times New Roman" w:cs="Times New Roman"/>
          <w:i/>
          <w:iCs/>
          <w:sz w:val="28"/>
        </w:rPr>
        <w:t>рівня</w:t>
      </w:r>
      <w:proofErr w:type="spellEnd"/>
      <w:r w:rsidRPr="008C3999">
        <w:rPr>
          <w:rFonts w:ascii="Times New Roman" w:hAnsi="Times New Roman" w:cs="Times New Roman"/>
          <w:i/>
          <w:iCs/>
          <w:sz w:val="28"/>
        </w:rPr>
        <w:t xml:space="preserve"> </w:t>
      </w:r>
      <w:proofErr w:type="spellStart"/>
      <w:r w:rsidRPr="008C3999">
        <w:rPr>
          <w:rFonts w:ascii="Times New Roman" w:hAnsi="Times New Roman" w:cs="Times New Roman"/>
          <w:i/>
          <w:iCs/>
          <w:sz w:val="28"/>
        </w:rPr>
        <w:t>управлінської</w:t>
      </w:r>
      <w:proofErr w:type="spellEnd"/>
      <w:r w:rsidRPr="008C3999">
        <w:rPr>
          <w:rFonts w:ascii="Times New Roman" w:hAnsi="Times New Roman" w:cs="Times New Roman"/>
          <w:i/>
          <w:iCs/>
          <w:sz w:val="28"/>
        </w:rPr>
        <w:t xml:space="preserve"> культ</w:t>
      </w:r>
      <w:proofErr w:type="spellStart"/>
      <w:r w:rsidRPr="008C3999">
        <w:rPr>
          <w:rFonts w:ascii="Times New Roman" w:hAnsi="Times New Roman" w:cs="Times New Roman"/>
          <w:i/>
          <w:iCs/>
          <w:sz w:val="28"/>
          <w:lang w:val="uk-UA"/>
        </w:rPr>
        <w:t>ури</w:t>
      </w:r>
      <w:proofErr w:type="spellEnd"/>
    </w:p>
    <w:p w14:paraId="2DEC5AD4" w14:textId="77777777" w:rsidR="00C10394" w:rsidRDefault="00C10394" w:rsidP="00B20B2A">
      <w:pPr>
        <w:spacing w:after="0" w:line="360" w:lineRule="auto"/>
        <w:ind w:firstLine="709"/>
        <w:jc w:val="both"/>
        <w:rPr>
          <w:rFonts w:ascii="Times New Roman" w:hAnsi="Times New Roman" w:cs="Times New Roman"/>
          <w:sz w:val="28"/>
          <w:lang w:val="uk-UA"/>
        </w:rPr>
      </w:pPr>
    </w:p>
    <w:p w14:paraId="5F654072" w14:textId="77777777" w:rsidR="00C10394" w:rsidRPr="00FF2C40" w:rsidRDefault="00C10394" w:rsidP="00B20B2A">
      <w:pPr>
        <w:spacing w:after="0" w:line="360" w:lineRule="auto"/>
        <w:ind w:firstLine="709"/>
        <w:jc w:val="both"/>
        <w:rPr>
          <w:rFonts w:ascii="Times New Roman" w:hAnsi="Times New Roman" w:cs="Times New Roman"/>
          <w:sz w:val="28"/>
          <w:lang w:val="uk-UA"/>
        </w:rPr>
      </w:pPr>
      <w:r w:rsidRPr="00FF2C40">
        <w:rPr>
          <w:rFonts w:ascii="Times New Roman" w:hAnsi="Times New Roman" w:cs="Times New Roman"/>
          <w:sz w:val="28"/>
          <w:lang w:val="uk-UA"/>
        </w:rPr>
        <w:t xml:space="preserve">У міжкультурну комунікацію включені такі важливі параметри (або виміри) культури: індекс неприйняття авторитету, індивідуалізм, уникнення невизначеності, </w:t>
      </w:r>
      <w:proofErr w:type="spellStart"/>
      <w:r w:rsidRPr="00FF2C40">
        <w:rPr>
          <w:rFonts w:ascii="Times New Roman" w:hAnsi="Times New Roman" w:cs="Times New Roman"/>
          <w:sz w:val="28"/>
          <w:lang w:val="uk-UA"/>
        </w:rPr>
        <w:t>маскулінність</w:t>
      </w:r>
      <w:proofErr w:type="spellEnd"/>
      <w:r w:rsidRPr="00FF2C40">
        <w:rPr>
          <w:rFonts w:ascii="Times New Roman" w:hAnsi="Times New Roman" w:cs="Times New Roman"/>
          <w:sz w:val="28"/>
          <w:lang w:val="uk-UA"/>
        </w:rPr>
        <w:t xml:space="preserve"> (орієнтація на результат), стратегічне мислення (орієнтація на довгострокові цілі), емоційність. розвага, в даному випадку - вміння радіти життю). Ці показники визначають процеси управління та взаємодію людей у ​​глобалізованому світі. Менеджери повинні враховувати ці відмінності при плануванні мотиваційної діяльності, особливо в </w:t>
      </w:r>
      <w:r w:rsidRPr="00FF2C40">
        <w:rPr>
          <w:rFonts w:ascii="Times New Roman" w:hAnsi="Times New Roman" w:cs="Times New Roman"/>
          <w:sz w:val="28"/>
          <w:lang w:val="uk-UA"/>
        </w:rPr>
        <w:lastRenderedPageBreak/>
        <w:t>мультикультурних групах, при створенні команд, наданні повноважень і врахуванні інших.</w:t>
      </w:r>
    </w:p>
    <w:p w14:paraId="4A662F8D" w14:textId="77777777" w:rsidR="00C10394" w:rsidRPr="00FF2C40" w:rsidRDefault="00C10394" w:rsidP="00B20B2A">
      <w:pPr>
        <w:spacing w:after="0" w:line="360" w:lineRule="auto"/>
        <w:ind w:firstLine="709"/>
        <w:jc w:val="both"/>
        <w:rPr>
          <w:rFonts w:ascii="Times New Roman" w:hAnsi="Times New Roman" w:cs="Times New Roman"/>
          <w:sz w:val="28"/>
          <w:lang w:val="uk-UA"/>
        </w:rPr>
      </w:pPr>
      <w:r w:rsidRPr="00FF2C40">
        <w:rPr>
          <w:rFonts w:ascii="Times New Roman" w:hAnsi="Times New Roman" w:cs="Times New Roman"/>
          <w:sz w:val="28"/>
          <w:lang w:val="uk-UA"/>
        </w:rPr>
        <w:t xml:space="preserve">Виходячи з вищевикладеного, на </w:t>
      </w:r>
      <w:r>
        <w:rPr>
          <w:rFonts w:ascii="Times New Roman" w:hAnsi="Times New Roman" w:cs="Times New Roman"/>
          <w:sz w:val="28"/>
          <w:lang w:val="uk-UA"/>
        </w:rPr>
        <w:t>мою</w:t>
      </w:r>
      <w:r w:rsidRPr="00FF2C40">
        <w:rPr>
          <w:rFonts w:ascii="Times New Roman" w:hAnsi="Times New Roman" w:cs="Times New Roman"/>
          <w:sz w:val="28"/>
          <w:lang w:val="uk-UA"/>
        </w:rPr>
        <w:t xml:space="preserve"> думку, адаптацію керівника до полікультурного середовища доцільно включити до розробки показників рівня управлінської культури. У той же час оцінка повинна базуватися на порівнянні характеристик відповідно до культурного виміру менеджера </w:t>
      </w:r>
      <w:proofErr w:type="spellStart"/>
      <w:r w:rsidRPr="00FF2C40">
        <w:rPr>
          <w:rFonts w:ascii="Times New Roman" w:hAnsi="Times New Roman" w:cs="Times New Roman"/>
          <w:sz w:val="28"/>
          <w:lang w:val="uk-UA"/>
        </w:rPr>
        <w:t>Хофстеде</w:t>
      </w:r>
      <w:proofErr w:type="spellEnd"/>
      <w:r w:rsidRPr="00FF2C40">
        <w:rPr>
          <w:rFonts w:ascii="Times New Roman" w:hAnsi="Times New Roman" w:cs="Times New Roman"/>
          <w:sz w:val="28"/>
          <w:lang w:val="uk-UA"/>
        </w:rPr>
        <w:t xml:space="preserve"> та коригування сфери його впливу. Тому ми пропонуємо цілісний підхід до оцінки управлінської культури, структуру та логіку якого показано на рис. 3.2.</w:t>
      </w:r>
    </w:p>
    <w:p w14:paraId="4D3B21C4" w14:textId="77777777" w:rsidR="00C10394" w:rsidRPr="00FF2C40" w:rsidRDefault="00C10394" w:rsidP="00B20B2A">
      <w:pPr>
        <w:spacing w:after="0" w:line="360" w:lineRule="auto"/>
        <w:ind w:firstLine="709"/>
        <w:jc w:val="both"/>
        <w:rPr>
          <w:rFonts w:ascii="Times New Roman" w:hAnsi="Times New Roman" w:cs="Times New Roman"/>
          <w:sz w:val="28"/>
          <w:lang w:val="uk-UA"/>
        </w:rPr>
      </w:pPr>
      <w:r w:rsidRPr="00FF2C40">
        <w:rPr>
          <w:rFonts w:ascii="Times New Roman" w:hAnsi="Times New Roman" w:cs="Times New Roman"/>
          <w:sz w:val="28"/>
          <w:lang w:val="uk-UA"/>
        </w:rPr>
        <w:t>Відповідно до цього підходу суттєвими показниками управлінського культурного рівня є перевірені вище особистісні показники (лідерство, гнучкість, інтелект) та адаптація керівника до вищої освіти та міжкультурного середовища.</w:t>
      </w:r>
    </w:p>
    <w:p w14:paraId="708B4B78" w14:textId="77777777" w:rsidR="00C10394" w:rsidRDefault="00C10394" w:rsidP="00B20B2A">
      <w:pPr>
        <w:spacing w:after="0" w:line="360" w:lineRule="auto"/>
        <w:ind w:firstLine="709"/>
        <w:jc w:val="both"/>
        <w:rPr>
          <w:rFonts w:ascii="Times New Roman" w:hAnsi="Times New Roman" w:cs="Times New Roman"/>
          <w:color w:val="000000" w:themeColor="text1"/>
          <w:sz w:val="28"/>
          <w:szCs w:val="28"/>
          <w:lang w:val="uk-UA"/>
        </w:rPr>
      </w:pPr>
    </w:p>
    <w:p w14:paraId="2ADB30AF" w14:textId="77777777" w:rsidR="00C10394" w:rsidRDefault="00C10394" w:rsidP="00B20B2A">
      <w:pPr>
        <w:spacing w:after="0" w:line="360" w:lineRule="auto"/>
        <w:ind w:firstLine="709"/>
        <w:jc w:val="both"/>
        <w:rPr>
          <w:rFonts w:ascii="Times New Roman" w:hAnsi="Times New Roman" w:cs="Times New Roman"/>
          <w:color w:val="000000" w:themeColor="text1"/>
          <w:sz w:val="28"/>
          <w:szCs w:val="28"/>
          <w:lang w:val="uk-UA"/>
        </w:rPr>
      </w:pPr>
    </w:p>
    <w:p w14:paraId="35E7673E" w14:textId="4684C81A" w:rsidR="00C10394" w:rsidRDefault="00C10394" w:rsidP="00B20B2A">
      <w:pPr>
        <w:pStyle w:val="1"/>
        <w:spacing w:before="0" w:line="360" w:lineRule="auto"/>
        <w:rPr>
          <w:rFonts w:ascii="Times New Roman" w:hAnsi="Times New Roman" w:cs="Times New Roman"/>
          <w:color w:val="000000" w:themeColor="text1"/>
          <w:lang w:val="uk-UA"/>
        </w:rPr>
      </w:pPr>
      <w:bookmarkStart w:id="16" w:name="_Toc137985045"/>
      <w:r>
        <w:rPr>
          <w:rFonts w:ascii="Times New Roman" w:hAnsi="Times New Roman" w:cs="Times New Roman"/>
          <w:color w:val="000000" w:themeColor="text1"/>
          <w:lang w:val="uk-UA"/>
        </w:rPr>
        <w:t>3</w:t>
      </w:r>
      <w:r w:rsidRPr="006325FF">
        <w:rPr>
          <w:rFonts w:ascii="Times New Roman" w:hAnsi="Times New Roman" w:cs="Times New Roman"/>
          <w:color w:val="000000" w:themeColor="text1"/>
          <w:lang w:val="uk-UA"/>
        </w:rPr>
        <w:t>.2. Підходи до діагностики професійного вигорання менеджерів</w:t>
      </w:r>
      <w:bookmarkEnd w:id="16"/>
    </w:p>
    <w:p w14:paraId="09707BCF"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p>
    <w:p w14:paraId="3B4A7636"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xml:space="preserve">Серед методів визначення рівня емоційного горіння на сучасному етапі В. В.С. «Діагностика емоційного вигорання» </w:t>
      </w:r>
      <w:proofErr w:type="spellStart"/>
      <w:r w:rsidRPr="00D75D46">
        <w:rPr>
          <w:rFonts w:ascii="Times New Roman" w:hAnsi="Times New Roman" w:cs="Times New Roman"/>
          <w:sz w:val="28"/>
          <w:szCs w:val="28"/>
          <w:lang w:val="uk-UA"/>
        </w:rPr>
        <w:t>Бояка</w:t>
      </w:r>
      <w:proofErr w:type="spellEnd"/>
      <w:r w:rsidRPr="00D75D46">
        <w:rPr>
          <w:rFonts w:ascii="Times New Roman" w:hAnsi="Times New Roman" w:cs="Times New Roman"/>
          <w:sz w:val="28"/>
          <w:szCs w:val="28"/>
          <w:lang w:val="uk-UA"/>
        </w:rPr>
        <w:t xml:space="preserve">, «Діагностика професійного вигорання» К. </w:t>
      </w:r>
      <w:proofErr w:type="spellStart"/>
      <w:r w:rsidRPr="00D75D46">
        <w:rPr>
          <w:rFonts w:ascii="Times New Roman" w:hAnsi="Times New Roman" w:cs="Times New Roman"/>
          <w:sz w:val="28"/>
          <w:szCs w:val="28"/>
          <w:lang w:val="uk-UA"/>
        </w:rPr>
        <w:t>Маслача</w:t>
      </w:r>
      <w:proofErr w:type="spellEnd"/>
      <w:r w:rsidRPr="00D75D46">
        <w:rPr>
          <w:rFonts w:ascii="Times New Roman" w:hAnsi="Times New Roman" w:cs="Times New Roman"/>
          <w:sz w:val="28"/>
          <w:szCs w:val="28"/>
          <w:lang w:val="uk-UA"/>
        </w:rPr>
        <w:t xml:space="preserve"> (МБІ), «Визначення емоційного вигорання» О. </w:t>
      </w:r>
      <w:proofErr w:type="spellStart"/>
      <w:r w:rsidRPr="00D75D46">
        <w:rPr>
          <w:rFonts w:ascii="Times New Roman" w:hAnsi="Times New Roman" w:cs="Times New Roman"/>
          <w:sz w:val="28"/>
          <w:szCs w:val="28"/>
          <w:lang w:val="uk-UA"/>
        </w:rPr>
        <w:t>Рукавшикова</w:t>
      </w:r>
      <w:proofErr w:type="spellEnd"/>
      <w:r w:rsidRPr="00D75D46">
        <w:rPr>
          <w:rFonts w:ascii="Times New Roman" w:hAnsi="Times New Roman" w:cs="Times New Roman"/>
          <w:sz w:val="28"/>
          <w:szCs w:val="28"/>
          <w:lang w:val="uk-UA"/>
        </w:rPr>
        <w:t>. В.С. В.С. За словами Бека, «емоції є найбільш універсальними творіннями людської природи». Вони є посередниками у боротьбі з фізичними зовнішніми та внутрішніми впливами.</w:t>
      </w:r>
    </w:p>
    <w:p w14:paraId="32A5D06E"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xml:space="preserve">На думку автора, емоційне та професійне вигорання є «професійними захворюваннями, механізмами психологічного захисту», а В.В. Бойко вважав емоційне вигорання динамічним щодо впливу </w:t>
      </w:r>
      <w:proofErr w:type="spellStart"/>
      <w:r w:rsidRPr="00D75D46">
        <w:rPr>
          <w:rFonts w:ascii="Times New Roman" w:hAnsi="Times New Roman" w:cs="Times New Roman"/>
          <w:sz w:val="28"/>
          <w:szCs w:val="28"/>
          <w:lang w:val="uk-UA"/>
        </w:rPr>
        <w:t>психотравми</w:t>
      </w:r>
      <w:proofErr w:type="spellEnd"/>
      <w:r w:rsidRPr="00D75D46">
        <w:rPr>
          <w:rFonts w:ascii="Times New Roman" w:hAnsi="Times New Roman" w:cs="Times New Roman"/>
          <w:sz w:val="28"/>
          <w:szCs w:val="28"/>
          <w:lang w:val="uk-UA"/>
        </w:rPr>
        <w:t xml:space="preserve"> на економічні витрати енергоносіїв. Процес із кількох етапів.</w:t>
      </w:r>
    </w:p>
    <w:p w14:paraId="1E39EB7F"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1) Фаза емоційного стресу – виникає як реакція організму на перебування людини в тривалому психологічному та деструктивному середовищі. Цей етап настає після тривалого періоду підвищеної відповідальності на роботі, де є труднощі в професійному спілкуванні.</w:t>
      </w:r>
    </w:p>
    <w:p w14:paraId="2F0C3151"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lastRenderedPageBreak/>
        <w:t xml:space="preserve">Людина починає переживати за своє становище і починає відчувати бажання щось змінити. Відпустки та свята збільшуються за станом здоров’я. Більше помилок на роботі. Цей етап проходить через 3-5 років. Етап емоційного стресу характеризується такими характеристиками: </w:t>
      </w:r>
    </w:p>
    <w:p w14:paraId="01CCC386"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переживання психологічно-</w:t>
      </w:r>
      <w:proofErr w:type="spellStart"/>
      <w:r w:rsidRPr="00D75D46">
        <w:rPr>
          <w:rFonts w:ascii="Times New Roman" w:hAnsi="Times New Roman" w:cs="Times New Roman"/>
          <w:sz w:val="28"/>
          <w:szCs w:val="28"/>
          <w:lang w:val="uk-UA"/>
        </w:rPr>
        <w:t>травмуючих</w:t>
      </w:r>
      <w:proofErr w:type="spellEnd"/>
      <w:r w:rsidRPr="00D75D46">
        <w:rPr>
          <w:rFonts w:ascii="Times New Roman" w:hAnsi="Times New Roman" w:cs="Times New Roman"/>
          <w:sz w:val="28"/>
          <w:szCs w:val="28"/>
          <w:lang w:val="uk-UA"/>
        </w:rPr>
        <w:t xml:space="preserve"> ситуацій ;</w:t>
      </w:r>
    </w:p>
    <w:p w14:paraId="2775B004"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усвідомлення працівниками психологічно-шкідливих наслідків своєї роботи та колег;</w:t>
      </w:r>
    </w:p>
    <w:p w14:paraId="68EE561B"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невдоволення собою;</w:t>
      </w:r>
    </w:p>
    <w:p w14:paraId="1A6A33AF"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xml:space="preserve">- «загнання в кут» - відчуття безнадійності, спроба змінити речі. </w:t>
      </w:r>
    </w:p>
    <w:p w14:paraId="774D8D4C"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2) Опозиційна стадія - з'являються ознаки неадекватного емоційного реагування (жорстокість, байдужість). Емоційне виснаження неперевершене. Після роботи пропадає бажання спілкуватися, бачитися з колегами і проводити з ними час. Змінюється відчуття часу – робочі дні та тижні стають довшими, вечори та вихідні минають миттєво. Розвиток стійких соматичних проявів: слабкість, головний біль, занепад сил, відчуття втоми після повноцінного сну. Цей етап буде створено через 5-15 років.</w:t>
      </w:r>
    </w:p>
    <w:p w14:paraId="75329CCF"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Характеристики фази опору:</w:t>
      </w:r>
    </w:p>
    <w:p w14:paraId="31B6A94F"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Неадекватне вибіркове емоційне реагування;</w:t>
      </w:r>
    </w:p>
    <w:p w14:paraId="478A1C22"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Емоційні та моральні розлади;</w:t>
      </w:r>
    </w:p>
    <w:p w14:paraId="1866156D"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Емоційна економія, відчуженість, уникнення контактів;</w:t>
      </w:r>
    </w:p>
    <w:p w14:paraId="1F50BE9B"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Зменшити професійні завдання.</w:t>
      </w:r>
    </w:p>
    <w:p w14:paraId="77AD0923"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3) Стадія втоми - зниження загального самопочуття, слабкість нервової системи.</w:t>
      </w:r>
    </w:p>
    <w:p w14:paraId="444472D5"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Вираз твердості, пристрасті, команди та мужності. Психічні розлади: безсоння, відчуття страху, депресія, головні болі, розлади пам'яті, уваги та сну, неприємні відчуття в серці, тяжкість хронічних захворювань, сумніви щодо цінності праці та життя людини.</w:t>
      </w:r>
    </w:p>
    <w:p w14:paraId="10F63D9B" w14:textId="44568E94" w:rsidR="00C10394" w:rsidRPr="00D75D46" w:rsidRDefault="00C835AE" w:rsidP="00B20B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C10394" w:rsidRPr="00D75D46">
        <w:rPr>
          <w:rFonts w:ascii="Times New Roman" w:hAnsi="Times New Roman" w:cs="Times New Roman"/>
          <w:sz w:val="28"/>
          <w:szCs w:val="28"/>
          <w:lang w:val="uk-UA"/>
        </w:rPr>
        <w:t>трата інтересу. Цей етап будується від 10 до 20 років. Симптоми:</w:t>
      </w:r>
    </w:p>
    <w:p w14:paraId="51A6302F"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Емоційна травма - автоматичне, менш емоційне вираження під час роботи.</w:t>
      </w:r>
    </w:p>
    <w:p w14:paraId="6F9362D9"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lastRenderedPageBreak/>
        <w:t>- Емоційне відчуження;</w:t>
      </w:r>
    </w:p>
    <w:p w14:paraId="04440EA1"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Особистісне відчуження (деперсоналізація) - порушення стосунків, глузливе ставлення до колег;</w:t>
      </w:r>
    </w:p>
    <w:p w14:paraId="41F1EA44"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Соматичні та психічні розлади.</w:t>
      </w:r>
    </w:p>
    <w:p w14:paraId="78B4F9E2"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Відповідно, у «Діагностиці рівнів емоційного вигорання» В. В. Бойка розглядаються три стадії емоційного вигорання, кожна з яких має чотири симптоми;</w:t>
      </w:r>
    </w:p>
    <w:p w14:paraId="51E3425F"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Для визначення відповіді респондентам було запропоновано 84 рішення:</w:t>
      </w:r>
    </w:p>
    <w:p w14:paraId="16760650"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Основні симптоми;</w:t>
      </w:r>
    </w:p>
    <w:p w14:paraId="48DCEFB2"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Ознаки втоми;</w:t>
      </w:r>
    </w:p>
    <w:p w14:paraId="5EE46830"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Риси, що погіршують емоційний стан людини.</w:t>
      </w:r>
    </w:p>
    <w:p w14:paraId="7B7DE22F"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xml:space="preserve">О. О. </w:t>
      </w:r>
      <w:proofErr w:type="spellStart"/>
      <w:r w:rsidRPr="00D75D46">
        <w:rPr>
          <w:rFonts w:ascii="Times New Roman" w:hAnsi="Times New Roman" w:cs="Times New Roman"/>
          <w:sz w:val="28"/>
          <w:szCs w:val="28"/>
          <w:lang w:val="uk-UA"/>
        </w:rPr>
        <w:t>Рукавишніков</w:t>
      </w:r>
      <w:proofErr w:type="spellEnd"/>
      <w:r w:rsidRPr="00D75D46">
        <w:rPr>
          <w:rFonts w:ascii="Times New Roman" w:hAnsi="Times New Roman" w:cs="Times New Roman"/>
          <w:sz w:val="28"/>
          <w:szCs w:val="28"/>
          <w:lang w:val="uk-UA"/>
        </w:rPr>
        <w:t xml:space="preserve"> у своїй дисертації «Індивідуальні та організаційні фактори, що сприяють вигоранню вчителів» описує вигорання як комплекс взаємопов’язаних механізмів. Розробив діагностичну методику «Визначення духовного вигорання», яка включає наступні методи.</w:t>
      </w:r>
    </w:p>
    <w:p w14:paraId="275B22BB"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Шкала «Психоемоційне виснаження» - фізичне, психічне та емоційне виснаження співробітників як прояв холодності, нетерпіння т</w:t>
      </w:r>
      <w:r>
        <w:rPr>
          <w:rFonts w:ascii="Times New Roman" w:hAnsi="Times New Roman" w:cs="Times New Roman"/>
          <w:sz w:val="28"/>
          <w:szCs w:val="28"/>
          <w:lang w:val="uk-UA"/>
        </w:rPr>
        <w:t>а злості по відношенню до колег;</w:t>
      </w:r>
    </w:p>
    <w:p w14:paraId="6E502AEF"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Величина «особистісної дистанції» - форма соціального занепаду, менший контакт з колегами та іншими людьми, часта нетерпимість спілкування;</w:t>
      </w:r>
    </w:p>
    <w:p w14:paraId="148C0C36"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Розміри «професійної мотивації» - визначаються рівнем мотивації та ентузіазму до роботи, самооцінкою професійної діяльності та рівнем успішності в роботі з людьми.</w:t>
      </w:r>
    </w:p>
    <w:p w14:paraId="5BBD30FB"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xml:space="preserve">Крім того, О. О. </w:t>
      </w:r>
      <w:proofErr w:type="spellStart"/>
      <w:r w:rsidRPr="00D75D46">
        <w:rPr>
          <w:rFonts w:ascii="Times New Roman" w:hAnsi="Times New Roman" w:cs="Times New Roman"/>
          <w:sz w:val="28"/>
          <w:szCs w:val="28"/>
          <w:lang w:val="uk-UA"/>
        </w:rPr>
        <w:t>Рукашников</w:t>
      </w:r>
      <w:proofErr w:type="spellEnd"/>
      <w:r w:rsidRPr="00D75D46">
        <w:rPr>
          <w:rFonts w:ascii="Times New Roman" w:hAnsi="Times New Roman" w:cs="Times New Roman"/>
          <w:sz w:val="28"/>
          <w:szCs w:val="28"/>
          <w:lang w:val="uk-UA"/>
        </w:rPr>
        <w:t xml:space="preserve"> виділив основні індивідуальні та соціальні детермінанти професійного вигорання:</w:t>
      </w:r>
    </w:p>
    <w:p w14:paraId="040D0453"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xml:space="preserve">- Особистий: підвищений рівень </w:t>
      </w:r>
      <w:proofErr w:type="spellStart"/>
      <w:r w:rsidRPr="00D75D46">
        <w:rPr>
          <w:rFonts w:ascii="Times New Roman" w:hAnsi="Times New Roman" w:cs="Times New Roman"/>
          <w:sz w:val="28"/>
          <w:szCs w:val="28"/>
          <w:lang w:val="uk-UA"/>
        </w:rPr>
        <w:t>невротизму</w:t>
      </w:r>
      <w:proofErr w:type="spellEnd"/>
      <w:r w:rsidRPr="00D75D46">
        <w:rPr>
          <w:rFonts w:ascii="Times New Roman" w:hAnsi="Times New Roman" w:cs="Times New Roman"/>
          <w:sz w:val="28"/>
          <w:szCs w:val="28"/>
          <w:lang w:val="uk-UA"/>
        </w:rPr>
        <w:t xml:space="preserve">, зниження орієнтації та зниження професійної </w:t>
      </w:r>
      <w:proofErr w:type="spellStart"/>
      <w:r w:rsidRPr="00D75D46">
        <w:rPr>
          <w:rFonts w:ascii="Times New Roman" w:hAnsi="Times New Roman" w:cs="Times New Roman"/>
          <w:sz w:val="28"/>
          <w:szCs w:val="28"/>
          <w:lang w:val="uk-UA"/>
        </w:rPr>
        <w:t>самоефективності</w:t>
      </w:r>
      <w:proofErr w:type="spellEnd"/>
      <w:r w:rsidRPr="00D75D46">
        <w:rPr>
          <w:rFonts w:ascii="Times New Roman" w:hAnsi="Times New Roman" w:cs="Times New Roman"/>
          <w:sz w:val="28"/>
          <w:szCs w:val="28"/>
          <w:lang w:val="uk-UA"/>
        </w:rPr>
        <w:t>.</w:t>
      </w:r>
    </w:p>
    <w:p w14:paraId="026B904A"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Соціально-екологічні: активність, групова згуртованість та психологічне середовище, управлінська підтримка, потреба в інноваціях.</w:t>
      </w:r>
    </w:p>
    <w:p w14:paraId="738B19D5"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lastRenderedPageBreak/>
        <w:t xml:space="preserve">«Опис професійного вигорання» К. </w:t>
      </w:r>
      <w:proofErr w:type="spellStart"/>
      <w:r w:rsidRPr="00D75D46">
        <w:rPr>
          <w:rFonts w:ascii="Times New Roman" w:hAnsi="Times New Roman" w:cs="Times New Roman"/>
          <w:sz w:val="28"/>
          <w:szCs w:val="28"/>
          <w:lang w:val="uk-UA"/>
        </w:rPr>
        <w:t>Маслача</w:t>
      </w:r>
      <w:proofErr w:type="spellEnd"/>
      <w:r w:rsidRPr="00D75D46">
        <w:rPr>
          <w:rFonts w:ascii="Times New Roman" w:hAnsi="Times New Roman" w:cs="Times New Roman"/>
          <w:sz w:val="28"/>
          <w:szCs w:val="28"/>
          <w:lang w:val="uk-UA"/>
        </w:rPr>
        <w:t xml:space="preserve"> або MBI (</w:t>
      </w:r>
      <w:proofErr w:type="spellStart"/>
      <w:r w:rsidRPr="00D75D46">
        <w:rPr>
          <w:rFonts w:ascii="Times New Roman" w:hAnsi="Times New Roman" w:cs="Times New Roman"/>
          <w:sz w:val="28"/>
          <w:szCs w:val="28"/>
          <w:lang w:val="uk-UA"/>
        </w:rPr>
        <w:t>Maslach</w:t>
      </w:r>
      <w:proofErr w:type="spellEnd"/>
      <w:r w:rsidRPr="00D75D46">
        <w:rPr>
          <w:rFonts w:ascii="Times New Roman" w:hAnsi="Times New Roman" w:cs="Times New Roman"/>
          <w:sz w:val="28"/>
          <w:szCs w:val="28"/>
          <w:lang w:val="uk-UA"/>
        </w:rPr>
        <w:t xml:space="preserve"> </w:t>
      </w:r>
      <w:proofErr w:type="spellStart"/>
      <w:r w:rsidRPr="00D75D46">
        <w:rPr>
          <w:rFonts w:ascii="Times New Roman" w:hAnsi="Times New Roman" w:cs="Times New Roman"/>
          <w:sz w:val="28"/>
          <w:szCs w:val="28"/>
          <w:lang w:val="uk-UA"/>
        </w:rPr>
        <w:t>Burnout</w:t>
      </w:r>
      <w:proofErr w:type="spellEnd"/>
      <w:r w:rsidRPr="00D75D46">
        <w:rPr>
          <w:rFonts w:ascii="Times New Roman" w:hAnsi="Times New Roman" w:cs="Times New Roman"/>
          <w:sz w:val="28"/>
          <w:szCs w:val="28"/>
          <w:lang w:val="uk-UA"/>
        </w:rPr>
        <w:t xml:space="preserve"> </w:t>
      </w:r>
      <w:proofErr w:type="spellStart"/>
      <w:r w:rsidRPr="00D75D46">
        <w:rPr>
          <w:rFonts w:ascii="Times New Roman" w:hAnsi="Times New Roman" w:cs="Times New Roman"/>
          <w:sz w:val="28"/>
          <w:szCs w:val="28"/>
          <w:lang w:val="uk-UA"/>
        </w:rPr>
        <w:t>Inventory</w:t>
      </w:r>
      <w:proofErr w:type="spellEnd"/>
      <w:r w:rsidRPr="00D75D46">
        <w:rPr>
          <w:rFonts w:ascii="Times New Roman" w:hAnsi="Times New Roman" w:cs="Times New Roman"/>
          <w:sz w:val="28"/>
          <w:szCs w:val="28"/>
          <w:lang w:val="uk-UA"/>
        </w:rPr>
        <w:t>) призначений для оцінки статусу респондента за трьома шкалами:</w:t>
      </w:r>
    </w:p>
    <w:p w14:paraId="3A6AEE01"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Емоційне виснаження;</w:t>
      </w:r>
    </w:p>
    <w:p w14:paraId="33395CE1"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Деперсоналізація</w:t>
      </w:r>
      <w:r>
        <w:rPr>
          <w:rFonts w:ascii="Times New Roman" w:hAnsi="Times New Roman" w:cs="Times New Roman"/>
          <w:sz w:val="28"/>
          <w:szCs w:val="28"/>
          <w:lang w:val="uk-UA"/>
        </w:rPr>
        <w:t>;</w:t>
      </w:r>
    </w:p>
    <w:p w14:paraId="3AACE646"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Індивідуальні досягнення знижуються.</w:t>
      </w:r>
    </w:p>
    <w:p w14:paraId="160AF0A9" w14:textId="77777777" w:rsidR="00C10394"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xml:space="preserve">Емоційне виснаження означає небажання що-небудь робити та труднощі з вираженням емоцій. Такі люди часто відчувають, що не мають контролю над тим, що відбувається в житті. Вони ніби «прив’язані» до обставин. Інші симптоми включають відсутність мотивації, дратівливість, відчуття безнадійності, ворожість, апатію, проблеми зі сном, фізичну втому, втрату апетиту, зниження концентрації, цинізм, безнадійність, страх і депресію. </w:t>
      </w:r>
    </w:p>
    <w:p w14:paraId="3CBF4615"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Тест </w:t>
      </w:r>
      <w:r w:rsidRPr="00D75D46">
        <w:rPr>
          <w:rFonts w:ascii="Times New Roman" w:hAnsi="Times New Roman" w:cs="Times New Roman"/>
          <w:sz w:val="28"/>
          <w:szCs w:val="28"/>
          <w:lang w:val="uk-UA"/>
        </w:rPr>
        <w:t xml:space="preserve">складається з 22 тверджень, розділених на три описові шкали. На кожне твердження респондент відповідає за шкалою від 1 до 7, де 1 означає «ніколи», а 7 — «кожен день». Наприклад, «Я вважаю, що робота змінила моє життя»: ніколи, </w:t>
      </w:r>
      <w:proofErr w:type="spellStart"/>
      <w:r w:rsidRPr="00D75D46">
        <w:rPr>
          <w:rFonts w:ascii="Times New Roman" w:hAnsi="Times New Roman" w:cs="Times New Roman"/>
          <w:sz w:val="28"/>
          <w:szCs w:val="28"/>
          <w:lang w:val="uk-UA"/>
        </w:rPr>
        <w:t>рідко</w:t>
      </w:r>
      <w:proofErr w:type="spellEnd"/>
      <w:r w:rsidRPr="00D75D46">
        <w:rPr>
          <w:rFonts w:ascii="Times New Roman" w:hAnsi="Times New Roman" w:cs="Times New Roman"/>
          <w:sz w:val="28"/>
          <w:szCs w:val="28"/>
          <w:lang w:val="uk-UA"/>
        </w:rPr>
        <w:t xml:space="preserve">, </w:t>
      </w:r>
      <w:proofErr w:type="spellStart"/>
      <w:r w:rsidRPr="00D75D46">
        <w:rPr>
          <w:rFonts w:ascii="Times New Roman" w:hAnsi="Times New Roman" w:cs="Times New Roman"/>
          <w:sz w:val="28"/>
          <w:szCs w:val="28"/>
          <w:lang w:val="uk-UA"/>
        </w:rPr>
        <w:t>рідко</w:t>
      </w:r>
      <w:proofErr w:type="spellEnd"/>
      <w:r w:rsidRPr="00D75D46">
        <w:rPr>
          <w:rFonts w:ascii="Times New Roman" w:hAnsi="Times New Roman" w:cs="Times New Roman"/>
          <w:sz w:val="28"/>
          <w:szCs w:val="28"/>
          <w:lang w:val="uk-UA"/>
        </w:rPr>
        <w:t>, іноді, часто, майже, щодня 85. K більше 30 років. За ці роки він широко використовується.</w:t>
      </w:r>
    </w:p>
    <w:p w14:paraId="10F0606F"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xml:space="preserve">Керол Д. </w:t>
      </w:r>
      <w:proofErr w:type="spellStart"/>
      <w:r w:rsidRPr="00D75D46">
        <w:rPr>
          <w:rFonts w:ascii="Times New Roman" w:hAnsi="Times New Roman" w:cs="Times New Roman"/>
          <w:sz w:val="28"/>
          <w:szCs w:val="28"/>
          <w:lang w:val="uk-UA"/>
        </w:rPr>
        <w:t>Рейфф</w:t>
      </w:r>
      <w:proofErr w:type="spellEnd"/>
      <w:r w:rsidRPr="00D75D46">
        <w:rPr>
          <w:rFonts w:ascii="Times New Roman" w:hAnsi="Times New Roman" w:cs="Times New Roman"/>
          <w:sz w:val="28"/>
          <w:szCs w:val="28"/>
          <w:lang w:val="uk-UA"/>
        </w:rPr>
        <w:t xml:space="preserve"> запропонувала багатовимірну модель психологічного благополуччя, яка послужила основою для її опитувальника.</w:t>
      </w:r>
    </w:p>
    <w:p w14:paraId="70B03CC4"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xml:space="preserve">Ця модель представляє шість різних аспектів оптимального здоров’я на психологічному рівні, які обговорювалися в попередньому розділі. Отже, люди, які мають Керол Д. Згідно з </w:t>
      </w:r>
      <w:proofErr w:type="spellStart"/>
      <w:r w:rsidRPr="00D75D46">
        <w:rPr>
          <w:rFonts w:ascii="Times New Roman" w:hAnsi="Times New Roman" w:cs="Times New Roman"/>
          <w:sz w:val="28"/>
          <w:szCs w:val="28"/>
          <w:lang w:val="uk-UA"/>
        </w:rPr>
        <w:t>Ріффом</w:t>
      </w:r>
      <w:proofErr w:type="spellEnd"/>
      <w:r w:rsidRPr="00D75D46">
        <w:rPr>
          <w:rFonts w:ascii="Times New Roman" w:hAnsi="Times New Roman" w:cs="Times New Roman"/>
          <w:sz w:val="28"/>
          <w:szCs w:val="28"/>
          <w:lang w:val="uk-UA"/>
        </w:rPr>
        <w:t>, люди з внутрішнім слуховим здоров’ям характеризуються:</w:t>
      </w:r>
    </w:p>
    <w:p w14:paraId="34181F1E"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Вони мають позитивну самооцінку, яка включає усвідомлення особистих обмежень (</w:t>
      </w:r>
      <w:proofErr w:type="spellStart"/>
      <w:r w:rsidRPr="00D75D46">
        <w:rPr>
          <w:rFonts w:ascii="Times New Roman" w:hAnsi="Times New Roman" w:cs="Times New Roman"/>
          <w:sz w:val="28"/>
          <w:szCs w:val="28"/>
          <w:lang w:val="uk-UA"/>
        </w:rPr>
        <w:t>самосприйняття</w:t>
      </w:r>
      <w:proofErr w:type="spellEnd"/>
      <w:r w:rsidRPr="00D75D46">
        <w:rPr>
          <w:rFonts w:ascii="Times New Roman" w:hAnsi="Times New Roman" w:cs="Times New Roman"/>
          <w:sz w:val="28"/>
          <w:szCs w:val="28"/>
          <w:lang w:val="uk-UA"/>
        </w:rPr>
        <w:t>).</w:t>
      </w:r>
    </w:p>
    <w:p w14:paraId="1C6E9BBD"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75D46">
        <w:rPr>
          <w:rFonts w:ascii="Times New Roman" w:hAnsi="Times New Roman" w:cs="Times New Roman"/>
          <w:sz w:val="28"/>
          <w:szCs w:val="28"/>
          <w:lang w:val="uk-UA"/>
        </w:rPr>
        <w:t>Вони розвивають і підтримують теплі стосунки з іншими (позитивні стосунки з іншими);</w:t>
      </w:r>
    </w:p>
    <w:p w14:paraId="5A597355"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75D46">
        <w:rPr>
          <w:rFonts w:ascii="Times New Roman" w:hAnsi="Times New Roman" w:cs="Times New Roman"/>
          <w:sz w:val="28"/>
          <w:szCs w:val="28"/>
          <w:lang w:val="uk-UA"/>
        </w:rPr>
        <w:t>Створює середовище для задоволення їхніх потреб і потреб (екологічний менеджмент);</w:t>
      </w:r>
    </w:p>
    <w:p w14:paraId="34AA5D45"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75D46">
        <w:rPr>
          <w:rFonts w:ascii="Times New Roman" w:hAnsi="Times New Roman" w:cs="Times New Roman"/>
          <w:sz w:val="28"/>
          <w:szCs w:val="28"/>
          <w:lang w:val="uk-UA"/>
        </w:rPr>
        <w:t>У них розвинена індивідуальність і особиста свобода (автономія);</w:t>
      </w:r>
    </w:p>
    <w:p w14:paraId="06C8EE4C"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 xml:space="preserve">   </w:t>
      </w:r>
      <w:r w:rsidRPr="00D75D46">
        <w:rPr>
          <w:rFonts w:ascii="Times New Roman" w:hAnsi="Times New Roman" w:cs="Times New Roman"/>
          <w:sz w:val="28"/>
          <w:szCs w:val="28"/>
          <w:lang w:val="uk-UA"/>
        </w:rPr>
        <w:t>Вони мають відчуття напрямку в житті, яке об’єднує їхні зусилля та виклики (мета в житті);</w:t>
      </w:r>
    </w:p>
    <w:p w14:paraId="656A7EFF" w14:textId="77777777" w:rsidR="00C10394" w:rsidRPr="00D75D46"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75D46">
        <w:rPr>
          <w:rFonts w:ascii="Times New Roman" w:hAnsi="Times New Roman" w:cs="Times New Roman"/>
          <w:sz w:val="28"/>
          <w:szCs w:val="28"/>
          <w:lang w:val="uk-UA"/>
        </w:rPr>
        <w:t>Вони постійно навчаються протягом життя (особистісне зростання).</w:t>
      </w:r>
    </w:p>
    <w:p w14:paraId="4196EEFA" w14:textId="77777777" w:rsidR="00C10394" w:rsidRPr="00022FAD" w:rsidRDefault="00C10394" w:rsidP="00B20B2A">
      <w:pPr>
        <w:spacing w:after="0" w:line="360" w:lineRule="auto"/>
        <w:ind w:firstLine="709"/>
        <w:jc w:val="both"/>
        <w:rPr>
          <w:rFonts w:ascii="Times New Roman" w:hAnsi="Times New Roman" w:cs="Times New Roman"/>
          <w:sz w:val="28"/>
          <w:szCs w:val="28"/>
          <w:lang w:val="uk-UA"/>
        </w:rPr>
      </w:pPr>
      <w:r w:rsidRPr="00D75D46">
        <w:rPr>
          <w:rFonts w:ascii="Times New Roman" w:hAnsi="Times New Roman" w:cs="Times New Roman"/>
          <w:sz w:val="28"/>
          <w:szCs w:val="28"/>
          <w:lang w:val="uk-UA"/>
        </w:rPr>
        <w:t xml:space="preserve">Щастя людини можна вважати індикатором її благополуччя, зокрема психологічного. За словами </w:t>
      </w:r>
      <w:proofErr w:type="spellStart"/>
      <w:r w:rsidRPr="00D75D46">
        <w:rPr>
          <w:rFonts w:ascii="Times New Roman" w:hAnsi="Times New Roman" w:cs="Times New Roman"/>
          <w:sz w:val="28"/>
          <w:szCs w:val="28"/>
          <w:lang w:val="uk-UA"/>
        </w:rPr>
        <w:t>Рут</w:t>
      </w:r>
      <w:proofErr w:type="spellEnd"/>
      <w:r w:rsidRPr="00D75D46">
        <w:rPr>
          <w:rFonts w:ascii="Times New Roman" w:hAnsi="Times New Roman" w:cs="Times New Roman"/>
          <w:sz w:val="28"/>
          <w:szCs w:val="28"/>
          <w:lang w:val="uk-UA"/>
        </w:rPr>
        <w:t xml:space="preserve"> </w:t>
      </w:r>
      <w:proofErr w:type="spellStart"/>
      <w:r w:rsidRPr="00D75D46">
        <w:rPr>
          <w:rFonts w:ascii="Times New Roman" w:hAnsi="Times New Roman" w:cs="Times New Roman"/>
          <w:sz w:val="28"/>
          <w:szCs w:val="28"/>
          <w:lang w:val="uk-UA"/>
        </w:rPr>
        <w:t>Вінховен</w:t>
      </w:r>
      <w:proofErr w:type="spellEnd"/>
      <w:r w:rsidRPr="00D75D46">
        <w:rPr>
          <w:rFonts w:ascii="Times New Roman" w:hAnsi="Times New Roman" w:cs="Times New Roman"/>
          <w:sz w:val="28"/>
          <w:szCs w:val="28"/>
          <w:lang w:val="uk-UA"/>
        </w:rPr>
        <w:t>, щастя — це міра загального бажання людини жити — наскільки вона любить своє життя та насолоджується ним.</w:t>
      </w:r>
    </w:p>
    <w:p w14:paraId="565ACDB4" w14:textId="77777777" w:rsidR="00C10394" w:rsidRDefault="00C10394" w:rsidP="00B20B2A">
      <w:pPr>
        <w:pStyle w:val="1"/>
        <w:spacing w:before="0" w:line="360" w:lineRule="auto"/>
        <w:rPr>
          <w:rFonts w:ascii="Times New Roman" w:hAnsi="Times New Roman" w:cs="Times New Roman"/>
          <w:color w:val="000000" w:themeColor="text1"/>
          <w:lang w:val="uk-UA"/>
        </w:rPr>
      </w:pPr>
    </w:p>
    <w:p w14:paraId="749246E8" w14:textId="5E400939" w:rsidR="00C10394" w:rsidRDefault="00C10394" w:rsidP="00B20B2A">
      <w:pPr>
        <w:pStyle w:val="1"/>
        <w:spacing w:before="0" w:line="360" w:lineRule="auto"/>
        <w:rPr>
          <w:rFonts w:ascii="Times New Roman" w:hAnsi="Times New Roman" w:cs="Times New Roman"/>
          <w:color w:val="000000" w:themeColor="text1"/>
          <w:lang w:val="uk-UA"/>
        </w:rPr>
      </w:pPr>
      <w:bookmarkStart w:id="17" w:name="_Toc137985046"/>
      <w:r w:rsidRPr="007025DA">
        <w:rPr>
          <w:rFonts w:ascii="Times New Roman" w:hAnsi="Times New Roman" w:cs="Times New Roman"/>
          <w:color w:val="000000" w:themeColor="text1"/>
          <w:lang w:val="uk-UA"/>
        </w:rPr>
        <w:t>3.3.  П</w:t>
      </w:r>
      <w:proofErr w:type="spellStart"/>
      <w:r w:rsidRPr="007025DA">
        <w:rPr>
          <w:rFonts w:ascii="Times New Roman" w:hAnsi="Times New Roman" w:cs="Times New Roman"/>
          <w:color w:val="000000" w:themeColor="text1"/>
        </w:rPr>
        <w:t>рофілактика</w:t>
      </w:r>
      <w:proofErr w:type="spellEnd"/>
      <w:r w:rsidRPr="007025DA">
        <w:rPr>
          <w:rFonts w:ascii="Times New Roman" w:hAnsi="Times New Roman" w:cs="Times New Roman"/>
          <w:color w:val="000000" w:themeColor="text1"/>
        </w:rPr>
        <w:t xml:space="preserve"> </w:t>
      </w:r>
      <w:proofErr w:type="spellStart"/>
      <w:r w:rsidRPr="007025DA">
        <w:rPr>
          <w:rFonts w:ascii="Times New Roman" w:hAnsi="Times New Roman" w:cs="Times New Roman"/>
          <w:color w:val="000000" w:themeColor="text1"/>
        </w:rPr>
        <w:t>професійного</w:t>
      </w:r>
      <w:proofErr w:type="spellEnd"/>
      <w:r w:rsidRPr="007025DA">
        <w:rPr>
          <w:rFonts w:ascii="Times New Roman" w:hAnsi="Times New Roman" w:cs="Times New Roman"/>
          <w:color w:val="000000" w:themeColor="text1"/>
        </w:rPr>
        <w:t xml:space="preserve"> </w:t>
      </w:r>
      <w:proofErr w:type="spellStart"/>
      <w:r w:rsidRPr="007025DA">
        <w:rPr>
          <w:rFonts w:ascii="Times New Roman" w:hAnsi="Times New Roman" w:cs="Times New Roman"/>
          <w:color w:val="000000" w:themeColor="text1"/>
        </w:rPr>
        <w:t>вигорання</w:t>
      </w:r>
      <w:proofErr w:type="spellEnd"/>
      <w:r w:rsidRPr="007025DA">
        <w:rPr>
          <w:rFonts w:ascii="Times New Roman" w:hAnsi="Times New Roman" w:cs="Times New Roman"/>
          <w:color w:val="000000" w:themeColor="text1"/>
        </w:rPr>
        <w:t xml:space="preserve"> у </w:t>
      </w:r>
      <w:proofErr w:type="spellStart"/>
      <w:r w:rsidRPr="007025DA">
        <w:rPr>
          <w:rFonts w:ascii="Times New Roman" w:hAnsi="Times New Roman" w:cs="Times New Roman"/>
          <w:color w:val="000000" w:themeColor="text1"/>
        </w:rPr>
        <w:t>менеджерів</w:t>
      </w:r>
      <w:bookmarkEnd w:id="17"/>
      <w:proofErr w:type="spellEnd"/>
      <w:r w:rsidRPr="007025DA">
        <w:rPr>
          <w:rFonts w:ascii="Times New Roman" w:hAnsi="Times New Roman" w:cs="Times New Roman"/>
          <w:color w:val="000000" w:themeColor="text1"/>
          <w:lang w:val="uk-UA"/>
        </w:rPr>
        <w:t xml:space="preserve">  </w:t>
      </w:r>
    </w:p>
    <w:p w14:paraId="2AB72E4A" w14:textId="77777777" w:rsidR="00C10394" w:rsidRPr="008C311A" w:rsidRDefault="00C10394" w:rsidP="00B20B2A">
      <w:pPr>
        <w:spacing w:after="0" w:line="360" w:lineRule="auto"/>
        <w:ind w:firstLine="709"/>
        <w:jc w:val="both"/>
        <w:rPr>
          <w:rFonts w:ascii="Times New Roman" w:hAnsi="Times New Roman" w:cs="Times New Roman"/>
          <w:sz w:val="28"/>
          <w:lang w:val="uk-UA"/>
        </w:rPr>
      </w:pPr>
    </w:p>
    <w:p w14:paraId="50779809" w14:textId="77777777" w:rsidR="00C10394" w:rsidRPr="008C311A" w:rsidRDefault="00C10394" w:rsidP="00B20B2A">
      <w:pPr>
        <w:spacing w:after="0" w:line="360" w:lineRule="auto"/>
        <w:ind w:firstLine="709"/>
        <w:jc w:val="both"/>
        <w:rPr>
          <w:rFonts w:ascii="Times New Roman" w:hAnsi="Times New Roman" w:cs="Times New Roman"/>
          <w:sz w:val="28"/>
        </w:rPr>
      </w:pPr>
      <w:proofErr w:type="spellStart"/>
      <w:r w:rsidRPr="008C311A">
        <w:rPr>
          <w:rFonts w:ascii="Times New Roman" w:hAnsi="Times New Roman" w:cs="Times New Roman"/>
          <w:sz w:val="28"/>
        </w:rPr>
        <w:t>Високий</w:t>
      </w:r>
      <w:proofErr w:type="spellEnd"/>
      <w:r w:rsidRPr="008C311A">
        <w:rPr>
          <w:rFonts w:ascii="Times New Roman" w:hAnsi="Times New Roman" w:cs="Times New Roman"/>
          <w:sz w:val="28"/>
        </w:rPr>
        <w:t xml:space="preserve"> попит на </w:t>
      </w:r>
      <w:proofErr w:type="spellStart"/>
      <w:r w:rsidRPr="008C311A">
        <w:rPr>
          <w:rFonts w:ascii="Times New Roman" w:hAnsi="Times New Roman" w:cs="Times New Roman"/>
          <w:sz w:val="28"/>
        </w:rPr>
        <w:t>ефективних</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менеджерів</w:t>
      </w:r>
      <w:proofErr w:type="spellEnd"/>
      <w:r w:rsidRPr="008C311A">
        <w:rPr>
          <w:rFonts w:ascii="Times New Roman" w:hAnsi="Times New Roman" w:cs="Times New Roman"/>
          <w:sz w:val="28"/>
        </w:rPr>
        <w:t xml:space="preserve"> в </w:t>
      </w:r>
      <w:proofErr w:type="spellStart"/>
      <w:r w:rsidRPr="008C311A">
        <w:rPr>
          <w:rFonts w:ascii="Times New Roman" w:hAnsi="Times New Roman" w:cs="Times New Roman"/>
          <w:sz w:val="28"/>
        </w:rPr>
        <w:t>нестабільній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економіці</w:t>
      </w:r>
      <w:proofErr w:type="spellEnd"/>
      <w:r w:rsidRPr="008C311A">
        <w:rPr>
          <w:rFonts w:ascii="Times New Roman" w:hAnsi="Times New Roman" w:cs="Times New Roman"/>
          <w:sz w:val="28"/>
        </w:rPr>
        <w:t xml:space="preserve"> та конкурентному </w:t>
      </w:r>
      <w:proofErr w:type="spellStart"/>
      <w:r w:rsidRPr="008C311A">
        <w:rPr>
          <w:rFonts w:ascii="Times New Roman" w:hAnsi="Times New Roman" w:cs="Times New Roman"/>
          <w:sz w:val="28"/>
        </w:rPr>
        <w:t>середовищі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означає</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що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кандидати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здатні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справлятися</w:t>
      </w:r>
      <w:proofErr w:type="spellEnd"/>
      <w:r w:rsidRPr="008C311A">
        <w:rPr>
          <w:rFonts w:ascii="Times New Roman" w:hAnsi="Times New Roman" w:cs="Times New Roman"/>
          <w:sz w:val="28"/>
        </w:rPr>
        <w:t xml:space="preserve"> з </w:t>
      </w:r>
      <w:proofErr w:type="spellStart"/>
      <w:r w:rsidRPr="008C311A">
        <w:rPr>
          <w:rFonts w:ascii="Times New Roman" w:hAnsi="Times New Roman" w:cs="Times New Roman"/>
          <w:sz w:val="28"/>
        </w:rPr>
        <w:t>професійним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стресом</w:t>
      </w:r>
      <w:proofErr w:type="spellEnd"/>
      <w:r w:rsidRPr="008C311A">
        <w:rPr>
          <w:rFonts w:ascii="Times New Roman" w:hAnsi="Times New Roman" w:cs="Times New Roman"/>
          <w:sz w:val="28"/>
        </w:rPr>
        <w:t xml:space="preserve"> і </w:t>
      </w:r>
      <w:proofErr w:type="spellStart"/>
      <w:r w:rsidRPr="008C311A">
        <w:rPr>
          <w:rFonts w:ascii="Times New Roman" w:hAnsi="Times New Roman" w:cs="Times New Roman"/>
          <w:sz w:val="28"/>
        </w:rPr>
        <w:t>втомою</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повинні</w:t>
      </w:r>
      <w:proofErr w:type="spellEnd"/>
      <w:r w:rsidRPr="008C311A">
        <w:rPr>
          <w:rFonts w:ascii="Times New Roman" w:hAnsi="Times New Roman" w:cs="Times New Roman"/>
          <w:sz w:val="28"/>
        </w:rPr>
        <w:t xml:space="preserve"> бути </w:t>
      </w:r>
      <w:proofErr w:type="spellStart"/>
      <w:r w:rsidRPr="008C311A">
        <w:rPr>
          <w:rFonts w:ascii="Times New Roman" w:hAnsi="Times New Roman" w:cs="Times New Roman"/>
          <w:sz w:val="28"/>
        </w:rPr>
        <w:t>відібрані</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навчені</w:t>
      </w:r>
      <w:proofErr w:type="spellEnd"/>
      <w:r w:rsidRPr="008C311A">
        <w:rPr>
          <w:rFonts w:ascii="Times New Roman" w:hAnsi="Times New Roman" w:cs="Times New Roman"/>
          <w:sz w:val="28"/>
        </w:rPr>
        <w:t xml:space="preserve">. У </w:t>
      </w:r>
      <w:proofErr w:type="spellStart"/>
      <w:r w:rsidRPr="008C311A">
        <w:rPr>
          <w:rFonts w:ascii="Times New Roman" w:hAnsi="Times New Roman" w:cs="Times New Roman"/>
          <w:sz w:val="28"/>
        </w:rPr>
        <w:t>сучасній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психології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термін</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емоційне</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вигорання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з’явився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наприкінці</w:t>
      </w:r>
      <w:proofErr w:type="spellEnd"/>
      <w:r w:rsidRPr="008C311A">
        <w:rPr>
          <w:rFonts w:ascii="Times New Roman" w:hAnsi="Times New Roman" w:cs="Times New Roman"/>
          <w:sz w:val="28"/>
        </w:rPr>
        <w:t xml:space="preserve"> 1970-х </w:t>
      </w:r>
      <w:proofErr w:type="spellStart"/>
      <w:r w:rsidRPr="008C311A">
        <w:rPr>
          <w:rFonts w:ascii="Times New Roman" w:hAnsi="Times New Roman" w:cs="Times New Roman"/>
          <w:sz w:val="28"/>
        </w:rPr>
        <w:t>років</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що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характеризується</w:t>
      </w:r>
      <w:proofErr w:type="spellEnd"/>
      <w:r w:rsidRPr="008C311A">
        <w:rPr>
          <w:rFonts w:ascii="Times New Roman" w:hAnsi="Times New Roman" w:cs="Times New Roman"/>
          <w:sz w:val="28"/>
        </w:rPr>
        <w:t xml:space="preserve"> на </w:t>
      </w:r>
      <w:proofErr w:type="spellStart"/>
      <w:r w:rsidRPr="008C311A">
        <w:rPr>
          <w:rFonts w:ascii="Times New Roman" w:hAnsi="Times New Roman" w:cs="Times New Roman"/>
          <w:sz w:val="28"/>
        </w:rPr>
        <w:t>фоні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хронічного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стресу</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внаслідок</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накопичення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негативних</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емоцій</w:t>
      </w:r>
      <w:proofErr w:type="spellEnd"/>
      <w:r w:rsidRPr="008C311A">
        <w:rPr>
          <w:rFonts w:ascii="Times New Roman" w:hAnsi="Times New Roman" w:cs="Times New Roman"/>
          <w:sz w:val="28"/>
        </w:rPr>
        <w:t>.</w:t>
      </w:r>
    </w:p>
    <w:p w14:paraId="1710723B" w14:textId="77777777" w:rsidR="00C10394" w:rsidRPr="008C311A" w:rsidRDefault="00C10394" w:rsidP="00B20B2A">
      <w:pPr>
        <w:spacing w:after="0" w:line="360" w:lineRule="auto"/>
        <w:ind w:firstLine="709"/>
        <w:jc w:val="both"/>
        <w:rPr>
          <w:rFonts w:ascii="Times New Roman" w:hAnsi="Times New Roman" w:cs="Times New Roman"/>
          <w:sz w:val="28"/>
        </w:rPr>
      </w:pPr>
      <w:proofErr w:type="spellStart"/>
      <w:r w:rsidRPr="008C311A">
        <w:rPr>
          <w:rFonts w:ascii="Times New Roman" w:hAnsi="Times New Roman" w:cs="Times New Roman"/>
          <w:sz w:val="28"/>
        </w:rPr>
        <w:t>Теоретичний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аналіз</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літератури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показує</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що</w:t>
      </w:r>
      <w:proofErr w:type="spellEnd"/>
      <w:r w:rsidRPr="008C311A">
        <w:rPr>
          <w:rFonts w:ascii="Times New Roman" w:hAnsi="Times New Roman" w:cs="Times New Roman"/>
          <w:sz w:val="28"/>
        </w:rPr>
        <w:t xml:space="preserve"> синдром </w:t>
      </w:r>
      <w:proofErr w:type="spellStart"/>
      <w:r w:rsidRPr="008C311A">
        <w:rPr>
          <w:rFonts w:ascii="Times New Roman" w:hAnsi="Times New Roman" w:cs="Times New Roman"/>
          <w:sz w:val="28"/>
        </w:rPr>
        <w:t>вигорання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вчені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розглядають</w:t>
      </w:r>
      <w:proofErr w:type="spellEnd"/>
      <w:r w:rsidRPr="008C311A">
        <w:rPr>
          <w:rFonts w:ascii="Times New Roman" w:hAnsi="Times New Roman" w:cs="Times New Roman"/>
          <w:sz w:val="28"/>
        </w:rPr>
        <w:t xml:space="preserve"> як </w:t>
      </w:r>
      <w:proofErr w:type="spellStart"/>
      <w:r w:rsidRPr="008C311A">
        <w:rPr>
          <w:rFonts w:ascii="Times New Roman" w:hAnsi="Times New Roman" w:cs="Times New Roman"/>
          <w:sz w:val="28"/>
        </w:rPr>
        <w:t>поступовий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процес</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який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починається</w:t>
      </w:r>
      <w:proofErr w:type="spellEnd"/>
      <w:r w:rsidRPr="008C311A">
        <w:rPr>
          <w:rFonts w:ascii="Times New Roman" w:hAnsi="Times New Roman" w:cs="Times New Roman"/>
          <w:sz w:val="28"/>
        </w:rPr>
        <w:t xml:space="preserve"> з </w:t>
      </w:r>
      <w:proofErr w:type="spellStart"/>
      <w:r w:rsidRPr="008C311A">
        <w:rPr>
          <w:rFonts w:ascii="Times New Roman" w:hAnsi="Times New Roman" w:cs="Times New Roman"/>
          <w:sz w:val="28"/>
        </w:rPr>
        <w:t>тривалого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надмірного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стресу</w:t>
      </w:r>
      <w:proofErr w:type="spellEnd"/>
      <w:r w:rsidRPr="008C311A">
        <w:rPr>
          <w:rFonts w:ascii="Times New Roman" w:hAnsi="Times New Roman" w:cs="Times New Roman"/>
          <w:sz w:val="28"/>
        </w:rPr>
        <w:t xml:space="preserve"> на </w:t>
      </w:r>
      <w:proofErr w:type="spellStart"/>
      <w:r w:rsidRPr="008C311A">
        <w:rPr>
          <w:rFonts w:ascii="Times New Roman" w:hAnsi="Times New Roman" w:cs="Times New Roman"/>
          <w:sz w:val="28"/>
        </w:rPr>
        <w:t>роботі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Цей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процес</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характеризується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почуттям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гніву</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стресу</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хронічної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втоми</w:t>
      </w:r>
      <w:proofErr w:type="spellEnd"/>
      <w:r w:rsidRPr="008C311A">
        <w:rPr>
          <w:rFonts w:ascii="Times New Roman" w:hAnsi="Times New Roman" w:cs="Times New Roman"/>
          <w:sz w:val="28"/>
        </w:rPr>
        <w:t xml:space="preserve"> у </w:t>
      </w:r>
      <w:proofErr w:type="spellStart"/>
      <w:r w:rsidRPr="008C311A">
        <w:rPr>
          <w:rFonts w:ascii="Times New Roman" w:hAnsi="Times New Roman" w:cs="Times New Roman"/>
          <w:sz w:val="28"/>
        </w:rPr>
        <w:t>співробітників</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Цей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процес</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закінчується</w:t>
      </w:r>
      <w:proofErr w:type="spellEnd"/>
      <w:r w:rsidRPr="008C311A">
        <w:rPr>
          <w:rFonts w:ascii="Times New Roman" w:hAnsi="Times New Roman" w:cs="Times New Roman"/>
          <w:sz w:val="28"/>
        </w:rPr>
        <w:t xml:space="preserve">, коли </w:t>
      </w:r>
      <w:proofErr w:type="spellStart"/>
      <w:r w:rsidRPr="008C311A">
        <w:rPr>
          <w:rFonts w:ascii="Times New Roman" w:hAnsi="Times New Roman" w:cs="Times New Roman"/>
          <w:sz w:val="28"/>
        </w:rPr>
        <w:t>працівники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використовують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захисні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механізми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щоб</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впоратися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стресом</w:t>
      </w:r>
      <w:proofErr w:type="spellEnd"/>
      <w:r w:rsidRPr="008C311A">
        <w:rPr>
          <w:rFonts w:ascii="Times New Roman" w:hAnsi="Times New Roman" w:cs="Times New Roman"/>
          <w:sz w:val="28"/>
        </w:rPr>
        <w:t xml:space="preserve"> на </w:t>
      </w:r>
      <w:proofErr w:type="spellStart"/>
      <w:r w:rsidRPr="008C311A">
        <w:rPr>
          <w:rFonts w:ascii="Times New Roman" w:hAnsi="Times New Roman" w:cs="Times New Roman"/>
          <w:sz w:val="28"/>
        </w:rPr>
        <w:t>роботі</w:t>
      </w:r>
      <w:proofErr w:type="spellEnd"/>
      <w:r w:rsidRPr="008C311A">
        <w:rPr>
          <w:rFonts w:ascii="Times New Roman" w:hAnsi="Times New Roman" w:cs="Times New Roman"/>
          <w:sz w:val="28"/>
        </w:rPr>
        <w:t xml:space="preserve">, і </w:t>
      </w:r>
      <w:proofErr w:type="spellStart"/>
      <w:r w:rsidRPr="008C311A">
        <w:rPr>
          <w:rFonts w:ascii="Times New Roman" w:hAnsi="Times New Roman" w:cs="Times New Roman"/>
          <w:sz w:val="28"/>
        </w:rPr>
        <w:t>стають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психологічно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відключеними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роботи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стають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апатичними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цинічними</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негнучкими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Існує</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чотири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стадії</w:t>
      </w:r>
      <w:proofErr w:type="spellEnd"/>
      <w:r w:rsidRPr="008C311A">
        <w:rPr>
          <w:rFonts w:ascii="Times New Roman" w:hAnsi="Times New Roman" w:cs="Times New Roman"/>
          <w:sz w:val="28"/>
        </w:rPr>
        <w:t xml:space="preserve"> синдрому </w:t>
      </w:r>
      <w:proofErr w:type="spellStart"/>
      <w:r w:rsidRPr="008C311A">
        <w:rPr>
          <w:rFonts w:ascii="Times New Roman" w:hAnsi="Times New Roman" w:cs="Times New Roman"/>
          <w:sz w:val="28"/>
        </w:rPr>
        <w:t>вигорання</w:t>
      </w:r>
      <w:proofErr w:type="spellEnd"/>
      <w:r w:rsidRPr="008C311A">
        <w:rPr>
          <w:rFonts w:ascii="Times New Roman" w:hAnsi="Times New Roman" w:cs="Times New Roman"/>
          <w:sz w:val="28"/>
        </w:rPr>
        <w:t>:</w:t>
      </w:r>
    </w:p>
    <w:p w14:paraId="6CFAF68E"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1. </w:t>
      </w:r>
      <w:proofErr w:type="spellStart"/>
      <w:r w:rsidRPr="008C311A">
        <w:rPr>
          <w:rFonts w:ascii="Times New Roman" w:hAnsi="Times New Roman" w:cs="Times New Roman"/>
          <w:sz w:val="28"/>
        </w:rPr>
        <w:t>Деперсоналізація</w:t>
      </w:r>
      <w:proofErr w:type="spellEnd"/>
      <w:r w:rsidRPr="008C311A">
        <w:rPr>
          <w:rFonts w:ascii="Times New Roman" w:hAnsi="Times New Roman" w:cs="Times New Roman"/>
          <w:sz w:val="28"/>
        </w:rPr>
        <w:t xml:space="preserve">. На </w:t>
      </w:r>
      <w:proofErr w:type="spellStart"/>
      <w:r w:rsidRPr="008C311A">
        <w:rPr>
          <w:rFonts w:ascii="Times New Roman" w:hAnsi="Times New Roman" w:cs="Times New Roman"/>
          <w:sz w:val="28"/>
        </w:rPr>
        <w:t>цьому</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етапі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працівник</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починає</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уникати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контактів</w:t>
      </w:r>
      <w:proofErr w:type="spellEnd"/>
      <w:r w:rsidRPr="008C311A">
        <w:rPr>
          <w:rFonts w:ascii="Times New Roman" w:hAnsi="Times New Roman" w:cs="Times New Roman"/>
          <w:sz w:val="28"/>
        </w:rPr>
        <w:t xml:space="preserve"> на </w:t>
      </w:r>
      <w:proofErr w:type="spellStart"/>
      <w:r w:rsidRPr="008C311A">
        <w:rPr>
          <w:rFonts w:ascii="Times New Roman" w:hAnsi="Times New Roman" w:cs="Times New Roman"/>
          <w:sz w:val="28"/>
        </w:rPr>
        <w:t>роботі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віддалятися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колег</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емоційно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дистанціюватися</w:t>
      </w:r>
      <w:proofErr w:type="spellEnd"/>
      <w:r w:rsidRPr="008C311A">
        <w:rPr>
          <w:rFonts w:ascii="Times New Roman" w:hAnsi="Times New Roman" w:cs="Times New Roman"/>
          <w:sz w:val="28"/>
        </w:rPr>
        <w:t>.</w:t>
      </w:r>
    </w:p>
    <w:p w14:paraId="72D19D78"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2. </w:t>
      </w:r>
      <w:proofErr w:type="spellStart"/>
      <w:r w:rsidRPr="008C311A">
        <w:rPr>
          <w:rFonts w:ascii="Times New Roman" w:hAnsi="Times New Roman" w:cs="Times New Roman"/>
          <w:sz w:val="28"/>
        </w:rPr>
        <w:t>Зменшіть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свої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внески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Цей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етап</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характеризується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відчуттям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що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працівник</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робить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незначний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внесок</w:t>
      </w:r>
      <w:proofErr w:type="spellEnd"/>
      <w:r w:rsidRPr="008C311A">
        <w:rPr>
          <w:rFonts w:ascii="Times New Roman" w:hAnsi="Times New Roman" w:cs="Times New Roman"/>
          <w:sz w:val="28"/>
        </w:rPr>
        <w:t xml:space="preserve"> у </w:t>
      </w:r>
      <w:proofErr w:type="spellStart"/>
      <w:r w:rsidRPr="008C311A">
        <w:rPr>
          <w:rFonts w:ascii="Times New Roman" w:hAnsi="Times New Roman" w:cs="Times New Roman"/>
          <w:sz w:val="28"/>
        </w:rPr>
        <w:t>загальну</w:t>
      </w:r>
      <w:proofErr w:type="spellEnd"/>
      <w:r w:rsidRPr="008C311A">
        <w:rPr>
          <w:rFonts w:ascii="Times New Roman" w:hAnsi="Times New Roman" w:cs="Times New Roman"/>
          <w:sz w:val="28"/>
        </w:rPr>
        <w:t xml:space="preserve"> справу, не </w:t>
      </w:r>
      <w:proofErr w:type="spellStart"/>
      <w:r w:rsidRPr="008C311A">
        <w:rPr>
          <w:rFonts w:ascii="Times New Roman" w:hAnsi="Times New Roman" w:cs="Times New Roman"/>
          <w:sz w:val="28"/>
        </w:rPr>
        <w:t>може</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отримувати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задоволення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роботи</w:t>
      </w:r>
      <w:proofErr w:type="spellEnd"/>
      <w:r w:rsidRPr="008C311A">
        <w:rPr>
          <w:rFonts w:ascii="Times New Roman" w:hAnsi="Times New Roman" w:cs="Times New Roman"/>
          <w:sz w:val="28"/>
        </w:rPr>
        <w:t xml:space="preserve">, не </w:t>
      </w:r>
      <w:proofErr w:type="spellStart"/>
      <w:r w:rsidRPr="008C311A">
        <w:rPr>
          <w:rFonts w:ascii="Times New Roman" w:hAnsi="Times New Roman" w:cs="Times New Roman"/>
          <w:sz w:val="28"/>
        </w:rPr>
        <w:t>виконує</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поставлені</w:t>
      </w:r>
      <w:proofErr w:type="spellEnd"/>
      <w:r w:rsidRPr="008C311A">
        <w:rPr>
          <w:rFonts w:ascii="Times New Roman" w:hAnsi="Times New Roman" w:cs="Times New Roman"/>
          <w:sz w:val="28"/>
        </w:rPr>
        <w:t xml:space="preserve"> перед ним </w:t>
      </w:r>
      <w:proofErr w:type="spellStart"/>
      <w:r w:rsidRPr="008C311A">
        <w:rPr>
          <w:rFonts w:ascii="Times New Roman" w:hAnsi="Times New Roman" w:cs="Times New Roman"/>
          <w:sz w:val="28"/>
        </w:rPr>
        <w:t>завдання</w:t>
      </w:r>
      <w:proofErr w:type="spellEnd"/>
      <w:r w:rsidRPr="008C311A">
        <w:rPr>
          <w:rFonts w:ascii="Times New Roman" w:hAnsi="Times New Roman" w:cs="Times New Roman"/>
          <w:sz w:val="28"/>
        </w:rPr>
        <w:t>.</w:t>
      </w:r>
    </w:p>
    <w:p w14:paraId="6E92F668"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3. </w:t>
      </w:r>
      <w:proofErr w:type="spellStart"/>
      <w:r w:rsidRPr="008C311A">
        <w:rPr>
          <w:rFonts w:ascii="Times New Roman" w:hAnsi="Times New Roman" w:cs="Times New Roman"/>
          <w:sz w:val="28"/>
        </w:rPr>
        <w:t>Самотність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Основними</w:t>
      </w:r>
      <w:proofErr w:type="spellEnd"/>
      <w:r w:rsidRPr="008C311A">
        <w:rPr>
          <w:rFonts w:ascii="Times New Roman" w:hAnsi="Times New Roman" w:cs="Times New Roman"/>
          <w:sz w:val="28"/>
        </w:rPr>
        <w:t xml:space="preserve"> характеристиками </w:t>
      </w:r>
      <w:proofErr w:type="spellStart"/>
      <w:r w:rsidRPr="008C311A">
        <w:rPr>
          <w:rFonts w:ascii="Times New Roman" w:hAnsi="Times New Roman" w:cs="Times New Roman"/>
          <w:sz w:val="28"/>
        </w:rPr>
        <w:t>цієї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фази</w:t>
      </w:r>
      <w:proofErr w:type="spellEnd"/>
      <w:r w:rsidRPr="008C311A">
        <w:rPr>
          <w:rFonts w:ascii="Times New Roman" w:hAnsi="Times New Roman" w:cs="Times New Roman"/>
          <w:sz w:val="28"/>
        </w:rPr>
        <w:t xml:space="preserve"> є </w:t>
      </w:r>
      <w:proofErr w:type="spellStart"/>
      <w:r w:rsidRPr="008C311A">
        <w:rPr>
          <w:rFonts w:ascii="Times New Roman" w:hAnsi="Times New Roman" w:cs="Times New Roman"/>
          <w:sz w:val="28"/>
        </w:rPr>
        <w:t>відстороненість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колег</w:t>
      </w:r>
      <w:proofErr w:type="spellEnd"/>
      <w:r w:rsidRPr="008C311A">
        <w:rPr>
          <w:rFonts w:ascii="Times New Roman" w:hAnsi="Times New Roman" w:cs="Times New Roman"/>
          <w:sz w:val="28"/>
        </w:rPr>
        <w:t xml:space="preserve"> і </w:t>
      </w:r>
      <w:proofErr w:type="spellStart"/>
      <w:r w:rsidRPr="008C311A">
        <w:rPr>
          <w:rFonts w:ascii="Times New Roman" w:hAnsi="Times New Roman" w:cs="Times New Roman"/>
          <w:sz w:val="28"/>
        </w:rPr>
        <w:t>невиконання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або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виконання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функціональних</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обов'язків</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Адже</w:t>
      </w:r>
      <w:proofErr w:type="spellEnd"/>
      <w:r w:rsidRPr="008C311A">
        <w:rPr>
          <w:rFonts w:ascii="Times New Roman" w:hAnsi="Times New Roman" w:cs="Times New Roman"/>
          <w:sz w:val="28"/>
        </w:rPr>
        <w:t xml:space="preserve"> у </w:t>
      </w:r>
      <w:proofErr w:type="spellStart"/>
      <w:r w:rsidRPr="008C311A">
        <w:rPr>
          <w:rFonts w:ascii="Times New Roman" w:hAnsi="Times New Roman" w:cs="Times New Roman"/>
          <w:sz w:val="28"/>
        </w:rPr>
        <w:t>поведінки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людини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завжди</w:t>
      </w:r>
      <w:proofErr w:type="spellEnd"/>
      <w:r w:rsidRPr="008C311A">
        <w:rPr>
          <w:rFonts w:ascii="Times New Roman" w:hAnsi="Times New Roman" w:cs="Times New Roman"/>
          <w:sz w:val="28"/>
        </w:rPr>
        <w:t xml:space="preserve"> є </w:t>
      </w:r>
      <w:proofErr w:type="spellStart"/>
      <w:r w:rsidRPr="008C311A">
        <w:rPr>
          <w:rFonts w:ascii="Times New Roman" w:hAnsi="Times New Roman" w:cs="Times New Roman"/>
          <w:sz w:val="28"/>
        </w:rPr>
        <w:t>виправдання</w:t>
      </w:r>
      <w:proofErr w:type="spellEnd"/>
      <w:r w:rsidRPr="008C311A">
        <w:rPr>
          <w:rFonts w:ascii="Times New Roman" w:hAnsi="Times New Roman" w:cs="Times New Roman"/>
          <w:sz w:val="28"/>
        </w:rPr>
        <w:t xml:space="preserve">, є ряд </w:t>
      </w:r>
      <w:proofErr w:type="spellStart"/>
      <w:r w:rsidRPr="008C311A">
        <w:rPr>
          <w:rFonts w:ascii="Times New Roman" w:hAnsi="Times New Roman" w:cs="Times New Roman"/>
          <w:sz w:val="28"/>
        </w:rPr>
        <w:t>аргументів</w:t>
      </w:r>
      <w:proofErr w:type="spellEnd"/>
      <w:r w:rsidRPr="008C311A">
        <w:rPr>
          <w:rFonts w:ascii="Times New Roman" w:hAnsi="Times New Roman" w:cs="Times New Roman"/>
          <w:sz w:val="28"/>
        </w:rPr>
        <w:t xml:space="preserve"> і причин.</w:t>
      </w:r>
    </w:p>
    <w:p w14:paraId="1703F0B1"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lastRenderedPageBreak/>
        <w:t xml:space="preserve">4. </w:t>
      </w:r>
      <w:proofErr w:type="spellStart"/>
      <w:r w:rsidRPr="008C311A">
        <w:rPr>
          <w:rFonts w:ascii="Times New Roman" w:hAnsi="Times New Roman" w:cs="Times New Roman"/>
          <w:sz w:val="28"/>
        </w:rPr>
        <w:t>Емоційне</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фізичне</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виснаження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Відчуття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повного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фізичного</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емоційного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виснаження</w:t>
      </w:r>
      <w:proofErr w:type="spellEnd"/>
      <w:r w:rsidRPr="008C311A">
        <w:rPr>
          <w:rFonts w:ascii="Times New Roman" w:hAnsi="Times New Roman" w:cs="Times New Roman"/>
          <w:sz w:val="28"/>
        </w:rPr>
        <w:t xml:space="preserve">. У </w:t>
      </w:r>
      <w:proofErr w:type="spellStart"/>
      <w:r w:rsidRPr="008C311A">
        <w:rPr>
          <w:rFonts w:ascii="Times New Roman" w:hAnsi="Times New Roman" w:cs="Times New Roman"/>
          <w:sz w:val="28"/>
        </w:rPr>
        <w:t>тій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чи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іншій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позиції</w:t>
      </w:r>
      <w:proofErr w:type="spellEnd"/>
      <w:r w:rsidRPr="008C311A">
        <w:rPr>
          <w:rFonts w:ascii="Times New Roman" w:hAnsi="Times New Roman" w:cs="Times New Roman"/>
          <w:sz w:val="28"/>
        </w:rPr>
        <w:t xml:space="preserve"> не </w:t>
      </w:r>
      <w:proofErr w:type="spellStart"/>
      <w:r w:rsidRPr="008C311A">
        <w:rPr>
          <w:rFonts w:ascii="Times New Roman" w:hAnsi="Times New Roman" w:cs="Times New Roman"/>
          <w:sz w:val="28"/>
        </w:rPr>
        <w:t>вистачає</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енергії</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завзятості</w:t>
      </w:r>
      <w:proofErr w:type="spellEnd"/>
      <w:r w:rsidRPr="008C311A">
        <w:rPr>
          <w:rFonts w:ascii="Times New Roman" w:hAnsi="Times New Roman" w:cs="Times New Roman"/>
          <w:sz w:val="28"/>
        </w:rPr>
        <w:t>.</w:t>
      </w:r>
    </w:p>
    <w:p w14:paraId="0D3561FD"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Синдром </w:t>
      </w:r>
      <w:proofErr w:type="spellStart"/>
      <w:r w:rsidRPr="008C311A">
        <w:rPr>
          <w:rFonts w:ascii="Times New Roman" w:hAnsi="Times New Roman" w:cs="Times New Roman"/>
          <w:sz w:val="28"/>
        </w:rPr>
        <w:t>професійного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вигорання</w:t>
      </w:r>
      <w:proofErr w:type="spellEnd"/>
      <w:r w:rsidRPr="008C311A">
        <w:rPr>
          <w:rFonts w:ascii="Times New Roman" w:hAnsi="Times New Roman" w:cs="Times New Roman"/>
          <w:sz w:val="28"/>
        </w:rPr>
        <w:t xml:space="preserve"> зараз </w:t>
      </w:r>
      <w:proofErr w:type="spellStart"/>
      <w:r w:rsidRPr="008C311A">
        <w:rPr>
          <w:rFonts w:ascii="Times New Roman" w:hAnsi="Times New Roman" w:cs="Times New Roman"/>
          <w:sz w:val="28"/>
        </w:rPr>
        <w:t>вважається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хронічною</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стресовою</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реакцією</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спричиненою</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впливом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тривалого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професійного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стресу</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помірної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інтенсивності</w:t>
      </w:r>
      <w:proofErr w:type="spellEnd"/>
      <w:r w:rsidRPr="008C311A">
        <w:rPr>
          <w:rFonts w:ascii="Times New Roman" w:hAnsi="Times New Roman" w:cs="Times New Roman"/>
          <w:sz w:val="28"/>
        </w:rPr>
        <w:t xml:space="preserve">. З </w:t>
      </w:r>
      <w:proofErr w:type="spellStart"/>
      <w:r w:rsidRPr="008C311A">
        <w:rPr>
          <w:rFonts w:ascii="Times New Roman" w:hAnsi="Times New Roman" w:cs="Times New Roman"/>
          <w:sz w:val="28"/>
        </w:rPr>
        <w:t>цієї</w:t>
      </w:r>
      <w:proofErr w:type="spellEnd"/>
      <w:r w:rsidRPr="008C311A">
        <w:rPr>
          <w:rFonts w:ascii="Times New Roman" w:hAnsi="Times New Roman" w:cs="Times New Roman"/>
          <w:sz w:val="28"/>
        </w:rPr>
        <w:t xml:space="preserve"> точки </w:t>
      </w:r>
      <w:proofErr w:type="spellStart"/>
      <w:r w:rsidRPr="008C311A">
        <w:rPr>
          <w:rFonts w:ascii="Times New Roman" w:hAnsi="Times New Roman" w:cs="Times New Roman"/>
          <w:sz w:val="28"/>
        </w:rPr>
        <w:t>зору</w:t>
      </w:r>
      <w:proofErr w:type="spellEnd"/>
      <w:r w:rsidRPr="008C311A">
        <w:rPr>
          <w:rFonts w:ascii="Times New Roman" w:hAnsi="Times New Roman" w:cs="Times New Roman"/>
          <w:sz w:val="28"/>
        </w:rPr>
        <w:t xml:space="preserve"> характеристики </w:t>
      </w:r>
      <w:proofErr w:type="spellStart"/>
      <w:r w:rsidRPr="008C311A">
        <w:rPr>
          <w:rFonts w:ascii="Times New Roman" w:hAnsi="Times New Roman" w:cs="Times New Roman"/>
          <w:sz w:val="28"/>
        </w:rPr>
        <w:t>професійного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вигорання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вважаються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професійним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вигоранням</w:t>
      </w:r>
      <w:proofErr w:type="spellEnd"/>
      <w:r w:rsidRPr="008C311A">
        <w:rPr>
          <w:rFonts w:ascii="Times New Roman" w:hAnsi="Times New Roman" w:cs="Times New Roman"/>
          <w:sz w:val="28"/>
        </w:rPr>
        <w:t xml:space="preserve">», яке </w:t>
      </w:r>
      <w:proofErr w:type="spellStart"/>
      <w:r w:rsidRPr="008C311A">
        <w:rPr>
          <w:rFonts w:ascii="Times New Roman" w:hAnsi="Times New Roman" w:cs="Times New Roman"/>
          <w:sz w:val="28"/>
        </w:rPr>
        <w:t>підсилює</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зміни</w:t>
      </w:r>
      <w:proofErr w:type="spellEnd"/>
      <w:r w:rsidRPr="008C311A">
        <w:rPr>
          <w:rFonts w:ascii="Times New Roman" w:hAnsi="Times New Roman" w:cs="Times New Roman"/>
          <w:sz w:val="28"/>
        </w:rPr>
        <w:t xml:space="preserve"> в </w:t>
      </w:r>
      <w:proofErr w:type="spellStart"/>
      <w:r w:rsidRPr="008C311A">
        <w:rPr>
          <w:rFonts w:ascii="Times New Roman" w:hAnsi="Times New Roman" w:cs="Times New Roman"/>
          <w:sz w:val="28"/>
        </w:rPr>
        <w:t>особистості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професіонала</w:t>
      </w:r>
      <w:proofErr w:type="spellEnd"/>
      <w:r w:rsidRPr="008C311A">
        <w:rPr>
          <w:rFonts w:ascii="Times New Roman" w:hAnsi="Times New Roman" w:cs="Times New Roman"/>
          <w:sz w:val="28"/>
        </w:rPr>
        <w:t>.</w:t>
      </w:r>
    </w:p>
    <w:p w14:paraId="53FCD66A" w14:textId="77777777" w:rsidR="00C10394" w:rsidRPr="008C311A" w:rsidRDefault="00C10394" w:rsidP="00B20B2A">
      <w:pPr>
        <w:spacing w:after="0" w:line="360" w:lineRule="auto"/>
        <w:ind w:firstLine="709"/>
        <w:jc w:val="both"/>
        <w:rPr>
          <w:rFonts w:ascii="Times New Roman" w:hAnsi="Times New Roman" w:cs="Times New Roman"/>
          <w:sz w:val="28"/>
        </w:rPr>
      </w:pPr>
      <w:proofErr w:type="spellStart"/>
      <w:r w:rsidRPr="008C311A">
        <w:rPr>
          <w:rFonts w:ascii="Times New Roman" w:hAnsi="Times New Roman" w:cs="Times New Roman"/>
          <w:sz w:val="28"/>
        </w:rPr>
        <w:t>Основними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поняттями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теорії</w:t>
      </w:r>
      <w:proofErr w:type="spellEnd"/>
      <w:r w:rsidRPr="008C311A">
        <w:rPr>
          <w:rFonts w:ascii="Times New Roman" w:hAnsi="Times New Roman" w:cs="Times New Roman"/>
          <w:sz w:val="28"/>
        </w:rPr>
        <w:t xml:space="preserve">, яка </w:t>
      </w:r>
      <w:proofErr w:type="spellStart"/>
      <w:r w:rsidRPr="008C311A">
        <w:rPr>
          <w:rFonts w:ascii="Times New Roman" w:hAnsi="Times New Roman" w:cs="Times New Roman"/>
          <w:sz w:val="28"/>
        </w:rPr>
        <w:t>розглядається</w:t>
      </w:r>
      <w:proofErr w:type="spellEnd"/>
      <w:r w:rsidRPr="008C311A">
        <w:rPr>
          <w:rFonts w:ascii="Times New Roman" w:hAnsi="Times New Roman" w:cs="Times New Roman"/>
          <w:sz w:val="28"/>
        </w:rPr>
        <w:t xml:space="preserve"> як </w:t>
      </w:r>
      <w:proofErr w:type="spellStart"/>
      <w:r w:rsidRPr="008C311A">
        <w:rPr>
          <w:rFonts w:ascii="Times New Roman" w:hAnsi="Times New Roman" w:cs="Times New Roman"/>
          <w:sz w:val="28"/>
        </w:rPr>
        <w:t>процесно-орієнтована</w:t>
      </w:r>
      <w:proofErr w:type="spellEnd"/>
      <w:r w:rsidRPr="008C311A">
        <w:rPr>
          <w:rFonts w:ascii="Times New Roman" w:hAnsi="Times New Roman" w:cs="Times New Roman"/>
          <w:sz w:val="28"/>
        </w:rPr>
        <w:t xml:space="preserve">, є </w:t>
      </w:r>
      <w:proofErr w:type="spellStart"/>
      <w:r w:rsidRPr="008C311A">
        <w:rPr>
          <w:rFonts w:ascii="Times New Roman" w:hAnsi="Times New Roman" w:cs="Times New Roman"/>
          <w:sz w:val="28"/>
        </w:rPr>
        <w:t>антецеденти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опосередкувальні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процеси</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результати</w:t>
      </w:r>
      <w:proofErr w:type="spellEnd"/>
      <w:r w:rsidRPr="008C311A">
        <w:rPr>
          <w:rFonts w:ascii="Times New Roman" w:hAnsi="Times New Roman" w:cs="Times New Roman"/>
          <w:sz w:val="28"/>
        </w:rPr>
        <w:t xml:space="preserve">. В </w:t>
      </w:r>
      <w:proofErr w:type="spellStart"/>
      <w:r w:rsidRPr="008C311A">
        <w:rPr>
          <w:rFonts w:ascii="Times New Roman" w:hAnsi="Times New Roman" w:cs="Times New Roman"/>
          <w:sz w:val="28"/>
        </w:rPr>
        <w:t>якості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антецедентів</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передбачаються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нові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значення</w:t>
      </w:r>
      <w:proofErr w:type="spellEnd"/>
      <w:r w:rsidRPr="008C311A">
        <w:rPr>
          <w:rFonts w:ascii="Times New Roman" w:hAnsi="Times New Roman" w:cs="Times New Roman"/>
          <w:sz w:val="28"/>
        </w:rPr>
        <w:t xml:space="preserve"> для </w:t>
      </w:r>
      <w:proofErr w:type="spellStart"/>
      <w:r w:rsidRPr="008C311A">
        <w:rPr>
          <w:rFonts w:ascii="Times New Roman" w:hAnsi="Times New Roman" w:cs="Times New Roman"/>
          <w:sz w:val="28"/>
        </w:rPr>
        <w:t>відносин</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між</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людиною</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середовищем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які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взаємопов'язані</w:t>
      </w:r>
      <w:proofErr w:type="spellEnd"/>
      <w:r w:rsidRPr="008C311A">
        <w:rPr>
          <w:rFonts w:ascii="Times New Roman" w:hAnsi="Times New Roman" w:cs="Times New Roman"/>
          <w:sz w:val="28"/>
        </w:rPr>
        <w:t xml:space="preserve"> та з </w:t>
      </w:r>
      <w:proofErr w:type="spellStart"/>
      <w:r w:rsidRPr="008C311A">
        <w:rPr>
          <w:rFonts w:ascii="Times New Roman" w:hAnsi="Times New Roman" w:cs="Times New Roman"/>
          <w:sz w:val="28"/>
        </w:rPr>
        <w:t>допомога</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процесу</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оцінки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Це</w:t>
      </w:r>
      <w:proofErr w:type="spellEnd"/>
      <w:r w:rsidRPr="008C311A">
        <w:rPr>
          <w:rFonts w:ascii="Times New Roman" w:hAnsi="Times New Roman" w:cs="Times New Roman"/>
          <w:sz w:val="28"/>
        </w:rPr>
        <w:t xml:space="preserve"> буде </w:t>
      </w:r>
      <w:proofErr w:type="spellStart"/>
      <w:r w:rsidRPr="008C311A">
        <w:rPr>
          <w:rFonts w:ascii="Times New Roman" w:hAnsi="Times New Roman" w:cs="Times New Roman"/>
          <w:sz w:val="28"/>
        </w:rPr>
        <w:t>виконано</w:t>
      </w:r>
      <w:proofErr w:type="spellEnd"/>
      <w:r w:rsidRPr="008C311A">
        <w:rPr>
          <w:rFonts w:ascii="Times New Roman" w:hAnsi="Times New Roman" w:cs="Times New Roman"/>
          <w:sz w:val="28"/>
        </w:rPr>
        <w:t>.</w:t>
      </w:r>
    </w:p>
    <w:p w14:paraId="25BA807E" w14:textId="77777777" w:rsidR="00C10394" w:rsidRPr="008C311A" w:rsidRDefault="00C10394" w:rsidP="00B20B2A">
      <w:pPr>
        <w:spacing w:after="0" w:line="360" w:lineRule="auto"/>
        <w:ind w:firstLine="709"/>
        <w:jc w:val="both"/>
        <w:rPr>
          <w:rFonts w:ascii="Times New Roman" w:hAnsi="Times New Roman" w:cs="Times New Roman"/>
          <w:sz w:val="28"/>
          <w:lang w:val="uk-UA"/>
        </w:rPr>
      </w:pPr>
      <w:proofErr w:type="spellStart"/>
      <w:r w:rsidRPr="008C311A">
        <w:rPr>
          <w:rFonts w:ascii="Times New Roman" w:hAnsi="Times New Roman" w:cs="Times New Roman"/>
          <w:sz w:val="28"/>
        </w:rPr>
        <w:t>Розглядається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когнітивна</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оцінка</w:t>
      </w:r>
      <w:proofErr w:type="spellEnd"/>
      <w:r w:rsidRPr="008C311A">
        <w:rPr>
          <w:rFonts w:ascii="Times New Roman" w:hAnsi="Times New Roman" w:cs="Times New Roman"/>
          <w:sz w:val="28"/>
        </w:rPr>
        <w:t xml:space="preserve"> як </w:t>
      </w:r>
      <w:proofErr w:type="spellStart"/>
      <w:r w:rsidRPr="008C311A">
        <w:rPr>
          <w:rFonts w:ascii="Times New Roman" w:hAnsi="Times New Roman" w:cs="Times New Roman"/>
          <w:sz w:val="28"/>
        </w:rPr>
        <w:t>посередницький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процес</w:t>
      </w:r>
      <w:proofErr w:type="spellEnd"/>
      <w:r w:rsidRPr="008C311A">
        <w:rPr>
          <w:rFonts w:ascii="Times New Roman" w:hAnsi="Times New Roman" w:cs="Times New Roman"/>
          <w:sz w:val="28"/>
        </w:rPr>
        <w:t xml:space="preserve"> і </w:t>
      </w:r>
      <w:proofErr w:type="spellStart"/>
      <w:r w:rsidRPr="008C311A">
        <w:rPr>
          <w:rFonts w:ascii="Times New Roman" w:hAnsi="Times New Roman" w:cs="Times New Roman"/>
          <w:sz w:val="28"/>
        </w:rPr>
        <w:t>ділиться</w:t>
      </w:r>
      <w:proofErr w:type="spellEnd"/>
      <w:r w:rsidRPr="008C311A">
        <w:rPr>
          <w:rFonts w:ascii="Times New Roman" w:hAnsi="Times New Roman" w:cs="Times New Roman"/>
          <w:sz w:val="28"/>
        </w:rPr>
        <w:t xml:space="preserve"> на </w:t>
      </w:r>
      <w:proofErr w:type="spellStart"/>
      <w:r w:rsidRPr="008C311A">
        <w:rPr>
          <w:rFonts w:ascii="Times New Roman" w:hAnsi="Times New Roman" w:cs="Times New Roman"/>
          <w:sz w:val="28"/>
        </w:rPr>
        <w:t>первинну</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оцінка</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ситуації</w:t>
      </w:r>
      <w:proofErr w:type="spellEnd"/>
      <w:r w:rsidRPr="008C311A">
        <w:rPr>
          <w:rFonts w:ascii="Times New Roman" w:hAnsi="Times New Roman" w:cs="Times New Roman"/>
          <w:sz w:val="28"/>
        </w:rPr>
        <w:t xml:space="preserve"> по </w:t>
      </w:r>
      <w:proofErr w:type="spellStart"/>
      <w:r w:rsidRPr="008C311A">
        <w:rPr>
          <w:rFonts w:ascii="Times New Roman" w:hAnsi="Times New Roman" w:cs="Times New Roman"/>
          <w:sz w:val="28"/>
        </w:rPr>
        <w:t>відношенню</w:t>
      </w:r>
      <w:proofErr w:type="spellEnd"/>
      <w:r w:rsidRPr="008C311A">
        <w:rPr>
          <w:rFonts w:ascii="Times New Roman" w:hAnsi="Times New Roman" w:cs="Times New Roman"/>
          <w:sz w:val="28"/>
        </w:rPr>
        <w:t xml:space="preserve"> до </w:t>
      </w:r>
      <w:proofErr w:type="spellStart"/>
      <w:r w:rsidRPr="008C311A">
        <w:rPr>
          <w:rFonts w:ascii="Times New Roman" w:hAnsi="Times New Roman" w:cs="Times New Roman"/>
          <w:sz w:val="28"/>
        </w:rPr>
        <w:t>людини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вторинну</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оцінка</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ресурсів</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подолання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доступних</w:t>
      </w:r>
      <w:proofErr w:type="spellEnd"/>
      <w:r w:rsidRPr="008C311A">
        <w:rPr>
          <w:rFonts w:ascii="Times New Roman" w:hAnsi="Times New Roman" w:cs="Times New Roman"/>
          <w:sz w:val="28"/>
        </w:rPr>
        <w:t xml:space="preserve"> для </w:t>
      </w:r>
      <w:proofErr w:type="spellStart"/>
      <w:r w:rsidRPr="008C311A">
        <w:rPr>
          <w:rFonts w:ascii="Times New Roman" w:hAnsi="Times New Roman" w:cs="Times New Roman"/>
          <w:sz w:val="28"/>
        </w:rPr>
        <w:t>подолання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ситуації</w:t>
      </w:r>
      <w:proofErr w:type="spellEnd"/>
      <w:r w:rsidRPr="008C311A">
        <w:rPr>
          <w:rFonts w:ascii="Times New Roman" w:hAnsi="Times New Roman" w:cs="Times New Roman"/>
          <w:sz w:val="28"/>
        </w:rPr>
        <w:t xml:space="preserve">) і </w:t>
      </w:r>
      <w:proofErr w:type="spellStart"/>
      <w:r w:rsidRPr="008C311A">
        <w:rPr>
          <w:rFonts w:ascii="Times New Roman" w:hAnsi="Times New Roman" w:cs="Times New Roman"/>
          <w:sz w:val="28"/>
        </w:rPr>
        <w:t>повторну</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оцінку</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Під</w:t>
      </w:r>
      <w:proofErr w:type="spellEnd"/>
      <w:r w:rsidRPr="008C311A">
        <w:rPr>
          <w:rFonts w:ascii="Times New Roman" w:hAnsi="Times New Roman" w:cs="Times New Roman"/>
          <w:sz w:val="28"/>
        </w:rPr>
        <w:t xml:space="preserve"> час </w:t>
      </w:r>
      <w:proofErr w:type="spellStart"/>
      <w:r w:rsidRPr="008C311A">
        <w:rPr>
          <w:rFonts w:ascii="Times New Roman" w:hAnsi="Times New Roman" w:cs="Times New Roman"/>
          <w:sz w:val="28"/>
        </w:rPr>
        <w:t>вторинної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оцінки</w:t>
      </w:r>
      <w:proofErr w:type="spellEnd"/>
      <w:r w:rsidRPr="008C311A">
        <w:rPr>
          <w:rFonts w:ascii="Times New Roman" w:hAnsi="Times New Roman" w:cs="Times New Roman"/>
          <w:sz w:val="28"/>
        </w:rPr>
        <w:t xml:space="preserve"> люди </w:t>
      </w:r>
      <w:proofErr w:type="spellStart"/>
      <w:r w:rsidRPr="008C311A">
        <w:rPr>
          <w:rFonts w:ascii="Times New Roman" w:hAnsi="Times New Roman" w:cs="Times New Roman"/>
          <w:sz w:val="28"/>
        </w:rPr>
        <w:t>аналізують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чи</w:t>
      </w:r>
      <w:proofErr w:type="spellEnd"/>
      <w:r w:rsidRPr="008C311A">
        <w:rPr>
          <w:rFonts w:ascii="Times New Roman" w:hAnsi="Times New Roman" w:cs="Times New Roman"/>
          <w:sz w:val="28"/>
        </w:rPr>
        <w:t xml:space="preserve"> вони </w:t>
      </w:r>
      <w:proofErr w:type="spellStart"/>
      <w:r w:rsidRPr="008C311A">
        <w:rPr>
          <w:rFonts w:ascii="Times New Roman" w:hAnsi="Times New Roman" w:cs="Times New Roman"/>
          <w:sz w:val="28"/>
        </w:rPr>
        <w:t>володіти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навичками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соціальною</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підтримкою</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чи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іншими</w:t>
      </w:r>
      <w:proofErr w:type="spellEnd"/>
      <w:r w:rsidRPr="008C311A">
        <w:rPr>
          <w:rFonts w:ascii="Times New Roman" w:hAnsi="Times New Roman" w:cs="Times New Roman"/>
          <w:sz w:val="28"/>
        </w:rPr>
        <w:t xml:space="preserve"> ресурсами, </w:t>
      </w:r>
      <w:proofErr w:type="spellStart"/>
      <w:r w:rsidRPr="008C311A">
        <w:rPr>
          <w:rFonts w:ascii="Times New Roman" w:hAnsi="Times New Roman" w:cs="Times New Roman"/>
          <w:sz w:val="28"/>
        </w:rPr>
        <w:t>необхідними</w:t>
      </w:r>
      <w:proofErr w:type="spellEnd"/>
      <w:r w:rsidRPr="008C311A">
        <w:rPr>
          <w:rFonts w:ascii="Times New Roman" w:hAnsi="Times New Roman" w:cs="Times New Roman"/>
          <w:sz w:val="28"/>
        </w:rPr>
        <w:t xml:space="preserve"> для того, </w:t>
      </w:r>
      <w:proofErr w:type="spellStart"/>
      <w:r w:rsidRPr="008C311A">
        <w:rPr>
          <w:rFonts w:ascii="Times New Roman" w:hAnsi="Times New Roman" w:cs="Times New Roman"/>
          <w:sz w:val="28"/>
        </w:rPr>
        <w:t>щоб</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впоратися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стресором</w:t>
      </w:r>
      <w:proofErr w:type="spellEnd"/>
      <w:r w:rsidRPr="008C311A">
        <w:rPr>
          <w:rFonts w:ascii="Times New Roman" w:hAnsi="Times New Roman" w:cs="Times New Roman"/>
          <w:sz w:val="28"/>
        </w:rPr>
        <w:t xml:space="preserve"> і </w:t>
      </w:r>
      <w:proofErr w:type="spellStart"/>
      <w:r w:rsidRPr="008C311A">
        <w:rPr>
          <w:rFonts w:ascii="Times New Roman" w:hAnsi="Times New Roman" w:cs="Times New Roman"/>
          <w:sz w:val="28"/>
        </w:rPr>
        <w:t>відновити</w:t>
      </w:r>
      <w:proofErr w:type="spellEnd"/>
      <w:r w:rsidRPr="008C311A">
        <w:rPr>
          <w:rFonts w:ascii="Times New Roman" w:hAnsi="Times New Roman" w:cs="Times New Roman"/>
          <w:sz w:val="28"/>
        </w:rPr>
        <w:t xml:space="preserve"> баланс </w:t>
      </w:r>
      <w:proofErr w:type="spellStart"/>
      <w:r w:rsidRPr="008C311A">
        <w:rPr>
          <w:rFonts w:ascii="Times New Roman" w:hAnsi="Times New Roman" w:cs="Times New Roman"/>
          <w:sz w:val="28"/>
        </w:rPr>
        <w:t>із</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навколишнім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середовищем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Когнітивно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оцінюючи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ситуацію</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індивід</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розробляє</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стратегії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подолання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стресора</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тобто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фактично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визначає</w:t>
      </w:r>
      <w:proofErr w:type="spellEnd"/>
      <w:r w:rsidRPr="008C311A">
        <w:rPr>
          <w:rFonts w:ascii="Times New Roman" w:hAnsi="Times New Roman" w:cs="Times New Roman"/>
          <w:sz w:val="28"/>
        </w:rPr>
        <w:t xml:space="preserve"> контекст для </w:t>
      </w:r>
      <w:proofErr w:type="spellStart"/>
      <w:r w:rsidRPr="008C311A">
        <w:rPr>
          <w:rFonts w:ascii="Times New Roman" w:hAnsi="Times New Roman" w:cs="Times New Roman"/>
          <w:sz w:val="28"/>
        </w:rPr>
        <w:t>подолання</w:t>
      </w:r>
      <w:proofErr w:type="spellEnd"/>
      <w:r w:rsidRPr="008C311A">
        <w:rPr>
          <w:rFonts w:ascii="Times New Roman" w:hAnsi="Times New Roman" w:cs="Times New Roman"/>
          <w:sz w:val="28"/>
        </w:rPr>
        <w:t>.</w:t>
      </w:r>
    </w:p>
    <w:p w14:paraId="7EE02F65" w14:textId="77777777" w:rsidR="00C10394" w:rsidRPr="008C311A" w:rsidRDefault="00C10394" w:rsidP="00B20B2A">
      <w:pPr>
        <w:spacing w:after="0" w:line="360" w:lineRule="auto"/>
        <w:ind w:firstLine="709"/>
        <w:jc w:val="both"/>
        <w:rPr>
          <w:rFonts w:ascii="Times New Roman" w:hAnsi="Times New Roman" w:cs="Times New Roman"/>
          <w:sz w:val="28"/>
        </w:rPr>
      </w:pPr>
      <w:proofErr w:type="spellStart"/>
      <w:r w:rsidRPr="008C311A">
        <w:rPr>
          <w:rFonts w:ascii="Times New Roman" w:hAnsi="Times New Roman" w:cs="Times New Roman"/>
          <w:sz w:val="28"/>
        </w:rPr>
        <w:t>Якщо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вирішення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проблеми</w:t>
      </w:r>
      <w:proofErr w:type="spellEnd"/>
      <w:r w:rsidRPr="008C311A">
        <w:rPr>
          <w:rFonts w:ascii="Times New Roman" w:hAnsi="Times New Roman" w:cs="Times New Roman"/>
          <w:sz w:val="28"/>
        </w:rPr>
        <w:t xml:space="preserve"> не </w:t>
      </w:r>
      <w:proofErr w:type="spellStart"/>
      <w:r w:rsidRPr="008C311A">
        <w:rPr>
          <w:rFonts w:ascii="Times New Roman" w:hAnsi="Times New Roman" w:cs="Times New Roman"/>
          <w:sz w:val="28"/>
        </w:rPr>
        <w:t>вдається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продовжує</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існувати</w:t>
      </w:r>
      <w:proofErr w:type="spellEnd"/>
      <w:r w:rsidRPr="008C311A">
        <w:rPr>
          <w:rFonts w:ascii="Times New Roman" w:hAnsi="Times New Roman" w:cs="Times New Roman"/>
          <w:sz w:val="28"/>
        </w:rPr>
        <w:t xml:space="preserve">, і для </w:t>
      </w:r>
      <w:proofErr w:type="spellStart"/>
      <w:r w:rsidRPr="008C311A">
        <w:rPr>
          <w:rFonts w:ascii="Times New Roman" w:hAnsi="Times New Roman" w:cs="Times New Roman"/>
          <w:sz w:val="28"/>
        </w:rPr>
        <w:t>його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подолання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потрібно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більше</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зусиль</w:t>
      </w:r>
      <w:proofErr w:type="spellEnd"/>
      <w:r w:rsidRPr="008C311A">
        <w:rPr>
          <w:rFonts w:ascii="Times New Roman" w:hAnsi="Times New Roman" w:cs="Times New Roman"/>
          <w:sz w:val="28"/>
        </w:rPr>
        <w:t xml:space="preserve">. Таким чином, </w:t>
      </w:r>
      <w:proofErr w:type="spellStart"/>
      <w:r w:rsidRPr="008C311A">
        <w:rPr>
          <w:rFonts w:ascii="Times New Roman" w:hAnsi="Times New Roman" w:cs="Times New Roman"/>
          <w:sz w:val="28"/>
        </w:rPr>
        <w:t>копінг-процес</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починається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сприйняття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стресу</w:t>
      </w:r>
      <w:proofErr w:type="spellEnd"/>
      <w:r w:rsidRPr="008C311A">
        <w:rPr>
          <w:rFonts w:ascii="Times New Roman" w:hAnsi="Times New Roman" w:cs="Times New Roman"/>
          <w:sz w:val="28"/>
        </w:rPr>
        <w:t xml:space="preserve"> і </w:t>
      </w:r>
      <w:proofErr w:type="spellStart"/>
      <w:r w:rsidRPr="008C311A">
        <w:rPr>
          <w:rFonts w:ascii="Times New Roman" w:hAnsi="Times New Roman" w:cs="Times New Roman"/>
          <w:sz w:val="28"/>
        </w:rPr>
        <w:t>може</w:t>
      </w:r>
      <w:proofErr w:type="spellEnd"/>
      <w:r w:rsidRPr="008C311A">
        <w:rPr>
          <w:rFonts w:ascii="Times New Roman" w:hAnsi="Times New Roman" w:cs="Times New Roman"/>
          <w:sz w:val="28"/>
        </w:rPr>
        <w:t xml:space="preserve"> бути </w:t>
      </w:r>
      <w:proofErr w:type="spellStart"/>
      <w:r w:rsidRPr="008C311A">
        <w:rPr>
          <w:rFonts w:ascii="Times New Roman" w:hAnsi="Times New Roman" w:cs="Times New Roman"/>
          <w:sz w:val="28"/>
        </w:rPr>
        <w:t>зменшений</w:t>
      </w:r>
      <w:proofErr w:type="spellEnd"/>
      <w:r w:rsidRPr="008C311A">
        <w:rPr>
          <w:rFonts w:ascii="Times New Roman" w:hAnsi="Times New Roman" w:cs="Times New Roman"/>
          <w:sz w:val="28"/>
        </w:rPr>
        <w:t xml:space="preserve"> шляхом </w:t>
      </w:r>
      <w:proofErr w:type="spellStart"/>
      <w:r w:rsidRPr="008C311A">
        <w:rPr>
          <w:rFonts w:ascii="Times New Roman" w:hAnsi="Times New Roman" w:cs="Times New Roman"/>
          <w:sz w:val="28"/>
        </w:rPr>
        <w:t>оцінки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ситуації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розробки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копінг-стратегії</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оцінки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результатів</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її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застосування</w:t>
      </w:r>
      <w:proofErr w:type="spellEnd"/>
      <w:r w:rsidRPr="008C311A">
        <w:rPr>
          <w:rFonts w:ascii="Times New Roman" w:hAnsi="Times New Roman" w:cs="Times New Roman"/>
          <w:sz w:val="28"/>
        </w:rPr>
        <w:t>.</w:t>
      </w:r>
    </w:p>
    <w:p w14:paraId="79873CC9"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Як заходи </w:t>
      </w:r>
      <w:proofErr w:type="spellStart"/>
      <w:r w:rsidRPr="008C311A">
        <w:rPr>
          <w:rFonts w:ascii="Times New Roman" w:hAnsi="Times New Roman" w:cs="Times New Roman"/>
          <w:sz w:val="28"/>
        </w:rPr>
        <w:t>профілактики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емоційного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вигорання</w:t>
      </w:r>
      <w:proofErr w:type="spellEnd"/>
      <w:r w:rsidRPr="008C311A">
        <w:rPr>
          <w:rFonts w:ascii="Times New Roman" w:hAnsi="Times New Roman" w:cs="Times New Roman"/>
          <w:sz w:val="28"/>
        </w:rPr>
        <w:t xml:space="preserve"> у </w:t>
      </w:r>
      <w:proofErr w:type="spellStart"/>
      <w:r w:rsidRPr="008C311A">
        <w:rPr>
          <w:rFonts w:ascii="Times New Roman" w:hAnsi="Times New Roman" w:cs="Times New Roman"/>
          <w:sz w:val="28"/>
        </w:rPr>
        <w:t>працівників</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слід</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дотримуватися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наступних</w:t>
      </w:r>
      <w:proofErr w:type="spellEnd"/>
      <w:r w:rsidRPr="008C311A">
        <w:rPr>
          <w:rFonts w:ascii="Times New Roman" w:hAnsi="Times New Roman" w:cs="Times New Roman"/>
          <w:sz w:val="28"/>
        </w:rPr>
        <w:t xml:space="preserve"> умов </w:t>
      </w:r>
      <w:proofErr w:type="spellStart"/>
      <w:r w:rsidRPr="008C311A">
        <w:rPr>
          <w:rFonts w:ascii="Times New Roman" w:hAnsi="Times New Roman" w:cs="Times New Roman"/>
          <w:sz w:val="28"/>
        </w:rPr>
        <w:t>організації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заходів</w:t>
      </w:r>
      <w:proofErr w:type="spellEnd"/>
      <w:r w:rsidRPr="008C311A">
        <w:rPr>
          <w:rFonts w:ascii="Times New Roman" w:hAnsi="Times New Roman" w:cs="Times New Roman"/>
          <w:sz w:val="28"/>
        </w:rPr>
        <w:t>.</w:t>
      </w:r>
    </w:p>
    <w:p w14:paraId="5433D80A"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Доступність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пропозицій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співробітники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завжди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повинні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звертатися</w:t>
      </w:r>
      <w:proofErr w:type="spellEnd"/>
      <w:r w:rsidRPr="008C311A">
        <w:rPr>
          <w:rFonts w:ascii="Times New Roman" w:hAnsi="Times New Roman" w:cs="Times New Roman"/>
          <w:sz w:val="28"/>
        </w:rPr>
        <w:t xml:space="preserve"> за </w:t>
      </w:r>
      <w:proofErr w:type="spellStart"/>
      <w:r w:rsidRPr="008C311A">
        <w:rPr>
          <w:rFonts w:ascii="Times New Roman" w:hAnsi="Times New Roman" w:cs="Times New Roman"/>
          <w:sz w:val="28"/>
        </w:rPr>
        <w:t>допомогою</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порадою</w:t>
      </w:r>
      <w:proofErr w:type="spellEnd"/>
      <w:r w:rsidRPr="008C311A">
        <w:rPr>
          <w:rFonts w:ascii="Times New Roman" w:hAnsi="Times New Roman" w:cs="Times New Roman"/>
          <w:sz w:val="28"/>
        </w:rPr>
        <w:t xml:space="preserve"> до </w:t>
      </w:r>
      <w:proofErr w:type="spellStart"/>
      <w:r w:rsidRPr="008C311A">
        <w:rPr>
          <w:rFonts w:ascii="Times New Roman" w:hAnsi="Times New Roman" w:cs="Times New Roman"/>
          <w:sz w:val="28"/>
        </w:rPr>
        <w:t>колег</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або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керівників</w:t>
      </w:r>
      <w:proofErr w:type="spellEnd"/>
      <w:r w:rsidRPr="008C311A">
        <w:rPr>
          <w:rFonts w:ascii="Times New Roman" w:hAnsi="Times New Roman" w:cs="Times New Roman"/>
          <w:sz w:val="28"/>
        </w:rPr>
        <w:t>.</w:t>
      </w:r>
    </w:p>
    <w:p w14:paraId="63F3DC8F"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Важлива</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дружня</w:t>
      </w:r>
      <w:proofErr w:type="spellEnd"/>
      <w:r w:rsidRPr="008C311A">
        <w:rPr>
          <w:rFonts w:ascii="Times New Roman" w:hAnsi="Times New Roman" w:cs="Times New Roman"/>
          <w:sz w:val="28"/>
        </w:rPr>
        <w:t xml:space="preserve"> атмосфера в </w:t>
      </w:r>
      <w:proofErr w:type="spellStart"/>
      <w:r w:rsidRPr="008C311A">
        <w:rPr>
          <w:rFonts w:ascii="Times New Roman" w:hAnsi="Times New Roman" w:cs="Times New Roman"/>
          <w:sz w:val="28"/>
        </w:rPr>
        <w:t>команді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взаємопідтримка</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взаєморозуміння</w:t>
      </w:r>
      <w:proofErr w:type="spellEnd"/>
      <w:r w:rsidRPr="008C311A">
        <w:rPr>
          <w:rFonts w:ascii="Times New Roman" w:hAnsi="Times New Roman" w:cs="Times New Roman"/>
          <w:sz w:val="28"/>
        </w:rPr>
        <w:t xml:space="preserve">. - </w:t>
      </w:r>
      <w:proofErr w:type="spellStart"/>
      <w:r w:rsidRPr="008C311A">
        <w:rPr>
          <w:rFonts w:ascii="Times New Roman" w:hAnsi="Times New Roman" w:cs="Times New Roman"/>
          <w:sz w:val="28"/>
        </w:rPr>
        <w:t>Чітке</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розуміння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процесу</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трудової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діяльності</w:t>
      </w:r>
      <w:proofErr w:type="spellEnd"/>
      <w:r w:rsidRPr="008C311A">
        <w:rPr>
          <w:rFonts w:ascii="Times New Roman" w:hAnsi="Times New Roman" w:cs="Times New Roman"/>
          <w:sz w:val="28"/>
        </w:rPr>
        <w:t xml:space="preserve">, особиста участь у </w:t>
      </w:r>
      <w:proofErr w:type="spellStart"/>
      <w:r w:rsidRPr="008C311A">
        <w:rPr>
          <w:rFonts w:ascii="Times New Roman" w:hAnsi="Times New Roman" w:cs="Times New Roman"/>
          <w:sz w:val="28"/>
        </w:rPr>
        <w:t>ньому</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формування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професійної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якості</w:t>
      </w:r>
      <w:proofErr w:type="spellEnd"/>
    </w:p>
    <w:p w14:paraId="1D614D7E"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lastRenderedPageBreak/>
        <w:t xml:space="preserve">- </w:t>
      </w:r>
      <w:proofErr w:type="spellStart"/>
      <w:r w:rsidRPr="008C311A">
        <w:rPr>
          <w:rFonts w:ascii="Times New Roman" w:hAnsi="Times New Roman" w:cs="Times New Roman"/>
          <w:sz w:val="28"/>
        </w:rPr>
        <w:t>Можливості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спілкування</w:t>
      </w:r>
      <w:proofErr w:type="spellEnd"/>
      <w:r w:rsidRPr="008C311A">
        <w:rPr>
          <w:rFonts w:ascii="Times New Roman" w:hAnsi="Times New Roman" w:cs="Times New Roman"/>
          <w:sz w:val="28"/>
        </w:rPr>
        <w:t xml:space="preserve"> з </w:t>
      </w:r>
      <w:proofErr w:type="spellStart"/>
      <w:r w:rsidRPr="008C311A">
        <w:rPr>
          <w:rFonts w:ascii="Times New Roman" w:hAnsi="Times New Roman" w:cs="Times New Roman"/>
          <w:sz w:val="28"/>
        </w:rPr>
        <w:t>бізнес-спільнотою</w:t>
      </w:r>
      <w:proofErr w:type="spellEnd"/>
    </w:p>
    <w:p w14:paraId="38E691B2"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Розробка</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впровадження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навчальних</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програм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спрямованих</w:t>
      </w:r>
      <w:proofErr w:type="spellEnd"/>
      <w:r w:rsidRPr="008C311A">
        <w:rPr>
          <w:rFonts w:ascii="Times New Roman" w:hAnsi="Times New Roman" w:cs="Times New Roman"/>
          <w:sz w:val="28"/>
        </w:rPr>
        <w:t xml:space="preserve"> на </w:t>
      </w:r>
      <w:proofErr w:type="spellStart"/>
      <w:r w:rsidRPr="008C311A">
        <w:rPr>
          <w:rFonts w:ascii="Times New Roman" w:hAnsi="Times New Roman" w:cs="Times New Roman"/>
          <w:sz w:val="28"/>
        </w:rPr>
        <w:t>виявлення</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розрізнення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творчих</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здібностей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працівників</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підвищення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їх</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почуття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впевненості</w:t>
      </w:r>
      <w:proofErr w:type="spellEnd"/>
      <w:r w:rsidRPr="008C311A">
        <w:rPr>
          <w:rFonts w:ascii="Times New Roman" w:hAnsi="Times New Roman" w:cs="Times New Roman"/>
          <w:sz w:val="28"/>
        </w:rPr>
        <w:t xml:space="preserve"> в </w:t>
      </w:r>
      <w:proofErr w:type="spellStart"/>
      <w:r w:rsidRPr="008C311A">
        <w:rPr>
          <w:rFonts w:ascii="Times New Roman" w:hAnsi="Times New Roman" w:cs="Times New Roman"/>
          <w:sz w:val="28"/>
        </w:rPr>
        <w:t>собі</w:t>
      </w:r>
      <w:proofErr w:type="spellEnd"/>
      <w:r w:rsidRPr="008C311A">
        <w:rPr>
          <w:rFonts w:ascii="Times New Roman" w:hAnsi="Times New Roman" w:cs="Times New Roman"/>
          <w:sz w:val="28"/>
        </w:rPr>
        <w:t>.</w:t>
      </w:r>
    </w:p>
    <w:p w14:paraId="007038FA" w14:textId="77777777" w:rsidR="00C10394" w:rsidRPr="008C311A" w:rsidRDefault="00C10394" w:rsidP="00B20B2A">
      <w:pPr>
        <w:spacing w:after="0" w:line="360" w:lineRule="auto"/>
        <w:ind w:firstLine="709"/>
        <w:jc w:val="both"/>
        <w:rPr>
          <w:rFonts w:ascii="Times New Roman" w:hAnsi="Times New Roman" w:cs="Times New Roman"/>
          <w:sz w:val="28"/>
        </w:rPr>
      </w:pPr>
      <w:proofErr w:type="spellStart"/>
      <w:r w:rsidRPr="008C311A">
        <w:rPr>
          <w:rFonts w:ascii="Times New Roman" w:hAnsi="Times New Roman" w:cs="Times New Roman"/>
          <w:sz w:val="28"/>
        </w:rPr>
        <w:t>Однак</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основна</w:t>
      </w:r>
      <w:proofErr w:type="spellEnd"/>
      <w:r w:rsidRPr="008C311A">
        <w:rPr>
          <w:rFonts w:ascii="Times New Roman" w:hAnsi="Times New Roman" w:cs="Times New Roman"/>
          <w:sz w:val="28"/>
        </w:rPr>
        <w:t xml:space="preserve"> роль у </w:t>
      </w:r>
      <w:proofErr w:type="spellStart"/>
      <w:r w:rsidRPr="008C311A">
        <w:rPr>
          <w:rFonts w:ascii="Times New Roman" w:hAnsi="Times New Roman" w:cs="Times New Roman"/>
          <w:sz w:val="28"/>
        </w:rPr>
        <w:t>боротьбі</w:t>
      </w:r>
      <w:proofErr w:type="spellEnd"/>
      <w:r w:rsidRPr="008C311A">
        <w:rPr>
          <w:rFonts w:ascii="Times New Roman" w:hAnsi="Times New Roman" w:cs="Times New Roman"/>
          <w:sz w:val="28"/>
        </w:rPr>
        <w:t xml:space="preserve"> з </w:t>
      </w:r>
      <w:proofErr w:type="spellStart"/>
      <w:r w:rsidRPr="008C311A">
        <w:rPr>
          <w:rFonts w:ascii="Times New Roman" w:hAnsi="Times New Roman" w:cs="Times New Roman"/>
          <w:sz w:val="28"/>
        </w:rPr>
        <w:t>професійним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вигоранням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належить</w:t>
      </w:r>
      <w:proofErr w:type="spellEnd"/>
      <w:r w:rsidRPr="008C311A">
        <w:rPr>
          <w:rFonts w:ascii="Times New Roman" w:hAnsi="Times New Roman" w:cs="Times New Roman"/>
          <w:sz w:val="28"/>
        </w:rPr>
        <w:t xml:space="preserve"> самим </w:t>
      </w:r>
      <w:proofErr w:type="spellStart"/>
      <w:r w:rsidRPr="008C311A">
        <w:rPr>
          <w:rFonts w:ascii="Times New Roman" w:hAnsi="Times New Roman" w:cs="Times New Roman"/>
          <w:sz w:val="28"/>
        </w:rPr>
        <w:t>співробітникам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Поради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щодо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боротьби</w:t>
      </w:r>
      <w:proofErr w:type="spellEnd"/>
      <w:r w:rsidRPr="008C311A">
        <w:rPr>
          <w:rFonts w:ascii="Times New Roman" w:hAnsi="Times New Roman" w:cs="Times New Roman"/>
          <w:sz w:val="28"/>
        </w:rPr>
        <w:t xml:space="preserve"> з </w:t>
      </w:r>
      <w:proofErr w:type="spellStart"/>
      <w:r w:rsidRPr="008C311A">
        <w:rPr>
          <w:rFonts w:ascii="Times New Roman" w:hAnsi="Times New Roman" w:cs="Times New Roman"/>
          <w:sz w:val="28"/>
        </w:rPr>
        <w:t>емоційним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вигоранням</w:t>
      </w:r>
      <w:proofErr w:type="spellEnd"/>
      <w:r w:rsidRPr="008C311A">
        <w:rPr>
          <w:rFonts w:ascii="Times New Roman" w:hAnsi="Times New Roman" w:cs="Times New Roman"/>
          <w:sz w:val="28"/>
        </w:rPr>
        <w:t>:</w:t>
      </w:r>
    </w:p>
    <w:p w14:paraId="6C468418"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 </w:t>
      </w:r>
      <w:r w:rsidRPr="008C311A">
        <w:rPr>
          <w:rFonts w:ascii="Times New Roman" w:hAnsi="Times New Roman" w:cs="Times New Roman"/>
          <w:sz w:val="28"/>
          <w:lang w:val="uk-UA"/>
        </w:rPr>
        <w:t xml:space="preserve">  </w:t>
      </w:r>
      <w:r w:rsidRPr="008C311A">
        <w:rPr>
          <w:rFonts w:ascii="Times New Roman" w:hAnsi="Times New Roman" w:cs="Times New Roman"/>
          <w:sz w:val="28"/>
        </w:rPr>
        <w:t xml:space="preserve">Ви </w:t>
      </w:r>
      <w:proofErr w:type="spellStart"/>
      <w:r w:rsidRPr="008C311A">
        <w:rPr>
          <w:rFonts w:ascii="Times New Roman" w:hAnsi="Times New Roman" w:cs="Times New Roman"/>
          <w:sz w:val="28"/>
        </w:rPr>
        <w:t>повинні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докладати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зусиль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щоб</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розрахувати</w:t>
      </w:r>
      <w:proofErr w:type="spellEnd"/>
      <w:r w:rsidRPr="008C311A">
        <w:rPr>
          <w:rFonts w:ascii="Times New Roman" w:hAnsi="Times New Roman" w:cs="Times New Roman"/>
          <w:sz w:val="28"/>
        </w:rPr>
        <w:t xml:space="preserve"> і </w:t>
      </w:r>
      <w:proofErr w:type="spellStart"/>
      <w:r w:rsidRPr="008C311A">
        <w:rPr>
          <w:rFonts w:ascii="Times New Roman" w:hAnsi="Times New Roman" w:cs="Times New Roman"/>
          <w:sz w:val="28"/>
        </w:rPr>
        <w:t>ретельно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розподілити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навантаження</w:t>
      </w:r>
      <w:proofErr w:type="spellEnd"/>
      <w:r w:rsidRPr="008C311A">
        <w:rPr>
          <w:rFonts w:ascii="Times New Roman" w:hAnsi="Times New Roman" w:cs="Times New Roman"/>
          <w:sz w:val="28"/>
        </w:rPr>
        <w:t>.</w:t>
      </w:r>
    </w:p>
    <w:p w14:paraId="68466C2D"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 </w:t>
      </w:r>
      <w:r w:rsidRPr="008C311A">
        <w:rPr>
          <w:rFonts w:ascii="Times New Roman" w:hAnsi="Times New Roman" w:cs="Times New Roman"/>
          <w:sz w:val="28"/>
          <w:lang w:val="uk-UA"/>
        </w:rPr>
        <w:t xml:space="preserve"> </w:t>
      </w:r>
      <w:proofErr w:type="spellStart"/>
      <w:r w:rsidRPr="008C311A">
        <w:rPr>
          <w:rFonts w:ascii="Times New Roman" w:hAnsi="Times New Roman" w:cs="Times New Roman"/>
          <w:sz w:val="28"/>
        </w:rPr>
        <w:t>Візьміть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необхідний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відпочинок</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відпочинок</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роботи</w:t>
      </w:r>
      <w:proofErr w:type="spellEnd"/>
      <w:r w:rsidRPr="008C311A">
        <w:rPr>
          <w:rFonts w:ascii="Times New Roman" w:hAnsi="Times New Roman" w:cs="Times New Roman"/>
          <w:sz w:val="28"/>
        </w:rPr>
        <w:t xml:space="preserve">) для </w:t>
      </w:r>
      <w:proofErr w:type="spellStart"/>
      <w:r w:rsidRPr="008C311A">
        <w:rPr>
          <w:rFonts w:ascii="Times New Roman" w:hAnsi="Times New Roman" w:cs="Times New Roman"/>
          <w:sz w:val="28"/>
        </w:rPr>
        <w:t>забезпечення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фізичного</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психічного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здоров'я</w:t>
      </w:r>
      <w:proofErr w:type="spellEnd"/>
      <w:r w:rsidRPr="008C311A">
        <w:rPr>
          <w:rFonts w:ascii="Times New Roman" w:hAnsi="Times New Roman" w:cs="Times New Roman"/>
          <w:sz w:val="28"/>
        </w:rPr>
        <w:t>.</w:t>
      </w:r>
    </w:p>
    <w:p w14:paraId="70B0EF75"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w:t>
      </w:r>
      <w:r w:rsidRPr="008C311A">
        <w:rPr>
          <w:rFonts w:ascii="Times New Roman" w:hAnsi="Times New Roman" w:cs="Times New Roman"/>
          <w:sz w:val="28"/>
          <w:lang w:val="uk-UA"/>
        </w:rPr>
        <w:t xml:space="preserve">  </w:t>
      </w:r>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Займатися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професійним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розвитком</w:t>
      </w:r>
      <w:proofErr w:type="spellEnd"/>
      <w:r w:rsidRPr="008C311A">
        <w:rPr>
          <w:rFonts w:ascii="Times New Roman" w:hAnsi="Times New Roman" w:cs="Times New Roman"/>
          <w:sz w:val="28"/>
        </w:rPr>
        <w:t xml:space="preserve"> і </w:t>
      </w:r>
      <w:proofErr w:type="spellStart"/>
      <w:r w:rsidRPr="008C311A">
        <w:rPr>
          <w:rFonts w:ascii="Times New Roman" w:hAnsi="Times New Roman" w:cs="Times New Roman"/>
          <w:sz w:val="28"/>
        </w:rPr>
        <w:t>самовдосконаленням</w:t>
      </w:r>
      <w:proofErr w:type="spellEnd"/>
      <w:r w:rsidRPr="008C311A">
        <w:rPr>
          <w:rFonts w:ascii="Times New Roman" w:hAnsi="Times New Roman" w:cs="Times New Roman"/>
          <w:sz w:val="28"/>
        </w:rPr>
        <w:t>;</w:t>
      </w:r>
    </w:p>
    <w:p w14:paraId="4EDF5809" w14:textId="77777777" w:rsidR="00C10394" w:rsidRPr="00022FAD" w:rsidRDefault="00C10394" w:rsidP="00B20B2A">
      <w:pPr>
        <w:spacing w:after="0" w:line="360" w:lineRule="auto"/>
        <w:ind w:firstLine="709"/>
        <w:jc w:val="both"/>
        <w:rPr>
          <w:rFonts w:ascii="Times New Roman" w:hAnsi="Times New Roman" w:cs="Times New Roman"/>
          <w:sz w:val="28"/>
          <w:lang w:val="uk-UA"/>
        </w:rPr>
      </w:pPr>
      <w:r w:rsidRPr="008C311A">
        <w:rPr>
          <w:rFonts w:ascii="Times New Roman" w:hAnsi="Times New Roman" w:cs="Times New Roman"/>
          <w:sz w:val="28"/>
        </w:rPr>
        <w:t xml:space="preserve">- </w:t>
      </w:r>
      <w:r w:rsidRPr="008C311A">
        <w:rPr>
          <w:rFonts w:ascii="Times New Roman" w:hAnsi="Times New Roman" w:cs="Times New Roman"/>
          <w:sz w:val="28"/>
          <w:lang w:val="uk-UA"/>
        </w:rPr>
        <w:t xml:space="preserve">  </w:t>
      </w:r>
      <w:proofErr w:type="spellStart"/>
      <w:r w:rsidRPr="008C311A">
        <w:rPr>
          <w:rFonts w:ascii="Times New Roman" w:hAnsi="Times New Roman" w:cs="Times New Roman"/>
          <w:sz w:val="28"/>
        </w:rPr>
        <w:t>Оволодіння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професійними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навичками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управління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стресом</w:t>
      </w:r>
      <w:proofErr w:type="spellEnd"/>
      <w:r>
        <w:rPr>
          <w:rFonts w:ascii="Times New Roman" w:hAnsi="Times New Roman" w:cs="Times New Roman"/>
          <w:sz w:val="28"/>
          <w:lang w:val="uk-UA"/>
        </w:rPr>
        <w:t>;</w:t>
      </w:r>
    </w:p>
    <w:p w14:paraId="694126E9" w14:textId="77777777" w:rsidR="00C10394" w:rsidRPr="00022FAD" w:rsidRDefault="00C10394" w:rsidP="00B20B2A">
      <w:pPr>
        <w:spacing w:after="0" w:line="360" w:lineRule="auto"/>
        <w:ind w:firstLine="709"/>
        <w:jc w:val="both"/>
        <w:rPr>
          <w:rFonts w:ascii="Times New Roman" w:hAnsi="Times New Roman" w:cs="Times New Roman"/>
          <w:sz w:val="28"/>
          <w:lang w:val="uk-UA"/>
        </w:rPr>
      </w:pPr>
      <w:r w:rsidRPr="00022FAD">
        <w:rPr>
          <w:rFonts w:ascii="Times New Roman" w:hAnsi="Times New Roman" w:cs="Times New Roman"/>
          <w:sz w:val="28"/>
          <w:lang w:val="uk-UA"/>
        </w:rPr>
        <w:t>-</w:t>
      </w:r>
      <w:r w:rsidRPr="008C311A">
        <w:rPr>
          <w:rFonts w:ascii="Times New Roman" w:hAnsi="Times New Roman" w:cs="Times New Roman"/>
          <w:sz w:val="28"/>
          <w:lang w:val="uk-UA"/>
        </w:rPr>
        <w:t xml:space="preserve"> </w:t>
      </w:r>
      <w:r w:rsidRPr="00022FAD">
        <w:rPr>
          <w:rFonts w:ascii="Times New Roman" w:hAnsi="Times New Roman" w:cs="Times New Roman"/>
          <w:sz w:val="28"/>
          <w:lang w:val="uk-UA"/>
        </w:rPr>
        <w:t>Підтримання балансу між роботою та сім'єю, час від часу змінюючи соціальне, психологічне та організаційне середовище</w:t>
      </w:r>
      <w:r>
        <w:rPr>
          <w:rFonts w:ascii="Times New Roman" w:hAnsi="Times New Roman" w:cs="Times New Roman"/>
          <w:sz w:val="28"/>
          <w:lang w:val="uk-UA"/>
        </w:rPr>
        <w:t>;</w:t>
      </w:r>
    </w:p>
    <w:p w14:paraId="037EAA17"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 </w:t>
      </w:r>
      <w:r w:rsidRPr="008C311A">
        <w:rPr>
          <w:rFonts w:ascii="Times New Roman" w:hAnsi="Times New Roman" w:cs="Times New Roman"/>
          <w:sz w:val="28"/>
          <w:lang w:val="uk-UA"/>
        </w:rPr>
        <w:t xml:space="preserve">  </w:t>
      </w:r>
      <w:proofErr w:type="spellStart"/>
      <w:r w:rsidRPr="008C311A">
        <w:rPr>
          <w:rFonts w:ascii="Times New Roman" w:hAnsi="Times New Roman" w:cs="Times New Roman"/>
          <w:sz w:val="28"/>
        </w:rPr>
        <w:t>Оволодіти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технікою</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релаксації</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підтримувати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правильну</w:t>
      </w:r>
      <w:proofErr w:type="spellEnd"/>
      <w:r w:rsidRPr="008C311A">
        <w:rPr>
          <w:rFonts w:ascii="Times New Roman" w:hAnsi="Times New Roman" w:cs="Times New Roman"/>
          <w:sz w:val="28"/>
        </w:rPr>
        <w:t xml:space="preserve"> поставу.</w:t>
      </w:r>
    </w:p>
    <w:p w14:paraId="2D4FE7FC" w14:textId="77777777" w:rsidR="00C10394" w:rsidRDefault="00C10394" w:rsidP="00B20B2A">
      <w:pPr>
        <w:spacing w:after="0" w:line="360" w:lineRule="auto"/>
        <w:ind w:firstLine="709"/>
        <w:jc w:val="both"/>
        <w:rPr>
          <w:rFonts w:ascii="Times New Roman" w:hAnsi="Times New Roman" w:cs="Times New Roman"/>
          <w:sz w:val="28"/>
          <w:lang w:val="uk-UA"/>
        </w:rPr>
      </w:pPr>
      <w:r w:rsidRPr="008C311A">
        <w:rPr>
          <w:rFonts w:ascii="Times New Roman" w:hAnsi="Times New Roman" w:cs="Times New Roman"/>
          <w:sz w:val="28"/>
        </w:rPr>
        <w:t xml:space="preserve">Таким чином, </w:t>
      </w:r>
      <w:proofErr w:type="spellStart"/>
      <w:r w:rsidRPr="008C311A">
        <w:rPr>
          <w:rFonts w:ascii="Times New Roman" w:hAnsi="Times New Roman" w:cs="Times New Roman"/>
          <w:sz w:val="28"/>
        </w:rPr>
        <w:t>виявлення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ознак</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емоційного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вигорання</w:t>
      </w:r>
      <w:proofErr w:type="spellEnd"/>
      <w:r w:rsidRPr="008C311A">
        <w:rPr>
          <w:rFonts w:ascii="Times New Roman" w:hAnsi="Times New Roman" w:cs="Times New Roman"/>
          <w:sz w:val="28"/>
        </w:rPr>
        <w:t xml:space="preserve"> у </w:t>
      </w:r>
      <w:proofErr w:type="spellStart"/>
      <w:r w:rsidRPr="008C311A">
        <w:rPr>
          <w:rFonts w:ascii="Times New Roman" w:hAnsi="Times New Roman" w:cs="Times New Roman"/>
          <w:sz w:val="28"/>
        </w:rPr>
        <w:t>співробітників</w:t>
      </w:r>
      <w:proofErr w:type="spellEnd"/>
      <w:r w:rsidRPr="008C311A">
        <w:rPr>
          <w:rFonts w:ascii="Times New Roman" w:hAnsi="Times New Roman" w:cs="Times New Roman"/>
          <w:sz w:val="28"/>
        </w:rPr>
        <w:t xml:space="preserve"> на </w:t>
      </w:r>
      <w:proofErr w:type="spellStart"/>
      <w:r w:rsidRPr="008C311A">
        <w:rPr>
          <w:rFonts w:ascii="Times New Roman" w:hAnsi="Times New Roman" w:cs="Times New Roman"/>
          <w:sz w:val="28"/>
        </w:rPr>
        <w:t>ранній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стадії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врахування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деяких</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факторів</w:t>
      </w:r>
      <w:proofErr w:type="spellEnd"/>
      <w:r w:rsidRPr="008C311A">
        <w:rPr>
          <w:rFonts w:ascii="Times New Roman" w:hAnsi="Times New Roman" w:cs="Times New Roman"/>
          <w:sz w:val="28"/>
        </w:rPr>
        <w:t xml:space="preserve"> і </w:t>
      </w:r>
      <w:proofErr w:type="spellStart"/>
      <w:r w:rsidRPr="008C311A">
        <w:rPr>
          <w:rFonts w:ascii="Times New Roman" w:hAnsi="Times New Roman" w:cs="Times New Roman"/>
          <w:sz w:val="28"/>
        </w:rPr>
        <w:t>впровадження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профілактичних</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заходів</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може</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значно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знизити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рівень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хронічного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стресу</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співробітників</w:t>
      </w:r>
      <w:proofErr w:type="spellEnd"/>
      <w:r w:rsidRPr="008C311A">
        <w:rPr>
          <w:rFonts w:ascii="Times New Roman" w:hAnsi="Times New Roman" w:cs="Times New Roman"/>
          <w:sz w:val="28"/>
        </w:rPr>
        <w:t xml:space="preserve"> і </w:t>
      </w:r>
      <w:proofErr w:type="spellStart"/>
      <w:r w:rsidRPr="008C311A">
        <w:rPr>
          <w:rFonts w:ascii="Times New Roman" w:hAnsi="Times New Roman" w:cs="Times New Roman"/>
          <w:sz w:val="28"/>
        </w:rPr>
        <w:t>тим</w:t>
      </w:r>
      <w:proofErr w:type="spellEnd"/>
      <w:r w:rsidRPr="008C311A">
        <w:rPr>
          <w:rFonts w:ascii="Times New Roman" w:hAnsi="Times New Roman" w:cs="Times New Roman"/>
          <w:sz w:val="28"/>
        </w:rPr>
        <w:t xml:space="preserve"> самим </w:t>
      </w:r>
      <w:proofErr w:type="spellStart"/>
      <w:r w:rsidRPr="008C311A">
        <w:rPr>
          <w:rFonts w:ascii="Times New Roman" w:hAnsi="Times New Roman" w:cs="Times New Roman"/>
          <w:sz w:val="28"/>
        </w:rPr>
        <w:t>підвищити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ефективність</w:t>
      </w:r>
      <w:proofErr w:type="spellEnd"/>
      <w:r w:rsidRPr="008C311A">
        <w:rPr>
          <w:rFonts w:ascii="Times New Roman" w:hAnsi="Times New Roman" w:cs="Times New Roman"/>
          <w:sz w:val="28"/>
        </w:rPr>
        <w:t xml:space="preserve"> і </w:t>
      </w:r>
      <w:proofErr w:type="spellStart"/>
      <w:r w:rsidRPr="008C311A">
        <w:rPr>
          <w:rFonts w:ascii="Times New Roman" w:hAnsi="Times New Roman" w:cs="Times New Roman"/>
          <w:sz w:val="28"/>
        </w:rPr>
        <w:t>якість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ділової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діяльності</w:t>
      </w:r>
      <w:proofErr w:type="spellEnd"/>
      <w:r w:rsidRPr="008C311A">
        <w:rPr>
          <w:rFonts w:ascii="Times New Roman" w:hAnsi="Times New Roman" w:cs="Times New Roman"/>
          <w:sz w:val="28"/>
        </w:rPr>
        <w:t>.</w:t>
      </w:r>
    </w:p>
    <w:p w14:paraId="6D8367CA" w14:textId="77777777" w:rsidR="00C10394" w:rsidRDefault="00C10394" w:rsidP="00B20B2A">
      <w:pPr>
        <w:spacing w:after="0" w:line="360" w:lineRule="auto"/>
        <w:ind w:firstLine="709"/>
        <w:jc w:val="both"/>
        <w:rPr>
          <w:rFonts w:ascii="Times New Roman" w:hAnsi="Times New Roman" w:cs="Times New Roman"/>
          <w:sz w:val="28"/>
          <w:lang w:val="uk-UA"/>
        </w:rPr>
      </w:pPr>
      <w:r w:rsidRPr="001A2BAF">
        <w:rPr>
          <w:rFonts w:ascii="Times New Roman" w:hAnsi="Times New Roman" w:cs="Times New Roman"/>
          <w:sz w:val="28"/>
          <w:lang w:val="uk-UA"/>
        </w:rPr>
        <w:t xml:space="preserve">Тому важливо проводити регулярну діагностику психологічного стану працівників, щоб запобігти або запобігти розвитку депресії, яка, в свою чергу, суттєво впливає на ефективність професійної діяльності. Симптоми емоційного виснаження включають: </w:t>
      </w:r>
    </w:p>
    <w:p w14:paraId="6531A7E4" w14:textId="77777777" w:rsidR="00C10394" w:rsidRPr="00022FAD" w:rsidRDefault="00C10394" w:rsidP="00B20B2A">
      <w:pPr>
        <w:pStyle w:val="a8"/>
        <w:numPr>
          <w:ilvl w:val="0"/>
          <w:numId w:val="3"/>
        </w:numPr>
        <w:spacing w:after="0" w:line="360" w:lineRule="auto"/>
        <w:ind w:left="0" w:firstLine="709"/>
        <w:contextualSpacing w:val="0"/>
        <w:jc w:val="both"/>
        <w:rPr>
          <w:rFonts w:ascii="Times New Roman" w:hAnsi="Times New Roman" w:cs="Times New Roman"/>
          <w:sz w:val="28"/>
          <w:lang w:val="uk-UA"/>
        </w:rPr>
      </w:pPr>
      <w:r w:rsidRPr="00022FAD">
        <w:rPr>
          <w:rFonts w:ascii="Times New Roman" w:hAnsi="Times New Roman" w:cs="Times New Roman"/>
          <w:sz w:val="28"/>
          <w:lang w:val="uk-UA"/>
        </w:rPr>
        <w:t xml:space="preserve">Емоційне виснаження; </w:t>
      </w:r>
    </w:p>
    <w:p w14:paraId="3D02CB3E" w14:textId="77777777" w:rsidR="00C10394" w:rsidRPr="00022FAD" w:rsidRDefault="00C10394" w:rsidP="00B20B2A">
      <w:pPr>
        <w:pStyle w:val="a8"/>
        <w:numPr>
          <w:ilvl w:val="0"/>
          <w:numId w:val="3"/>
        </w:numPr>
        <w:spacing w:after="0" w:line="360" w:lineRule="auto"/>
        <w:ind w:left="0" w:firstLine="709"/>
        <w:contextualSpacing w:val="0"/>
        <w:rPr>
          <w:rFonts w:ascii="Times New Roman" w:hAnsi="Times New Roman" w:cs="Times New Roman"/>
          <w:sz w:val="28"/>
        </w:rPr>
      </w:pPr>
      <w:r w:rsidRPr="00022FAD">
        <w:rPr>
          <w:rFonts w:ascii="Times New Roman" w:hAnsi="Times New Roman" w:cs="Times New Roman"/>
          <w:sz w:val="28"/>
          <w:lang w:val="uk-UA"/>
        </w:rPr>
        <w:t xml:space="preserve">Деперсоналізація або дегуманізація передбачає зниження (особистих) професійних досягнень і самооцінки. </w:t>
      </w:r>
      <w:r w:rsidRPr="00022FAD">
        <w:rPr>
          <w:rFonts w:ascii="Times New Roman" w:hAnsi="Times New Roman" w:cs="Times New Roman"/>
          <w:sz w:val="28"/>
        </w:rPr>
        <w:t>[4, c. 365</w:t>
      </w:r>
      <w:proofErr w:type="gramStart"/>
      <w:r w:rsidRPr="00022FAD">
        <w:rPr>
          <w:rFonts w:ascii="Times New Roman" w:hAnsi="Times New Roman" w:cs="Times New Roman"/>
          <w:sz w:val="28"/>
        </w:rPr>
        <w:t>] .</w:t>
      </w:r>
      <w:proofErr w:type="gramEnd"/>
    </w:p>
    <w:p w14:paraId="2F3BD534" w14:textId="77777777" w:rsidR="00C10394" w:rsidRPr="00022FAD" w:rsidRDefault="00C10394" w:rsidP="00B20B2A">
      <w:pPr>
        <w:spacing w:after="0" w:line="360" w:lineRule="auto"/>
        <w:ind w:firstLine="709"/>
        <w:jc w:val="both"/>
        <w:rPr>
          <w:rFonts w:ascii="Times New Roman" w:hAnsi="Times New Roman" w:cs="Times New Roman"/>
          <w:sz w:val="28"/>
        </w:rPr>
      </w:pPr>
      <w:r w:rsidRPr="00022FAD">
        <w:rPr>
          <w:rFonts w:ascii="Times New Roman" w:hAnsi="Times New Roman" w:cs="Times New Roman"/>
          <w:sz w:val="28"/>
        </w:rPr>
        <w:t xml:space="preserve">На </w:t>
      </w:r>
      <w:proofErr w:type="spellStart"/>
      <w:r w:rsidRPr="00022FAD">
        <w:rPr>
          <w:rFonts w:ascii="Times New Roman" w:hAnsi="Times New Roman" w:cs="Times New Roman"/>
          <w:sz w:val="28"/>
        </w:rPr>
        <w:t>основі</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шкали</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оцінки</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тривожності</w:t>
      </w:r>
      <w:proofErr w:type="spellEnd"/>
      <w:r w:rsidRPr="00022FAD">
        <w:rPr>
          <w:rFonts w:ascii="Times New Roman" w:hAnsi="Times New Roman" w:cs="Times New Roman"/>
          <w:sz w:val="28"/>
        </w:rPr>
        <w:t xml:space="preserve"> Дж. Тейлора (в </w:t>
      </w:r>
      <w:proofErr w:type="spellStart"/>
      <w:r w:rsidRPr="00022FAD">
        <w:rPr>
          <w:rFonts w:ascii="Times New Roman" w:hAnsi="Times New Roman" w:cs="Times New Roman"/>
          <w:sz w:val="28"/>
        </w:rPr>
        <w:t>адаптації</w:t>
      </w:r>
      <w:proofErr w:type="spellEnd"/>
      <w:r w:rsidRPr="00022FAD">
        <w:rPr>
          <w:rFonts w:ascii="Times New Roman" w:hAnsi="Times New Roman" w:cs="Times New Roman"/>
          <w:sz w:val="28"/>
        </w:rPr>
        <w:t xml:space="preserve"> Т. Немчинова) [5].</w:t>
      </w:r>
    </w:p>
    <w:p w14:paraId="256EF0E7" w14:textId="77777777" w:rsidR="00C10394" w:rsidRDefault="00C10394" w:rsidP="00B20B2A">
      <w:pPr>
        <w:spacing w:after="0" w:line="360" w:lineRule="auto"/>
        <w:ind w:firstLine="709"/>
        <w:jc w:val="both"/>
        <w:rPr>
          <w:rFonts w:ascii="Times New Roman" w:hAnsi="Times New Roman" w:cs="Times New Roman"/>
          <w:sz w:val="28"/>
          <w:lang w:val="uk-UA"/>
        </w:rPr>
      </w:pPr>
      <w:r w:rsidRPr="00022FAD">
        <w:rPr>
          <w:rFonts w:ascii="Times New Roman" w:hAnsi="Times New Roman" w:cs="Times New Roman"/>
          <w:sz w:val="28"/>
        </w:rPr>
        <w:t xml:space="preserve">З боку </w:t>
      </w:r>
      <w:proofErr w:type="spellStart"/>
      <w:r w:rsidRPr="00022FAD">
        <w:rPr>
          <w:rFonts w:ascii="Times New Roman" w:hAnsi="Times New Roman" w:cs="Times New Roman"/>
          <w:sz w:val="28"/>
        </w:rPr>
        <w:t>дослідження</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було</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підкреслено</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вплив</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рівнів</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емоційного</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виснаження</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працівників</w:t>
      </w:r>
      <w:proofErr w:type="spellEnd"/>
      <w:r w:rsidRPr="00022FAD">
        <w:rPr>
          <w:rFonts w:ascii="Times New Roman" w:hAnsi="Times New Roman" w:cs="Times New Roman"/>
          <w:sz w:val="28"/>
        </w:rPr>
        <w:t xml:space="preserve"> на </w:t>
      </w:r>
      <w:proofErr w:type="spellStart"/>
      <w:r w:rsidRPr="00022FAD">
        <w:rPr>
          <w:rFonts w:ascii="Times New Roman" w:hAnsi="Times New Roman" w:cs="Times New Roman"/>
          <w:sz w:val="28"/>
        </w:rPr>
        <w:t>загальну</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якість</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їхнього</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життя</w:t>
      </w:r>
      <w:proofErr w:type="spellEnd"/>
      <w:r w:rsidRPr="00022FAD">
        <w:rPr>
          <w:rFonts w:ascii="Times New Roman" w:hAnsi="Times New Roman" w:cs="Times New Roman"/>
          <w:sz w:val="28"/>
        </w:rPr>
        <w:t xml:space="preserve"> на </w:t>
      </w:r>
      <w:proofErr w:type="spellStart"/>
      <w:r w:rsidRPr="00022FAD">
        <w:rPr>
          <w:rFonts w:ascii="Times New Roman" w:hAnsi="Times New Roman" w:cs="Times New Roman"/>
          <w:sz w:val="28"/>
        </w:rPr>
        <w:t>роботі</w:t>
      </w:r>
      <w:proofErr w:type="spellEnd"/>
      <w:r w:rsidRPr="00022FAD">
        <w:rPr>
          <w:rFonts w:ascii="Times New Roman" w:hAnsi="Times New Roman" w:cs="Times New Roman"/>
          <w:sz w:val="28"/>
        </w:rPr>
        <w:t xml:space="preserve">. Для </w:t>
      </w:r>
      <w:proofErr w:type="spellStart"/>
      <w:r w:rsidRPr="00022FAD">
        <w:rPr>
          <w:rFonts w:ascii="Times New Roman" w:hAnsi="Times New Roman" w:cs="Times New Roman"/>
          <w:sz w:val="28"/>
        </w:rPr>
        <w:t>цього</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дослідження</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lastRenderedPageBreak/>
        <w:t>було</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відібрано</w:t>
      </w:r>
      <w:proofErr w:type="spellEnd"/>
      <w:r w:rsidRPr="00022FAD">
        <w:rPr>
          <w:rFonts w:ascii="Times New Roman" w:hAnsi="Times New Roman" w:cs="Times New Roman"/>
          <w:sz w:val="28"/>
        </w:rPr>
        <w:t xml:space="preserve"> 20 </w:t>
      </w:r>
      <w:proofErr w:type="spellStart"/>
      <w:r w:rsidRPr="00022FAD">
        <w:rPr>
          <w:rFonts w:ascii="Times New Roman" w:hAnsi="Times New Roman" w:cs="Times New Roman"/>
          <w:sz w:val="28"/>
        </w:rPr>
        <w:t>керівників</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компанії</w:t>
      </w:r>
      <w:proofErr w:type="spellEnd"/>
      <w:r w:rsidRPr="00022FAD">
        <w:rPr>
          <w:rFonts w:ascii="Times New Roman" w:hAnsi="Times New Roman" w:cs="Times New Roman"/>
          <w:sz w:val="28"/>
        </w:rPr>
        <w:t xml:space="preserve">: 15 </w:t>
      </w:r>
      <w:proofErr w:type="spellStart"/>
      <w:r w:rsidRPr="00022FAD">
        <w:rPr>
          <w:rFonts w:ascii="Times New Roman" w:hAnsi="Times New Roman" w:cs="Times New Roman"/>
          <w:sz w:val="28"/>
        </w:rPr>
        <w:t>жінок</w:t>
      </w:r>
      <w:proofErr w:type="spellEnd"/>
      <w:r w:rsidRPr="00022FAD">
        <w:rPr>
          <w:rFonts w:ascii="Times New Roman" w:hAnsi="Times New Roman" w:cs="Times New Roman"/>
          <w:sz w:val="28"/>
        </w:rPr>
        <w:t xml:space="preserve"> і 5 </w:t>
      </w:r>
      <w:proofErr w:type="spellStart"/>
      <w:r w:rsidRPr="00022FAD">
        <w:rPr>
          <w:rFonts w:ascii="Times New Roman" w:hAnsi="Times New Roman" w:cs="Times New Roman"/>
          <w:sz w:val="28"/>
        </w:rPr>
        <w:t>чоловіків</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Вік</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співробітників</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компанії</w:t>
      </w:r>
      <w:proofErr w:type="spellEnd"/>
      <w:r w:rsidRPr="00022FAD">
        <w:rPr>
          <w:rFonts w:ascii="Times New Roman" w:hAnsi="Times New Roman" w:cs="Times New Roman"/>
          <w:sz w:val="28"/>
        </w:rPr>
        <w:t xml:space="preserve"> 25-36 </w:t>
      </w:r>
      <w:proofErr w:type="spellStart"/>
      <w:r w:rsidRPr="00022FAD">
        <w:rPr>
          <w:rFonts w:ascii="Times New Roman" w:hAnsi="Times New Roman" w:cs="Times New Roman"/>
          <w:sz w:val="28"/>
        </w:rPr>
        <w:t>років</w:t>
      </w:r>
      <w:proofErr w:type="spellEnd"/>
      <w:r w:rsidRPr="00022FAD">
        <w:rPr>
          <w:rFonts w:ascii="Times New Roman" w:hAnsi="Times New Roman" w:cs="Times New Roman"/>
          <w:sz w:val="28"/>
        </w:rPr>
        <w:t xml:space="preserve">. За результатами </w:t>
      </w:r>
      <w:proofErr w:type="spellStart"/>
      <w:r w:rsidRPr="00022FAD">
        <w:rPr>
          <w:rFonts w:ascii="Times New Roman" w:hAnsi="Times New Roman" w:cs="Times New Roman"/>
          <w:sz w:val="28"/>
        </w:rPr>
        <w:t>опитування</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отримано</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наступні</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результати</w:t>
      </w:r>
      <w:proofErr w:type="spellEnd"/>
      <w:r w:rsidRPr="00022FAD">
        <w:rPr>
          <w:rFonts w:ascii="Times New Roman" w:hAnsi="Times New Roman" w:cs="Times New Roman"/>
          <w:sz w:val="28"/>
        </w:rPr>
        <w:t xml:space="preserve"> (рисунок 3.3).</w:t>
      </w:r>
    </w:p>
    <w:p w14:paraId="2C1C8C8F" w14:textId="77777777" w:rsidR="00C10394" w:rsidRPr="00022FAD" w:rsidRDefault="00C10394" w:rsidP="00B20B2A">
      <w:pPr>
        <w:spacing w:after="0" w:line="360" w:lineRule="auto"/>
        <w:ind w:firstLine="709"/>
        <w:jc w:val="both"/>
        <w:rPr>
          <w:rFonts w:ascii="Times New Roman" w:hAnsi="Times New Roman" w:cs="Times New Roman"/>
          <w:sz w:val="28"/>
          <w:lang w:val="uk-UA"/>
        </w:rPr>
      </w:pPr>
    </w:p>
    <w:p w14:paraId="5E491E18" w14:textId="77777777" w:rsidR="00C10394" w:rsidRDefault="00C10394" w:rsidP="00B20B2A">
      <w:pPr>
        <w:spacing w:after="0" w:line="360" w:lineRule="auto"/>
        <w:ind w:firstLine="709"/>
        <w:jc w:val="both"/>
        <w:rPr>
          <w:lang w:val="uk-UA"/>
        </w:rPr>
      </w:pPr>
      <w:r>
        <w:rPr>
          <w:noProof/>
          <w:lang w:val="uk-UA"/>
        </w:rPr>
        <w:drawing>
          <wp:inline distT="0" distB="0" distL="0" distR="0" wp14:anchorId="133DBCD1" wp14:editId="42815992">
            <wp:extent cx="5842000" cy="2946400"/>
            <wp:effectExtent l="0" t="0" r="635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00" cy="2946400"/>
                    </a:xfrm>
                    <a:prstGeom prst="rect">
                      <a:avLst/>
                    </a:prstGeom>
                    <a:noFill/>
                    <a:ln>
                      <a:noFill/>
                    </a:ln>
                  </pic:spPr>
                </pic:pic>
              </a:graphicData>
            </a:graphic>
          </wp:inline>
        </w:drawing>
      </w:r>
    </w:p>
    <w:p w14:paraId="361457E2" w14:textId="77777777" w:rsidR="00C10394" w:rsidRDefault="00C10394" w:rsidP="00B20B2A">
      <w:pPr>
        <w:spacing w:after="0" w:line="360" w:lineRule="auto"/>
        <w:ind w:firstLine="709"/>
        <w:jc w:val="both"/>
        <w:rPr>
          <w:lang w:val="uk-UA"/>
        </w:rPr>
      </w:pPr>
    </w:p>
    <w:p w14:paraId="457C58C9" w14:textId="77777777" w:rsidR="00C10394" w:rsidRPr="008C3999" w:rsidRDefault="00C10394" w:rsidP="00B20B2A">
      <w:pPr>
        <w:spacing w:after="0" w:line="360" w:lineRule="auto"/>
        <w:ind w:firstLine="709"/>
        <w:jc w:val="both"/>
        <w:rPr>
          <w:rFonts w:ascii="Times New Roman" w:hAnsi="Times New Roman" w:cs="Times New Roman"/>
          <w:i/>
          <w:iCs/>
          <w:sz w:val="28"/>
          <w:lang w:val="uk-UA"/>
        </w:rPr>
      </w:pPr>
      <w:r w:rsidRPr="008C3999">
        <w:rPr>
          <w:rFonts w:ascii="Times New Roman" w:hAnsi="Times New Roman" w:cs="Times New Roman"/>
          <w:i/>
          <w:iCs/>
          <w:sz w:val="28"/>
          <w:lang w:val="uk-UA"/>
        </w:rPr>
        <w:t xml:space="preserve">Рис. 3.3. </w:t>
      </w:r>
      <w:proofErr w:type="spellStart"/>
      <w:r w:rsidRPr="008C3999">
        <w:rPr>
          <w:rFonts w:ascii="Times New Roman" w:hAnsi="Times New Roman" w:cs="Times New Roman"/>
          <w:i/>
          <w:iCs/>
          <w:sz w:val="28"/>
        </w:rPr>
        <w:t>Рівні</w:t>
      </w:r>
      <w:proofErr w:type="spellEnd"/>
      <w:r w:rsidRPr="008C3999">
        <w:rPr>
          <w:rFonts w:ascii="Times New Roman" w:hAnsi="Times New Roman" w:cs="Times New Roman"/>
          <w:i/>
          <w:iCs/>
          <w:sz w:val="28"/>
        </w:rPr>
        <w:t xml:space="preserve"> </w:t>
      </w:r>
      <w:proofErr w:type="spellStart"/>
      <w:r w:rsidRPr="008C3999">
        <w:rPr>
          <w:rFonts w:ascii="Times New Roman" w:hAnsi="Times New Roman" w:cs="Times New Roman"/>
          <w:i/>
          <w:iCs/>
          <w:sz w:val="28"/>
        </w:rPr>
        <w:t>прояву</w:t>
      </w:r>
      <w:proofErr w:type="spellEnd"/>
      <w:r w:rsidRPr="008C3999">
        <w:rPr>
          <w:rFonts w:ascii="Times New Roman" w:hAnsi="Times New Roman" w:cs="Times New Roman"/>
          <w:i/>
          <w:iCs/>
          <w:sz w:val="28"/>
        </w:rPr>
        <w:t xml:space="preserve"> </w:t>
      </w:r>
      <w:proofErr w:type="spellStart"/>
      <w:r w:rsidRPr="008C3999">
        <w:rPr>
          <w:rFonts w:ascii="Times New Roman" w:hAnsi="Times New Roman" w:cs="Times New Roman"/>
          <w:i/>
          <w:iCs/>
          <w:sz w:val="28"/>
        </w:rPr>
        <w:t>тривожності</w:t>
      </w:r>
      <w:proofErr w:type="spellEnd"/>
      <w:r w:rsidRPr="008C3999">
        <w:rPr>
          <w:rFonts w:ascii="Times New Roman" w:hAnsi="Times New Roman" w:cs="Times New Roman"/>
          <w:i/>
          <w:iCs/>
          <w:sz w:val="28"/>
        </w:rPr>
        <w:t xml:space="preserve"> у </w:t>
      </w:r>
      <w:proofErr w:type="spellStart"/>
      <w:r w:rsidRPr="008C3999">
        <w:rPr>
          <w:rFonts w:ascii="Times New Roman" w:hAnsi="Times New Roman" w:cs="Times New Roman"/>
          <w:i/>
          <w:iCs/>
          <w:sz w:val="28"/>
        </w:rPr>
        <w:t>менеджерів</w:t>
      </w:r>
      <w:proofErr w:type="spellEnd"/>
      <w:r w:rsidRPr="008C3999">
        <w:rPr>
          <w:rFonts w:ascii="Times New Roman" w:hAnsi="Times New Roman" w:cs="Times New Roman"/>
          <w:i/>
          <w:iCs/>
          <w:sz w:val="28"/>
          <w:lang w:val="uk-UA"/>
        </w:rPr>
        <w:t xml:space="preserve"> </w:t>
      </w:r>
      <w:r w:rsidRPr="008C3999">
        <w:rPr>
          <w:rFonts w:ascii="Times New Roman" w:hAnsi="Times New Roman" w:cs="Times New Roman"/>
          <w:i/>
          <w:iCs/>
          <w:sz w:val="28"/>
        </w:rPr>
        <w:t>(%)</w:t>
      </w:r>
    </w:p>
    <w:p w14:paraId="4E66EF22" w14:textId="77777777" w:rsidR="00C10394" w:rsidRDefault="00C10394" w:rsidP="00B20B2A">
      <w:pPr>
        <w:spacing w:after="0" w:line="360" w:lineRule="auto"/>
        <w:ind w:firstLine="709"/>
        <w:jc w:val="both"/>
        <w:rPr>
          <w:rFonts w:ascii="Times New Roman" w:hAnsi="Times New Roman" w:cs="Times New Roman"/>
          <w:sz w:val="28"/>
          <w:lang w:val="uk-UA"/>
        </w:rPr>
      </w:pPr>
    </w:p>
    <w:p w14:paraId="5DF0DC91" w14:textId="77777777" w:rsidR="00C10394" w:rsidRPr="00022FAD" w:rsidRDefault="00C10394" w:rsidP="00B20B2A">
      <w:pPr>
        <w:spacing w:after="0" w:line="360" w:lineRule="auto"/>
        <w:ind w:firstLine="709"/>
        <w:jc w:val="both"/>
        <w:rPr>
          <w:rFonts w:ascii="Times New Roman" w:hAnsi="Times New Roman" w:cs="Times New Roman"/>
          <w:sz w:val="28"/>
        </w:rPr>
      </w:pPr>
      <w:proofErr w:type="spellStart"/>
      <w:r w:rsidRPr="00022FAD">
        <w:rPr>
          <w:rFonts w:ascii="Times New Roman" w:hAnsi="Times New Roman" w:cs="Times New Roman"/>
          <w:sz w:val="28"/>
        </w:rPr>
        <w:t>Дослідження</w:t>
      </w:r>
      <w:proofErr w:type="spellEnd"/>
      <w:r w:rsidRPr="00022FAD">
        <w:rPr>
          <w:rFonts w:ascii="Times New Roman" w:hAnsi="Times New Roman" w:cs="Times New Roman"/>
          <w:sz w:val="28"/>
        </w:rPr>
        <w:t xml:space="preserve"> показало, </w:t>
      </w:r>
      <w:proofErr w:type="spellStart"/>
      <w:r w:rsidRPr="00022FAD">
        <w:rPr>
          <w:rFonts w:ascii="Times New Roman" w:hAnsi="Times New Roman" w:cs="Times New Roman"/>
          <w:sz w:val="28"/>
        </w:rPr>
        <w:t>що</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всі</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опитані</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співробітники</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висловили</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певний</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рівень</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тривоги</w:t>
      </w:r>
      <w:proofErr w:type="spellEnd"/>
      <w:r w:rsidRPr="00022FAD">
        <w:rPr>
          <w:rFonts w:ascii="Times New Roman" w:hAnsi="Times New Roman" w:cs="Times New Roman"/>
          <w:sz w:val="28"/>
        </w:rPr>
        <w:t xml:space="preserve">. При </w:t>
      </w:r>
      <w:proofErr w:type="spellStart"/>
      <w:r w:rsidRPr="00022FAD">
        <w:rPr>
          <w:rFonts w:ascii="Times New Roman" w:hAnsi="Times New Roman" w:cs="Times New Roman"/>
          <w:sz w:val="28"/>
        </w:rPr>
        <w:t>цьому</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найбільші</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співробітники</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мають</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середній</w:t>
      </w:r>
      <w:proofErr w:type="spellEnd"/>
      <w:r w:rsidRPr="00022FAD">
        <w:rPr>
          <w:rFonts w:ascii="Times New Roman" w:hAnsi="Times New Roman" w:cs="Times New Roman"/>
          <w:sz w:val="28"/>
        </w:rPr>
        <w:t xml:space="preserve"> (з </w:t>
      </w:r>
      <w:proofErr w:type="spellStart"/>
      <w:r w:rsidRPr="00022FAD">
        <w:rPr>
          <w:rFonts w:ascii="Times New Roman" w:hAnsi="Times New Roman" w:cs="Times New Roman"/>
          <w:sz w:val="28"/>
        </w:rPr>
        <w:t>більшою</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ймовірністю</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виникнення</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рівень</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тривожності</w:t>
      </w:r>
      <w:proofErr w:type="spellEnd"/>
      <w:r w:rsidRPr="00022FAD">
        <w:rPr>
          <w:rFonts w:ascii="Times New Roman" w:hAnsi="Times New Roman" w:cs="Times New Roman"/>
          <w:sz w:val="28"/>
        </w:rPr>
        <w:t xml:space="preserve"> - у 48% </w:t>
      </w:r>
      <w:proofErr w:type="spellStart"/>
      <w:r w:rsidRPr="00022FAD">
        <w:rPr>
          <w:rFonts w:ascii="Times New Roman" w:hAnsi="Times New Roman" w:cs="Times New Roman"/>
          <w:sz w:val="28"/>
        </w:rPr>
        <w:t>респондентів</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основний</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настрій</w:t>
      </w:r>
      <w:proofErr w:type="spellEnd"/>
      <w:r w:rsidRPr="00022FAD">
        <w:rPr>
          <w:rFonts w:ascii="Times New Roman" w:hAnsi="Times New Roman" w:cs="Times New Roman"/>
          <w:sz w:val="28"/>
        </w:rPr>
        <w:t xml:space="preserve"> - </w:t>
      </w:r>
      <w:proofErr w:type="spellStart"/>
      <w:r w:rsidRPr="00022FAD">
        <w:rPr>
          <w:rFonts w:ascii="Times New Roman" w:hAnsi="Times New Roman" w:cs="Times New Roman"/>
          <w:sz w:val="28"/>
        </w:rPr>
        <w:t>це</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знижений</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настрій</w:t>
      </w:r>
      <w:proofErr w:type="spellEnd"/>
      <w:r w:rsidRPr="00022FAD">
        <w:rPr>
          <w:rFonts w:ascii="Times New Roman" w:hAnsi="Times New Roman" w:cs="Times New Roman"/>
          <w:sz w:val="28"/>
        </w:rPr>
        <w:t xml:space="preserve">, перепади настрою, </w:t>
      </w:r>
      <w:proofErr w:type="spellStart"/>
      <w:r w:rsidRPr="00022FAD">
        <w:rPr>
          <w:rFonts w:ascii="Times New Roman" w:hAnsi="Times New Roman" w:cs="Times New Roman"/>
          <w:sz w:val="28"/>
        </w:rPr>
        <w:t>тривога</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рання</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втома</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невпевненість</w:t>
      </w:r>
      <w:proofErr w:type="spellEnd"/>
      <w:r w:rsidRPr="00022FAD">
        <w:rPr>
          <w:rFonts w:ascii="Times New Roman" w:hAnsi="Times New Roman" w:cs="Times New Roman"/>
          <w:sz w:val="28"/>
        </w:rPr>
        <w:t xml:space="preserve"> у </w:t>
      </w:r>
      <w:proofErr w:type="spellStart"/>
      <w:r w:rsidRPr="00022FAD">
        <w:rPr>
          <w:rFonts w:ascii="Times New Roman" w:hAnsi="Times New Roman" w:cs="Times New Roman"/>
          <w:sz w:val="28"/>
        </w:rPr>
        <w:t>чомусь</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занепад</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Зниження</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концентрації</w:t>
      </w:r>
      <w:proofErr w:type="spellEnd"/>
      <w:r w:rsidRPr="00022FAD">
        <w:rPr>
          <w:rFonts w:ascii="Times New Roman" w:hAnsi="Times New Roman" w:cs="Times New Roman"/>
          <w:sz w:val="28"/>
        </w:rPr>
        <w:t xml:space="preserve"> та </w:t>
      </w:r>
      <w:proofErr w:type="spellStart"/>
      <w:r w:rsidRPr="00022FAD">
        <w:rPr>
          <w:rFonts w:ascii="Times New Roman" w:hAnsi="Times New Roman" w:cs="Times New Roman"/>
          <w:sz w:val="28"/>
        </w:rPr>
        <w:t>працездатних</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показників</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менш</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сприятливий</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Це</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група</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працівників</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які</w:t>
      </w:r>
      <w:proofErr w:type="spellEnd"/>
      <w:r w:rsidRPr="00022FAD">
        <w:rPr>
          <w:rFonts w:ascii="Times New Roman" w:hAnsi="Times New Roman" w:cs="Times New Roman"/>
          <w:sz w:val="28"/>
        </w:rPr>
        <w:t xml:space="preserve">, як правило, </w:t>
      </w:r>
      <w:proofErr w:type="spellStart"/>
      <w:r w:rsidRPr="00022FAD">
        <w:rPr>
          <w:rFonts w:ascii="Times New Roman" w:hAnsi="Times New Roman" w:cs="Times New Roman"/>
          <w:sz w:val="28"/>
        </w:rPr>
        <w:t>виявляють</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згадані</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вище</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симптоми</w:t>
      </w:r>
      <w:proofErr w:type="spellEnd"/>
      <w:r w:rsidRPr="00022FAD">
        <w:rPr>
          <w:rFonts w:ascii="Times New Roman" w:hAnsi="Times New Roman" w:cs="Times New Roman"/>
          <w:sz w:val="28"/>
        </w:rPr>
        <w:t xml:space="preserve">, але </w:t>
      </w:r>
      <w:proofErr w:type="spellStart"/>
      <w:r w:rsidRPr="00022FAD">
        <w:rPr>
          <w:rFonts w:ascii="Times New Roman" w:hAnsi="Times New Roman" w:cs="Times New Roman"/>
          <w:sz w:val="28"/>
        </w:rPr>
        <w:t>принаймні</w:t>
      </w:r>
      <w:proofErr w:type="spellEnd"/>
      <w:r w:rsidRPr="00022FAD">
        <w:rPr>
          <w:rFonts w:ascii="Times New Roman" w:hAnsi="Times New Roman" w:cs="Times New Roman"/>
          <w:sz w:val="28"/>
        </w:rPr>
        <w:t xml:space="preserve"> 15% </w:t>
      </w:r>
      <w:proofErr w:type="spellStart"/>
      <w:r w:rsidRPr="00022FAD">
        <w:rPr>
          <w:rFonts w:ascii="Times New Roman" w:hAnsi="Times New Roman" w:cs="Times New Roman"/>
          <w:sz w:val="28"/>
        </w:rPr>
        <w:t>мають</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високий</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рівень</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тривоги</w:t>
      </w:r>
      <w:proofErr w:type="spellEnd"/>
      <w:r w:rsidRPr="00022FAD">
        <w:rPr>
          <w:rFonts w:ascii="Times New Roman" w:hAnsi="Times New Roman" w:cs="Times New Roman"/>
          <w:sz w:val="28"/>
        </w:rPr>
        <w:t xml:space="preserve">, не </w:t>
      </w:r>
      <w:proofErr w:type="spellStart"/>
      <w:r w:rsidRPr="00022FAD">
        <w:rPr>
          <w:rFonts w:ascii="Times New Roman" w:hAnsi="Times New Roman" w:cs="Times New Roman"/>
          <w:sz w:val="28"/>
        </w:rPr>
        <w:t>лише</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психологічні</w:t>
      </w:r>
      <w:proofErr w:type="spellEnd"/>
      <w:r w:rsidRPr="00022FAD">
        <w:rPr>
          <w:rFonts w:ascii="Times New Roman" w:hAnsi="Times New Roman" w:cs="Times New Roman"/>
          <w:sz w:val="28"/>
        </w:rPr>
        <w:t xml:space="preserve"> прояви </w:t>
      </w:r>
      <w:proofErr w:type="spellStart"/>
      <w:r w:rsidRPr="00022FAD">
        <w:rPr>
          <w:rFonts w:ascii="Times New Roman" w:hAnsi="Times New Roman" w:cs="Times New Roman"/>
          <w:sz w:val="28"/>
        </w:rPr>
        <w:t>тривоги</w:t>
      </w:r>
      <w:proofErr w:type="spellEnd"/>
      <w:r w:rsidRPr="00022FAD">
        <w:rPr>
          <w:rFonts w:ascii="Times New Roman" w:hAnsi="Times New Roman" w:cs="Times New Roman"/>
          <w:sz w:val="28"/>
        </w:rPr>
        <w:t xml:space="preserve">, але й </w:t>
      </w:r>
      <w:proofErr w:type="spellStart"/>
      <w:r w:rsidRPr="00022FAD">
        <w:rPr>
          <w:rFonts w:ascii="Times New Roman" w:hAnsi="Times New Roman" w:cs="Times New Roman"/>
          <w:sz w:val="28"/>
        </w:rPr>
        <w:t>фізичні</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симптоми</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такі</w:t>
      </w:r>
      <w:proofErr w:type="spellEnd"/>
      <w:r w:rsidRPr="00022FAD">
        <w:rPr>
          <w:rFonts w:ascii="Times New Roman" w:hAnsi="Times New Roman" w:cs="Times New Roman"/>
          <w:sz w:val="28"/>
        </w:rPr>
        <w:t xml:space="preserve"> як </w:t>
      </w:r>
      <w:proofErr w:type="spellStart"/>
      <w:r w:rsidRPr="00022FAD">
        <w:rPr>
          <w:rFonts w:ascii="Times New Roman" w:hAnsi="Times New Roman" w:cs="Times New Roman"/>
          <w:sz w:val="28"/>
        </w:rPr>
        <w:t>тремтіння</w:t>
      </w:r>
      <w:proofErr w:type="spellEnd"/>
      <w:r w:rsidRPr="00022FAD">
        <w:rPr>
          <w:rFonts w:ascii="Times New Roman" w:hAnsi="Times New Roman" w:cs="Times New Roman"/>
          <w:sz w:val="28"/>
        </w:rPr>
        <w:t xml:space="preserve"> рук, </w:t>
      </w:r>
      <w:proofErr w:type="spellStart"/>
      <w:r w:rsidRPr="00022FAD">
        <w:rPr>
          <w:rFonts w:ascii="Times New Roman" w:hAnsi="Times New Roman" w:cs="Times New Roman"/>
          <w:sz w:val="28"/>
        </w:rPr>
        <w:t>серцебиття</w:t>
      </w:r>
      <w:proofErr w:type="spellEnd"/>
      <w:r w:rsidRPr="00022FAD">
        <w:rPr>
          <w:rFonts w:ascii="Times New Roman" w:hAnsi="Times New Roman" w:cs="Times New Roman"/>
          <w:sz w:val="28"/>
        </w:rPr>
        <w:t xml:space="preserve"> та </w:t>
      </w:r>
      <w:proofErr w:type="spellStart"/>
      <w:r w:rsidRPr="00022FAD">
        <w:rPr>
          <w:rFonts w:ascii="Times New Roman" w:hAnsi="Times New Roman" w:cs="Times New Roman"/>
          <w:sz w:val="28"/>
        </w:rPr>
        <w:t>напруга</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м’язів</w:t>
      </w:r>
      <w:proofErr w:type="spellEnd"/>
      <w:r w:rsidRPr="00022FAD">
        <w:rPr>
          <w:rFonts w:ascii="Times New Roman" w:hAnsi="Times New Roman" w:cs="Times New Roman"/>
          <w:sz w:val="28"/>
        </w:rPr>
        <w:t>.</w:t>
      </w:r>
    </w:p>
    <w:p w14:paraId="7C4A921F" w14:textId="61BF721B" w:rsidR="00C10394" w:rsidRPr="00022FAD" w:rsidRDefault="00C10394" w:rsidP="00B20B2A">
      <w:pPr>
        <w:spacing w:after="0" w:line="360" w:lineRule="auto"/>
        <w:ind w:firstLine="709"/>
        <w:jc w:val="both"/>
        <w:rPr>
          <w:rFonts w:ascii="Times New Roman" w:hAnsi="Times New Roman" w:cs="Times New Roman"/>
          <w:sz w:val="28"/>
        </w:rPr>
      </w:pPr>
      <w:proofErr w:type="spellStart"/>
      <w:r w:rsidRPr="00022FAD">
        <w:rPr>
          <w:rFonts w:ascii="Times New Roman" w:hAnsi="Times New Roman" w:cs="Times New Roman"/>
          <w:sz w:val="28"/>
        </w:rPr>
        <w:t>Дуже</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високий</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рівень</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тривожності</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вказали</w:t>
      </w:r>
      <w:proofErr w:type="spellEnd"/>
      <w:r w:rsidRPr="00022FAD">
        <w:rPr>
          <w:rFonts w:ascii="Times New Roman" w:hAnsi="Times New Roman" w:cs="Times New Roman"/>
          <w:sz w:val="28"/>
        </w:rPr>
        <w:t xml:space="preserve"> 12% </w:t>
      </w:r>
      <w:proofErr w:type="spellStart"/>
      <w:r w:rsidRPr="00022FAD">
        <w:rPr>
          <w:rFonts w:ascii="Times New Roman" w:hAnsi="Times New Roman" w:cs="Times New Roman"/>
          <w:sz w:val="28"/>
        </w:rPr>
        <w:t>респондентів</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які</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вважали</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загрозливу</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ситуацію</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перебільшеною</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впливаючи</w:t>
      </w:r>
      <w:proofErr w:type="spellEnd"/>
      <w:r w:rsidRPr="00022FAD">
        <w:rPr>
          <w:rFonts w:ascii="Times New Roman" w:hAnsi="Times New Roman" w:cs="Times New Roman"/>
          <w:sz w:val="28"/>
        </w:rPr>
        <w:t xml:space="preserve"> на </w:t>
      </w:r>
      <w:proofErr w:type="spellStart"/>
      <w:r w:rsidRPr="00022FAD">
        <w:rPr>
          <w:rFonts w:ascii="Times New Roman" w:hAnsi="Times New Roman" w:cs="Times New Roman"/>
          <w:sz w:val="28"/>
        </w:rPr>
        <w:t>їхню</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майбутню</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самооцінку</w:t>
      </w:r>
      <w:proofErr w:type="spellEnd"/>
      <w:r w:rsidRPr="00022FAD">
        <w:rPr>
          <w:rFonts w:ascii="Times New Roman" w:hAnsi="Times New Roman" w:cs="Times New Roman"/>
          <w:sz w:val="28"/>
        </w:rPr>
        <w:t xml:space="preserve"> та </w:t>
      </w:r>
      <w:proofErr w:type="spellStart"/>
      <w:r w:rsidRPr="00022FAD">
        <w:rPr>
          <w:rFonts w:ascii="Times New Roman" w:hAnsi="Times New Roman" w:cs="Times New Roman"/>
          <w:sz w:val="28"/>
        </w:rPr>
        <w:t>життєдіяльність</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Отже</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можна</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зробити</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висновок</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що</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наявність</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факторів</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професійного</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вигорання</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призводить</w:t>
      </w:r>
      <w:proofErr w:type="spellEnd"/>
      <w:r w:rsidRPr="00022FAD">
        <w:rPr>
          <w:rFonts w:ascii="Times New Roman" w:hAnsi="Times New Roman" w:cs="Times New Roman"/>
          <w:sz w:val="28"/>
        </w:rPr>
        <w:t xml:space="preserve"> до </w:t>
      </w:r>
      <w:proofErr w:type="spellStart"/>
      <w:r w:rsidRPr="00022FAD">
        <w:rPr>
          <w:rFonts w:ascii="Times New Roman" w:hAnsi="Times New Roman" w:cs="Times New Roman"/>
          <w:sz w:val="28"/>
        </w:rPr>
        <w:t>викривлення</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ставлення</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особистості</w:t>
      </w:r>
      <w:proofErr w:type="spellEnd"/>
      <w:r w:rsidRPr="00022FAD">
        <w:rPr>
          <w:rFonts w:ascii="Times New Roman" w:hAnsi="Times New Roman" w:cs="Times New Roman"/>
          <w:sz w:val="28"/>
        </w:rPr>
        <w:t xml:space="preserve"> до </w:t>
      </w:r>
      <w:r w:rsidRPr="00022FAD">
        <w:rPr>
          <w:rFonts w:ascii="Times New Roman" w:hAnsi="Times New Roman" w:cs="Times New Roman"/>
          <w:sz w:val="28"/>
        </w:rPr>
        <w:lastRenderedPageBreak/>
        <w:t xml:space="preserve">себе та </w:t>
      </w:r>
      <w:proofErr w:type="spellStart"/>
      <w:r w:rsidRPr="00022FAD">
        <w:rPr>
          <w:rFonts w:ascii="Times New Roman" w:hAnsi="Times New Roman" w:cs="Times New Roman"/>
          <w:sz w:val="28"/>
        </w:rPr>
        <w:t>світу</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втрати</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здатності</w:t>
      </w:r>
      <w:proofErr w:type="spellEnd"/>
      <w:r w:rsidRPr="00022FAD">
        <w:rPr>
          <w:rFonts w:ascii="Times New Roman" w:hAnsi="Times New Roman" w:cs="Times New Roman"/>
          <w:sz w:val="28"/>
        </w:rPr>
        <w:t xml:space="preserve"> адекватно </w:t>
      </w:r>
      <w:proofErr w:type="spellStart"/>
      <w:r w:rsidRPr="00022FAD">
        <w:rPr>
          <w:rFonts w:ascii="Times New Roman" w:hAnsi="Times New Roman" w:cs="Times New Roman"/>
          <w:sz w:val="28"/>
        </w:rPr>
        <w:t>оцінювати</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реальність</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життя</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домінування</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негативних</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емоцій</w:t>
      </w:r>
      <w:proofErr w:type="spellEnd"/>
      <w:r w:rsidRPr="00022FAD">
        <w:rPr>
          <w:rFonts w:ascii="Times New Roman" w:hAnsi="Times New Roman" w:cs="Times New Roman"/>
          <w:sz w:val="28"/>
        </w:rPr>
        <w:t>.</w:t>
      </w:r>
    </w:p>
    <w:p w14:paraId="53D49B3C" w14:textId="77777777" w:rsidR="00C10394" w:rsidRDefault="00C10394" w:rsidP="00B20B2A">
      <w:pPr>
        <w:spacing w:after="0" w:line="360" w:lineRule="auto"/>
        <w:ind w:firstLine="709"/>
        <w:jc w:val="both"/>
        <w:rPr>
          <w:rFonts w:ascii="Times New Roman" w:hAnsi="Times New Roman" w:cs="Times New Roman"/>
          <w:sz w:val="28"/>
          <w:lang w:val="uk-UA"/>
        </w:rPr>
      </w:pPr>
      <w:proofErr w:type="spellStart"/>
      <w:r w:rsidRPr="00022FAD">
        <w:rPr>
          <w:rFonts w:ascii="Times New Roman" w:hAnsi="Times New Roman" w:cs="Times New Roman"/>
          <w:sz w:val="28"/>
        </w:rPr>
        <w:t>Дослідження</w:t>
      </w:r>
      <w:proofErr w:type="spellEnd"/>
      <w:r w:rsidRPr="00022FAD">
        <w:rPr>
          <w:rFonts w:ascii="Times New Roman" w:hAnsi="Times New Roman" w:cs="Times New Roman"/>
          <w:sz w:val="28"/>
        </w:rPr>
        <w:t xml:space="preserve"> показали </w:t>
      </w:r>
      <w:proofErr w:type="spellStart"/>
      <w:r w:rsidRPr="00022FAD">
        <w:rPr>
          <w:rFonts w:ascii="Times New Roman" w:hAnsi="Times New Roman" w:cs="Times New Roman"/>
          <w:sz w:val="28"/>
        </w:rPr>
        <w:t>високий</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рівень</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дисфункціональної</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організації</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роботи</w:t>
      </w:r>
      <w:proofErr w:type="spellEnd"/>
      <w:r w:rsidRPr="00022FAD">
        <w:rPr>
          <w:rFonts w:ascii="Times New Roman" w:hAnsi="Times New Roman" w:cs="Times New Roman"/>
          <w:sz w:val="28"/>
        </w:rPr>
        <w:t xml:space="preserve"> в </w:t>
      </w:r>
      <w:proofErr w:type="spellStart"/>
      <w:r w:rsidRPr="00022FAD">
        <w:rPr>
          <w:rFonts w:ascii="Times New Roman" w:hAnsi="Times New Roman" w:cs="Times New Roman"/>
          <w:sz w:val="28"/>
        </w:rPr>
        <w:t>сучасних</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бізнес-компаніях</w:t>
      </w:r>
      <w:proofErr w:type="spellEnd"/>
      <w:r w:rsidRPr="00022FAD">
        <w:rPr>
          <w:rFonts w:ascii="Times New Roman" w:hAnsi="Times New Roman" w:cs="Times New Roman"/>
          <w:sz w:val="28"/>
        </w:rPr>
        <w:t xml:space="preserve">, з </w:t>
      </w:r>
      <w:proofErr w:type="spellStart"/>
      <w:r w:rsidRPr="00022FAD">
        <w:rPr>
          <w:rFonts w:ascii="Times New Roman" w:hAnsi="Times New Roman" w:cs="Times New Roman"/>
          <w:sz w:val="28"/>
        </w:rPr>
        <w:t>високим</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рівнем</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вигорання</w:t>
      </w:r>
      <w:proofErr w:type="spellEnd"/>
      <w:r w:rsidRPr="00022FAD">
        <w:rPr>
          <w:rFonts w:ascii="Times New Roman" w:hAnsi="Times New Roman" w:cs="Times New Roman"/>
          <w:sz w:val="28"/>
        </w:rPr>
        <w:t xml:space="preserve"> та </w:t>
      </w:r>
      <w:proofErr w:type="spellStart"/>
      <w:r w:rsidRPr="00022FAD">
        <w:rPr>
          <w:rFonts w:ascii="Times New Roman" w:hAnsi="Times New Roman" w:cs="Times New Roman"/>
          <w:sz w:val="28"/>
        </w:rPr>
        <w:t>сильним</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емоційним</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стресом</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серед</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працівників</w:t>
      </w:r>
      <w:proofErr w:type="spellEnd"/>
      <w:r w:rsidRPr="00022FAD">
        <w:rPr>
          <w:rFonts w:ascii="Times New Roman" w:hAnsi="Times New Roman" w:cs="Times New Roman"/>
          <w:sz w:val="28"/>
        </w:rPr>
        <w:t xml:space="preserve">, тому </w:t>
      </w:r>
      <w:proofErr w:type="spellStart"/>
      <w:r w:rsidRPr="00022FAD">
        <w:rPr>
          <w:rFonts w:ascii="Times New Roman" w:hAnsi="Times New Roman" w:cs="Times New Roman"/>
          <w:sz w:val="28"/>
        </w:rPr>
        <w:t>розвивайте</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нові</w:t>
      </w:r>
      <w:proofErr w:type="spellEnd"/>
      <w:r w:rsidRPr="00022FAD">
        <w:rPr>
          <w:rFonts w:ascii="Times New Roman" w:hAnsi="Times New Roman" w:cs="Times New Roman"/>
          <w:sz w:val="28"/>
        </w:rPr>
        <w:t xml:space="preserve"> погляди, </w:t>
      </w:r>
      <w:proofErr w:type="spellStart"/>
      <w:r w:rsidRPr="00022FAD">
        <w:rPr>
          <w:rFonts w:ascii="Times New Roman" w:hAnsi="Times New Roman" w:cs="Times New Roman"/>
          <w:sz w:val="28"/>
        </w:rPr>
        <w:t>негативні</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наміри</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чи</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прагнення</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щоб</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зменшити</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негативні</w:t>
      </w:r>
      <w:proofErr w:type="spellEnd"/>
      <w:r w:rsidRPr="00022FAD">
        <w:rPr>
          <w:rFonts w:ascii="Times New Roman" w:hAnsi="Times New Roman" w:cs="Times New Roman"/>
          <w:sz w:val="28"/>
        </w:rPr>
        <w:t xml:space="preserve"> </w:t>
      </w:r>
      <w:proofErr w:type="spellStart"/>
      <w:r w:rsidRPr="00022FAD">
        <w:rPr>
          <w:rFonts w:ascii="Times New Roman" w:hAnsi="Times New Roman" w:cs="Times New Roman"/>
          <w:sz w:val="28"/>
        </w:rPr>
        <w:t>почуття</w:t>
      </w:r>
      <w:proofErr w:type="spellEnd"/>
      <w:r w:rsidRPr="00022FAD">
        <w:rPr>
          <w:rFonts w:ascii="Times New Roman" w:hAnsi="Times New Roman" w:cs="Times New Roman"/>
          <w:sz w:val="28"/>
        </w:rPr>
        <w:t xml:space="preserve"> та </w:t>
      </w:r>
      <w:proofErr w:type="spellStart"/>
      <w:r w:rsidRPr="00022FAD">
        <w:rPr>
          <w:rFonts w:ascii="Times New Roman" w:hAnsi="Times New Roman" w:cs="Times New Roman"/>
          <w:sz w:val="28"/>
        </w:rPr>
        <w:t>до</w:t>
      </w:r>
      <w:r>
        <w:rPr>
          <w:rFonts w:ascii="Times New Roman" w:hAnsi="Times New Roman" w:cs="Times New Roman"/>
          <w:sz w:val="28"/>
        </w:rPr>
        <w:t>свід</w:t>
      </w:r>
      <w:proofErr w:type="spellEnd"/>
      <w:r>
        <w:rPr>
          <w:rFonts w:ascii="Times New Roman" w:hAnsi="Times New Roman" w:cs="Times New Roman"/>
          <w:sz w:val="28"/>
        </w:rPr>
        <w:t xml:space="preserve"> </w:t>
      </w:r>
      <w:proofErr w:type="spellStart"/>
      <w:r>
        <w:rPr>
          <w:rFonts w:ascii="Times New Roman" w:hAnsi="Times New Roman" w:cs="Times New Roman"/>
          <w:sz w:val="28"/>
        </w:rPr>
        <w:t>щодо</w:t>
      </w:r>
      <w:proofErr w:type="spellEnd"/>
      <w:r>
        <w:rPr>
          <w:rFonts w:ascii="Times New Roman" w:hAnsi="Times New Roman" w:cs="Times New Roman"/>
          <w:sz w:val="28"/>
        </w:rPr>
        <w:t xml:space="preserve"> </w:t>
      </w:r>
      <w:proofErr w:type="spellStart"/>
      <w:r>
        <w:rPr>
          <w:rFonts w:ascii="Times New Roman" w:hAnsi="Times New Roman" w:cs="Times New Roman"/>
          <w:sz w:val="28"/>
        </w:rPr>
        <w:t>інших</w:t>
      </w:r>
      <w:proofErr w:type="spellEnd"/>
      <w:r>
        <w:rPr>
          <w:rFonts w:ascii="Times New Roman" w:hAnsi="Times New Roman" w:cs="Times New Roman"/>
          <w:sz w:val="28"/>
        </w:rPr>
        <w:t xml:space="preserve"> у </w:t>
      </w:r>
      <w:proofErr w:type="spellStart"/>
      <w:r>
        <w:rPr>
          <w:rFonts w:ascii="Times New Roman" w:hAnsi="Times New Roman" w:cs="Times New Roman"/>
          <w:sz w:val="28"/>
        </w:rPr>
        <w:t>майбутньому</w:t>
      </w:r>
      <w:proofErr w:type="spellEnd"/>
      <w:r>
        <w:rPr>
          <w:rFonts w:ascii="Times New Roman" w:hAnsi="Times New Roman" w:cs="Times New Roman"/>
          <w:sz w:val="28"/>
        </w:rPr>
        <w:t xml:space="preserve">. </w:t>
      </w:r>
      <w:r w:rsidRPr="00022FAD">
        <w:rPr>
          <w:rFonts w:ascii="Times New Roman" w:hAnsi="Times New Roman" w:cs="Times New Roman"/>
          <w:sz w:val="28"/>
        </w:rPr>
        <w:t xml:space="preserve"> </w:t>
      </w:r>
    </w:p>
    <w:p w14:paraId="1E541CE6" w14:textId="77777777" w:rsidR="00C10394" w:rsidRPr="00FE2A7B" w:rsidRDefault="00C10394" w:rsidP="00B20B2A">
      <w:pPr>
        <w:spacing w:after="0" w:line="360" w:lineRule="auto"/>
        <w:ind w:firstLine="709"/>
        <w:jc w:val="both"/>
        <w:rPr>
          <w:rFonts w:ascii="Times New Roman" w:hAnsi="Times New Roman" w:cs="Times New Roman"/>
          <w:sz w:val="28"/>
          <w:lang w:val="uk-UA"/>
        </w:rPr>
      </w:pPr>
      <w:r w:rsidRPr="00FE2A7B">
        <w:rPr>
          <w:rFonts w:ascii="Times New Roman" w:hAnsi="Times New Roman" w:cs="Times New Roman"/>
          <w:sz w:val="28"/>
          <w:lang w:val="uk-UA"/>
        </w:rPr>
        <w:t>У сучасних умовах увагу науковців, економістів і соціологів зосереджено на питанні впливу професійних змін на особистість фахівця, тобто на всі аспекти особистісних змін. Зокрема, мова йде про людей комунікаційної професії, тобто професії системи «людина-людина»: різні менеджери, психологи-консультанти, вчителі, менеджери, представники різних професій сфери обслуговування, медичні працівники та ін.</w:t>
      </w:r>
    </w:p>
    <w:p w14:paraId="1BE55DB4" w14:textId="77777777" w:rsidR="00C10394" w:rsidRPr="00FE2A7B" w:rsidRDefault="00C10394" w:rsidP="00B20B2A">
      <w:pPr>
        <w:spacing w:after="0" w:line="360" w:lineRule="auto"/>
        <w:ind w:firstLine="709"/>
        <w:jc w:val="both"/>
        <w:rPr>
          <w:rFonts w:ascii="Times New Roman" w:hAnsi="Times New Roman" w:cs="Times New Roman"/>
          <w:sz w:val="28"/>
          <w:lang w:val="uk-UA"/>
        </w:rPr>
      </w:pPr>
      <w:r w:rsidRPr="00FE2A7B">
        <w:rPr>
          <w:rFonts w:ascii="Times New Roman" w:hAnsi="Times New Roman" w:cs="Times New Roman"/>
          <w:sz w:val="28"/>
          <w:lang w:val="uk-UA"/>
        </w:rPr>
        <w:t>Вважається, що професійне вигорання активно виникає і розвивається на фоні негативного психоемоційного стану, психологічного виснаження та стресу, який витрачає енергетичні та особистісні ресурси людини [2, с. 56].</w:t>
      </w:r>
    </w:p>
    <w:p w14:paraId="49487411" w14:textId="77777777" w:rsidR="00C10394" w:rsidRPr="00FE2A7B" w:rsidRDefault="00C10394" w:rsidP="00B20B2A">
      <w:pPr>
        <w:spacing w:after="0" w:line="360" w:lineRule="auto"/>
        <w:ind w:firstLine="709"/>
        <w:jc w:val="both"/>
        <w:rPr>
          <w:rFonts w:ascii="Times New Roman" w:hAnsi="Times New Roman" w:cs="Times New Roman"/>
          <w:sz w:val="28"/>
          <w:lang w:val="uk-UA"/>
        </w:rPr>
      </w:pPr>
      <w:r w:rsidRPr="00FE2A7B">
        <w:rPr>
          <w:rFonts w:ascii="Times New Roman" w:hAnsi="Times New Roman" w:cs="Times New Roman"/>
          <w:sz w:val="28"/>
          <w:lang w:val="uk-UA"/>
        </w:rPr>
        <w:t xml:space="preserve">На думку А. </w:t>
      </w:r>
      <w:proofErr w:type="spellStart"/>
      <w:r w:rsidRPr="00FE2A7B">
        <w:rPr>
          <w:rFonts w:ascii="Times New Roman" w:hAnsi="Times New Roman" w:cs="Times New Roman"/>
          <w:sz w:val="28"/>
          <w:lang w:val="uk-UA"/>
        </w:rPr>
        <w:t>Шаміса</w:t>
      </w:r>
      <w:proofErr w:type="spellEnd"/>
      <w:r w:rsidRPr="00FE2A7B">
        <w:rPr>
          <w:rFonts w:ascii="Times New Roman" w:hAnsi="Times New Roman" w:cs="Times New Roman"/>
          <w:sz w:val="28"/>
          <w:lang w:val="uk-UA"/>
        </w:rPr>
        <w:t xml:space="preserve">, феномен «перевтоми» викликає професійне вигорання та симптоми. В результаті виникає відчуття втоми і втоми, почуття безсилля, нікчемності, марності. Може бути проявом низької задоволеності роботою та агресивними моментами (гнів, злість, стрес, тривога). </w:t>
      </w:r>
      <w:proofErr w:type="spellStart"/>
      <w:r w:rsidRPr="00FE2A7B">
        <w:rPr>
          <w:rFonts w:ascii="Times New Roman" w:hAnsi="Times New Roman" w:cs="Times New Roman"/>
          <w:sz w:val="28"/>
          <w:lang w:val="uk-UA"/>
        </w:rPr>
        <w:t>Вілсон</w:t>
      </w:r>
      <w:proofErr w:type="spellEnd"/>
      <w:r w:rsidRPr="00FE2A7B">
        <w:rPr>
          <w:rFonts w:ascii="Times New Roman" w:hAnsi="Times New Roman" w:cs="Times New Roman"/>
          <w:sz w:val="28"/>
          <w:lang w:val="uk-UA"/>
        </w:rPr>
        <w:t xml:space="preserve"> Ф. </w:t>
      </w:r>
      <w:proofErr w:type="spellStart"/>
      <w:r w:rsidRPr="00FE2A7B">
        <w:rPr>
          <w:rFonts w:ascii="Times New Roman" w:hAnsi="Times New Roman" w:cs="Times New Roman"/>
          <w:sz w:val="28"/>
          <w:lang w:val="uk-UA"/>
        </w:rPr>
        <w:t>Маккарті</w:t>
      </w:r>
      <w:proofErr w:type="spellEnd"/>
      <w:r w:rsidRPr="00FE2A7B">
        <w:rPr>
          <w:rFonts w:ascii="Times New Roman" w:hAnsi="Times New Roman" w:cs="Times New Roman"/>
          <w:sz w:val="28"/>
          <w:lang w:val="uk-UA"/>
        </w:rPr>
        <w:t>, який вивчав емоційне вигорання, писав: «В результаті розвивається професійна автократія. Виконується необхідна робота, але немає емоційного внеску, щоб творчо перетворити твір [1, с. 479].</w:t>
      </w:r>
    </w:p>
    <w:p w14:paraId="7B999A6C" w14:textId="77777777" w:rsidR="00C10394" w:rsidRPr="00FE2A7B" w:rsidRDefault="00C10394" w:rsidP="00B20B2A">
      <w:pPr>
        <w:spacing w:after="0" w:line="360" w:lineRule="auto"/>
        <w:ind w:firstLine="709"/>
        <w:jc w:val="both"/>
        <w:rPr>
          <w:rFonts w:ascii="Times New Roman" w:hAnsi="Times New Roman" w:cs="Times New Roman"/>
          <w:sz w:val="28"/>
          <w:lang w:val="uk-UA"/>
        </w:rPr>
      </w:pPr>
      <w:r w:rsidRPr="00FE2A7B">
        <w:rPr>
          <w:rFonts w:ascii="Times New Roman" w:hAnsi="Times New Roman" w:cs="Times New Roman"/>
          <w:sz w:val="28"/>
          <w:lang w:val="uk-UA"/>
        </w:rPr>
        <w:t>Слід зазначити, що симптоми емоційного вигорання проявляються у співробітників постійною втомою, зниженням працездатності, головними болями, порушеннями сну, пристрастю до порушення правил, відчуттям, що у них закінчуються сили, можливості та емоції.</w:t>
      </w:r>
    </w:p>
    <w:p w14:paraId="4EC610CD" w14:textId="77777777" w:rsidR="00C10394" w:rsidRDefault="00C10394" w:rsidP="00B20B2A">
      <w:pPr>
        <w:spacing w:after="0" w:line="360" w:lineRule="auto"/>
        <w:ind w:firstLine="709"/>
        <w:jc w:val="both"/>
        <w:rPr>
          <w:rFonts w:ascii="Times New Roman" w:hAnsi="Times New Roman" w:cs="Times New Roman"/>
          <w:sz w:val="28"/>
          <w:lang w:val="uk-UA"/>
        </w:rPr>
      </w:pPr>
      <w:r w:rsidRPr="00FE2A7B">
        <w:rPr>
          <w:rFonts w:ascii="Times New Roman" w:hAnsi="Times New Roman" w:cs="Times New Roman"/>
          <w:sz w:val="28"/>
          <w:lang w:val="uk-UA"/>
        </w:rPr>
        <w:t xml:space="preserve">В результаті у цього типу співробітників формується негативне ставлення до своєї роботи, а також до людей, з якими йому необхідно спілкуватися на роботі, і емоційне вигорання працівника досягає такого рівня, коли він повністю </w:t>
      </w:r>
      <w:r w:rsidRPr="00FE2A7B">
        <w:rPr>
          <w:rFonts w:ascii="Times New Roman" w:hAnsi="Times New Roman" w:cs="Times New Roman"/>
          <w:sz w:val="28"/>
          <w:lang w:val="uk-UA"/>
        </w:rPr>
        <w:lastRenderedPageBreak/>
        <w:t>розчаровується у своїй діяльності та житті в цілому. Воно зустрічається у 40-50% працівників індустрії зв'язку і негативно впливає на їх особистий і професійний розвиток.</w:t>
      </w:r>
    </w:p>
    <w:p w14:paraId="1F7F7426" w14:textId="77777777" w:rsidR="00C10394" w:rsidRPr="00FE2A7B" w:rsidRDefault="00C10394" w:rsidP="00B20B2A">
      <w:pPr>
        <w:spacing w:after="0" w:line="360" w:lineRule="auto"/>
        <w:ind w:firstLine="709"/>
        <w:jc w:val="both"/>
        <w:rPr>
          <w:rFonts w:ascii="Times New Roman" w:hAnsi="Times New Roman" w:cs="Times New Roman"/>
          <w:sz w:val="28"/>
          <w:lang w:val="uk-UA"/>
        </w:rPr>
      </w:pPr>
      <w:r w:rsidRPr="00FE2A7B">
        <w:rPr>
          <w:rFonts w:ascii="Times New Roman" w:hAnsi="Times New Roman" w:cs="Times New Roman"/>
          <w:sz w:val="28"/>
          <w:lang w:val="uk-UA"/>
        </w:rPr>
        <w:t>Окрім згаданих вище потенційних проявів професійного вигорання, варто звернути увагу на причини виникнення цього явища.</w:t>
      </w:r>
    </w:p>
    <w:p w14:paraId="779789F4" w14:textId="77777777" w:rsidR="00C10394" w:rsidRDefault="00C10394" w:rsidP="00B20B2A">
      <w:pPr>
        <w:spacing w:after="0" w:line="360" w:lineRule="auto"/>
        <w:ind w:firstLine="709"/>
        <w:jc w:val="both"/>
        <w:rPr>
          <w:lang w:val="uk-UA"/>
        </w:rPr>
      </w:pPr>
    </w:p>
    <w:p w14:paraId="0B943FAB" w14:textId="77777777" w:rsidR="00C10394" w:rsidRDefault="00C10394" w:rsidP="00B20B2A">
      <w:pPr>
        <w:spacing w:after="0" w:line="360" w:lineRule="auto"/>
        <w:ind w:firstLine="709"/>
        <w:jc w:val="both"/>
        <w:rPr>
          <w:rFonts w:ascii="Times New Roman" w:hAnsi="Times New Roman" w:cs="Times New Roman"/>
          <w:color w:val="000000" w:themeColor="text1"/>
          <w:sz w:val="24"/>
          <w:szCs w:val="24"/>
          <w:lang w:val="uk-UA"/>
        </w:rPr>
      </w:pPr>
      <w:r>
        <w:rPr>
          <w:rFonts w:ascii="Times New Roman" w:hAnsi="Times New Roman" w:cs="Times New Roman"/>
          <w:noProof/>
          <w:color w:val="000000" w:themeColor="text1"/>
          <w:sz w:val="24"/>
          <w:szCs w:val="24"/>
          <w:lang w:val="uk-UA"/>
        </w:rPr>
        <w:drawing>
          <wp:inline distT="0" distB="0" distL="0" distR="0" wp14:anchorId="7755FFFE" wp14:editId="394A97D4">
            <wp:extent cx="5524500" cy="1981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1981200"/>
                    </a:xfrm>
                    <a:prstGeom prst="rect">
                      <a:avLst/>
                    </a:prstGeom>
                    <a:noFill/>
                    <a:ln>
                      <a:noFill/>
                    </a:ln>
                  </pic:spPr>
                </pic:pic>
              </a:graphicData>
            </a:graphic>
          </wp:inline>
        </w:drawing>
      </w:r>
    </w:p>
    <w:p w14:paraId="515B377F" w14:textId="77777777" w:rsidR="00C10394" w:rsidRPr="0079038B" w:rsidRDefault="00C10394" w:rsidP="00B20B2A">
      <w:pPr>
        <w:spacing w:after="0" w:line="360" w:lineRule="auto"/>
        <w:ind w:firstLine="709"/>
        <w:jc w:val="both"/>
        <w:rPr>
          <w:rFonts w:ascii="Times New Roman" w:hAnsi="Times New Roman" w:cs="Times New Roman"/>
          <w:color w:val="000000" w:themeColor="text1"/>
          <w:sz w:val="28"/>
          <w:szCs w:val="28"/>
          <w:lang w:val="uk-UA"/>
        </w:rPr>
      </w:pPr>
    </w:p>
    <w:p w14:paraId="336CDBB4" w14:textId="77777777" w:rsidR="00C10394" w:rsidRPr="008C3999" w:rsidRDefault="00C10394" w:rsidP="00B20B2A">
      <w:pPr>
        <w:spacing w:after="0" w:line="360" w:lineRule="auto"/>
        <w:ind w:firstLine="709"/>
        <w:jc w:val="both"/>
        <w:rPr>
          <w:rFonts w:ascii="Times New Roman" w:hAnsi="Times New Roman" w:cs="Times New Roman"/>
          <w:i/>
          <w:iCs/>
          <w:sz w:val="28"/>
          <w:szCs w:val="28"/>
          <w:lang w:val="uk-UA"/>
        </w:rPr>
      </w:pPr>
      <w:r w:rsidRPr="008C3999">
        <w:rPr>
          <w:rFonts w:ascii="Times New Roman" w:hAnsi="Times New Roman" w:cs="Times New Roman"/>
          <w:i/>
          <w:iCs/>
          <w:color w:val="000000" w:themeColor="text1"/>
          <w:sz w:val="28"/>
          <w:szCs w:val="28"/>
          <w:lang w:val="uk-UA"/>
        </w:rPr>
        <w:t xml:space="preserve">Рис. 3.4. </w:t>
      </w:r>
      <w:proofErr w:type="spellStart"/>
      <w:r w:rsidRPr="008C3999">
        <w:rPr>
          <w:rFonts w:ascii="Times New Roman" w:hAnsi="Times New Roman" w:cs="Times New Roman"/>
          <w:i/>
          <w:iCs/>
          <w:sz w:val="28"/>
          <w:szCs w:val="28"/>
        </w:rPr>
        <w:t>Складові</w:t>
      </w:r>
      <w:proofErr w:type="spellEnd"/>
      <w:r w:rsidRPr="008C3999">
        <w:rPr>
          <w:rFonts w:ascii="Times New Roman" w:hAnsi="Times New Roman" w:cs="Times New Roman"/>
          <w:i/>
          <w:iCs/>
          <w:sz w:val="28"/>
          <w:szCs w:val="28"/>
        </w:rPr>
        <w:t xml:space="preserve"> синдрому </w:t>
      </w:r>
      <w:proofErr w:type="spellStart"/>
      <w:r w:rsidRPr="008C3999">
        <w:rPr>
          <w:rFonts w:ascii="Times New Roman" w:hAnsi="Times New Roman" w:cs="Times New Roman"/>
          <w:i/>
          <w:iCs/>
          <w:sz w:val="28"/>
          <w:szCs w:val="28"/>
        </w:rPr>
        <w:t>професійного</w:t>
      </w:r>
      <w:proofErr w:type="spellEnd"/>
      <w:r w:rsidRPr="008C3999">
        <w:rPr>
          <w:rFonts w:ascii="Times New Roman" w:hAnsi="Times New Roman" w:cs="Times New Roman"/>
          <w:i/>
          <w:iCs/>
          <w:sz w:val="28"/>
          <w:szCs w:val="28"/>
        </w:rPr>
        <w:t xml:space="preserve"> </w:t>
      </w:r>
      <w:proofErr w:type="spellStart"/>
      <w:r w:rsidRPr="008C3999">
        <w:rPr>
          <w:rFonts w:ascii="Times New Roman" w:hAnsi="Times New Roman" w:cs="Times New Roman"/>
          <w:i/>
          <w:iCs/>
          <w:sz w:val="28"/>
          <w:szCs w:val="28"/>
        </w:rPr>
        <w:t>вигорання</w:t>
      </w:r>
      <w:proofErr w:type="spellEnd"/>
    </w:p>
    <w:p w14:paraId="723556B0" w14:textId="77777777" w:rsidR="00C10394" w:rsidRDefault="00C10394" w:rsidP="00B20B2A">
      <w:pPr>
        <w:spacing w:after="0" w:line="360" w:lineRule="auto"/>
        <w:ind w:firstLine="709"/>
        <w:jc w:val="both"/>
        <w:rPr>
          <w:lang w:val="uk-UA"/>
        </w:rPr>
      </w:pPr>
    </w:p>
    <w:p w14:paraId="034B9707" w14:textId="77777777" w:rsidR="00C10394" w:rsidRPr="00FE2A7B" w:rsidRDefault="00C10394" w:rsidP="00B20B2A">
      <w:pPr>
        <w:spacing w:after="0" w:line="360" w:lineRule="auto"/>
        <w:ind w:firstLine="709"/>
        <w:jc w:val="both"/>
        <w:rPr>
          <w:rFonts w:ascii="Times New Roman" w:hAnsi="Times New Roman" w:cs="Times New Roman"/>
          <w:sz w:val="28"/>
        </w:rPr>
      </w:pPr>
      <w:proofErr w:type="spellStart"/>
      <w:r w:rsidRPr="00FE2A7B">
        <w:rPr>
          <w:rFonts w:ascii="Times New Roman" w:hAnsi="Times New Roman" w:cs="Times New Roman"/>
          <w:sz w:val="28"/>
        </w:rPr>
        <w:t>Вважаємо</w:t>
      </w:r>
      <w:proofErr w:type="spellEnd"/>
      <w:r w:rsidRPr="00FE2A7B">
        <w:rPr>
          <w:rFonts w:ascii="Times New Roman" w:hAnsi="Times New Roman" w:cs="Times New Roman"/>
          <w:sz w:val="28"/>
        </w:rPr>
        <w:t xml:space="preserve"> за </w:t>
      </w:r>
      <w:proofErr w:type="spellStart"/>
      <w:r w:rsidRPr="00FE2A7B">
        <w:rPr>
          <w:rFonts w:ascii="Times New Roman" w:hAnsi="Times New Roman" w:cs="Times New Roman"/>
          <w:sz w:val="28"/>
        </w:rPr>
        <w:t>необхідне</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проаналізувати</w:t>
      </w:r>
      <w:proofErr w:type="spellEnd"/>
      <w:r w:rsidRPr="00FE2A7B">
        <w:rPr>
          <w:rFonts w:ascii="Times New Roman" w:hAnsi="Times New Roman" w:cs="Times New Roman"/>
          <w:sz w:val="28"/>
        </w:rPr>
        <w:t xml:space="preserve"> причини та </w:t>
      </w:r>
      <w:proofErr w:type="spellStart"/>
      <w:r w:rsidRPr="00FE2A7B">
        <w:rPr>
          <w:rFonts w:ascii="Times New Roman" w:hAnsi="Times New Roman" w:cs="Times New Roman"/>
          <w:sz w:val="28"/>
        </w:rPr>
        <w:t>симптоми</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професійного</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вигорання</w:t>
      </w:r>
      <w:proofErr w:type="spellEnd"/>
      <w:r w:rsidRPr="00FE2A7B">
        <w:rPr>
          <w:rFonts w:ascii="Times New Roman" w:hAnsi="Times New Roman" w:cs="Times New Roman"/>
          <w:sz w:val="28"/>
        </w:rPr>
        <w:t xml:space="preserve"> в </w:t>
      </w:r>
      <w:proofErr w:type="spellStart"/>
      <w:r w:rsidRPr="00FE2A7B">
        <w:rPr>
          <w:rFonts w:ascii="Times New Roman" w:hAnsi="Times New Roman" w:cs="Times New Roman"/>
          <w:sz w:val="28"/>
        </w:rPr>
        <w:t>організаціях</w:t>
      </w:r>
      <w:proofErr w:type="spellEnd"/>
      <w:r w:rsidRPr="00FE2A7B">
        <w:rPr>
          <w:rFonts w:ascii="Times New Roman" w:hAnsi="Times New Roman" w:cs="Times New Roman"/>
          <w:sz w:val="28"/>
        </w:rPr>
        <w:t xml:space="preserve"> та </w:t>
      </w:r>
      <w:proofErr w:type="spellStart"/>
      <w:r w:rsidRPr="00FE2A7B">
        <w:rPr>
          <w:rFonts w:ascii="Times New Roman" w:hAnsi="Times New Roman" w:cs="Times New Roman"/>
          <w:sz w:val="28"/>
        </w:rPr>
        <w:t>узагальнити</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його</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основні</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компоненти</w:t>
      </w:r>
      <w:proofErr w:type="spellEnd"/>
      <w:r w:rsidRPr="00FE2A7B">
        <w:rPr>
          <w:rFonts w:ascii="Times New Roman" w:hAnsi="Times New Roman" w:cs="Times New Roman"/>
          <w:sz w:val="28"/>
        </w:rPr>
        <w:t xml:space="preserve"> (рис. 3.4). </w:t>
      </w:r>
      <w:proofErr w:type="spellStart"/>
      <w:r w:rsidRPr="00FE2A7B">
        <w:rPr>
          <w:rFonts w:ascii="Times New Roman" w:hAnsi="Times New Roman" w:cs="Times New Roman"/>
          <w:sz w:val="28"/>
        </w:rPr>
        <w:t>Слід</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підкреслити</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що</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професійне</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вигорання</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вражає</w:t>
      </w:r>
      <w:proofErr w:type="spellEnd"/>
      <w:r w:rsidRPr="00FE2A7B">
        <w:rPr>
          <w:rFonts w:ascii="Times New Roman" w:hAnsi="Times New Roman" w:cs="Times New Roman"/>
          <w:sz w:val="28"/>
        </w:rPr>
        <w:t xml:space="preserve"> людей, </w:t>
      </w:r>
      <w:proofErr w:type="spellStart"/>
      <w:r w:rsidRPr="00FE2A7B">
        <w:rPr>
          <w:rFonts w:ascii="Times New Roman" w:hAnsi="Times New Roman" w:cs="Times New Roman"/>
          <w:sz w:val="28"/>
        </w:rPr>
        <w:t>які</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мають</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досвід</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успішного</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подолання</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професійного</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стресу</w:t>
      </w:r>
      <w:proofErr w:type="spellEnd"/>
      <w:r w:rsidRPr="00FE2A7B">
        <w:rPr>
          <w:rFonts w:ascii="Times New Roman" w:hAnsi="Times New Roman" w:cs="Times New Roman"/>
          <w:sz w:val="28"/>
        </w:rPr>
        <w:t xml:space="preserve"> та </w:t>
      </w:r>
      <w:proofErr w:type="spellStart"/>
      <w:r w:rsidRPr="00FE2A7B">
        <w:rPr>
          <w:rFonts w:ascii="Times New Roman" w:hAnsi="Times New Roman" w:cs="Times New Roman"/>
          <w:sz w:val="28"/>
        </w:rPr>
        <w:t>здатні</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вносити</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позитивні</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зміни</w:t>
      </w:r>
      <w:proofErr w:type="spellEnd"/>
      <w:r w:rsidRPr="00FE2A7B">
        <w:rPr>
          <w:rFonts w:ascii="Times New Roman" w:hAnsi="Times New Roman" w:cs="Times New Roman"/>
          <w:sz w:val="28"/>
        </w:rPr>
        <w:t xml:space="preserve"> в </w:t>
      </w:r>
      <w:proofErr w:type="spellStart"/>
      <w:r w:rsidRPr="00FE2A7B">
        <w:rPr>
          <w:rFonts w:ascii="Times New Roman" w:hAnsi="Times New Roman" w:cs="Times New Roman"/>
          <w:sz w:val="28"/>
        </w:rPr>
        <w:t>стресові</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ситуації</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Якщо</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говорити</w:t>
      </w:r>
      <w:proofErr w:type="spellEnd"/>
      <w:r w:rsidRPr="00FE2A7B">
        <w:rPr>
          <w:rFonts w:ascii="Times New Roman" w:hAnsi="Times New Roman" w:cs="Times New Roman"/>
          <w:sz w:val="28"/>
        </w:rPr>
        <w:t xml:space="preserve"> про характер таких людей, то </w:t>
      </w:r>
      <w:proofErr w:type="spellStart"/>
      <w:r w:rsidRPr="00FE2A7B">
        <w:rPr>
          <w:rFonts w:ascii="Times New Roman" w:hAnsi="Times New Roman" w:cs="Times New Roman"/>
          <w:sz w:val="28"/>
        </w:rPr>
        <w:t>слід</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виділити</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такі</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особистісно-психологічні</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риси</w:t>
      </w:r>
      <w:proofErr w:type="spellEnd"/>
      <w:r w:rsidRPr="00FE2A7B">
        <w:rPr>
          <w:rFonts w:ascii="Times New Roman" w:hAnsi="Times New Roman" w:cs="Times New Roman"/>
          <w:sz w:val="28"/>
        </w:rPr>
        <w:t xml:space="preserve">, як </w:t>
      </w:r>
      <w:proofErr w:type="spellStart"/>
      <w:r w:rsidRPr="00FE2A7B">
        <w:rPr>
          <w:rFonts w:ascii="Times New Roman" w:hAnsi="Times New Roman" w:cs="Times New Roman"/>
          <w:sz w:val="28"/>
        </w:rPr>
        <w:t>висока</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мобільність</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відкритість</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комунікабельність</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незалежність</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готовність</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покладатися</w:t>
      </w:r>
      <w:proofErr w:type="spellEnd"/>
      <w:r w:rsidRPr="00FE2A7B">
        <w:rPr>
          <w:rFonts w:ascii="Times New Roman" w:hAnsi="Times New Roman" w:cs="Times New Roman"/>
          <w:sz w:val="28"/>
        </w:rPr>
        <w:t xml:space="preserve"> на </w:t>
      </w:r>
      <w:proofErr w:type="spellStart"/>
      <w:r w:rsidRPr="00FE2A7B">
        <w:rPr>
          <w:rFonts w:ascii="Times New Roman" w:hAnsi="Times New Roman" w:cs="Times New Roman"/>
          <w:sz w:val="28"/>
        </w:rPr>
        <w:t>власні</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сили</w:t>
      </w:r>
      <w:proofErr w:type="spellEnd"/>
      <w:r w:rsidRPr="00FE2A7B">
        <w:rPr>
          <w:rFonts w:ascii="Times New Roman" w:hAnsi="Times New Roman" w:cs="Times New Roman"/>
          <w:sz w:val="28"/>
        </w:rPr>
        <w:t>.</w:t>
      </w:r>
    </w:p>
    <w:p w14:paraId="05ED890A" w14:textId="77777777" w:rsidR="00C10394" w:rsidRPr="00FE2A7B" w:rsidRDefault="00C10394" w:rsidP="00B20B2A">
      <w:pPr>
        <w:spacing w:after="0" w:line="360" w:lineRule="auto"/>
        <w:ind w:firstLine="709"/>
        <w:jc w:val="both"/>
        <w:rPr>
          <w:rFonts w:ascii="Times New Roman" w:hAnsi="Times New Roman" w:cs="Times New Roman"/>
          <w:sz w:val="28"/>
        </w:rPr>
      </w:pPr>
      <w:proofErr w:type="spellStart"/>
      <w:r w:rsidRPr="00FE2A7B">
        <w:rPr>
          <w:rFonts w:ascii="Times New Roman" w:hAnsi="Times New Roman" w:cs="Times New Roman"/>
          <w:sz w:val="28"/>
        </w:rPr>
        <w:t>Практичні</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профілактичні</w:t>
      </w:r>
      <w:proofErr w:type="spellEnd"/>
      <w:r w:rsidRPr="00FE2A7B">
        <w:rPr>
          <w:rFonts w:ascii="Times New Roman" w:hAnsi="Times New Roman" w:cs="Times New Roman"/>
          <w:sz w:val="28"/>
        </w:rPr>
        <w:t xml:space="preserve"> заходи </w:t>
      </w:r>
      <w:proofErr w:type="spellStart"/>
      <w:r w:rsidRPr="00FE2A7B">
        <w:rPr>
          <w:rFonts w:ascii="Times New Roman" w:hAnsi="Times New Roman" w:cs="Times New Roman"/>
          <w:sz w:val="28"/>
        </w:rPr>
        <w:t>необхідні</w:t>
      </w:r>
      <w:proofErr w:type="spellEnd"/>
      <w:r w:rsidRPr="00FE2A7B">
        <w:rPr>
          <w:rFonts w:ascii="Times New Roman" w:hAnsi="Times New Roman" w:cs="Times New Roman"/>
          <w:sz w:val="28"/>
        </w:rPr>
        <w:t xml:space="preserve"> для </w:t>
      </w:r>
      <w:proofErr w:type="spellStart"/>
      <w:r w:rsidRPr="00FE2A7B">
        <w:rPr>
          <w:rFonts w:ascii="Times New Roman" w:hAnsi="Times New Roman" w:cs="Times New Roman"/>
          <w:sz w:val="28"/>
        </w:rPr>
        <w:t>зменшення</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вигорання</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співробітників</w:t>
      </w:r>
      <w:proofErr w:type="spellEnd"/>
      <w:r w:rsidRPr="00FE2A7B">
        <w:rPr>
          <w:rFonts w:ascii="Times New Roman" w:hAnsi="Times New Roman" w:cs="Times New Roman"/>
          <w:sz w:val="28"/>
        </w:rPr>
        <w:t xml:space="preserve"> і </w:t>
      </w:r>
      <w:proofErr w:type="spellStart"/>
      <w:r w:rsidRPr="00FE2A7B">
        <w:rPr>
          <w:rFonts w:ascii="Times New Roman" w:hAnsi="Times New Roman" w:cs="Times New Roman"/>
          <w:sz w:val="28"/>
        </w:rPr>
        <w:t>підвищення</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ефективності</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господарської</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діяльності</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організації</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Ці</w:t>
      </w:r>
      <w:proofErr w:type="spellEnd"/>
      <w:r w:rsidRPr="00FE2A7B">
        <w:rPr>
          <w:rFonts w:ascii="Times New Roman" w:hAnsi="Times New Roman" w:cs="Times New Roman"/>
          <w:sz w:val="28"/>
        </w:rPr>
        <w:t xml:space="preserve"> заходи </w:t>
      </w:r>
      <w:proofErr w:type="spellStart"/>
      <w:r w:rsidRPr="00FE2A7B">
        <w:rPr>
          <w:rFonts w:ascii="Times New Roman" w:hAnsi="Times New Roman" w:cs="Times New Roman"/>
          <w:sz w:val="28"/>
        </w:rPr>
        <w:t>включають</w:t>
      </w:r>
      <w:proofErr w:type="spellEnd"/>
      <w:r w:rsidRPr="00FE2A7B">
        <w:rPr>
          <w:rFonts w:ascii="Times New Roman" w:hAnsi="Times New Roman" w:cs="Times New Roman"/>
          <w:sz w:val="28"/>
        </w:rPr>
        <w:t>:</w:t>
      </w:r>
    </w:p>
    <w:p w14:paraId="04AEFF88" w14:textId="77777777" w:rsidR="00C10394" w:rsidRPr="00FE2A7B" w:rsidRDefault="00C10394" w:rsidP="00B20B2A">
      <w:pPr>
        <w:spacing w:after="0" w:line="360" w:lineRule="auto"/>
        <w:ind w:firstLine="709"/>
        <w:jc w:val="both"/>
        <w:rPr>
          <w:rFonts w:ascii="Times New Roman" w:hAnsi="Times New Roman" w:cs="Times New Roman"/>
          <w:sz w:val="28"/>
          <w:lang w:val="uk-UA"/>
        </w:rPr>
      </w:pPr>
      <w:r w:rsidRPr="00FE2A7B">
        <w:rPr>
          <w:rFonts w:ascii="Times New Roman" w:hAnsi="Times New Roman" w:cs="Times New Roman"/>
          <w:sz w:val="28"/>
        </w:rPr>
        <w:t xml:space="preserve">- Система </w:t>
      </w:r>
      <w:proofErr w:type="spellStart"/>
      <w:r w:rsidRPr="00FE2A7B">
        <w:rPr>
          <w:rFonts w:ascii="Times New Roman" w:hAnsi="Times New Roman" w:cs="Times New Roman"/>
          <w:sz w:val="28"/>
        </w:rPr>
        <w:t>заохочення</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експертів</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матеріальних</w:t>
      </w:r>
      <w:proofErr w:type="spellEnd"/>
      <w:r w:rsidRPr="00FE2A7B">
        <w:rPr>
          <w:rFonts w:ascii="Times New Roman" w:hAnsi="Times New Roman" w:cs="Times New Roman"/>
          <w:sz w:val="28"/>
        </w:rPr>
        <w:t xml:space="preserve"> і </w:t>
      </w:r>
      <w:proofErr w:type="spellStart"/>
      <w:r w:rsidRPr="00FE2A7B">
        <w:rPr>
          <w:rFonts w:ascii="Times New Roman" w:hAnsi="Times New Roman" w:cs="Times New Roman"/>
          <w:sz w:val="28"/>
        </w:rPr>
        <w:t>нематеріальних</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що</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створює</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важливе</w:t>
      </w:r>
      <w:proofErr w:type="spellEnd"/>
      <w:r w:rsidRPr="00FE2A7B">
        <w:rPr>
          <w:rFonts w:ascii="Times New Roman" w:hAnsi="Times New Roman" w:cs="Times New Roman"/>
          <w:sz w:val="28"/>
        </w:rPr>
        <w:t xml:space="preserve"> і </w:t>
      </w:r>
      <w:proofErr w:type="spellStart"/>
      <w:r w:rsidRPr="00FE2A7B">
        <w:rPr>
          <w:rFonts w:ascii="Times New Roman" w:hAnsi="Times New Roman" w:cs="Times New Roman"/>
          <w:sz w:val="28"/>
        </w:rPr>
        <w:t>значуще</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ставлення</w:t>
      </w:r>
      <w:proofErr w:type="spellEnd"/>
      <w:r w:rsidRPr="00FE2A7B">
        <w:rPr>
          <w:rFonts w:ascii="Times New Roman" w:hAnsi="Times New Roman" w:cs="Times New Roman"/>
          <w:sz w:val="28"/>
        </w:rPr>
        <w:t xml:space="preserve"> до </w:t>
      </w:r>
      <w:proofErr w:type="spellStart"/>
      <w:r w:rsidRPr="00FE2A7B">
        <w:rPr>
          <w:rFonts w:ascii="Times New Roman" w:hAnsi="Times New Roman" w:cs="Times New Roman"/>
          <w:sz w:val="28"/>
        </w:rPr>
        <w:t>бізнесу</w:t>
      </w:r>
      <w:proofErr w:type="spellEnd"/>
      <w:r w:rsidRPr="00FE2A7B">
        <w:rPr>
          <w:rFonts w:ascii="Times New Roman" w:hAnsi="Times New Roman" w:cs="Times New Roman"/>
          <w:sz w:val="28"/>
          <w:lang w:val="uk-UA"/>
        </w:rPr>
        <w:t>;</w:t>
      </w:r>
    </w:p>
    <w:p w14:paraId="488DC609" w14:textId="77777777" w:rsidR="00C10394" w:rsidRPr="00FE2A7B" w:rsidRDefault="00C10394" w:rsidP="00B20B2A">
      <w:pPr>
        <w:spacing w:after="0" w:line="360" w:lineRule="auto"/>
        <w:ind w:firstLine="709"/>
        <w:jc w:val="both"/>
        <w:rPr>
          <w:rFonts w:ascii="Times New Roman" w:hAnsi="Times New Roman" w:cs="Times New Roman"/>
          <w:sz w:val="28"/>
        </w:rPr>
      </w:pPr>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Формування</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групи</w:t>
      </w:r>
      <w:proofErr w:type="spellEnd"/>
      <w:r w:rsidRPr="00FE2A7B">
        <w:rPr>
          <w:rFonts w:ascii="Times New Roman" w:hAnsi="Times New Roman" w:cs="Times New Roman"/>
          <w:sz w:val="28"/>
        </w:rPr>
        <w:t>;</w:t>
      </w:r>
    </w:p>
    <w:p w14:paraId="01F3165A" w14:textId="77777777" w:rsidR="00C10394" w:rsidRPr="00FE2A7B" w:rsidRDefault="00C10394" w:rsidP="00B20B2A">
      <w:pPr>
        <w:spacing w:after="0" w:line="360" w:lineRule="auto"/>
        <w:ind w:firstLine="709"/>
        <w:jc w:val="both"/>
        <w:rPr>
          <w:rFonts w:ascii="Times New Roman" w:hAnsi="Times New Roman" w:cs="Times New Roman"/>
          <w:sz w:val="28"/>
          <w:lang w:val="uk-UA"/>
        </w:rPr>
      </w:pPr>
      <w:r w:rsidRPr="00FE2A7B">
        <w:rPr>
          <w:rFonts w:ascii="Times New Roman" w:hAnsi="Times New Roman" w:cs="Times New Roman"/>
          <w:sz w:val="28"/>
        </w:rPr>
        <w:lastRenderedPageBreak/>
        <w:t xml:space="preserve">- </w:t>
      </w:r>
      <w:proofErr w:type="spellStart"/>
      <w:r w:rsidRPr="00FE2A7B">
        <w:rPr>
          <w:rFonts w:ascii="Times New Roman" w:hAnsi="Times New Roman" w:cs="Times New Roman"/>
          <w:sz w:val="28"/>
        </w:rPr>
        <w:t>Проведення</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спеціалізованих</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тренінгів</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впровадження</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рольових</w:t>
      </w:r>
      <w:proofErr w:type="spellEnd"/>
      <w:r w:rsidRPr="00FE2A7B">
        <w:rPr>
          <w:rFonts w:ascii="Times New Roman" w:hAnsi="Times New Roman" w:cs="Times New Roman"/>
          <w:sz w:val="28"/>
        </w:rPr>
        <w:t xml:space="preserve"> та </w:t>
      </w:r>
      <w:proofErr w:type="spellStart"/>
      <w:r w:rsidRPr="00FE2A7B">
        <w:rPr>
          <w:rFonts w:ascii="Times New Roman" w:hAnsi="Times New Roman" w:cs="Times New Roman"/>
          <w:sz w:val="28"/>
        </w:rPr>
        <w:t>ділових</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ігор</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коучі</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активні</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ментори</w:t>
      </w:r>
      <w:proofErr w:type="spellEnd"/>
      <w:r w:rsidRPr="00FE2A7B">
        <w:rPr>
          <w:rFonts w:ascii="Times New Roman" w:hAnsi="Times New Roman" w:cs="Times New Roman"/>
          <w:sz w:val="28"/>
        </w:rPr>
        <w:t xml:space="preserve"> для </w:t>
      </w:r>
      <w:proofErr w:type="spellStart"/>
      <w:r w:rsidRPr="00FE2A7B">
        <w:rPr>
          <w:rFonts w:ascii="Times New Roman" w:hAnsi="Times New Roman" w:cs="Times New Roman"/>
          <w:sz w:val="28"/>
        </w:rPr>
        <w:t>приєднання</w:t>
      </w:r>
      <w:proofErr w:type="spellEnd"/>
      <w:r w:rsidRPr="00FE2A7B">
        <w:rPr>
          <w:rFonts w:ascii="Times New Roman" w:hAnsi="Times New Roman" w:cs="Times New Roman"/>
          <w:sz w:val="28"/>
        </w:rPr>
        <w:t xml:space="preserve"> до </w:t>
      </w:r>
      <w:proofErr w:type="spellStart"/>
      <w:r w:rsidRPr="00FE2A7B">
        <w:rPr>
          <w:rFonts w:ascii="Times New Roman" w:hAnsi="Times New Roman" w:cs="Times New Roman"/>
          <w:sz w:val="28"/>
        </w:rPr>
        <w:t>компанії</w:t>
      </w:r>
      <w:proofErr w:type="spellEnd"/>
      <w:r w:rsidRPr="00FE2A7B">
        <w:rPr>
          <w:rFonts w:ascii="Times New Roman" w:hAnsi="Times New Roman" w:cs="Times New Roman"/>
          <w:sz w:val="28"/>
          <w:lang w:val="uk-UA"/>
        </w:rPr>
        <w:t>;</w:t>
      </w:r>
    </w:p>
    <w:p w14:paraId="65AD276D" w14:textId="77777777" w:rsidR="00C10394" w:rsidRPr="009662BB" w:rsidRDefault="00C10394" w:rsidP="00B20B2A">
      <w:pPr>
        <w:spacing w:after="0" w:line="360" w:lineRule="auto"/>
        <w:ind w:firstLine="709"/>
        <w:jc w:val="both"/>
        <w:rPr>
          <w:rFonts w:ascii="Times New Roman" w:hAnsi="Times New Roman" w:cs="Times New Roman"/>
          <w:sz w:val="28"/>
          <w:lang w:val="uk-UA"/>
        </w:rPr>
      </w:pPr>
      <w:r w:rsidRPr="009662BB">
        <w:rPr>
          <w:rFonts w:ascii="Times New Roman" w:hAnsi="Times New Roman" w:cs="Times New Roman"/>
          <w:sz w:val="28"/>
          <w:lang w:val="uk-UA"/>
        </w:rPr>
        <w:t xml:space="preserve">- </w:t>
      </w:r>
      <w:proofErr w:type="spellStart"/>
      <w:r w:rsidRPr="00FE2A7B">
        <w:rPr>
          <w:rFonts w:ascii="Times New Roman" w:hAnsi="Times New Roman" w:cs="Times New Roman"/>
          <w:sz w:val="28"/>
          <w:lang w:val="uk-UA"/>
        </w:rPr>
        <w:t>Кк</w:t>
      </w:r>
      <w:r w:rsidRPr="009662BB">
        <w:rPr>
          <w:rFonts w:ascii="Times New Roman" w:hAnsi="Times New Roman" w:cs="Times New Roman"/>
          <w:sz w:val="28"/>
          <w:lang w:val="uk-UA"/>
        </w:rPr>
        <w:t>адрові</w:t>
      </w:r>
      <w:proofErr w:type="spellEnd"/>
      <w:r w:rsidRPr="009662BB">
        <w:rPr>
          <w:rFonts w:ascii="Times New Roman" w:hAnsi="Times New Roman" w:cs="Times New Roman"/>
          <w:sz w:val="28"/>
          <w:lang w:val="uk-UA"/>
        </w:rPr>
        <w:t xml:space="preserve"> зміни (горизонтальні або вертикальні), планування чіткої системи просування співробітників, їх кар'єрного росту;</w:t>
      </w:r>
    </w:p>
    <w:p w14:paraId="3ECE6B4C" w14:textId="77777777" w:rsidR="00C10394" w:rsidRPr="00FE2A7B" w:rsidRDefault="00C10394" w:rsidP="00B20B2A">
      <w:pPr>
        <w:spacing w:after="0" w:line="360" w:lineRule="auto"/>
        <w:ind w:firstLine="709"/>
        <w:jc w:val="both"/>
        <w:rPr>
          <w:rFonts w:ascii="Times New Roman" w:hAnsi="Times New Roman" w:cs="Times New Roman"/>
          <w:sz w:val="28"/>
          <w:lang w:val="uk-UA"/>
        </w:rPr>
      </w:pPr>
      <w:r w:rsidRPr="00FE2A7B">
        <w:rPr>
          <w:rFonts w:ascii="Times New Roman" w:hAnsi="Times New Roman" w:cs="Times New Roman"/>
          <w:sz w:val="28"/>
        </w:rPr>
        <w:t xml:space="preserve">- </w:t>
      </w:r>
      <w:r w:rsidRPr="00FE2A7B">
        <w:rPr>
          <w:rFonts w:ascii="Times New Roman" w:hAnsi="Times New Roman" w:cs="Times New Roman"/>
          <w:sz w:val="28"/>
          <w:lang w:val="uk-UA"/>
        </w:rPr>
        <w:t xml:space="preserve">  </w:t>
      </w:r>
      <w:proofErr w:type="spellStart"/>
      <w:r w:rsidRPr="00FE2A7B">
        <w:rPr>
          <w:rFonts w:ascii="Times New Roman" w:hAnsi="Times New Roman" w:cs="Times New Roman"/>
          <w:sz w:val="28"/>
        </w:rPr>
        <w:t>Оптимізувати</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посадові</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функції</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належним</w:t>
      </w:r>
      <w:proofErr w:type="spellEnd"/>
      <w:r w:rsidRPr="00FE2A7B">
        <w:rPr>
          <w:rFonts w:ascii="Times New Roman" w:hAnsi="Times New Roman" w:cs="Times New Roman"/>
          <w:sz w:val="28"/>
        </w:rPr>
        <w:t xml:space="preserve"> чином </w:t>
      </w:r>
      <w:proofErr w:type="spellStart"/>
      <w:r w:rsidRPr="00FE2A7B">
        <w:rPr>
          <w:rFonts w:ascii="Times New Roman" w:hAnsi="Times New Roman" w:cs="Times New Roman"/>
          <w:sz w:val="28"/>
        </w:rPr>
        <w:t>делегувати</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повноваження</w:t>
      </w:r>
      <w:proofErr w:type="spellEnd"/>
      <w:r w:rsidRPr="00FE2A7B">
        <w:rPr>
          <w:rFonts w:ascii="Times New Roman" w:hAnsi="Times New Roman" w:cs="Times New Roman"/>
          <w:sz w:val="28"/>
          <w:lang w:val="uk-UA"/>
        </w:rPr>
        <w:t>;</w:t>
      </w:r>
    </w:p>
    <w:p w14:paraId="0FF72644" w14:textId="77777777" w:rsidR="00C10394" w:rsidRPr="00FE2A7B" w:rsidRDefault="00C10394" w:rsidP="00B20B2A">
      <w:pPr>
        <w:spacing w:after="0" w:line="360" w:lineRule="auto"/>
        <w:ind w:firstLine="709"/>
        <w:jc w:val="both"/>
        <w:rPr>
          <w:rFonts w:ascii="Times New Roman" w:hAnsi="Times New Roman" w:cs="Times New Roman"/>
          <w:sz w:val="28"/>
          <w:lang w:val="uk-UA"/>
        </w:rPr>
      </w:pPr>
      <w:r w:rsidRPr="00FE2A7B">
        <w:rPr>
          <w:rFonts w:ascii="Times New Roman" w:hAnsi="Times New Roman" w:cs="Times New Roman"/>
          <w:sz w:val="28"/>
        </w:rPr>
        <w:t xml:space="preserve">- Регулярна </w:t>
      </w:r>
      <w:proofErr w:type="spellStart"/>
      <w:r w:rsidRPr="00FE2A7B">
        <w:rPr>
          <w:rFonts w:ascii="Times New Roman" w:hAnsi="Times New Roman" w:cs="Times New Roman"/>
          <w:sz w:val="28"/>
        </w:rPr>
        <w:t>супервізія</w:t>
      </w:r>
      <w:proofErr w:type="spellEnd"/>
      <w:r w:rsidRPr="00FE2A7B">
        <w:rPr>
          <w:rFonts w:ascii="Times New Roman" w:hAnsi="Times New Roman" w:cs="Times New Roman"/>
          <w:sz w:val="28"/>
        </w:rPr>
        <w:t xml:space="preserve"> – </w:t>
      </w:r>
      <w:proofErr w:type="spellStart"/>
      <w:r w:rsidRPr="00FE2A7B">
        <w:rPr>
          <w:rFonts w:ascii="Times New Roman" w:hAnsi="Times New Roman" w:cs="Times New Roman"/>
          <w:sz w:val="28"/>
        </w:rPr>
        <w:t>це</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спосіб</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вирішення</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складних</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професійних</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ситуацій</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під</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керівництвом</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професійних</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психологів</w:t>
      </w:r>
      <w:proofErr w:type="spellEnd"/>
      <w:r w:rsidRPr="00FE2A7B">
        <w:rPr>
          <w:rFonts w:ascii="Times New Roman" w:hAnsi="Times New Roman" w:cs="Times New Roman"/>
          <w:sz w:val="28"/>
          <w:lang w:val="uk-UA"/>
        </w:rPr>
        <w:t>;</w:t>
      </w:r>
    </w:p>
    <w:p w14:paraId="1783C883" w14:textId="77777777" w:rsidR="00C10394" w:rsidRPr="00FE2A7B" w:rsidRDefault="00C10394" w:rsidP="00B20B2A">
      <w:pPr>
        <w:spacing w:after="0" w:line="360" w:lineRule="auto"/>
        <w:ind w:firstLine="709"/>
        <w:jc w:val="both"/>
        <w:rPr>
          <w:rFonts w:ascii="Times New Roman" w:hAnsi="Times New Roman" w:cs="Times New Roman"/>
          <w:sz w:val="28"/>
          <w:lang w:val="uk-UA"/>
        </w:rPr>
      </w:pPr>
      <w:r w:rsidRPr="00FE2A7B">
        <w:rPr>
          <w:rFonts w:ascii="Times New Roman" w:hAnsi="Times New Roman" w:cs="Times New Roman"/>
          <w:sz w:val="28"/>
          <w:lang w:val="uk-UA"/>
        </w:rPr>
        <w:t xml:space="preserve">              - Позитивна оцінка роботи співробітників, моніторинг залученості співробітників і задоволеності їх діяльністю. [32, с. 482-483]</w:t>
      </w:r>
    </w:p>
    <w:p w14:paraId="35AFF9D8" w14:textId="77777777" w:rsidR="00C10394" w:rsidRPr="00FE2A7B" w:rsidRDefault="00C10394" w:rsidP="00B20B2A">
      <w:pPr>
        <w:spacing w:after="0" w:line="360" w:lineRule="auto"/>
        <w:ind w:firstLine="709"/>
        <w:jc w:val="both"/>
        <w:rPr>
          <w:rFonts w:ascii="Times New Roman" w:hAnsi="Times New Roman" w:cs="Times New Roman"/>
          <w:sz w:val="28"/>
          <w:lang w:val="uk-UA"/>
        </w:rPr>
      </w:pPr>
      <w:r w:rsidRPr="009662BB">
        <w:rPr>
          <w:rFonts w:ascii="Times New Roman" w:hAnsi="Times New Roman" w:cs="Times New Roman"/>
          <w:sz w:val="28"/>
          <w:lang w:val="uk-UA"/>
        </w:rPr>
        <w:t xml:space="preserve">Ми вважаємо, що найважливіша робота керівництва – правильно розставити пріоритети, висвітлити та донести цілі компанії до співробітників. </w:t>
      </w:r>
      <w:proofErr w:type="spellStart"/>
      <w:r w:rsidRPr="00FE2A7B">
        <w:rPr>
          <w:rFonts w:ascii="Times New Roman" w:hAnsi="Times New Roman" w:cs="Times New Roman"/>
          <w:sz w:val="28"/>
        </w:rPr>
        <w:t>Самі</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працівники</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прагнуть</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зробити</w:t>
      </w:r>
      <w:proofErr w:type="spellEnd"/>
      <w:r w:rsidRPr="00FE2A7B">
        <w:rPr>
          <w:rFonts w:ascii="Times New Roman" w:hAnsi="Times New Roman" w:cs="Times New Roman"/>
          <w:sz w:val="28"/>
        </w:rPr>
        <w:t xml:space="preserve"> роботу </w:t>
      </w:r>
      <w:proofErr w:type="spellStart"/>
      <w:r w:rsidRPr="00FE2A7B">
        <w:rPr>
          <w:rFonts w:ascii="Times New Roman" w:hAnsi="Times New Roman" w:cs="Times New Roman"/>
          <w:sz w:val="28"/>
        </w:rPr>
        <w:t>приємною</w:t>
      </w:r>
      <w:proofErr w:type="spellEnd"/>
      <w:r w:rsidRPr="00FE2A7B">
        <w:rPr>
          <w:rFonts w:ascii="Times New Roman" w:hAnsi="Times New Roman" w:cs="Times New Roman"/>
          <w:sz w:val="28"/>
        </w:rPr>
        <w:t xml:space="preserve"> та </w:t>
      </w:r>
      <w:proofErr w:type="spellStart"/>
      <w:r w:rsidRPr="00FE2A7B">
        <w:rPr>
          <w:rFonts w:ascii="Times New Roman" w:hAnsi="Times New Roman" w:cs="Times New Roman"/>
          <w:sz w:val="28"/>
        </w:rPr>
        <w:t>корисною</w:t>
      </w:r>
      <w:proofErr w:type="spellEnd"/>
      <w:r w:rsidRPr="00FE2A7B">
        <w:rPr>
          <w:rFonts w:ascii="Times New Roman" w:hAnsi="Times New Roman" w:cs="Times New Roman"/>
          <w:sz w:val="28"/>
        </w:rPr>
        <w:t xml:space="preserve">, а не </w:t>
      </w:r>
      <w:proofErr w:type="spellStart"/>
      <w:r w:rsidRPr="00FE2A7B">
        <w:rPr>
          <w:rFonts w:ascii="Times New Roman" w:hAnsi="Times New Roman" w:cs="Times New Roman"/>
          <w:sz w:val="28"/>
        </w:rPr>
        <w:t>емоційно</w:t>
      </w:r>
      <w:proofErr w:type="spellEnd"/>
      <w:r w:rsidRPr="00FE2A7B">
        <w:rPr>
          <w:rFonts w:ascii="Times New Roman" w:hAnsi="Times New Roman" w:cs="Times New Roman"/>
          <w:sz w:val="28"/>
        </w:rPr>
        <w:t xml:space="preserve"> та морально </w:t>
      </w:r>
      <w:proofErr w:type="spellStart"/>
      <w:r w:rsidRPr="00FE2A7B">
        <w:rPr>
          <w:rFonts w:ascii="Times New Roman" w:hAnsi="Times New Roman" w:cs="Times New Roman"/>
          <w:sz w:val="28"/>
        </w:rPr>
        <w:t>виснажливим</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тягарем</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Щоб</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запобігти</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вигорянню</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співробітників</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потрібно</w:t>
      </w:r>
      <w:proofErr w:type="spellEnd"/>
      <w:r w:rsidRPr="00FE2A7B">
        <w:rPr>
          <w:rFonts w:ascii="Times New Roman" w:hAnsi="Times New Roman" w:cs="Times New Roman"/>
          <w:sz w:val="28"/>
        </w:rPr>
        <w:t xml:space="preserve"> правильно </w:t>
      </w:r>
      <w:proofErr w:type="spellStart"/>
      <w:r w:rsidRPr="00FE2A7B">
        <w:rPr>
          <w:rFonts w:ascii="Times New Roman" w:hAnsi="Times New Roman" w:cs="Times New Roman"/>
          <w:sz w:val="28"/>
        </w:rPr>
        <w:t>сформулювати</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проблеми</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поглянути</w:t>
      </w:r>
      <w:proofErr w:type="spellEnd"/>
      <w:r w:rsidRPr="00FE2A7B">
        <w:rPr>
          <w:rFonts w:ascii="Times New Roman" w:hAnsi="Times New Roman" w:cs="Times New Roman"/>
          <w:sz w:val="28"/>
        </w:rPr>
        <w:t xml:space="preserve"> на </w:t>
      </w:r>
      <w:proofErr w:type="spellStart"/>
      <w:r w:rsidRPr="00FE2A7B">
        <w:rPr>
          <w:rFonts w:ascii="Times New Roman" w:hAnsi="Times New Roman" w:cs="Times New Roman"/>
          <w:sz w:val="28"/>
        </w:rPr>
        <w:t>проблеми</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іншої</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сторони</w:t>
      </w:r>
      <w:proofErr w:type="spellEnd"/>
      <w:r w:rsidRPr="00FE2A7B">
        <w:rPr>
          <w:rFonts w:ascii="Times New Roman" w:hAnsi="Times New Roman" w:cs="Times New Roman"/>
          <w:sz w:val="28"/>
        </w:rPr>
        <w:t xml:space="preserve"> та </w:t>
      </w:r>
      <w:proofErr w:type="spellStart"/>
      <w:r w:rsidRPr="00FE2A7B">
        <w:rPr>
          <w:rFonts w:ascii="Times New Roman" w:hAnsi="Times New Roman" w:cs="Times New Roman"/>
          <w:sz w:val="28"/>
        </w:rPr>
        <w:t>використати</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відволікання</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Фактори</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що</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сприяють</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підвищенню</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стійкості</w:t>
      </w:r>
      <w:proofErr w:type="spellEnd"/>
      <w:r w:rsidRPr="00FE2A7B">
        <w:rPr>
          <w:rFonts w:ascii="Times New Roman" w:hAnsi="Times New Roman" w:cs="Times New Roman"/>
          <w:sz w:val="28"/>
        </w:rPr>
        <w:t xml:space="preserve"> до </w:t>
      </w:r>
      <w:proofErr w:type="spellStart"/>
      <w:r w:rsidRPr="00FE2A7B">
        <w:rPr>
          <w:rFonts w:ascii="Times New Roman" w:hAnsi="Times New Roman" w:cs="Times New Roman"/>
          <w:sz w:val="28"/>
        </w:rPr>
        <w:t>професійних</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опіків</w:t>
      </w:r>
      <w:proofErr w:type="spellEnd"/>
      <w:r w:rsidRPr="00FE2A7B">
        <w:rPr>
          <w:rFonts w:ascii="Times New Roman" w:hAnsi="Times New Roman" w:cs="Times New Roman"/>
          <w:sz w:val="28"/>
        </w:rPr>
        <w:t xml:space="preserve">, </w:t>
      </w:r>
      <w:proofErr w:type="spellStart"/>
      <w:r w:rsidRPr="00FE2A7B">
        <w:rPr>
          <w:rFonts w:ascii="Times New Roman" w:hAnsi="Times New Roman" w:cs="Times New Roman"/>
          <w:sz w:val="28"/>
        </w:rPr>
        <w:t>наведені</w:t>
      </w:r>
      <w:proofErr w:type="spellEnd"/>
      <w:r w:rsidRPr="00FE2A7B">
        <w:rPr>
          <w:rFonts w:ascii="Times New Roman" w:hAnsi="Times New Roman" w:cs="Times New Roman"/>
          <w:sz w:val="28"/>
        </w:rPr>
        <w:t xml:space="preserve"> </w:t>
      </w:r>
      <w:proofErr w:type="gramStart"/>
      <w:r w:rsidRPr="00FE2A7B">
        <w:rPr>
          <w:rFonts w:ascii="Times New Roman" w:hAnsi="Times New Roman" w:cs="Times New Roman"/>
          <w:sz w:val="28"/>
        </w:rPr>
        <w:t>на рисунку</w:t>
      </w:r>
      <w:proofErr w:type="gramEnd"/>
      <w:r w:rsidRPr="00FE2A7B">
        <w:rPr>
          <w:rFonts w:ascii="Times New Roman" w:hAnsi="Times New Roman" w:cs="Times New Roman"/>
          <w:sz w:val="28"/>
        </w:rPr>
        <w:t xml:space="preserve"> 3.5.</w:t>
      </w:r>
    </w:p>
    <w:p w14:paraId="3B10AC69" w14:textId="77777777" w:rsidR="00C10394" w:rsidRPr="00FE2A7B" w:rsidRDefault="00C10394" w:rsidP="00B20B2A">
      <w:pPr>
        <w:spacing w:after="0" w:line="360" w:lineRule="auto"/>
        <w:ind w:firstLine="709"/>
        <w:jc w:val="both"/>
        <w:rPr>
          <w:lang w:val="uk-UA"/>
        </w:rPr>
      </w:pPr>
    </w:p>
    <w:p w14:paraId="09B302ED" w14:textId="77777777" w:rsidR="00C10394" w:rsidRDefault="00C10394" w:rsidP="00B20B2A">
      <w:pPr>
        <w:spacing w:after="0" w:line="360" w:lineRule="auto"/>
        <w:ind w:firstLine="709"/>
        <w:jc w:val="both"/>
        <w:rPr>
          <w:lang w:val="uk-UA"/>
        </w:rPr>
      </w:pPr>
      <w:r>
        <w:rPr>
          <w:noProof/>
          <w:lang w:val="uk-UA"/>
        </w:rPr>
        <w:drawing>
          <wp:inline distT="0" distB="0" distL="0" distR="0" wp14:anchorId="7DAF70DC" wp14:editId="4E89A7C0">
            <wp:extent cx="5943600" cy="21844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184400"/>
                    </a:xfrm>
                    <a:prstGeom prst="rect">
                      <a:avLst/>
                    </a:prstGeom>
                    <a:noFill/>
                    <a:ln>
                      <a:noFill/>
                    </a:ln>
                  </pic:spPr>
                </pic:pic>
              </a:graphicData>
            </a:graphic>
          </wp:inline>
        </w:drawing>
      </w:r>
    </w:p>
    <w:p w14:paraId="3383FC37" w14:textId="77777777" w:rsidR="00C10394" w:rsidRDefault="00C10394" w:rsidP="00B20B2A">
      <w:pPr>
        <w:spacing w:after="0" w:line="360" w:lineRule="auto"/>
        <w:ind w:firstLine="709"/>
        <w:jc w:val="both"/>
        <w:rPr>
          <w:lang w:val="uk-UA"/>
        </w:rPr>
      </w:pPr>
    </w:p>
    <w:p w14:paraId="696F93B5" w14:textId="77777777" w:rsidR="00C10394" w:rsidRPr="008C3999" w:rsidRDefault="00C10394" w:rsidP="00B20B2A">
      <w:pPr>
        <w:spacing w:after="0" w:line="360" w:lineRule="auto"/>
        <w:ind w:firstLine="709"/>
        <w:jc w:val="center"/>
        <w:rPr>
          <w:rFonts w:ascii="Times New Roman" w:hAnsi="Times New Roman" w:cs="Times New Roman"/>
          <w:i/>
          <w:iCs/>
          <w:sz w:val="28"/>
          <w:lang w:val="uk-UA"/>
        </w:rPr>
      </w:pPr>
      <w:r w:rsidRPr="008C3999">
        <w:rPr>
          <w:rFonts w:ascii="Times New Roman" w:hAnsi="Times New Roman" w:cs="Times New Roman"/>
          <w:i/>
          <w:iCs/>
          <w:sz w:val="28"/>
          <w:lang w:val="uk-UA"/>
        </w:rPr>
        <w:t xml:space="preserve">Рис. 3.5. </w:t>
      </w:r>
      <w:proofErr w:type="spellStart"/>
      <w:r w:rsidRPr="008C3999">
        <w:rPr>
          <w:rFonts w:ascii="Times New Roman" w:hAnsi="Times New Roman" w:cs="Times New Roman"/>
          <w:i/>
          <w:iCs/>
          <w:sz w:val="28"/>
        </w:rPr>
        <w:t>Фактори</w:t>
      </w:r>
      <w:proofErr w:type="spellEnd"/>
      <w:r w:rsidRPr="008C3999">
        <w:rPr>
          <w:rFonts w:ascii="Times New Roman" w:hAnsi="Times New Roman" w:cs="Times New Roman"/>
          <w:i/>
          <w:iCs/>
          <w:sz w:val="28"/>
        </w:rPr>
        <w:t xml:space="preserve">, </w:t>
      </w:r>
      <w:proofErr w:type="spellStart"/>
      <w:r w:rsidRPr="008C3999">
        <w:rPr>
          <w:rFonts w:ascii="Times New Roman" w:hAnsi="Times New Roman" w:cs="Times New Roman"/>
          <w:i/>
          <w:iCs/>
          <w:sz w:val="28"/>
        </w:rPr>
        <w:t>що</w:t>
      </w:r>
      <w:proofErr w:type="spellEnd"/>
      <w:r w:rsidRPr="008C3999">
        <w:rPr>
          <w:rFonts w:ascii="Times New Roman" w:hAnsi="Times New Roman" w:cs="Times New Roman"/>
          <w:i/>
          <w:iCs/>
          <w:sz w:val="28"/>
        </w:rPr>
        <w:t xml:space="preserve"> </w:t>
      </w:r>
      <w:proofErr w:type="spellStart"/>
      <w:r w:rsidRPr="008C3999">
        <w:rPr>
          <w:rFonts w:ascii="Times New Roman" w:hAnsi="Times New Roman" w:cs="Times New Roman"/>
          <w:i/>
          <w:iCs/>
          <w:sz w:val="28"/>
        </w:rPr>
        <w:t>сприяють</w:t>
      </w:r>
      <w:proofErr w:type="spellEnd"/>
      <w:r w:rsidRPr="008C3999">
        <w:rPr>
          <w:rFonts w:ascii="Times New Roman" w:hAnsi="Times New Roman" w:cs="Times New Roman"/>
          <w:i/>
          <w:iCs/>
          <w:sz w:val="28"/>
        </w:rPr>
        <w:t xml:space="preserve"> </w:t>
      </w:r>
      <w:proofErr w:type="spellStart"/>
      <w:r w:rsidRPr="008C3999">
        <w:rPr>
          <w:rFonts w:ascii="Times New Roman" w:hAnsi="Times New Roman" w:cs="Times New Roman"/>
          <w:i/>
          <w:iCs/>
          <w:sz w:val="28"/>
        </w:rPr>
        <w:t>підвищенню</w:t>
      </w:r>
      <w:proofErr w:type="spellEnd"/>
      <w:r w:rsidRPr="008C3999">
        <w:rPr>
          <w:rFonts w:ascii="Times New Roman" w:hAnsi="Times New Roman" w:cs="Times New Roman"/>
          <w:i/>
          <w:iCs/>
          <w:sz w:val="28"/>
        </w:rPr>
        <w:t xml:space="preserve"> </w:t>
      </w:r>
      <w:proofErr w:type="spellStart"/>
      <w:r w:rsidRPr="008C3999">
        <w:rPr>
          <w:rFonts w:ascii="Times New Roman" w:hAnsi="Times New Roman" w:cs="Times New Roman"/>
          <w:i/>
          <w:iCs/>
          <w:sz w:val="28"/>
        </w:rPr>
        <w:t>стійкості</w:t>
      </w:r>
      <w:proofErr w:type="spellEnd"/>
      <w:r w:rsidRPr="008C3999">
        <w:rPr>
          <w:rFonts w:ascii="Times New Roman" w:hAnsi="Times New Roman" w:cs="Times New Roman"/>
          <w:i/>
          <w:iCs/>
          <w:sz w:val="28"/>
        </w:rPr>
        <w:t xml:space="preserve"> до </w:t>
      </w:r>
      <w:proofErr w:type="spellStart"/>
      <w:r w:rsidRPr="008C3999">
        <w:rPr>
          <w:rFonts w:ascii="Times New Roman" w:hAnsi="Times New Roman" w:cs="Times New Roman"/>
          <w:i/>
          <w:iCs/>
          <w:sz w:val="28"/>
        </w:rPr>
        <w:t>професійного</w:t>
      </w:r>
      <w:proofErr w:type="spellEnd"/>
      <w:r w:rsidRPr="008C3999">
        <w:rPr>
          <w:rFonts w:ascii="Times New Roman" w:hAnsi="Times New Roman" w:cs="Times New Roman"/>
          <w:i/>
          <w:iCs/>
          <w:sz w:val="28"/>
        </w:rPr>
        <w:t xml:space="preserve"> </w:t>
      </w:r>
      <w:proofErr w:type="spellStart"/>
      <w:r w:rsidRPr="008C3999">
        <w:rPr>
          <w:rFonts w:ascii="Times New Roman" w:hAnsi="Times New Roman" w:cs="Times New Roman"/>
          <w:i/>
          <w:iCs/>
          <w:sz w:val="28"/>
        </w:rPr>
        <w:t>вигорання</w:t>
      </w:r>
      <w:proofErr w:type="spellEnd"/>
    </w:p>
    <w:p w14:paraId="78827CC3" w14:textId="77777777" w:rsidR="00C10394" w:rsidRDefault="00C10394" w:rsidP="00B20B2A">
      <w:pPr>
        <w:spacing w:after="0" w:line="360" w:lineRule="auto"/>
        <w:ind w:firstLine="709"/>
        <w:jc w:val="both"/>
        <w:rPr>
          <w:lang w:val="uk-UA"/>
        </w:rPr>
      </w:pPr>
    </w:p>
    <w:p w14:paraId="40F94844" w14:textId="77777777" w:rsidR="00C10394" w:rsidRPr="00FE2A7B" w:rsidRDefault="00C10394" w:rsidP="00B20B2A">
      <w:pPr>
        <w:spacing w:after="0" w:line="360" w:lineRule="auto"/>
        <w:ind w:firstLine="709"/>
        <w:jc w:val="both"/>
        <w:rPr>
          <w:rFonts w:ascii="Times New Roman" w:hAnsi="Times New Roman" w:cs="Times New Roman"/>
          <w:sz w:val="28"/>
          <w:lang w:val="uk-UA"/>
        </w:rPr>
      </w:pPr>
      <w:r w:rsidRPr="00FE2A7B">
        <w:rPr>
          <w:rFonts w:ascii="Times New Roman" w:hAnsi="Times New Roman" w:cs="Times New Roman"/>
          <w:sz w:val="28"/>
          <w:lang w:val="uk-UA"/>
        </w:rPr>
        <w:lastRenderedPageBreak/>
        <w:t xml:space="preserve">Емоційне вигорання виникає у зв'язку з тривалими стресовими факторами роботи в міжособистісних стосунках. На </w:t>
      </w:r>
      <w:r>
        <w:rPr>
          <w:rFonts w:ascii="Times New Roman" w:hAnsi="Times New Roman" w:cs="Times New Roman"/>
          <w:sz w:val="28"/>
          <w:lang w:val="uk-UA"/>
        </w:rPr>
        <w:t>мою</w:t>
      </w:r>
      <w:r w:rsidRPr="00FE2A7B">
        <w:rPr>
          <w:rFonts w:ascii="Times New Roman" w:hAnsi="Times New Roman" w:cs="Times New Roman"/>
          <w:sz w:val="28"/>
          <w:lang w:val="uk-UA"/>
        </w:rPr>
        <w:t xml:space="preserve"> думку, серйозним недоліком вигорання є те, що воно сприяє і легко зупиняє процес. </w:t>
      </w:r>
      <w:r>
        <w:rPr>
          <w:rFonts w:ascii="Times New Roman" w:hAnsi="Times New Roman" w:cs="Times New Roman"/>
          <w:sz w:val="28"/>
          <w:lang w:val="uk-UA"/>
        </w:rPr>
        <w:t>Варто навчитися</w:t>
      </w:r>
      <w:r w:rsidRPr="00FE2A7B">
        <w:rPr>
          <w:rFonts w:ascii="Times New Roman" w:hAnsi="Times New Roman" w:cs="Times New Roman"/>
          <w:sz w:val="28"/>
          <w:lang w:val="uk-UA"/>
        </w:rPr>
        <w:t xml:space="preserve"> розумно керувати своїми завданнями, </w:t>
      </w:r>
      <w:proofErr w:type="spellStart"/>
      <w:r w:rsidRPr="00FE2A7B">
        <w:rPr>
          <w:rFonts w:ascii="Times New Roman" w:hAnsi="Times New Roman" w:cs="Times New Roman"/>
          <w:sz w:val="28"/>
          <w:lang w:val="uk-UA"/>
        </w:rPr>
        <w:t>ставте</w:t>
      </w:r>
      <w:proofErr w:type="spellEnd"/>
      <w:r w:rsidRPr="00FE2A7B">
        <w:rPr>
          <w:rFonts w:ascii="Times New Roman" w:hAnsi="Times New Roman" w:cs="Times New Roman"/>
          <w:sz w:val="28"/>
          <w:lang w:val="uk-UA"/>
        </w:rPr>
        <w:t xml:space="preserve"> перед собою реалістичні цілі, відокремте своє особисте життя від роботи, змініть характер і організацію роботи та, як ми віримо, досліджуйте більш ефективні способи боротьби із симптомами та проблемами професійного вигорання.</w:t>
      </w:r>
    </w:p>
    <w:p w14:paraId="36562342" w14:textId="77777777" w:rsidR="00C10394" w:rsidRDefault="00C10394" w:rsidP="00B20B2A">
      <w:pPr>
        <w:spacing w:after="0" w:line="360" w:lineRule="auto"/>
        <w:ind w:firstLine="709"/>
        <w:jc w:val="both"/>
        <w:rPr>
          <w:lang w:val="uk-UA"/>
        </w:rPr>
      </w:pPr>
    </w:p>
    <w:p w14:paraId="21936A8D" w14:textId="77777777" w:rsidR="00C10394" w:rsidRDefault="00C10394" w:rsidP="00B20B2A">
      <w:pPr>
        <w:spacing w:after="0" w:line="360" w:lineRule="auto"/>
        <w:ind w:firstLine="709"/>
        <w:jc w:val="both"/>
        <w:rPr>
          <w:lang w:val="uk-UA"/>
        </w:rPr>
      </w:pPr>
    </w:p>
    <w:p w14:paraId="2F6B7951" w14:textId="55287DB4" w:rsidR="00C10394" w:rsidRPr="00703D8A" w:rsidRDefault="00C10394" w:rsidP="00B20B2A">
      <w:pPr>
        <w:spacing w:after="0" w:line="360" w:lineRule="auto"/>
        <w:ind w:firstLine="709"/>
        <w:jc w:val="both"/>
        <w:outlineLvl w:val="0"/>
        <w:rPr>
          <w:rFonts w:ascii="Times New Roman" w:hAnsi="Times New Roman" w:cs="Times New Roman"/>
          <w:b/>
          <w:bCs/>
          <w:sz w:val="28"/>
          <w:szCs w:val="28"/>
          <w:lang w:val="uk-UA"/>
        </w:rPr>
      </w:pPr>
      <w:bookmarkStart w:id="18" w:name="_Toc137985047"/>
      <w:proofErr w:type="spellStart"/>
      <w:r w:rsidRPr="00837B23">
        <w:rPr>
          <w:rFonts w:ascii="Times New Roman" w:hAnsi="Times New Roman" w:cs="Times New Roman"/>
          <w:b/>
          <w:bCs/>
          <w:sz w:val="28"/>
          <w:szCs w:val="28"/>
        </w:rPr>
        <w:t>Висновок</w:t>
      </w:r>
      <w:proofErr w:type="spellEnd"/>
      <w:r w:rsidRPr="00837B23">
        <w:rPr>
          <w:rFonts w:ascii="Times New Roman" w:hAnsi="Times New Roman" w:cs="Times New Roman"/>
          <w:b/>
          <w:bCs/>
          <w:sz w:val="28"/>
          <w:szCs w:val="28"/>
        </w:rPr>
        <w:t xml:space="preserve"> до</w:t>
      </w:r>
      <w:r w:rsidRPr="00837B23">
        <w:rPr>
          <w:rFonts w:ascii="Times New Roman" w:hAnsi="Times New Roman" w:cs="Times New Roman"/>
          <w:b/>
          <w:bCs/>
          <w:sz w:val="28"/>
          <w:szCs w:val="28"/>
          <w:lang w:val="uk-UA"/>
        </w:rPr>
        <w:t xml:space="preserve"> </w:t>
      </w:r>
      <w:proofErr w:type="spellStart"/>
      <w:r w:rsidRPr="00837B23">
        <w:rPr>
          <w:rFonts w:ascii="Times New Roman" w:hAnsi="Times New Roman" w:cs="Times New Roman"/>
          <w:b/>
          <w:bCs/>
          <w:sz w:val="28"/>
          <w:szCs w:val="28"/>
        </w:rPr>
        <w:t>розділу</w:t>
      </w:r>
      <w:bookmarkEnd w:id="18"/>
      <w:proofErr w:type="spellEnd"/>
      <w:r w:rsidR="00703D8A">
        <w:rPr>
          <w:rFonts w:ascii="Times New Roman" w:hAnsi="Times New Roman" w:cs="Times New Roman"/>
          <w:b/>
          <w:bCs/>
          <w:sz w:val="28"/>
          <w:szCs w:val="28"/>
          <w:lang w:val="uk-UA"/>
        </w:rPr>
        <w:t xml:space="preserve"> </w:t>
      </w:r>
      <w:r w:rsidR="00703D8A" w:rsidRPr="00837B23">
        <w:rPr>
          <w:rFonts w:ascii="Times New Roman" w:hAnsi="Times New Roman" w:cs="Times New Roman"/>
          <w:b/>
          <w:bCs/>
          <w:sz w:val="28"/>
          <w:szCs w:val="28"/>
        </w:rPr>
        <w:t>ІІІ</w:t>
      </w:r>
    </w:p>
    <w:p w14:paraId="01BDDFE8" w14:textId="77777777" w:rsidR="00C10394" w:rsidRPr="008C311A" w:rsidRDefault="00C10394" w:rsidP="00B20B2A">
      <w:pPr>
        <w:spacing w:after="0" w:line="360" w:lineRule="auto"/>
        <w:ind w:firstLine="709"/>
        <w:jc w:val="both"/>
        <w:rPr>
          <w:rFonts w:ascii="Times New Roman" w:hAnsi="Times New Roman" w:cs="Times New Roman"/>
          <w:sz w:val="28"/>
        </w:rPr>
      </w:pPr>
      <w:proofErr w:type="spellStart"/>
      <w:r w:rsidRPr="008C311A">
        <w:rPr>
          <w:rFonts w:ascii="Times New Roman" w:hAnsi="Times New Roman" w:cs="Times New Roman"/>
          <w:sz w:val="28"/>
        </w:rPr>
        <w:t>Теоретичний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аналіз</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літератури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показує</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що</w:t>
      </w:r>
      <w:proofErr w:type="spellEnd"/>
      <w:r w:rsidRPr="008C311A">
        <w:rPr>
          <w:rFonts w:ascii="Times New Roman" w:hAnsi="Times New Roman" w:cs="Times New Roman"/>
          <w:sz w:val="28"/>
        </w:rPr>
        <w:t xml:space="preserve"> синдром </w:t>
      </w:r>
      <w:proofErr w:type="spellStart"/>
      <w:r w:rsidRPr="008C311A">
        <w:rPr>
          <w:rFonts w:ascii="Times New Roman" w:hAnsi="Times New Roman" w:cs="Times New Roman"/>
          <w:sz w:val="28"/>
        </w:rPr>
        <w:t>вигорання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вчені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розглядають</w:t>
      </w:r>
      <w:proofErr w:type="spellEnd"/>
      <w:r w:rsidRPr="008C311A">
        <w:rPr>
          <w:rFonts w:ascii="Times New Roman" w:hAnsi="Times New Roman" w:cs="Times New Roman"/>
          <w:sz w:val="28"/>
        </w:rPr>
        <w:t xml:space="preserve"> як </w:t>
      </w:r>
      <w:proofErr w:type="spellStart"/>
      <w:r w:rsidRPr="008C311A">
        <w:rPr>
          <w:rFonts w:ascii="Times New Roman" w:hAnsi="Times New Roman" w:cs="Times New Roman"/>
          <w:sz w:val="28"/>
        </w:rPr>
        <w:t>поступовий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процес</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який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починається</w:t>
      </w:r>
      <w:proofErr w:type="spellEnd"/>
      <w:r w:rsidRPr="008C311A">
        <w:rPr>
          <w:rFonts w:ascii="Times New Roman" w:hAnsi="Times New Roman" w:cs="Times New Roman"/>
          <w:sz w:val="28"/>
        </w:rPr>
        <w:t xml:space="preserve"> з </w:t>
      </w:r>
      <w:proofErr w:type="spellStart"/>
      <w:r w:rsidRPr="008C311A">
        <w:rPr>
          <w:rFonts w:ascii="Times New Roman" w:hAnsi="Times New Roman" w:cs="Times New Roman"/>
          <w:sz w:val="28"/>
        </w:rPr>
        <w:t>тривалого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надмірного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стресу</w:t>
      </w:r>
      <w:proofErr w:type="spellEnd"/>
      <w:r w:rsidRPr="008C311A">
        <w:rPr>
          <w:rFonts w:ascii="Times New Roman" w:hAnsi="Times New Roman" w:cs="Times New Roman"/>
          <w:sz w:val="28"/>
        </w:rPr>
        <w:t xml:space="preserve"> на </w:t>
      </w:r>
      <w:proofErr w:type="spellStart"/>
      <w:r w:rsidRPr="008C311A">
        <w:rPr>
          <w:rFonts w:ascii="Times New Roman" w:hAnsi="Times New Roman" w:cs="Times New Roman"/>
          <w:sz w:val="28"/>
        </w:rPr>
        <w:t>роботі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Цей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процес</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характеризується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почуттям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гніву</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стресу</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хронічної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втоми</w:t>
      </w:r>
      <w:proofErr w:type="spellEnd"/>
      <w:r w:rsidRPr="008C311A">
        <w:rPr>
          <w:rFonts w:ascii="Times New Roman" w:hAnsi="Times New Roman" w:cs="Times New Roman"/>
          <w:sz w:val="28"/>
        </w:rPr>
        <w:t xml:space="preserve"> у </w:t>
      </w:r>
      <w:proofErr w:type="spellStart"/>
      <w:r w:rsidRPr="008C311A">
        <w:rPr>
          <w:rFonts w:ascii="Times New Roman" w:hAnsi="Times New Roman" w:cs="Times New Roman"/>
          <w:sz w:val="28"/>
        </w:rPr>
        <w:t>співробітників</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Цей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процес</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закінчується</w:t>
      </w:r>
      <w:proofErr w:type="spellEnd"/>
      <w:r w:rsidRPr="008C311A">
        <w:rPr>
          <w:rFonts w:ascii="Times New Roman" w:hAnsi="Times New Roman" w:cs="Times New Roman"/>
          <w:sz w:val="28"/>
        </w:rPr>
        <w:t xml:space="preserve">, коли </w:t>
      </w:r>
      <w:proofErr w:type="spellStart"/>
      <w:r w:rsidRPr="008C311A">
        <w:rPr>
          <w:rFonts w:ascii="Times New Roman" w:hAnsi="Times New Roman" w:cs="Times New Roman"/>
          <w:sz w:val="28"/>
        </w:rPr>
        <w:t>працівники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використовують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захисні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механізми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щоб</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впоратися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стресом</w:t>
      </w:r>
      <w:proofErr w:type="spellEnd"/>
      <w:r w:rsidRPr="008C311A">
        <w:rPr>
          <w:rFonts w:ascii="Times New Roman" w:hAnsi="Times New Roman" w:cs="Times New Roman"/>
          <w:sz w:val="28"/>
        </w:rPr>
        <w:t xml:space="preserve"> на </w:t>
      </w:r>
      <w:proofErr w:type="spellStart"/>
      <w:r w:rsidRPr="008C311A">
        <w:rPr>
          <w:rFonts w:ascii="Times New Roman" w:hAnsi="Times New Roman" w:cs="Times New Roman"/>
          <w:sz w:val="28"/>
        </w:rPr>
        <w:t>роботі</w:t>
      </w:r>
      <w:proofErr w:type="spellEnd"/>
      <w:r w:rsidRPr="008C311A">
        <w:rPr>
          <w:rFonts w:ascii="Times New Roman" w:hAnsi="Times New Roman" w:cs="Times New Roman"/>
          <w:sz w:val="28"/>
        </w:rPr>
        <w:t xml:space="preserve">, і </w:t>
      </w:r>
      <w:proofErr w:type="spellStart"/>
      <w:r w:rsidRPr="008C311A">
        <w:rPr>
          <w:rFonts w:ascii="Times New Roman" w:hAnsi="Times New Roman" w:cs="Times New Roman"/>
          <w:sz w:val="28"/>
        </w:rPr>
        <w:t>стають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психологічно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відключеними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роботи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стають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апатичними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цинічними</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негнучкими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Існує</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чотири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стадії</w:t>
      </w:r>
      <w:proofErr w:type="spellEnd"/>
      <w:r w:rsidRPr="008C311A">
        <w:rPr>
          <w:rFonts w:ascii="Times New Roman" w:hAnsi="Times New Roman" w:cs="Times New Roman"/>
          <w:sz w:val="28"/>
        </w:rPr>
        <w:t xml:space="preserve"> синдрому </w:t>
      </w:r>
      <w:proofErr w:type="spellStart"/>
      <w:r w:rsidRPr="008C311A">
        <w:rPr>
          <w:rFonts w:ascii="Times New Roman" w:hAnsi="Times New Roman" w:cs="Times New Roman"/>
          <w:sz w:val="28"/>
        </w:rPr>
        <w:t>вигорання</w:t>
      </w:r>
      <w:proofErr w:type="spellEnd"/>
      <w:r w:rsidRPr="008C311A">
        <w:rPr>
          <w:rFonts w:ascii="Times New Roman" w:hAnsi="Times New Roman" w:cs="Times New Roman"/>
          <w:sz w:val="28"/>
        </w:rPr>
        <w:t>:</w:t>
      </w:r>
    </w:p>
    <w:p w14:paraId="6C4382C6"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1. </w:t>
      </w:r>
      <w:proofErr w:type="spellStart"/>
      <w:r w:rsidRPr="008C311A">
        <w:rPr>
          <w:rFonts w:ascii="Times New Roman" w:hAnsi="Times New Roman" w:cs="Times New Roman"/>
          <w:sz w:val="28"/>
        </w:rPr>
        <w:t>Деперсоналізація</w:t>
      </w:r>
      <w:proofErr w:type="spellEnd"/>
      <w:r w:rsidRPr="008C311A">
        <w:rPr>
          <w:rFonts w:ascii="Times New Roman" w:hAnsi="Times New Roman" w:cs="Times New Roman"/>
          <w:sz w:val="28"/>
        </w:rPr>
        <w:t xml:space="preserve">. На </w:t>
      </w:r>
      <w:proofErr w:type="spellStart"/>
      <w:r w:rsidRPr="008C311A">
        <w:rPr>
          <w:rFonts w:ascii="Times New Roman" w:hAnsi="Times New Roman" w:cs="Times New Roman"/>
          <w:sz w:val="28"/>
        </w:rPr>
        <w:t>цьому</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етапі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працівник</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починає</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уникати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контактів</w:t>
      </w:r>
      <w:proofErr w:type="spellEnd"/>
      <w:r w:rsidRPr="008C311A">
        <w:rPr>
          <w:rFonts w:ascii="Times New Roman" w:hAnsi="Times New Roman" w:cs="Times New Roman"/>
          <w:sz w:val="28"/>
        </w:rPr>
        <w:t xml:space="preserve"> на </w:t>
      </w:r>
      <w:proofErr w:type="spellStart"/>
      <w:r w:rsidRPr="008C311A">
        <w:rPr>
          <w:rFonts w:ascii="Times New Roman" w:hAnsi="Times New Roman" w:cs="Times New Roman"/>
          <w:sz w:val="28"/>
        </w:rPr>
        <w:t>роботі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віддалятися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колег</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емоційно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дистанціюватися</w:t>
      </w:r>
      <w:proofErr w:type="spellEnd"/>
      <w:r w:rsidRPr="008C311A">
        <w:rPr>
          <w:rFonts w:ascii="Times New Roman" w:hAnsi="Times New Roman" w:cs="Times New Roman"/>
          <w:sz w:val="28"/>
        </w:rPr>
        <w:t>.</w:t>
      </w:r>
    </w:p>
    <w:p w14:paraId="74FCC84F"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2. </w:t>
      </w:r>
      <w:proofErr w:type="spellStart"/>
      <w:r w:rsidRPr="008C311A">
        <w:rPr>
          <w:rFonts w:ascii="Times New Roman" w:hAnsi="Times New Roman" w:cs="Times New Roman"/>
          <w:sz w:val="28"/>
        </w:rPr>
        <w:t>Зменшіть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свої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внески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Цей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етап</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характеризується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відчуттям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що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працівник</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робить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незначний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внесок</w:t>
      </w:r>
      <w:proofErr w:type="spellEnd"/>
      <w:r w:rsidRPr="008C311A">
        <w:rPr>
          <w:rFonts w:ascii="Times New Roman" w:hAnsi="Times New Roman" w:cs="Times New Roman"/>
          <w:sz w:val="28"/>
        </w:rPr>
        <w:t xml:space="preserve"> у </w:t>
      </w:r>
      <w:proofErr w:type="spellStart"/>
      <w:r w:rsidRPr="008C311A">
        <w:rPr>
          <w:rFonts w:ascii="Times New Roman" w:hAnsi="Times New Roman" w:cs="Times New Roman"/>
          <w:sz w:val="28"/>
        </w:rPr>
        <w:t>загальну</w:t>
      </w:r>
      <w:proofErr w:type="spellEnd"/>
      <w:r w:rsidRPr="008C311A">
        <w:rPr>
          <w:rFonts w:ascii="Times New Roman" w:hAnsi="Times New Roman" w:cs="Times New Roman"/>
          <w:sz w:val="28"/>
        </w:rPr>
        <w:t xml:space="preserve"> справу, не </w:t>
      </w:r>
      <w:proofErr w:type="spellStart"/>
      <w:r w:rsidRPr="008C311A">
        <w:rPr>
          <w:rFonts w:ascii="Times New Roman" w:hAnsi="Times New Roman" w:cs="Times New Roman"/>
          <w:sz w:val="28"/>
        </w:rPr>
        <w:t>може</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отримувати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задоволення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роботи</w:t>
      </w:r>
      <w:proofErr w:type="spellEnd"/>
      <w:r w:rsidRPr="008C311A">
        <w:rPr>
          <w:rFonts w:ascii="Times New Roman" w:hAnsi="Times New Roman" w:cs="Times New Roman"/>
          <w:sz w:val="28"/>
        </w:rPr>
        <w:t xml:space="preserve">, не </w:t>
      </w:r>
      <w:proofErr w:type="spellStart"/>
      <w:r w:rsidRPr="008C311A">
        <w:rPr>
          <w:rFonts w:ascii="Times New Roman" w:hAnsi="Times New Roman" w:cs="Times New Roman"/>
          <w:sz w:val="28"/>
        </w:rPr>
        <w:t>виконує</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поставлені</w:t>
      </w:r>
      <w:proofErr w:type="spellEnd"/>
      <w:r w:rsidRPr="008C311A">
        <w:rPr>
          <w:rFonts w:ascii="Times New Roman" w:hAnsi="Times New Roman" w:cs="Times New Roman"/>
          <w:sz w:val="28"/>
        </w:rPr>
        <w:t xml:space="preserve"> перед ним </w:t>
      </w:r>
      <w:proofErr w:type="spellStart"/>
      <w:r w:rsidRPr="008C311A">
        <w:rPr>
          <w:rFonts w:ascii="Times New Roman" w:hAnsi="Times New Roman" w:cs="Times New Roman"/>
          <w:sz w:val="28"/>
        </w:rPr>
        <w:t>завдання</w:t>
      </w:r>
      <w:proofErr w:type="spellEnd"/>
      <w:r w:rsidRPr="008C311A">
        <w:rPr>
          <w:rFonts w:ascii="Times New Roman" w:hAnsi="Times New Roman" w:cs="Times New Roman"/>
          <w:sz w:val="28"/>
        </w:rPr>
        <w:t>.</w:t>
      </w:r>
    </w:p>
    <w:p w14:paraId="209D8280"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3. </w:t>
      </w:r>
      <w:proofErr w:type="spellStart"/>
      <w:r w:rsidRPr="008C311A">
        <w:rPr>
          <w:rFonts w:ascii="Times New Roman" w:hAnsi="Times New Roman" w:cs="Times New Roman"/>
          <w:sz w:val="28"/>
        </w:rPr>
        <w:t>Самотність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Основними</w:t>
      </w:r>
      <w:proofErr w:type="spellEnd"/>
      <w:r w:rsidRPr="008C311A">
        <w:rPr>
          <w:rFonts w:ascii="Times New Roman" w:hAnsi="Times New Roman" w:cs="Times New Roman"/>
          <w:sz w:val="28"/>
        </w:rPr>
        <w:t xml:space="preserve"> характеристиками </w:t>
      </w:r>
      <w:proofErr w:type="spellStart"/>
      <w:r w:rsidRPr="008C311A">
        <w:rPr>
          <w:rFonts w:ascii="Times New Roman" w:hAnsi="Times New Roman" w:cs="Times New Roman"/>
          <w:sz w:val="28"/>
        </w:rPr>
        <w:t>цієї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фази</w:t>
      </w:r>
      <w:proofErr w:type="spellEnd"/>
      <w:r w:rsidRPr="008C311A">
        <w:rPr>
          <w:rFonts w:ascii="Times New Roman" w:hAnsi="Times New Roman" w:cs="Times New Roman"/>
          <w:sz w:val="28"/>
        </w:rPr>
        <w:t xml:space="preserve"> є </w:t>
      </w:r>
      <w:proofErr w:type="spellStart"/>
      <w:r w:rsidRPr="008C311A">
        <w:rPr>
          <w:rFonts w:ascii="Times New Roman" w:hAnsi="Times New Roman" w:cs="Times New Roman"/>
          <w:sz w:val="28"/>
        </w:rPr>
        <w:t>відстороненість</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колег</w:t>
      </w:r>
      <w:proofErr w:type="spellEnd"/>
      <w:r w:rsidRPr="008C311A">
        <w:rPr>
          <w:rFonts w:ascii="Times New Roman" w:hAnsi="Times New Roman" w:cs="Times New Roman"/>
          <w:sz w:val="28"/>
        </w:rPr>
        <w:t xml:space="preserve"> і </w:t>
      </w:r>
      <w:proofErr w:type="spellStart"/>
      <w:r w:rsidRPr="008C311A">
        <w:rPr>
          <w:rFonts w:ascii="Times New Roman" w:hAnsi="Times New Roman" w:cs="Times New Roman"/>
          <w:sz w:val="28"/>
        </w:rPr>
        <w:t>невиконання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або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виконання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функціональних</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обов'язків</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Адже</w:t>
      </w:r>
      <w:proofErr w:type="spellEnd"/>
      <w:r w:rsidRPr="008C311A">
        <w:rPr>
          <w:rFonts w:ascii="Times New Roman" w:hAnsi="Times New Roman" w:cs="Times New Roman"/>
          <w:sz w:val="28"/>
        </w:rPr>
        <w:t xml:space="preserve"> у </w:t>
      </w:r>
      <w:proofErr w:type="spellStart"/>
      <w:r w:rsidRPr="008C311A">
        <w:rPr>
          <w:rFonts w:ascii="Times New Roman" w:hAnsi="Times New Roman" w:cs="Times New Roman"/>
          <w:sz w:val="28"/>
        </w:rPr>
        <w:t>поведінки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людини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завжди</w:t>
      </w:r>
      <w:proofErr w:type="spellEnd"/>
      <w:r w:rsidRPr="008C311A">
        <w:rPr>
          <w:rFonts w:ascii="Times New Roman" w:hAnsi="Times New Roman" w:cs="Times New Roman"/>
          <w:sz w:val="28"/>
        </w:rPr>
        <w:t xml:space="preserve"> є </w:t>
      </w:r>
      <w:proofErr w:type="spellStart"/>
      <w:r w:rsidRPr="008C311A">
        <w:rPr>
          <w:rFonts w:ascii="Times New Roman" w:hAnsi="Times New Roman" w:cs="Times New Roman"/>
          <w:sz w:val="28"/>
        </w:rPr>
        <w:t>виправдання</w:t>
      </w:r>
      <w:proofErr w:type="spellEnd"/>
      <w:r w:rsidRPr="008C311A">
        <w:rPr>
          <w:rFonts w:ascii="Times New Roman" w:hAnsi="Times New Roman" w:cs="Times New Roman"/>
          <w:sz w:val="28"/>
        </w:rPr>
        <w:t xml:space="preserve">, є ряд </w:t>
      </w:r>
      <w:proofErr w:type="spellStart"/>
      <w:r w:rsidRPr="008C311A">
        <w:rPr>
          <w:rFonts w:ascii="Times New Roman" w:hAnsi="Times New Roman" w:cs="Times New Roman"/>
          <w:sz w:val="28"/>
        </w:rPr>
        <w:t>аргументів</w:t>
      </w:r>
      <w:proofErr w:type="spellEnd"/>
      <w:r w:rsidRPr="008C311A">
        <w:rPr>
          <w:rFonts w:ascii="Times New Roman" w:hAnsi="Times New Roman" w:cs="Times New Roman"/>
          <w:sz w:val="28"/>
        </w:rPr>
        <w:t xml:space="preserve"> і причин.</w:t>
      </w:r>
    </w:p>
    <w:p w14:paraId="55A42F75"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4. </w:t>
      </w:r>
      <w:proofErr w:type="spellStart"/>
      <w:r w:rsidRPr="008C311A">
        <w:rPr>
          <w:rFonts w:ascii="Times New Roman" w:hAnsi="Times New Roman" w:cs="Times New Roman"/>
          <w:sz w:val="28"/>
        </w:rPr>
        <w:t>Емоційне</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фізичне</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виснаження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Відчуття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повного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фізичного</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емоційного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виснаження</w:t>
      </w:r>
      <w:proofErr w:type="spellEnd"/>
      <w:r w:rsidRPr="008C311A">
        <w:rPr>
          <w:rFonts w:ascii="Times New Roman" w:hAnsi="Times New Roman" w:cs="Times New Roman"/>
          <w:sz w:val="28"/>
        </w:rPr>
        <w:t xml:space="preserve">. У </w:t>
      </w:r>
      <w:proofErr w:type="spellStart"/>
      <w:r w:rsidRPr="008C311A">
        <w:rPr>
          <w:rFonts w:ascii="Times New Roman" w:hAnsi="Times New Roman" w:cs="Times New Roman"/>
          <w:sz w:val="28"/>
        </w:rPr>
        <w:t>тій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чи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іншій</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позиції</w:t>
      </w:r>
      <w:proofErr w:type="spellEnd"/>
      <w:r w:rsidRPr="008C311A">
        <w:rPr>
          <w:rFonts w:ascii="Times New Roman" w:hAnsi="Times New Roman" w:cs="Times New Roman"/>
          <w:sz w:val="28"/>
        </w:rPr>
        <w:t xml:space="preserve"> не </w:t>
      </w:r>
      <w:proofErr w:type="spellStart"/>
      <w:r w:rsidRPr="008C311A">
        <w:rPr>
          <w:rFonts w:ascii="Times New Roman" w:hAnsi="Times New Roman" w:cs="Times New Roman"/>
          <w:sz w:val="28"/>
        </w:rPr>
        <w:t>вистачає</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енергії</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завзятості</w:t>
      </w:r>
      <w:proofErr w:type="spellEnd"/>
      <w:r w:rsidRPr="008C311A">
        <w:rPr>
          <w:rFonts w:ascii="Times New Roman" w:hAnsi="Times New Roman" w:cs="Times New Roman"/>
          <w:sz w:val="28"/>
        </w:rPr>
        <w:t>.</w:t>
      </w:r>
    </w:p>
    <w:p w14:paraId="16BD75DF" w14:textId="77777777" w:rsidR="00C10394" w:rsidRPr="008C311A"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Синдром </w:t>
      </w:r>
      <w:proofErr w:type="spellStart"/>
      <w:r w:rsidRPr="008C311A">
        <w:rPr>
          <w:rFonts w:ascii="Times New Roman" w:hAnsi="Times New Roman" w:cs="Times New Roman"/>
          <w:sz w:val="28"/>
        </w:rPr>
        <w:t>професійного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вигорання</w:t>
      </w:r>
      <w:proofErr w:type="spellEnd"/>
      <w:r w:rsidRPr="008C311A">
        <w:rPr>
          <w:rFonts w:ascii="Times New Roman" w:hAnsi="Times New Roman" w:cs="Times New Roman"/>
          <w:sz w:val="28"/>
        </w:rPr>
        <w:t xml:space="preserve"> зараз </w:t>
      </w:r>
      <w:proofErr w:type="spellStart"/>
      <w:r w:rsidRPr="008C311A">
        <w:rPr>
          <w:rFonts w:ascii="Times New Roman" w:hAnsi="Times New Roman" w:cs="Times New Roman"/>
          <w:sz w:val="28"/>
        </w:rPr>
        <w:t>вважається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хронічною</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стресовою</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реакцією</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спричиненою</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впливом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тривалого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професійного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стресу</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помірної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інтенсивності</w:t>
      </w:r>
      <w:proofErr w:type="spellEnd"/>
      <w:r w:rsidRPr="008C311A">
        <w:rPr>
          <w:rFonts w:ascii="Times New Roman" w:hAnsi="Times New Roman" w:cs="Times New Roman"/>
          <w:sz w:val="28"/>
        </w:rPr>
        <w:t xml:space="preserve">. З </w:t>
      </w:r>
      <w:proofErr w:type="spellStart"/>
      <w:r w:rsidRPr="008C311A">
        <w:rPr>
          <w:rFonts w:ascii="Times New Roman" w:hAnsi="Times New Roman" w:cs="Times New Roman"/>
          <w:sz w:val="28"/>
        </w:rPr>
        <w:t>цієї</w:t>
      </w:r>
      <w:proofErr w:type="spellEnd"/>
      <w:r w:rsidRPr="008C311A">
        <w:rPr>
          <w:rFonts w:ascii="Times New Roman" w:hAnsi="Times New Roman" w:cs="Times New Roman"/>
          <w:sz w:val="28"/>
        </w:rPr>
        <w:t xml:space="preserve"> точки </w:t>
      </w:r>
      <w:proofErr w:type="spellStart"/>
      <w:r w:rsidRPr="008C311A">
        <w:rPr>
          <w:rFonts w:ascii="Times New Roman" w:hAnsi="Times New Roman" w:cs="Times New Roman"/>
          <w:sz w:val="28"/>
        </w:rPr>
        <w:t>зору</w:t>
      </w:r>
      <w:proofErr w:type="spellEnd"/>
      <w:r w:rsidRPr="008C311A">
        <w:rPr>
          <w:rFonts w:ascii="Times New Roman" w:hAnsi="Times New Roman" w:cs="Times New Roman"/>
          <w:sz w:val="28"/>
        </w:rPr>
        <w:t xml:space="preserve"> характеристики </w:t>
      </w:r>
      <w:proofErr w:type="spellStart"/>
      <w:r w:rsidRPr="008C311A">
        <w:rPr>
          <w:rFonts w:ascii="Times New Roman" w:hAnsi="Times New Roman" w:cs="Times New Roman"/>
          <w:sz w:val="28"/>
        </w:rPr>
        <w:t>професійного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вигорання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lastRenderedPageBreak/>
        <w:t>вважаються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професійним</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вигоранням</w:t>
      </w:r>
      <w:proofErr w:type="spellEnd"/>
      <w:r w:rsidRPr="008C311A">
        <w:rPr>
          <w:rFonts w:ascii="Times New Roman" w:hAnsi="Times New Roman" w:cs="Times New Roman"/>
          <w:sz w:val="28"/>
        </w:rPr>
        <w:t xml:space="preserve">», яке </w:t>
      </w:r>
      <w:proofErr w:type="spellStart"/>
      <w:r w:rsidRPr="008C311A">
        <w:rPr>
          <w:rFonts w:ascii="Times New Roman" w:hAnsi="Times New Roman" w:cs="Times New Roman"/>
          <w:sz w:val="28"/>
        </w:rPr>
        <w:t>підсилює</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зміни</w:t>
      </w:r>
      <w:proofErr w:type="spellEnd"/>
      <w:r w:rsidRPr="008C311A">
        <w:rPr>
          <w:rFonts w:ascii="Times New Roman" w:hAnsi="Times New Roman" w:cs="Times New Roman"/>
          <w:sz w:val="28"/>
        </w:rPr>
        <w:t xml:space="preserve"> в </w:t>
      </w:r>
      <w:proofErr w:type="spellStart"/>
      <w:r w:rsidRPr="008C311A">
        <w:rPr>
          <w:rFonts w:ascii="Times New Roman" w:hAnsi="Times New Roman" w:cs="Times New Roman"/>
          <w:sz w:val="28"/>
        </w:rPr>
        <w:t>особистості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професіонала</w:t>
      </w:r>
      <w:proofErr w:type="spellEnd"/>
      <w:r w:rsidRPr="008C311A">
        <w:rPr>
          <w:rFonts w:ascii="Times New Roman" w:hAnsi="Times New Roman" w:cs="Times New Roman"/>
          <w:sz w:val="28"/>
        </w:rPr>
        <w:t>.</w:t>
      </w:r>
    </w:p>
    <w:p w14:paraId="7D5FA1BB" w14:textId="77777777" w:rsidR="00C10394" w:rsidRPr="008C311A" w:rsidRDefault="00C10394" w:rsidP="00B20B2A">
      <w:pPr>
        <w:spacing w:after="0" w:line="360" w:lineRule="auto"/>
        <w:ind w:firstLine="709"/>
        <w:jc w:val="both"/>
        <w:rPr>
          <w:rFonts w:ascii="Times New Roman" w:hAnsi="Times New Roman" w:cs="Times New Roman"/>
          <w:sz w:val="28"/>
        </w:rPr>
      </w:pPr>
      <w:proofErr w:type="spellStart"/>
      <w:r w:rsidRPr="008C311A">
        <w:rPr>
          <w:rFonts w:ascii="Times New Roman" w:hAnsi="Times New Roman" w:cs="Times New Roman"/>
          <w:sz w:val="28"/>
        </w:rPr>
        <w:t>Якщо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вирішення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проблеми</w:t>
      </w:r>
      <w:proofErr w:type="spellEnd"/>
      <w:r w:rsidRPr="008C311A">
        <w:rPr>
          <w:rFonts w:ascii="Times New Roman" w:hAnsi="Times New Roman" w:cs="Times New Roman"/>
          <w:sz w:val="28"/>
        </w:rPr>
        <w:t xml:space="preserve"> не </w:t>
      </w:r>
      <w:proofErr w:type="spellStart"/>
      <w:r w:rsidRPr="008C311A">
        <w:rPr>
          <w:rFonts w:ascii="Times New Roman" w:hAnsi="Times New Roman" w:cs="Times New Roman"/>
          <w:sz w:val="28"/>
        </w:rPr>
        <w:t>вдається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продовжує</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існувати</w:t>
      </w:r>
      <w:proofErr w:type="spellEnd"/>
      <w:r w:rsidRPr="008C311A">
        <w:rPr>
          <w:rFonts w:ascii="Times New Roman" w:hAnsi="Times New Roman" w:cs="Times New Roman"/>
          <w:sz w:val="28"/>
        </w:rPr>
        <w:t xml:space="preserve">, і для </w:t>
      </w:r>
      <w:proofErr w:type="spellStart"/>
      <w:r w:rsidRPr="008C311A">
        <w:rPr>
          <w:rFonts w:ascii="Times New Roman" w:hAnsi="Times New Roman" w:cs="Times New Roman"/>
          <w:sz w:val="28"/>
        </w:rPr>
        <w:t>його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подолання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потрібно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більше</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зусиль</w:t>
      </w:r>
      <w:proofErr w:type="spellEnd"/>
      <w:r w:rsidRPr="008C311A">
        <w:rPr>
          <w:rFonts w:ascii="Times New Roman" w:hAnsi="Times New Roman" w:cs="Times New Roman"/>
          <w:sz w:val="28"/>
        </w:rPr>
        <w:t xml:space="preserve">. Таким чином, </w:t>
      </w:r>
      <w:proofErr w:type="spellStart"/>
      <w:r w:rsidRPr="008C311A">
        <w:rPr>
          <w:rFonts w:ascii="Times New Roman" w:hAnsi="Times New Roman" w:cs="Times New Roman"/>
          <w:sz w:val="28"/>
        </w:rPr>
        <w:t>копінг-процес</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починається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сприйняття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стресу</w:t>
      </w:r>
      <w:proofErr w:type="spellEnd"/>
      <w:r w:rsidRPr="008C311A">
        <w:rPr>
          <w:rFonts w:ascii="Times New Roman" w:hAnsi="Times New Roman" w:cs="Times New Roman"/>
          <w:sz w:val="28"/>
        </w:rPr>
        <w:t xml:space="preserve"> і </w:t>
      </w:r>
      <w:proofErr w:type="spellStart"/>
      <w:r w:rsidRPr="008C311A">
        <w:rPr>
          <w:rFonts w:ascii="Times New Roman" w:hAnsi="Times New Roman" w:cs="Times New Roman"/>
          <w:sz w:val="28"/>
        </w:rPr>
        <w:t>може</w:t>
      </w:r>
      <w:proofErr w:type="spellEnd"/>
      <w:r w:rsidRPr="008C311A">
        <w:rPr>
          <w:rFonts w:ascii="Times New Roman" w:hAnsi="Times New Roman" w:cs="Times New Roman"/>
          <w:sz w:val="28"/>
        </w:rPr>
        <w:t xml:space="preserve"> бути </w:t>
      </w:r>
      <w:proofErr w:type="spellStart"/>
      <w:r w:rsidRPr="008C311A">
        <w:rPr>
          <w:rFonts w:ascii="Times New Roman" w:hAnsi="Times New Roman" w:cs="Times New Roman"/>
          <w:sz w:val="28"/>
        </w:rPr>
        <w:t>зменшений</w:t>
      </w:r>
      <w:proofErr w:type="spellEnd"/>
      <w:r w:rsidRPr="008C311A">
        <w:rPr>
          <w:rFonts w:ascii="Times New Roman" w:hAnsi="Times New Roman" w:cs="Times New Roman"/>
          <w:sz w:val="28"/>
        </w:rPr>
        <w:t xml:space="preserve"> шляхом </w:t>
      </w:r>
      <w:proofErr w:type="spellStart"/>
      <w:r w:rsidRPr="008C311A">
        <w:rPr>
          <w:rFonts w:ascii="Times New Roman" w:hAnsi="Times New Roman" w:cs="Times New Roman"/>
          <w:sz w:val="28"/>
        </w:rPr>
        <w:t>оцінки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ситуації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розробки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копінг-стратегії</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оцінки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результатів</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її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застосування</w:t>
      </w:r>
      <w:proofErr w:type="spellEnd"/>
      <w:r w:rsidRPr="008C311A">
        <w:rPr>
          <w:rFonts w:ascii="Times New Roman" w:hAnsi="Times New Roman" w:cs="Times New Roman"/>
          <w:sz w:val="28"/>
        </w:rPr>
        <w:t>.</w:t>
      </w:r>
    </w:p>
    <w:p w14:paraId="58CC8C33" w14:textId="77777777" w:rsidR="00C10394" w:rsidRDefault="00C10394" w:rsidP="00B20B2A">
      <w:pPr>
        <w:spacing w:after="0" w:line="360" w:lineRule="auto"/>
        <w:ind w:firstLine="709"/>
        <w:jc w:val="both"/>
        <w:rPr>
          <w:rFonts w:ascii="Times New Roman" w:hAnsi="Times New Roman" w:cs="Times New Roman"/>
          <w:sz w:val="28"/>
        </w:rPr>
      </w:pPr>
      <w:r w:rsidRPr="008C311A">
        <w:rPr>
          <w:rFonts w:ascii="Times New Roman" w:hAnsi="Times New Roman" w:cs="Times New Roman"/>
          <w:sz w:val="28"/>
        </w:rPr>
        <w:t xml:space="preserve">У той же час </w:t>
      </w:r>
      <w:proofErr w:type="spellStart"/>
      <w:r w:rsidRPr="008C311A">
        <w:rPr>
          <w:rFonts w:ascii="Times New Roman" w:hAnsi="Times New Roman" w:cs="Times New Roman"/>
          <w:sz w:val="28"/>
        </w:rPr>
        <w:t>копінг</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орієнтований</w:t>
      </w:r>
      <w:proofErr w:type="spellEnd"/>
      <w:r w:rsidRPr="008C311A">
        <w:rPr>
          <w:rFonts w:ascii="Times New Roman" w:hAnsi="Times New Roman" w:cs="Times New Roman"/>
          <w:sz w:val="28"/>
        </w:rPr>
        <w:t xml:space="preserve"> на </w:t>
      </w:r>
      <w:proofErr w:type="spellStart"/>
      <w:r w:rsidRPr="008C311A">
        <w:rPr>
          <w:rFonts w:ascii="Times New Roman" w:hAnsi="Times New Roman" w:cs="Times New Roman"/>
          <w:sz w:val="28"/>
        </w:rPr>
        <w:t>уникнення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може</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зробити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депресію</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більш</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вираженою</w:t>
      </w:r>
      <w:proofErr w:type="spellEnd"/>
      <w:r w:rsidRPr="008C311A">
        <w:rPr>
          <w:rFonts w:ascii="Times New Roman" w:hAnsi="Times New Roman" w:cs="Times New Roman"/>
          <w:sz w:val="28"/>
        </w:rPr>
        <w:t xml:space="preserve"> та </w:t>
      </w:r>
      <w:proofErr w:type="spellStart"/>
      <w:r w:rsidRPr="008C311A">
        <w:rPr>
          <w:rFonts w:ascii="Times New Roman" w:hAnsi="Times New Roman" w:cs="Times New Roman"/>
          <w:sz w:val="28"/>
        </w:rPr>
        <w:t>збільшити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ризик</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погіршення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проблеми</w:t>
      </w:r>
      <w:proofErr w:type="spellEnd"/>
      <w:r w:rsidRPr="008C311A">
        <w:rPr>
          <w:rFonts w:ascii="Times New Roman" w:hAnsi="Times New Roman" w:cs="Times New Roman"/>
          <w:sz w:val="28"/>
        </w:rPr>
        <w:t xml:space="preserve"> в </w:t>
      </w:r>
      <w:proofErr w:type="spellStart"/>
      <w:r w:rsidRPr="008C311A">
        <w:rPr>
          <w:rFonts w:ascii="Times New Roman" w:hAnsi="Times New Roman" w:cs="Times New Roman"/>
          <w:sz w:val="28"/>
        </w:rPr>
        <w:t>майбутньому</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Слід</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виявляти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ранні</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ознаки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емоційного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вигорання</w:t>
      </w:r>
      <w:proofErr w:type="spellEnd"/>
      <w:r w:rsidRPr="008C311A">
        <w:rPr>
          <w:rFonts w:ascii="Times New Roman" w:hAnsi="Times New Roman" w:cs="Times New Roman"/>
          <w:sz w:val="28"/>
        </w:rPr>
        <w:t xml:space="preserve"> у </w:t>
      </w:r>
      <w:proofErr w:type="spellStart"/>
      <w:r w:rsidRPr="008C311A">
        <w:rPr>
          <w:rFonts w:ascii="Times New Roman" w:hAnsi="Times New Roman" w:cs="Times New Roman"/>
          <w:sz w:val="28"/>
        </w:rPr>
        <w:t>співробітників</w:t>
      </w:r>
      <w:proofErr w:type="spellEnd"/>
      <w:r w:rsidRPr="008C311A">
        <w:rPr>
          <w:rFonts w:ascii="Times New Roman" w:hAnsi="Times New Roman" w:cs="Times New Roman"/>
          <w:sz w:val="28"/>
        </w:rPr>
        <w:t xml:space="preserve">. Як заходи </w:t>
      </w:r>
      <w:proofErr w:type="spellStart"/>
      <w:r w:rsidRPr="008C311A">
        <w:rPr>
          <w:rFonts w:ascii="Times New Roman" w:hAnsi="Times New Roman" w:cs="Times New Roman"/>
          <w:sz w:val="28"/>
        </w:rPr>
        <w:t>профілактики</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емоційного</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вигорання</w:t>
      </w:r>
      <w:proofErr w:type="spellEnd"/>
      <w:r w:rsidRPr="008C311A">
        <w:rPr>
          <w:rFonts w:ascii="Times New Roman" w:hAnsi="Times New Roman" w:cs="Times New Roman"/>
          <w:sz w:val="28"/>
        </w:rPr>
        <w:t xml:space="preserve"> у </w:t>
      </w:r>
      <w:proofErr w:type="spellStart"/>
      <w:r w:rsidRPr="008C311A">
        <w:rPr>
          <w:rFonts w:ascii="Times New Roman" w:hAnsi="Times New Roman" w:cs="Times New Roman"/>
          <w:sz w:val="28"/>
        </w:rPr>
        <w:t>працівників</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слід</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дотримуватися</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наступних</w:t>
      </w:r>
      <w:proofErr w:type="spellEnd"/>
      <w:r w:rsidRPr="008C311A">
        <w:rPr>
          <w:rFonts w:ascii="Times New Roman" w:hAnsi="Times New Roman" w:cs="Times New Roman"/>
          <w:sz w:val="28"/>
        </w:rPr>
        <w:t xml:space="preserve"> умов </w:t>
      </w:r>
      <w:proofErr w:type="spellStart"/>
      <w:r w:rsidRPr="008C311A">
        <w:rPr>
          <w:rFonts w:ascii="Times New Roman" w:hAnsi="Times New Roman" w:cs="Times New Roman"/>
          <w:sz w:val="28"/>
        </w:rPr>
        <w:t>організації</w:t>
      </w:r>
      <w:proofErr w:type="spellEnd"/>
      <w:r w:rsidRPr="008C311A">
        <w:rPr>
          <w:rFonts w:ascii="Times New Roman" w:hAnsi="Times New Roman" w:cs="Times New Roman"/>
          <w:sz w:val="28"/>
        </w:rPr>
        <w:t xml:space="preserve"> </w:t>
      </w:r>
      <w:proofErr w:type="spellStart"/>
      <w:r w:rsidRPr="008C311A">
        <w:rPr>
          <w:rFonts w:ascii="Times New Roman" w:hAnsi="Times New Roman" w:cs="Times New Roman"/>
          <w:sz w:val="28"/>
        </w:rPr>
        <w:t>заходів</w:t>
      </w:r>
      <w:proofErr w:type="spellEnd"/>
      <w:r w:rsidRPr="008C311A">
        <w:rPr>
          <w:rFonts w:ascii="Times New Roman" w:hAnsi="Times New Roman" w:cs="Times New Roman"/>
          <w:sz w:val="28"/>
        </w:rPr>
        <w:t>.</w:t>
      </w:r>
    </w:p>
    <w:p w14:paraId="3A2B77BD" w14:textId="77777777" w:rsidR="00C10394" w:rsidRDefault="00C10394" w:rsidP="00B20B2A">
      <w:pPr>
        <w:spacing w:after="0" w:line="360" w:lineRule="auto"/>
        <w:ind w:firstLine="709"/>
        <w:rPr>
          <w:rFonts w:ascii="Times New Roman" w:hAnsi="Times New Roman" w:cs="Times New Roman"/>
          <w:sz w:val="28"/>
        </w:rPr>
      </w:pPr>
      <w:r>
        <w:rPr>
          <w:rFonts w:ascii="Times New Roman" w:hAnsi="Times New Roman" w:cs="Times New Roman"/>
          <w:sz w:val="28"/>
        </w:rPr>
        <w:br w:type="page"/>
      </w:r>
    </w:p>
    <w:p w14:paraId="309D6720" w14:textId="447E76A0" w:rsidR="00C10394" w:rsidRDefault="00C10394" w:rsidP="00B20B2A">
      <w:pPr>
        <w:pStyle w:val="1"/>
        <w:spacing w:before="0" w:line="360" w:lineRule="auto"/>
        <w:jc w:val="center"/>
        <w:rPr>
          <w:rFonts w:ascii="Times New Roman" w:hAnsi="Times New Roman" w:cs="Times New Roman"/>
          <w:color w:val="000000" w:themeColor="text1"/>
          <w:lang w:val="uk-UA"/>
        </w:rPr>
      </w:pPr>
      <w:bookmarkStart w:id="19" w:name="_Toc137985048"/>
      <w:r w:rsidRPr="00154F0B">
        <w:rPr>
          <w:rFonts w:ascii="Times New Roman" w:hAnsi="Times New Roman" w:cs="Times New Roman"/>
          <w:color w:val="000000" w:themeColor="text1"/>
          <w:lang w:val="uk-UA"/>
        </w:rPr>
        <w:lastRenderedPageBreak/>
        <w:t xml:space="preserve">РОЗДІЛ </w:t>
      </w:r>
      <w:r w:rsidRPr="00EE7DE5">
        <w:rPr>
          <w:rFonts w:ascii="Times New Roman" w:hAnsi="Times New Roman" w:cs="Times New Roman"/>
          <w:color w:val="000000" w:themeColor="text1"/>
          <w:shd w:val="clear" w:color="auto" w:fill="FFFFFF"/>
        </w:rPr>
        <w:t>IV</w:t>
      </w:r>
      <w:r w:rsidRPr="00EE7DE5">
        <w:rPr>
          <w:rFonts w:ascii="Arial" w:hAnsi="Arial" w:cs="Arial"/>
          <w:color w:val="000000" w:themeColor="text1"/>
          <w:sz w:val="21"/>
          <w:szCs w:val="21"/>
          <w:shd w:val="clear" w:color="auto" w:fill="FFFFFF"/>
        </w:rPr>
        <w:t> </w:t>
      </w:r>
      <w:r w:rsidRPr="00154F0B">
        <w:rPr>
          <w:rFonts w:ascii="Times New Roman" w:hAnsi="Times New Roman" w:cs="Times New Roman"/>
          <w:color w:val="000000" w:themeColor="text1"/>
          <w:lang w:val="uk-UA"/>
        </w:rPr>
        <w:t>. БЕЗПЕКА ЖИТТЄДІЯЛЬНОСТІ, ОСНОВИ</w:t>
      </w:r>
      <w:r>
        <w:rPr>
          <w:rFonts w:ascii="Times New Roman" w:hAnsi="Times New Roman" w:cs="Times New Roman"/>
          <w:color w:val="000000" w:themeColor="text1"/>
          <w:lang w:val="uk-UA"/>
        </w:rPr>
        <w:t xml:space="preserve"> ОХОРОНИ ПРАЦІ</w:t>
      </w:r>
      <w:bookmarkEnd w:id="19"/>
    </w:p>
    <w:p w14:paraId="218A0BD2" w14:textId="77777777" w:rsidR="00C10394" w:rsidRPr="00154F0B" w:rsidRDefault="00C10394" w:rsidP="00B20B2A">
      <w:pPr>
        <w:spacing w:after="0" w:line="360" w:lineRule="auto"/>
        <w:ind w:firstLine="709"/>
        <w:jc w:val="both"/>
        <w:rPr>
          <w:lang w:val="uk-UA"/>
        </w:rPr>
      </w:pPr>
    </w:p>
    <w:p w14:paraId="47F43EEC" w14:textId="13871652" w:rsidR="00C10394" w:rsidRPr="00BB170F" w:rsidRDefault="00C10394" w:rsidP="00B20B2A">
      <w:pPr>
        <w:spacing w:after="0" w:line="360" w:lineRule="auto"/>
        <w:ind w:firstLine="709"/>
        <w:outlineLvl w:val="0"/>
        <w:rPr>
          <w:rFonts w:ascii="Times New Roman" w:hAnsi="Times New Roman" w:cs="Times New Roman"/>
          <w:b/>
          <w:bCs/>
          <w:color w:val="000000" w:themeColor="text1"/>
          <w:sz w:val="28"/>
          <w:szCs w:val="28"/>
          <w:lang w:val="uk-UA"/>
        </w:rPr>
      </w:pPr>
      <w:bookmarkStart w:id="20" w:name="_Toc137985049"/>
      <w:r w:rsidRPr="00BB170F">
        <w:rPr>
          <w:rFonts w:ascii="Times New Roman" w:hAnsi="Times New Roman" w:cs="Times New Roman"/>
          <w:b/>
          <w:bCs/>
          <w:color w:val="000000" w:themeColor="text1"/>
          <w:sz w:val="28"/>
          <w:szCs w:val="28"/>
          <w:lang w:val="uk-UA"/>
        </w:rPr>
        <w:t xml:space="preserve">4.1. Охорона праці </w:t>
      </w:r>
      <w:r w:rsidRPr="00BB170F">
        <w:rPr>
          <w:rFonts w:ascii="Times New Roman" w:hAnsi="Times New Roman" w:cs="Times New Roman"/>
          <w:b/>
          <w:bCs/>
          <w:sz w:val="28"/>
          <w:szCs w:val="28"/>
        </w:rPr>
        <w:t xml:space="preserve">в </w:t>
      </w:r>
      <w:proofErr w:type="spellStart"/>
      <w:r w:rsidRPr="00BB170F">
        <w:rPr>
          <w:rFonts w:ascii="Times New Roman" w:hAnsi="Times New Roman" w:cs="Times New Roman"/>
          <w:b/>
          <w:bCs/>
          <w:sz w:val="28"/>
          <w:szCs w:val="28"/>
        </w:rPr>
        <w:t>процесі</w:t>
      </w:r>
      <w:proofErr w:type="spellEnd"/>
      <w:r w:rsidRPr="00BB170F">
        <w:rPr>
          <w:rFonts w:ascii="Times New Roman" w:hAnsi="Times New Roman" w:cs="Times New Roman"/>
          <w:b/>
          <w:bCs/>
          <w:sz w:val="28"/>
          <w:szCs w:val="28"/>
        </w:rPr>
        <w:t xml:space="preserve"> </w:t>
      </w:r>
      <w:proofErr w:type="spellStart"/>
      <w:r w:rsidRPr="00BB170F">
        <w:rPr>
          <w:rFonts w:ascii="Times New Roman" w:hAnsi="Times New Roman" w:cs="Times New Roman"/>
          <w:b/>
          <w:bCs/>
          <w:sz w:val="28"/>
          <w:szCs w:val="28"/>
        </w:rPr>
        <w:t>діяльності</w:t>
      </w:r>
      <w:proofErr w:type="spellEnd"/>
      <w:r w:rsidRPr="00BB170F">
        <w:rPr>
          <w:rFonts w:ascii="Times New Roman" w:hAnsi="Times New Roman" w:cs="Times New Roman"/>
          <w:b/>
          <w:bCs/>
          <w:sz w:val="28"/>
          <w:szCs w:val="28"/>
        </w:rPr>
        <w:t xml:space="preserve"> психолога</w:t>
      </w:r>
      <w:bookmarkEnd w:id="20"/>
    </w:p>
    <w:p w14:paraId="001EB017" w14:textId="7D581872" w:rsidR="00C10394" w:rsidRPr="00BB07AC" w:rsidRDefault="00C10394" w:rsidP="00B20B2A">
      <w:pPr>
        <w:spacing w:after="0" w:line="360" w:lineRule="auto"/>
        <w:ind w:firstLine="709"/>
        <w:jc w:val="both"/>
        <w:rPr>
          <w:rFonts w:ascii="Times New Roman" w:hAnsi="Times New Roman" w:cs="Times New Roman"/>
          <w:sz w:val="28"/>
          <w:szCs w:val="28"/>
          <w:lang w:val="uk-UA"/>
        </w:rPr>
      </w:pPr>
      <w:r w:rsidRPr="00BB07AC">
        <w:rPr>
          <w:rFonts w:ascii="Times New Roman" w:hAnsi="Times New Roman" w:cs="Times New Roman"/>
          <w:b/>
          <w:bCs/>
          <w:sz w:val="28"/>
          <w:szCs w:val="28"/>
          <w:lang w:val="uk-UA"/>
        </w:rPr>
        <w:t xml:space="preserve">Охорона </w:t>
      </w:r>
      <w:proofErr w:type="spellStart"/>
      <w:r w:rsidRPr="00BB07AC">
        <w:rPr>
          <w:rFonts w:ascii="Times New Roman" w:hAnsi="Times New Roman" w:cs="Times New Roman"/>
          <w:b/>
          <w:bCs/>
          <w:sz w:val="28"/>
          <w:szCs w:val="28"/>
          <w:lang w:val="uk-UA"/>
        </w:rPr>
        <w:t>прац</w:t>
      </w:r>
      <w:proofErr w:type="spellEnd"/>
      <w:r w:rsidRPr="00BB170F">
        <w:rPr>
          <w:rFonts w:ascii="Times New Roman" w:hAnsi="Times New Roman" w:cs="Times New Roman"/>
          <w:b/>
          <w:bCs/>
          <w:sz w:val="28"/>
          <w:szCs w:val="28"/>
        </w:rPr>
        <w:t>i</w:t>
      </w:r>
      <w:r w:rsidRPr="00BB170F">
        <w:rPr>
          <w:rFonts w:ascii="Times New Roman" w:hAnsi="Times New Roman" w:cs="Times New Roman"/>
          <w:sz w:val="28"/>
          <w:szCs w:val="28"/>
        </w:rPr>
        <w:t> </w:t>
      </w:r>
      <w:r w:rsidRPr="00BB07AC">
        <w:rPr>
          <w:rFonts w:ascii="Times New Roman" w:hAnsi="Times New Roman" w:cs="Times New Roman"/>
          <w:sz w:val="28"/>
          <w:szCs w:val="28"/>
          <w:lang w:val="uk-UA"/>
        </w:rPr>
        <w:t xml:space="preserve">система збереження здоров'я і життя </w:t>
      </w:r>
      <w:proofErr w:type="spellStart"/>
      <w:r w:rsidRPr="00BB07AC">
        <w:rPr>
          <w:rFonts w:ascii="Times New Roman" w:hAnsi="Times New Roman" w:cs="Times New Roman"/>
          <w:sz w:val="28"/>
          <w:szCs w:val="28"/>
          <w:lang w:val="uk-UA"/>
        </w:rPr>
        <w:t>рабітник</w:t>
      </w:r>
      <w:proofErr w:type="spellEnd"/>
      <w:r w:rsidRPr="00BB170F">
        <w:rPr>
          <w:rFonts w:ascii="Times New Roman" w:hAnsi="Times New Roman" w:cs="Times New Roman"/>
          <w:sz w:val="28"/>
          <w:szCs w:val="28"/>
        </w:rPr>
        <w:t>i</w:t>
      </w:r>
      <w:r w:rsidRPr="00BB07AC">
        <w:rPr>
          <w:rFonts w:ascii="Times New Roman" w:hAnsi="Times New Roman" w:cs="Times New Roman"/>
          <w:sz w:val="28"/>
          <w:szCs w:val="28"/>
          <w:lang w:val="uk-UA"/>
        </w:rPr>
        <w:t xml:space="preserve">в </w:t>
      </w:r>
      <w:proofErr w:type="spellStart"/>
      <w:r w:rsidRPr="00BB07AC">
        <w:rPr>
          <w:rFonts w:ascii="Times New Roman" w:hAnsi="Times New Roman" w:cs="Times New Roman"/>
          <w:sz w:val="28"/>
          <w:szCs w:val="28"/>
          <w:lang w:val="uk-UA"/>
        </w:rPr>
        <w:t>в</w:t>
      </w:r>
      <w:proofErr w:type="spellEnd"/>
      <w:r w:rsidRPr="00BB07AC">
        <w:rPr>
          <w:rFonts w:ascii="Times New Roman" w:hAnsi="Times New Roman" w:cs="Times New Roman"/>
          <w:sz w:val="28"/>
          <w:szCs w:val="28"/>
          <w:lang w:val="uk-UA"/>
        </w:rPr>
        <w:t xml:space="preserve"> процесі трудової діяльності, яка включає правові, соціально економічні, організаційно технічні, </w:t>
      </w:r>
      <w:proofErr w:type="spellStart"/>
      <w:r w:rsidRPr="00BB07AC">
        <w:rPr>
          <w:rFonts w:ascii="Times New Roman" w:hAnsi="Times New Roman" w:cs="Times New Roman"/>
          <w:sz w:val="28"/>
          <w:szCs w:val="28"/>
          <w:lang w:val="uk-UA"/>
        </w:rPr>
        <w:t>санитарногигиенической</w:t>
      </w:r>
      <w:proofErr w:type="spellEnd"/>
      <w:r w:rsidRPr="00BB07AC">
        <w:rPr>
          <w:rFonts w:ascii="Times New Roman" w:hAnsi="Times New Roman" w:cs="Times New Roman"/>
          <w:sz w:val="28"/>
          <w:szCs w:val="28"/>
          <w:lang w:val="uk-UA"/>
        </w:rPr>
        <w:t xml:space="preserve">, </w:t>
      </w:r>
      <w:proofErr w:type="spellStart"/>
      <w:r w:rsidRPr="00BB07AC">
        <w:rPr>
          <w:rFonts w:ascii="Times New Roman" w:hAnsi="Times New Roman" w:cs="Times New Roman"/>
          <w:sz w:val="28"/>
          <w:szCs w:val="28"/>
          <w:lang w:val="uk-UA"/>
        </w:rPr>
        <w:t>лікувальнопрофілактичні</w:t>
      </w:r>
      <w:proofErr w:type="spellEnd"/>
      <w:r w:rsidRPr="00BB07AC">
        <w:rPr>
          <w:rFonts w:ascii="Times New Roman" w:hAnsi="Times New Roman" w:cs="Times New Roman"/>
          <w:sz w:val="28"/>
          <w:szCs w:val="28"/>
          <w:lang w:val="uk-UA"/>
        </w:rPr>
        <w:t>, реабілітаційні та інші заходи.</w:t>
      </w:r>
    </w:p>
    <w:p w14:paraId="3456195B" w14:textId="37AED0D7" w:rsidR="00C10394" w:rsidRPr="00BB170F" w:rsidRDefault="00C10394" w:rsidP="00B20B2A">
      <w:pPr>
        <w:spacing w:after="0" w:line="360" w:lineRule="auto"/>
        <w:ind w:firstLine="709"/>
        <w:jc w:val="both"/>
        <w:rPr>
          <w:rFonts w:ascii="Times New Roman" w:hAnsi="Times New Roman" w:cs="Times New Roman"/>
          <w:sz w:val="28"/>
          <w:szCs w:val="28"/>
        </w:rPr>
      </w:pPr>
      <w:r w:rsidRPr="00BB07AC">
        <w:rPr>
          <w:rFonts w:ascii="Times New Roman" w:hAnsi="Times New Roman" w:cs="Times New Roman"/>
          <w:b/>
          <w:bCs/>
          <w:sz w:val="28"/>
          <w:szCs w:val="28"/>
          <w:lang w:val="uk-UA"/>
        </w:rPr>
        <w:t>Охорона праці психолога</w:t>
      </w:r>
      <w:r w:rsidRPr="00BB170F">
        <w:rPr>
          <w:rFonts w:ascii="Times New Roman" w:hAnsi="Times New Roman" w:cs="Times New Roman"/>
          <w:sz w:val="28"/>
          <w:szCs w:val="28"/>
        </w:rPr>
        <w:t> </w:t>
      </w:r>
      <w:r w:rsidRPr="00BB07AC">
        <w:rPr>
          <w:rFonts w:ascii="Times New Roman" w:hAnsi="Times New Roman" w:cs="Times New Roman"/>
          <w:sz w:val="28"/>
          <w:szCs w:val="28"/>
          <w:lang w:val="uk-UA"/>
        </w:rPr>
        <w:t xml:space="preserve">та безпека життєдіяльності людей, з якими психолог працює залежить від того що робота фахівця психолога пов'язана з людьми, то вище описаний феномен «вигорання» (згоряння) є типовим для діяльності психолога. </w:t>
      </w:r>
      <w:proofErr w:type="spellStart"/>
      <w:r w:rsidRPr="00BB170F">
        <w:rPr>
          <w:rFonts w:ascii="Times New Roman" w:hAnsi="Times New Roman" w:cs="Times New Roman"/>
          <w:sz w:val="28"/>
          <w:szCs w:val="28"/>
        </w:rPr>
        <w:t>Законодавчо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передбачено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оптимальний</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розподіл</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робочого</w:t>
      </w:r>
      <w:proofErr w:type="spellEnd"/>
      <w:r w:rsidRPr="00BB170F">
        <w:rPr>
          <w:rFonts w:ascii="Times New Roman" w:hAnsi="Times New Roman" w:cs="Times New Roman"/>
          <w:sz w:val="28"/>
          <w:szCs w:val="28"/>
        </w:rPr>
        <w:t xml:space="preserve"> часу психолога </w:t>
      </w:r>
      <w:proofErr w:type="spellStart"/>
      <w:r w:rsidRPr="00BB170F">
        <w:rPr>
          <w:rFonts w:ascii="Times New Roman" w:hAnsi="Times New Roman" w:cs="Times New Roman"/>
          <w:sz w:val="28"/>
          <w:szCs w:val="28"/>
        </w:rPr>
        <w:t>між</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різними</w:t>
      </w:r>
      <w:proofErr w:type="spellEnd"/>
      <w:r w:rsidRPr="00BB170F">
        <w:rPr>
          <w:rFonts w:ascii="Times New Roman" w:hAnsi="Times New Roman" w:cs="Times New Roman"/>
          <w:sz w:val="28"/>
          <w:szCs w:val="28"/>
        </w:rPr>
        <w:t xml:space="preserve"> видами </w:t>
      </w:r>
      <w:proofErr w:type="spellStart"/>
      <w:r w:rsidRPr="00BB170F">
        <w:rPr>
          <w:rFonts w:ascii="Times New Roman" w:hAnsi="Times New Roman" w:cs="Times New Roman"/>
          <w:sz w:val="28"/>
          <w:szCs w:val="28"/>
        </w:rPr>
        <w:t>діяльності</w:t>
      </w:r>
      <w:proofErr w:type="spellEnd"/>
      <w:r w:rsidRPr="00BB170F">
        <w:rPr>
          <w:rFonts w:ascii="Times New Roman" w:hAnsi="Times New Roman" w:cs="Times New Roman"/>
          <w:sz w:val="28"/>
          <w:szCs w:val="28"/>
        </w:rPr>
        <w:t xml:space="preserve">. Лише половина </w:t>
      </w:r>
      <w:proofErr w:type="spellStart"/>
      <w:r w:rsidRPr="00BB170F">
        <w:rPr>
          <w:rFonts w:ascii="Times New Roman" w:hAnsi="Times New Roman" w:cs="Times New Roman"/>
          <w:sz w:val="28"/>
          <w:szCs w:val="28"/>
        </w:rPr>
        <w:t>робочого</w:t>
      </w:r>
      <w:proofErr w:type="spellEnd"/>
      <w:r w:rsidRPr="00BB170F">
        <w:rPr>
          <w:rFonts w:ascii="Times New Roman" w:hAnsi="Times New Roman" w:cs="Times New Roman"/>
          <w:sz w:val="28"/>
          <w:szCs w:val="28"/>
        </w:rPr>
        <w:t xml:space="preserve"> часу психолога в </w:t>
      </w:r>
      <w:proofErr w:type="spellStart"/>
      <w:r w:rsidRPr="00BB170F">
        <w:rPr>
          <w:rFonts w:ascii="Times New Roman" w:hAnsi="Times New Roman" w:cs="Times New Roman"/>
          <w:sz w:val="28"/>
          <w:szCs w:val="28"/>
        </w:rPr>
        <w:t>тиждень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планується</w:t>
      </w:r>
      <w:proofErr w:type="spellEnd"/>
      <w:r w:rsidRPr="00BB170F">
        <w:rPr>
          <w:rFonts w:ascii="Times New Roman" w:hAnsi="Times New Roman" w:cs="Times New Roman"/>
          <w:sz w:val="28"/>
          <w:szCs w:val="28"/>
        </w:rPr>
        <w:t xml:space="preserve"> </w:t>
      </w:r>
      <w:proofErr w:type="gramStart"/>
      <w:r w:rsidRPr="00BB170F">
        <w:rPr>
          <w:rFonts w:ascii="Times New Roman" w:hAnsi="Times New Roman" w:cs="Times New Roman"/>
          <w:sz w:val="28"/>
          <w:szCs w:val="28"/>
        </w:rPr>
        <w:t>на роботу</w:t>
      </w:r>
      <w:proofErr w:type="gramEnd"/>
      <w:r w:rsidRPr="00BB170F">
        <w:rPr>
          <w:rFonts w:ascii="Times New Roman" w:hAnsi="Times New Roman" w:cs="Times New Roman"/>
          <w:sz w:val="28"/>
          <w:szCs w:val="28"/>
        </w:rPr>
        <w:t xml:space="preserve"> з людьми, </w:t>
      </w:r>
      <w:proofErr w:type="spellStart"/>
      <w:r w:rsidRPr="00BB170F">
        <w:rPr>
          <w:rFonts w:ascii="Times New Roman" w:hAnsi="Times New Roman" w:cs="Times New Roman"/>
          <w:sz w:val="28"/>
          <w:szCs w:val="28"/>
        </w:rPr>
        <w:t>інша</w:t>
      </w:r>
      <w:proofErr w:type="spellEnd"/>
      <w:r w:rsidRPr="00BB170F">
        <w:rPr>
          <w:rFonts w:ascii="Times New Roman" w:hAnsi="Times New Roman" w:cs="Times New Roman"/>
          <w:sz w:val="28"/>
          <w:szCs w:val="28"/>
        </w:rPr>
        <w:t xml:space="preserve"> половина часу </w:t>
      </w:r>
      <w:proofErr w:type="spellStart"/>
      <w:r w:rsidRPr="00BB170F">
        <w:rPr>
          <w:rFonts w:ascii="Times New Roman" w:hAnsi="Times New Roman" w:cs="Times New Roman"/>
          <w:sz w:val="28"/>
          <w:szCs w:val="28"/>
        </w:rPr>
        <w:t>присвячена</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іншим</w:t>
      </w:r>
      <w:proofErr w:type="spellEnd"/>
      <w:r w:rsidRPr="00BB170F">
        <w:rPr>
          <w:rFonts w:ascii="Times New Roman" w:hAnsi="Times New Roman" w:cs="Times New Roman"/>
          <w:sz w:val="28"/>
          <w:szCs w:val="28"/>
        </w:rPr>
        <w:t xml:space="preserve"> видам </w:t>
      </w:r>
      <w:proofErr w:type="spellStart"/>
      <w:r w:rsidRPr="00BB170F">
        <w:rPr>
          <w:rFonts w:ascii="Times New Roman" w:hAnsi="Times New Roman" w:cs="Times New Roman"/>
          <w:sz w:val="28"/>
          <w:szCs w:val="28"/>
        </w:rPr>
        <w:t>діяльності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Передбачається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що</w:t>
      </w:r>
      <w:proofErr w:type="spellEnd"/>
      <w:r w:rsidRPr="00BB170F">
        <w:rPr>
          <w:rFonts w:ascii="Times New Roman" w:hAnsi="Times New Roman" w:cs="Times New Roman"/>
          <w:sz w:val="28"/>
          <w:szCs w:val="28"/>
        </w:rPr>
        <w:t xml:space="preserve"> при такому </w:t>
      </w:r>
      <w:proofErr w:type="spellStart"/>
      <w:r w:rsidRPr="00BB170F">
        <w:rPr>
          <w:rFonts w:ascii="Times New Roman" w:hAnsi="Times New Roman" w:cs="Times New Roman"/>
          <w:sz w:val="28"/>
          <w:szCs w:val="28"/>
        </w:rPr>
        <w:t>розподілі</w:t>
      </w:r>
      <w:proofErr w:type="spellEnd"/>
      <w:r w:rsidRPr="00BB170F">
        <w:rPr>
          <w:rFonts w:ascii="Times New Roman" w:hAnsi="Times New Roman" w:cs="Times New Roman"/>
          <w:sz w:val="28"/>
          <w:szCs w:val="28"/>
        </w:rPr>
        <w:t xml:space="preserve"> часу </w:t>
      </w:r>
      <w:proofErr w:type="spellStart"/>
      <w:r w:rsidRPr="00BB170F">
        <w:rPr>
          <w:rFonts w:ascii="Times New Roman" w:hAnsi="Times New Roman" w:cs="Times New Roman"/>
          <w:sz w:val="28"/>
          <w:szCs w:val="28"/>
        </w:rPr>
        <w:t>створені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достатні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організаційні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умови</w:t>
      </w:r>
      <w:proofErr w:type="spellEnd"/>
      <w:r w:rsidRPr="00BB170F">
        <w:rPr>
          <w:rFonts w:ascii="Times New Roman" w:hAnsi="Times New Roman" w:cs="Times New Roman"/>
          <w:sz w:val="28"/>
          <w:szCs w:val="28"/>
        </w:rPr>
        <w:t xml:space="preserve"> для того, </w:t>
      </w:r>
      <w:proofErr w:type="spellStart"/>
      <w:r w:rsidRPr="00BB170F">
        <w:rPr>
          <w:rFonts w:ascii="Times New Roman" w:hAnsi="Times New Roman" w:cs="Times New Roman"/>
          <w:sz w:val="28"/>
          <w:szCs w:val="28"/>
        </w:rPr>
        <w:t>щоб</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негативні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наслідки</w:t>
      </w:r>
      <w:proofErr w:type="spellEnd"/>
      <w:r w:rsidRPr="00BB170F">
        <w:rPr>
          <w:rFonts w:ascii="Times New Roman" w:hAnsi="Times New Roman" w:cs="Times New Roman"/>
          <w:sz w:val="28"/>
          <w:szCs w:val="28"/>
        </w:rPr>
        <w:t xml:space="preserve"> феномена </w:t>
      </w:r>
      <w:proofErr w:type="spellStart"/>
      <w:r w:rsidRPr="00BB170F">
        <w:rPr>
          <w:rFonts w:ascii="Times New Roman" w:hAnsi="Times New Roman" w:cs="Times New Roman"/>
          <w:sz w:val="28"/>
          <w:szCs w:val="28"/>
        </w:rPr>
        <w:t>згоряння</w:t>
      </w:r>
      <w:proofErr w:type="spellEnd"/>
      <w:r w:rsidRPr="00BB170F">
        <w:rPr>
          <w:rFonts w:ascii="Times New Roman" w:hAnsi="Times New Roman" w:cs="Times New Roman"/>
          <w:sz w:val="28"/>
          <w:szCs w:val="28"/>
        </w:rPr>
        <w:t xml:space="preserve"> не </w:t>
      </w:r>
      <w:proofErr w:type="spellStart"/>
      <w:r w:rsidRPr="00BB170F">
        <w:rPr>
          <w:rFonts w:ascii="Times New Roman" w:hAnsi="Times New Roman" w:cs="Times New Roman"/>
          <w:sz w:val="28"/>
          <w:szCs w:val="28"/>
        </w:rPr>
        <w:t>виявлялися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Ще</w:t>
      </w:r>
      <w:proofErr w:type="spellEnd"/>
      <w:r w:rsidRPr="00BB170F">
        <w:rPr>
          <w:rFonts w:ascii="Times New Roman" w:hAnsi="Times New Roman" w:cs="Times New Roman"/>
          <w:sz w:val="28"/>
          <w:szCs w:val="28"/>
        </w:rPr>
        <w:t xml:space="preserve"> один вид </w:t>
      </w:r>
      <w:proofErr w:type="spellStart"/>
      <w:r w:rsidRPr="00BB170F">
        <w:rPr>
          <w:rFonts w:ascii="Times New Roman" w:hAnsi="Times New Roman" w:cs="Times New Roman"/>
          <w:sz w:val="28"/>
          <w:szCs w:val="28"/>
        </w:rPr>
        <w:t>діяльності</w:t>
      </w:r>
      <w:proofErr w:type="spellEnd"/>
      <w:r w:rsidRPr="00BB170F">
        <w:rPr>
          <w:rFonts w:ascii="Times New Roman" w:hAnsi="Times New Roman" w:cs="Times New Roman"/>
          <w:sz w:val="28"/>
          <w:szCs w:val="28"/>
        </w:rPr>
        <w:t xml:space="preserve"> психолога повинен нормативно </w:t>
      </w:r>
      <w:proofErr w:type="spellStart"/>
      <w:r w:rsidRPr="00BB170F">
        <w:rPr>
          <w:rFonts w:ascii="Times New Roman" w:hAnsi="Times New Roman" w:cs="Times New Roman"/>
          <w:sz w:val="28"/>
          <w:szCs w:val="28"/>
        </w:rPr>
        <w:t>регулюватися</w:t>
      </w:r>
      <w:proofErr w:type="spellEnd"/>
      <w:r w:rsidRPr="00BB170F">
        <w:rPr>
          <w:rFonts w:ascii="Times New Roman" w:hAnsi="Times New Roman" w:cs="Times New Roman"/>
          <w:sz w:val="28"/>
          <w:szCs w:val="28"/>
        </w:rPr>
        <w:t xml:space="preserve"> з </w:t>
      </w:r>
      <w:proofErr w:type="spellStart"/>
      <w:r w:rsidRPr="00BB170F">
        <w:rPr>
          <w:rFonts w:ascii="Times New Roman" w:hAnsi="Times New Roman" w:cs="Times New Roman"/>
          <w:sz w:val="28"/>
          <w:szCs w:val="28"/>
        </w:rPr>
        <w:t>погляду</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законів</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охорони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праці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Обробка</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інформації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досліджень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друкування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Заключний</w:t>
      </w:r>
      <w:proofErr w:type="spellEnd"/>
      <w:r w:rsidRPr="00BB170F">
        <w:rPr>
          <w:rFonts w:ascii="Times New Roman" w:hAnsi="Times New Roman" w:cs="Times New Roman"/>
          <w:sz w:val="28"/>
          <w:szCs w:val="28"/>
        </w:rPr>
        <w:t>» і «</w:t>
      </w:r>
      <w:proofErr w:type="spellStart"/>
      <w:r w:rsidRPr="00BB170F">
        <w:rPr>
          <w:rFonts w:ascii="Times New Roman" w:hAnsi="Times New Roman" w:cs="Times New Roman"/>
          <w:sz w:val="28"/>
          <w:szCs w:val="28"/>
        </w:rPr>
        <w:t>Довідок</w:t>
      </w:r>
      <w:proofErr w:type="spellEnd"/>
      <w:r w:rsidRPr="00BB170F">
        <w:rPr>
          <w:rFonts w:ascii="Times New Roman" w:hAnsi="Times New Roman" w:cs="Times New Roman"/>
          <w:sz w:val="28"/>
          <w:szCs w:val="28"/>
        </w:rPr>
        <w:t xml:space="preserve">» за результатами </w:t>
      </w:r>
      <w:proofErr w:type="spellStart"/>
      <w:r w:rsidRPr="00BB170F">
        <w:rPr>
          <w:rFonts w:ascii="Times New Roman" w:hAnsi="Times New Roman" w:cs="Times New Roman"/>
          <w:sz w:val="28"/>
          <w:szCs w:val="28"/>
        </w:rPr>
        <w:t>дослідження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розробка</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програм</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тренінгів</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Передбачає</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досить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тривалу</w:t>
      </w:r>
      <w:proofErr w:type="spellEnd"/>
      <w:r w:rsidRPr="00BB170F">
        <w:rPr>
          <w:rFonts w:ascii="Times New Roman" w:hAnsi="Times New Roman" w:cs="Times New Roman"/>
          <w:sz w:val="28"/>
          <w:szCs w:val="28"/>
        </w:rPr>
        <w:t xml:space="preserve"> роботу психолога на </w:t>
      </w:r>
      <w:proofErr w:type="spellStart"/>
      <w:r w:rsidRPr="00BB170F">
        <w:rPr>
          <w:rFonts w:ascii="Times New Roman" w:hAnsi="Times New Roman" w:cs="Times New Roman"/>
          <w:sz w:val="28"/>
          <w:szCs w:val="28"/>
        </w:rPr>
        <w:t>комп'ютері</w:t>
      </w:r>
      <w:proofErr w:type="spellEnd"/>
      <w:r w:rsidRPr="00BB170F">
        <w:rPr>
          <w:rFonts w:ascii="Times New Roman" w:hAnsi="Times New Roman" w:cs="Times New Roman"/>
          <w:sz w:val="28"/>
          <w:szCs w:val="28"/>
        </w:rPr>
        <w:t xml:space="preserve">. Тим не </w:t>
      </w:r>
      <w:proofErr w:type="spellStart"/>
      <w:r w:rsidRPr="00BB170F">
        <w:rPr>
          <w:rFonts w:ascii="Times New Roman" w:hAnsi="Times New Roman" w:cs="Times New Roman"/>
          <w:sz w:val="28"/>
          <w:szCs w:val="28"/>
        </w:rPr>
        <w:t>менш</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тривалість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роботи</w:t>
      </w:r>
      <w:proofErr w:type="spellEnd"/>
      <w:r w:rsidRPr="00BB170F">
        <w:rPr>
          <w:rFonts w:ascii="Times New Roman" w:hAnsi="Times New Roman" w:cs="Times New Roman"/>
          <w:sz w:val="28"/>
          <w:szCs w:val="28"/>
        </w:rPr>
        <w:t xml:space="preserve"> за </w:t>
      </w:r>
      <w:proofErr w:type="spellStart"/>
      <w:r w:rsidRPr="00BB170F">
        <w:rPr>
          <w:rFonts w:ascii="Times New Roman" w:hAnsi="Times New Roman" w:cs="Times New Roman"/>
          <w:sz w:val="28"/>
          <w:szCs w:val="28"/>
        </w:rPr>
        <w:t>комп'ютером</w:t>
      </w:r>
      <w:proofErr w:type="spellEnd"/>
      <w:r w:rsidRPr="00BB170F">
        <w:rPr>
          <w:rFonts w:ascii="Times New Roman" w:hAnsi="Times New Roman" w:cs="Times New Roman"/>
          <w:sz w:val="28"/>
          <w:szCs w:val="28"/>
        </w:rPr>
        <w:t xml:space="preserve"> повинна бути </w:t>
      </w:r>
      <w:proofErr w:type="spellStart"/>
      <w:r w:rsidRPr="00BB170F">
        <w:rPr>
          <w:rFonts w:ascii="Times New Roman" w:hAnsi="Times New Roman" w:cs="Times New Roman"/>
          <w:sz w:val="28"/>
          <w:szCs w:val="28"/>
        </w:rPr>
        <w:t>обмежена</w:t>
      </w:r>
      <w:proofErr w:type="spellEnd"/>
      <w:r w:rsidRPr="00BB170F">
        <w:rPr>
          <w:rFonts w:ascii="Times New Roman" w:hAnsi="Times New Roman" w:cs="Times New Roman"/>
          <w:sz w:val="28"/>
          <w:szCs w:val="28"/>
        </w:rPr>
        <w:t xml:space="preserve">. У </w:t>
      </w:r>
      <w:proofErr w:type="spellStart"/>
      <w:r w:rsidRPr="00BB170F">
        <w:rPr>
          <w:rFonts w:ascii="Times New Roman" w:hAnsi="Times New Roman" w:cs="Times New Roman"/>
          <w:sz w:val="28"/>
          <w:szCs w:val="28"/>
        </w:rPr>
        <w:t>додатку</w:t>
      </w:r>
      <w:proofErr w:type="spellEnd"/>
      <w:r w:rsidRPr="00BB170F">
        <w:rPr>
          <w:rFonts w:ascii="Times New Roman" w:hAnsi="Times New Roman" w:cs="Times New Roman"/>
          <w:sz w:val="28"/>
          <w:szCs w:val="28"/>
        </w:rPr>
        <w:t xml:space="preserve"> 2 представлений </w:t>
      </w:r>
      <w:proofErr w:type="spellStart"/>
      <w:r w:rsidRPr="00BB170F">
        <w:rPr>
          <w:rFonts w:ascii="Times New Roman" w:hAnsi="Times New Roman" w:cs="Times New Roman"/>
          <w:sz w:val="28"/>
          <w:szCs w:val="28"/>
        </w:rPr>
        <w:t>зразок</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Інструкції</w:t>
      </w:r>
      <w:proofErr w:type="spellEnd"/>
      <w:r w:rsidRPr="00BB170F">
        <w:rPr>
          <w:rFonts w:ascii="Times New Roman" w:hAnsi="Times New Roman" w:cs="Times New Roman"/>
          <w:sz w:val="28"/>
          <w:szCs w:val="28"/>
        </w:rPr>
        <w:t xml:space="preserve"> з </w:t>
      </w:r>
      <w:proofErr w:type="spellStart"/>
      <w:r w:rsidRPr="00BB170F">
        <w:rPr>
          <w:rFonts w:ascii="Times New Roman" w:hAnsi="Times New Roman" w:cs="Times New Roman"/>
          <w:sz w:val="28"/>
          <w:szCs w:val="28"/>
        </w:rPr>
        <w:t>охорони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праці</w:t>
      </w:r>
      <w:proofErr w:type="spellEnd"/>
      <w:r w:rsidRPr="00BB170F">
        <w:rPr>
          <w:rFonts w:ascii="Times New Roman" w:hAnsi="Times New Roman" w:cs="Times New Roman"/>
          <w:sz w:val="28"/>
          <w:szCs w:val="28"/>
        </w:rPr>
        <w:t xml:space="preserve"> при </w:t>
      </w:r>
      <w:proofErr w:type="spellStart"/>
      <w:r w:rsidRPr="00BB170F">
        <w:rPr>
          <w:rFonts w:ascii="Times New Roman" w:hAnsi="Times New Roman" w:cs="Times New Roman"/>
          <w:sz w:val="28"/>
          <w:szCs w:val="28"/>
        </w:rPr>
        <w:t>роботі</w:t>
      </w:r>
      <w:proofErr w:type="spellEnd"/>
      <w:r w:rsidRPr="00BB170F">
        <w:rPr>
          <w:rFonts w:ascii="Times New Roman" w:hAnsi="Times New Roman" w:cs="Times New Roman"/>
          <w:sz w:val="28"/>
          <w:szCs w:val="28"/>
        </w:rPr>
        <w:t xml:space="preserve"> на персональному </w:t>
      </w:r>
      <w:proofErr w:type="spellStart"/>
      <w:r w:rsidRPr="00BB170F">
        <w:rPr>
          <w:rFonts w:ascii="Times New Roman" w:hAnsi="Times New Roman" w:cs="Times New Roman"/>
          <w:sz w:val="28"/>
          <w:szCs w:val="28"/>
        </w:rPr>
        <w:t>комп'ютері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Зокрема</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тривалість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безперервної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роботи</w:t>
      </w:r>
      <w:proofErr w:type="spellEnd"/>
      <w:r w:rsidRPr="00BB170F">
        <w:rPr>
          <w:rFonts w:ascii="Times New Roman" w:hAnsi="Times New Roman" w:cs="Times New Roman"/>
          <w:sz w:val="28"/>
          <w:szCs w:val="28"/>
        </w:rPr>
        <w:t xml:space="preserve"> з ПК без </w:t>
      </w:r>
      <w:proofErr w:type="spellStart"/>
      <w:r w:rsidRPr="00BB170F">
        <w:rPr>
          <w:rFonts w:ascii="Times New Roman" w:hAnsi="Times New Roman" w:cs="Times New Roman"/>
          <w:sz w:val="28"/>
          <w:szCs w:val="28"/>
        </w:rPr>
        <w:t>регламентованого</w:t>
      </w:r>
      <w:proofErr w:type="spellEnd"/>
      <w:r w:rsidRPr="00BB170F">
        <w:rPr>
          <w:rFonts w:ascii="Times New Roman" w:hAnsi="Times New Roman" w:cs="Times New Roman"/>
          <w:sz w:val="28"/>
          <w:szCs w:val="28"/>
        </w:rPr>
        <w:t xml:space="preserve"> перерви не повинна </w:t>
      </w:r>
      <w:proofErr w:type="spellStart"/>
      <w:r w:rsidRPr="00BB170F">
        <w:rPr>
          <w:rFonts w:ascii="Times New Roman" w:hAnsi="Times New Roman" w:cs="Times New Roman"/>
          <w:sz w:val="28"/>
          <w:szCs w:val="28"/>
        </w:rPr>
        <w:t>перевищувати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двi</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години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Обов'язкові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регламентовані</w:t>
      </w:r>
      <w:proofErr w:type="spellEnd"/>
      <w:r w:rsidRPr="00BB170F">
        <w:rPr>
          <w:rFonts w:ascii="Times New Roman" w:hAnsi="Times New Roman" w:cs="Times New Roman"/>
          <w:sz w:val="28"/>
          <w:szCs w:val="28"/>
        </w:rPr>
        <w:t xml:space="preserve"> перерви, </w:t>
      </w:r>
      <w:proofErr w:type="spellStart"/>
      <w:r w:rsidRPr="00BB170F">
        <w:rPr>
          <w:rFonts w:ascii="Times New Roman" w:hAnsi="Times New Roman" w:cs="Times New Roman"/>
          <w:sz w:val="28"/>
          <w:szCs w:val="28"/>
        </w:rPr>
        <w:t>відволікання</w:t>
      </w:r>
      <w:proofErr w:type="spellEnd"/>
      <w:r w:rsidRPr="00BB170F">
        <w:rPr>
          <w:rFonts w:ascii="Times New Roman" w:hAnsi="Times New Roman" w:cs="Times New Roman"/>
          <w:sz w:val="28"/>
          <w:szCs w:val="28"/>
        </w:rPr>
        <w:t xml:space="preserve"> на </w:t>
      </w:r>
      <w:proofErr w:type="spellStart"/>
      <w:r w:rsidRPr="00BB170F">
        <w:rPr>
          <w:rFonts w:ascii="Times New Roman" w:hAnsi="Times New Roman" w:cs="Times New Roman"/>
          <w:sz w:val="28"/>
          <w:szCs w:val="28"/>
        </w:rPr>
        <w:t>інші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види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робіт</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Клієнтами</w:t>
      </w:r>
      <w:proofErr w:type="spellEnd"/>
      <w:r w:rsidRPr="00BB170F">
        <w:rPr>
          <w:rFonts w:ascii="Times New Roman" w:hAnsi="Times New Roman" w:cs="Times New Roman"/>
          <w:sz w:val="28"/>
          <w:szCs w:val="28"/>
        </w:rPr>
        <w:t xml:space="preserve"> психолога, </w:t>
      </w:r>
      <w:proofErr w:type="spellStart"/>
      <w:r w:rsidRPr="00BB170F">
        <w:rPr>
          <w:rFonts w:ascii="Times New Roman" w:hAnsi="Times New Roman" w:cs="Times New Roman"/>
          <w:sz w:val="28"/>
          <w:szCs w:val="28"/>
        </w:rPr>
        <w:t>який</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працює</w:t>
      </w:r>
      <w:proofErr w:type="spellEnd"/>
      <w:r w:rsidRPr="00BB170F">
        <w:rPr>
          <w:rFonts w:ascii="Times New Roman" w:hAnsi="Times New Roman" w:cs="Times New Roman"/>
          <w:sz w:val="28"/>
          <w:szCs w:val="28"/>
        </w:rPr>
        <w:t xml:space="preserve"> в </w:t>
      </w:r>
      <w:proofErr w:type="spellStart"/>
      <w:r w:rsidRPr="00BB170F">
        <w:rPr>
          <w:rFonts w:ascii="Times New Roman" w:hAnsi="Times New Roman" w:cs="Times New Roman"/>
          <w:sz w:val="28"/>
          <w:szCs w:val="28"/>
        </w:rPr>
        <w:t>соціально</w:t>
      </w:r>
      <w:proofErr w:type="spellEnd"/>
      <w:r w:rsidRPr="00BB170F">
        <w:rPr>
          <w:rFonts w:ascii="Times New Roman" w:hAnsi="Times New Roman" w:cs="Times New Roman"/>
          <w:sz w:val="28"/>
          <w:szCs w:val="28"/>
        </w:rPr>
        <w:t xml:space="preserve"> - </w:t>
      </w:r>
      <w:proofErr w:type="spellStart"/>
      <w:r w:rsidRPr="00BB170F">
        <w:rPr>
          <w:rFonts w:ascii="Times New Roman" w:hAnsi="Times New Roman" w:cs="Times New Roman"/>
          <w:sz w:val="28"/>
          <w:szCs w:val="28"/>
        </w:rPr>
        <w:t>педагогічній</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сфері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традиційно</w:t>
      </w:r>
      <w:proofErr w:type="spellEnd"/>
      <w:r w:rsidRPr="00BB170F">
        <w:rPr>
          <w:rFonts w:ascii="Times New Roman" w:hAnsi="Times New Roman" w:cs="Times New Roman"/>
          <w:sz w:val="28"/>
          <w:szCs w:val="28"/>
        </w:rPr>
        <w:t xml:space="preserve"> є </w:t>
      </w:r>
      <w:proofErr w:type="spellStart"/>
      <w:r w:rsidRPr="00BB170F">
        <w:rPr>
          <w:rFonts w:ascii="Times New Roman" w:hAnsi="Times New Roman" w:cs="Times New Roman"/>
          <w:sz w:val="28"/>
          <w:szCs w:val="28"/>
        </w:rPr>
        <w:t>діти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різного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віку</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їхні</w:t>
      </w:r>
      <w:proofErr w:type="spellEnd"/>
      <w:r w:rsidRPr="00BB170F">
        <w:rPr>
          <w:rFonts w:ascii="Times New Roman" w:hAnsi="Times New Roman" w:cs="Times New Roman"/>
          <w:sz w:val="28"/>
          <w:szCs w:val="28"/>
        </w:rPr>
        <w:t xml:space="preserve"> батьки, </w:t>
      </w:r>
      <w:proofErr w:type="spellStart"/>
      <w:r w:rsidRPr="00BB170F">
        <w:rPr>
          <w:rFonts w:ascii="Times New Roman" w:hAnsi="Times New Roman" w:cs="Times New Roman"/>
          <w:sz w:val="28"/>
          <w:szCs w:val="28"/>
        </w:rPr>
        <w:t>працівники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даних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установ</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інші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категорії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клієнтів</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зустрічаються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досить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рідко</w:t>
      </w:r>
      <w:proofErr w:type="spellEnd"/>
      <w:r w:rsidRPr="00BB170F">
        <w:rPr>
          <w:rFonts w:ascii="Times New Roman" w:hAnsi="Times New Roman" w:cs="Times New Roman"/>
          <w:sz w:val="28"/>
          <w:szCs w:val="28"/>
        </w:rPr>
        <w:t xml:space="preserve">). Через </w:t>
      </w:r>
      <w:proofErr w:type="spellStart"/>
      <w:r w:rsidRPr="00BB170F">
        <w:rPr>
          <w:rFonts w:ascii="Times New Roman" w:hAnsi="Times New Roman" w:cs="Times New Roman"/>
          <w:sz w:val="28"/>
          <w:szCs w:val="28"/>
        </w:rPr>
        <w:t>специфіку</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роботи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діяльність</w:t>
      </w:r>
      <w:proofErr w:type="spellEnd"/>
      <w:r w:rsidRPr="00BB170F">
        <w:rPr>
          <w:rFonts w:ascii="Times New Roman" w:hAnsi="Times New Roman" w:cs="Times New Roman"/>
          <w:sz w:val="28"/>
          <w:szCs w:val="28"/>
        </w:rPr>
        <w:t xml:space="preserve"> психолога </w:t>
      </w:r>
      <w:proofErr w:type="spellStart"/>
      <w:r w:rsidRPr="00BB170F">
        <w:rPr>
          <w:rFonts w:ascii="Times New Roman" w:hAnsi="Times New Roman" w:cs="Times New Roman"/>
          <w:sz w:val="28"/>
          <w:szCs w:val="28"/>
        </w:rPr>
        <w:t>відносять</w:t>
      </w:r>
      <w:proofErr w:type="spellEnd"/>
      <w:r w:rsidRPr="00BB170F">
        <w:rPr>
          <w:rFonts w:ascii="Times New Roman" w:hAnsi="Times New Roman" w:cs="Times New Roman"/>
          <w:sz w:val="28"/>
          <w:szCs w:val="28"/>
        </w:rPr>
        <w:t xml:space="preserve"> до </w:t>
      </w:r>
      <w:proofErr w:type="spellStart"/>
      <w:r w:rsidRPr="00BB170F">
        <w:rPr>
          <w:rFonts w:ascii="Times New Roman" w:hAnsi="Times New Roman" w:cs="Times New Roman"/>
          <w:sz w:val="28"/>
          <w:szCs w:val="28"/>
        </w:rPr>
        <w:t>допомагаючих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професій</w:t>
      </w:r>
      <w:proofErr w:type="spellEnd"/>
      <w:r w:rsidRPr="00BB170F">
        <w:rPr>
          <w:rFonts w:ascii="Times New Roman" w:hAnsi="Times New Roman" w:cs="Times New Roman"/>
          <w:sz w:val="28"/>
          <w:szCs w:val="28"/>
        </w:rPr>
        <w:t xml:space="preserve">. Тому </w:t>
      </w:r>
      <w:proofErr w:type="spellStart"/>
      <w:r w:rsidRPr="00BB170F">
        <w:rPr>
          <w:rFonts w:ascii="Times New Roman" w:hAnsi="Times New Roman" w:cs="Times New Roman"/>
          <w:sz w:val="28"/>
          <w:szCs w:val="28"/>
        </w:rPr>
        <w:t>охорона</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життєдіяльності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клієнтів</w:t>
      </w:r>
      <w:proofErr w:type="spellEnd"/>
      <w:r w:rsidRPr="00BB170F">
        <w:rPr>
          <w:rFonts w:ascii="Times New Roman" w:hAnsi="Times New Roman" w:cs="Times New Roman"/>
          <w:sz w:val="28"/>
          <w:szCs w:val="28"/>
        </w:rPr>
        <w:t xml:space="preserve"> і </w:t>
      </w:r>
      <w:proofErr w:type="spellStart"/>
      <w:r w:rsidRPr="00BB170F">
        <w:rPr>
          <w:rFonts w:ascii="Times New Roman" w:hAnsi="Times New Roman" w:cs="Times New Roman"/>
          <w:sz w:val="28"/>
          <w:szCs w:val="28"/>
        </w:rPr>
        <w:lastRenderedPageBreak/>
        <w:t>допомогу</w:t>
      </w:r>
      <w:proofErr w:type="spellEnd"/>
      <w:r w:rsidRPr="00BB170F">
        <w:rPr>
          <w:rFonts w:ascii="Times New Roman" w:hAnsi="Times New Roman" w:cs="Times New Roman"/>
          <w:sz w:val="28"/>
          <w:szCs w:val="28"/>
        </w:rPr>
        <w:t xml:space="preserve"> в </w:t>
      </w:r>
      <w:proofErr w:type="spellStart"/>
      <w:r w:rsidRPr="00BB170F">
        <w:rPr>
          <w:rFonts w:ascii="Times New Roman" w:hAnsi="Times New Roman" w:cs="Times New Roman"/>
          <w:sz w:val="28"/>
          <w:szCs w:val="28"/>
        </w:rPr>
        <w:t>цьому</w:t>
      </w:r>
      <w:proofErr w:type="spellEnd"/>
      <w:r w:rsidRPr="00BB170F">
        <w:rPr>
          <w:rFonts w:ascii="Times New Roman" w:hAnsi="Times New Roman" w:cs="Times New Roman"/>
          <w:sz w:val="28"/>
          <w:szCs w:val="28"/>
        </w:rPr>
        <w:t xml:space="preserve"> є одним </w:t>
      </w:r>
      <w:proofErr w:type="spellStart"/>
      <w:r w:rsidRPr="00BB170F">
        <w:rPr>
          <w:rFonts w:ascii="Times New Roman" w:hAnsi="Times New Roman" w:cs="Times New Roman"/>
          <w:sz w:val="28"/>
          <w:szCs w:val="28"/>
        </w:rPr>
        <w:t>із</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завдань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професії</w:t>
      </w:r>
      <w:proofErr w:type="spellEnd"/>
      <w:r w:rsidRPr="00BB170F">
        <w:rPr>
          <w:rFonts w:ascii="Times New Roman" w:hAnsi="Times New Roman" w:cs="Times New Roman"/>
          <w:sz w:val="28"/>
          <w:szCs w:val="28"/>
        </w:rPr>
        <w:t xml:space="preserve"> психолога. Психолог </w:t>
      </w:r>
      <w:proofErr w:type="spellStart"/>
      <w:r w:rsidRPr="00BB170F">
        <w:rPr>
          <w:rFonts w:ascii="Times New Roman" w:hAnsi="Times New Roman" w:cs="Times New Roman"/>
          <w:sz w:val="28"/>
          <w:szCs w:val="28"/>
        </w:rPr>
        <w:t>під</w:t>
      </w:r>
      <w:proofErr w:type="spellEnd"/>
      <w:r w:rsidRPr="00BB170F">
        <w:rPr>
          <w:rFonts w:ascii="Times New Roman" w:hAnsi="Times New Roman" w:cs="Times New Roman"/>
          <w:sz w:val="28"/>
          <w:szCs w:val="28"/>
        </w:rPr>
        <w:t xml:space="preserve"> час </w:t>
      </w:r>
      <w:proofErr w:type="spellStart"/>
      <w:r w:rsidRPr="00BB170F">
        <w:rPr>
          <w:rFonts w:ascii="Times New Roman" w:hAnsi="Times New Roman" w:cs="Times New Roman"/>
          <w:sz w:val="28"/>
          <w:szCs w:val="28"/>
        </w:rPr>
        <w:t>роботи</w:t>
      </w:r>
      <w:proofErr w:type="spellEnd"/>
      <w:r w:rsidRPr="00BB170F">
        <w:rPr>
          <w:rFonts w:ascii="Times New Roman" w:hAnsi="Times New Roman" w:cs="Times New Roman"/>
          <w:sz w:val="28"/>
          <w:szCs w:val="28"/>
        </w:rPr>
        <w:t xml:space="preserve"> з </w:t>
      </w:r>
      <w:proofErr w:type="spellStart"/>
      <w:r w:rsidRPr="00BB170F">
        <w:rPr>
          <w:rFonts w:ascii="Times New Roman" w:hAnsi="Times New Roman" w:cs="Times New Roman"/>
          <w:sz w:val="28"/>
          <w:szCs w:val="28"/>
        </w:rPr>
        <w:t>клієнтом</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відповідає</w:t>
      </w:r>
      <w:proofErr w:type="spellEnd"/>
      <w:r w:rsidRPr="00BB170F">
        <w:rPr>
          <w:rFonts w:ascii="Times New Roman" w:hAnsi="Times New Roman" w:cs="Times New Roman"/>
          <w:sz w:val="28"/>
          <w:szCs w:val="28"/>
        </w:rPr>
        <w:t xml:space="preserve"> не </w:t>
      </w:r>
      <w:proofErr w:type="spellStart"/>
      <w:r w:rsidRPr="00BB170F">
        <w:rPr>
          <w:rFonts w:ascii="Times New Roman" w:hAnsi="Times New Roman" w:cs="Times New Roman"/>
          <w:sz w:val="28"/>
          <w:szCs w:val="28"/>
        </w:rPr>
        <w:t>тільки</w:t>
      </w:r>
      <w:proofErr w:type="spellEnd"/>
      <w:r w:rsidRPr="00BB170F">
        <w:rPr>
          <w:rFonts w:ascii="Times New Roman" w:hAnsi="Times New Roman" w:cs="Times New Roman"/>
          <w:sz w:val="28"/>
          <w:szCs w:val="28"/>
        </w:rPr>
        <w:t xml:space="preserve"> за </w:t>
      </w:r>
      <w:proofErr w:type="spellStart"/>
      <w:r w:rsidRPr="00BB170F">
        <w:rPr>
          <w:rFonts w:ascii="Times New Roman" w:hAnsi="Times New Roman" w:cs="Times New Roman"/>
          <w:sz w:val="28"/>
          <w:szCs w:val="28"/>
        </w:rPr>
        <w:t>життя</w:t>
      </w:r>
      <w:proofErr w:type="spellEnd"/>
      <w:r w:rsidRPr="00BB170F">
        <w:rPr>
          <w:rFonts w:ascii="Times New Roman" w:hAnsi="Times New Roman" w:cs="Times New Roman"/>
          <w:sz w:val="28"/>
          <w:szCs w:val="28"/>
        </w:rPr>
        <w:t xml:space="preserve">, але і за </w:t>
      </w:r>
      <w:proofErr w:type="spellStart"/>
      <w:r w:rsidRPr="00BB170F">
        <w:rPr>
          <w:rFonts w:ascii="Times New Roman" w:hAnsi="Times New Roman" w:cs="Times New Roman"/>
          <w:sz w:val="28"/>
          <w:szCs w:val="28"/>
        </w:rPr>
        <w:t>його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психологічний</w:t>
      </w:r>
      <w:proofErr w:type="spellEnd"/>
      <w:r w:rsidRPr="00BB170F">
        <w:rPr>
          <w:rFonts w:ascii="Times New Roman" w:hAnsi="Times New Roman" w:cs="Times New Roman"/>
          <w:sz w:val="28"/>
          <w:szCs w:val="28"/>
        </w:rPr>
        <w:t xml:space="preserve"> стан.</w:t>
      </w:r>
    </w:p>
    <w:p w14:paraId="661777F9" w14:textId="27DC928C" w:rsidR="00C10394" w:rsidRPr="00BB170F" w:rsidRDefault="00C10394" w:rsidP="00B20B2A">
      <w:pPr>
        <w:spacing w:after="0" w:line="360" w:lineRule="auto"/>
        <w:ind w:firstLine="709"/>
        <w:jc w:val="both"/>
        <w:rPr>
          <w:rFonts w:ascii="Times New Roman" w:hAnsi="Times New Roman" w:cs="Times New Roman"/>
          <w:sz w:val="28"/>
          <w:szCs w:val="28"/>
        </w:rPr>
      </w:pPr>
      <w:r w:rsidRPr="00BB170F">
        <w:rPr>
          <w:rFonts w:ascii="Times New Roman" w:hAnsi="Times New Roman" w:cs="Times New Roman"/>
          <w:sz w:val="28"/>
          <w:szCs w:val="28"/>
        </w:rPr>
        <w:t xml:space="preserve"> У </w:t>
      </w:r>
      <w:proofErr w:type="spellStart"/>
      <w:r w:rsidRPr="00BB170F">
        <w:rPr>
          <w:rFonts w:ascii="Times New Roman" w:hAnsi="Times New Roman" w:cs="Times New Roman"/>
          <w:sz w:val="28"/>
          <w:szCs w:val="28"/>
        </w:rPr>
        <w:t>Етичному</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кодексі</w:t>
      </w:r>
      <w:proofErr w:type="spellEnd"/>
      <w:r w:rsidRPr="00BB170F">
        <w:rPr>
          <w:rFonts w:ascii="Times New Roman" w:hAnsi="Times New Roman" w:cs="Times New Roman"/>
          <w:sz w:val="28"/>
          <w:szCs w:val="28"/>
        </w:rPr>
        <w:t xml:space="preserve"> психолога </w:t>
      </w:r>
      <w:proofErr w:type="spellStart"/>
      <w:r w:rsidRPr="00BB170F">
        <w:rPr>
          <w:rFonts w:ascii="Times New Roman" w:hAnsi="Times New Roman" w:cs="Times New Roman"/>
          <w:sz w:val="28"/>
          <w:szCs w:val="28"/>
        </w:rPr>
        <w:t>виділені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принципи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взаємодії</w:t>
      </w:r>
      <w:proofErr w:type="spellEnd"/>
      <w:r w:rsidRPr="00BB170F">
        <w:rPr>
          <w:rFonts w:ascii="Times New Roman" w:hAnsi="Times New Roman" w:cs="Times New Roman"/>
          <w:sz w:val="28"/>
          <w:szCs w:val="28"/>
        </w:rPr>
        <w:t xml:space="preserve"> з </w:t>
      </w:r>
      <w:proofErr w:type="spellStart"/>
      <w:r w:rsidRPr="00BB170F">
        <w:rPr>
          <w:rFonts w:ascii="Times New Roman" w:hAnsi="Times New Roman" w:cs="Times New Roman"/>
          <w:sz w:val="28"/>
          <w:szCs w:val="28"/>
        </w:rPr>
        <w:t>клієнтами</w:t>
      </w:r>
      <w:proofErr w:type="spellEnd"/>
      <w:r w:rsidRPr="00BB170F">
        <w:rPr>
          <w:rFonts w:ascii="Times New Roman" w:hAnsi="Times New Roman" w:cs="Times New Roman"/>
          <w:sz w:val="28"/>
          <w:szCs w:val="28"/>
        </w:rPr>
        <w:t xml:space="preserve">. Один з них: </w:t>
      </w:r>
      <w:proofErr w:type="spellStart"/>
      <w:r w:rsidRPr="00BB170F">
        <w:rPr>
          <w:rFonts w:ascii="Times New Roman" w:hAnsi="Times New Roman" w:cs="Times New Roman"/>
          <w:sz w:val="28"/>
          <w:szCs w:val="28"/>
        </w:rPr>
        <w:t>конфіденційність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Порушення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цього</w:t>
      </w:r>
      <w:proofErr w:type="spellEnd"/>
      <w:r w:rsidRPr="00BB170F">
        <w:rPr>
          <w:rFonts w:ascii="Times New Roman" w:hAnsi="Times New Roman" w:cs="Times New Roman"/>
          <w:sz w:val="28"/>
          <w:szCs w:val="28"/>
        </w:rPr>
        <w:t xml:space="preserve"> принципу </w:t>
      </w:r>
      <w:proofErr w:type="spellStart"/>
      <w:r w:rsidRPr="00BB170F">
        <w:rPr>
          <w:rFonts w:ascii="Times New Roman" w:hAnsi="Times New Roman" w:cs="Times New Roman"/>
          <w:sz w:val="28"/>
          <w:szCs w:val="28"/>
        </w:rPr>
        <w:t>може</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спричинити</w:t>
      </w:r>
      <w:proofErr w:type="spellEnd"/>
      <w:r w:rsidRPr="00BB170F">
        <w:rPr>
          <w:rFonts w:ascii="Times New Roman" w:hAnsi="Times New Roman" w:cs="Times New Roman"/>
          <w:sz w:val="28"/>
          <w:szCs w:val="28"/>
        </w:rPr>
        <w:t xml:space="preserve"> у </w:t>
      </w:r>
      <w:proofErr w:type="spellStart"/>
      <w:r w:rsidRPr="00BB170F">
        <w:rPr>
          <w:rFonts w:ascii="Times New Roman" w:hAnsi="Times New Roman" w:cs="Times New Roman"/>
          <w:sz w:val="28"/>
          <w:szCs w:val="28"/>
        </w:rPr>
        <w:t>деяких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клієнтів</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важкі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емоційні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стани</w:t>
      </w:r>
      <w:proofErr w:type="spellEnd"/>
      <w:r w:rsidRPr="00BB170F">
        <w:rPr>
          <w:rFonts w:ascii="Times New Roman" w:hAnsi="Times New Roman" w:cs="Times New Roman"/>
          <w:sz w:val="28"/>
          <w:szCs w:val="28"/>
        </w:rPr>
        <w:t xml:space="preserve"> і </w:t>
      </w:r>
      <w:proofErr w:type="spellStart"/>
      <w:r w:rsidRPr="00BB170F">
        <w:rPr>
          <w:rFonts w:ascii="Times New Roman" w:hAnsi="Times New Roman" w:cs="Times New Roman"/>
          <w:sz w:val="28"/>
          <w:szCs w:val="28"/>
        </w:rPr>
        <w:t>невірні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дії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тощо</w:t>
      </w:r>
      <w:proofErr w:type="spellEnd"/>
      <w:r w:rsidRPr="00BB170F">
        <w:rPr>
          <w:rFonts w:ascii="Times New Roman" w:hAnsi="Times New Roman" w:cs="Times New Roman"/>
          <w:sz w:val="28"/>
          <w:szCs w:val="28"/>
        </w:rPr>
        <w:t xml:space="preserve">. Один </w:t>
      </w:r>
      <w:proofErr w:type="spellStart"/>
      <w:r w:rsidRPr="00BB170F">
        <w:rPr>
          <w:rFonts w:ascii="Times New Roman" w:hAnsi="Times New Roman" w:cs="Times New Roman"/>
          <w:sz w:val="28"/>
          <w:szCs w:val="28"/>
        </w:rPr>
        <w:t>із</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законів</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що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регулюють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відносини</w:t>
      </w:r>
      <w:proofErr w:type="spellEnd"/>
      <w:r w:rsidRPr="00BB170F">
        <w:rPr>
          <w:rFonts w:ascii="Times New Roman" w:hAnsi="Times New Roman" w:cs="Times New Roman"/>
          <w:sz w:val="28"/>
          <w:szCs w:val="28"/>
        </w:rPr>
        <w:t xml:space="preserve"> у </w:t>
      </w:r>
      <w:proofErr w:type="spellStart"/>
      <w:r w:rsidRPr="00BB170F">
        <w:rPr>
          <w:rFonts w:ascii="Times New Roman" w:hAnsi="Times New Roman" w:cs="Times New Roman"/>
          <w:sz w:val="28"/>
          <w:szCs w:val="28"/>
        </w:rPr>
        <w:t>цій</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галузі</w:t>
      </w:r>
      <w:proofErr w:type="spellEnd"/>
      <w:r w:rsidRPr="00BB170F">
        <w:rPr>
          <w:rFonts w:ascii="Times New Roman" w:hAnsi="Times New Roman" w:cs="Times New Roman"/>
          <w:sz w:val="28"/>
          <w:szCs w:val="28"/>
        </w:rPr>
        <w:t xml:space="preserve"> Закон </w:t>
      </w:r>
      <w:proofErr w:type="spellStart"/>
      <w:r w:rsidRPr="00BB170F">
        <w:rPr>
          <w:rFonts w:ascii="Times New Roman" w:hAnsi="Times New Roman" w:cs="Times New Roman"/>
          <w:sz w:val="28"/>
          <w:szCs w:val="28"/>
        </w:rPr>
        <w:t>України</w:t>
      </w:r>
      <w:proofErr w:type="spellEnd"/>
      <w:r w:rsidRPr="00BB170F">
        <w:rPr>
          <w:rFonts w:ascii="Times New Roman" w:hAnsi="Times New Roman" w:cs="Times New Roman"/>
          <w:sz w:val="28"/>
          <w:szCs w:val="28"/>
        </w:rPr>
        <w:t xml:space="preserve"> «Про </w:t>
      </w:r>
      <w:proofErr w:type="spellStart"/>
      <w:r w:rsidRPr="00BB170F">
        <w:rPr>
          <w:rFonts w:ascii="Times New Roman" w:hAnsi="Times New Roman" w:cs="Times New Roman"/>
          <w:sz w:val="28"/>
          <w:szCs w:val="28"/>
        </w:rPr>
        <w:t>захист</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персональних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даних</w:t>
      </w:r>
      <w:proofErr w:type="spellEnd"/>
      <w:r w:rsidRPr="00BB170F">
        <w:rPr>
          <w:rFonts w:ascii="Times New Roman" w:hAnsi="Times New Roman" w:cs="Times New Roman"/>
          <w:sz w:val="28"/>
          <w:szCs w:val="28"/>
        </w:rPr>
        <w:t>» (</w:t>
      </w:r>
      <w:proofErr w:type="spellStart"/>
      <w:r w:rsidRPr="00BB170F">
        <w:rPr>
          <w:rFonts w:ascii="Times New Roman" w:hAnsi="Times New Roman" w:cs="Times New Roman"/>
          <w:sz w:val="28"/>
          <w:szCs w:val="28"/>
        </w:rPr>
        <w:t>Відомості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Верховної</w:t>
      </w:r>
      <w:proofErr w:type="spellEnd"/>
      <w:r w:rsidRPr="00BB170F">
        <w:rPr>
          <w:rFonts w:ascii="Times New Roman" w:hAnsi="Times New Roman" w:cs="Times New Roman"/>
          <w:sz w:val="28"/>
          <w:szCs w:val="28"/>
        </w:rPr>
        <w:t xml:space="preserve"> Ради </w:t>
      </w:r>
      <w:proofErr w:type="spellStart"/>
      <w:r w:rsidRPr="00BB170F">
        <w:rPr>
          <w:rFonts w:ascii="Times New Roman" w:hAnsi="Times New Roman" w:cs="Times New Roman"/>
          <w:sz w:val="28"/>
          <w:szCs w:val="28"/>
        </w:rPr>
        <w:t>України</w:t>
      </w:r>
      <w:proofErr w:type="spellEnd"/>
      <w:r w:rsidRPr="00BB170F">
        <w:rPr>
          <w:rFonts w:ascii="Times New Roman" w:hAnsi="Times New Roman" w:cs="Times New Roman"/>
          <w:sz w:val="28"/>
          <w:szCs w:val="28"/>
        </w:rPr>
        <w:t xml:space="preserve"> (ВВР), 2010, № 34, ст. 481) {</w:t>
      </w:r>
      <w:proofErr w:type="spellStart"/>
      <w:r w:rsidRPr="00BB170F">
        <w:rPr>
          <w:rFonts w:ascii="Times New Roman" w:hAnsi="Times New Roman" w:cs="Times New Roman"/>
          <w:sz w:val="28"/>
          <w:szCs w:val="28"/>
        </w:rPr>
        <w:t>Із</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змінамі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внесеними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згідно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із</w:t>
      </w:r>
      <w:proofErr w:type="spellEnd"/>
      <w:r w:rsidRPr="00BB170F">
        <w:rPr>
          <w:rFonts w:ascii="Times New Roman" w:hAnsi="Times New Roman" w:cs="Times New Roman"/>
          <w:sz w:val="28"/>
          <w:szCs w:val="28"/>
        </w:rPr>
        <w:t xml:space="preserve"> Законами № 4452-VI </w:t>
      </w:r>
      <w:proofErr w:type="spellStart"/>
      <w:r w:rsidRPr="00BB170F">
        <w:rPr>
          <w:rFonts w:ascii="Times New Roman" w:hAnsi="Times New Roman" w:cs="Times New Roman"/>
          <w:sz w:val="28"/>
          <w:szCs w:val="28"/>
        </w:rPr>
        <w:t>від</w:t>
      </w:r>
      <w:proofErr w:type="spellEnd"/>
      <w:r w:rsidRPr="00BB170F">
        <w:rPr>
          <w:rFonts w:ascii="Times New Roman" w:hAnsi="Times New Roman" w:cs="Times New Roman"/>
          <w:sz w:val="28"/>
          <w:szCs w:val="28"/>
        </w:rPr>
        <w:t xml:space="preserve"> 23.02 .2012, ВВР, 2012, № 50, ст.564 № 5491-VI </w:t>
      </w:r>
      <w:proofErr w:type="spellStart"/>
      <w:r w:rsidRPr="00BB170F">
        <w:rPr>
          <w:rFonts w:ascii="Times New Roman" w:hAnsi="Times New Roman" w:cs="Times New Roman"/>
          <w:sz w:val="28"/>
          <w:szCs w:val="28"/>
        </w:rPr>
        <w:t>від</w:t>
      </w:r>
      <w:proofErr w:type="spellEnd"/>
      <w:r w:rsidRPr="00BB170F">
        <w:rPr>
          <w:rFonts w:ascii="Times New Roman" w:hAnsi="Times New Roman" w:cs="Times New Roman"/>
          <w:sz w:val="28"/>
          <w:szCs w:val="28"/>
        </w:rPr>
        <w:t xml:space="preserve"> 20.11.2012. Психологам </w:t>
      </w:r>
      <w:proofErr w:type="spellStart"/>
      <w:r w:rsidRPr="00BB170F">
        <w:rPr>
          <w:rFonts w:ascii="Times New Roman" w:hAnsi="Times New Roman" w:cs="Times New Roman"/>
          <w:sz w:val="28"/>
          <w:szCs w:val="28"/>
        </w:rPr>
        <w:t>слід</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також</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звертати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увагу</w:t>
      </w:r>
      <w:proofErr w:type="spellEnd"/>
      <w:r w:rsidRPr="00BB170F">
        <w:rPr>
          <w:rFonts w:ascii="Times New Roman" w:hAnsi="Times New Roman" w:cs="Times New Roman"/>
          <w:sz w:val="28"/>
          <w:szCs w:val="28"/>
        </w:rPr>
        <w:t xml:space="preserve"> на </w:t>
      </w:r>
      <w:proofErr w:type="spellStart"/>
      <w:r w:rsidRPr="00BB170F">
        <w:rPr>
          <w:rFonts w:ascii="Times New Roman" w:hAnsi="Times New Roman" w:cs="Times New Roman"/>
          <w:sz w:val="28"/>
          <w:szCs w:val="28"/>
        </w:rPr>
        <w:t>загальні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умови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діяльності</w:t>
      </w:r>
      <w:proofErr w:type="spellEnd"/>
      <w:r w:rsidRPr="00BB170F">
        <w:rPr>
          <w:rFonts w:ascii="Times New Roman" w:hAnsi="Times New Roman" w:cs="Times New Roman"/>
          <w:sz w:val="28"/>
          <w:szCs w:val="28"/>
        </w:rPr>
        <w:t xml:space="preserve"> та </w:t>
      </w:r>
      <w:proofErr w:type="spellStart"/>
      <w:r w:rsidRPr="00BB170F">
        <w:rPr>
          <w:rFonts w:ascii="Times New Roman" w:hAnsi="Times New Roman" w:cs="Times New Roman"/>
          <w:sz w:val="28"/>
          <w:szCs w:val="28"/>
        </w:rPr>
        <w:t>умови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безпеки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це</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стосується</w:t>
      </w:r>
      <w:proofErr w:type="spellEnd"/>
      <w:r w:rsidRPr="00BB170F">
        <w:rPr>
          <w:rFonts w:ascii="Times New Roman" w:hAnsi="Times New Roman" w:cs="Times New Roman"/>
          <w:sz w:val="28"/>
          <w:szCs w:val="28"/>
        </w:rPr>
        <w:t xml:space="preserve"> як </w:t>
      </w:r>
      <w:proofErr w:type="spellStart"/>
      <w:r w:rsidRPr="00BB170F">
        <w:rPr>
          <w:rFonts w:ascii="Times New Roman" w:hAnsi="Times New Roman" w:cs="Times New Roman"/>
          <w:sz w:val="28"/>
          <w:szCs w:val="28"/>
        </w:rPr>
        <w:t>діяльності</w:t>
      </w:r>
      <w:proofErr w:type="spellEnd"/>
      <w:r w:rsidRPr="00BB170F">
        <w:rPr>
          <w:rFonts w:ascii="Times New Roman" w:hAnsi="Times New Roman" w:cs="Times New Roman"/>
          <w:sz w:val="28"/>
          <w:szCs w:val="28"/>
        </w:rPr>
        <w:t xml:space="preserve"> самого психолога, так і </w:t>
      </w:r>
      <w:proofErr w:type="spellStart"/>
      <w:r w:rsidRPr="00BB170F">
        <w:rPr>
          <w:rFonts w:ascii="Times New Roman" w:hAnsi="Times New Roman" w:cs="Times New Roman"/>
          <w:sz w:val="28"/>
          <w:szCs w:val="28"/>
        </w:rPr>
        <w:t>осіб</w:t>
      </w:r>
      <w:proofErr w:type="spellEnd"/>
      <w:r w:rsidRPr="00BB170F">
        <w:rPr>
          <w:rFonts w:ascii="Times New Roman" w:hAnsi="Times New Roman" w:cs="Times New Roman"/>
          <w:sz w:val="28"/>
          <w:szCs w:val="28"/>
        </w:rPr>
        <w:t xml:space="preserve">, з </w:t>
      </w:r>
      <w:proofErr w:type="spellStart"/>
      <w:r w:rsidRPr="00BB170F">
        <w:rPr>
          <w:rFonts w:ascii="Times New Roman" w:hAnsi="Times New Roman" w:cs="Times New Roman"/>
          <w:sz w:val="28"/>
          <w:szCs w:val="28"/>
        </w:rPr>
        <w:t>якими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він</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професійно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працює</w:t>
      </w:r>
      <w:proofErr w:type="spellEnd"/>
      <w:r w:rsidRPr="00BB170F">
        <w:rPr>
          <w:rFonts w:ascii="Times New Roman" w:hAnsi="Times New Roman" w:cs="Times New Roman"/>
          <w:sz w:val="28"/>
          <w:szCs w:val="28"/>
        </w:rPr>
        <w:t>).</w:t>
      </w:r>
    </w:p>
    <w:p w14:paraId="2D62715C" w14:textId="77777777" w:rsidR="00C10394" w:rsidRPr="00BB170F" w:rsidRDefault="00C10394" w:rsidP="00B20B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B170F">
        <w:rPr>
          <w:rFonts w:ascii="Times New Roman" w:hAnsi="Times New Roman" w:cs="Times New Roman"/>
          <w:sz w:val="28"/>
          <w:szCs w:val="28"/>
        </w:rPr>
        <w:t xml:space="preserve">У </w:t>
      </w:r>
      <w:proofErr w:type="spellStart"/>
      <w:r w:rsidRPr="00BB170F">
        <w:rPr>
          <w:rFonts w:ascii="Times New Roman" w:hAnsi="Times New Roman" w:cs="Times New Roman"/>
          <w:sz w:val="28"/>
          <w:szCs w:val="28"/>
        </w:rPr>
        <w:t>роботі</w:t>
      </w:r>
      <w:proofErr w:type="spellEnd"/>
      <w:r w:rsidRPr="00BB170F">
        <w:rPr>
          <w:rFonts w:ascii="Times New Roman" w:hAnsi="Times New Roman" w:cs="Times New Roman"/>
          <w:sz w:val="28"/>
          <w:szCs w:val="28"/>
        </w:rPr>
        <w:t xml:space="preserve"> психолога </w:t>
      </w:r>
      <w:proofErr w:type="spellStart"/>
      <w:r w:rsidRPr="00BB170F">
        <w:rPr>
          <w:rFonts w:ascii="Times New Roman" w:hAnsi="Times New Roman" w:cs="Times New Roman"/>
          <w:sz w:val="28"/>
          <w:szCs w:val="28"/>
        </w:rPr>
        <w:t>необхідно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виділяти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професійно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аналізувати</w:t>
      </w:r>
      <w:proofErr w:type="spellEnd"/>
      <w:r w:rsidRPr="00BB170F">
        <w:rPr>
          <w:rFonts w:ascii="Times New Roman" w:hAnsi="Times New Roman" w:cs="Times New Roman"/>
          <w:sz w:val="28"/>
          <w:szCs w:val="28"/>
        </w:rPr>
        <w:t xml:space="preserve"> і </w:t>
      </w:r>
      <w:proofErr w:type="spellStart"/>
      <w:r w:rsidRPr="00BB170F">
        <w:rPr>
          <w:rFonts w:ascii="Times New Roman" w:hAnsi="Times New Roman" w:cs="Times New Roman"/>
          <w:sz w:val="28"/>
          <w:szCs w:val="28"/>
        </w:rPr>
        <w:t>своєчасно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реагувати</w:t>
      </w:r>
      <w:proofErr w:type="spellEnd"/>
      <w:r w:rsidRPr="00BB170F">
        <w:rPr>
          <w:rFonts w:ascii="Times New Roman" w:hAnsi="Times New Roman" w:cs="Times New Roman"/>
          <w:sz w:val="28"/>
          <w:szCs w:val="28"/>
        </w:rPr>
        <w:t xml:space="preserve"> на </w:t>
      </w:r>
      <w:proofErr w:type="spellStart"/>
      <w:r w:rsidRPr="00BB170F">
        <w:rPr>
          <w:rFonts w:ascii="Times New Roman" w:hAnsi="Times New Roman" w:cs="Times New Roman"/>
          <w:sz w:val="28"/>
          <w:szCs w:val="28"/>
        </w:rPr>
        <w:t>проблеми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фізичного</w:t>
      </w:r>
      <w:proofErr w:type="spellEnd"/>
      <w:r w:rsidRPr="00BB170F">
        <w:rPr>
          <w:rFonts w:ascii="Times New Roman" w:hAnsi="Times New Roman" w:cs="Times New Roman"/>
          <w:sz w:val="28"/>
          <w:szCs w:val="28"/>
        </w:rPr>
        <w:t xml:space="preserve"> та </w:t>
      </w:r>
      <w:proofErr w:type="spellStart"/>
      <w:r w:rsidRPr="00BB170F">
        <w:rPr>
          <w:rFonts w:ascii="Times New Roman" w:hAnsi="Times New Roman" w:cs="Times New Roman"/>
          <w:sz w:val="28"/>
          <w:szCs w:val="28"/>
        </w:rPr>
        <w:t>психологічного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здоров'я</w:t>
      </w:r>
      <w:proofErr w:type="spellEnd"/>
      <w:r w:rsidRPr="00BB170F">
        <w:rPr>
          <w:rFonts w:ascii="Times New Roman" w:hAnsi="Times New Roman" w:cs="Times New Roman"/>
          <w:sz w:val="28"/>
          <w:szCs w:val="28"/>
        </w:rPr>
        <w:t xml:space="preserve">. Ось </w:t>
      </w:r>
      <w:proofErr w:type="spellStart"/>
      <w:r w:rsidRPr="00BB170F">
        <w:rPr>
          <w:rFonts w:ascii="Times New Roman" w:hAnsi="Times New Roman" w:cs="Times New Roman"/>
          <w:sz w:val="28"/>
          <w:szCs w:val="28"/>
        </w:rPr>
        <w:t>деякі</w:t>
      </w:r>
      <w:proofErr w:type="spellEnd"/>
      <w:r w:rsidRPr="00BB170F">
        <w:rPr>
          <w:rFonts w:ascii="Times New Roman" w:hAnsi="Times New Roman" w:cs="Times New Roman"/>
          <w:sz w:val="28"/>
          <w:szCs w:val="28"/>
        </w:rPr>
        <w:t xml:space="preserve"> з них.</w:t>
      </w:r>
    </w:p>
    <w:p w14:paraId="34A3B176" w14:textId="77777777" w:rsidR="00C10394" w:rsidRPr="00BB170F" w:rsidRDefault="00C10394" w:rsidP="00B20B2A">
      <w:pPr>
        <w:spacing w:after="0" w:line="360" w:lineRule="auto"/>
        <w:ind w:firstLine="709"/>
        <w:jc w:val="both"/>
        <w:rPr>
          <w:rFonts w:ascii="Times New Roman" w:hAnsi="Times New Roman" w:cs="Times New Roman"/>
          <w:sz w:val="28"/>
          <w:szCs w:val="28"/>
        </w:rPr>
      </w:pPr>
      <w:r w:rsidRPr="00BB170F">
        <w:rPr>
          <w:rFonts w:ascii="Times New Roman" w:hAnsi="Times New Roman" w:cs="Times New Roman"/>
          <w:sz w:val="28"/>
          <w:szCs w:val="28"/>
        </w:rPr>
        <w:t xml:space="preserve">1.Оптімальние з </w:t>
      </w:r>
      <w:proofErr w:type="spellStart"/>
      <w:r w:rsidRPr="00BB170F">
        <w:rPr>
          <w:rFonts w:ascii="Times New Roman" w:hAnsi="Times New Roman" w:cs="Times New Roman"/>
          <w:sz w:val="28"/>
          <w:szCs w:val="28"/>
        </w:rPr>
        <w:t>гігієнічної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позиції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режими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праці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фахівців</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соціально-педагогічної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сфери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дітей</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учнів</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вихованців</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інтернатів</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студентів</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курсантів</w:t>
      </w:r>
      <w:proofErr w:type="spellEnd"/>
      <w:r w:rsidRPr="00BB170F">
        <w:rPr>
          <w:rFonts w:ascii="Times New Roman" w:hAnsi="Times New Roman" w:cs="Times New Roman"/>
          <w:sz w:val="28"/>
          <w:szCs w:val="28"/>
        </w:rPr>
        <w:t xml:space="preserve"> і </w:t>
      </w:r>
      <w:proofErr w:type="spellStart"/>
      <w:r w:rsidRPr="00BB170F">
        <w:rPr>
          <w:rFonts w:ascii="Times New Roman" w:hAnsi="Times New Roman" w:cs="Times New Roman"/>
          <w:sz w:val="28"/>
          <w:szCs w:val="28"/>
        </w:rPr>
        <w:t>т.i</w:t>
      </w:r>
      <w:proofErr w:type="spellEnd"/>
      <w:r w:rsidRPr="00BB170F">
        <w:rPr>
          <w:rFonts w:ascii="Times New Roman" w:hAnsi="Times New Roman" w:cs="Times New Roman"/>
          <w:sz w:val="28"/>
          <w:szCs w:val="28"/>
        </w:rPr>
        <w:t>.</w:t>
      </w:r>
    </w:p>
    <w:p w14:paraId="06DBC9F2" w14:textId="77777777" w:rsidR="00C10394" w:rsidRPr="00BB170F" w:rsidRDefault="00C10394" w:rsidP="00B20B2A">
      <w:pPr>
        <w:spacing w:after="0" w:line="360" w:lineRule="auto"/>
        <w:ind w:firstLine="709"/>
        <w:jc w:val="both"/>
        <w:rPr>
          <w:rFonts w:ascii="Times New Roman" w:hAnsi="Times New Roman" w:cs="Times New Roman"/>
          <w:sz w:val="28"/>
          <w:szCs w:val="28"/>
        </w:rPr>
      </w:pPr>
      <w:r w:rsidRPr="00BB170F">
        <w:rPr>
          <w:rFonts w:ascii="Times New Roman" w:hAnsi="Times New Roman" w:cs="Times New Roman"/>
          <w:sz w:val="28"/>
          <w:szCs w:val="28"/>
        </w:rPr>
        <w:t xml:space="preserve">2.Визначення </w:t>
      </w:r>
      <w:proofErr w:type="spellStart"/>
      <w:r w:rsidRPr="00BB170F">
        <w:rPr>
          <w:rFonts w:ascii="Times New Roman" w:hAnsi="Times New Roman" w:cs="Times New Roman"/>
          <w:sz w:val="28"/>
          <w:szCs w:val="28"/>
        </w:rPr>
        <w:t>допустимих</w:t>
      </w:r>
      <w:proofErr w:type="spellEnd"/>
      <w:r w:rsidRPr="00BB170F">
        <w:rPr>
          <w:rFonts w:ascii="Times New Roman" w:hAnsi="Times New Roman" w:cs="Times New Roman"/>
          <w:sz w:val="28"/>
          <w:szCs w:val="28"/>
        </w:rPr>
        <w:t xml:space="preserve"> і </w:t>
      </w:r>
      <w:proofErr w:type="spellStart"/>
      <w:r w:rsidRPr="00BB170F">
        <w:rPr>
          <w:rFonts w:ascii="Times New Roman" w:hAnsi="Times New Roman" w:cs="Times New Roman"/>
          <w:sz w:val="28"/>
          <w:szCs w:val="28"/>
        </w:rPr>
        <w:t>оптимальних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параметрів</w:t>
      </w:r>
      <w:proofErr w:type="spellEnd"/>
      <w:r w:rsidRPr="00BB170F">
        <w:rPr>
          <w:rFonts w:ascii="Times New Roman" w:hAnsi="Times New Roman" w:cs="Times New Roman"/>
          <w:sz w:val="28"/>
          <w:szCs w:val="28"/>
        </w:rPr>
        <w:t xml:space="preserve"> для </w:t>
      </w:r>
      <w:proofErr w:type="spellStart"/>
      <w:r w:rsidRPr="00BB170F">
        <w:rPr>
          <w:rFonts w:ascii="Times New Roman" w:hAnsi="Times New Roman" w:cs="Times New Roman"/>
          <w:sz w:val="28"/>
          <w:szCs w:val="28"/>
        </w:rPr>
        <w:t>організації</w:t>
      </w:r>
      <w:proofErr w:type="spellEnd"/>
      <w:r w:rsidRPr="00BB170F">
        <w:rPr>
          <w:rFonts w:ascii="Times New Roman" w:hAnsi="Times New Roman" w:cs="Times New Roman"/>
          <w:sz w:val="28"/>
          <w:szCs w:val="28"/>
        </w:rPr>
        <w:t xml:space="preserve"> умов </w:t>
      </w:r>
      <w:proofErr w:type="spellStart"/>
      <w:r w:rsidRPr="00BB170F">
        <w:rPr>
          <w:rFonts w:ascii="Times New Roman" w:hAnsi="Times New Roman" w:cs="Times New Roman"/>
          <w:sz w:val="28"/>
          <w:szCs w:val="28"/>
        </w:rPr>
        <w:t>виховання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проживання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навчання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організації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робочого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місця</w:t>
      </w:r>
      <w:proofErr w:type="spellEnd"/>
      <w:r w:rsidRPr="00BB170F">
        <w:rPr>
          <w:rFonts w:ascii="Times New Roman" w:hAnsi="Times New Roman" w:cs="Times New Roman"/>
          <w:sz w:val="28"/>
          <w:szCs w:val="28"/>
        </w:rPr>
        <w:t xml:space="preserve">, природного та штучного </w:t>
      </w:r>
      <w:proofErr w:type="spellStart"/>
      <w:r w:rsidRPr="00BB170F">
        <w:rPr>
          <w:rFonts w:ascii="Times New Roman" w:hAnsi="Times New Roman" w:cs="Times New Roman"/>
          <w:sz w:val="28"/>
          <w:szCs w:val="28"/>
        </w:rPr>
        <w:t>освітлення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мікроклімату</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приміщень</w:t>
      </w:r>
      <w:proofErr w:type="spellEnd"/>
      <w:r w:rsidRPr="00BB170F">
        <w:rPr>
          <w:rFonts w:ascii="Times New Roman" w:hAnsi="Times New Roman" w:cs="Times New Roman"/>
          <w:sz w:val="28"/>
          <w:szCs w:val="28"/>
        </w:rPr>
        <w:t>.</w:t>
      </w:r>
    </w:p>
    <w:p w14:paraId="38DF06BB" w14:textId="77777777" w:rsidR="00C10394" w:rsidRPr="00BB170F" w:rsidRDefault="00C10394" w:rsidP="00B20B2A">
      <w:pPr>
        <w:spacing w:after="0" w:line="360" w:lineRule="auto"/>
        <w:ind w:firstLine="709"/>
        <w:jc w:val="both"/>
        <w:rPr>
          <w:rFonts w:ascii="Times New Roman" w:hAnsi="Times New Roman" w:cs="Times New Roman"/>
          <w:sz w:val="28"/>
          <w:szCs w:val="28"/>
        </w:rPr>
      </w:pPr>
      <w:r w:rsidRPr="00BB170F">
        <w:rPr>
          <w:rFonts w:ascii="Times New Roman" w:hAnsi="Times New Roman" w:cs="Times New Roman"/>
          <w:sz w:val="28"/>
          <w:szCs w:val="28"/>
        </w:rPr>
        <w:t xml:space="preserve">3. </w:t>
      </w:r>
      <w:proofErr w:type="spellStart"/>
      <w:r w:rsidRPr="00BB170F">
        <w:rPr>
          <w:rFonts w:ascii="Times New Roman" w:hAnsi="Times New Roman" w:cs="Times New Roman"/>
          <w:sz w:val="28"/>
          <w:szCs w:val="28"/>
        </w:rPr>
        <w:t>Вимоги</w:t>
      </w:r>
      <w:proofErr w:type="spellEnd"/>
      <w:r w:rsidRPr="00BB170F">
        <w:rPr>
          <w:rFonts w:ascii="Times New Roman" w:hAnsi="Times New Roman" w:cs="Times New Roman"/>
          <w:sz w:val="28"/>
          <w:szCs w:val="28"/>
        </w:rPr>
        <w:t xml:space="preserve"> до </w:t>
      </w:r>
      <w:proofErr w:type="spellStart"/>
      <w:r w:rsidRPr="00BB170F">
        <w:rPr>
          <w:rFonts w:ascii="Times New Roman" w:hAnsi="Times New Roman" w:cs="Times New Roman"/>
          <w:sz w:val="28"/>
          <w:szCs w:val="28"/>
        </w:rPr>
        <w:t>організації</w:t>
      </w:r>
      <w:proofErr w:type="spellEnd"/>
      <w:r w:rsidRPr="00BB170F">
        <w:rPr>
          <w:rFonts w:ascii="Times New Roman" w:hAnsi="Times New Roman" w:cs="Times New Roman"/>
          <w:sz w:val="28"/>
          <w:szCs w:val="28"/>
        </w:rPr>
        <w:t xml:space="preserve"> і </w:t>
      </w:r>
      <w:proofErr w:type="spellStart"/>
      <w:r w:rsidRPr="00BB170F">
        <w:rPr>
          <w:rFonts w:ascii="Times New Roman" w:hAnsi="Times New Roman" w:cs="Times New Roman"/>
          <w:sz w:val="28"/>
          <w:szCs w:val="28"/>
        </w:rPr>
        <w:t>виконання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науково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дослідницької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роботи</w:t>
      </w:r>
      <w:proofErr w:type="spellEnd"/>
      <w:r w:rsidRPr="00BB170F">
        <w:rPr>
          <w:rFonts w:ascii="Times New Roman" w:hAnsi="Times New Roman" w:cs="Times New Roman"/>
          <w:sz w:val="28"/>
          <w:szCs w:val="28"/>
        </w:rPr>
        <w:t xml:space="preserve"> і до </w:t>
      </w:r>
      <w:proofErr w:type="spellStart"/>
      <w:r w:rsidRPr="00BB170F">
        <w:rPr>
          <w:rFonts w:ascii="Times New Roman" w:hAnsi="Times New Roman" w:cs="Times New Roman"/>
          <w:sz w:val="28"/>
          <w:szCs w:val="28"/>
        </w:rPr>
        <w:t>основних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заходів</w:t>
      </w:r>
      <w:proofErr w:type="spellEnd"/>
      <w:r w:rsidRPr="00BB170F">
        <w:rPr>
          <w:rFonts w:ascii="Times New Roman" w:hAnsi="Times New Roman" w:cs="Times New Roman"/>
          <w:sz w:val="28"/>
          <w:szCs w:val="28"/>
        </w:rPr>
        <w:t xml:space="preserve"> з </w:t>
      </w:r>
      <w:proofErr w:type="spellStart"/>
      <w:r w:rsidRPr="00BB170F">
        <w:rPr>
          <w:rFonts w:ascii="Times New Roman" w:hAnsi="Times New Roman" w:cs="Times New Roman"/>
          <w:sz w:val="28"/>
          <w:szCs w:val="28"/>
        </w:rPr>
        <w:t>безпеки</w:t>
      </w:r>
      <w:proofErr w:type="spellEnd"/>
      <w:r w:rsidRPr="00BB170F">
        <w:rPr>
          <w:rFonts w:ascii="Times New Roman" w:hAnsi="Times New Roman" w:cs="Times New Roman"/>
          <w:sz w:val="28"/>
          <w:szCs w:val="28"/>
        </w:rPr>
        <w:t xml:space="preserve"> у </w:t>
      </w:r>
      <w:proofErr w:type="spellStart"/>
      <w:r w:rsidRPr="00BB170F">
        <w:rPr>
          <w:rFonts w:ascii="Times New Roman" w:hAnsi="Times New Roman" w:cs="Times New Roman"/>
          <w:sz w:val="28"/>
          <w:szCs w:val="28"/>
        </w:rPr>
        <w:t>використанні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технічних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засобів</w:t>
      </w:r>
      <w:proofErr w:type="spellEnd"/>
      <w:r w:rsidRPr="00BB170F">
        <w:rPr>
          <w:rFonts w:ascii="Times New Roman" w:hAnsi="Times New Roman" w:cs="Times New Roman"/>
          <w:sz w:val="28"/>
          <w:szCs w:val="28"/>
        </w:rPr>
        <w:t xml:space="preserve"> (у тому </w:t>
      </w:r>
      <w:proofErr w:type="spellStart"/>
      <w:r w:rsidRPr="00BB170F">
        <w:rPr>
          <w:rFonts w:ascii="Times New Roman" w:hAnsi="Times New Roman" w:cs="Times New Roman"/>
          <w:sz w:val="28"/>
          <w:szCs w:val="28"/>
        </w:rPr>
        <w:t>числі</w:t>
      </w:r>
      <w:proofErr w:type="spellEnd"/>
      <w:r w:rsidRPr="00BB170F">
        <w:rPr>
          <w:rFonts w:ascii="Times New Roman" w:hAnsi="Times New Roman" w:cs="Times New Roman"/>
          <w:sz w:val="28"/>
          <w:szCs w:val="28"/>
        </w:rPr>
        <w:t xml:space="preserve"> і </w:t>
      </w:r>
      <w:proofErr w:type="spellStart"/>
      <w:r w:rsidRPr="00BB170F">
        <w:rPr>
          <w:rFonts w:ascii="Times New Roman" w:hAnsi="Times New Roman" w:cs="Times New Roman"/>
          <w:sz w:val="28"/>
          <w:szCs w:val="28"/>
        </w:rPr>
        <w:t>вимоги</w:t>
      </w:r>
      <w:proofErr w:type="spellEnd"/>
      <w:r w:rsidRPr="00BB170F">
        <w:rPr>
          <w:rFonts w:ascii="Times New Roman" w:hAnsi="Times New Roman" w:cs="Times New Roman"/>
          <w:sz w:val="28"/>
          <w:szCs w:val="28"/>
        </w:rPr>
        <w:t xml:space="preserve"> до </w:t>
      </w:r>
      <w:proofErr w:type="spellStart"/>
      <w:r w:rsidRPr="00BB170F">
        <w:rPr>
          <w:rFonts w:ascii="Times New Roman" w:hAnsi="Times New Roman" w:cs="Times New Roman"/>
          <w:sz w:val="28"/>
          <w:szCs w:val="28"/>
        </w:rPr>
        <w:t>використання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персональних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комп'ютерів</w:t>
      </w:r>
      <w:proofErr w:type="spellEnd"/>
      <w:r w:rsidRPr="00BB170F">
        <w:rPr>
          <w:rFonts w:ascii="Times New Roman" w:hAnsi="Times New Roman" w:cs="Times New Roman"/>
          <w:sz w:val="28"/>
          <w:szCs w:val="28"/>
        </w:rPr>
        <w:t xml:space="preserve"> та </w:t>
      </w:r>
      <w:proofErr w:type="spellStart"/>
      <w:r w:rsidRPr="00BB170F">
        <w:rPr>
          <w:rFonts w:ascii="Times New Roman" w:hAnsi="Times New Roman" w:cs="Times New Roman"/>
          <w:sz w:val="28"/>
          <w:szCs w:val="28"/>
        </w:rPr>
        <w:t>іншої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оргтехніки</w:t>
      </w:r>
      <w:proofErr w:type="spellEnd"/>
      <w:r w:rsidRPr="00BB170F">
        <w:rPr>
          <w:rFonts w:ascii="Times New Roman" w:hAnsi="Times New Roman" w:cs="Times New Roman"/>
          <w:sz w:val="28"/>
          <w:szCs w:val="28"/>
        </w:rPr>
        <w:t>).</w:t>
      </w:r>
    </w:p>
    <w:p w14:paraId="5F120827" w14:textId="77777777" w:rsidR="00C10394" w:rsidRPr="00BB170F" w:rsidRDefault="00C10394" w:rsidP="00B20B2A">
      <w:pPr>
        <w:spacing w:after="0" w:line="360" w:lineRule="auto"/>
        <w:ind w:firstLine="709"/>
        <w:jc w:val="both"/>
        <w:rPr>
          <w:rFonts w:ascii="Times New Roman" w:hAnsi="Times New Roman" w:cs="Times New Roman"/>
          <w:sz w:val="28"/>
          <w:szCs w:val="28"/>
        </w:rPr>
      </w:pPr>
      <w:r w:rsidRPr="00BB170F">
        <w:rPr>
          <w:rFonts w:ascii="Times New Roman" w:hAnsi="Times New Roman" w:cs="Times New Roman"/>
          <w:sz w:val="28"/>
          <w:szCs w:val="28"/>
        </w:rPr>
        <w:t xml:space="preserve">4. Причини та </w:t>
      </w:r>
      <w:proofErr w:type="spellStart"/>
      <w:r w:rsidRPr="00BB170F">
        <w:rPr>
          <w:rFonts w:ascii="Times New Roman" w:hAnsi="Times New Roman" w:cs="Times New Roman"/>
          <w:sz w:val="28"/>
          <w:szCs w:val="28"/>
        </w:rPr>
        <w:t>умови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виникнення</w:t>
      </w:r>
      <w:proofErr w:type="spellEnd"/>
      <w:r w:rsidRPr="00BB170F">
        <w:rPr>
          <w:rFonts w:ascii="Times New Roman" w:hAnsi="Times New Roman" w:cs="Times New Roman"/>
          <w:sz w:val="28"/>
          <w:szCs w:val="28"/>
        </w:rPr>
        <w:t xml:space="preserve"> травм </w:t>
      </w:r>
      <w:proofErr w:type="spellStart"/>
      <w:r w:rsidRPr="00BB170F">
        <w:rPr>
          <w:rFonts w:ascii="Times New Roman" w:hAnsi="Times New Roman" w:cs="Times New Roman"/>
          <w:sz w:val="28"/>
          <w:szCs w:val="28"/>
        </w:rPr>
        <w:t>нещасних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випадків</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або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професійних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захворювань</w:t>
      </w:r>
      <w:proofErr w:type="spellEnd"/>
      <w:r w:rsidRPr="00BB170F">
        <w:rPr>
          <w:rFonts w:ascii="Times New Roman" w:hAnsi="Times New Roman" w:cs="Times New Roman"/>
          <w:sz w:val="28"/>
          <w:szCs w:val="28"/>
        </w:rPr>
        <w:t xml:space="preserve"> в </w:t>
      </w:r>
      <w:proofErr w:type="spellStart"/>
      <w:r w:rsidRPr="00BB170F">
        <w:rPr>
          <w:rFonts w:ascii="Times New Roman" w:hAnsi="Times New Roman" w:cs="Times New Roman"/>
          <w:sz w:val="28"/>
          <w:szCs w:val="28"/>
        </w:rPr>
        <w:t>установах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соціально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виховної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сфери</w:t>
      </w:r>
      <w:proofErr w:type="spellEnd"/>
      <w:r w:rsidRPr="00BB170F">
        <w:rPr>
          <w:rFonts w:ascii="Times New Roman" w:hAnsi="Times New Roman" w:cs="Times New Roman"/>
          <w:sz w:val="28"/>
          <w:szCs w:val="28"/>
        </w:rPr>
        <w:t>.</w:t>
      </w:r>
    </w:p>
    <w:p w14:paraId="51CFA04D" w14:textId="77777777" w:rsidR="00C10394" w:rsidRPr="00BB170F" w:rsidRDefault="00C10394" w:rsidP="00B20B2A">
      <w:pPr>
        <w:spacing w:after="0" w:line="360" w:lineRule="auto"/>
        <w:ind w:firstLine="709"/>
        <w:jc w:val="both"/>
        <w:rPr>
          <w:rFonts w:ascii="Times New Roman" w:hAnsi="Times New Roman" w:cs="Times New Roman"/>
          <w:sz w:val="28"/>
          <w:szCs w:val="28"/>
        </w:rPr>
      </w:pPr>
      <w:r w:rsidRPr="00BB170F">
        <w:rPr>
          <w:rFonts w:ascii="Times New Roman" w:hAnsi="Times New Roman" w:cs="Times New Roman"/>
          <w:sz w:val="28"/>
          <w:szCs w:val="28"/>
        </w:rPr>
        <w:t xml:space="preserve">5. </w:t>
      </w:r>
      <w:proofErr w:type="spellStart"/>
      <w:r w:rsidRPr="00BB170F">
        <w:rPr>
          <w:rFonts w:ascii="Times New Roman" w:hAnsi="Times New Roman" w:cs="Times New Roman"/>
          <w:sz w:val="28"/>
          <w:szCs w:val="28"/>
        </w:rPr>
        <w:t>Вимоги</w:t>
      </w:r>
      <w:proofErr w:type="spellEnd"/>
      <w:r w:rsidRPr="00BB170F">
        <w:rPr>
          <w:rFonts w:ascii="Times New Roman" w:hAnsi="Times New Roman" w:cs="Times New Roman"/>
          <w:sz w:val="28"/>
          <w:szCs w:val="28"/>
        </w:rPr>
        <w:t xml:space="preserve"> до </w:t>
      </w:r>
      <w:proofErr w:type="spellStart"/>
      <w:r w:rsidRPr="00BB170F">
        <w:rPr>
          <w:rFonts w:ascii="Times New Roman" w:hAnsi="Times New Roman" w:cs="Times New Roman"/>
          <w:sz w:val="28"/>
          <w:szCs w:val="28"/>
        </w:rPr>
        <w:t>пожежної</w:t>
      </w:r>
      <w:proofErr w:type="spellEnd"/>
      <w:r w:rsidRPr="00BB170F">
        <w:rPr>
          <w:rFonts w:ascii="Times New Roman" w:hAnsi="Times New Roman" w:cs="Times New Roman"/>
          <w:sz w:val="28"/>
          <w:szCs w:val="28"/>
        </w:rPr>
        <w:t xml:space="preserve"> та </w:t>
      </w:r>
      <w:proofErr w:type="spellStart"/>
      <w:r w:rsidRPr="00BB170F">
        <w:rPr>
          <w:rFonts w:ascii="Times New Roman" w:hAnsi="Times New Roman" w:cs="Times New Roman"/>
          <w:sz w:val="28"/>
          <w:szCs w:val="28"/>
        </w:rPr>
        <w:t>електробезпеки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визначення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необхідних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заходів</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їх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попередження</w:t>
      </w:r>
      <w:proofErr w:type="spellEnd"/>
      <w:r w:rsidRPr="00BB170F">
        <w:rPr>
          <w:rFonts w:ascii="Times New Roman" w:hAnsi="Times New Roman" w:cs="Times New Roman"/>
          <w:sz w:val="28"/>
          <w:szCs w:val="28"/>
        </w:rPr>
        <w:t xml:space="preserve"> та </w:t>
      </w:r>
      <w:proofErr w:type="spellStart"/>
      <w:r w:rsidRPr="00BB170F">
        <w:rPr>
          <w:rFonts w:ascii="Times New Roman" w:hAnsi="Times New Roman" w:cs="Times New Roman"/>
          <w:sz w:val="28"/>
          <w:szCs w:val="28"/>
        </w:rPr>
        <w:t>профілактики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Більше</w:t>
      </w:r>
      <w:proofErr w:type="spellEnd"/>
      <w:r w:rsidRPr="00BB170F">
        <w:rPr>
          <w:rFonts w:ascii="Times New Roman" w:hAnsi="Times New Roman" w:cs="Times New Roman"/>
          <w:sz w:val="28"/>
          <w:szCs w:val="28"/>
        </w:rPr>
        <w:t xml:space="preserve"> того, </w:t>
      </w:r>
      <w:proofErr w:type="spellStart"/>
      <w:r w:rsidRPr="00BB170F">
        <w:rPr>
          <w:rFonts w:ascii="Times New Roman" w:hAnsi="Times New Roman" w:cs="Times New Roman"/>
          <w:sz w:val="28"/>
          <w:szCs w:val="28"/>
        </w:rPr>
        <w:t>адміністрація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установ</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може</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залучати</w:t>
      </w:r>
      <w:proofErr w:type="spellEnd"/>
      <w:r w:rsidRPr="00BB170F">
        <w:rPr>
          <w:rFonts w:ascii="Times New Roman" w:hAnsi="Times New Roman" w:cs="Times New Roman"/>
          <w:sz w:val="28"/>
          <w:szCs w:val="28"/>
        </w:rPr>
        <w:t xml:space="preserve"> психолога для </w:t>
      </w:r>
      <w:proofErr w:type="spellStart"/>
      <w:r w:rsidRPr="00BB170F">
        <w:rPr>
          <w:rFonts w:ascii="Times New Roman" w:hAnsi="Times New Roman" w:cs="Times New Roman"/>
          <w:sz w:val="28"/>
          <w:szCs w:val="28"/>
        </w:rPr>
        <w:t>експертизи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психологічної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складової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позначених</w:t>
      </w:r>
      <w:proofErr w:type="spellEnd"/>
      <w:r w:rsidRPr="00BB170F">
        <w:rPr>
          <w:rFonts w:ascii="Times New Roman" w:hAnsi="Times New Roman" w:cs="Times New Roman"/>
          <w:sz w:val="28"/>
          <w:szCs w:val="28"/>
        </w:rPr>
        <w:t xml:space="preserve"> проблем.</w:t>
      </w:r>
    </w:p>
    <w:p w14:paraId="25458589" w14:textId="77777777" w:rsidR="00C10394" w:rsidRPr="00BB170F" w:rsidRDefault="00C10394" w:rsidP="00B20B2A">
      <w:pPr>
        <w:spacing w:after="0" w:line="360" w:lineRule="auto"/>
        <w:ind w:firstLine="709"/>
        <w:jc w:val="both"/>
        <w:rPr>
          <w:rFonts w:ascii="Times New Roman" w:hAnsi="Times New Roman" w:cs="Times New Roman"/>
          <w:sz w:val="28"/>
          <w:szCs w:val="28"/>
          <w:lang w:val="uk-UA"/>
        </w:rPr>
      </w:pPr>
    </w:p>
    <w:p w14:paraId="3064B94F" w14:textId="77777777" w:rsidR="005A3F02" w:rsidRDefault="005A3F02" w:rsidP="00B20B2A">
      <w:pPr>
        <w:spacing w:after="0" w:line="360" w:lineRule="auto"/>
        <w:ind w:firstLine="709"/>
        <w:outlineLvl w:val="0"/>
        <w:rPr>
          <w:rFonts w:ascii="Times New Roman" w:hAnsi="Times New Roman" w:cs="Times New Roman"/>
          <w:b/>
          <w:bCs/>
          <w:color w:val="000000" w:themeColor="text1"/>
          <w:sz w:val="28"/>
          <w:szCs w:val="28"/>
          <w:lang w:val="uk-UA"/>
        </w:rPr>
      </w:pPr>
      <w:bookmarkStart w:id="21" w:name="_Toc137985050"/>
    </w:p>
    <w:p w14:paraId="7720B142" w14:textId="1696C087" w:rsidR="00C10394" w:rsidRPr="00A62B04" w:rsidRDefault="00C10394" w:rsidP="00B20B2A">
      <w:pPr>
        <w:spacing w:after="0" w:line="360" w:lineRule="auto"/>
        <w:ind w:firstLine="709"/>
        <w:outlineLvl w:val="0"/>
        <w:rPr>
          <w:rFonts w:ascii="Times New Roman" w:hAnsi="Times New Roman" w:cs="Times New Roman"/>
          <w:b/>
          <w:bCs/>
          <w:color w:val="000000" w:themeColor="text1"/>
          <w:sz w:val="28"/>
          <w:szCs w:val="28"/>
          <w:lang w:val="uk-UA"/>
        </w:rPr>
      </w:pPr>
      <w:r w:rsidRPr="00A62B04">
        <w:rPr>
          <w:rFonts w:ascii="Times New Roman" w:hAnsi="Times New Roman" w:cs="Times New Roman"/>
          <w:b/>
          <w:bCs/>
          <w:color w:val="000000" w:themeColor="text1"/>
          <w:sz w:val="28"/>
          <w:szCs w:val="28"/>
          <w:lang w:val="uk-UA"/>
        </w:rPr>
        <w:lastRenderedPageBreak/>
        <w:t xml:space="preserve">4.2. Безпека життєдіяльності </w:t>
      </w:r>
      <w:r w:rsidRPr="00A62B04">
        <w:rPr>
          <w:rFonts w:ascii="Times New Roman" w:hAnsi="Times New Roman" w:cs="Times New Roman"/>
          <w:b/>
          <w:bCs/>
          <w:color w:val="000000" w:themeColor="text1"/>
          <w:sz w:val="28"/>
          <w:szCs w:val="28"/>
          <w:shd w:val="clear" w:color="auto" w:fill="FFFFFF"/>
        </w:rPr>
        <w:t xml:space="preserve">система </w:t>
      </w:r>
      <w:proofErr w:type="spellStart"/>
      <w:r w:rsidRPr="00A62B04">
        <w:rPr>
          <w:rFonts w:ascii="Times New Roman" w:hAnsi="Times New Roman" w:cs="Times New Roman"/>
          <w:b/>
          <w:bCs/>
          <w:color w:val="000000" w:themeColor="text1"/>
          <w:sz w:val="28"/>
          <w:szCs w:val="28"/>
          <w:shd w:val="clear" w:color="auto" w:fill="FFFFFF"/>
        </w:rPr>
        <w:t>знань</w:t>
      </w:r>
      <w:proofErr w:type="spellEnd"/>
      <w:r w:rsidRPr="00A62B04">
        <w:rPr>
          <w:rFonts w:ascii="Times New Roman" w:hAnsi="Times New Roman" w:cs="Times New Roman"/>
          <w:b/>
          <w:bCs/>
          <w:color w:val="000000" w:themeColor="text1"/>
          <w:sz w:val="28"/>
          <w:szCs w:val="28"/>
          <w:shd w:val="clear" w:color="auto" w:fill="FFFFFF"/>
        </w:rPr>
        <w:t xml:space="preserve"> про </w:t>
      </w:r>
      <w:proofErr w:type="spellStart"/>
      <w:r w:rsidRPr="00A62B04">
        <w:rPr>
          <w:rFonts w:ascii="Times New Roman" w:hAnsi="Times New Roman" w:cs="Times New Roman"/>
          <w:b/>
          <w:bCs/>
          <w:color w:val="000000" w:themeColor="text1"/>
          <w:sz w:val="28"/>
          <w:szCs w:val="28"/>
          <w:shd w:val="clear" w:color="auto" w:fill="FFFFFF"/>
        </w:rPr>
        <w:t>захищеність</w:t>
      </w:r>
      <w:proofErr w:type="spellEnd"/>
      <w:r w:rsidRPr="00A62B04">
        <w:rPr>
          <w:rFonts w:ascii="Times New Roman" w:hAnsi="Times New Roman" w:cs="Times New Roman"/>
          <w:b/>
          <w:bCs/>
          <w:color w:val="000000" w:themeColor="text1"/>
          <w:sz w:val="28"/>
          <w:szCs w:val="28"/>
          <w:shd w:val="clear" w:color="auto" w:fill="FFFFFF"/>
        </w:rPr>
        <w:t xml:space="preserve"> </w:t>
      </w:r>
      <w:proofErr w:type="spellStart"/>
      <w:r w:rsidRPr="00A62B04">
        <w:rPr>
          <w:rFonts w:ascii="Times New Roman" w:hAnsi="Times New Roman" w:cs="Times New Roman"/>
          <w:b/>
          <w:bCs/>
          <w:color w:val="000000" w:themeColor="text1"/>
          <w:sz w:val="28"/>
          <w:szCs w:val="28"/>
          <w:shd w:val="clear" w:color="auto" w:fill="FFFFFF"/>
        </w:rPr>
        <w:t>життя</w:t>
      </w:r>
      <w:bookmarkEnd w:id="21"/>
      <w:proofErr w:type="spellEnd"/>
    </w:p>
    <w:p w14:paraId="3C3D1EAC" w14:textId="77777777" w:rsidR="00C10394" w:rsidRPr="00BB170F" w:rsidRDefault="00C10394" w:rsidP="00B20B2A">
      <w:pPr>
        <w:spacing w:after="0" w:line="360" w:lineRule="auto"/>
        <w:ind w:firstLine="709"/>
        <w:jc w:val="both"/>
        <w:rPr>
          <w:rFonts w:ascii="Times New Roman" w:hAnsi="Times New Roman" w:cs="Times New Roman"/>
          <w:sz w:val="28"/>
          <w:szCs w:val="28"/>
          <w:lang w:val="uk-UA"/>
        </w:rPr>
      </w:pPr>
    </w:p>
    <w:p w14:paraId="0FCE8354" w14:textId="1EBFB025" w:rsidR="00C10394" w:rsidRPr="00BB170F" w:rsidRDefault="00C10394" w:rsidP="00B20B2A">
      <w:pPr>
        <w:spacing w:after="0" w:line="360" w:lineRule="auto"/>
        <w:ind w:firstLine="709"/>
        <w:jc w:val="both"/>
        <w:rPr>
          <w:rStyle w:val="af"/>
          <w:rFonts w:ascii="Times New Roman" w:hAnsi="Times New Roman" w:cs="Times New Roman"/>
          <w:i w:val="0"/>
          <w:iCs w:val="0"/>
          <w:color w:val="000000" w:themeColor="text1"/>
          <w:sz w:val="28"/>
          <w:szCs w:val="28"/>
          <w:shd w:val="clear" w:color="auto" w:fill="FFFFFF"/>
          <w:lang w:val="uk-UA"/>
        </w:rPr>
      </w:pPr>
      <w:r w:rsidRPr="00BB170F">
        <w:rPr>
          <w:rStyle w:val="af"/>
          <w:rFonts w:ascii="Times New Roman" w:hAnsi="Times New Roman" w:cs="Times New Roman"/>
          <w:i w:val="0"/>
          <w:iCs w:val="0"/>
          <w:color w:val="000000" w:themeColor="text1"/>
          <w:sz w:val="28"/>
          <w:szCs w:val="28"/>
          <w:shd w:val="clear" w:color="auto" w:fill="FFFFFF"/>
          <w:lang w:val="uk-UA"/>
        </w:rPr>
        <w:t xml:space="preserve"> Безпека життєдіяльності – це галузь наукових знань, що охоплює теорію та практику захисту від небезпечних та шкідливих чинників в будь-якій сфері діяльності.</w:t>
      </w:r>
    </w:p>
    <w:p w14:paraId="0090F500" w14:textId="0ABCBE76" w:rsidR="00C10394" w:rsidRPr="00BB170F" w:rsidRDefault="00C10394" w:rsidP="00B20B2A">
      <w:pPr>
        <w:spacing w:after="0" w:line="360" w:lineRule="auto"/>
        <w:ind w:firstLine="709"/>
        <w:jc w:val="both"/>
        <w:rPr>
          <w:rFonts w:ascii="Times New Roman" w:hAnsi="Times New Roman" w:cs="Times New Roman"/>
          <w:sz w:val="28"/>
          <w:szCs w:val="28"/>
        </w:rPr>
      </w:pPr>
      <w:r w:rsidRPr="00BB170F">
        <w:rPr>
          <w:rFonts w:ascii="Times New Roman" w:hAnsi="Times New Roman" w:cs="Times New Roman"/>
          <w:sz w:val="28"/>
          <w:szCs w:val="28"/>
          <w:lang w:val="uk-UA"/>
        </w:rPr>
        <w:t xml:space="preserve"> Безпека – це стан захищеності особи, суспільства та держави від зовнішніх і внутрішніх загроз. </w:t>
      </w:r>
      <w:r w:rsidRPr="00BB170F">
        <w:rPr>
          <w:rFonts w:ascii="Times New Roman" w:hAnsi="Times New Roman" w:cs="Times New Roman"/>
          <w:sz w:val="28"/>
          <w:szCs w:val="28"/>
        </w:rPr>
        <w:t xml:space="preserve">Варто </w:t>
      </w:r>
      <w:proofErr w:type="spellStart"/>
      <w:r w:rsidRPr="00BB170F">
        <w:rPr>
          <w:rFonts w:ascii="Times New Roman" w:hAnsi="Times New Roman" w:cs="Times New Roman"/>
          <w:sz w:val="28"/>
          <w:szCs w:val="28"/>
        </w:rPr>
        <w:t>зазначити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що</w:t>
      </w:r>
      <w:proofErr w:type="spellEnd"/>
      <w:r w:rsidRPr="00BB170F">
        <w:rPr>
          <w:rFonts w:ascii="Times New Roman" w:hAnsi="Times New Roman" w:cs="Times New Roman"/>
          <w:sz w:val="28"/>
          <w:szCs w:val="28"/>
        </w:rPr>
        <w:t xml:space="preserve"> не </w:t>
      </w:r>
      <w:proofErr w:type="spellStart"/>
      <w:r w:rsidRPr="00BB170F">
        <w:rPr>
          <w:rFonts w:ascii="Times New Roman" w:hAnsi="Times New Roman" w:cs="Times New Roman"/>
          <w:sz w:val="28"/>
          <w:szCs w:val="28"/>
        </w:rPr>
        <w:t>існує</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сформованого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єдиного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всіма</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визнаного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підходу</w:t>
      </w:r>
      <w:proofErr w:type="spellEnd"/>
      <w:r w:rsidRPr="00BB170F">
        <w:rPr>
          <w:rFonts w:ascii="Times New Roman" w:hAnsi="Times New Roman" w:cs="Times New Roman"/>
          <w:sz w:val="28"/>
          <w:szCs w:val="28"/>
        </w:rPr>
        <w:t xml:space="preserve"> до </w:t>
      </w:r>
      <w:proofErr w:type="spellStart"/>
      <w:r w:rsidRPr="00BB170F">
        <w:rPr>
          <w:rFonts w:ascii="Times New Roman" w:hAnsi="Times New Roman" w:cs="Times New Roman"/>
          <w:sz w:val="28"/>
          <w:szCs w:val="28"/>
        </w:rPr>
        <w:t>поняття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загрози</w:t>
      </w:r>
      <w:proofErr w:type="spellEnd"/>
      <w:r w:rsidRPr="00BB170F">
        <w:rPr>
          <w:rFonts w:ascii="Times New Roman" w:hAnsi="Times New Roman" w:cs="Times New Roman"/>
          <w:sz w:val="28"/>
          <w:szCs w:val="28"/>
        </w:rPr>
        <w:t xml:space="preserve">. У </w:t>
      </w:r>
      <w:proofErr w:type="spellStart"/>
      <w:r w:rsidRPr="00BB170F">
        <w:rPr>
          <w:rFonts w:ascii="Times New Roman" w:hAnsi="Times New Roman" w:cs="Times New Roman"/>
          <w:sz w:val="28"/>
          <w:szCs w:val="28"/>
        </w:rPr>
        <w:t>зв’язку</w:t>
      </w:r>
      <w:proofErr w:type="spellEnd"/>
      <w:r w:rsidRPr="00BB170F">
        <w:rPr>
          <w:rFonts w:ascii="Times New Roman" w:hAnsi="Times New Roman" w:cs="Times New Roman"/>
          <w:sz w:val="28"/>
          <w:szCs w:val="28"/>
        </w:rPr>
        <w:t xml:space="preserve"> з </w:t>
      </w:r>
      <w:proofErr w:type="spellStart"/>
      <w:r w:rsidRPr="00BB170F">
        <w:rPr>
          <w:rFonts w:ascii="Times New Roman" w:hAnsi="Times New Roman" w:cs="Times New Roman"/>
          <w:sz w:val="28"/>
          <w:szCs w:val="28"/>
        </w:rPr>
        <w:t>цим</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дуже</w:t>
      </w:r>
      <w:proofErr w:type="spellEnd"/>
      <w:r w:rsidRPr="00BB170F">
        <w:rPr>
          <w:rFonts w:ascii="Times New Roman" w:hAnsi="Times New Roman" w:cs="Times New Roman"/>
          <w:sz w:val="28"/>
          <w:szCs w:val="28"/>
        </w:rPr>
        <w:t xml:space="preserve"> часто </w:t>
      </w:r>
      <w:proofErr w:type="spellStart"/>
      <w:r w:rsidRPr="00BB170F">
        <w:rPr>
          <w:rFonts w:ascii="Times New Roman" w:hAnsi="Times New Roman" w:cs="Times New Roman"/>
          <w:sz w:val="28"/>
          <w:szCs w:val="28"/>
        </w:rPr>
        <w:t>поняття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загроза</w:t>
      </w:r>
      <w:proofErr w:type="spellEnd"/>
      <w:r w:rsidRPr="00BB170F">
        <w:rPr>
          <w:rFonts w:ascii="Times New Roman" w:hAnsi="Times New Roman" w:cs="Times New Roman"/>
          <w:sz w:val="28"/>
          <w:szCs w:val="28"/>
        </w:rPr>
        <w:t>» та «</w:t>
      </w:r>
      <w:proofErr w:type="spellStart"/>
      <w:r w:rsidRPr="00BB170F">
        <w:rPr>
          <w:rFonts w:ascii="Times New Roman" w:hAnsi="Times New Roman" w:cs="Times New Roman"/>
          <w:sz w:val="28"/>
          <w:szCs w:val="28"/>
        </w:rPr>
        <w:t>небезпека</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використовуються</w:t>
      </w:r>
      <w:proofErr w:type="spellEnd"/>
      <w:r w:rsidRPr="00BB170F">
        <w:rPr>
          <w:rFonts w:ascii="Times New Roman" w:hAnsi="Times New Roman" w:cs="Times New Roman"/>
          <w:sz w:val="28"/>
          <w:szCs w:val="28"/>
        </w:rPr>
        <w:t xml:space="preserve"> як </w:t>
      </w:r>
      <w:proofErr w:type="spellStart"/>
      <w:r w:rsidRPr="00BB170F">
        <w:rPr>
          <w:rFonts w:ascii="Times New Roman" w:hAnsi="Times New Roman" w:cs="Times New Roman"/>
          <w:sz w:val="28"/>
          <w:szCs w:val="28"/>
        </w:rPr>
        <w:t>синоніми</w:t>
      </w:r>
      <w:proofErr w:type="spellEnd"/>
      <w:r w:rsidRPr="00BB170F">
        <w:rPr>
          <w:rFonts w:ascii="Times New Roman" w:hAnsi="Times New Roman" w:cs="Times New Roman"/>
          <w:sz w:val="28"/>
          <w:szCs w:val="28"/>
        </w:rPr>
        <w:t xml:space="preserve"> в </w:t>
      </w:r>
      <w:proofErr w:type="spellStart"/>
      <w:r w:rsidRPr="00BB170F">
        <w:rPr>
          <w:rFonts w:ascii="Times New Roman" w:hAnsi="Times New Roman" w:cs="Times New Roman"/>
          <w:sz w:val="28"/>
          <w:szCs w:val="28"/>
        </w:rPr>
        <w:t>офіційних</w:t>
      </w:r>
      <w:proofErr w:type="spellEnd"/>
      <w:r w:rsidRPr="00BB170F">
        <w:rPr>
          <w:rFonts w:ascii="Times New Roman" w:hAnsi="Times New Roman" w:cs="Times New Roman"/>
          <w:sz w:val="28"/>
          <w:szCs w:val="28"/>
        </w:rPr>
        <w:t xml:space="preserve"> документах та </w:t>
      </w:r>
      <w:proofErr w:type="spellStart"/>
      <w:r w:rsidRPr="00BB170F">
        <w:rPr>
          <w:rFonts w:ascii="Times New Roman" w:hAnsi="Times New Roman" w:cs="Times New Roman"/>
          <w:sz w:val="28"/>
          <w:szCs w:val="28"/>
        </w:rPr>
        <w:t>публіцистиці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Окрім</w:t>
      </w:r>
      <w:proofErr w:type="spellEnd"/>
      <w:r w:rsidRPr="00BB170F">
        <w:rPr>
          <w:rFonts w:ascii="Times New Roman" w:hAnsi="Times New Roman" w:cs="Times New Roman"/>
          <w:sz w:val="28"/>
          <w:szCs w:val="28"/>
        </w:rPr>
        <w:t xml:space="preserve"> того, </w:t>
      </w:r>
      <w:proofErr w:type="spellStart"/>
      <w:r w:rsidRPr="00BB170F">
        <w:rPr>
          <w:rFonts w:ascii="Times New Roman" w:hAnsi="Times New Roman" w:cs="Times New Roman"/>
          <w:sz w:val="28"/>
          <w:szCs w:val="28"/>
        </w:rPr>
        <w:t>іноді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небезпека</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визначається</w:t>
      </w:r>
      <w:proofErr w:type="spellEnd"/>
      <w:r w:rsidRPr="00BB170F">
        <w:rPr>
          <w:rFonts w:ascii="Times New Roman" w:hAnsi="Times New Roman" w:cs="Times New Roman"/>
          <w:sz w:val="28"/>
          <w:szCs w:val="28"/>
        </w:rPr>
        <w:t xml:space="preserve"> через </w:t>
      </w:r>
      <w:proofErr w:type="spellStart"/>
      <w:r w:rsidRPr="00BB170F">
        <w:rPr>
          <w:rFonts w:ascii="Times New Roman" w:hAnsi="Times New Roman" w:cs="Times New Roman"/>
          <w:sz w:val="28"/>
          <w:szCs w:val="28"/>
        </w:rPr>
        <w:t>поняття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загрози</w:t>
      </w:r>
      <w:proofErr w:type="spellEnd"/>
      <w:r w:rsidRPr="00BB170F">
        <w:rPr>
          <w:rFonts w:ascii="Times New Roman" w:hAnsi="Times New Roman" w:cs="Times New Roman"/>
          <w:sz w:val="28"/>
          <w:szCs w:val="28"/>
        </w:rPr>
        <w:t>. «</w:t>
      </w:r>
      <w:proofErr w:type="spellStart"/>
      <w:r w:rsidRPr="00BB170F">
        <w:rPr>
          <w:rFonts w:ascii="Times New Roman" w:hAnsi="Times New Roman" w:cs="Times New Roman"/>
          <w:sz w:val="28"/>
          <w:szCs w:val="28"/>
        </w:rPr>
        <w:t>Небезпека</w:t>
      </w:r>
      <w:proofErr w:type="spellEnd"/>
      <w:r w:rsidRPr="00BB170F">
        <w:rPr>
          <w:rFonts w:ascii="Times New Roman" w:hAnsi="Times New Roman" w:cs="Times New Roman"/>
          <w:sz w:val="28"/>
          <w:szCs w:val="28"/>
        </w:rPr>
        <w:t xml:space="preserve"> у </w:t>
      </w:r>
      <w:proofErr w:type="spellStart"/>
      <w:r w:rsidRPr="00BB170F">
        <w:rPr>
          <w:rFonts w:ascii="Times New Roman" w:hAnsi="Times New Roman" w:cs="Times New Roman"/>
          <w:sz w:val="28"/>
          <w:szCs w:val="28"/>
        </w:rPr>
        <w:t>надзвичайній</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ситуації</w:t>
      </w:r>
      <w:proofErr w:type="spellEnd"/>
      <w:r w:rsidRPr="00BB170F">
        <w:rPr>
          <w:rFonts w:ascii="Times New Roman" w:hAnsi="Times New Roman" w:cs="Times New Roman"/>
          <w:sz w:val="28"/>
          <w:szCs w:val="28"/>
        </w:rPr>
        <w:t xml:space="preserve"> – стан, за </w:t>
      </w:r>
      <w:proofErr w:type="spellStart"/>
      <w:r w:rsidRPr="00BB170F">
        <w:rPr>
          <w:rFonts w:ascii="Times New Roman" w:hAnsi="Times New Roman" w:cs="Times New Roman"/>
          <w:sz w:val="28"/>
          <w:szCs w:val="28"/>
        </w:rPr>
        <w:t>якого</w:t>
      </w:r>
      <w:proofErr w:type="spellEnd"/>
      <w:r w:rsidRPr="00BB170F">
        <w:rPr>
          <w:rFonts w:ascii="Times New Roman" w:hAnsi="Times New Roman" w:cs="Times New Roman"/>
          <w:sz w:val="28"/>
          <w:szCs w:val="28"/>
        </w:rPr>
        <w:t xml:space="preserve"> створилась </w:t>
      </w:r>
      <w:proofErr w:type="spellStart"/>
      <w:r w:rsidRPr="00BB170F">
        <w:rPr>
          <w:rFonts w:ascii="Times New Roman" w:hAnsi="Times New Roman" w:cs="Times New Roman"/>
          <w:sz w:val="28"/>
          <w:szCs w:val="28"/>
        </w:rPr>
        <w:t>або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може</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з’явитися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загроза</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виникнення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уражальних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факторів</w:t>
      </w:r>
      <w:proofErr w:type="spellEnd"/>
      <w:r w:rsidRPr="00BB170F">
        <w:rPr>
          <w:rFonts w:ascii="Times New Roman" w:hAnsi="Times New Roman" w:cs="Times New Roman"/>
          <w:sz w:val="28"/>
          <w:szCs w:val="28"/>
        </w:rPr>
        <w:t xml:space="preserve"> </w:t>
      </w:r>
      <w:proofErr w:type="gramStart"/>
      <w:r w:rsidRPr="00BB170F">
        <w:rPr>
          <w:rFonts w:ascii="Times New Roman" w:hAnsi="Times New Roman" w:cs="Times New Roman"/>
          <w:sz w:val="28"/>
          <w:szCs w:val="28"/>
        </w:rPr>
        <w:t>та</w:t>
      </w:r>
      <w:proofErr w:type="gramEnd"/>
      <w:r w:rsidRPr="00BB170F">
        <w:rPr>
          <w:rFonts w:ascii="Times New Roman" w:hAnsi="Times New Roman" w:cs="Times New Roman"/>
          <w:sz w:val="28"/>
          <w:szCs w:val="28"/>
        </w:rPr>
        <w:t xml:space="preserve"> впив </w:t>
      </w:r>
      <w:proofErr w:type="spellStart"/>
      <w:r w:rsidRPr="00BB170F">
        <w:rPr>
          <w:rFonts w:ascii="Times New Roman" w:hAnsi="Times New Roman" w:cs="Times New Roman"/>
          <w:sz w:val="28"/>
          <w:szCs w:val="28"/>
        </w:rPr>
        <w:t>джерела</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надзвичайних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ситуацій</w:t>
      </w:r>
      <w:proofErr w:type="spellEnd"/>
      <w:r w:rsidRPr="00BB170F">
        <w:rPr>
          <w:rFonts w:ascii="Times New Roman" w:hAnsi="Times New Roman" w:cs="Times New Roman"/>
          <w:sz w:val="28"/>
          <w:szCs w:val="28"/>
        </w:rPr>
        <w:t xml:space="preserve"> на </w:t>
      </w:r>
      <w:proofErr w:type="spellStart"/>
      <w:r w:rsidRPr="00BB170F">
        <w:rPr>
          <w:rFonts w:ascii="Times New Roman" w:hAnsi="Times New Roman" w:cs="Times New Roman"/>
          <w:sz w:val="28"/>
          <w:szCs w:val="28"/>
        </w:rPr>
        <w:t>населення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об’єкти</w:t>
      </w:r>
      <w:proofErr w:type="spellEnd"/>
      <w:r w:rsidRPr="00BB170F">
        <w:rPr>
          <w:rFonts w:ascii="Times New Roman" w:hAnsi="Times New Roman" w:cs="Times New Roman"/>
          <w:sz w:val="28"/>
          <w:szCs w:val="28"/>
        </w:rPr>
        <w:t xml:space="preserve"> та </w:t>
      </w:r>
      <w:proofErr w:type="spellStart"/>
      <w:r w:rsidRPr="00BB170F">
        <w:rPr>
          <w:rFonts w:ascii="Times New Roman" w:hAnsi="Times New Roman" w:cs="Times New Roman"/>
          <w:sz w:val="28"/>
          <w:szCs w:val="28"/>
        </w:rPr>
        <w:t>навколишнє</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природне</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середовище</w:t>
      </w:r>
      <w:proofErr w:type="spellEnd"/>
      <w:r w:rsidRPr="00BB170F">
        <w:rPr>
          <w:rFonts w:ascii="Times New Roman" w:hAnsi="Times New Roman" w:cs="Times New Roman"/>
          <w:sz w:val="28"/>
          <w:szCs w:val="28"/>
        </w:rPr>
        <w:t xml:space="preserve"> в </w:t>
      </w:r>
      <w:proofErr w:type="spellStart"/>
      <w:r w:rsidRPr="00BB170F">
        <w:rPr>
          <w:rFonts w:ascii="Times New Roman" w:hAnsi="Times New Roman" w:cs="Times New Roman"/>
          <w:sz w:val="28"/>
          <w:szCs w:val="28"/>
        </w:rPr>
        <w:t>зоні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надзвичайної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ситуації</w:t>
      </w:r>
      <w:proofErr w:type="spellEnd"/>
      <w:r w:rsidRPr="00BB170F">
        <w:rPr>
          <w:rFonts w:ascii="Times New Roman" w:hAnsi="Times New Roman" w:cs="Times New Roman"/>
          <w:sz w:val="28"/>
          <w:szCs w:val="28"/>
        </w:rPr>
        <w:t>».</w:t>
      </w:r>
    </w:p>
    <w:p w14:paraId="5413BF6A" w14:textId="7A84D02A" w:rsidR="00C10394" w:rsidRDefault="00C10394" w:rsidP="00B20B2A">
      <w:pPr>
        <w:spacing w:after="0" w:line="360" w:lineRule="auto"/>
        <w:ind w:firstLine="709"/>
        <w:jc w:val="both"/>
        <w:rPr>
          <w:rFonts w:ascii="Times New Roman" w:hAnsi="Times New Roman" w:cs="Times New Roman"/>
          <w:sz w:val="28"/>
          <w:szCs w:val="28"/>
        </w:rPr>
      </w:pPr>
      <w:proofErr w:type="spellStart"/>
      <w:r w:rsidRPr="00BB170F">
        <w:rPr>
          <w:rFonts w:ascii="Times New Roman" w:hAnsi="Times New Roman" w:cs="Times New Roman"/>
          <w:sz w:val="28"/>
          <w:szCs w:val="28"/>
        </w:rPr>
        <w:t>Загроза</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визначається</w:t>
      </w:r>
      <w:proofErr w:type="spellEnd"/>
      <w:r w:rsidRPr="00BB170F">
        <w:rPr>
          <w:rFonts w:ascii="Times New Roman" w:hAnsi="Times New Roman" w:cs="Times New Roman"/>
          <w:sz w:val="28"/>
          <w:szCs w:val="28"/>
        </w:rPr>
        <w:t xml:space="preserve"> як «</w:t>
      </w:r>
      <w:proofErr w:type="spellStart"/>
      <w:r w:rsidRPr="00BB170F">
        <w:rPr>
          <w:rFonts w:ascii="Times New Roman" w:hAnsi="Times New Roman" w:cs="Times New Roman"/>
          <w:sz w:val="28"/>
          <w:szCs w:val="28"/>
        </w:rPr>
        <w:t>сукупність</w:t>
      </w:r>
      <w:proofErr w:type="spellEnd"/>
      <w:r w:rsidRPr="00BB170F">
        <w:rPr>
          <w:rFonts w:ascii="Times New Roman" w:hAnsi="Times New Roman" w:cs="Times New Roman"/>
          <w:sz w:val="28"/>
          <w:szCs w:val="28"/>
        </w:rPr>
        <w:t xml:space="preserve"> умов та </w:t>
      </w:r>
      <w:proofErr w:type="spellStart"/>
      <w:r w:rsidRPr="00BB170F">
        <w:rPr>
          <w:rFonts w:ascii="Times New Roman" w:hAnsi="Times New Roman" w:cs="Times New Roman"/>
          <w:sz w:val="28"/>
          <w:szCs w:val="28"/>
        </w:rPr>
        <w:t>факторів</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створених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небезпекою</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життєво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важливим</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інтересам</w:t>
      </w:r>
      <w:proofErr w:type="spellEnd"/>
      <w:r w:rsidRPr="00BB170F">
        <w:rPr>
          <w:rFonts w:ascii="Times New Roman" w:hAnsi="Times New Roman" w:cs="Times New Roman"/>
          <w:sz w:val="28"/>
          <w:szCs w:val="28"/>
        </w:rPr>
        <w:t xml:space="preserve"> особи, </w:t>
      </w:r>
      <w:proofErr w:type="spellStart"/>
      <w:r w:rsidRPr="00BB170F">
        <w:rPr>
          <w:rFonts w:ascii="Times New Roman" w:hAnsi="Times New Roman" w:cs="Times New Roman"/>
          <w:sz w:val="28"/>
          <w:szCs w:val="28"/>
        </w:rPr>
        <w:t>суспільства</w:t>
      </w:r>
      <w:proofErr w:type="spellEnd"/>
      <w:r w:rsidRPr="00BB170F">
        <w:rPr>
          <w:rFonts w:ascii="Times New Roman" w:hAnsi="Times New Roman" w:cs="Times New Roman"/>
          <w:sz w:val="28"/>
          <w:szCs w:val="28"/>
        </w:rPr>
        <w:t xml:space="preserve"> та </w:t>
      </w:r>
      <w:proofErr w:type="spellStart"/>
      <w:r w:rsidRPr="00BB170F">
        <w:rPr>
          <w:rFonts w:ascii="Times New Roman" w:hAnsi="Times New Roman" w:cs="Times New Roman"/>
          <w:sz w:val="28"/>
          <w:szCs w:val="28"/>
        </w:rPr>
        <w:t>держави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Під</w:t>
      </w:r>
      <w:proofErr w:type="spellEnd"/>
      <w:r w:rsidRPr="00BB170F">
        <w:rPr>
          <w:rFonts w:ascii="Times New Roman" w:hAnsi="Times New Roman" w:cs="Times New Roman"/>
          <w:sz w:val="28"/>
          <w:szCs w:val="28"/>
        </w:rPr>
        <w:t xml:space="preserve"> факторами в </w:t>
      </w:r>
      <w:proofErr w:type="spellStart"/>
      <w:r w:rsidRPr="00BB170F">
        <w:rPr>
          <w:rFonts w:ascii="Times New Roman" w:hAnsi="Times New Roman" w:cs="Times New Roman"/>
          <w:sz w:val="28"/>
          <w:szCs w:val="28"/>
        </w:rPr>
        <w:t>цьому</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визначенні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розуміються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різноманітні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дії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конкретних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суспільних</w:t>
      </w:r>
      <w:proofErr w:type="spellEnd"/>
      <w:r w:rsidRPr="00BB170F">
        <w:rPr>
          <w:rFonts w:ascii="Times New Roman" w:hAnsi="Times New Roman" w:cs="Times New Roman"/>
          <w:sz w:val="28"/>
          <w:szCs w:val="28"/>
        </w:rPr>
        <w:t xml:space="preserve"> сил. З </w:t>
      </w:r>
      <w:proofErr w:type="spellStart"/>
      <w:r w:rsidRPr="00BB170F">
        <w:rPr>
          <w:rFonts w:ascii="Times New Roman" w:hAnsi="Times New Roman" w:cs="Times New Roman"/>
          <w:sz w:val="28"/>
          <w:szCs w:val="28"/>
        </w:rPr>
        <w:t>юридичного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погляду</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це</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протиправні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дії</w:t>
      </w:r>
      <w:proofErr w:type="spellEnd"/>
      <w:r w:rsidRPr="00BB170F">
        <w:rPr>
          <w:rFonts w:ascii="Times New Roman" w:hAnsi="Times New Roman" w:cs="Times New Roman"/>
          <w:sz w:val="28"/>
          <w:szCs w:val="28"/>
        </w:rPr>
        <w:t xml:space="preserve"> в </w:t>
      </w:r>
      <w:proofErr w:type="spellStart"/>
      <w:r w:rsidRPr="00BB170F">
        <w:rPr>
          <w:rFonts w:ascii="Times New Roman" w:hAnsi="Times New Roman" w:cs="Times New Roman"/>
          <w:sz w:val="28"/>
          <w:szCs w:val="28"/>
        </w:rPr>
        <w:t>найширшому</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розумінні</w:t>
      </w:r>
      <w:proofErr w:type="spellEnd"/>
      <w:r w:rsidRPr="00BB170F">
        <w:rPr>
          <w:rFonts w:ascii="Times New Roman" w:hAnsi="Times New Roman" w:cs="Times New Roman"/>
          <w:sz w:val="28"/>
          <w:szCs w:val="28"/>
        </w:rPr>
        <w:t xml:space="preserve"> – з </w:t>
      </w:r>
      <w:proofErr w:type="spellStart"/>
      <w:r w:rsidRPr="00BB170F">
        <w:rPr>
          <w:rFonts w:ascii="Times New Roman" w:hAnsi="Times New Roman" w:cs="Times New Roman"/>
          <w:sz w:val="28"/>
          <w:szCs w:val="28"/>
        </w:rPr>
        <w:t>позицій</w:t>
      </w:r>
      <w:proofErr w:type="spellEnd"/>
      <w:r w:rsidRPr="00BB170F">
        <w:rPr>
          <w:rFonts w:ascii="Times New Roman" w:hAnsi="Times New Roman" w:cs="Times New Roman"/>
          <w:sz w:val="28"/>
          <w:szCs w:val="28"/>
        </w:rPr>
        <w:t xml:space="preserve"> як </w:t>
      </w:r>
      <w:proofErr w:type="spellStart"/>
      <w:r w:rsidRPr="00BB170F">
        <w:rPr>
          <w:rFonts w:ascii="Times New Roman" w:hAnsi="Times New Roman" w:cs="Times New Roman"/>
          <w:sz w:val="28"/>
          <w:szCs w:val="28"/>
        </w:rPr>
        <w:t>міжнародного</w:t>
      </w:r>
      <w:proofErr w:type="spellEnd"/>
      <w:r w:rsidRPr="00BB170F">
        <w:rPr>
          <w:rFonts w:ascii="Times New Roman" w:hAnsi="Times New Roman" w:cs="Times New Roman"/>
          <w:sz w:val="28"/>
          <w:szCs w:val="28"/>
        </w:rPr>
        <w:t xml:space="preserve"> права, </w:t>
      </w:r>
      <w:proofErr w:type="spellStart"/>
      <w:r w:rsidRPr="00BB170F">
        <w:rPr>
          <w:rFonts w:ascii="Times New Roman" w:hAnsi="Times New Roman" w:cs="Times New Roman"/>
          <w:sz w:val="28"/>
          <w:szCs w:val="28"/>
        </w:rPr>
        <w:t>внутрішнього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законодавства</w:t>
      </w:r>
      <w:proofErr w:type="spellEnd"/>
      <w:r w:rsidRPr="00BB170F">
        <w:rPr>
          <w:rFonts w:ascii="Times New Roman" w:hAnsi="Times New Roman" w:cs="Times New Roman"/>
          <w:sz w:val="28"/>
          <w:szCs w:val="28"/>
        </w:rPr>
        <w:t xml:space="preserve">, так і </w:t>
      </w:r>
      <w:proofErr w:type="spellStart"/>
      <w:r w:rsidRPr="00BB170F">
        <w:rPr>
          <w:rFonts w:ascii="Times New Roman" w:hAnsi="Times New Roman" w:cs="Times New Roman"/>
          <w:sz w:val="28"/>
          <w:szCs w:val="28"/>
        </w:rPr>
        <w:t>традиційних</w:t>
      </w:r>
      <w:proofErr w:type="spellEnd"/>
      <w:r w:rsidRPr="00BB170F">
        <w:rPr>
          <w:rFonts w:ascii="Times New Roman" w:hAnsi="Times New Roman" w:cs="Times New Roman"/>
          <w:sz w:val="28"/>
          <w:szCs w:val="28"/>
        </w:rPr>
        <w:t xml:space="preserve"> норм. </w:t>
      </w:r>
      <w:proofErr w:type="spellStart"/>
      <w:r w:rsidRPr="00BB170F">
        <w:rPr>
          <w:rFonts w:ascii="Times New Roman" w:hAnsi="Times New Roman" w:cs="Times New Roman"/>
          <w:sz w:val="28"/>
          <w:szCs w:val="28"/>
        </w:rPr>
        <w:t>Під</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умовами</w:t>
      </w:r>
      <w:proofErr w:type="spellEnd"/>
      <w:r w:rsidRPr="00BB170F">
        <w:rPr>
          <w:rFonts w:ascii="Times New Roman" w:hAnsi="Times New Roman" w:cs="Times New Roman"/>
          <w:sz w:val="28"/>
          <w:szCs w:val="28"/>
        </w:rPr>
        <w:t xml:space="preserve"> в </w:t>
      </w:r>
      <w:proofErr w:type="spellStart"/>
      <w:r w:rsidRPr="00BB170F">
        <w:rPr>
          <w:rFonts w:ascii="Times New Roman" w:hAnsi="Times New Roman" w:cs="Times New Roman"/>
          <w:sz w:val="28"/>
          <w:szCs w:val="28"/>
        </w:rPr>
        <w:t>цьому</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визначенні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слід</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розуміти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дії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чи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бездіяльність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або</w:t>
      </w:r>
      <w:proofErr w:type="spellEnd"/>
      <w:r w:rsidRPr="00BB170F">
        <w:rPr>
          <w:rFonts w:ascii="Times New Roman" w:hAnsi="Times New Roman" w:cs="Times New Roman"/>
          <w:sz w:val="28"/>
          <w:szCs w:val="28"/>
        </w:rPr>
        <w:t xml:space="preserve"> прояви </w:t>
      </w:r>
      <w:proofErr w:type="spellStart"/>
      <w:r w:rsidRPr="00BB170F">
        <w:rPr>
          <w:rFonts w:ascii="Times New Roman" w:hAnsi="Times New Roman" w:cs="Times New Roman"/>
          <w:sz w:val="28"/>
          <w:szCs w:val="28"/>
        </w:rPr>
        <w:t>навколишнього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середовища</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соціального</w:t>
      </w:r>
      <w:proofErr w:type="spellEnd"/>
      <w:r w:rsidRPr="00BB170F">
        <w:rPr>
          <w:rFonts w:ascii="Times New Roman" w:hAnsi="Times New Roman" w:cs="Times New Roman"/>
          <w:sz w:val="28"/>
          <w:szCs w:val="28"/>
        </w:rPr>
        <w:t xml:space="preserve">, техногенного, природного), </w:t>
      </w:r>
      <w:proofErr w:type="spellStart"/>
      <w:r w:rsidRPr="00BB170F">
        <w:rPr>
          <w:rFonts w:ascii="Times New Roman" w:hAnsi="Times New Roman" w:cs="Times New Roman"/>
          <w:sz w:val="28"/>
          <w:szCs w:val="28"/>
        </w:rPr>
        <w:t>які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сприяють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виникненню</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шкідливих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впливів</w:t>
      </w:r>
      <w:proofErr w:type="spellEnd"/>
      <w:r w:rsidRPr="00BB170F">
        <w:rPr>
          <w:rFonts w:ascii="Times New Roman" w:hAnsi="Times New Roman" w:cs="Times New Roman"/>
          <w:sz w:val="28"/>
          <w:szCs w:val="28"/>
        </w:rPr>
        <w:t xml:space="preserve">. </w:t>
      </w:r>
    </w:p>
    <w:p w14:paraId="14A32B1D" w14:textId="5432DE28" w:rsidR="00C10394" w:rsidRPr="00826A7B" w:rsidRDefault="00C10394" w:rsidP="00B20B2A">
      <w:pPr>
        <w:spacing w:after="0" w:line="360" w:lineRule="auto"/>
        <w:ind w:firstLine="709"/>
        <w:jc w:val="both"/>
        <w:rPr>
          <w:rFonts w:ascii="Times New Roman" w:hAnsi="Times New Roman" w:cs="Times New Roman"/>
          <w:sz w:val="28"/>
          <w:szCs w:val="28"/>
          <w:lang w:val="uk-UA"/>
        </w:rPr>
      </w:pPr>
      <w:r w:rsidRPr="00826A7B">
        <w:rPr>
          <w:rFonts w:ascii="Times New Roman" w:hAnsi="Times New Roman" w:cs="Times New Roman"/>
          <w:sz w:val="28"/>
          <w:szCs w:val="28"/>
          <w:lang w:val="uk-UA"/>
        </w:rPr>
        <w:t>Зміст загрози визначається:</w:t>
      </w:r>
    </w:p>
    <w:p w14:paraId="52B9C22A" w14:textId="77777777" w:rsidR="00C10394" w:rsidRPr="00826A7B" w:rsidRDefault="00C10394" w:rsidP="00B20B2A">
      <w:pPr>
        <w:spacing w:after="0" w:line="360" w:lineRule="auto"/>
        <w:ind w:firstLine="709"/>
        <w:jc w:val="both"/>
        <w:rPr>
          <w:rFonts w:ascii="Times New Roman" w:hAnsi="Times New Roman" w:cs="Times New Roman"/>
          <w:sz w:val="28"/>
          <w:szCs w:val="28"/>
          <w:lang w:val="uk-UA"/>
        </w:rPr>
      </w:pPr>
      <w:r w:rsidRPr="00826A7B">
        <w:rPr>
          <w:rFonts w:ascii="Times New Roman" w:hAnsi="Times New Roman" w:cs="Times New Roman"/>
          <w:sz w:val="28"/>
          <w:szCs w:val="28"/>
          <w:lang w:val="uk-UA"/>
        </w:rPr>
        <w:t xml:space="preserve"> – національними інтересами держави, які зачіпаються, що відображає її значущість;</w:t>
      </w:r>
    </w:p>
    <w:p w14:paraId="3B5A9BCD" w14:textId="77777777" w:rsidR="00C10394" w:rsidRPr="00BB170F" w:rsidRDefault="00C10394" w:rsidP="00B20B2A">
      <w:pPr>
        <w:spacing w:after="0" w:line="360" w:lineRule="auto"/>
        <w:ind w:firstLine="709"/>
        <w:jc w:val="both"/>
        <w:rPr>
          <w:rFonts w:ascii="Times New Roman" w:hAnsi="Times New Roman" w:cs="Times New Roman"/>
          <w:sz w:val="28"/>
          <w:szCs w:val="28"/>
        </w:rPr>
      </w:pPr>
      <w:r w:rsidRPr="00826A7B">
        <w:rPr>
          <w:rFonts w:ascii="Times New Roman" w:hAnsi="Times New Roman" w:cs="Times New Roman"/>
          <w:sz w:val="28"/>
          <w:szCs w:val="28"/>
          <w:lang w:val="uk-UA"/>
        </w:rPr>
        <w:t xml:space="preserve"> </w:t>
      </w:r>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обставинами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які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визначають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потенційні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збитки</w:t>
      </w:r>
      <w:proofErr w:type="spellEnd"/>
      <w:r w:rsidRPr="00BB170F">
        <w:rPr>
          <w:rFonts w:ascii="Times New Roman" w:hAnsi="Times New Roman" w:cs="Times New Roman"/>
          <w:sz w:val="28"/>
          <w:szCs w:val="28"/>
        </w:rPr>
        <w:t xml:space="preserve"> в </w:t>
      </w:r>
      <w:proofErr w:type="spellStart"/>
      <w:r w:rsidRPr="00BB170F">
        <w:rPr>
          <w:rFonts w:ascii="Times New Roman" w:hAnsi="Times New Roman" w:cs="Times New Roman"/>
          <w:sz w:val="28"/>
          <w:szCs w:val="28"/>
        </w:rPr>
        <w:t>разі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реалізації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загрози</w:t>
      </w:r>
      <w:proofErr w:type="spellEnd"/>
      <w:r w:rsidRPr="00BB170F">
        <w:rPr>
          <w:rFonts w:ascii="Times New Roman" w:hAnsi="Times New Roman" w:cs="Times New Roman"/>
          <w:sz w:val="28"/>
          <w:szCs w:val="28"/>
        </w:rPr>
        <w:t>;</w:t>
      </w:r>
    </w:p>
    <w:p w14:paraId="1E17D972" w14:textId="77777777" w:rsidR="00C10394" w:rsidRPr="00BB170F" w:rsidRDefault="00C10394" w:rsidP="00B20B2A">
      <w:pPr>
        <w:spacing w:after="0" w:line="360" w:lineRule="auto"/>
        <w:ind w:firstLine="709"/>
        <w:jc w:val="both"/>
        <w:rPr>
          <w:rFonts w:ascii="Times New Roman" w:hAnsi="Times New Roman" w:cs="Times New Roman"/>
          <w:sz w:val="28"/>
          <w:szCs w:val="28"/>
        </w:rPr>
      </w:pPr>
      <w:r w:rsidRPr="00BB170F">
        <w:rPr>
          <w:rFonts w:ascii="Times New Roman" w:hAnsi="Times New Roman" w:cs="Times New Roman"/>
          <w:sz w:val="28"/>
          <w:szCs w:val="28"/>
        </w:rPr>
        <w:t xml:space="preserve"> – </w:t>
      </w:r>
      <w:proofErr w:type="spellStart"/>
      <w:r w:rsidRPr="00BB170F">
        <w:rPr>
          <w:rFonts w:ascii="Times New Roman" w:hAnsi="Times New Roman" w:cs="Times New Roman"/>
          <w:sz w:val="28"/>
          <w:szCs w:val="28"/>
        </w:rPr>
        <w:t>місцем</w:t>
      </w:r>
      <w:proofErr w:type="spellEnd"/>
      <w:r w:rsidRPr="00BB170F">
        <w:rPr>
          <w:rFonts w:ascii="Times New Roman" w:hAnsi="Times New Roman" w:cs="Times New Roman"/>
          <w:sz w:val="28"/>
          <w:szCs w:val="28"/>
        </w:rPr>
        <w:t xml:space="preserve"> і часом прояви </w:t>
      </w:r>
      <w:proofErr w:type="spellStart"/>
      <w:r w:rsidRPr="00BB170F">
        <w:rPr>
          <w:rFonts w:ascii="Times New Roman" w:hAnsi="Times New Roman" w:cs="Times New Roman"/>
          <w:sz w:val="28"/>
          <w:szCs w:val="28"/>
        </w:rPr>
        <w:t>негативних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факторів</w:t>
      </w:r>
      <w:proofErr w:type="spellEnd"/>
      <w:r w:rsidRPr="00BB170F">
        <w:rPr>
          <w:rFonts w:ascii="Times New Roman" w:hAnsi="Times New Roman" w:cs="Times New Roman"/>
          <w:sz w:val="28"/>
          <w:szCs w:val="28"/>
        </w:rPr>
        <w:t xml:space="preserve"> та умов;</w:t>
      </w:r>
    </w:p>
    <w:p w14:paraId="13FDB951" w14:textId="77777777" w:rsidR="00C10394" w:rsidRPr="00BB170F" w:rsidRDefault="00C10394" w:rsidP="00B20B2A">
      <w:pPr>
        <w:spacing w:after="0" w:line="360" w:lineRule="auto"/>
        <w:ind w:firstLine="709"/>
        <w:jc w:val="both"/>
        <w:rPr>
          <w:rFonts w:ascii="Times New Roman" w:hAnsi="Times New Roman" w:cs="Times New Roman"/>
          <w:sz w:val="28"/>
          <w:szCs w:val="28"/>
        </w:rPr>
      </w:pPr>
      <w:r w:rsidRPr="00BB170F">
        <w:rPr>
          <w:rFonts w:ascii="Times New Roman" w:hAnsi="Times New Roman" w:cs="Times New Roman"/>
          <w:sz w:val="28"/>
          <w:szCs w:val="28"/>
        </w:rPr>
        <w:t xml:space="preserve"> – </w:t>
      </w:r>
      <w:proofErr w:type="spellStart"/>
      <w:r w:rsidRPr="00BB170F">
        <w:rPr>
          <w:rFonts w:ascii="Times New Roman" w:hAnsi="Times New Roman" w:cs="Times New Roman"/>
          <w:sz w:val="28"/>
          <w:szCs w:val="28"/>
        </w:rPr>
        <w:t>можливостями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намірами</w:t>
      </w:r>
      <w:proofErr w:type="spellEnd"/>
      <w:r w:rsidRPr="00BB170F">
        <w:rPr>
          <w:rFonts w:ascii="Times New Roman" w:hAnsi="Times New Roman" w:cs="Times New Roman"/>
          <w:sz w:val="28"/>
          <w:szCs w:val="28"/>
        </w:rPr>
        <w:t xml:space="preserve"> та волею </w:t>
      </w:r>
      <w:proofErr w:type="spellStart"/>
      <w:r w:rsidRPr="00BB170F">
        <w:rPr>
          <w:rFonts w:ascii="Times New Roman" w:hAnsi="Times New Roman" w:cs="Times New Roman"/>
          <w:sz w:val="28"/>
          <w:szCs w:val="28"/>
        </w:rPr>
        <w:t>суб’єкта</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загрози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потенційного</w:t>
      </w:r>
      <w:proofErr w:type="spellEnd"/>
      <w:r w:rsidRPr="00BB170F">
        <w:rPr>
          <w:rFonts w:ascii="Times New Roman" w:hAnsi="Times New Roman" w:cs="Times New Roman"/>
          <w:sz w:val="28"/>
          <w:szCs w:val="28"/>
        </w:rPr>
        <w:t xml:space="preserve"> противника </w:t>
      </w:r>
      <w:proofErr w:type="spellStart"/>
      <w:r w:rsidRPr="00BB170F">
        <w:rPr>
          <w:rFonts w:ascii="Times New Roman" w:hAnsi="Times New Roman" w:cs="Times New Roman"/>
          <w:sz w:val="28"/>
          <w:szCs w:val="28"/>
        </w:rPr>
        <w:t>або</w:t>
      </w:r>
      <w:proofErr w:type="spellEnd"/>
      <w:r w:rsidRPr="00BB170F">
        <w:rPr>
          <w:rFonts w:ascii="Times New Roman" w:hAnsi="Times New Roman" w:cs="Times New Roman"/>
          <w:sz w:val="28"/>
          <w:szCs w:val="28"/>
        </w:rPr>
        <w:t xml:space="preserve"> конкурента). </w:t>
      </w:r>
      <w:proofErr w:type="spellStart"/>
      <w:r w:rsidRPr="00BB170F">
        <w:rPr>
          <w:rFonts w:ascii="Times New Roman" w:hAnsi="Times New Roman" w:cs="Times New Roman"/>
          <w:sz w:val="28"/>
          <w:szCs w:val="28"/>
        </w:rPr>
        <w:t>Останні</w:t>
      </w:r>
      <w:proofErr w:type="spellEnd"/>
      <w:r w:rsidRPr="00BB170F">
        <w:rPr>
          <w:rFonts w:ascii="Times New Roman" w:hAnsi="Times New Roman" w:cs="Times New Roman"/>
          <w:sz w:val="28"/>
          <w:szCs w:val="28"/>
        </w:rPr>
        <w:t xml:space="preserve"> два </w:t>
      </w:r>
      <w:proofErr w:type="spellStart"/>
      <w:r w:rsidRPr="00BB170F">
        <w:rPr>
          <w:rFonts w:ascii="Times New Roman" w:hAnsi="Times New Roman" w:cs="Times New Roman"/>
          <w:sz w:val="28"/>
          <w:szCs w:val="28"/>
        </w:rPr>
        <w:t>пункти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визначають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імовірність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реалізації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загрози</w:t>
      </w:r>
      <w:proofErr w:type="spellEnd"/>
      <w:r w:rsidRPr="00BB170F">
        <w:rPr>
          <w:rFonts w:ascii="Times New Roman" w:hAnsi="Times New Roman" w:cs="Times New Roman"/>
          <w:sz w:val="28"/>
          <w:szCs w:val="28"/>
        </w:rPr>
        <w:t xml:space="preserve">. </w:t>
      </w:r>
    </w:p>
    <w:p w14:paraId="07BB162C" w14:textId="13B4D832" w:rsidR="00C10394" w:rsidRPr="00BB170F" w:rsidRDefault="00C10394" w:rsidP="00B20B2A">
      <w:pPr>
        <w:spacing w:after="0" w:line="360" w:lineRule="auto"/>
        <w:ind w:firstLine="709"/>
        <w:jc w:val="both"/>
        <w:rPr>
          <w:rFonts w:ascii="Times New Roman" w:hAnsi="Times New Roman" w:cs="Times New Roman"/>
          <w:sz w:val="28"/>
          <w:szCs w:val="28"/>
        </w:rPr>
      </w:pPr>
      <w:r w:rsidRPr="00BB170F">
        <w:rPr>
          <w:rFonts w:ascii="Times New Roman" w:hAnsi="Times New Roman" w:cs="Times New Roman"/>
          <w:sz w:val="28"/>
          <w:szCs w:val="28"/>
        </w:rPr>
        <w:lastRenderedPageBreak/>
        <w:t xml:space="preserve">Природа </w:t>
      </w:r>
      <w:proofErr w:type="spellStart"/>
      <w:r w:rsidRPr="00BB170F">
        <w:rPr>
          <w:rFonts w:ascii="Times New Roman" w:hAnsi="Times New Roman" w:cs="Times New Roman"/>
          <w:sz w:val="28"/>
          <w:szCs w:val="28"/>
        </w:rPr>
        <w:t>загрози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визначається</w:t>
      </w:r>
      <w:proofErr w:type="spellEnd"/>
      <w:r w:rsidRPr="00BB170F">
        <w:rPr>
          <w:rFonts w:ascii="Times New Roman" w:hAnsi="Times New Roman" w:cs="Times New Roman"/>
          <w:sz w:val="28"/>
          <w:szCs w:val="28"/>
        </w:rPr>
        <w:t xml:space="preserve"> природою </w:t>
      </w:r>
      <w:proofErr w:type="spellStart"/>
      <w:r w:rsidRPr="00BB170F">
        <w:rPr>
          <w:rFonts w:ascii="Times New Roman" w:hAnsi="Times New Roman" w:cs="Times New Roman"/>
          <w:sz w:val="28"/>
          <w:szCs w:val="28"/>
        </w:rPr>
        <w:t>інтересу</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задоволенню</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якого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ця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загроза</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протидіє</w:t>
      </w:r>
      <w:proofErr w:type="spellEnd"/>
      <w:r w:rsidRPr="00BB170F">
        <w:rPr>
          <w:rFonts w:ascii="Times New Roman" w:hAnsi="Times New Roman" w:cs="Times New Roman"/>
          <w:sz w:val="28"/>
          <w:szCs w:val="28"/>
        </w:rPr>
        <w:t xml:space="preserve">. Тому </w:t>
      </w:r>
      <w:proofErr w:type="spellStart"/>
      <w:r w:rsidRPr="00BB170F">
        <w:rPr>
          <w:rFonts w:ascii="Times New Roman" w:hAnsi="Times New Roman" w:cs="Times New Roman"/>
          <w:sz w:val="28"/>
          <w:szCs w:val="28"/>
        </w:rPr>
        <w:t>розрізняють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загрози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економічного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воєнного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інформаційного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екологічного</w:t>
      </w:r>
      <w:proofErr w:type="spellEnd"/>
      <w:r w:rsidRPr="00BB170F">
        <w:rPr>
          <w:rFonts w:ascii="Times New Roman" w:hAnsi="Times New Roman" w:cs="Times New Roman"/>
          <w:sz w:val="28"/>
          <w:szCs w:val="28"/>
        </w:rPr>
        <w:t xml:space="preserve">, природного та </w:t>
      </w:r>
      <w:proofErr w:type="spellStart"/>
      <w:r w:rsidRPr="00BB170F">
        <w:rPr>
          <w:rFonts w:ascii="Times New Roman" w:hAnsi="Times New Roman" w:cs="Times New Roman"/>
          <w:sz w:val="28"/>
          <w:szCs w:val="28"/>
        </w:rPr>
        <w:t>іншого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походження</w:t>
      </w:r>
      <w:proofErr w:type="spellEnd"/>
      <w:r w:rsidRPr="00BB170F">
        <w:rPr>
          <w:rFonts w:ascii="Times New Roman" w:hAnsi="Times New Roman" w:cs="Times New Roman"/>
          <w:sz w:val="28"/>
          <w:szCs w:val="28"/>
        </w:rPr>
        <w:t xml:space="preserve">. </w:t>
      </w:r>
    </w:p>
    <w:p w14:paraId="2F4E3CE0" w14:textId="3024ED6A" w:rsidR="00C10394" w:rsidRPr="00BB170F" w:rsidRDefault="00C10394" w:rsidP="00B20B2A">
      <w:pPr>
        <w:spacing w:after="0" w:line="360" w:lineRule="auto"/>
        <w:ind w:firstLine="709"/>
        <w:jc w:val="both"/>
        <w:rPr>
          <w:rFonts w:ascii="Times New Roman" w:hAnsi="Times New Roman" w:cs="Times New Roman"/>
          <w:sz w:val="28"/>
          <w:szCs w:val="28"/>
        </w:rPr>
      </w:pPr>
      <w:r w:rsidRPr="00BB170F">
        <w:rPr>
          <w:rFonts w:ascii="Times New Roman" w:hAnsi="Times New Roman" w:cs="Times New Roman"/>
          <w:sz w:val="28"/>
          <w:szCs w:val="28"/>
        </w:rPr>
        <w:t xml:space="preserve">За характером </w:t>
      </w:r>
      <w:proofErr w:type="spellStart"/>
      <w:r w:rsidRPr="00BB170F">
        <w:rPr>
          <w:rFonts w:ascii="Times New Roman" w:hAnsi="Times New Roman" w:cs="Times New Roman"/>
          <w:sz w:val="28"/>
          <w:szCs w:val="28"/>
        </w:rPr>
        <w:t>розрізняють</w:t>
      </w:r>
      <w:proofErr w:type="spellEnd"/>
      <w:r w:rsidRPr="00BB170F">
        <w:rPr>
          <w:rFonts w:ascii="Times New Roman" w:hAnsi="Times New Roman" w:cs="Times New Roman"/>
          <w:sz w:val="28"/>
          <w:szCs w:val="28"/>
        </w:rPr>
        <w:t xml:space="preserve">: </w:t>
      </w:r>
    </w:p>
    <w:p w14:paraId="67821B44" w14:textId="77777777" w:rsidR="00C10394" w:rsidRPr="00BB170F" w:rsidRDefault="00C10394" w:rsidP="00B20B2A">
      <w:pPr>
        <w:spacing w:after="0" w:line="360" w:lineRule="auto"/>
        <w:ind w:firstLine="709"/>
        <w:jc w:val="both"/>
        <w:rPr>
          <w:rFonts w:ascii="Times New Roman" w:hAnsi="Times New Roman" w:cs="Times New Roman"/>
          <w:sz w:val="28"/>
          <w:szCs w:val="28"/>
        </w:rPr>
      </w:pPr>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пряму</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загрозу</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що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створюється</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умисною</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діяльність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суб’єкта</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який</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розглядається</w:t>
      </w:r>
      <w:proofErr w:type="spellEnd"/>
      <w:r w:rsidRPr="00BB170F">
        <w:rPr>
          <w:rFonts w:ascii="Times New Roman" w:hAnsi="Times New Roman" w:cs="Times New Roman"/>
          <w:sz w:val="28"/>
          <w:szCs w:val="28"/>
        </w:rPr>
        <w:t xml:space="preserve"> як конкурент, противник, ворог;</w:t>
      </w:r>
    </w:p>
    <w:p w14:paraId="055CDAE5" w14:textId="77777777" w:rsidR="00C10394" w:rsidRPr="00BB170F" w:rsidRDefault="00C10394" w:rsidP="00B20B2A">
      <w:pPr>
        <w:spacing w:after="0" w:line="360" w:lineRule="auto"/>
        <w:ind w:firstLine="709"/>
        <w:jc w:val="both"/>
        <w:rPr>
          <w:rFonts w:ascii="Times New Roman" w:hAnsi="Times New Roman" w:cs="Times New Roman"/>
          <w:sz w:val="28"/>
          <w:szCs w:val="28"/>
        </w:rPr>
      </w:pPr>
      <w:r w:rsidRPr="00BB170F">
        <w:rPr>
          <w:rFonts w:ascii="Times New Roman" w:hAnsi="Times New Roman" w:cs="Times New Roman"/>
          <w:sz w:val="28"/>
          <w:szCs w:val="28"/>
        </w:rPr>
        <w:t xml:space="preserve"> – </w:t>
      </w:r>
      <w:proofErr w:type="spellStart"/>
      <w:r w:rsidRPr="00BB170F">
        <w:rPr>
          <w:rFonts w:ascii="Times New Roman" w:hAnsi="Times New Roman" w:cs="Times New Roman"/>
          <w:sz w:val="28"/>
          <w:szCs w:val="28"/>
        </w:rPr>
        <w:t>непряму</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загрозу</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спричинену</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деструктивними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змінами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ринкової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кон’юнктури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або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непередбаченими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політичними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подіями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які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руйнують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сталі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системи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економічної</w:t>
      </w:r>
      <w:proofErr w:type="spellEnd"/>
      <w:r w:rsidRPr="00BB170F">
        <w:rPr>
          <w:rFonts w:ascii="Times New Roman" w:hAnsi="Times New Roman" w:cs="Times New Roman"/>
          <w:sz w:val="28"/>
          <w:szCs w:val="28"/>
        </w:rPr>
        <w:t xml:space="preserve"> та </w:t>
      </w:r>
      <w:proofErr w:type="spellStart"/>
      <w:r w:rsidRPr="00BB170F">
        <w:rPr>
          <w:rFonts w:ascii="Times New Roman" w:hAnsi="Times New Roman" w:cs="Times New Roman"/>
          <w:sz w:val="28"/>
          <w:szCs w:val="28"/>
        </w:rPr>
        <w:t>політичної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взаємодії</w:t>
      </w:r>
      <w:proofErr w:type="spellEnd"/>
      <w:r w:rsidRPr="00BB170F">
        <w:rPr>
          <w:rFonts w:ascii="Times New Roman" w:hAnsi="Times New Roman" w:cs="Times New Roman"/>
          <w:sz w:val="28"/>
          <w:szCs w:val="28"/>
        </w:rPr>
        <w:t xml:space="preserve">. </w:t>
      </w:r>
    </w:p>
    <w:p w14:paraId="564638D7" w14:textId="3AFC5A7A" w:rsidR="00C10394" w:rsidRPr="00BB170F" w:rsidRDefault="00C10394" w:rsidP="00B20B2A">
      <w:pPr>
        <w:spacing w:after="0" w:line="360" w:lineRule="auto"/>
        <w:ind w:firstLine="709"/>
        <w:jc w:val="both"/>
        <w:rPr>
          <w:rFonts w:ascii="Times New Roman" w:hAnsi="Times New Roman" w:cs="Times New Roman"/>
          <w:sz w:val="28"/>
          <w:szCs w:val="28"/>
        </w:rPr>
      </w:pPr>
      <w:proofErr w:type="spellStart"/>
      <w:r w:rsidRPr="00BB170F">
        <w:rPr>
          <w:rFonts w:ascii="Times New Roman" w:hAnsi="Times New Roman" w:cs="Times New Roman"/>
          <w:sz w:val="28"/>
          <w:szCs w:val="28"/>
        </w:rPr>
        <w:t>Залежно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від</w:t>
      </w:r>
      <w:proofErr w:type="spellEnd"/>
      <w:r w:rsidRPr="00BB170F">
        <w:rPr>
          <w:rFonts w:ascii="Times New Roman" w:hAnsi="Times New Roman" w:cs="Times New Roman"/>
          <w:sz w:val="28"/>
          <w:szCs w:val="28"/>
        </w:rPr>
        <w:t xml:space="preserve"> того, </w:t>
      </w:r>
      <w:proofErr w:type="spellStart"/>
      <w:r w:rsidRPr="00BB170F">
        <w:rPr>
          <w:rFonts w:ascii="Times New Roman" w:hAnsi="Times New Roman" w:cs="Times New Roman"/>
          <w:sz w:val="28"/>
          <w:szCs w:val="28"/>
        </w:rPr>
        <w:t>звідки</w:t>
      </w:r>
      <w:proofErr w:type="spellEnd"/>
      <w:r w:rsidRPr="00BB170F">
        <w:rPr>
          <w:rFonts w:ascii="Times New Roman" w:hAnsi="Times New Roman" w:cs="Times New Roman"/>
          <w:sz w:val="28"/>
          <w:szCs w:val="28"/>
        </w:rPr>
        <w:t xml:space="preserve"> походить </w:t>
      </w:r>
      <w:proofErr w:type="spellStart"/>
      <w:r w:rsidRPr="00BB170F">
        <w:rPr>
          <w:rFonts w:ascii="Times New Roman" w:hAnsi="Times New Roman" w:cs="Times New Roman"/>
          <w:sz w:val="28"/>
          <w:szCs w:val="28"/>
        </w:rPr>
        <w:t>загроза</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тобто</w:t>
      </w:r>
      <w:proofErr w:type="spellEnd"/>
      <w:r w:rsidRPr="00BB170F">
        <w:rPr>
          <w:rFonts w:ascii="Times New Roman" w:hAnsi="Times New Roman" w:cs="Times New Roman"/>
          <w:sz w:val="28"/>
          <w:szCs w:val="28"/>
        </w:rPr>
        <w:t xml:space="preserve"> де по </w:t>
      </w:r>
      <w:proofErr w:type="spellStart"/>
      <w:r w:rsidRPr="00BB170F">
        <w:rPr>
          <w:rFonts w:ascii="Times New Roman" w:hAnsi="Times New Roman" w:cs="Times New Roman"/>
          <w:sz w:val="28"/>
          <w:szCs w:val="28"/>
        </w:rPr>
        <w:t>відношенню</w:t>
      </w:r>
      <w:proofErr w:type="spellEnd"/>
      <w:r w:rsidRPr="00BB170F">
        <w:rPr>
          <w:rFonts w:ascii="Times New Roman" w:hAnsi="Times New Roman" w:cs="Times New Roman"/>
          <w:sz w:val="28"/>
          <w:szCs w:val="28"/>
        </w:rPr>
        <w:t xml:space="preserve"> до </w:t>
      </w:r>
      <w:proofErr w:type="spellStart"/>
      <w:r w:rsidRPr="00BB170F">
        <w:rPr>
          <w:rFonts w:ascii="Times New Roman" w:hAnsi="Times New Roman" w:cs="Times New Roman"/>
          <w:sz w:val="28"/>
          <w:szCs w:val="28"/>
        </w:rPr>
        <w:t>держаних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кордонів</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перебуває</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джерело</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розрізняють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також</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зовнішні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внутрішні</w:t>
      </w:r>
      <w:proofErr w:type="spellEnd"/>
      <w:r w:rsidRPr="00BB170F">
        <w:rPr>
          <w:rFonts w:ascii="Times New Roman" w:hAnsi="Times New Roman" w:cs="Times New Roman"/>
          <w:sz w:val="28"/>
          <w:szCs w:val="28"/>
        </w:rPr>
        <w:t xml:space="preserve"> та </w:t>
      </w:r>
      <w:proofErr w:type="spellStart"/>
      <w:r w:rsidRPr="00BB170F">
        <w:rPr>
          <w:rFonts w:ascii="Times New Roman" w:hAnsi="Times New Roman" w:cs="Times New Roman"/>
          <w:sz w:val="28"/>
          <w:szCs w:val="28"/>
        </w:rPr>
        <w:t>транснаціональні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загрози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Внутрішні</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загрози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обумовлюються</w:t>
      </w:r>
      <w:proofErr w:type="spellEnd"/>
      <w:r w:rsidRPr="00BB170F">
        <w:rPr>
          <w:rFonts w:ascii="Times New Roman" w:hAnsi="Times New Roman" w:cs="Times New Roman"/>
          <w:sz w:val="28"/>
          <w:szCs w:val="28"/>
        </w:rPr>
        <w:t xml:space="preserve"> станом </w:t>
      </w:r>
      <w:proofErr w:type="spellStart"/>
      <w:r w:rsidRPr="00BB170F">
        <w:rPr>
          <w:rFonts w:ascii="Times New Roman" w:hAnsi="Times New Roman" w:cs="Times New Roman"/>
          <w:sz w:val="28"/>
          <w:szCs w:val="28"/>
        </w:rPr>
        <w:t>економіки</w:t>
      </w:r>
      <w:proofErr w:type="spellEnd"/>
      <w:r w:rsidRPr="00BB170F">
        <w:rPr>
          <w:rFonts w:ascii="Times New Roman" w:hAnsi="Times New Roman" w:cs="Times New Roman"/>
          <w:sz w:val="28"/>
          <w:szCs w:val="28"/>
        </w:rPr>
        <w:t xml:space="preserve">, науки, </w:t>
      </w:r>
      <w:proofErr w:type="spellStart"/>
      <w:r w:rsidRPr="00BB170F">
        <w:rPr>
          <w:rFonts w:ascii="Times New Roman" w:hAnsi="Times New Roman" w:cs="Times New Roman"/>
          <w:sz w:val="28"/>
          <w:szCs w:val="28"/>
        </w:rPr>
        <w:t>освіти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культури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соціальної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сфери</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екологічної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ситуації</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рівнем</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національних</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прагнень</w:t>
      </w:r>
      <w:proofErr w:type="spellEnd"/>
      <w:r w:rsidRPr="00BB170F">
        <w:rPr>
          <w:rFonts w:ascii="Times New Roman" w:hAnsi="Times New Roman" w:cs="Times New Roman"/>
          <w:sz w:val="28"/>
          <w:szCs w:val="28"/>
        </w:rPr>
        <w:t xml:space="preserve"> </w:t>
      </w:r>
      <w:proofErr w:type="spellStart"/>
      <w:r w:rsidRPr="00BB170F">
        <w:rPr>
          <w:rFonts w:ascii="Times New Roman" w:hAnsi="Times New Roman" w:cs="Times New Roman"/>
          <w:sz w:val="28"/>
          <w:szCs w:val="28"/>
        </w:rPr>
        <w:t>тощо</w:t>
      </w:r>
      <w:proofErr w:type="spellEnd"/>
      <w:r w:rsidRPr="00BB170F">
        <w:rPr>
          <w:rFonts w:ascii="Times New Roman" w:hAnsi="Times New Roman" w:cs="Times New Roman"/>
          <w:sz w:val="28"/>
          <w:szCs w:val="28"/>
        </w:rPr>
        <w:t xml:space="preserve">. </w:t>
      </w:r>
    </w:p>
    <w:p w14:paraId="5EFF6C0A" w14:textId="2325E35E" w:rsidR="00C10394" w:rsidRDefault="00C10394" w:rsidP="00B20B2A">
      <w:pPr>
        <w:spacing w:after="0" w:line="360" w:lineRule="auto"/>
        <w:ind w:firstLine="709"/>
        <w:jc w:val="both"/>
        <w:rPr>
          <w:rFonts w:ascii="Times New Roman" w:hAnsi="Times New Roman" w:cs="Times New Roman"/>
          <w:sz w:val="28"/>
          <w:szCs w:val="28"/>
          <w:lang w:val="uk-UA"/>
        </w:rPr>
      </w:pPr>
      <w:r w:rsidRPr="00826A7B">
        <w:rPr>
          <w:rFonts w:ascii="Times New Roman" w:hAnsi="Times New Roman" w:cs="Times New Roman"/>
          <w:sz w:val="28"/>
          <w:szCs w:val="28"/>
          <w:lang w:val="uk-UA"/>
        </w:rPr>
        <w:t>Зовнішні загрози визначаються прагненням деяких держав, територіальними або іншими претензіями держав, рівнем працездатності та спроможності механізмів забезпечення міжнародної безпеки, наявністю воєнно-політичних блоків та союзів, що розділяють світове суспільство, розширенням сфери міжнародного тероризму.</w:t>
      </w:r>
    </w:p>
    <w:p w14:paraId="7F90548D" w14:textId="77777777" w:rsidR="005A3F02" w:rsidRPr="00BB170F" w:rsidRDefault="005A3F02" w:rsidP="00B20B2A">
      <w:pPr>
        <w:spacing w:after="0" w:line="360" w:lineRule="auto"/>
        <w:ind w:firstLine="709"/>
        <w:jc w:val="both"/>
        <w:rPr>
          <w:rFonts w:ascii="Times New Roman" w:hAnsi="Times New Roman" w:cs="Times New Roman"/>
          <w:sz w:val="28"/>
          <w:szCs w:val="28"/>
          <w:lang w:val="uk-UA"/>
        </w:rPr>
      </w:pPr>
    </w:p>
    <w:p w14:paraId="1351B99A" w14:textId="4A993494" w:rsidR="00C10394" w:rsidRDefault="00C10394" w:rsidP="00B20B2A">
      <w:pPr>
        <w:spacing w:after="0" w:line="360" w:lineRule="auto"/>
        <w:ind w:firstLine="709"/>
        <w:outlineLvl w:val="0"/>
        <w:rPr>
          <w:rFonts w:ascii="Times New Roman" w:hAnsi="Times New Roman" w:cs="Times New Roman"/>
          <w:b/>
          <w:bCs/>
          <w:sz w:val="28"/>
          <w:szCs w:val="28"/>
        </w:rPr>
      </w:pPr>
      <w:bookmarkStart w:id="22" w:name="_Toc137985051"/>
      <w:proofErr w:type="spellStart"/>
      <w:r w:rsidRPr="00837B23">
        <w:rPr>
          <w:rFonts w:ascii="Times New Roman" w:hAnsi="Times New Roman" w:cs="Times New Roman"/>
          <w:b/>
          <w:bCs/>
          <w:sz w:val="28"/>
          <w:szCs w:val="28"/>
        </w:rPr>
        <w:t>Висновок</w:t>
      </w:r>
      <w:proofErr w:type="spellEnd"/>
      <w:r w:rsidRPr="00837B23">
        <w:rPr>
          <w:rFonts w:ascii="Times New Roman" w:hAnsi="Times New Roman" w:cs="Times New Roman"/>
          <w:b/>
          <w:bCs/>
          <w:sz w:val="28"/>
          <w:szCs w:val="28"/>
        </w:rPr>
        <w:t xml:space="preserve"> до</w:t>
      </w:r>
      <w:r w:rsidRPr="00837B23">
        <w:rPr>
          <w:rFonts w:ascii="Times New Roman" w:hAnsi="Times New Roman" w:cs="Times New Roman"/>
          <w:b/>
          <w:bCs/>
          <w:sz w:val="28"/>
          <w:szCs w:val="28"/>
          <w:lang w:val="uk-UA"/>
        </w:rPr>
        <w:t xml:space="preserve"> </w:t>
      </w:r>
      <w:proofErr w:type="spellStart"/>
      <w:r w:rsidRPr="00837B23">
        <w:rPr>
          <w:rFonts w:ascii="Times New Roman" w:hAnsi="Times New Roman" w:cs="Times New Roman"/>
          <w:b/>
          <w:bCs/>
          <w:sz w:val="28"/>
          <w:szCs w:val="28"/>
        </w:rPr>
        <w:t>розділу</w:t>
      </w:r>
      <w:bookmarkEnd w:id="22"/>
      <w:proofErr w:type="spellEnd"/>
      <w:r w:rsidR="00703D8A" w:rsidRPr="00703D8A">
        <w:rPr>
          <w:rFonts w:ascii="Times New Roman" w:hAnsi="Times New Roman" w:cs="Times New Roman"/>
          <w:b/>
          <w:bCs/>
          <w:color w:val="040C28"/>
          <w:sz w:val="28"/>
          <w:szCs w:val="28"/>
        </w:rPr>
        <w:t xml:space="preserve"> </w:t>
      </w:r>
      <w:r w:rsidR="00703D8A" w:rsidRPr="00837B23">
        <w:rPr>
          <w:rFonts w:ascii="Times New Roman" w:hAnsi="Times New Roman" w:cs="Times New Roman"/>
          <w:b/>
          <w:bCs/>
          <w:color w:val="040C28"/>
          <w:sz w:val="28"/>
          <w:szCs w:val="28"/>
        </w:rPr>
        <w:t>IV</w:t>
      </w:r>
      <w:r w:rsidR="00703D8A" w:rsidRPr="00837B23">
        <w:rPr>
          <w:rFonts w:ascii="Times New Roman" w:hAnsi="Times New Roman" w:cs="Times New Roman"/>
          <w:b/>
          <w:bCs/>
          <w:color w:val="202124"/>
          <w:sz w:val="28"/>
          <w:szCs w:val="28"/>
          <w:shd w:val="clear" w:color="auto" w:fill="FFFFFF"/>
        </w:rPr>
        <w:t> </w:t>
      </w:r>
    </w:p>
    <w:p w14:paraId="414A136D" w14:textId="77777777" w:rsidR="00C10394" w:rsidRPr="00837B23" w:rsidRDefault="00C10394" w:rsidP="00B20B2A">
      <w:pPr>
        <w:spacing w:after="0" w:line="360" w:lineRule="auto"/>
        <w:ind w:firstLine="709"/>
        <w:jc w:val="both"/>
        <w:rPr>
          <w:rFonts w:ascii="Times New Roman" w:hAnsi="Times New Roman" w:cs="Times New Roman"/>
          <w:b/>
          <w:bCs/>
          <w:sz w:val="28"/>
          <w:szCs w:val="28"/>
          <w:lang w:val="uk-UA"/>
        </w:rPr>
      </w:pPr>
    </w:p>
    <w:p w14:paraId="51D80534" w14:textId="77777777" w:rsidR="00C10394" w:rsidRPr="00FA3182" w:rsidRDefault="00C10394" w:rsidP="00B20B2A">
      <w:pPr>
        <w:spacing w:after="0" w:line="360" w:lineRule="auto"/>
        <w:ind w:firstLine="709"/>
        <w:jc w:val="both"/>
        <w:rPr>
          <w:rFonts w:ascii="Times New Roman" w:hAnsi="Times New Roman" w:cs="Times New Roman"/>
          <w:sz w:val="28"/>
          <w:lang w:val="uk-UA"/>
        </w:rPr>
      </w:pPr>
      <w:r w:rsidRPr="00FA3182">
        <w:rPr>
          <w:rFonts w:ascii="Times New Roman" w:hAnsi="Times New Roman" w:cs="Times New Roman"/>
          <w:sz w:val="28"/>
          <w:lang w:val="uk-UA"/>
        </w:rPr>
        <w:t xml:space="preserve">Відповідно до переліку, затвердженого </w:t>
      </w:r>
      <w:proofErr w:type="spellStart"/>
      <w:r w:rsidRPr="00FA3182">
        <w:rPr>
          <w:rFonts w:ascii="Times New Roman" w:hAnsi="Times New Roman" w:cs="Times New Roman"/>
          <w:sz w:val="28"/>
          <w:lang w:val="uk-UA"/>
        </w:rPr>
        <w:t>Держпраці</w:t>
      </w:r>
      <w:proofErr w:type="spellEnd"/>
      <w:r w:rsidRPr="00FA3182">
        <w:rPr>
          <w:rFonts w:ascii="Times New Roman" w:hAnsi="Times New Roman" w:cs="Times New Roman"/>
          <w:sz w:val="28"/>
          <w:lang w:val="uk-UA"/>
        </w:rPr>
        <w:t xml:space="preserve">, навчання осіб рядового складу проводиться регулярно перед початком виконання обов'язків і один раз на три роки. Також запроваджується перевірка знань з охорони праці в управліннях охорони праці чи обласних </w:t>
      </w:r>
      <w:proofErr w:type="spellStart"/>
      <w:r w:rsidRPr="00FA3182">
        <w:rPr>
          <w:rFonts w:ascii="Times New Roman" w:hAnsi="Times New Roman" w:cs="Times New Roman"/>
          <w:sz w:val="28"/>
          <w:lang w:val="uk-UA"/>
        </w:rPr>
        <w:t>адміністраційних</w:t>
      </w:r>
      <w:proofErr w:type="spellEnd"/>
      <w:r w:rsidRPr="00FA3182">
        <w:rPr>
          <w:rFonts w:ascii="Times New Roman" w:hAnsi="Times New Roman" w:cs="Times New Roman"/>
          <w:sz w:val="28"/>
          <w:lang w:val="uk-UA"/>
        </w:rPr>
        <w:t xml:space="preserve"> органах за участю представників органів державного нагляду та профспілок. У разі невідповідності знань працівники мають бути перекваліфіковані.</w:t>
      </w:r>
    </w:p>
    <w:p w14:paraId="674C761A" w14:textId="77777777" w:rsidR="00C10394" w:rsidRPr="00FA3182" w:rsidRDefault="00C10394" w:rsidP="00B20B2A">
      <w:pPr>
        <w:spacing w:after="0" w:line="360" w:lineRule="auto"/>
        <w:ind w:firstLine="709"/>
        <w:jc w:val="both"/>
        <w:rPr>
          <w:rFonts w:ascii="Times New Roman" w:hAnsi="Times New Roman" w:cs="Times New Roman"/>
          <w:sz w:val="28"/>
          <w:lang w:val="uk-UA"/>
        </w:rPr>
      </w:pPr>
      <w:r w:rsidRPr="00FA3182">
        <w:rPr>
          <w:rFonts w:ascii="Times New Roman" w:hAnsi="Times New Roman" w:cs="Times New Roman"/>
          <w:sz w:val="28"/>
          <w:lang w:val="uk-UA"/>
        </w:rPr>
        <w:t xml:space="preserve">Навчання працівників правилам охорони праці проводиться на всіх підприємствах і в організаціях незалежно від характеру і ступеня виробничих </w:t>
      </w:r>
      <w:r w:rsidRPr="00FA3182">
        <w:rPr>
          <w:rFonts w:ascii="Times New Roman" w:hAnsi="Times New Roman" w:cs="Times New Roman"/>
          <w:sz w:val="28"/>
          <w:lang w:val="uk-UA"/>
        </w:rPr>
        <w:lastRenderedPageBreak/>
        <w:t>ризиків, формами такого навчання є: навчання, технічний мінімум, навчання персоналу (перевірка знань), підвищення кваліфікації. , заклади підготовки студентів.</w:t>
      </w:r>
    </w:p>
    <w:p w14:paraId="7B5BB7F5" w14:textId="77777777" w:rsidR="00C10394" w:rsidRDefault="00C10394" w:rsidP="00B20B2A">
      <w:pPr>
        <w:spacing w:after="0" w:line="360" w:lineRule="auto"/>
        <w:ind w:firstLine="709"/>
        <w:jc w:val="both"/>
        <w:rPr>
          <w:rFonts w:ascii="Times New Roman" w:hAnsi="Times New Roman" w:cs="Times New Roman"/>
          <w:sz w:val="28"/>
          <w:lang w:val="uk-UA"/>
        </w:rPr>
      </w:pPr>
      <w:r w:rsidRPr="00FA3182">
        <w:rPr>
          <w:rFonts w:ascii="Times New Roman" w:hAnsi="Times New Roman" w:cs="Times New Roman"/>
          <w:sz w:val="28"/>
          <w:lang w:val="uk-UA"/>
        </w:rPr>
        <w:t>Таким чином, розвиток форм і методів індивідуальної колективної роботи з працівниками підприємства представляється подібним до розвитку методики управлінської діяльності як предмета впливу на науково-педагогічну роботу в галузі охорони праці, особливо на виробництві.</w:t>
      </w:r>
    </w:p>
    <w:p w14:paraId="08AD1D28" w14:textId="77777777" w:rsidR="00C10394" w:rsidRDefault="00C10394" w:rsidP="00B20B2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br w:type="page"/>
      </w:r>
    </w:p>
    <w:p w14:paraId="7444316A" w14:textId="2B7D0B5A" w:rsidR="00C10394" w:rsidRDefault="00C10394" w:rsidP="00B20B2A">
      <w:pPr>
        <w:pStyle w:val="1"/>
        <w:spacing w:before="0" w:line="360" w:lineRule="auto"/>
        <w:jc w:val="center"/>
        <w:rPr>
          <w:rFonts w:ascii="Times New Roman" w:hAnsi="Times New Roman" w:cs="Times New Roman"/>
          <w:color w:val="000000" w:themeColor="text1"/>
          <w:lang w:val="uk-UA"/>
        </w:rPr>
      </w:pPr>
      <w:bookmarkStart w:id="23" w:name="_Toc137985052"/>
      <w:r>
        <w:rPr>
          <w:rFonts w:ascii="Times New Roman" w:hAnsi="Times New Roman" w:cs="Times New Roman"/>
          <w:color w:val="000000" w:themeColor="text1"/>
          <w:lang w:val="uk-UA"/>
        </w:rPr>
        <w:lastRenderedPageBreak/>
        <w:t xml:space="preserve">ЗАГАЛЬНІ </w:t>
      </w:r>
      <w:r w:rsidRPr="00BC4DD3">
        <w:rPr>
          <w:rFonts w:ascii="Times New Roman" w:hAnsi="Times New Roman" w:cs="Times New Roman"/>
          <w:color w:val="000000" w:themeColor="text1"/>
          <w:lang w:val="uk-UA"/>
        </w:rPr>
        <w:t>ВИСНОВКИ</w:t>
      </w:r>
      <w:bookmarkEnd w:id="23"/>
    </w:p>
    <w:p w14:paraId="77289DF3" w14:textId="77777777" w:rsidR="00C10394" w:rsidRPr="00BA2CBB" w:rsidRDefault="00C10394" w:rsidP="00B20B2A">
      <w:pPr>
        <w:spacing w:after="0" w:line="360" w:lineRule="auto"/>
        <w:ind w:firstLine="709"/>
        <w:rPr>
          <w:lang w:val="uk-UA"/>
        </w:rPr>
      </w:pPr>
    </w:p>
    <w:p w14:paraId="280049BC" w14:textId="0057A7BD" w:rsidR="005B06FF" w:rsidRPr="00D766E5" w:rsidRDefault="009E42CF" w:rsidP="00B20B2A">
      <w:pPr>
        <w:shd w:val="clear" w:color="auto" w:fill="FFFFFF"/>
        <w:spacing w:after="0" w:line="360" w:lineRule="auto"/>
        <w:ind w:firstLine="709"/>
        <w:jc w:val="both"/>
        <w:rPr>
          <w:rFonts w:ascii="Times New Roman" w:eastAsia="Times New Roman" w:hAnsi="Times New Roman" w:cs="Times New Roman"/>
          <w:color w:val="000000"/>
          <w:spacing w:val="2"/>
          <w:sz w:val="28"/>
          <w:szCs w:val="28"/>
          <w:lang w:val="uk-UA" w:eastAsia="uk-UA"/>
        </w:rPr>
      </w:pPr>
      <w:r w:rsidRPr="00D766E5">
        <w:rPr>
          <w:rFonts w:ascii="Times New Roman" w:hAnsi="Times New Roman" w:cs="Times New Roman"/>
          <w:sz w:val="28"/>
          <w:szCs w:val="28"/>
          <w:lang w:val="uk-UA"/>
        </w:rPr>
        <w:t xml:space="preserve">Питання професійного вигорання має прямий стосунок до соціального та психічного здоров’я працівників, </w:t>
      </w:r>
      <w:r w:rsidR="005B06FF" w:rsidRPr="00D766E5">
        <w:rPr>
          <w:rFonts w:ascii="Times New Roman" w:eastAsia="Times New Roman" w:hAnsi="Times New Roman" w:cs="Times New Roman"/>
          <w:color w:val="000000"/>
          <w:spacing w:val="2"/>
          <w:sz w:val="28"/>
          <w:szCs w:val="28"/>
          <w:lang w:val="uk-UA" w:eastAsia="uk-UA"/>
        </w:rPr>
        <w:t>ц</w:t>
      </w:r>
      <w:r w:rsidRPr="00D766E5">
        <w:rPr>
          <w:rFonts w:ascii="Times New Roman" w:eastAsia="Times New Roman" w:hAnsi="Times New Roman" w:cs="Times New Roman"/>
          <w:color w:val="000000"/>
          <w:spacing w:val="2"/>
          <w:sz w:val="28"/>
          <w:szCs w:val="28"/>
          <w:lang w:val="uk-UA" w:eastAsia="uk-UA"/>
        </w:rPr>
        <w:t xml:space="preserve">е пов’язано з тривалим робочим стресом. Така ситуація може мати серйозні наслідки для соціального та психологічного благополуччя працівників. Соціальні наслідки виснаження можуть включати зниження продуктивності, збільшення кількості прогулів і зниження якості роботи. Це може призвести до зниження доходів, зниження рівня життя та підвищення ризику безробіття. </w:t>
      </w:r>
    </w:p>
    <w:p w14:paraId="24D535E4" w14:textId="3DCA9BC8" w:rsidR="005B06FF" w:rsidRPr="00D766E5" w:rsidRDefault="009E42CF" w:rsidP="00B20B2A">
      <w:pPr>
        <w:shd w:val="clear" w:color="auto" w:fill="FFFFFF"/>
        <w:spacing w:after="0" w:line="360" w:lineRule="auto"/>
        <w:ind w:firstLine="709"/>
        <w:jc w:val="both"/>
        <w:rPr>
          <w:rFonts w:ascii="Times New Roman" w:eastAsia="Times New Roman" w:hAnsi="Times New Roman" w:cs="Times New Roman"/>
          <w:color w:val="000000"/>
          <w:spacing w:val="2"/>
          <w:sz w:val="28"/>
          <w:szCs w:val="28"/>
          <w:lang w:val="uk-UA" w:eastAsia="uk-UA"/>
        </w:rPr>
      </w:pPr>
      <w:r w:rsidRPr="00D766E5">
        <w:rPr>
          <w:rFonts w:ascii="Times New Roman" w:eastAsia="Times New Roman" w:hAnsi="Times New Roman" w:cs="Times New Roman"/>
          <w:color w:val="000000"/>
          <w:spacing w:val="2"/>
          <w:sz w:val="28"/>
          <w:szCs w:val="28"/>
          <w:lang w:val="uk-UA" w:eastAsia="uk-UA"/>
        </w:rPr>
        <w:t xml:space="preserve">Психологічні наслідки вигорання можуть включати депресію, тривогу, безсоння та інші проблеми з психічним здоров’ям. Це може призвести до погіршення якості життя, підвищення ризику серйозних психічних захворювань і погіршення загального самопочуття. </w:t>
      </w:r>
    </w:p>
    <w:p w14:paraId="5704E217" w14:textId="14455101" w:rsidR="009E42CF" w:rsidRPr="00D766E5" w:rsidRDefault="005B06FF" w:rsidP="00B20B2A">
      <w:pPr>
        <w:shd w:val="clear" w:color="auto" w:fill="FFFFFF"/>
        <w:spacing w:after="0" w:line="360" w:lineRule="auto"/>
        <w:ind w:firstLine="709"/>
        <w:jc w:val="both"/>
        <w:rPr>
          <w:rFonts w:ascii="Times New Roman" w:eastAsia="Times New Roman" w:hAnsi="Times New Roman" w:cs="Times New Roman"/>
          <w:color w:val="000000"/>
          <w:spacing w:val="2"/>
          <w:sz w:val="28"/>
          <w:szCs w:val="28"/>
          <w:lang w:val="uk-UA" w:eastAsia="uk-UA"/>
        </w:rPr>
      </w:pPr>
      <w:r w:rsidRPr="00D766E5">
        <w:rPr>
          <w:rFonts w:ascii="Times New Roman" w:eastAsia="Times New Roman" w:hAnsi="Times New Roman" w:cs="Times New Roman"/>
          <w:color w:val="000000"/>
          <w:spacing w:val="2"/>
          <w:sz w:val="28"/>
          <w:szCs w:val="28"/>
          <w:lang w:val="uk-UA" w:eastAsia="uk-UA"/>
        </w:rPr>
        <w:t>Тому</w:t>
      </w:r>
      <w:r w:rsidR="009E42CF" w:rsidRPr="00D766E5">
        <w:rPr>
          <w:rFonts w:ascii="Times New Roman" w:eastAsia="Times New Roman" w:hAnsi="Times New Roman" w:cs="Times New Roman"/>
          <w:color w:val="000000"/>
          <w:spacing w:val="2"/>
          <w:sz w:val="28"/>
          <w:szCs w:val="28"/>
          <w:lang w:val="uk-UA" w:eastAsia="uk-UA"/>
        </w:rPr>
        <w:t xml:space="preserve">, професійне вигорання може серйозно вплинути на соціальне та психологічне благополуччя працівників. Щоб цього не сталося, важливо забезпечити належні умови праці, підтримку та психологічну допомогу співробітникам, проводити регулярні тренінги з управління стресом та підтримки психічного здоров’я. </w:t>
      </w:r>
    </w:p>
    <w:p w14:paraId="14883B49" w14:textId="0686D565" w:rsidR="005B06FF" w:rsidRPr="00D766E5" w:rsidRDefault="005B06FF" w:rsidP="00B20B2A">
      <w:pPr>
        <w:shd w:val="clear" w:color="auto" w:fill="FFFFFF"/>
        <w:spacing w:after="0" w:line="360" w:lineRule="auto"/>
        <w:ind w:firstLine="709"/>
        <w:jc w:val="both"/>
        <w:rPr>
          <w:rFonts w:ascii="Times New Roman" w:eastAsia="Times New Roman" w:hAnsi="Times New Roman" w:cs="Times New Roman"/>
          <w:color w:val="000000"/>
          <w:spacing w:val="2"/>
          <w:sz w:val="28"/>
          <w:szCs w:val="28"/>
          <w:lang w:val="uk-UA" w:eastAsia="uk-UA"/>
        </w:rPr>
      </w:pPr>
      <w:r w:rsidRPr="00D766E5">
        <w:rPr>
          <w:rFonts w:ascii="Times New Roman" w:eastAsia="Times New Roman" w:hAnsi="Times New Roman" w:cs="Times New Roman"/>
          <w:color w:val="000000"/>
          <w:spacing w:val="2"/>
          <w:sz w:val="28"/>
          <w:szCs w:val="28"/>
          <w:lang w:val="uk-UA" w:eastAsia="uk-UA"/>
        </w:rPr>
        <w:t xml:space="preserve">Аналізуючи різні теорії професійного вигорання узагальнено ми прийшли до висновку, що: професійне вигорання найбільш поширене серед працівників, які часто </w:t>
      </w:r>
      <w:proofErr w:type="spellStart"/>
      <w:r w:rsidRPr="00D766E5">
        <w:rPr>
          <w:rFonts w:ascii="Times New Roman" w:eastAsia="Times New Roman" w:hAnsi="Times New Roman" w:cs="Times New Roman"/>
          <w:color w:val="000000"/>
          <w:spacing w:val="2"/>
          <w:sz w:val="28"/>
          <w:szCs w:val="28"/>
          <w:lang w:val="uk-UA" w:eastAsia="uk-UA"/>
        </w:rPr>
        <w:t>комунікують</w:t>
      </w:r>
      <w:proofErr w:type="spellEnd"/>
      <w:r w:rsidRPr="00D766E5">
        <w:rPr>
          <w:rFonts w:ascii="Times New Roman" w:eastAsia="Times New Roman" w:hAnsi="Times New Roman" w:cs="Times New Roman"/>
          <w:color w:val="000000"/>
          <w:spacing w:val="2"/>
          <w:sz w:val="28"/>
          <w:szCs w:val="28"/>
          <w:lang w:val="uk-UA" w:eastAsia="uk-UA"/>
        </w:rPr>
        <w:t xml:space="preserve"> з іншими людьми, це лікарі, вчителі, менеджери, психологи та інші. </w:t>
      </w:r>
    </w:p>
    <w:p w14:paraId="29F12FB5" w14:textId="479438AE" w:rsidR="005B06FF" w:rsidRPr="00D766E5" w:rsidRDefault="00D766E5" w:rsidP="00B20B2A">
      <w:pPr>
        <w:shd w:val="clear" w:color="auto" w:fill="FFFFFF"/>
        <w:spacing w:after="0" w:line="360" w:lineRule="auto"/>
        <w:ind w:firstLine="709"/>
        <w:jc w:val="both"/>
        <w:rPr>
          <w:rFonts w:ascii="Times New Roman" w:eastAsia="Times New Roman" w:hAnsi="Times New Roman" w:cs="Times New Roman"/>
          <w:color w:val="000000"/>
          <w:spacing w:val="2"/>
          <w:sz w:val="28"/>
          <w:szCs w:val="28"/>
          <w:lang w:val="uk-UA" w:eastAsia="uk-UA"/>
        </w:rPr>
      </w:pPr>
      <w:r w:rsidRPr="00D766E5">
        <w:rPr>
          <w:rFonts w:ascii="Times New Roman" w:eastAsia="Times New Roman" w:hAnsi="Times New Roman" w:cs="Times New Roman"/>
          <w:color w:val="000000" w:themeColor="text1"/>
          <w:spacing w:val="2"/>
          <w:sz w:val="28"/>
          <w:szCs w:val="28"/>
          <w:lang w:val="uk-UA" w:eastAsia="uk-UA"/>
        </w:rPr>
        <w:t xml:space="preserve">Запропоновано такі методи подолання </w:t>
      </w:r>
      <w:r w:rsidRPr="00D766E5">
        <w:rPr>
          <w:rFonts w:ascii="Times New Roman" w:eastAsia="Times New Roman" w:hAnsi="Times New Roman" w:cs="Times New Roman"/>
          <w:color w:val="000000"/>
          <w:spacing w:val="2"/>
          <w:sz w:val="28"/>
          <w:szCs w:val="28"/>
          <w:lang w:val="uk-UA" w:eastAsia="uk-UA"/>
        </w:rPr>
        <w:t xml:space="preserve"> професійне вигорання:</w:t>
      </w:r>
    </w:p>
    <w:p w14:paraId="7E2EFE0E" w14:textId="4724957A" w:rsidR="00D766E5" w:rsidRPr="00D766E5" w:rsidRDefault="00D766E5" w:rsidP="00B20B2A">
      <w:pPr>
        <w:pStyle w:val="a8"/>
        <w:numPr>
          <w:ilvl w:val="0"/>
          <w:numId w:val="3"/>
        </w:numPr>
        <w:shd w:val="clear" w:color="auto" w:fill="FFFFFF"/>
        <w:spacing w:after="0" w:line="360" w:lineRule="auto"/>
        <w:ind w:left="0" w:firstLine="709"/>
        <w:contextualSpacing w:val="0"/>
        <w:jc w:val="both"/>
        <w:rPr>
          <w:rFonts w:ascii="Times New Roman" w:eastAsia="Times New Roman" w:hAnsi="Times New Roman" w:cs="Times New Roman"/>
          <w:color w:val="000000" w:themeColor="text1"/>
          <w:spacing w:val="2"/>
          <w:sz w:val="28"/>
          <w:szCs w:val="28"/>
          <w:lang w:val="uk-UA" w:eastAsia="uk-UA"/>
        </w:rPr>
      </w:pPr>
      <w:r w:rsidRPr="00D766E5">
        <w:rPr>
          <w:rFonts w:ascii="Times New Roman" w:eastAsia="Times New Roman" w:hAnsi="Times New Roman" w:cs="Times New Roman"/>
          <w:color w:val="000000" w:themeColor="text1"/>
          <w:spacing w:val="2"/>
          <w:sz w:val="28"/>
          <w:szCs w:val="28"/>
          <w:lang w:val="uk-UA" w:eastAsia="uk-UA"/>
        </w:rPr>
        <w:t>регулярний відпочинок і відпустки: допомагає відновити свої сили і енергію;</w:t>
      </w:r>
    </w:p>
    <w:p w14:paraId="6187390B" w14:textId="3C6AEB95" w:rsidR="00D766E5" w:rsidRPr="00D766E5" w:rsidRDefault="00D766E5" w:rsidP="00B20B2A">
      <w:pPr>
        <w:pStyle w:val="a8"/>
        <w:numPr>
          <w:ilvl w:val="0"/>
          <w:numId w:val="3"/>
        </w:numPr>
        <w:shd w:val="clear" w:color="auto" w:fill="FFFFFF"/>
        <w:spacing w:after="0" w:line="360" w:lineRule="auto"/>
        <w:ind w:left="0" w:firstLine="709"/>
        <w:contextualSpacing w:val="0"/>
        <w:jc w:val="both"/>
        <w:rPr>
          <w:rFonts w:ascii="Times New Roman" w:eastAsia="Times New Roman" w:hAnsi="Times New Roman" w:cs="Times New Roman"/>
          <w:color w:val="000000" w:themeColor="text1"/>
          <w:spacing w:val="2"/>
          <w:sz w:val="28"/>
          <w:szCs w:val="28"/>
          <w:lang w:val="uk-UA" w:eastAsia="uk-UA"/>
        </w:rPr>
      </w:pPr>
      <w:r w:rsidRPr="00D766E5">
        <w:rPr>
          <w:rFonts w:ascii="Times New Roman" w:eastAsia="Times New Roman" w:hAnsi="Times New Roman" w:cs="Times New Roman"/>
          <w:color w:val="000000" w:themeColor="text1"/>
          <w:spacing w:val="2"/>
          <w:sz w:val="28"/>
          <w:szCs w:val="28"/>
          <w:lang w:val="uk-UA" w:eastAsia="uk-UA"/>
        </w:rPr>
        <w:t xml:space="preserve">розвиток соціальних </w:t>
      </w:r>
      <w:proofErr w:type="spellStart"/>
      <w:r w:rsidRPr="00D766E5">
        <w:rPr>
          <w:rFonts w:ascii="Times New Roman" w:eastAsia="Times New Roman" w:hAnsi="Times New Roman" w:cs="Times New Roman"/>
          <w:color w:val="000000" w:themeColor="text1"/>
          <w:spacing w:val="2"/>
          <w:sz w:val="28"/>
          <w:szCs w:val="28"/>
          <w:lang w:val="uk-UA" w:eastAsia="uk-UA"/>
        </w:rPr>
        <w:t>зв'язків</w:t>
      </w:r>
      <w:proofErr w:type="spellEnd"/>
      <w:r w:rsidRPr="00D766E5">
        <w:rPr>
          <w:rFonts w:ascii="Times New Roman" w:eastAsia="Times New Roman" w:hAnsi="Times New Roman" w:cs="Times New Roman"/>
          <w:color w:val="000000" w:themeColor="text1"/>
          <w:spacing w:val="2"/>
          <w:sz w:val="28"/>
          <w:szCs w:val="28"/>
          <w:lang w:val="uk-UA" w:eastAsia="uk-UA"/>
        </w:rPr>
        <w:t>: важливо мати підтримку від колег і друзів, з якими можна поділитися своїми проблемами і стресами;</w:t>
      </w:r>
    </w:p>
    <w:p w14:paraId="34903203" w14:textId="034D51FA" w:rsidR="00D766E5" w:rsidRPr="00D766E5" w:rsidRDefault="00D766E5" w:rsidP="00B20B2A">
      <w:pPr>
        <w:pStyle w:val="a8"/>
        <w:numPr>
          <w:ilvl w:val="0"/>
          <w:numId w:val="3"/>
        </w:numPr>
        <w:shd w:val="clear" w:color="auto" w:fill="FFFFFF"/>
        <w:spacing w:after="0" w:line="360" w:lineRule="auto"/>
        <w:ind w:left="0" w:firstLine="709"/>
        <w:contextualSpacing w:val="0"/>
        <w:jc w:val="both"/>
        <w:rPr>
          <w:rFonts w:ascii="Times New Roman" w:hAnsi="Times New Roman" w:cs="Times New Roman"/>
          <w:color w:val="000000" w:themeColor="text1"/>
          <w:sz w:val="28"/>
          <w:szCs w:val="28"/>
          <w:lang w:val="uk-UA"/>
        </w:rPr>
      </w:pPr>
      <w:r w:rsidRPr="00D766E5">
        <w:rPr>
          <w:rFonts w:ascii="Times New Roman" w:eastAsia="Times New Roman" w:hAnsi="Times New Roman" w:cs="Times New Roman"/>
          <w:color w:val="000000" w:themeColor="text1"/>
          <w:spacing w:val="2"/>
          <w:sz w:val="28"/>
          <w:szCs w:val="28"/>
          <w:lang w:val="uk-UA" w:eastAsia="uk-UA"/>
        </w:rPr>
        <w:t>розвиток навичок управління стресом: важливо вчитися</w:t>
      </w:r>
      <w:r w:rsidR="00B92E25">
        <w:rPr>
          <w:rFonts w:ascii="Times New Roman" w:eastAsia="Times New Roman" w:hAnsi="Times New Roman" w:cs="Times New Roman"/>
          <w:color w:val="000000" w:themeColor="text1"/>
          <w:spacing w:val="2"/>
          <w:sz w:val="28"/>
          <w:szCs w:val="28"/>
          <w:lang w:val="uk-UA" w:eastAsia="uk-UA"/>
        </w:rPr>
        <w:t xml:space="preserve"> </w:t>
      </w:r>
      <w:r w:rsidRPr="00D766E5">
        <w:rPr>
          <w:rFonts w:ascii="Times New Roman" w:eastAsia="Times New Roman" w:hAnsi="Times New Roman" w:cs="Times New Roman"/>
          <w:color w:val="000000" w:themeColor="text1"/>
          <w:spacing w:val="2"/>
          <w:sz w:val="28"/>
          <w:szCs w:val="28"/>
          <w:lang w:val="uk-UA" w:eastAsia="uk-UA"/>
        </w:rPr>
        <w:t>ефективно управляти стресом, наприклад, за допомогою медитації, йоги або інших технік релаксації</w:t>
      </w:r>
      <w:bookmarkStart w:id="24" w:name="_Toc137985053"/>
      <w:r w:rsidRPr="00D766E5">
        <w:rPr>
          <w:rFonts w:ascii="Times New Roman" w:eastAsia="Times New Roman" w:hAnsi="Times New Roman" w:cs="Times New Roman"/>
          <w:color w:val="000000" w:themeColor="text1"/>
          <w:spacing w:val="2"/>
          <w:sz w:val="28"/>
          <w:szCs w:val="28"/>
          <w:lang w:val="uk-UA" w:eastAsia="uk-UA"/>
        </w:rPr>
        <w:t>;</w:t>
      </w:r>
    </w:p>
    <w:p w14:paraId="5ED3FC13" w14:textId="1CA66F57" w:rsidR="005B06FF" w:rsidRPr="00D766E5" w:rsidRDefault="00D766E5" w:rsidP="00B20B2A">
      <w:pPr>
        <w:pStyle w:val="a8"/>
        <w:numPr>
          <w:ilvl w:val="0"/>
          <w:numId w:val="3"/>
        </w:numPr>
        <w:shd w:val="clear" w:color="auto" w:fill="FFFFFF"/>
        <w:spacing w:after="0" w:line="360" w:lineRule="auto"/>
        <w:ind w:left="0" w:firstLine="709"/>
        <w:contextualSpacing w:val="0"/>
        <w:jc w:val="both"/>
        <w:rPr>
          <w:rFonts w:ascii="Times New Roman" w:hAnsi="Times New Roman" w:cs="Times New Roman"/>
          <w:color w:val="000000" w:themeColor="text1"/>
          <w:sz w:val="28"/>
          <w:szCs w:val="28"/>
          <w:lang w:val="uk-UA"/>
        </w:rPr>
      </w:pPr>
      <w:r w:rsidRPr="00D766E5">
        <w:rPr>
          <w:rFonts w:ascii="Times New Roman" w:hAnsi="Times New Roman" w:cs="Times New Roman"/>
          <w:color w:val="000000" w:themeColor="text1"/>
          <w:sz w:val="28"/>
          <w:szCs w:val="28"/>
          <w:lang w:val="uk-UA"/>
        </w:rPr>
        <w:lastRenderedPageBreak/>
        <w:t>розвиток навичок управління часом: важливо вчитися ефективно планувати свій час і пріоритети, щоб уникнути перевантаження і стресу;</w:t>
      </w:r>
    </w:p>
    <w:p w14:paraId="380A128E" w14:textId="3A55405E" w:rsidR="00D766E5" w:rsidRPr="00D766E5" w:rsidRDefault="00D766E5" w:rsidP="00B20B2A">
      <w:pPr>
        <w:pStyle w:val="a8"/>
        <w:numPr>
          <w:ilvl w:val="0"/>
          <w:numId w:val="3"/>
        </w:numPr>
        <w:shd w:val="clear" w:color="auto" w:fill="FFFFFF"/>
        <w:spacing w:after="0" w:line="360" w:lineRule="auto"/>
        <w:ind w:left="0" w:firstLine="709"/>
        <w:contextualSpacing w:val="0"/>
        <w:jc w:val="both"/>
        <w:rPr>
          <w:rFonts w:ascii="Times New Roman" w:hAnsi="Times New Roman" w:cs="Times New Roman"/>
          <w:color w:val="000000" w:themeColor="text1"/>
          <w:sz w:val="28"/>
          <w:szCs w:val="28"/>
          <w:lang w:val="uk-UA"/>
        </w:rPr>
      </w:pPr>
      <w:r w:rsidRPr="00D766E5">
        <w:rPr>
          <w:rFonts w:ascii="Times New Roman" w:hAnsi="Times New Roman" w:cs="Times New Roman"/>
          <w:color w:val="000000" w:themeColor="text1"/>
          <w:sz w:val="28"/>
          <w:szCs w:val="28"/>
          <w:lang w:val="uk-UA"/>
        </w:rPr>
        <w:t>розвиток навичок комунікації: важливо вчитися ефективно спілкуватися з колегами і клієнтами, щоб уникнути конфліктів і стресу;</w:t>
      </w:r>
    </w:p>
    <w:p w14:paraId="2A0A2B50" w14:textId="2E846C2F" w:rsidR="00D766E5" w:rsidRPr="00D766E5" w:rsidRDefault="00D766E5" w:rsidP="00B20B2A">
      <w:pPr>
        <w:pStyle w:val="a8"/>
        <w:numPr>
          <w:ilvl w:val="0"/>
          <w:numId w:val="3"/>
        </w:numPr>
        <w:shd w:val="clear" w:color="auto" w:fill="FFFFFF"/>
        <w:spacing w:after="0" w:line="360" w:lineRule="auto"/>
        <w:ind w:left="0" w:firstLine="709"/>
        <w:contextualSpacing w:val="0"/>
        <w:jc w:val="both"/>
        <w:rPr>
          <w:rFonts w:ascii="Times New Roman" w:hAnsi="Times New Roman" w:cs="Times New Roman"/>
          <w:color w:val="000000" w:themeColor="text1"/>
          <w:sz w:val="28"/>
          <w:szCs w:val="28"/>
          <w:lang w:val="uk-UA"/>
        </w:rPr>
      </w:pPr>
      <w:r w:rsidRPr="00D766E5">
        <w:rPr>
          <w:rFonts w:ascii="Times New Roman" w:hAnsi="Times New Roman" w:cs="Times New Roman"/>
          <w:color w:val="000000" w:themeColor="text1"/>
          <w:sz w:val="28"/>
          <w:szCs w:val="28"/>
          <w:lang w:val="uk-UA"/>
        </w:rPr>
        <w:t>розвиток навичок самоуправління: важливо вчитися ефективно управляти своїми емоціями і думками, щоб уникнути перевантаження і стресу;</w:t>
      </w:r>
    </w:p>
    <w:p w14:paraId="2937093D" w14:textId="122D1F59" w:rsidR="00D766E5" w:rsidRPr="00D766E5" w:rsidRDefault="00D766E5" w:rsidP="00B20B2A">
      <w:pPr>
        <w:pStyle w:val="a8"/>
        <w:numPr>
          <w:ilvl w:val="0"/>
          <w:numId w:val="3"/>
        </w:numPr>
        <w:shd w:val="clear" w:color="auto" w:fill="FFFFFF"/>
        <w:spacing w:after="0" w:line="360" w:lineRule="auto"/>
        <w:ind w:left="0" w:firstLine="709"/>
        <w:contextualSpacing w:val="0"/>
        <w:jc w:val="both"/>
        <w:rPr>
          <w:rFonts w:ascii="Times New Roman" w:hAnsi="Times New Roman" w:cs="Times New Roman"/>
          <w:color w:val="000000" w:themeColor="text1"/>
          <w:sz w:val="28"/>
          <w:szCs w:val="28"/>
          <w:lang w:val="uk-UA"/>
        </w:rPr>
      </w:pPr>
      <w:r w:rsidRPr="00D766E5">
        <w:rPr>
          <w:rFonts w:ascii="Times New Roman" w:hAnsi="Times New Roman" w:cs="Times New Roman"/>
          <w:color w:val="000000" w:themeColor="text1"/>
          <w:sz w:val="28"/>
          <w:szCs w:val="28"/>
          <w:lang w:val="uk-UA"/>
        </w:rPr>
        <w:t>підтримка здорового способу життя: важливо забезпечити собі здоровий спосіб життя, включаючи здорове харчування, регулярну фізичну активність і достатній сон.</w:t>
      </w:r>
    </w:p>
    <w:p w14:paraId="68185A98" w14:textId="3F650687" w:rsidR="00D766E5" w:rsidRPr="00D766E5" w:rsidRDefault="00D766E5" w:rsidP="00B20B2A">
      <w:pPr>
        <w:shd w:val="clear" w:color="auto" w:fill="FFFFFF"/>
        <w:spacing w:after="0" w:line="360" w:lineRule="auto"/>
        <w:ind w:firstLine="709"/>
        <w:jc w:val="both"/>
        <w:rPr>
          <w:rFonts w:ascii="Times New Roman" w:hAnsi="Times New Roman" w:cs="Times New Roman"/>
          <w:color w:val="000000" w:themeColor="text1"/>
          <w:sz w:val="28"/>
          <w:szCs w:val="28"/>
          <w:lang w:val="uk-UA"/>
        </w:rPr>
      </w:pPr>
      <w:proofErr w:type="spellStart"/>
      <w:r w:rsidRPr="00D766E5">
        <w:rPr>
          <w:rFonts w:ascii="Times New Roman" w:hAnsi="Times New Roman" w:cs="Times New Roman"/>
          <w:color w:val="000000"/>
          <w:spacing w:val="2"/>
          <w:sz w:val="28"/>
          <w:szCs w:val="28"/>
        </w:rPr>
        <w:t>Дослідження</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психологічних</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особливостей</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професійного</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вигорання</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менеджерів</w:t>
      </w:r>
      <w:proofErr w:type="spellEnd"/>
      <w:r w:rsidRPr="00D766E5">
        <w:rPr>
          <w:rFonts w:ascii="Times New Roman" w:hAnsi="Times New Roman" w:cs="Times New Roman"/>
          <w:color w:val="000000"/>
          <w:spacing w:val="2"/>
          <w:sz w:val="28"/>
          <w:szCs w:val="28"/>
        </w:rPr>
        <w:t xml:space="preserve"> є </w:t>
      </w:r>
      <w:proofErr w:type="spellStart"/>
      <w:r w:rsidRPr="00D766E5">
        <w:rPr>
          <w:rFonts w:ascii="Times New Roman" w:hAnsi="Times New Roman" w:cs="Times New Roman"/>
          <w:color w:val="000000"/>
          <w:spacing w:val="2"/>
          <w:sz w:val="28"/>
          <w:szCs w:val="28"/>
        </w:rPr>
        <w:t>важливим</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напрямком</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психології</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праці</w:t>
      </w:r>
      <w:proofErr w:type="spellEnd"/>
      <w:r w:rsidRPr="00D766E5">
        <w:rPr>
          <w:rFonts w:ascii="Times New Roman" w:hAnsi="Times New Roman" w:cs="Times New Roman"/>
          <w:color w:val="000000"/>
          <w:spacing w:val="2"/>
          <w:sz w:val="28"/>
          <w:szCs w:val="28"/>
        </w:rPr>
        <w:t xml:space="preserve"> та </w:t>
      </w:r>
      <w:proofErr w:type="spellStart"/>
      <w:r w:rsidRPr="00D766E5">
        <w:rPr>
          <w:rFonts w:ascii="Times New Roman" w:hAnsi="Times New Roman" w:cs="Times New Roman"/>
          <w:color w:val="000000"/>
          <w:spacing w:val="2"/>
          <w:sz w:val="28"/>
          <w:szCs w:val="28"/>
        </w:rPr>
        <w:t>організаційної</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психології</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Результати</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дослідження</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можуть</w:t>
      </w:r>
      <w:proofErr w:type="spellEnd"/>
      <w:r w:rsidRPr="00D766E5">
        <w:rPr>
          <w:rFonts w:ascii="Times New Roman" w:hAnsi="Times New Roman" w:cs="Times New Roman"/>
          <w:color w:val="000000"/>
          <w:spacing w:val="2"/>
          <w:sz w:val="28"/>
          <w:szCs w:val="28"/>
        </w:rPr>
        <w:t xml:space="preserve"> бути </w:t>
      </w:r>
      <w:proofErr w:type="spellStart"/>
      <w:r w:rsidRPr="00D766E5">
        <w:rPr>
          <w:rFonts w:ascii="Times New Roman" w:hAnsi="Times New Roman" w:cs="Times New Roman"/>
          <w:color w:val="000000"/>
          <w:spacing w:val="2"/>
          <w:sz w:val="28"/>
          <w:szCs w:val="28"/>
        </w:rPr>
        <w:t>використані</w:t>
      </w:r>
      <w:proofErr w:type="spellEnd"/>
      <w:r w:rsidRPr="00D766E5">
        <w:rPr>
          <w:rFonts w:ascii="Times New Roman" w:hAnsi="Times New Roman" w:cs="Times New Roman"/>
          <w:color w:val="000000"/>
          <w:spacing w:val="2"/>
          <w:sz w:val="28"/>
          <w:szCs w:val="28"/>
        </w:rPr>
        <w:t xml:space="preserve"> для </w:t>
      </w:r>
      <w:proofErr w:type="spellStart"/>
      <w:r w:rsidRPr="00D766E5">
        <w:rPr>
          <w:rFonts w:ascii="Times New Roman" w:hAnsi="Times New Roman" w:cs="Times New Roman"/>
          <w:color w:val="000000"/>
          <w:spacing w:val="2"/>
          <w:sz w:val="28"/>
          <w:szCs w:val="28"/>
        </w:rPr>
        <w:t>розробки</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програм</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підвищення</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продуктивності</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менеджерів</w:t>
      </w:r>
      <w:proofErr w:type="spellEnd"/>
      <w:r w:rsidRPr="00D766E5">
        <w:rPr>
          <w:rFonts w:ascii="Times New Roman" w:hAnsi="Times New Roman" w:cs="Times New Roman"/>
          <w:color w:val="000000"/>
          <w:spacing w:val="2"/>
          <w:sz w:val="28"/>
          <w:szCs w:val="28"/>
        </w:rPr>
        <w:t xml:space="preserve"> і </w:t>
      </w:r>
      <w:proofErr w:type="spellStart"/>
      <w:r w:rsidRPr="00D766E5">
        <w:rPr>
          <w:rFonts w:ascii="Times New Roman" w:hAnsi="Times New Roman" w:cs="Times New Roman"/>
          <w:color w:val="000000"/>
          <w:spacing w:val="2"/>
          <w:sz w:val="28"/>
          <w:szCs w:val="28"/>
        </w:rPr>
        <w:t>підтримки</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їх</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психічного</w:t>
      </w:r>
      <w:proofErr w:type="spellEnd"/>
      <w:r w:rsidRPr="00D766E5">
        <w:rPr>
          <w:rFonts w:ascii="Times New Roman" w:hAnsi="Times New Roman" w:cs="Times New Roman"/>
          <w:color w:val="000000"/>
          <w:spacing w:val="2"/>
          <w:sz w:val="28"/>
          <w:szCs w:val="28"/>
        </w:rPr>
        <w:t xml:space="preserve"> </w:t>
      </w:r>
      <w:proofErr w:type="spellStart"/>
      <w:r w:rsidRPr="00D766E5">
        <w:rPr>
          <w:rFonts w:ascii="Times New Roman" w:hAnsi="Times New Roman" w:cs="Times New Roman"/>
          <w:color w:val="000000"/>
          <w:spacing w:val="2"/>
          <w:sz w:val="28"/>
          <w:szCs w:val="28"/>
        </w:rPr>
        <w:t>здоров'я</w:t>
      </w:r>
      <w:proofErr w:type="spellEnd"/>
      <w:r w:rsidRPr="00D766E5">
        <w:rPr>
          <w:rFonts w:ascii="Times New Roman" w:hAnsi="Times New Roman" w:cs="Times New Roman"/>
          <w:color w:val="000000"/>
          <w:spacing w:val="2"/>
          <w:sz w:val="28"/>
          <w:szCs w:val="28"/>
        </w:rPr>
        <w:t>.</w:t>
      </w:r>
    </w:p>
    <w:p w14:paraId="6DD5F4C8" w14:textId="376B4A8E" w:rsidR="005B06FF" w:rsidRDefault="005B06FF" w:rsidP="00B20B2A">
      <w:pPr>
        <w:pStyle w:val="1"/>
        <w:spacing w:before="0" w:line="360" w:lineRule="auto"/>
        <w:jc w:val="center"/>
        <w:rPr>
          <w:rFonts w:ascii="Times New Roman" w:hAnsi="Times New Roman" w:cs="Times New Roman"/>
          <w:color w:val="000000" w:themeColor="text1"/>
          <w:lang w:val="uk-UA"/>
        </w:rPr>
      </w:pPr>
    </w:p>
    <w:p w14:paraId="2A17F245" w14:textId="73B5FBE2" w:rsidR="00D766E5" w:rsidRDefault="00D766E5" w:rsidP="00B20B2A">
      <w:pPr>
        <w:spacing w:after="0" w:line="360" w:lineRule="auto"/>
        <w:ind w:firstLine="709"/>
        <w:rPr>
          <w:lang w:val="uk-UA"/>
        </w:rPr>
      </w:pPr>
    </w:p>
    <w:p w14:paraId="278CFD7F" w14:textId="66E5B64B" w:rsidR="00D766E5" w:rsidRDefault="00D766E5" w:rsidP="00B20B2A">
      <w:pPr>
        <w:spacing w:after="0" w:line="360" w:lineRule="auto"/>
        <w:ind w:firstLine="709"/>
        <w:rPr>
          <w:lang w:val="uk-UA"/>
        </w:rPr>
      </w:pPr>
    </w:p>
    <w:p w14:paraId="158F4E30" w14:textId="14514387" w:rsidR="00D766E5" w:rsidRDefault="00D766E5" w:rsidP="00B20B2A">
      <w:pPr>
        <w:spacing w:after="0" w:line="360" w:lineRule="auto"/>
        <w:ind w:firstLine="709"/>
        <w:rPr>
          <w:lang w:val="uk-UA"/>
        </w:rPr>
      </w:pPr>
    </w:p>
    <w:p w14:paraId="0C985C9A" w14:textId="4C252928" w:rsidR="00B37544" w:rsidRDefault="00B37544" w:rsidP="00B20B2A">
      <w:pPr>
        <w:spacing w:after="0" w:line="360" w:lineRule="auto"/>
        <w:ind w:firstLine="709"/>
        <w:rPr>
          <w:lang w:val="uk-UA"/>
        </w:rPr>
      </w:pPr>
    </w:p>
    <w:p w14:paraId="48A8B9A0" w14:textId="0BE5FDA7" w:rsidR="00B37544" w:rsidRDefault="00B37544" w:rsidP="00B20B2A">
      <w:pPr>
        <w:spacing w:after="0" w:line="360" w:lineRule="auto"/>
        <w:ind w:firstLine="709"/>
        <w:rPr>
          <w:lang w:val="uk-UA"/>
        </w:rPr>
      </w:pPr>
    </w:p>
    <w:p w14:paraId="1140B0EF" w14:textId="79D07C50" w:rsidR="00B37544" w:rsidRDefault="00B37544" w:rsidP="00B20B2A">
      <w:pPr>
        <w:spacing w:after="0" w:line="360" w:lineRule="auto"/>
        <w:ind w:firstLine="709"/>
        <w:rPr>
          <w:lang w:val="uk-UA"/>
        </w:rPr>
      </w:pPr>
    </w:p>
    <w:p w14:paraId="4E3E11CE" w14:textId="3E3DF8B5" w:rsidR="00B37544" w:rsidRDefault="00B37544" w:rsidP="00B20B2A">
      <w:pPr>
        <w:spacing w:after="0" w:line="360" w:lineRule="auto"/>
        <w:ind w:firstLine="709"/>
        <w:rPr>
          <w:lang w:val="uk-UA"/>
        </w:rPr>
      </w:pPr>
    </w:p>
    <w:p w14:paraId="6A7B0EAB" w14:textId="0DEEAAF0" w:rsidR="00B37544" w:rsidRDefault="00B37544" w:rsidP="00B20B2A">
      <w:pPr>
        <w:spacing w:after="0" w:line="360" w:lineRule="auto"/>
        <w:ind w:firstLine="709"/>
        <w:rPr>
          <w:lang w:val="uk-UA"/>
        </w:rPr>
      </w:pPr>
    </w:p>
    <w:p w14:paraId="1820737C" w14:textId="2FFB1BAA" w:rsidR="00B37544" w:rsidRDefault="00B37544" w:rsidP="00B20B2A">
      <w:pPr>
        <w:spacing w:after="0" w:line="360" w:lineRule="auto"/>
        <w:ind w:firstLine="709"/>
        <w:rPr>
          <w:lang w:val="uk-UA"/>
        </w:rPr>
      </w:pPr>
    </w:p>
    <w:p w14:paraId="4F610466" w14:textId="57F2AD5F" w:rsidR="00B37544" w:rsidRDefault="00B37544" w:rsidP="00B20B2A">
      <w:pPr>
        <w:spacing w:after="0" w:line="360" w:lineRule="auto"/>
        <w:ind w:firstLine="709"/>
        <w:rPr>
          <w:lang w:val="uk-UA"/>
        </w:rPr>
      </w:pPr>
    </w:p>
    <w:p w14:paraId="13F1FA12" w14:textId="45132EE0" w:rsidR="00B37544" w:rsidRDefault="00B37544" w:rsidP="00B20B2A">
      <w:pPr>
        <w:spacing w:after="0" w:line="360" w:lineRule="auto"/>
        <w:ind w:firstLine="709"/>
        <w:rPr>
          <w:lang w:val="uk-UA"/>
        </w:rPr>
      </w:pPr>
    </w:p>
    <w:p w14:paraId="0BFA12E8" w14:textId="13B4055B" w:rsidR="00B37544" w:rsidRDefault="00B37544" w:rsidP="00B20B2A">
      <w:pPr>
        <w:spacing w:after="0" w:line="360" w:lineRule="auto"/>
        <w:ind w:firstLine="709"/>
        <w:rPr>
          <w:lang w:val="uk-UA"/>
        </w:rPr>
      </w:pPr>
    </w:p>
    <w:p w14:paraId="7C3E3AF0" w14:textId="77777777" w:rsidR="00B37544" w:rsidRDefault="00B37544" w:rsidP="00B20B2A">
      <w:pPr>
        <w:spacing w:after="0" w:line="360" w:lineRule="auto"/>
        <w:ind w:firstLine="709"/>
        <w:rPr>
          <w:lang w:val="uk-UA"/>
        </w:rPr>
      </w:pPr>
    </w:p>
    <w:p w14:paraId="55050A85" w14:textId="3D7168F5" w:rsidR="00D766E5" w:rsidRDefault="00D766E5" w:rsidP="00B20B2A">
      <w:pPr>
        <w:spacing w:after="0" w:line="360" w:lineRule="auto"/>
        <w:ind w:firstLine="709"/>
        <w:rPr>
          <w:lang w:val="uk-UA"/>
        </w:rPr>
      </w:pPr>
    </w:p>
    <w:p w14:paraId="42D45446" w14:textId="66B1D007" w:rsidR="00D766E5" w:rsidRDefault="00D766E5" w:rsidP="00B20B2A">
      <w:pPr>
        <w:spacing w:after="0" w:line="360" w:lineRule="auto"/>
        <w:ind w:firstLine="709"/>
        <w:rPr>
          <w:lang w:val="uk-UA"/>
        </w:rPr>
      </w:pPr>
    </w:p>
    <w:p w14:paraId="4E868B23" w14:textId="1A949B74" w:rsidR="00D766E5" w:rsidRDefault="00D766E5" w:rsidP="00B20B2A">
      <w:pPr>
        <w:spacing w:after="0" w:line="360" w:lineRule="auto"/>
        <w:ind w:firstLine="709"/>
        <w:rPr>
          <w:lang w:val="uk-UA"/>
        </w:rPr>
      </w:pPr>
    </w:p>
    <w:p w14:paraId="7A7F5516" w14:textId="1B585349" w:rsidR="00C10394" w:rsidRDefault="00C10394" w:rsidP="00B20B2A">
      <w:pPr>
        <w:pStyle w:val="1"/>
        <w:spacing w:before="0" w:line="360" w:lineRule="auto"/>
        <w:jc w:val="center"/>
        <w:rPr>
          <w:rFonts w:ascii="Times New Roman" w:hAnsi="Times New Roman" w:cs="Times New Roman"/>
          <w:color w:val="000000" w:themeColor="text1"/>
          <w:lang w:val="uk-UA"/>
        </w:rPr>
      </w:pPr>
      <w:r w:rsidRPr="00B50244">
        <w:rPr>
          <w:rFonts w:ascii="Times New Roman" w:hAnsi="Times New Roman" w:cs="Times New Roman"/>
          <w:color w:val="000000" w:themeColor="text1"/>
          <w:lang w:val="uk-UA"/>
        </w:rPr>
        <w:lastRenderedPageBreak/>
        <w:t>СПИСОК ВИКОРИСТАНИХ ДЖЕРЕЛ</w:t>
      </w:r>
      <w:bookmarkEnd w:id="24"/>
    </w:p>
    <w:p w14:paraId="01F01FDD" w14:textId="77777777" w:rsidR="00C10394" w:rsidRDefault="00C10394" w:rsidP="00B20B2A">
      <w:pPr>
        <w:spacing w:after="0" w:line="360" w:lineRule="auto"/>
        <w:ind w:firstLine="709"/>
        <w:rPr>
          <w:lang w:val="uk-UA"/>
        </w:rPr>
      </w:pPr>
    </w:p>
    <w:p w14:paraId="7402FFEE" w14:textId="77777777" w:rsidR="00C10394" w:rsidRPr="007D32F1"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rPr>
        <w:t xml:space="preserve">1. </w:t>
      </w:r>
      <w:proofErr w:type="spellStart"/>
      <w:r w:rsidRPr="00B53D1C">
        <w:rPr>
          <w:rFonts w:ascii="Times New Roman" w:hAnsi="Times New Roman" w:cs="Times New Roman"/>
          <w:sz w:val="28"/>
          <w:szCs w:val="28"/>
        </w:rPr>
        <w:t>Арістотель</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Нікомахова</w:t>
      </w:r>
      <w:proofErr w:type="spellEnd"/>
      <w:r w:rsidRPr="00B53D1C">
        <w:rPr>
          <w:rFonts w:ascii="Times New Roman" w:hAnsi="Times New Roman" w:cs="Times New Roman"/>
          <w:sz w:val="28"/>
          <w:szCs w:val="28"/>
        </w:rPr>
        <w:t xml:space="preserve"> </w:t>
      </w:r>
      <w:proofErr w:type="spellStart"/>
      <w:proofErr w:type="gramStart"/>
      <w:r w:rsidRPr="00B53D1C">
        <w:rPr>
          <w:rFonts w:ascii="Times New Roman" w:hAnsi="Times New Roman" w:cs="Times New Roman"/>
          <w:sz w:val="28"/>
          <w:szCs w:val="28"/>
        </w:rPr>
        <w:t>Етика</w:t>
      </w:r>
      <w:proofErr w:type="spellEnd"/>
      <w:r w:rsidRPr="00B53D1C">
        <w:rPr>
          <w:rFonts w:ascii="Times New Roman" w:hAnsi="Times New Roman" w:cs="Times New Roman"/>
          <w:sz w:val="28"/>
          <w:szCs w:val="28"/>
        </w:rPr>
        <w:t xml:space="preserve"> .</w:t>
      </w:r>
      <w:proofErr w:type="gram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Київ</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Аквілон</w:t>
      </w:r>
      <w:proofErr w:type="spellEnd"/>
      <w:r w:rsidRPr="00B53D1C">
        <w:rPr>
          <w:rFonts w:ascii="Times New Roman" w:hAnsi="Times New Roman" w:cs="Times New Roman"/>
          <w:sz w:val="28"/>
          <w:szCs w:val="28"/>
        </w:rPr>
        <w:t>-Плюс, 20</w:t>
      </w:r>
      <w:r w:rsidRPr="00B53D1C">
        <w:rPr>
          <w:rFonts w:ascii="Times New Roman" w:hAnsi="Times New Roman" w:cs="Times New Roman"/>
          <w:sz w:val="28"/>
          <w:szCs w:val="28"/>
          <w:lang w:val="uk-UA"/>
        </w:rPr>
        <w:t>2</w:t>
      </w:r>
      <w:r w:rsidRPr="00B53D1C">
        <w:rPr>
          <w:rFonts w:ascii="Times New Roman" w:hAnsi="Times New Roman" w:cs="Times New Roman"/>
          <w:sz w:val="28"/>
          <w:szCs w:val="28"/>
        </w:rPr>
        <w:t>2. 25 с</w:t>
      </w:r>
      <w:r>
        <w:rPr>
          <w:rFonts w:ascii="Times New Roman" w:hAnsi="Times New Roman" w:cs="Times New Roman"/>
          <w:sz w:val="28"/>
          <w:szCs w:val="28"/>
          <w:lang w:val="uk-UA"/>
        </w:rPr>
        <w:t>.</w:t>
      </w:r>
    </w:p>
    <w:p w14:paraId="32213278"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2</w:t>
      </w:r>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Боднар</w:t>
      </w:r>
      <w:proofErr w:type="spellEnd"/>
      <w:r w:rsidRPr="00B53D1C">
        <w:rPr>
          <w:rFonts w:ascii="Times New Roman" w:hAnsi="Times New Roman" w:cs="Times New Roman"/>
          <w:sz w:val="28"/>
          <w:szCs w:val="28"/>
        </w:rPr>
        <w:t xml:space="preserve"> А. Я. </w:t>
      </w:r>
      <w:proofErr w:type="spellStart"/>
      <w:r w:rsidRPr="00B53D1C">
        <w:rPr>
          <w:rFonts w:ascii="Times New Roman" w:hAnsi="Times New Roman" w:cs="Times New Roman"/>
          <w:sz w:val="28"/>
          <w:szCs w:val="28"/>
        </w:rPr>
        <w:t>Емоційне</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вигорання</w:t>
      </w:r>
      <w:proofErr w:type="spellEnd"/>
      <w:r w:rsidRPr="00B53D1C">
        <w:rPr>
          <w:rFonts w:ascii="Times New Roman" w:hAnsi="Times New Roman" w:cs="Times New Roman"/>
          <w:sz w:val="28"/>
          <w:szCs w:val="28"/>
        </w:rPr>
        <w:t xml:space="preserve"> як </w:t>
      </w:r>
      <w:proofErr w:type="spellStart"/>
      <w:r w:rsidRPr="00B53D1C">
        <w:rPr>
          <w:rFonts w:ascii="Times New Roman" w:hAnsi="Times New Roman" w:cs="Times New Roman"/>
          <w:sz w:val="28"/>
          <w:szCs w:val="28"/>
        </w:rPr>
        <w:t>внутрішньоособистісний</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конфлікт</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Науково</w:t>
      </w:r>
      <w:proofErr w:type="spellEnd"/>
      <w:r w:rsidRPr="00B53D1C">
        <w:rPr>
          <w:rFonts w:ascii="Times New Roman" w:hAnsi="Times New Roman" w:cs="Times New Roman"/>
          <w:sz w:val="28"/>
          <w:szCs w:val="28"/>
        </w:rPr>
        <w:t xml:space="preserve">-практична </w:t>
      </w:r>
      <w:proofErr w:type="spellStart"/>
      <w:r w:rsidRPr="00B53D1C">
        <w:rPr>
          <w:rFonts w:ascii="Times New Roman" w:hAnsi="Times New Roman" w:cs="Times New Roman"/>
          <w:sz w:val="28"/>
          <w:szCs w:val="28"/>
        </w:rPr>
        <w:t>конференція</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НаУКМА</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Конфліктологічна</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експертиза</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теорія</w:t>
      </w:r>
      <w:proofErr w:type="spellEnd"/>
      <w:r w:rsidRPr="00B53D1C">
        <w:rPr>
          <w:rFonts w:ascii="Times New Roman" w:hAnsi="Times New Roman" w:cs="Times New Roman"/>
          <w:sz w:val="28"/>
          <w:szCs w:val="28"/>
        </w:rPr>
        <w:t xml:space="preserve"> та методика» </w:t>
      </w:r>
      <w:r w:rsidRPr="007D32F1">
        <w:rPr>
          <w:rFonts w:ascii="Times New Roman" w:hAnsi="Times New Roman" w:cs="Times New Roman"/>
          <w:sz w:val="28"/>
          <w:szCs w:val="28"/>
        </w:rPr>
        <w:t>URL:</w:t>
      </w:r>
      <w:hyperlink r:id="rId18" w:history="1">
        <w:r w:rsidRPr="00E22E76">
          <w:rPr>
            <w:rStyle w:val="a9"/>
            <w:rFonts w:ascii="Times New Roman" w:hAnsi="Times New Roman" w:cs="Times New Roman"/>
            <w:sz w:val="28"/>
            <w:szCs w:val="28"/>
          </w:rPr>
          <w:t>http://ekmair.ukma.edu.ua/handle/123456789/16025</w:t>
        </w:r>
      </w:hyperlink>
      <w:r w:rsidRPr="00B53D1C">
        <w:rPr>
          <w:rFonts w:ascii="Times New Roman" w:hAnsi="Times New Roman" w:cs="Times New Roman"/>
          <w:sz w:val="28"/>
          <w:szCs w:val="28"/>
        </w:rPr>
        <w:t xml:space="preserve"> </w:t>
      </w:r>
      <w:r w:rsidRPr="00B53D1C">
        <w:rPr>
          <w:rFonts w:ascii="Times New Roman" w:hAnsi="Times New Roman" w:cs="Times New Roman"/>
          <w:sz w:val="28"/>
          <w:szCs w:val="28"/>
          <w:lang w:val="uk-UA"/>
        </w:rPr>
        <w:t xml:space="preserve"> </w:t>
      </w:r>
      <w:r>
        <w:rPr>
          <w:rFonts w:ascii="Times New Roman" w:hAnsi="Times New Roman" w:cs="Times New Roman"/>
          <w:sz w:val="28"/>
          <w:szCs w:val="28"/>
          <w:lang w:val="uk-UA"/>
        </w:rPr>
        <w:t>(дата звернення: 2.05.2023).</w:t>
      </w:r>
    </w:p>
    <w:p w14:paraId="3E99EA74"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3</w:t>
      </w:r>
      <w:r w:rsidRPr="00B53D1C">
        <w:rPr>
          <w:rFonts w:ascii="Times New Roman" w:hAnsi="Times New Roman" w:cs="Times New Roman"/>
          <w:sz w:val="28"/>
          <w:szCs w:val="28"/>
        </w:rPr>
        <w:t>. Бойко В. В. Энергия эмоций в общении: взгляд на себя и на других</w:t>
      </w:r>
      <w:r>
        <w:rPr>
          <w:rFonts w:ascii="Times New Roman" w:hAnsi="Times New Roman" w:cs="Times New Roman"/>
          <w:sz w:val="28"/>
          <w:szCs w:val="28"/>
          <w:lang w:val="uk-UA"/>
        </w:rPr>
        <w:t xml:space="preserve">. Київ: </w:t>
      </w:r>
      <w:proofErr w:type="spellStart"/>
      <w:r w:rsidRPr="00B53D1C">
        <w:rPr>
          <w:rFonts w:ascii="Times New Roman" w:hAnsi="Times New Roman" w:cs="Times New Roman"/>
          <w:sz w:val="28"/>
          <w:szCs w:val="28"/>
        </w:rPr>
        <w:t>Филинъ</w:t>
      </w:r>
      <w:proofErr w:type="spellEnd"/>
      <w:r>
        <w:rPr>
          <w:rFonts w:ascii="Times New Roman" w:hAnsi="Times New Roman" w:cs="Times New Roman"/>
          <w:sz w:val="28"/>
          <w:szCs w:val="28"/>
          <w:lang w:val="uk-UA"/>
        </w:rPr>
        <w:t>:</w:t>
      </w:r>
      <w:r w:rsidRPr="00B53D1C">
        <w:rPr>
          <w:rFonts w:ascii="Times New Roman" w:hAnsi="Times New Roman" w:cs="Times New Roman"/>
          <w:sz w:val="28"/>
          <w:szCs w:val="28"/>
        </w:rPr>
        <w:t xml:space="preserve"> 1996. 472 с. </w:t>
      </w:r>
    </w:p>
    <w:p w14:paraId="31C43B35" w14:textId="2C1B5EFC"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4</w:t>
      </w:r>
      <w:r w:rsidRPr="00B53D1C">
        <w:rPr>
          <w:rFonts w:ascii="Times New Roman" w:hAnsi="Times New Roman" w:cs="Times New Roman"/>
          <w:sz w:val="28"/>
          <w:szCs w:val="28"/>
        </w:rPr>
        <w:t>.</w:t>
      </w:r>
      <w:proofErr w:type="spellStart"/>
      <w:r w:rsidRPr="00B53D1C">
        <w:rPr>
          <w:rFonts w:ascii="Times New Roman" w:hAnsi="Times New Roman" w:cs="Times New Roman"/>
          <w:sz w:val="28"/>
          <w:szCs w:val="28"/>
        </w:rPr>
        <w:t>Вислови</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цитати</w:t>
      </w:r>
      <w:proofErr w:type="spellEnd"/>
      <w:r w:rsidRPr="00B53D1C">
        <w:rPr>
          <w:rFonts w:ascii="Times New Roman" w:hAnsi="Times New Roman" w:cs="Times New Roman"/>
          <w:sz w:val="28"/>
          <w:szCs w:val="28"/>
        </w:rPr>
        <w:t xml:space="preserve"> та </w:t>
      </w:r>
      <w:proofErr w:type="spellStart"/>
      <w:r w:rsidRPr="00B53D1C">
        <w:rPr>
          <w:rFonts w:ascii="Times New Roman" w:hAnsi="Times New Roman" w:cs="Times New Roman"/>
          <w:sz w:val="28"/>
          <w:szCs w:val="28"/>
        </w:rPr>
        <w:t>фрази</w:t>
      </w:r>
      <w:proofErr w:type="spellEnd"/>
      <w:r w:rsidRPr="00B53D1C">
        <w:rPr>
          <w:rFonts w:ascii="Times New Roman" w:hAnsi="Times New Roman" w:cs="Times New Roman"/>
          <w:sz w:val="28"/>
          <w:szCs w:val="28"/>
        </w:rPr>
        <w:t xml:space="preserve"> про </w:t>
      </w:r>
      <w:proofErr w:type="spellStart"/>
      <w:r w:rsidRPr="00B53D1C">
        <w:rPr>
          <w:rFonts w:ascii="Times New Roman" w:hAnsi="Times New Roman" w:cs="Times New Roman"/>
          <w:sz w:val="28"/>
          <w:szCs w:val="28"/>
        </w:rPr>
        <w:t>щастя</w:t>
      </w:r>
      <w:proofErr w:type="spellEnd"/>
      <w:r>
        <w:rPr>
          <w:rFonts w:ascii="Times New Roman" w:hAnsi="Times New Roman" w:cs="Times New Roman"/>
          <w:sz w:val="28"/>
          <w:szCs w:val="28"/>
          <w:lang w:val="uk-UA"/>
        </w:rPr>
        <w:t>.</w:t>
      </w:r>
      <w:r w:rsidRPr="00B53D1C">
        <w:rPr>
          <w:rFonts w:ascii="Times New Roman" w:hAnsi="Times New Roman" w:cs="Times New Roman"/>
          <w:sz w:val="28"/>
          <w:szCs w:val="28"/>
        </w:rPr>
        <w:t xml:space="preserve"> </w:t>
      </w:r>
      <w:r w:rsidRPr="007D32F1">
        <w:rPr>
          <w:rFonts w:ascii="Times New Roman" w:hAnsi="Times New Roman" w:cs="Times New Roman"/>
          <w:sz w:val="28"/>
          <w:szCs w:val="28"/>
          <w:lang w:val="en-US"/>
        </w:rPr>
        <w:t>URL</w:t>
      </w:r>
      <w:r w:rsidRPr="001F588D">
        <w:rPr>
          <w:rFonts w:ascii="Times New Roman" w:hAnsi="Times New Roman" w:cs="Times New Roman"/>
          <w:sz w:val="28"/>
          <w:szCs w:val="28"/>
        </w:rPr>
        <w:t xml:space="preserve">: </w:t>
      </w:r>
      <w:hyperlink r:id="rId19" w:history="1">
        <w:r w:rsidRPr="007D32F1">
          <w:rPr>
            <w:rStyle w:val="a9"/>
            <w:rFonts w:ascii="Times New Roman" w:hAnsi="Times New Roman" w:cs="Times New Roman"/>
            <w:sz w:val="28"/>
            <w:szCs w:val="28"/>
            <w:lang w:val="en-US"/>
          </w:rPr>
          <w:t>https</w:t>
        </w:r>
        <w:r w:rsidRPr="001F588D">
          <w:rPr>
            <w:rStyle w:val="a9"/>
            <w:rFonts w:ascii="Times New Roman" w:hAnsi="Times New Roman" w:cs="Times New Roman"/>
            <w:sz w:val="28"/>
            <w:szCs w:val="28"/>
          </w:rPr>
          <w:t>://</w:t>
        </w:r>
        <w:r w:rsidRPr="007D32F1">
          <w:rPr>
            <w:rStyle w:val="a9"/>
            <w:rFonts w:ascii="Times New Roman" w:hAnsi="Times New Roman" w:cs="Times New Roman"/>
            <w:sz w:val="28"/>
            <w:szCs w:val="28"/>
            <w:lang w:val="en-US"/>
          </w:rPr>
          <w:t>petrukiv</w:t>
        </w:r>
        <w:r w:rsidRPr="001F588D">
          <w:rPr>
            <w:rStyle w:val="a9"/>
            <w:rFonts w:ascii="Times New Roman" w:hAnsi="Times New Roman" w:cs="Times New Roman"/>
            <w:sz w:val="28"/>
            <w:szCs w:val="28"/>
          </w:rPr>
          <w:t>.</w:t>
        </w:r>
        <w:r w:rsidRPr="007D32F1">
          <w:rPr>
            <w:rStyle w:val="a9"/>
            <w:rFonts w:ascii="Times New Roman" w:hAnsi="Times New Roman" w:cs="Times New Roman"/>
            <w:sz w:val="28"/>
            <w:szCs w:val="28"/>
            <w:lang w:val="en-US"/>
          </w:rPr>
          <w:t>te</w:t>
        </w:r>
        <w:r w:rsidRPr="001F588D">
          <w:rPr>
            <w:rStyle w:val="a9"/>
            <w:rFonts w:ascii="Times New Roman" w:hAnsi="Times New Roman" w:cs="Times New Roman"/>
            <w:sz w:val="28"/>
            <w:szCs w:val="28"/>
          </w:rPr>
          <w:t>.</w:t>
        </w:r>
        <w:r w:rsidRPr="007D32F1">
          <w:rPr>
            <w:rStyle w:val="a9"/>
            <w:rFonts w:ascii="Times New Roman" w:hAnsi="Times New Roman" w:cs="Times New Roman"/>
            <w:sz w:val="28"/>
            <w:szCs w:val="28"/>
            <w:lang w:val="en-US"/>
          </w:rPr>
          <w:t>ua</w:t>
        </w:r>
        <w:r w:rsidRPr="001F588D">
          <w:rPr>
            <w:rStyle w:val="a9"/>
            <w:rFonts w:ascii="Times New Roman" w:hAnsi="Times New Roman" w:cs="Times New Roman"/>
            <w:sz w:val="28"/>
            <w:szCs w:val="28"/>
          </w:rPr>
          <w:t>/</w:t>
        </w:r>
        <w:r w:rsidRPr="007D32F1">
          <w:rPr>
            <w:rStyle w:val="a9"/>
            <w:rFonts w:ascii="Times New Roman" w:hAnsi="Times New Roman" w:cs="Times New Roman"/>
            <w:sz w:val="28"/>
            <w:szCs w:val="28"/>
            <w:lang w:val="en-US"/>
          </w:rPr>
          <w:t>page</w:t>
        </w:r>
        <w:r w:rsidRPr="001F588D">
          <w:rPr>
            <w:rStyle w:val="a9"/>
            <w:rFonts w:ascii="Times New Roman" w:hAnsi="Times New Roman" w:cs="Times New Roman"/>
            <w:sz w:val="28"/>
            <w:szCs w:val="28"/>
          </w:rPr>
          <w:t>,12,602-</w:t>
        </w:r>
        <w:r w:rsidRPr="007D32F1">
          <w:rPr>
            <w:rStyle w:val="a9"/>
            <w:rFonts w:ascii="Times New Roman" w:hAnsi="Times New Roman" w:cs="Times New Roman"/>
            <w:sz w:val="28"/>
            <w:szCs w:val="28"/>
            <w:lang w:val="en-US"/>
          </w:rPr>
          <w:t>vislovyta</w:t>
        </w:r>
        <w:r w:rsidRPr="001F588D">
          <w:rPr>
            <w:rStyle w:val="a9"/>
            <w:rFonts w:ascii="Times New Roman" w:hAnsi="Times New Roman" w:cs="Times New Roman"/>
            <w:sz w:val="28"/>
            <w:szCs w:val="28"/>
          </w:rPr>
          <w:t>-</w:t>
        </w:r>
        <w:r w:rsidRPr="007D32F1">
          <w:rPr>
            <w:rStyle w:val="a9"/>
            <w:rFonts w:ascii="Times New Roman" w:hAnsi="Times New Roman" w:cs="Times New Roman"/>
            <w:sz w:val="28"/>
            <w:szCs w:val="28"/>
            <w:lang w:val="en-US"/>
          </w:rPr>
          <w:t>frazi</w:t>
        </w:r>
        <w:r w:rsidRPr="001F588D">
          <w:rPr>
            <w:rStyle w:val="a9"/>
            <w:rFonts w:ascii="Times New Roman" w:hAnsi="Times New Roman" w:cs="Times New Roman"/>
            <w:sz w:val="28"/>
            <w:szCs w:val="28"/>
          </w:rPr>
          <w:t>-</w:t>
        </w:r>
        <w:r w:rsidRPr="007D32F1">
          <w:rPr>
            <w:rStyle w:val="a9"/>
            <w:rFonts w:ascii="Times New Roman" w:hAnsi="Times New Roman" w:cs="Times New Roman"/>
            <w:sz w:val="28"/>
            <w:szCs w:val="28"/>
            <w:lang w:val="en-US"/>
          </w:rPr>
          <w:t>pro</w:t>
        </w:r>
        <w:r w:rsidRPr="001F588D">
          <w:rPr>
            <w:rStyle w:val="a9"/>
            <w:rFonts w:ascii="Times New Roman" w:hAnsi="Times New Roman" w:cs="Times New Roman"/>
            <w:sz w:val="28"/>
            <w:szCs w:val="28"/>
          </w:rPr>
          <w:t>-</w:t>
        </w:r>
        <w:r w:rsidRPr="007D32F1">
          <w:rPr>
            <w:rStyle w:val="a9"/>
            <w:rFonts w:ascii="Times New Roman" w:hAnsi="Times New Roman" w:cs="Times New Roman"/>
            <w:sz w:val="28"/>
            <w:szCs w:val="28"/>
            <w:lang w:val="en-US"/>
          </w:rPr>
          <w:t>schastia</w:t>
        </w:r>
        <w:r w:rsidRPr="001F588D">
          <w:rPr>
            <w:rStyle w:val="a9"/>
            <w:rFonts w:ascii="Times New Roman" w:hAnsi="Times New Roman" w:cs="Times New Roman"/>
            <w:sz w:val="28"/>
            <w:szCs w:val="28"/>
          </w:rPr>
          <w:t>.</w:t>
        </w:r>
        <w:r w:rsidRPr="007D32F1">
          <w:rPr>
            <w:rStyle w:val="a9"/>
            <w:rFonts w:ascii="Times New Roman" w:hAnsi="Times New Roman" w:cs="Times New Roman"/>
            <w:sz w:val="28"/>
            <w:szCs w:val="28"/>
            <w:lang w:val="en-US"/>
          </w:rPr>
          <w:t>html</w:t>
        </w:r>
      </w:hyperlink>
      <w:r>
        <w:rPr>
          <w:rFonts w:ascii="Times New Roman" w:hAnsi="Times New Roman" w:cs="Times New Roman"/>
          <w:sz w:val="28"/>
          <w:szCs w:val="28"/>
          <w:lang w:val="uk-UA"/>
        </w:rPr>
        <w:t xml:space="preserve"> </w:t>
      </w:r>
      <w:hyperlink r:id="rId20" w:history="1">
        <w:r w:rsidRPr="00E22E76">
          <w:rPr>
            <w:rStyle w:val="a9"/>
            <w:rFonts w:ascii="Times New Roman" w:hAnsi="Times New Roman" w:cs="Times New Roman"/>
            <w:sz w:val="28"/>
            <w:szCs w:val="28"/>
          </w:rPr>
          <w:t>http://ekmair.ukma.edu.ua/handle/123456789/16025</w:t>
        </w:r>
      </w:hyperlink>
      <w:r w:rsidRPr="00B53D1C">
        <w:rPr>
          <w:rFonts w:ascii="Times New Roman" w:hAnsi="Times New Roman" w:cs="Times New Roman"/>
          <w:sz w:val="28"/>
          <w:szCs w:val="28"/>
        </w:rPr>
        <w:t xml:space="preserve"> </w:t>
      </w:r>
      <w:r w:rsidRPr="00B53D1C">
        <w:rPr>
          <w:rFonts w:ascii="Times New Roman" w:hAnsi="Times New Roman" w:cs="Times New Roman"/>
          <w:sz w:val="28"/>
          <w:szCs w:val="28"/>
          <w:lang w:val="uk-UA"/>
        </w:rPr>
        <w:t xml:space="preserve"> </w:t>
      </w:r>
      <w:r>
        <w:rPr>
          <w:rFonts w:ascii="Times New Roman" w:hAnsi="Times New Roman" w:cs="Times New Roman"/>
          <w:sz w:val="28"/>
          <w:szCs w:val="28"/>
          <w:lang w:val="uk-UA"/>
        </w:rPr>
        <w:t>(дата звернення: 5.05.2023)</w:t>
      </w:r>
    </w:p>
    <w:p w14:paraId="50203CA4"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5</w:t>
      </w:r>
      <w:r w:rsidRPr="00B53D1C">
        <w:rPr>
          <w:rFonts w:ascii="Times New Roman" w:hAnsi="Times New Roman" w:cs="Times New Roman"/>
          <w:sz w:val="28"/>
          <w:szCs w:val="28"/>
        </w:rPr>
        <w:t>.</w:t>
      </w:r>
      <w:proofErr w:type="spellStart"/>
      <w:r w:rsidRPr="00B53D1C">
        <w:rPr>
          <w:rFonts w:ascii="Times New Roman" w:hAnsi="Times New Roman" w:cs="Times New Roman"/>
          <w:sz w:val="28"/>
          <w:szCs w:val="28"/>
        </w:rPr>
        <w:t>Гірник</w:t>
      </w:r>
      <w:proofErr w:type="spellEnd"/>
      <w:r w:rsidRPr="00B53D1C">
        <w:rPr>
          <w:rFonts w:ascii="Times New Roman" w:hAnsi="Times New Roman" w:cs="Times New Roman"/>
          <w:sz w:val="28"/>
          <w:szCs w:val="28"/>
        </w:rPr>
        <w:t xml:space="preserve"> А. М. </w:t>
      </w:r>
      <w:proofErr w:type="spellStart"/>
      <w:r w:rsidRPr="00B53D1C">
        <w:rPr>
          <w:rFonts w:ascii="Times New Roman" w:hAnsi="Times New Roman" w:cs="Times New Roman"/>
          <w:sz w:val="28"/>
          <w:szCs w:val="28"/>
        </w:rPr>
        <w:t>Основи</w:t>
      </w:r>
      <w:proofErr w:type="spellEnd"/>
      <w:r w:rsidRPr="00B53D1C">
        <w:rPr>
          <w:rFonts w:ascii="Times New Roman" w:hAnsi="Times New Roman" w:cs="Times New Roman"/>
          <w:sz w:val="28"/>
          <w:szCs w:val="28"/>
        </w:rPr>
        <w:t xml:space="preserve"> </w:t>
      </w:r>
      <w:proofErr w:type="spellStart"/>
      <w:proofErr w:type="gramStart"/>
      <w:r w:rsidRPr="00B53D1C">
        <w:rPr>
          <w:rFonts w:ascii="Times New Roman" w:hAnsi="Times New Roman" w:cs="Times New Roman"/>
          <w:sz w:val="28"/>
          <w:szCs w:val="28"/>
        </w:rPr>
        <w:t>конфліктології</w:t>
      </w:r>
      <w:proofErr w:type="spellEnd"/>
      <w:r w:rsidRPr="00B53D1C">
        <w:rPr>
          <w:rFonts w:ascii="Times New Roman" w:hAnsi="Times New Roman" w:cs="Times New Roman"/>
          <w:sz w:val="28"/>
          <w:szCs w:val="28"/>
        </w:rPr>
        <w:t xml:space="preserve"> .</w:t>
      </w:r>
      <w:proofErr w:type="gram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Київ</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КиєвоМогилянська</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академія</w:t>
      </w:r>
      <w:proofErr w:type="spellEnd"/>
      <w:r w:rsidRPr="00B53D1C">
        <w:rPr>
          <w:rFonts w:ascii="Times New Roman" w:hAnsi="Times New Roman" w:cs="Times New Roman"/>
          <w:sz w:val="28"/>
          <w:szCs w:val="28"/>
        </w:rPr>
        <w:t xml:space="preserve">, 2010. 80 с. </w:t>
      </w:r>
    </w:p>
    <w:p w14:paraId="7FC337FD"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 xml:space="preserve">6.Гірник А. М. Теоретичні засади і процедура </w:t>
      </w:r>
      <w:proofErr w:type="spellStart"/>
      <w:r w:rsidRPr="00B53D1C">
        <w:rPr>
          <w:rFonts w:ascii="Times New Roman" w:hAnsi="Times New Roman" w:cs="Times New Roman"/>
          <w:sz w:val="28"/>
          <w:szCs w:val="28"/>
          <w:lang w:val="uk-UA"/>
        </w:rPr>
        <w:t>фрілістингу</w:t>
      </w:r>
      <w:proofErr w:type="spellEnd"/>
      <w:r w:rsidRPr="00B53D1C">
        <w:rPr>
          <w:rFonts w:ascii="Times New Roman" w:hAnsi="Times New Roman" w:cs="Times New Roman"/>
          <w:sz w:val="28"/>
          <w:szCs w:val="28"/>
          <w:lang w:val="uk-UA"/>
        </w:rPr>
        <w:t xml:space="preserve"> .  Наукові записки </w:t>
      </w:r>
      <w:proofErr w:type="spellStart"/>
      <w:r w:rsidRPr="00B53D1C">
        <w:rPr>
          <w:rFonts w:ascii="Times New Roman" w:hAnsi="Times New Roman" w:cs="Times New Roman"/>
          <w:sz w:val="28"/>
          <w:szCs w:val="28"/>
          <w:lang w:val="uk-UA"/>
        </w:rPr>
        <w:t>НаУКМА</w:t>
      </w:r>
      <w:proofErr w:type="spellEnd"/>
      <w:r w:rsidRPr="00B53D1C">
        <w:rPr>
          <w:rFonts w:ascii="Times New Roman" w:hAnsi="Times New Roman" w:cs="Times New Roman"/>
          <w:sz w:val="28"/>
          <w:szCs w:val="28"/>
          <w:lang w:val="uk-UA"/>
        </w:rPr>
        <w:t xml:space="preserve">. </w:t>
      </w:r>
      <w:proofErr w:type="spellStart"/>
      <w:r w:rsidRPr="00B53D1C">
        <w:rPr>
          <w:rFonts w:ascii="Times New Roman" w:hAnsi="Times New Roman" w:cs="Times New Roman"/>
          <w:sz w:val="28"/>
          <w:szCs w:val="28"/>
        </w:rPr>
        <w:t>Педагогічні</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психологічні</w:t>
      </w:r>
      <w:proofErr w:type="spellEnd"/>
      <w:r w:rsidRPr="00B53D1C">
        <w:rPr>
          <w:rFonts w:ascii="Times New Roman" w:hAnsi="Times New Roman" w:cs="Times New Roman"/>
          <w:sz w:val="28"/>
          <w:szCs w:val="28"/>
        </w:rPr>
        <w:t xml:space="preserve"> науки та </w:t>
      </w:r>
      <w:proofErr w:type="spellStart"/>
      <w:r w:rsidRPr="00B53D1C">
        <w:rPr>
          <w:rFonts w:ascii="Times New Roman" w:hAnsi="Times New Roman" w:cs="Times New Roman"/>
          <w:sz w:val="28"/>
          <w:szCs w:val="28"/>
        </w:rPr>
        <w:t>соціальна</w:t>
      </w:r>
      <w:proofErr w:type="spellEnd"/>
      <w:r w:rsidRPr="00B53D1C">
        <w:rPr>
          <w:rFonts w:ascii="Times New Roman" w:hAnsi="Times New Roman" w:cs="Times New Roman"/>
          <w:sz w:val="28"/>
          <w:szCs w:val="28"/>
        </w:rPr>
        <w:t xml:space="preserve"> робота</w:t>
      </w:r>
      <w:r>
        <w:rPr>
          <w:rFonts w:ascii="Times New Roman" w:hAnsi="Times New Roman" w:cs="Times New Roman"/>
          <w:sz w:val="28"/>
          <w:szCs w:val="28"/>
          <w:lang w:val="uk-UA"/>
        </w:rPr>
        <w:t xml:space="preserve">. Київ: Кондор </w:t>
      </w:r>
      <w:r w:rsidRPr="00B53D1C">
        <w:rPr>
          <w:rFonts w:ascii="Times New Roman" w:hAnsi="Times New Roman" w:cs="Times New Roman"/>
          <w:sz w:val="28"/>
          <w:szCs w:val="28"/>
        </w:rPr>
        <w:t>201</w:t>
      </w:r>
      <w:r>
        <w:rPr>
          <w:rFonts w:ascii="Times New Roman" w:hAnsi="Times New Roman" w:cs="Times New Roman"/>
          <w:sz w:val="28"/>
          <w:szCs w:val="28"/>
          <w:lang w:val="uk-UA"/>
        </w:rPr>
        <w:t>1</w:t>
      </w:r>
      <w:r w:rsidRPr="00B53D1C">
        <w:rPr>
          <w:rFonts w:ascii="Times New Roman" w:hAnsi="Times New Roman" w:cs="Times New Roman"/>
          <w:sz w:val="28"/>
          <w:szCs w:val="28"/>
        </w:rPr>
        <w:t xml:space="preserve">. с. 50. </w:t>
      </w:r>
    </w:p>
    <w:p w14:paraId="7F47F1FF"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 xml:space="preserve">7.Головаха Є. І. Зміни інтегральних показників соціального самопочуття і морально-психологічного стану населення України в роки незалежності Євген І. </w:t>
      </w:r>
      <w:proofErr w:type="spellStart"/>
      <w:r w:rsidRPr="00B53D1C">
        <w:rPr>
          <w:rFonts w:ascii="Times New Roman" w:hAnsi="Times New Roman" w:cs="Times New Roman"/>
          <w:sz w:val="28"/>
          <w:szCs w:val="28"/>
          <w:lang w:val="uk-UA"/>
        </w:rPr>
        <w:t>Головаха</w:t>
      </w:r>
      <w:proofErr w:type="spellEnd"/>
      <w:r w:rsidRPr="00B53D1C">
        <w:rPr>
          <w:rFonts w:ascii="Times New Roman" w:hAnsi="Times New Roman" w:cs="Times New Roman"/>
          <w:sz w:val="28"/>
          <w:szCs w:val="28"/>
          <w:lang w:val="uk-UA"/>
        </w:rPr>
        <w:t>. Українське суспільство: Моніторинг Соціальних Змін . Київ, 2018. (Інститут соціології НАН України)</w:t>
      </w:r>
      <w:r>
        <w:rPr>
          <w:rFonts w:ascii="Times New Roman" w:hAnsi="Times New Roman" w:cs="Times New Roman"/>
          <w:sz w:val="28"/>
          <w:szCs w:val="28"/>
          <w:lang w:val="uk-UA"/>
        </w:rPr>
        <w:t xml:space="preserve">, </w:t>
      </w:r>
      <w:r w:rsidRPr="00B53D1C">
        <w:rPr>
          <w:rFonts w:ascii="Times New Roman" w:hAnsi="Times New Roman" w:cs="Times New Roman"/>
          <w:sz w:val="28"/>
          <w:szCs w:val="28"/>
          <w:lang w:val="uk-UA"/>
        </w:rPr>
        <w:t xml:space="preserve">2018.  с. 302-305. </w:t>
      </w:r>
    </w:p>
    <w:p w14:paraId="061BC50B"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8</w:t>
      </w:r>
      <w:r w:rsidRPr="00B53D1C">
        <w:rPr>
          <w:rFonts w:ascii="Times New Roman" w:hAnsi="Times New Roman" w:cs="Times New Roman"/>
          <w:sz w:val="28"/>
          <w:szCs w:val="28"/>
        </w:rPr>
        <w:t>.</w:t>
      </w:r>
      <w:proofErr w:type="spellStart"/>
      <w:r w:rsidRPr="00B53D1C">
        <w:rPr>
          <w:rFonts w:ascii="Times New Roman" w:hAnsi="Times New Roman" w:cs="Times New Roman"/>
          <w:sz w:val="28"/>
          <w:szCs w:val="28"/>
        </w:rPr>
        <w:t>Єрмакова</w:t>
      </w:r>
      <w:proofErr w:type="spellEnd"/>
      <w:r w:rsidRPr="00B53D1C">
        <w:rPr>
          <w:rFonts w:ascii="Times New Roman" w:hAnsi="Times New Roman" w:cs="Times New Roman"/>
          <w:sz w:val="28"/>
          <w:szCs w:val="28"/>
        </w:rPr>
        <w:t xml:space="preserve"> Т. Г. </w:t>
      </w:r>
      <w:proofErr w:type="spellStart"/>
      <w:r w:rsidRPr="00B53D1C">
        <w:rPr>
          <w:rFonts w:ascii="Times New Roman" w:hAnsi="Times New Roman" w:cs="Times New Roman"/>
          <w:sz w:val="28"/>
          <w:szCs w:val="28"/>
        </w:rPr>
        <w:t>Теоретичні</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аспекти</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дослідження</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соціального</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самопочуття</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студентської</w:t>
      </w:r>
      <w:proofErr w:type="spellEnd"/>
      <w:r w:rsidRPr="00B53D1C">
        <w:rPr>
          <w:rFonts w:ascii="Times New Roman" w:hAnsi="Times New Roman" w:cs="Times New Roman"/>
          <w:sz w:val="28"/>
          <w:szCs w:val="28"/>
        </w:rPr>
        <w:t xml:space="preserve"> </w:t>
      </w:r>
      <w:proofErr w:type="spellStart"/>
      <w:proofErr w:type="gramStart"/>
      <w:r w:rsidRPr="00B53D1C">
        <w:rPr>
          <w:rFonts w:ascii="Times New Roman" w:hAnsi="Times New Roman" w:cs="Times New Roman"/>
          <w:sz w:val="28"/>
          <w:szCs w:val="28"/>
        </w:rPr>
        <w:t>молоді</w:t>
      </w:r>
      <w:proofErr w:type="spellEnd"/>
      <w:r w:rsidRPr="00B53D1C">
        <w:rPr>
          <w:rFonts w:ascii="Times New Roman" w:hAnsi="Times New Roman" w:cs="Times New Roman"/>
          <w:sz w:val="28"/>
          <w:szCs w:val="28"/>
        </w:rPr>
        <w:t xml:space="preserve"> .</w:t>
      </w:r>
      <w:proofErr w:type="gram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Науково-теоретичний</w:t>
      </w:r>
      <w:proofErr w:type="spellEnd"/>
      <w:r w:rsidRPr="00B53D1C">
        <w:rPr>
          <w:rFonts w:ascii="Times New Roman" w:hAnsi="Times New Roman" w:cs="Times New Roman"/>
          <w:sz w:val="28"/>
          <w:szCs w:val="28"/>
        </w:rPr>
        <w:t xml:space="preserve"> альманах «</w:t>
      </w:r>
      <w:proofErr w:type="spellStart"/>
      <w:r w:rsidRPr="00B53D1C">
        <w:rPr>
          <w:rFonts w:ascii="Times New Roman" w:hAnsi="Times New Roman" w:cs="Times New Roman"/>
          <w:sz w:val="28"/>
          <w:szCs w:val="28"/>
        </w:rPr>
        <w:t>Грані</w:t>
      </w:r>
      <w:proofErr w:type="spellEnd"/>
      <w:r w:rsidRPr="00B53D1C">
        <w:rPr>
          <w:rFonts w:ascii="Times New Roman" w:hAnsi="Times New Roman" w:cs="Times New Roman"/>
          <w:sz w:val="28"/>
          <w:szCs w:val="28"/>
        </w:rPr>
        <w:t>»</w:t>
      </w:r>
      <w:r>
        <w:rPr>
          <w:rFonts w:ascii="Times New Roman" w:hAnsi="Times New Roman" w:cs="Times New Roman"/>
          <w:sz w:val="28"/>
          <w:szCs w:val="28"/>
          <w:lang w:val="uk-UA"/>
        </w:rPr>
        <w:t xml:space="preserve">. Львів, Національний університет «Львівська політехніка», </w:t>
      </w:r>
      <w:r w:rsidRPr="00B53D1C">
        <w:rPr>
          <w:rFonts w:ascii="Times New Roman" w:hAnsi="Times New Roman" w:cs="Times New Roman"/>
          <w:sz w:val="28"/>
          <w:szCs w:val="28"/>
        </w:rPr>
        <w:t xml:space="preserve"> 2017. №7. С. 91–92. </w:t>
      </w:r>
    </w:p>
    <w:p w14:paraId="7262DEC8"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9</w:t>
      </w:r>
      <w:r w:rsidRPr="00B53D1C">
        <w:rPr>
          <w:rFonts w:ascii="Times New Roman" w:hAnsi="Times New Roman" w:cs="Times New Roman"/>
          <w:sz w:val="28"/>
          <w:szCs w:val="28"/>
        </w:rPr>
        <w:t>.</w:t>
      </w:r>
      <w:proofErr w:type="spellStart"/>
      <w:r w:rsidRPr="00B53D1C">
        <w:rPr>
          <w:rFonts w:ascii="Times New Roman" w:hAnsi="Times New Roman" w:cs="Times New Roman"/>
          <w:sz w:val="28"/>
          <w:szCs w:val="28"/>
        </w:rPr>
        <w:t>Завгородня</w:t>
      </w:r>
      <w:proofErr w:type="spellEnd"/>
      <w:r w:rsidRPr="00B53D1C">
        <w:rPr>
          <w:rFonts w:ascii="Times New Roman" w:hAnsi="Times New Roman" w:cs="Times New Roman"/>
          <w:sz w:val="28"/>
          <w:szCs w:val="28"/>
        </w:rPr>
        <w:t xml:space="preserve"> О. В. Проблема </w:t>
      </w:r>
      <w:proofErr w:type="spellStart"/>
      <w:r w:rsidRPr="00B53D1C">
        <w:rPr>
          <w:rFonts w:ascii="Times New Roman" w:hAnsi="Times New Roman" w:cs="Times New Roman"/>
          <w:sz w:val="28"/>
          <w:szCs w:val="28"/>
        </w:rPr>
        <w:t>психологічного</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здоров'я</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теоретичні</w:t>
      </w:r>
      <w:proofErr w:type="spellEnd"/>
      <w:r w:rsidRPr="00B53D1C">
        <w:rPr>
          <w:rFonts w:ascii="Times New Roman" w:hAnsi="Times New Roman" w:cs="Times New Roman"/>
          <w:sz w:val="28"/>
          <w:szCs w:val="28"/>
        </w:rPr>
        <w:t xml:space="preserve"> та </w:t>
      </w:r>
      <w:proofErr w:type="spellStart"/>
      <w:r w:rsidRPr="00B53D1C">
        <w:rPr>
          <w:rFonts w:ascii="Times New Roman" w:hAnsi="Times New Roman" w:cs="Times New Roman"/>
          <w:sz w:val="28"/>
          <w:szCs w:val="28"/>
        </w:rPr>
        <w:t>прикладні</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аспекти</w:t>
      </w:r>
      <w:proofErr w:type="spellEnd"/>
      <w:r>
        <w:rPr>
          <w:rFonts w:ascii="Times New Roman" w:hAnsi="Times New Roman" w:cs="Times New Roman"/>
          <w:sz w:val="28"/>
          <w:szCs w:val="28"/>
          <w:lang w:val="uk-UA"/>
        </w:rPr>
        <w:t>. Київ, Книги ХХІ,</w:t>
      </w:r>
      <w:r w:rsidRPr="00B53D1C">
        <w:rPr>
          <w:rFonts w:ascii="Times New Roman" w:hAnsi="Times New Roman" w:cs="Times New Roman"/>
          <w:sz w:val="28"/>
          <w:szCs w:val="28"/>
        </w:rPr>
        <w:t xml:space="preserve"> 2007. №3. с. 126–127. </w:t>
      </w:r>
    </w:p>
    <w:p w14:paraId="560989CD"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10</w:t>
      </w:r>
      <w:r w:rsidRPr="00B53D1C">
        <w:rPr>
          <w:rFonts w:ascii="Times New Roman" w:hAnsi="Times New Roman" w:cs="Times New Roman"/>
          <w:sz w:val="28"/>
          <w:szCs w:val="28"/>
        </w:rPr>
        <w:t>.</w:t>
      </w:r>
      <w:proofErr w:type="spellStart"/>
      <w:r w:rsidRPr="00B53D1C">
        <w:rPr>
          <w:rFonts w:ascii="Times New Roman" w:hAnsi="Times New Roman" w:cs="Times New Roman"/>
          <w:sz w:val="28"/>
          <w:szCs w:val="28"/>
        </w:rPr>
        <w:t>Каргіна</w:t>
      </w:r>
      <w:proofErr w:type="spellEnd"/>
      <w:r w:rsidRPr="00B53D1C">
        <w:rPr>
          <w:rFonts w:ascii="Times New Roman" w:hAnsi="Times New Roman" w:cs="Times New Roman"/>
          <w:sz w:val="28"/>
          <w:szCs w:val="28"/>
        </w:rPr>
        <w:t xml:space="preserve"> Н. В. </w:t>
      </w:r>
      <w:proofErr w:type="spellStart"/>
      <w:r w:rsidRPr="00B53D1C">
        <w:rPr>
          <w:rFonts w:ascii="Times New Roman" w:hAnsi="Times New Roman" w:cs="Times New Roman"/>
          <w:sz w:val="28"/>
          <w:szCs w:val="28"/>
        </w:rPr>
        <w:t>Основні</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підходи</w:t>
      </w:r>
      <w:proofErr w:type="spellEnd"/>
      <w:r w:rsidRPr="00B53D1C">
        <w:rPr>
          <w:rFonts w:ascii="Times New Roman" w:hAnsi="Times New Roman" w:cs="Times New Roman"/>
          <w:sz w:val="28"/>
          <w:szCs w:val="28"/>
        </w:rPr>
        <w:t xml:space="preserve"> до </w:t>
      </w:r>
      <w:proofErr w:type="spellStart"/>
      <w:r w:rsidRPr="00B53D1C">
        <w:rPr>
          <w:rFonts w:ascii="Times New Roman" w:hAnsi="Times New Roman" w:cs="Times New Roman"/>
          <w:sz w:val="28"/>
          <w:szCs w:val="28"/>
        </w:rPr>
        <w:t>вивчення</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психологічного</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благополуччя</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Теоретичний</w:t>
      </w:r>
      <w:proofErr w:type="spellEnd"/>
      <w:r w:rsidRPr="00B53D1C">
        <w:rPr>
          <w:rFonts w:ascii="Times New Roman" w:hAnsi="Times New Roman" w:cs="Times New Roman"/>
          <w:sz w:val="28"/>
          <w:szCs w:val="28"/>
        </w:rPr>
        <w:t xml:space="preserve"> аспект</w:t>
      </w:r>
      <w:r>
        <w:rPr>
          <w:rFonts w:ascii="Times New Roman" w:hAnsi="Times New Roman" w:cs="Times New Roman"/>
          <w:sz w:val="28"/>
          <w:szCs w:val="28"/>
          <w:lang w:val="uk-UA"/>
        </w:rPr>
        <w:t xml:space="preserve">. Київ, Нова книга, </w:t>
      </w:r>
      <w:r w:rsidRPr="00826A7B">
        <w:rPr>
          <w:rFonts w:ascii="Times New Roman" w:hAnsi="Times New Roman" w:cs="Times New Roman"/>
          <w:sz w:val="28"/>
          <w:szCs w:val="28"/>
          <w:lang w:val="uk-UA"/>
        </w:rPr>
        <w:t xml:space="preserve">2015. №3. С. 51. </w:t>
      </w:r>
    </w:p>
    <w:p w14:paraId="6072B1FD" w14:textId="231652FD" w:rsidR="00DD5772"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 xml:space="preserve">11.Кириленко О. М. Благополуччя людей як об’єкт соціологічних досліджень: </w:t>
      </w:r>
      <w:proofErr w:type="spellStart"/>
      <w:r w:rsidRPr="00B53D1C">
        <w:rPr>
          <w:rFonts w:ascii="Times New Roman" w:hAnsi="Times New Roman" w:cs="Times New Roman"/>
          <w:sz w:val="28"/>
          <w:szCs w:val="28"/>
          <w:lang w:val="uk-UA"/>
        </w:rPr>
        <w:t>феліцитарний</w:t>
      </w:r>
      <w:proofErr w:type="spellEnd"/>
      <w:r w:rsidRPr="00B53D1C">
        <w:rPr>
          <w:rFonts w:ascii="Times New Roman" w:hAnsi="Times New Roman" w:cs="Times New Roman"/>
          <w:sz w:val="28"/>
          <w:szCs w:val="28"/>
          <w:lang w:val="uk-UA"/>
        </w:rPr>
        <w:t xml:space="preserve"> підхід [Електронний ресурс] .  О. М. Кириленко. </w:t>
      </w:r>
      <w:r w:rsidRPr="00B53D1C">
        <w:rPr>
          <w:rFonts w:ascii="Times New Roman" w:hAnsi="Times New Roman" w:cs="Times New Roman"/>
          <w:sz w:val="28"/>
          <w:szCs w:val="28"/>
          <w:lang w:val="uk-UA"/>
        </w:rPr>
        <w:lastRenderedPageBreak/>
        <w:t xml:space="preserve">Вісник Національного університету «Юридична академія України імені Ярослава Мудрого». </w:t>
      </w:r>
      <w:r w:rsidRPr="007D32F1">
        <w:rPr>
          <w:rFonts w:ascii="Times New Roman" w:hAnsi="Times New Roman" w:cs="Times New Roman"/>
          <w:sz w:val="28"/>
          <w:szCs w:val="28"/>
          <w:lang w:val="uk-UA"/>
        </w:rPr>
        <w:t>Серія: Соціологія</w:t>
      </w:r>
      <w:r>
        <w:rPr>
          <w:rFonts w:ascii="Times New Roman" w:hAnsi="Times New Roman" w:cs="Times New Roman"/>
          <w:sz w:val="28"/>
          <w:szCs w:val="28"/>
          <w:lang w:val="uk-UA"/>
        </w:rPr>
        <w:t xml:space="preserve">, </w:t>
      </w:r>
      <w:r w:rsidRPr="007D32F1">
        <w:rPr>
          <w:rFonts w:ascii="Times New Roman" w:hAnsi="Times New Roman" w:cs="Times New Roman"/>
          <w:sz w:val="28"/>
          <w:szCs w:val="28"/>
          <w:lang w:val="uk-UA"/>
        </w:rPr>
        <w:t xml:space="preserve">2016. 19-20 с. </w:t>
      </w:r>
      <w:r w:rsidRPr="007D32F1">
        <w:rPr>
          <w:rFonts w:ascii="Times New Roman" w:hAnsi="Times New Roman" w:cs="Times New Roman"/>
          <w:sz w:val="28"/>
          <w:szCs w:val="28"/>
        </w:rPr>
        <w:t>URL</w:t>
      </w:r>
      <w:r w:rsidRPr="007D32F1">
        <w:rPr>
          <w:rFonts w:ascii="Times New Roman" w:hAnsi="Times New Roman" w:cs="Times New Roman"/>
          <w:sz w:val="28"/>
          <w:szCs w:val="28"/>
          <w:lang w:val="uk-UA"/>
        </w:rPr>
        <w:t xml:space="preserve">: </w:t>
      </w:r>
      <w:hyperlink r:id="rId21" w:history="1">
        <w:r w:rsidRPr="00B53D1C">
          <w:rPr>
            <w:rStyle w:val="a9"/>
            <w:rFonts w:ascii="Times New Roman" w:hAnsi="Times New Roman" w:cs="Times New Roman"/>
            <w:sz w:val="28"/>
            <w:szCs w:val="28"/>
          </w:rPr>
          <w:t>http</w:t>
        </w:r>
        <w:r w:rsidRPr="007D32F1">
          <w:rPr>
            <w:rStyle w:val="a9"/>
            <w:rFonts w:ascii="Times New Roman" w:hAnsi="Times New Roman" w:cs="Times New Roman"/>
            <w:sz w:val="28"/>
            <w:szCs w:val="28"/>
            <w:lang w:val="uk-UA"/>
          </w:rPr>
          <w:t>://</w:t>
        </w:r>
        <w:r w:rsidRPr="00B53D1C">
          <w:rPr>
            <w:rStyle w:val="a9"/>
            <w:rFonts w:ascii="Times New Roman" w:hAnsi="Times New Roman" w:cs="Times New Roman"/>
            <w:sz w:val="28"/>
            <w:szCs w:val="28"/>
          </w:rPr>
          <w:t>nbuv</w:t>
        </w:r>
        <w:r w:rsidRPr="007D32F1">
          <w:rPr>
            <w:rStyle w:val="a9"/>
            <w:rFonts w:ascii="Times New Roman" w:hAnsi="Times New Roman" w:cs="Times New Roman"/>
            <w:sz w:val="28"/>
            <w:szCs w:val="28"/>
            <w:lang w:val="uk-UA"/>
          </w:rPr>
          <w:t>.</w:t>
        </w:r>
        <w:r w:rsidRPr="00B53D1C">
          <w:rPr>
            <w:rStyle w:val="a9"/>
            <w:rFonts w:ascii="Times New Roman" w:hAnsi="Times New Roman" w:cs="Times New Roman"/>
            <w:sz w:val="28"/>
            <w:szCs w:val="28"/>
          </w:rPr>
          <w:t>gov</w:t>
        </w:r>
        <w:r w:rsidRPr="007D32F1">
          <w:rPr>
            <w:rStyle w:val="a9"/>
            <w:rFonts w:ascii="Times New Roman" w:hAnsi="Times New Roman" w:cs="Times New Roman"/>
            <w:sz w:val="28"/>
            <w:szCs w:val="28"/>
            <w:lang w:val="uk-UA"/>
          </w:rPr>
          <w:t>.</w:t>
        </w:r>
        <w:r w:rsidRPr="00B53D1C">
          <w:rPr>
            <w:rStyle w:val="a9"/>
            <w:rFonts w:ascii="Times New Roman" w:hAnsi="Times New Roman" w:cs="Times New Roman"/>
            <w:sz w:val="28"/>
            <w:szCs w:val="28"/>
          </w:rPr>
          <w:t>ua</w:t>
        </w:r>
        <w:r w:rsidRPr="007D32F1">
          <w:rPr>
            <w:rStyle w:val="a9"/>
            <w:rFonts w:ascii="Times New Roman" w:hAnsi="Times New Roman" w:cs="Times New Roman"/>
            <w:sz w:val="28"/>
            <w:szCs w:val="28"/>
            <w:lang w:val="uk-UA"/>
          </w:rPr>
          <w:t>/</w:t>
        </w:r>
        <w:r w:rsidRPr="00B53D1C">
          <w:rPr>
            <w:rStyle w:val="a9"/>
            <w:rFonts w:ascii="Times New Roman" w:hAnsi="Times New Roman" w:cs="Times New Roman"/>
            <w:sz w:val="28"/>
            <w:szCs w:val="28"/>
          </w:rPr>
          <w:t>UJRN</w:t>
        </w:r>
        <w:r w:rsidRPr="007D32F1">
          <w:rPr>
            <w:rStyle w:val="a9"/>
            <w:rFonts w:ascii="Times New Roman" w:hAnsi="Times New Roman" w:cs="Times New Roman"/>
            <w:sz w:val="28"/>
            <w:szCs w:val="28"/>
            <w:lang w:val="uk-UA"/>
          </w:rPr>
          <w:t>/</w:t>
        </w:r>
        <w:r w:rsidRPr="00B53D1C">
          <w:rPr>
            <w:rStyle w:val="a9"/>
            <w:rFonts w:ascii="Times New Roman" w:hAnsi="Times New Roman" w:cs="Times New Roman"/>
            <w:sz w:val="28"/>
            <w:szCs w:val="28"/>
          </w:rPr>
          <w:t>vnyuac</w:t>
        </w:r>
        <w:r w:rsidRPr="007D32F1">
          <w:rPr>
            <w:rStyle w:val="a9"/>
            <w:rFonts w:ascii="Times New Roman" w:hAnsi="Times New Roman" w:cs="Times New Roman"/>
            <w:sz w:val="28"/>
            <w:szCs w:val="28"/>
            <w:lang w:val="uk-UA"/>
          </w:rPr>
          <w:t>_2016_3_4</w:t>
        </w:r>
      </w:hyperlink>
      <w:r w:rsidR="00DD5772">
        <w:rPr>
          <w:rFonts w:ascii="Times New Roman" w:hAnsi="Times New Roman" w:cs="Times New Roman"/>
          <w:sz w:val="28"/>
          <w:szCs w:val="28"/>
          <w:lang w:val="uk-UA"/>
        </w:rPr>
        <w:t xml:space="preserve"> (дата звернення: </w:t>
      </w:r>
      <w:r w:rsidR="004469B2">
        <w:rPr>
          <w:rFonts w:ascii="Times New Roman" w:hAnsi="Times New Roman" w:cs="Times New Roman"/>
          <w:sz w:val="28"/>
          <w:szCs w:val="28"/>
          <w:lang w:val="uk-UA"/>
        </w:rPr>
        <w:t>1</w:t>
      </w:r>
      <w:r w:rsidR="00DD5772">
        <w:rPr>
          <w:rFonts w:ascii="Times New Roman" w:hAnsi="Times New Roman" w:cs="Times New Roman"/>
          <w:sz w:val="28"/>
          <w:szCs w:val="28"/>
          <w:lang w:val="uk-UA"/>
        </w:rPr>
        <w:t>5.0</w:t>
      </w:r>
      <w:r w:rsidR="004469B2">
        <w:rPr>
          <w:rFonts w:ascii="Times New Roman" w:hAnsi="Times New Roman" w:cs="Times New Roman"/>
          <w:sz w:val="28"/>
          <w:szCs w:val="28"/>
          <w:lang w:val="uk-UA"/>
        </w:rPr>
        <w:t>4</w:t>
      </w:r>
      <w:r w:rsidR="00DD5772">
        <w:rPr>
          <w:rFonts w:ascii="Times New Roman" w:hAnsi="Times New Roman" w:cs="Times New Roman"/>
          <w:sz w:val="28"/>
          <w:szCs w:val="28"/>
          <w:lang w:val="uk-UA"/>
        </w:rPr>
        <w:t>.2023)</w:t>
      </w:r>
    </w:p>
    <w:p w14:paraId="448A3813"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rPr>
        <w:t>1</w:t>
      </w:r>
      <w:r w:rsidRPr="00B53D1C">
        <w:rPr>
          <w:rFonts w:ascii="Times New Roman" w:hAnsi="Times New Roman" w:cs="Times New Roman"/>
          <w:sz w:val="28"/>
          <w:szCs w:val="28"/>
          <w:lang w:val="uk-UA"/>
        </w:rPr>
        <w:t>2</w:t>
      </w:r>
      <w:r w:rsidRPr="00B53D1C">
        <w:rPr>
          <w:rFonts w:ascii="Times New Roman" w:hAnsi="Times New Roman" w:cs="Times New Roman"/>
          <w:sz w:val="28"/>
          <w:szCs w:val="28"/>
        </w:rPr>
        <w:t>.</w:t>
      </w:r>
      <w:proofErr w:type="spellStart"/>
      <w:r w:rsidRPr="00B53D1C">
        <w:rPr>
          <w:rFonts w:ascii="Times New Roman" w:hAnsi="Times New Roman" w:cs="Times New Roman"/>
          <w:sz w:val="28"/>
          <w:szCs w:val="28"/>
        </w:rPr>
        <w:t>Колтунович</w:t>
      </w:r>
      <w:proofErr w:type="spellEnd"/>
      <w:r w:rsidRPr="00B53D1C">
        <w:rPr>
          <w:rFonts w:ascii="Times New Roman" w:hAnsi="Times New Roman" w:cs="Times New Roman"/>
          <w:sz w:val="28"/>
          <w:szCs w:val="28"/>
        </w:rPr>
        <w:t xml:space="preserve"> Т. А. </w:t>
      </w:r>
      <w:proofErr w:type="spellStart"/>
      <w:r w:rsidRPr="00B53D1C">
        <w:rPr>
          <w:rFonts w:ascii="Times New Roman" w:hAnsi="Times New Roman" w:cs="Times New Roman"/>
          <w:sz w:val="28"/>
          <w:szCs w:val="28"/>
        </w:rPr>
        <w:t>Психологічні</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умови</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корекції</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професійного</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вигорання</w:t>
      </w:r>
      <w:proofErr w:type="spellEnd"/>
      <w:r w:rsidRPr="00B53D1C">
        <w:rPr>
          <w:rFonts w:ascii="Times New Roman" w:hAnsi="Times New Roman" w:cs="Times New Roman"/>
          <w:sz w:val="28"/>
          <w:szCs w:val="28"/>
        </w:rPr>
        <w:t xml:space="preserve"> у </w:t>
      </w:r>
      <w:proofErr w:type="spellStart"/>
      <w:r w:rsidRPr="00B53D1C">
        <w:rPr>
          <w:rFonts w:ascii="Times New Roman" w:hAnsi="Times New Roman" w:cs="Times New Roman"/>
          <w:sz w:val="28"/>
          <w:szCs w:val="28"/>
        </w:rPr>
        <w:t>вихователів</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дитячих</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навчальних</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закладів</w:t>
      </w:r>
      <w:proofErr w:type="spellEnd"/>
      <w:r>
        <w:rPr>
          <w:rFonts w:ascii="Times New Roman" w:hAnsi="Times New Roman" w:cs="Times New Roman"/>
          <w:sz w:val="28"/>
          <w:szCs w:val="28"/>
          <w:lang w:val="uk-UA"/>
        </w:rPr>
        <w:t>.</w:t>
      </w:r>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Івано-Франківськ</w:t>
      </w:r>
      <w:proofErr w:type="spellEnd"/>
      <w:r w:rsidRPr="00B53D1C">
        <w:rPr>
          <w:rFonts w:ascii="Times New Roman" w:hAnsi="Times New Roman" w:cs="Times New Roman"/>
          <w:sz w:val="28"/>
          <w:szCs w:val="28"/>
        </w:rPr>
        <w:t xml:space="preserve">, </w:t>
      </w:r>
      <w:r>
        <w:rPr>
          <w:rFonts w:ascii="Times New Roman" w:hAnsi="Times New Roman" w:cs="Times New Roman"/>
          <w:sz w:val="28"/>
          <w:szCs w:val="28"/>
          <w:lang w:val="uk-UA"/>
        </w:rPr>
        <w:t xml:space="preserve">Ліра – К, </w:t>
      </w:r>
      <w:r w:rsidRPr="00B53D1C">
        <w:rPr>
          <w:rFonts w:ascii="Times New Roman" w:hAnsi="Times New Roman" w:cs="Times New Roman"/>
          <w:sz w:val="28"/>
          <w:szCs w:val="28"/>
        </w:rPr>
        <w:t>2016. c. 12, 224-225, 232.</w:t>
      </w:r>
    </w:p>
    <w:p w14:paraId="059600B4"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 xml:space="preserve">13.Міщенко М. С. Особливості дослідження синдрому емоційного вигорання за допомогою методики «Діагностика рівня емоційного вигорання» </w:t>
      </w:r>
      <w:r>
        <w:rPr>
          <w:rFonts w:ascii="Times New Roman" w:hAnsi="Times New Roman" w:cs="Times New Roman"/>
          <w:sz w:val="28"/>
          <w:szCs w:val="28"/>
          <w:lang w:val="uk-UA"/>
        </w:rPr>
        <w:t>Київ, Наукова думка, 2016.</w:t>
      </w:r>
      <w:r w:rsidRPr="00B53D1C">
        <w:rPr>
          <w:rFonts w:ascii="Times New Roman" w:hAnsi="Times New Roman" w:cs="Times New Roman"/>
          <w:sz w:val="28"/>
          <w:szCs w:val="28"/>
          <w:lang w:val="uk-UA"/>
        </w:rPr>
        <w:t xml:space="preserve"> </w:t>
      </w:r>
      <w:r w:rsidRPr="00B53D1C">
        <w:rPr>
          <w:rFonts w:ascii="Times New Roman" w:hAnsi="Times New Roman" w:cs="Times New Roman"/>
          <w:sz w:val="28"/>
          <w:szCs w:val="28"/>
        </w:rPr>
        <w:t>c</w:t>
      </w:r>
      <w:r w:rsidRPr="00B53D1C">
        <w:rPr>
          <w:rFonts w:ascii="Times New Roman" w:hAnsi="Times New Roman" w:cs="Times New Roman"/>
          <w:sz w:val="28"/>
          <w:szCs w:val="28"/>
          <w:lang w:val="uk-UA"/>
        </w:rPr>
        <w:t xml:space="preserve">. 7. </w:t>
      </w:r>
    </w:p>
    <w:p w14:paraId="0C970513" w14:textId="66FA6EC0" w:rsidR="004469B2"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14</w:t>
      </w:r>
      <w:r w:rsidRPr="00617E8F">
        <w:rPr>
          <w:rFonts w:ascii="Times New Roman" w:hAnsi="Times New Roman" w:cs="Times New Roman"/>
          <w:sz w:val="28"/>
          <w:szCs w:val="28"/>
          <w:lang w:val="uk-UA"/>
        </w:rPr>
        <w:t xml:space="preserve">.Найефективніші Дихальні Вправи, Щоб Розпочати Свій День [Електронний ресурс] // </w:t>
      </w:r>
      <w:proofErr w:type="spellStart"/>
      <w:r w:rsidRPr="00B53D1C">
        <w:rPr>
          <w:rFonts w:ascii="Times New Roman" w:hAnsi="Times New Roman" w:cs="Times New Roman"/>
          <w:sz w:val="28"/>
          <w:szCs w:val="28"/>
        </w:rPr>
        <w:t>YouTube</w:t>
      </w:r>
      <w:proofErr w:type="spellEnd"/>
      <w:r w:rsidRPr="00617E8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53D1C">
        <w:rPr>
          <w:rFonts w:ascii="Times New Roman" w:hAnsi="Times New Roman" w:cs="Times New Roman"/>
          <w:sz w:val="28"/>
          <w:szCs w:val="28"/>
        </w:rPr>
        <w:t xml:space="preserve">2019. </w:t>
      </w:r>
      <w:r w:rsidRPr="007D32F1">
        <w:rPr>
          <w:rFonts w:ascii="Times New Roman" w:hAnsi="Times New Roman" w:cs="Times New Roman"/>
          <w:sz w:val="28"/>
          <w:szCs w:val="28"/>
        </w:rPr>
        <w:t>URL</w:t>
      </w:r>
      <w:r w:rsidRPr="00B53D1C">
        <w:rPr>
          <w:rFonts w:ascii="Times New Roman" w:hAnsi="Times New Roman" w:cs="Times New Roman"/>
          <w:sz w:val="28"/>
          <w:szCs w:val="28"/>
        </w:rPr>
        <w:t xml:space="preserve">: </w:t>
      </w:r>
      <w:hyperlink r:id="rId22" w:history="1">
        <w:r w:rsidRPr="00B53D1C">
          <w:rPr>
            <w:rStyle w:val="a9"/>
            <w:rFonts w:ascii="Times New Roman" w:hAnsi="Times New Roman" w:cs="Times New Roman"/>
            <w:sz w:val="28"/>
            <w:szCs w:val="28"/>
          </w:rPr>
          <w:t>https://www.youtube.com/watch?v=1Oji0p46KsU</w:t>
        </w:r>
      </w:hyperlink>
      <w:r w:rsidR="004469B2">
        <w:rPr>
          <w:rFonts w:ascii="Times New Roman" w:hAnsi="Times New Roman" w:cs="Times New Roman"/>
          <w:sz w:val="28"/>
          <w:szCs w:val="28"/>
          <w:lang w:val="uk-UA"/>
        </w:rPr>
        <w:t xml:space="preserve"> (дата звернення: 14.05.2023)</w:t>
      </w:r>
    </w:p>
    <w:p w14:paraId="7F77D4B3"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rPr>
        <w:t>1</w:t>
      </w:r>
      <w:r w:rsidRPr="00B53D1C">
        <w:rPr>
          <w:rFonts w:ascii="Times New Roman" w:hAnsi="Times New Roman" w:cs="Times New Roman"/>
          <w:sz w:val="28"/>
          <w:szCs w:val="28"/>
          <w:lang w:val="uk-UA"/>
        </w:rPr>
        <w:t>5</w:t>
      </w:r>
      <w:r w:rsidRPr="00B53D1C">
        <w:rPr>
          <w:rFonts w:ascii="Times New Roman" w:hAnsi="Times New Roman" w:cs="Times New Roman"/>
          <w:sz w:val="28"/>
          <w:szCs w:val="28"/>
        </w:rPr>
        <w:t xml:space="preserve">. Васькин А.А. </w:t>
      </w:r>
      <w:proofErr w:type="spellStart"/>
      <w:r w:rsidRPr="00B53D1C">
        <w:rPr>
          <w:rFonts w:ascii="Times New Roman" w:hAnsi="Times New Roman" w:cs="Times New Roman"/>
          <w:sz w:val="28"/>
          <w:szCs w:val="28"/>
        </w:rPr>
        <w:t>Оцінка</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менеджерів</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навчально-практичний</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посібник</w:t>
      </w:r>
      <w:proofErr w:type="spellEnd"/>
      <w:r w:rsidRPr="00B53D1C">
        <w:rPr>
          <w:rFonts w:ascii="Times New Roman" w:hAnsi="Times New Roman" w:cs="Times New Roman"/>
          <w:sz w:val="28"/>
          <w:szCs w:val="28"/>
        </w:rPr>
        <w:t xml:space="preserve">. </w:t>
      </w:r>
      <w:r>
        <w:rPr>
          <w:rFonts w:ascii="Times New Roman" w:hAnsi="Times New Roman" w:cs="Times New Roman"/>
          <w:sz w:val="28"/>
          <w:szCs w:val="28"/>
          <w:lang w:val="uk-UA"/>
        </w:rPr>
        <w:t>К</w:t>
      </w:r>
      <w:r w:rsidRPr="00B53D1C">
        <w:rPr>
          <w:rFonts w:ascii="Times New Roman" w:hAnsi="Times New Roman" w:cs="Times New Roman"/>
          <w:sz w:val="28"/>
          <w:szCs w:val="28"/>
          <w:lang w:val="uk-UA"/>
        </w:rPr>
        <w:t>иїв</w:t>
      </w:r>
      <w:r>
        <w:rPr>
          <w:rFonts w:ascii="Times New Roman" w:hAnsi="Times New Roman" w:cs="Times New Roman"/>
          <w:sz w:val="28"/>
          <w:szCs w:val="28"/>
          <w:lang w:val="uk-UA"/>
        </w:rPr>
        <w:t xml:space="preserve">, </w:t>
      </w:r>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Компанія</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Супутник</w:t>
      </w:r>
      <w:proofErr w:type="spellEnd"/>
      <w:r w:rsidRPr="00B53D1C">
        <w:rPr>
          <w:rFonts w:ascii="Times New Roman" w:hAnsi="Times New Roman" w:cs="Times New Roman"/>
          <w:sz w:val="28"/>
          <w:szCs w:val="28"/>
        </w:rPr>
        <w:t xml:space="preserve">, 2000. 237 с. </w:t>
      </w:r>
    </w:p>
    <w:p w14:paraId="3327E624"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16</w:t>
      </w:r>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Духвалова</w:t>
      </w:r>
      <w:proofErr w:type="spellEnd"/>
      <w:r w:rsidRPr="00B53D1C">
        <w:rPr>
          <w:rFonts w:ascii="Times New Roman" w:hAnsi="Times New Roman" w:cs="Times New Roman"/>
          <w:sz w:val="28"/>
          <w:szCs w:val="28"/>
        </w:rPr>
        <w:t xml:space="preserve">, М. П. </w:t>
      </w:r>
      <w:proofErr w:type="spellStart"/>
      <w:r w:rsidRPr="00B53D1C">
        <w:rPr>
          <w:rFonts w:ascii="Times New Roman" w:hAnsi="Times New Roman" w:cs="Times New Roman"/>
          <w:sz w:val="28"/>
          <w:szCs w:val="28"/>
        </w:rPr>
        <w:t>Імідж</w:t>
      </w:r>
      <w:proofErr w:type="spellEnd"/>
      <w:r w:rsidRPr="00B53D1C">
        <w:rPr>
          <w:rFonts w:ascii="Times New Roman" w:hAnsi="Times New Roman" w:cs="Times New Roman"/>
          <w:sz w:val="28"/>
          <w:szCs w:val="28"/>
        </w:rPr>
        <w:t xml:space="preserve"> продажу. </w:t>
      </w:r>
      <w:proofErr w:type="spellStart"/>
      <w:r w:rsidRPr="00B53D1C">
        <w:rPr>
          <w:rFonts w:ascii="Times New Roman" w:hAnsi="Times New Roman" w:cs="Times New Roman"/>
          <w:sz w:val="28"/>
          <w:szCs w:val="28"/>
        </w:rPr>
        <w:t>Посібник</w:t>
      </w:r>
      <w:proofErr w:type="spellEnd"/>
      <w:r w:rsidRPr="00B53D1C">
        <w:rPr>
          <w:rFonts w:ascii="Times New Roman" w:hAnsi="Times New Roman" w:cs="Times New Roman"/>
          <w:sz w:val="28"/>
          <w:szCs w:val="28"/>
        </w:rPr>
        <w:t xml:space="preserve"> для </w:t>
      </w:r>
      <w:proofErr w:type="spellStart"/>
      <w:r w:rsidRPr="00B53D1C">
        <w:rPr>
          <w:rFonts w:ascii="Times New Roman" w:hAnsi="Times New Roman" w:cs="Times New Roman"/>
          <w:sz w:val="28"/>
          <w:szCs w:val="28"/>
        </w:rPr>
        <w:t>тренерів</w:t>
      </w:r>
      <w:proofErr w:type="spellEnd"/>
      <w:r w:rsidRPr="00B53D1C">
        <w:rPr>
          <w:rFonts w:ascii="Times New Roman" w:hAnsi="Times New Roman" w:cs="Times New Roman"/>
          <w:sz w:val="28"/>
          <w:szCs w:val="28"/>
        </w:rPr>
        <w:t xml:space="preserve"> і </w:t>
      </w:r>
      <w:proofErr w:type="spellStart"/>
      <w:r w:rsidRPr="00B53D1C">
        <w:rPr>
          <w:rFonts w:ascii="Times New Roman" w:hAnsi="Times New Roman" w:cs="Times New Roman"/>
          <w:sz w:val="28"/>
          <w:szCs w:val="28"/>
        </w:rPr>
        <w:t>менеджерів</w:t>
      </w:r>
      <w:proofErr w:type="spellEnd"/>
      <w:r w:rsidRPr="00B53D1C">
        <w:rPr>
          <w:rFonts w:ascii="Times New Roman" w:hAnsi="Times New Roman" w:cs="Times New Roman"/>
          <w:sz w:val="28"/>
          <w:szCs w:val="28"/>
        </w:rPr>
        <w:t xml:space="preserve"> з продажу</w:t>
      </w:r>
      <w:r>
        <w:rPr>
          <w:rFonts w:ascii="Times New Roman" w:hAnsi="Times New Roman" w:cs="Times New Roman"/>
          <w:sz w:val="28"/>
          <w:szCs w:val="28"/>
          <w:lang w:val="uk-UA"/>
        </w:rPr>
        <w:t xml:space="preserve"> </w:t>
      </w:r>
      <w:r w:rsidRPr="00B53D1C">
        <w:rPr>
          <w:rFonts w:ascii="Times New Roman" w:hAnsi="Times New Roman" w:cs="Times New Roman"/>
          <w:sz w:val="28"/>
          <w:szCs w:val="28"/>
        </w:rPr>
        <w:t>К</w:t>
      </w:r>
      <w:proofErr w:type="spellStart"/>
      <w:r w:rsidRPr="00B53D1C">
        <w:rPr>
          <w:rFonts w:ascii="Times New Roman" w:hAnsi="Times New Roman" w:cs="Times New Roman"/>
          <w:sz w:val="28"/>
          <w:szCs w:val="28"/>
          <w:lang w:val="uk-UA"/>
        </w:rPr>
        <w:t>иїв</w:t>
      </w:r>
      <w:proofErr w:type="spellEnd"/>
      <w:r w:rsidRPr="00B53D1C">
        <w:rPr>
          <w:rFonts w:ascii="Times New Roman" w:hAnsi="Times New Roman" w:cs="Times New Roman"/>
          <w:sz w:val="28"/>
          <w:szCs w:val="28"/>
        </w:rPr>
        <w:t xml:space="preserve">.: Генеза, 2017. 112c. </w:t>
      </w:r>
    </w:p>
    <w:p w14:paraId="1CB4CA86" w14:textId="3077AD91"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17</w:t>
      </w:r>
      <w:r w:rsidRPr="00A62B04">
        <w:rPr>
          <w:rFonts w:ascii="Times New Roman" w:hAnsi="Times New Roman" w:cs="Times New Roman"/>
          <w:color w:val="000000" w:themeColor="text1"/>
          <w:sz w:val="28"/>
          <w:szCs w:val="28"/>
          <w:lang w:val="uk-UA"/>
        </w:rPr>
        <w:t xml:space="preserve">. </w:t>
      </w:r>
      <w:r w:rsidRPr="00A62B04">
        <w:rPr>
          <w:rFonts w:ascii="Times New Roman" w:hAnsi="Times New Roman" w:cs="Times New Roman"/>
          <w:color w:val="000000" w:themeColor="text1"/>
          <w:sz w:val="28"/>
          <w:szCs w:val="28"/>
          <w:shd w:val="clear" w:color="auto" w:fill="FFFFFF"/>
        </w:rPr>
        <w:t>Борзенко В. І. Б82 </w:t>
      </w:r>
      <w:proofErr w:type="spellStart"/>
      <w:r w:rsidRPr="00A62B04">
        <w:rPr>
          <w:rStyle w:val="af"/>
          <w:rFonts w:ascii="Times New Roman" w:hAnsi="Times New Roman" w:cs="Times New Roman"/>
          <w:i w:val="0"/>
          <w:iCs w:val="0"/>
          <w:color w:val="000000" w:themeColor="text1"/>
          <w:sz w:val="28"/>
          <w:szCs w:val="28"/>
          <w:shd w:val="clear" w:color="auto" w:fill="FFFFFF"/>
        </w:rPr>
        <w:t>Антикризове</w:t>
      </w:r>
      <w:proofErr w:type="spellEnd"/>
      <w:r w:rsidRPr="00A62B04">
        <w:rPr>
          <w:rStyle w:val="af"/>
          <w:rFonts w:ascii="Times New Roman" w:hAnsi="Times New Roman" w:cs="Times New Roman"/>
          <w:i w:val="0"/>
          <w:iCs w:val="0"/>
          <w:color w:val="000000" w:themeColor="text1"/>
          <w:sz w:val="28"/>
          <w:szCs w:val="28"/>
          <w:shd w:val="clear" w:color="auto" w:fill="FFFFFF"/>
        </w:rPr>
        <w:t xml:space="preserve"> </w:t>
      </w:r>
      <w:proofErr w:type="spellStart"/>
      <w:r w:rsidRPr="00A62B04">
        <w:rPr>
          <w:rStyle w:val="af"/>
          <w:rFonts w:ascii="Times New Roman" w:hAnsi="Times New Roman" w:cs="Times New Roman"/>
          <w:i w:val="0"/>
          <w:iCs w:val="0"/>
          <w:color w:val="000000" w:themeColor="text1"/>
          <w:sz w:val="28"/>
          <w:szCs w:val="28"/>
          <w:shd w:val="clear" w:color="auto" w:fill="FFFFFF"/>
        </w:rPr>
        <w:t>управління</w:t>
      </w:r>
      <w:proofErr w:type="spellEnd"/>
      <w:r w:rsidRPr="00A62B04">
        <w:rPr>
          <w:rFonts w:ascii="Times New Roman" w:hAnsi="Times New Roman" w:cs="Times New Roman"/>
          <w:color w:val="000000" w:themeColor="text1"/>
          <w:sz w:val="28"/>
          <w:szCs w:val="28"/>
          <w:shd w:val="clear" w:color="auto" w:fill="FFFFFF"/>
        </w:rPr>
        <w:t xml:space="preserve">: </w:t>
      </w:r>
      <w:proofErr w:type="spellStart"/>
      <w:r w:rsidRPr="00A62B04">
        <w:rPr>
          <w:rFonts w:ascii="Times New Roman" w:hAnsi="Times New Roman" w:cs="Times New Roman"/>
          <w:color w:val="000000" w:themeColor="text1"/>
          <w:sz w:val="28"/>
          <w:szCs w:val="28"/>
          <w:shd w:val="clear" w:color="auto" w:fill="FFFFFF"/>
        </w:rPr>
        <w:t>навчальний</w:t>
      </w:r>
      <w:proofErr w:type="spellEnd"/>
      <w:r w:rsidRPr="00A62B04">
        <w:rPr>
          <w:rFonts w:ascii="Times New Roman" w:hAnsi="Times New Roman" w:cs="Times New Roman"/>
          <w:color w:val="000000" w:themeColor="text1"/>
          <w:sz w:val="28"/>
          <w:szCs w:val="28"/>
          <w:shd w:val="clear" w:color="auto" w:fill="FFFFFF"/>
        </w:rPr>
        <w:t xml:space="preserve"> </w:t>
      </w:r>
      <w:proofErr w:type="gramStart"/>
      <w:r w:rsidRPr="00A62B04">
        <w:rPr>
          <w:rFonts w:ascii="Times New Roman" w:hAnsi="Times New Roman" w:cs="Times New Roman"/>
          <w:color w:val="000000" w:themeColor="text1"/>
          <w:sz w:val="28"/>
          <w:szCs w:val="28"/>
          <w:shd w:val="clear" w:color="auto" w:fill="FFFFFF"/>
        </w:rPr>
        <w:t>Х</w:t>
      </w:r>
      <w:proofErr w:type="spellStart"/>
      <w:r>
        <w:rPr>
          <w:rFonts w:ascii="Times New Roman" w:hAnsi="Times New Roman" w:cs="Times New Roman"/>
          <w:color w:val="000000" w:themeColor="text1"/>
          <w:sz w:val="28"/>
          <w:szCs w:val="28"/>
          <w:shd w:val="clear" w:color="auto" w:fill="FFFFFF"/>
          <w:lang w:val="uk-UA"/>
        </w:rPr>
        <w:t>арків</w:t>
      </w:r>
      <w:proofErr w:type="spellEnd"/>
      <w:r>
        <w:rPr>
          <w:rFonts w:ascii="Times New Roman" w:hAnsi="Times New Roman" w:cs="Times New Roman"/>
          <w:color w:val="000000" w:themeColor="text1"/>
          <w:sz w:val="28"/>
          <w:szCs w:val="28"/>
          <w:shd w:val="clear" w:color="auto" w:fill="FFFFFF"/>
          <w:lang w:val="uk-UA"/>
        </w:rPr>
        <w:t xml:space="preserve">, </w:t>
      </w:r>
      <w:r w:rsidRPr="00A62B04">
        <w:rPr>
          <w:rFonts w:ascii="Times New Roman" w:hAnsi="Times New Roman" w:cs="Times New Roman"/>
          <w:color w:val="000000" w:themeColor="text1"/>
          <w:sz w:val="28"/>
          <w:szCs w:val="28"/>
          <w:shd w:val="clear" w:color="auto" w:fill="FFFFFF"/>
        </w:rPr>
        <w:t xml:space="preserve"> </w:t>
      </w:r>
      <w:proofErr w:type="spellStart"/>
      <w:r w:rsidRPr="00A62B04">
        <w:rPr>
          <w:rFonts w:ascii="Times New Roman" w:hAnsi="Times New Roman" w:cs="Times New Roman"/>
          <w:color w:val="000000" w:themeColor="text1"/>
          <w:sz w:val="28"/>
          <w:szCs w:val="28"/>
          <w:shd w:val="clear" w:color="auto" w:fill="FFFFFF"/>
        </w:rPr>
        <w:t>Видавництво</w:t>
      </w:r>
      <w:proofErr w:type="spellEnd"/>
      <w:proofErr w:type="gramEnd"/>
      <w:r w:rsidRPr="00A62B04">
        <w:rPr>
          <w:rFonts w:ascii="Times New Roman" w:hAnsi="Times New Roman" w:cs="Times New Roman"/>
          <w:color w:val="000000" w:themeColor="text1"/>
          <w:sz w:val="28"/>
          <w:szCs w:val="28"/>
          <w:shd w:val="clear" w:color="auto" w:fill="FFFFFF"/>
        </w:rPr>
        <w:t xml:space="preserve"> </w:t>
      </w:r>
      <w:proofErr w:type="spellStart"/>
      <w:r w:rsidRPr="00A62B04">
        <w:rPr>
          <w:rFonts w:ascii="Times New Roman" w:hAnsi="Times New Roman" w:cs="Times New Roman"/>
          <w:color w:val="000000" w:themeColor="text1"/>
          <w:sz w:val="28"/>
          <w:szCs w:val="28"/>
          <w:shd w:val="clear" w:color="auto" w:fill="FFFFFF"/>
        </w:rPr>
        <w:t>Іванченка</w:t>
      </w:r>
      <w:proofErr w:type="spellEnd"/>
      <w:r w:rsidRPr="00A62B04">
        <w:rPr>
          <w:rFonts w:ascii="Times New Roman" w:hAnsi="Times New Roman" w:cs="Times New Roman"/>
          <w:color w:val="000000" w:themeColor="text1"/>
          <w:sz w:val="28"/>
          <w:szCs w:val="28"/>
          <w:shd w:val="clear" w:color="auto" w:fill="FFFFFF"/>
        </w:rPr>
        <w:t xml:space="preserve"> І. С., 2016</w:t>
      </w:r>
      <w:r w:rsidRPr="00A62B04">
        <w:rPr>
          <w:rFonts w:ascii="Times New Roman" w:hAnsi="Times New Roman" w:cs="Times New Roman"/>
          <w:color w:val="000000" w:themeColor="text1"/>
          <w:sz w:val="28"/>
          <w:szCs w:val="28"/>
          <w:lang w:val="uk-UA"/>
        </w:rPr>
        <w:t xml:space="preserve">  357 с . </w:t>
      </w:r>
    </w:p>
    <w:p w14:paraId="5ECA292E"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18. Орел В. Е. Феномен «вигорання» у закордонній психології: емпіричні дослідження і перспективи</w:t>
      </w:r>
      <w:r>
        <w:rPr>
          <w:rFonts w:ascii="Times New Roman" w:hAnsi="Times New Roman" w:cs="Times New Roman"/>
          <w:sz w:val="28"/>
          <w:szCs w:val="28"/>
          <w:lang w:val="uk-UA"/>
        </w:rPr>
        <w:t xml:space="preserve">. Київ, Видавничий дім «Слово», </w:t>
      </w:r>
      <w:r w:rsidRPr="00B53D1C">
        <w:rPr>
          <w:rFonts w:ascii="Times New Roman" w:hAnsi="Times New Roman" w:cs="Times New Roman"/>
          <w:sz w:val="28"/>
          <w:szCs w:val="28"/>
          <w:lang w:val="uk-UA"/>
        </w:rPr>
        <w:t xml:space="preserve">2019. № 1. С. 90-101. </w:t>
      </w:r>
    </w:p>
    <w:p w14:paraId="0C9AB3E3"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19</w:t>
      </w:r>
      <w:r w:rsidRPr="00B53D1C">
        <w:rPr>
          <w:rFonts w:ascii="Times New Roman" w:hAnsi="Times New Roman" w:cs="Times New Roman"/>
          <w:sz w:val="28"/>
          <w:szCs w:val="28"/>
        </w:rPr>
        <w:t xml:space="preserve">. Борисова М.В. </w:t>
      </w:r>
      <w:proofErr w:type="spellStart"/>
      <w:r w:rsidRPr="00B53D1C">
        <w:rPr>
          <w:rFonts w:ascii="Times New Roman" w:hAnsi="Times New Roman" w:cs="Times New Roman"/>
          <w:sz w:val="28"/>
          <w:szCs w:val="28"/>
        </w:rPr>
        <w:t>Діагностика</w:t>
      </w:r>
      <w:proofErr w:type="spellEnd"/>
      <w:r w:rsidRPr="00B53D1C">
        <w:rPr>
          <w:rFonts w:ascii="Times New Roman" w:hAnsi="Times New Roman" w:cs="Times New Roman"/>
          <w:sz w:val="28"/>
          <w:szCs w:val="28"/>
        </w:rPr>
        <w:t xml:space="preserve"> і </w:t>
      </w:r>
      <w:proofErr w:type="spellStart"/>
      <w:r w:rsidRPr="00B53D1C">
        <w:rPr>
          <w:rFonts w:ascii="Times New Roman" w:hAnsi="Times New Roman" w:cs="Times New Roman"/>
          <w:sz w:val="28"/>
          <w:szCs w:val="28"/>
        </w:rPr>
        <w:t>профілактика</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емоційного</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вигорання</w:t>
      </w:r>
      <w:proofErr w:type="spellEnd"/>
      <w:r w:rsidRPr="00B53D1C">
        <w:rPr>
          <w:rFonts w:ascii="Times New Roman" w:hAnsi="Times New Roman" w:cs="Times New Roman"/>
          <w:sz w:val="28"/>
          <w:szCs w:val="28"/>
        </w:rPr>
        <w:t xml:space="preserve">. - </w:t>
      </w:r>
      <w:proofErr w:type="spellStart"/>
      <w:r w:rsidRPr="00B53D1C">
        <w:rPr>
          <w:rFonts w:ascii="Times New Roman" w:hAnsi="Times New Roman" w:cs="Times New Roman"/>
          <w:sz w:val="28"/>
          <w:szCs w:val="28"/>
        </w:rPr>
        <w:t>Навчально-методичний</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посібник</w:t>
      </w:r>
      <w:proofErr w:type="spellEnd"/>
      <w:r w:rsidRPr="00B53D1C">
        <w:rPr>
          <w:rFonts w:ascii="Times New Roman" w:hAnsi="Times New Roman" w:cs="Times New Roman"/>
          <w:sz w:val="28"/>
          <w:szCs w:val="28"/>
        </w:rPr>
        <w:t xml:space="preserve">. </w:t>
      </w:r>
      <w:r w:rsidRPr="00B53D1C">
        <w:rPr>
          <w:rFonts w:ascii="Times New Roman" w:hAnsi="Times New Roman" w:cs="Times New Roman"/>
          <w:sz w:val="28"/>
          <w:szCs w:val="28"/>
          <w:lang w:val="uk-UA"/>
        </w:rPr>
        <w:t>Чернігів</w:t>
      </w:r>
      <w:r>
        <w:rPr>
          <w:rFonts w:ascii="Times New Roman" w:hAnsi="Times New Roman" w:cs="Times New Roman"/>
          <w:sz w:val="28"/>
          <w:szCs w:val="28"/>
          <w:lang w:val="uk-UA"/>
        </w:rPr>
        <w:t>,</w:t>
      </w:r>
      <w:r w:rsidRPr="00B53D1C">
        <w:rPr>
          <w:rFonts w:ascii="Times New Roman" w:hAnsi="Times New Roman" w:cs="Times New Roman"/>
          <w:sz w:val="28"/>
          <w:szCs w:val="28"/>
        </w:rPr>
        <w:t xml:space="preserve"> ЯГПУ, 20</w:t>
      </w:r>
      <w:r w:rsidRPr="00B53D1C">
        <w:rPr>
          <w:rFonts w:ascii="Times New Roman" w:hAnsi="Times New Roman" w:cs="Times New Roman"/>
          <w:sz w:val="28"/>
          <w:szCs w:val="28"/>
          <w:lang w:val="uk-UA"/>
        </w:rPr>
        <w:t>1</w:t>
      </w:r>
      <w:r w:rsidRPr="00B53D1C">
        <w:rPr>
          <w:rFonts w:ascii="Times New Roman" w:hAnsi="Times New Roman" w:cs="Times New Roman"/>
          <w:sz w:val="28"/>
          <w:szCs w:val="28"/>
        </w:rPr>
        <w:t xml:space="preserve">5. 43 с. </w:t>
      </w:r>
    </w:p>
    <w:p w14:paraId="25F3CDB4"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20</w:t>
      </w:r>
      <w:r w:rsidRPr="00B53D1C">
        <w:rPr>
          <w:rFonts w:ascii="Times New Roman" w:hAnsi="Times New Roman" w:cs="Times New Roman"/>
          <w:sz w:val="28"/>
          <w:szCs w:val="28"/>
        </w:rPr>
        <w:t xml:space="preserve">. Борисова, М. </w:t>
      </w:r>
      <w:proofErr w:type="spellStart"/>
      <w:r w:rsidRPr="00B53D1C">
        <w:rPr>
          <w:rFonts w:ascii="Times New Roman" w:hAnsi="Times New Roman" w:cs="Times New Roman"/>
          <w:sz w:val="28"/>
          <w:szCs w:val="28"/>
        </w:rPr>
        <w:t>Психологічні</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детермінанти</w:t>
      </w:r>
      <w:proofErr w:type="spellEnd"/>
      <w:r w:rsidRPr="00B53D1C">
        <w:rPr>
          <w:rFonts w:ascii="Times New Roman" w:hAnsi="Times New Roman" w:cs="Times New Roman"/>
          <w:sz w:val="28"/>
          <w:szCs w:val="28"/>
        </w:rPr>
        <w:t xml:space="preserve"> феномена </w:t>
      </w:r>
      <w:proofErr w:type="spellStart"/>
      <w:r w:rsidRPr="00B53D1C">
        <w:rPr>
          <w:rFonts w:ascii="Times New Roman" w:hAnsi="Times New Roman" w:cs="Times New Roman"/>
          <w:sz w:val="28"/>
          <w:szCs w:val="28"/>
        </w:rPr>
        <w:t>емоційного</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вигорання</w:t>
      </w:r>
      <w:proofErr w:type="spellEnd"/>
      <w:r w:rsidRPr="00B53D1C">
        <w:rPr>
          <w:rFonts w:ascii="Times New Roman" w:hAnsi="Times New Roman" w:cs="Times New Roman"/>
          <w:sz w:val="28"/>
          <w:szCs w:val="28"/>
        </w:rPr>
        <w:t xml:space="preserve"> у </w:t>
      </w:r>
      <w:proofErr w:type="spellStart"/>
      <w:r w:rsidRPr="00B53D1C">
        <w:rPr>
          <w:rFonts w:ascii="Times New Roman" w:hAnsi="Times New Roman" w:cs="Times New Roman"/>
          <w:sz w:val="28"/>
          <w:szCs w:val="28"/>
        </w:rPr>
        <w:t>педагогів</w:t>
      </w:r>
      <w:proofErr w:type="spellEnd"/>
      <w:r w:rsidRPr="00B53D1C">
        <w:rPr>
          <w:rFonts w:ascii="Times New Roman" w:hAnsi="Times New Roman" w:cs="Times New Roman"/>
          <w:sz w:val="28"/>
          <w:szCs w:val="28"/>
          <w:lang w:val="uk-UA"/>
        </w:rPr>
        <w:t>.</w:t>
      </w:r>
      <w:r>
        <w:rPr>
          <w:rFonts w:ascii="Times New Roman" w:hAnsi="Times New Roman" w:cs="Times New Roman"/>
          <w:sz w:val="28"/>
          <w:szCs w:val="28"/>
          <w:lang w:val="uk-UA"/>
        </w:rPr>
        <w:t xml:space="preserve"> Київ, Київський університет імені Бориса Грінченка,  </w:t>
      </w:r>
      <w:r w:rsidRPr="00826A7B">
        <w:rPr>
          <w:rFonts w:ascii="Times New Roman" w:hAnsi="Times New Roman" w:cs="Times New Roman"/>
          <w:sz w:val="28"/>
          <w:szCs w:val="28"/>
          <w:lang w:val="uk-UA"/>
        </w:rPr>
        <w:t>20</w:t>
      </w:r>
      <w:r>
        <w:rPr>
          <w:rFonts w:ascii="Times New Roman" w:hAnsi="Times New Roman" w:cs="Times New Roman"/>
          <w:sz w:val="28"/>
          <w:szCs w:val="28"/>
          <w:lang w:val="uk-UA"/>
        </w:rPr>
        <w:t>16</w:t>
      </w:r>
      <w:r w:rsidRPr="00826A7B">
        <w:rPr>
          <w:rFonts w:ascii="Times New Roman" w:hAnsi="Times New Roman" w:cs="Times New Roman"/>
          <w:sz w:val="28"/>
          <w:szCs w:val="28"/>
          <w:lang w:val="uk-UA"/>
        </w:rPr>
        <w:t xml:space="preserve">..  С. 23-27.5 </w:t>
      </w:r>
    </w:p>
    <w:p w14:paraId="15273BC0"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21</w:t>
      </w:r>
      <w:r w:rsidRPr="00826A7B">
        <w:rPr>
          <w:rFonts w:ascii="Times New Roman" w:hAnsi="Times New Roman" w:cs="Times New Roman"/>
          <w:sz w:val="28"/>
          <w:szCs w:val="28"/>
          <w:lang w:val="uk-UA"/>
        </w:rPr>
        <w:t xml:space="preserve">. Водоп'янова Н.Є., </w:t>
      </w:r>
      <w:proofErr w:type="spellStart"/>
      <w:r w:rsidRPr="00826A7B">
        <w:rPr>
          <w:rFonts w:ascii="Times New Roman" w:hAnsi="Times New Roman" w:cs="Times New Roman"/>
          <w:sz w:val="28"/>
          <w:szCs w:val="28"/>
          <w:lang w:val="uk-UA"/>
        </w:rPr>
        <w:t>Старченкова</w:t>
      </w:r>
      <w:proofErr w:type="spellEnd"/>
      <w:r w:rsidRPr="00826A7B">
        <w:rPr>
          <w:rFonts w:ascii="Times New Roman" w:hAnsi="Times New Roman" w:cs="Times New Roman"/>
          <w:sz w:val="28"/>
          <w:szCs w:val="28"/>
          <w:lang w:val="uk-UA"/>
        </w:rPr>
        <w:t xml:space="preserve"> Е. С. Синдром вигоряння: діагностика і профілактика</w:t>
      </w:r>
      <w:r w:rsidRPr="00B53D1C">
        <w:rPr>
          <w:rFonts w:ascii="Times New Roman" w:hAnsi="Times New Roman" w:cs="Times New Roman"/>
          <w:sz w:val="28"/>
          <w:szCs w:val="28"/>
          <w:lang w:val="uk-UA"/>
        </w:rPr>
        <w:t>.</w:t>
      </w:r>
      <w:r w:rsidRPr="00826A7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Київ, </w:t>
      </w:r>
      <w:r w:rsidRPr="009A4B8B">
        <w:rPr>
          <w:rFonts w:ascii="Times New Roman" w:hAnsi="Times New Roman" w:cs="Times New Roman"/>
          <w:sz w:val="28"/>
          <w:szCs w:val="28"/>
          <w:lang w:val="uk-UA"/>
        </w:rPr>
        <w:t>Книжковий Дім "КМ-БУКС</w:t>
      </w:r>
      <w:r>
        <w:rPr>
          <w:rFonts w:ascii="Times New Roman" w:hAnsi="Times New Roman" w:cs="Times New Roman"/>
          <w:sz w:val="28"/>
          <w:szCs w:val="28"/>
          <w:lang w:val="uk-UA"/>
        </w:rPr>
        <w:t xml:space="preserve">», 2018. </w:t>
      </w:r>
      <w:r w:rsidRPr="00B53D1C">
        <w:rPr>
          <w:rFonts w:ascii="Times New Roman" w:hAnsi="Times New Roman" w:cs="Times New Roman"/>
          <w:sz w:val="28"/>
          <w:szCs w:val="28"/>
          <w:lang w:val="uk-UA"/>
        </w:rPr>
        <w:t xml:space="preserve">с. 109 - 113. </w:t>
      </w:r>
    </w:p>
    <w:p w14:paraId="1D2BE18F"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 xml:space="preserve">22. Бойко В.В. Енергія емоцій у спілкуванні: погляд на себе і на інших. Київ: Інформаційно-видавничий дім "Філін", 1996. 472с. </w:t>
      </w:r>
    </w:p>
    <w:p w14:paraId="3778F641"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lastRenderedPageBreak/>
        <w:t>23. Ільїн Є.П. Мотивація і мотиви. Харків,</w:t>
      </w:r>
      <w:r>
        <w:rPr>
          <w:rFonts w:ascii="Times New Roman" w:hAnsi="Times New Roman" w:cs="Times New Roman"/>
          <w:sz w:val="28"/>
          <w:szCs w:val="28"/>
          <w:lang w:val="uk-UA"/>
        </w:rPr>
        <w:t xml:space="preserve"> Видавничий двір «Ін-Юре»</w:t>
      </w:r>
      <w:r w:rsidRPr="00B53D1C">
        <w:rPr>
          <w:rFonts w:ascii="Times New Roman" w:hAnsi="Times New Roman" w:cs="Times New Roman"/>
          <w:sz w:val="28"/>
          <w:szCs w:val="28"/>
          <w:lang w:val="uk-UA"/>
        </w:rPr>
        <w:t xml:space="preserve"> 2020. </w:t>
      </w:r>
      <w:r w:rsidRPr="009662BB">
        <w:rPr>
          <w:rFonts w:ascii="Times New Roman" w:hAnsi="Times New Roman" w:cs="Times New Roman"/>
          <w:sz w:val="28"/>
          <w:szCs w:val="28"/>
          <w:lang w:val="uk-UA"/>
        </w:rPr>
        <w:t xml:space="preserve">263 С. </w:t>
      </w:r>
    </w:p>
    <w:p w14:paraId="368BE425"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 xml:space="preserve">24. Асєєв В.Г. Мотивація поведінки і формування особистості. Одеса, </w:t>
      </w:r>
      <w:r>
        <w:rPr>
          <w:rFonts w:ascii="Times New Roman" w:hAnsi="Times New Roman" w:cs="Times New Roman"/>
          <w:sz w:val="28"/>
          <w:szCs w:val="28"/>
          <w:lang w:val="uk-UA"/>
        </w:rPr>
        <w:t xml:space="preserve">Фенікс, </w:t>
      </w:r>
      <w:r w:rsidRPr="00B53D1C">
        <w:rPr>
          <w:rFonts w:ascii="Times New Roman" w:hAnsi="Times New Roman" w:cs="Times New Roman"/>
          <w:sz w:val="28"/>
          <w:szCs w:val="28"/>
          <w:lang w:val="uk-UA"/>
        </w:rPr>
        <w:t xml:space="preserve">2016. </w:t>
      </w:r>
    </w:p>
    <w:p w14:paraId="2FBC32B0"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25</w:t>
      </w:r>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Верещагіна</w:t>
      </w:r>
      <w:proofErr w:type="spellEnd"/>
      <w:r w:rsidRPr="00B53D1C">
        <w:rPr>
          <w:rFonts w:ascii="Times New Roman" w:hAnsi="Times New Roman" w:cs="Times New Roman"/>
          <w:sz w:val="28"/>
          <w:szCs w:val="28"/>
        </w:rPr>
        <w:t xml:space="preserve"> Л. А., </w:t>
      </w:r>
      <w:proofErr w:type="spellStart"/>
      <w:r w:rsidRPr="00B53D1C">
        <w:rPr>
          <w:rFonts w:ascii="Times New Roman" w:hAnsi="Times New Roman" w:cs="Times New Roman"/>
          <w:sz w:val="28"/>
          <w:szCs w:val="28"/>
        </w:rPr>
        <w:t>Кареліна</w:t>
      </w:r>
      <w:proofErr w:type="spellEnd"/>
      <w:r w:rsidRPr="00B53D1C">
        <w:rPr>
          <w:rFonts w:ascii="Times New Roman" w:hAnsi="Times New Roman" w:cs="Times New Roman"/>
          <w:sz w:val="28"/>
          <w:szCs w:val="28"/>
        </w:rPr>
        <w:t xml:space="preserve"> І. М. </w:t>
      </w:r>
      <w:proofErr w:type="spellStart"/>
      <w:r w:rsidRPr="00B53D1C">
        <w:rPr>
          <w:rFonts w:ascii="Times New Roman" w:hAnsi="Times New Roman" w:cs="Times New Roman"/>
          <w:sz w:val="28"/>
          <w:szCs w:val="28"/>
        </w:rPr>
        <w:t>Психологія</w:t>
      </w:r>
      <w:proofErr w:type="spellEnd"/>
      <w:r w:rsidRPr="00B53D1C">
        <w:rPr>
          <w:rFonts w:ascii="Times New Roman" w:hAnsi="Times New Roman" w:cs="Times New Roman"/>
          <w:sz w:val="28"/>
          <w:szCs w:val="28"/>
        </w:rPr>
        <w:t xml:space="preserve"> потреб і </w:t>
      </w:r>
      <w:proofErr w:type="spellStart"/>
      <w:r w:rsidRPr="00B53D1C">
        <w:rPr>
          <w:rFonts w:ascii="Times New Roman" w:hAnsi="Times New Roman" w:cs="Times New Roman"/>
          <w:sz w:val="28"/>
          <w:szCs w:val="28"/>
        </w:rPr>
        <w:t>мотивація</w:t>
      </w:r>
      <w:proofErr w:type="spellEnd"/>
      <w:r w:rsidRPr="00B53D1C">
        <w:rPr>
          <w:rFonts w:ascii="Times New Roman" w:hAnsi="Times New Roman" w:cs="Times New Roman"/>
          <w:sz w:val="28"/>
          <w:szCs w:val="28"/>
        </w:rPr>
        <w:t xml:space="preserve"> персоналу</w:t>
      </w:r>
      <w:r>
        <w:rPr>
          <w:rFonts w:ascii="Times New Roman" w:hAnsi="Times New Roman" w:cs="Times New Roman"/>
          <w:sz w:val="28"/>
          <w:szCs w:val="28"/>
          <w:lang w:val="uk-UA"/>
        </w:rPr>
        <w:t>.</w:t>
      </w:r>
      <w:r w:rsidRPr="00B53D1C">
        <w:rPr>
          <w:rFonts w:ascii="Times New Roman" w:hAnsi="Times New Roman" w:cs="Times New Roman"/>
          <w:sz w:val="28"/>
          <w:szCs w:val="28"/>
        </w:rPr>
        <w:t xml:space="preserve"> </w:t>
      </w:r>
      <w:r w:rsidRPr="00B53D1C">
        <w:rPr>
          <w:rFonts w:ascii="Times New Roman" w:hAnsi="Times New Roman" w:cs="Times New Roman"/>
          <w:sz w:val="28"/>
          <w:szCs w:val="28"/>
          <w:lang w:val="uk-UA"/>
        </w:rPr>
        <w:t xml:space="preserve">Одеса, </w:t>
      </w:r>
      <w:proofErr w:type="spellStart"/>
      <w:r w:rsidRPr="00B53D1C">
        <w:rPr>
          <w:rFonts w:ascii="Times New Roman" w:hAnsi="Times New Roman" w:cs="Times New Roman"/>
          <w:sz w:val="28"/>
          <w:szCs w:val="28"/>
        </w:rPr>
        <w:t>Гуманітарний</w:t>
      </w:r>
      <w:proofErr w:type="spellEnd"/>
      <w:r w:rsidRPr="00B53D1C">
        <w:rPr>
          <w:rFonts w:ascii="Times New Roman" w:hAnsi="Times New Roman" w:cs="Times New Roman"/>
          <w:sz w:val="28"/>
          <w:szCs w:val="28"/>
        </w:rPr>
        <w:t xml:space="preserve"> центр</w:t>
      </w:r>
      <w:r>
        <w:rPr>
          <w:rFonts w:ascii="Times New Roman" w:hAnsi="Times New Roman" w:cs="Times New Roman"/>
          <w:sz w:val="28"/>
          <w:szCs w:val="28"/>
          <w:lang w:val="uk-UA"/>
        </w:rPr>
        <w:t xml:space="preserve">, </w:t>
      </w:r>
      <w:r w:rsidRPr="00B53D1C">
        <w:rPr>
          <w:rFonts w:ascii="Times New Roman" w:hAnsi="Times New Roman" w:cs="Times New Roman"/>
          <w:sz w:val="28"/>
          <w:szCs w:val="28"/>
        </w:rPr>
        <w:t xml:space="preserve">2013. 156 c. </w:t>
      </w:r>
    </w:p>
    <w:p w14:paraId="61F15C35"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 xml:space="preserve">26. </w:t>
      </w:r>
      <w:proofErr w:type="spellStart"/>
      <w:r w:rsidRPr="00B53D1C">
        <w:rPr>
          <w:rFonts w:ascii="Times New Roman" w:hAnsi="Times New Roman" w:cs="Times New Roman"/>
          <w:sz w:val="28"/>
          <w:szCs w:val="28"/>
          <w:lang w:val="uk-UA"/>
        </w:rPr>
        <w:t>Жуковскій</w:t>
      </w:r>
      <w:proofErr w:type="spellEnd"/>
      <w:r w:rsidRPr="00B53D1C">
        <w:rPr>
          <w:rFonts w:ascii="Times New Roman" w:hAnsi="Times New Roman" w:cs="Times New Roman"/>
          <w:sz w:val="28"/>
          <w:szCs w:val="28"/>
          <w:lang w:val="uk-UA"/>
        </w:rPr>
        <w:t xml:space="preserve"> І. В. Методика вивчення і розвитку мотивації професійного самовдосконалення співробітників фірми. </w:t>
      </w:r>
      <w:r>
        <w:rPr>
          <w:rFonts w:ascii="Times New Roman" w:hAnsi="Times New Roman" w:cs="Times New Roman"/>
          <w:sz w:val="28"/>
          <w:szCs w:val="28"/>
          <w:lang w:val="uk-UA"/>
        </w:rPr>
        <w:t xml:space="preserve">Київ, </w:t>
      </w:r>
      <w:r w:rsidRPr="00B53D1C">
        <w:rPr>
          <w:rFonts w:ascii="Times New Roman" w:hAnsi="Times New Roman" w:cs="Times New Roman"/>
          <w:sz w:val="28"/>
          <w:szCs w:val="28"/>
          <w:lang w:val="uk-UA"/>
        </w:rPr>
        <w:t>Управління персоналом</w:t>
      </w:r>
      <w:r>
        <w:rPr>
          <w:rFonts w:ascii="Times New Roman" w:hAnsi="Times New Roman" w:cs="Times New Roman"/>
          <w:sz w:val="28"/>
          <w:szCs w:val="28"/>
          <w:lang w:val="uk-UA"/>
        </w:rPr>
        <w:t>,</w:t>
      </w:r>
      <w:r w:rsidRPr="00B53D1C">
        <w:rPr>
          <w:rFonts w:ascii="Times New Roman" w:hAnsi="Times New Roman" w:cs="Times New Roman"/>
          <w:sz w:val="28"/>
          <w:szCs w:val="28"/>
          <w:lang w:val="uk-UA"/>
        </w:rPr>
        <w:t xml:space="preserve">  2014. </w:t>
      </w:r>
      <w:r w:rsidRPr="00B53D1C">
        <w:rPr>
          <w:rFonts w:ascii="Times New Roman" w:hAnsi="Times New Roman" w:cs="Times New Roman"/>
          <w:sz w:val="28"/>
          <w:szCs w:val="28"/>
        </w:rPr>
        <w:t>N</w:t>
      </w:r>
      <w:r w:rsidRPr="00B53D1C">
        <w:rPr>
          <w:rFonts w:ascii="Times New Roman" w:hAnsi="Times New Roman" w:cs="Times New Roman"/>
          <w:sz w:val="28"/>
          <w:szCs w:val="28"/>
          <w:lang w:val="uk-UA"/>
        </w:rPr>
        <w:t xml:space="preserve"> 13. </w:t>
      </w:r>
    </w:p>
    <w:p w14:paraId="036B4808"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 xml:space="preserve">27. </w:t>
      </w:r>
      <w:proofErr w:type="spellStart"/>
      <w:r w:rsidRPr="00B53D1C">
        <w:rPr>
          <w:rFonts w:ascii="Times New Roman" w:hAnsi="Times New Roman" w:cs="Times New Roman"/>
          <w:sz w:val="28"/>
          <w:szCs w:val="28"/>
          <w:lang w:val="uk-UA"/>
        </w:rPr>
        <w:t>Егоршін</w:t>
      </w:r>
      <w:proofErr w:type="spellEnd"/>
      <w:r w:rsidRPr="00B53D1C">
        <w:rPr>
          <w:rFonts w:ascii="Times New Roman" w:hAnsi="Times New Roman" w:cs="Times New Roman"/>
          <w:sz w:val="28"/>
          <w:szCs w:val="28"/>
          <w:lang w:val="uk-UA"/>
        </w:rPr>
        <w:t xml:space="preserve"> А.П. Мотивація трудової діяльності. Київ</w:t>
      </w:r>
      <w:r>
        <w:rPr>
          <w:rFonts w:ascii="Times New Roman" w:hAnsi="Times New Roman" w:cs="Times New Roman"/>
          <w:sz w:val="28"/>
          <w:szCs w:val="28"/>
          <w:lang w:val="uk-UA"/>
        </w:rPr>
        <w:t xml:space="preserve">, КНЕУ, </w:t>
      </w:r>
      <w:r w:rsidRPr="00B53D1C">
        <w:rPr>
          <w:rFonts w:ascii="Times New Roman" w:hAnsi="Times New Roman" w:cs="Times New Roman"/>
          <w:sz w:val="28"/>
          <w:szCs w:val="28"/>
          <w:lang w:val="uk-UA"/>
        </w:rPr>
        <w:t xml:space="preserve">2014. 371 с. </w:t>
      </w:r>
    </w:p>
    <w:p w14:paraId="45B7082A"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28. Бєлкін В., Бєлкіна Н. Мотиви і стимули праці. Соціальний захист.  Київ</w:t>
      </w:r>
      <w:r>
        <w:rPr>
          <w:rFonts w:ascii="Times New Roman" w:hAnsi="Times New Roman" w:cs="Times New Roman"/>
          <w:sz w:val="28"/>
          <w:szCs w:val="28"/>
          <w:lang w:val="uk-UA"/>
        </w:rPr>
        <w:t xml:space="preserve">, КНЕУ, </w:t>
      </w:r>
      <w:r w:rsidRPr="00B53D1C">
        <w:rPr>
          <w:rFonts w:ascii="Times New Roman" w:hAnsi="Times New Roman" w:cs="Times New Roman"/>
          <w:sz w:val="28"/>
          <w:szCs w:val="28"/>
          <w:lang w:val="uk-UA"/>
        </w:rPr>
        <w:t xml:space="preserve">2011. № 7. </w:t>
      </w:r>
      <w:r>
        <w:rPr>
          <w:rFonts w:ascii="Times New Roman" w:hAnsi="Times New Roman" w:cs="Times New Roman"/>
          <w:sz w:val="28"/>
          <w:szCs w:val="28"/>
          <w:lang w:val="uk-UA"/>
        </w:rPr>
        <w:t>С</w:t>
      </w:r>
      <w:r w:rsidRPr="00B53D1C">
        <w:rPr>
          <w:rFonts w:ascii="Times New Roman" w:hAnsi="Times New Roman" w:cs="Times New Roman"/>
          <w:sz w:val="28"/>
          <w:szCs w:val="28"/>
          <w:lang w:val="uk-UA"/>
        </w:rPr>
        <w:t xml:space="preserve">. 44-47. </w:t>
      </w:r>
    </w:p>
    <w:p w14:paraId="19C10203"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29</w:t>
      </w:r>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Виханский</w:t>
      </w:r>
      <w:proofErr w:type="spellEnd"/>
      <w:r w:rsidRPr="00B53D1C">
        <w:rPr>
          <w:rFonts w:ascii="Times New Roman" w:hAnsi="Times New Roman" w:cs="Times New Roman"/>
          <w:sz w:val="28"/>
          <w:szCs w:val="28"/>
        </w:rPr>
        <w:t xml:space="preserve"> О.С., Наумов А.І. Менеджмент: </w:t>
      </w:r>
      <w:proofErr w:type="spellStart"/>
      <w:r w:rsidRPr="00B53D1C">
        <w:rPr>
          <w:rFonts w:ascii="Times New Roman" w:hAnsi="Times New Roman" w:cs="Times New Roman"/>
          <w:sz w:val="28"/>
          <w:szCs w:val="28"/>
        </w:rPr>
        <w:t>людина</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стратегія</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організація</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процес</w:t>
      </w:r>
      <w:proofErr w:type="spellEnd"/>
      <w:r w:rsidRPr="00B53D1C">
        <w:rPr>
          <w:rFonts w:ascii="Times New Roman" w:hAnsi="Times New Roman" w:cs="Times New Roman"/>
          <w:sz w:val="28"/>
          <w:szCs w:val="28"/>
        </w:rPr>
        <w:t xml:space="preserve">. </w:t>
      </w:r>
      <w:r w:rsidRPr="00B53D1C">
        <w:rPr>
          <w:rFonts w:ascii="Times New Roman" w:hAnsi="Times New Roman" w:cs="Times New Roman"/>
          <w:sz w:val="28"/>
          <w:szCs w:val="28"/>
          <w:lang w:val="uk-UA"/>
        </w:rPr>
        <w:t>Київ</w:t>
      </w:r>
      <w:r>
        <w:rPr>
          <w:rFonts w:ascii="Times New Roman" w:hAnsi="Times New Roman" w:cs="Times New Roman"/>
          <w:sz w:val="28"/>
          <w:szCs w:val="28"/>
          <w:lang w:val="uk-UA"/>
        </w:rPr>
        <w:t>, КНЕУ</w:t>
      </w:r>
      <w:r w:rsidRPr="00B53D1C">
        <w:rPr>
          <w:rFonts w:ascii="Times New Roman" w:hAnsi="Times New Roman" w:cs="Times New Roman"/>
          <w:sz w:val="28"/>
          <w:szCs w:val="28"/>
        </w:rPr>
        <w:t xml:space="preserve">, </w:t>
      </w:r>
      <w:r w:rsidRPr="00B53D1C">
        <w:rPr>
          <w:rFonts w:ascii="Times New Roman" w:hAnsi="Times New Roman" w:cs="Times New Roman"/>
          <w:sz w:val="28"/>
          <w:szCs w:val="28"/>
          <w:lang w:val="uk-UA"/>
        </w:rPr>
        <w:t>201</w:t>
      </w:r>
      <w:r>
        <w:rPr>
          <w:rFonts w:ascii="Times New Roman" w:hAnsi="Times New Roman" w:cs="Times New Roman"/>
          <w:sz w:val="28"/>
          <w:szCs w:val="28"/>
          <w:lang w:val="uk-UA"/>
        </w:rPr>
        <w:t>7</w:t>
      </w:r>
      <w:r w:rsidRPr="00B53D1C">
        <w:rPr>
          <w:rFonts w:ascii="Times New Roman" w:hAnsi="Times New Roman" w:cs="Times New Roman"/>
          <w:sz w:val="28"/>
          <w:szCs w:val="28"/>
        </w:rPr>
        <w:t xml:space="preserve">. </w:t>
      </w:r>
    </w:p>
    <w:p w14:paraId="1C76DCE6"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30</w:t>
      </w:r>
      <w:r w:rsidRPr="00B53D1C">
        <w:rPr>
          <w:rFonts w:ascii="Times New Roman" w:hAnsi="Times New Roman" w:cs="Times New Roman"/>
          <w:sz w:val="28"/>
          <w:szCs w:val="28"/>
        </w:rPr>
        <w:t xml:space="preserve">. Базаров Т.Ю., Беков Х.А., </w:t>
      </w:r>
      <w:proofErr w:type="spellStart"/>
      <w:r w:rsidRPr="00B53D1C">
        <w:rPr>
          <w:rFonts w:ascii="Times New Roman" w:hAnsi="Times New Roman" w:cs="Times New Roman"/>
          <w:sz w:val="28"/>
          <w:szCs w:val="28"/>
        </w:rPr>
        <w:t>Аксьонова</w:t>
      </w:r>
      <w:proofErr w:type="spellEnd"/>
      <w:r w:rsidRPr="00B53D1C">
        <w:rPr>
          <w:rFonts w:ascii="Times New Roman" w:hAnsi="Times New Roman" w:cs="Times New Roman"/>
          <w:sz w:val="28"/>
          <w:szCs w:val="28"/>
        </w:rPr>
        <w:t xml:space="preserve"> Е.А. </w:t>
      </w:r>
      <w:proofErr w:type="spellStart"/>
      <w:r w:rsidRPr="00B53D1C">
        <w:rPr>
          <w:rFonts w:ascii="Times New Roman" w:hAnsi="Times New Roman" w:cs="Times New Roman"/>
          <w:sz w:val="28"/>
          <w:szCs w:val="28"/>
        </w:rPr>
        <w:t>Оцінка</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управлінського</w:t>
      </w:r>
      <w:proofErr w:type="spellEnd"/>
      <w:r w:rsidRPr="00B53D1C">
        <w:rPr>
          <w:rFonts w:ascii="Times New Roman" w:hAnsi="Times New Roman" w:cs="Times New Roman"/>
          <w:sz w:val="28"/>
          <w:szCs w:val="28"/>
        </w:rPr>
        <w:t xml:space="preserve"> персоналу </w:t>
      </w:r>
      <w:proofErr w:type="spellStart"/>
      <w:r w:rsidRPr="00B53D1C">
        <w:rPr>
          <w:rFonts w:ascii="Times New Roman" w:hAnsi="Times New Roman" w:cs="Times New Roman"/>
          <w:sz w:val="28"/>
          <w:szCs w:val="28"/>
        </w:rPr>
        <w:t>державних</w:t>
      </w:r>
      <w:proofErr w:type="spellEnd"/>
      <w:r w:rsidRPr="00B53D1C">
        <w:rPr>
          <w:rFonts w:ascii="Times New Roman" w:hAnsi="Times New Roman" w:cs="Times New Roman"/>
          <w:sz w:val="28"/>
          <w:szCs w:val="28"/>
        </w:rPr>
        <w:t xml:space="preserve"> і </w:t>
      </w:r>
      <w:proofErr w:type="spellStart"/>
      <w:r w:rsidRPr="00B53D1C">
        <w:rPr>
          <w:rFonts w:ascii="Times New Roman" w:hAnsi="Times New Roman" w:cs="Times New Roman"/>
          <w:sz w:val="28"/>
          <w:szCs w:val="28"/>
        </w:rPr>
        <w:t>комерційних</w:t>
      </w:r>
      <w:proofErr w:type="spellEnd"/>
      <w:r w:rsidRPr="00B53D1C">
        <w:rPr>
          <w:rFonts w:ascii="Times New Roman" w:hAnsi="Times New Roman" w:cs="Times New Roman"/>
          <w:sz w:val="28"/>
          <w:szCs w:val="28"/>
        </w:rPr>
        <w:t xml:space="preserve"> структур. </w:t>
      </w:r>
      <w:proofErr w:type="spellStart"/>
      <w:r w:rsidRPr="00B53D1C">
        <w:rPr>
          <w:rFonts w:ascii="Times New Roman" w:hAnsi="Times New Roman" w:cs="Times New Roman"/>
          <w:sz w:val="28"/>
          <w:szCs w:val="28"/>
          <w:lang w:val="uk-UA"/>
        </w:rPr>
        <w:t>Маріполь</w:t>
      </w:r>
      <w:proofErr w:type="spellEnd"/>
      <w:r>
        <w:rPr>
          <w:rFonts w:ascii="Times New Roman" w:hAnsi="Times New Roman" w:cs="Times New Roman"/>
          <w:sz w:val="28"/>
          <w:szCs w:val="28"/>
          <w:lang w:val="uk-UA"/>
        </w:rPr>
        <w:t>,</w:t>
      </w:r>
      <w:r w:rsidRPr="00B53D1C">
        <w:rPr>
          <w:rFonts w:ascii="Times New Roman" w:hAnsi="Times New Roman" w:cs="Times New Roman"/>
          <w:sz w:val="28"/>
          <w:szCs w:val="28"/>
        </w:rPr>
        <w:t xml:space="preserve"> Центр </w:t>
      </w:r>
      <w:proofErr w:type="spellStart"/>
      <w:r w:rsidRPr="00B53D1C">
        <w:rPr>
          <w:rFonts w:ascii="Times New Roman" w:hAnsi="Times New Roman" w:cs="Times New Roman"/>
          <w:sz w:val="28"/>
          <w:szCs w:val="28"/>
        </w:rPr>
        <w:t>Кадрових</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Технологій</w:t>
      </w:r>
      <w:proofErr w:type="spellEnd"/>
      <w:r w:rsidRPr="00B53D1C">
        <w:rPr>
          <w:rFonts w:ascii="Times New Roman" w:hAnsi="Times New Roman" w:cs="Times New Roman"/>
          <w:sz w:val="28"/>
          <w:szCs w:val="28"/>
        </w:rPr>
        <w:t xml:space="preserve"> - XXI </w:t>
      </w:r>
      <w:proofErr w:type="spellStart"/>
      <w:r w:rsidRPr="00B53D1C">
        <w:rPr>
          <w:rFonts w:ascii="Times New Roman" w:hAnsi="Times New Roman" w:cs="Times New Roman"/>
          <w:sz w:val="28"/>
          <w:szCs w:val="28"/>
        </w:rPr>
        <w:t>століття</w:t>
      </w:r>
      <w:proofErr w:type="spellEnd"/>
      <w:r w:rsidRPr="00B53D1C">
        <w:rPr>
          <w:rFonts w:ascii="Times New Roman" w:hAnsi="Times New Roman" w:cs="Times New Roman"/>
          <w:sz w:val="28"/>
          <w:szCs w:val="28"/>
        </w:rPr>
        <w:t>, 20</w:t>
      </w:r>
      <w:r w:rsidRPr="00B53D1C">
        <w:rPr>
          <w:rFonts w:ascii="Times New Roman" w:hAnsi="Times New Roman" w:cs="Times New Roman"/>
          <w:sz w:val="28"/>
          <w:szCs w:val="28"/>
          <w:lang w:val="uk-UA"/>
        </w:rPr>
        <w:t>1</w:t>
      </w:r>
      <w:r w:rsidRPr="00B53D1C">
        <w:rPr>
          <w:rFonts w:ascii="Times New Roman" w:hAnsi="Times New Roman" w:cs="Times New Roman"/>
          <w:sz w:val="28"/>
          <w:szCs w:val="28"/>
        </w:rPr>
        <w:t xml:space="preserve">3. 312 с. </w:t>
      </w:r>
    </w:p>
    <w:p w14:paraId="170512B0"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31. Кваліфікаційний довідник посад керівників, фахівців і службовців.</w:t>
      </w:r>
      <w:r>
        <w:rPr>
          <w:rFonts w:ascii="Times New Roman" w:hAnsi="Times New Roman" w:cs="Times New Roman"/>
          <w:sz w:val="28"/>
          <w:szCs w:val="28"/>
          <w:lang w:val="uk-UA"/>
        </w:rPr>
        <w:t xml:space="preserve"> </w:t>
      </w:r>
      <w:r w:rsidRPr="00B53D1C">
        <w:rPr>
          <w:rFonts w:ascii="Times New Roman" w:hAnsi="Times New Roman" w:cs="Times New Roman"/>
          <w:sz w:val="28"/>
          <w:szCs w:val="28"/>
          <w:lang w:val="uk-UA"/>
        </w:rPr>
        <w:t>Івано-</w:t>
      </w:r>
      <w:proofErr w:type="spellStart"/>
      <w:r w:rsidRPr="00B53D1C">
        <w:rPr>
          <w:rFonts w:ascii="Times New Roman" w:hAnsi="Times New Roman" w:cs="Times New Roman"/>
          <w:sz w:val="28"/>
          <w:szCs w:val="28"/>
          <w:lang w:val="uk-UA"/>
        </w:rPr>
        <w:t>Франівськ.Ун</w:t>
      </w:r>
      <w:proofErr w:type="spellEnd"/>
      <w:r w:rsidRPr="00B53D1C">
        <w:rPr>
          <w:rFonts w:ascii="Times New Roman" w:hAnsi="Times New Roman" w:cs="Times New Roman"/>
          <w:sz w:val="28"/>
          <w:szCs w:val="28"/>
          <w:lang w:val="uk-UA"/>
        </w:rPr>
        <w:t xml:space="preserve">. </w:t>
      </w:r>
      <w:proofErr w:type="spellStart"/>
      <w:r w:rsidRPr="00B53D1C">
        <w:rPr>
          <w:rFonts w:ascii="Times New Roman" w:hAnsi="Times New Roman" w:cs="Times New Roman"/>
          <w:sz w:val="28"/>
          <w:szCs w:val="28"/>
          <w:lang w:val="uk-UA"/>
        </w:rPr>
        <w:t>Інст</w:t>
      </w:r>
      <w:proofErr w:type="spellEnd"/>
      <w:r w:rsidRPr="00B53D1C">
        <w:rPr>
          <w:rFonts w:ascii="Times New Roman" w:hAnsi="Times New Roman" w:cs="Times New Roman"/>
          <w:sz w:val="28"/>
          <w:szCs w:val="28"/>
          <w:lang w:val="uk-UA"/>
        </w:rPr>
        <w:t xml:space="preserve">. Ім.. Стефаника, 2013. </w:t>
      </w:r>
      <w:r w:rsidRPr="00B53D1C">
        <w:rPr>
          <w:rFonts w:ascii="Times New Roman" w:hAnsi="Times New Roman" w:cs="Times New Roman"/>
          <w:sz w:val="28"/>
          <w:szCs w:val="28"/>
        </w:rPr>
        <w:t xml:space="preserve">96 с. </w:t>
      </w:r>
    </w:p>
    <w:p w14:paraId="38AAA714"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32</w:t>
      </w:r>
      <w:r w:rsidRPr="00B53D1C">
        <w:rPr>
          <w:rFonts w:ascii="Times New Roman" w:hAnsi="Times New Roman" w:cs="Times New Roman"/>
          <w:sz w:val="28"/>
          <w:szCs w:val="28"/>
        </w:rPr>
        <w:t xml:space="preserve">. Борисова Е. </w:t>
      </w:r>
      <w:proofErr w:type="spellStart"/>
      <w:r w:rsidRPr="00B53D1C">
        <w:rPr>
          <w:rFonts w:ascii="Times New Roman" w:hAnsi="Times New Roman" w:cs="Times New Roman"/>
          <w:sz w:val="28"/>
          <w:szCs w:val="28"/>
        </w:rPr>
        <w:t>Критерії</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оцінки</w:t>
      </w:r>
      <w:proofErr w:type="spellEnd"/>
      <w:r w:rsidRPr="00B53D1C">
        <w:rPr>
          <w:rFonts w:ascii="Times New Roman" w:hAnsi="Times New Roman" w:cs="Times New Roman"/>
          <w:sz w:val="28"/>
          <w:szCs w:val="28"/>
        </w:rPr>
        <w:t xml:space="preserve"> персоналу. Рецепт для тих, кому </w:t>
      </w:r>
      <w:proofErr w:type="spellStart"/>
      <w:r w:rsidRPr="00B53D1C">
        <w:rPr>
          <w:rFonts w:ascii="Times New Roman" w:hAnsi="Times New Roman" w:cs="Times New Roman"/>
          <w:sz w:val="28"/>
          <w:szCs w:val="28"/>
        </w:rPr>
        <w:t>ніколи</w:t>
      </w:r>
      <w:proofErr w:type="spellEnd"/>
      <w:r w:rsidRPr="00B53D1C">
        <w:rPr>
          <w:rFonts w:ascii="Times New Roman" w:hAnsi="Times New Roman" w:cs="Times New Roman"/>
          <w:sz w:val="28"/>
          <w:szCs w:val="28"/>
          <w:lang w:val="uk-UA"/>
        </w:rPr>
        <w:t>.</w:t>
      </w:r>
      <w:r w:rsidRPr="00B53D1C">
        <w:rPr>
          <w:rFonts w:ascii="Times New Roman" w:hAnsi="Times New Roman" w:cs="Times New Roman"/>
          <w:sz w:val="28"/>
          <w:szCs w:val="28"/>
        </w:rPr>
        <w:t xml:space="preserve"> </w:t>
      </w:r>
      <w:r>
        <w:rPr>
          <w:rFonts w:ascii="Times New Roman" w:hAnsi="Times New Roman" w:cs="Times New Roman"/>
          <w:sz w:val="28"/>
          <w:szCs w:val="28"/>
          <w:lang w:val="uk-UA"/>
        </w:rPr>
        <w:t xml:space="preserve">Київ, </w:t>
      </w:r>
      <w:r w:rsidRPr="00B53D1C">
        <w:rPr>
          <w:rFonts w:ascii="Times New Roman" w:hAnsi="Times New Roman" w:cs="Times New Roman"/>
          <w:sz w:val="28"/>
          <w:szCs w:val="28"/>
        </w:rPr>
        <w:t>Персонал-</w:t>
      </w:r>
      <w:proofErr w:type="spellStart"/>
      <w:r w:rsidRPr="00B53D1C">
        <w:rPr>
          <w:rFonts w:ascii="Times New Roman" w:hAnsi="Times New Roman" w:cs="Times New Roman"/>
          <w:sz w:val="28"/>
          <w:szCs w:val="28"/>
        </w:rPr>
        <w:t>Мікс</w:t>
      </w:r>
      <w:proofErr w:type="spellEnd"/>
      <w:r>
        <w:rPr>
          <w:rFonts w:ascii="Times New Roman" w:hAnsi="Times New Roman" w:cs="Times New Roman"/>
          <w:sz w:val="28"/>
          <w:szCs w:val="28"/>
          <w:lang w:val="uk-UA"/>
        </w:rPr>
        <w:t xml:space="preserve">, </w:t>
      </w:r>
      <w:r w:rsidRPr="00B53D1C">
        <w:rPr>
          <w:rFonts w:ascii="Times New Roman" w:hAnsi="Times New Roman" w:cs="Times New Roman"/>
          <w:sz w:val="28"/>
          <w:szCs w:val="28"/>
        </w:rPr>
        <w:t xml:space="preserve"> № 3, 2003.</w:t>
      </w:r>
    </w:p>
    <w:p w14:paraId="05D88C80"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rPr>
        <w:t xml:space="preserve"> </w:t>
      </w:r>
      <w:r w:rsidRPr="00B53D1C">
        <w:rPr>
          <w:rFonts w:ascii="Times New Roman" w:hAnsi="Times New Roman" w:cs="Times New Roman"/>
          <w:sz w:val="28"/>
          <w:szCs w:val="28"/>
          <w:lang w:val="uk-UA"/>
        </w:rPr>
        <w:t>33</w:t>
      </w:r>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Веснін</w:t>
      </w:r>
      <w:proofErr w:type="spellEnd"/>
      <w:r w:rsidRPr="00B53D1C">
        <w:rPr>
          <w:rFonts w:ascii="Times New Roman" w:hAnsi="Times New Roman" w:cs="Times New Roman"/>
          <w:sz w:val="28"/>
          <w:szCs w:val="28"/>
        </w:rPr>
        <w:t xml:space="preserve"> В.Р. </w:t>
      </w:r>
      <w:proofErr w:type="spellStart"/>
      <w:r w:rsidRPr="00B53D1C">
        <w:rPr>
          <w:rFonts w:ascii="Times New Roman" w:hAnsi="Times New Roman" w:cs="Times New Roman"/>
          <w:sz w:val="28"/>
          <w:szCs w:val="28"/>
        </w:rPr>
        <w:t>Практичний</w:t>
      </w:r>
      <w:proofErr w:type="spellEnd"/>
      <w:r w:rsidRPr="00B53D1C">
        <w:rPr>
          <w:rFonts w:ascii="Times New Roman" w:hAnsi="Times New Roman" w:cs="Times New Roman"/>
          <w:sz w:val="28"/>
          <w:szCs w:val="28"/>
        </w:rPr>
        <w:t xml:space="preserve"> менеджмент персоналу: </w:t>
      </w:r>
      <w:proofErr w:type="spellStart"/>
      <w:r w:rsidRPr="00B53D1C">
        <w:rPr>
          <w:rFonts w:ascii="Times New Roman" w:hAnsi="Times New Roman" w:cs="Times New Roman"/>
          <w:sz w:val="28"/>
          <w:szCs w:val="28"/>
        </w:rPr>
        <w:t>Посібник</w:t>
      </w:r>
      <w:proofErr w:type="spellEnd"/>
      <w:r w:rsidRPr="00B53D1C">
        <w:rPr>
          <w:rFonts w:ascii="Times New Roman" w:hAnsi="Times New Roman" w:cs="Times New Roman"/>
          <w:sz w:val="28"/>
          <w:szCs w:val="28"/>
        </w:rPr>
        <w:t xml:space="preserve"> з </w:t>
      </w:r>
      <w:proofErr w:type="spellStart"/>
      <w:r w:rsidRPr="00B53D1C">
        <w:rPr>
          <w:rFonts w:ascii="Times New Roman" w:hAnsi="Times New Roman" w:cs="Times New Roman"/>
          <w:sz w:val="28"/>
          <w:szCs w:val="28"/>
        </w:rPr>
        <w:t>кадрової</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роботи</w:t>
      </w:r>
      <w:proofErr w:type="spellEnd"/>
      <w:r w:rsidRPr="00B53D1C">
        <w:rPr>
          <w:rFonts w:ascii="Times New Roman" w:hAnsi="Times New Roman" w:cs="Times New Roman"/>
          <w:sz w:val="28"/>
          <w:szCs w:val="28"/>
        </w:rPr>
        <w:t xml:space="preserve">. </w:t>
      </w:r>
      <w:r w:rsidRPr="00B53D1C">
        <w:rPr>
          <w:rFonts w:ascii="Times New Roman" w:hAnsi="Times New Roman" w:cs="Times New Roman"/>
          <w:sz w:val="28"/>
          <w:szCs w:val="28"/>
          <w:lang w:val="uk-UA"/>
        </w:rPr>
        <w:t xml:space="preserve">Київ </w:t>
      </w:r>
      <w:r w:rsidRPr="00B53D1C">
        <w:rPr>
          <w:rFonts w:ascii="Times New Roman" w:hAnsi="Times New Roman" w:cs="Times New Roman"/>
          <w:sz w:val="28"/>
          <w:szCs w:val="28"/>
        </w:rPr>
        <w:t>: МАУП, 20</w:t>
      </w:r>
      <w:r w:rsidRPr="00B53D1C">
        <w:rPr>
          <w:rFonts w:ascii="Times New Roman" w:hAnsi="Times New Roman" w:cs="Times New Roman"/>
          <w:sz w:val="28"/>
          <w:szCs w:val="28"/>
          <w:lang w:val="uk-UA"/>
        </w:rPr>
        <w:t>1</w:t>
      </w:r>
      <w:r w:rsidRPr="00B53D1C">
        <w:rPr>
          <w:rFonts w:ascii="Times New Roman" w:hAnsi="Times New Roman" w:cs="Times New Roman"/>
          <w:sz w:val="28"/>
          <w:szCs w:val="28"/>
        </w:rPr>
        <w:t xml:space="preserve">4. 496 с. </w:t>
      </w:r>
    </w:p>
    <w:p w14:paraId="5F92C2FF"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34</w:t>
      </w:r>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Кібанов</w:t>
      </w:r>
      <w:proofErr w:type="spellEnd"/>
      <w:r w:rsidRPr="00B53D1C">
        <w:rPr>
          <w:rFonts w:ascii="Times New Roman" w:hAnsi="Times New Roman" w:cs="Times New Roman"/>
          <w:sz w:val="28"/>
          <w:szCs w:val="28"/>
        </w:rPr>
        <w:t xml:space="preserve"> А.Я. </w:t>
      </w:r>
      <w:proofErr w:type="spellStart"/>
      <w:r w:rsidRPr="00B53D1C">
        <w:rPr>
          <w:rFonts w:ascii="Times New Roman" w:hAnsi="Times New Roman" w:cs="Times New Roman"/>
          <w:sz w:val="28"/>
          <w:szCs w:val="28"/>
        </w:rPr>
        <w:t>Основи</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управління</w:t>
      </w:r>
      <w:proofErr w:type="spellEnd"/>
      <w:r w:rsidRPr="00B53D1C">
        <w:rPr>
          <w:rFonts w:ascii="Times New Roman" w:hAnsi="Times New Roman" w:cs="Times New Roman"/>
          <w:sz w:val="28"/>
          <w:szCs w:val="28"/>
        </w:rPr>
        <w:t xml:space="preserve"> персоналом: </w:t>
      </w:r>
      <w:proofErr w:type="spellStart"/>
      <w:r w:rsidRPr="00B53D1C">
        <w:rPr>
          <w:rFonts w:ascii="Times New Roman" w:hAnsi="Times New Roman" w:cs="Times New Roman"/>
          <w:sz w:val="28"/>
          <w:szCs w:val="28"/>
        </w:rPr>
        <w:t>Підручник</w:t>
      </w:r>
      <w:proofErr w:type="spellEnd"/>
      <w:r w:rsidRPr="00B53D1C">
        <w:rPr>
          <w:rFonts w:ascii="Times New Roman" w:hAnsi="Times New Roman" w:cs="Times New Roman"/>
          <w:sz w:val="28"/>
          <w:szCs w:val="28"/>
        </w:rPr>
        <w:t xml:space="preserve">. - </w:t>
      </w:r>
      <w:proofErr w:type="gramStart"/>
      <w:r w:rsidRPr="00B53D1C">
        <w:rPr>
          <w:rFonts w:ascii="Times New Roman" w:hAnsi="Times New Roman" w:cs="Times New Roman"/>
          <w:sz w:val="28"/>
          <w:szCs w:val="28"/>
        </w:rPr>
        <w:t>М</w:t>
      </w:r>
      <w:proofErr w:type="spellStart"/>
      <w:r w:rsidRPr="00B53D1C">
        <w:rPr>
          <w:rFonts w:ascii="Times New Roman" w:hAnsi="Times New Roman" w:cs="Times New Roman"/>
          <w:sz w:val="28"/>
          <w:szCs w:val="28"/>
          <w:lang w:val="uk-UA"/>
        </w:rPr>
        <w:t>иколаїв</w:t>
      </w:r>
      <w:proofErr w:type="spellEnd"/>
      <w:r w:rsidRPr="00B53D1C">
        <w:rPr>
          <w:rFonts w:ascii="Times New Roman" w:hAnsi="Times New Roman" w:cs="Times New Roman"/>
          <w:sz w:val="28"/>
          <w:szCs w:val="28"/>
        </w:rPr>
        <w:t xml:space="preserve"> .</w:t>
      </w:r>
      <w:proofErr w:type="gramEnd"/>
      <w:r w:rsidRPr="00B53D1C">
        <w:rPr>
          <w:rFonts w:ascii="Times New Roman" w:hAnsi="Times New Roman" w:cs="Times New Roman"/>
          <w:sz w:val="28"/>
          <w:szCs w:val="28"/>
        </w:rPr>
        <w:t xml:space="preserve"> </w:t>
      </w:r>
      <w:r w:rsidRPr="00B53D1C">
        <w:rPr>
          <w:rFonts w:ascii="Times New Roman" w:hAnsi="Times New Roman" w:cs="Times New Roman"/>
          <w:sz w:val="28"/>
          <w:szCs w:val="28"/>
          <w:lang w:val="uk-UA"/>
        </w:rPr>
        <w:t>І</w:t>
      </w:r>
      <w:r w:rsidRPr="00B53D1C">
        <w:rPr>
          <w:rFonts w:ascii="Times New Roman" w:hAnsi="Times New Roman" w:cs="Times New Roman"/>
          <w:sz w:val="28"/>
          <w:szCs w:val="28"/>
        </w:rPr>
        <w:t xml:space="preserve">НФРА-КИЇВ, 2002. 304 с. </w:t>
      </w:r>
    </w:p>
    <w:p w14:paraId="1C4F88D4"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35</w:t>
      </w:r>
      <w:r w:rsidRPr="00B53D1C">
        <w:rPr>
          <w:rFonts w:ascii="Times New Roman" w:hAnsi="Times New Roman" w:cs="Times New Roman"/>
          <w:sz w:val="28"/>
          <w:szCs w:val="28"/>
        </w:rPr>
        <w:t xml:space="preserve">. </w:t>
      </w:r>
      <w:r w:rsidRPr="00B53D1C">
        <w:rPr>
          <w:rFonts w:ascii="Times New Roman" w:hAnsi="Times New Roman" w:cs="Times New Roman"/>
          <w:sz w:val="28"/>
          <w:szCs w:val="28"/>
          <w:lang w:val="uk-UA"/>
        </w:rPr>
        <w:t>М</w:t>
      </w:r>
      <w:proofErr w:type="spellStart"/>
      <w:r w:rsidRPr="00B53D1C">
        <w:rPr>
          <w:rFonts w:ascii="Times New Roman" w:hAnsi="Times New Roman" w:cs="Times New Roman"/>
          <w:sz w:val="28"/>
          <w:szCs w:val="28"/>
        </w:rPr>
        <w:t>агура</w:t>
      </w:r>
      <w:proofErr w:type="spellEnd"/>
      <w:r w:rsidRPr="00B53D1C">
        <w:rPr>
          <w:rFonts w:ascii="Times New Roman" w:hAnsi="Times New Roman" w:cs="Times New Roman"/>
          <w:sz w:val="28"/>
          <w:szCs w:val="28"/>
        </w:rPr>
        <w:t xml:space="preserve"> </w:t>
      </w:r>
      <w:r w:rsidRPr="00B53D1C">
        <w:rPr>
          <w:rFonts w:ascii="Times New Roman" w:hAnsi="Times New Roman" w:cs="Times New Roman"/>
          <w:sz w:val="28"/>
          <w:szCs w:val="28"/>
          <w:lang w:val="uk-UA"/>
        </w:rPr>
        <w:t>М</w:t>
      </w:r>
      <w:r w:rsidRPr="00B53D1C">
        <w:rPr>
          <w:rFonts w:ascii="Times New Roman" w:hAnsi="Times New Roman" w:cs="Times New Roman"/>
          <w:sz w:val="28"/>
          <w:szCs w:val="28"/>
        </w:rPr>
        <w:t xml:space="preserve">.І., Курбатова М.Б. </w:t>
      </w:r>
      <w:proofErr w:type="spellStart"/>
      <w:r w:rsidRPr="00B53D1C">
        <w:rPr>
          <w:rFonts w:ascii="Times New Roman" w:hAnsi="Times New Roman" w:cs="Times New Roman"/>
          <w:sz w:val="28"/>
          <w:szCs w:val="28"/>
        </w:rPr>
        <w:t>Сучасні</w:t>
      </w:r>
      <w:proofErr w:type="spellEnd"/>
      <w:r w:rsidRPr="00B53D1C">
        <w:rPr>
          <w:rFonts w:ascii="Times New Roman" w:hAnsi="Times New Roman" w:cs="Times New Roman"/>
          <w:sz w:val="28"/>
          <w:szCs w:val="28"/>
        </w:rPr>
        <w:t xml:space="preserve"> персонал-</w:t>
      </w:r>
      <w:proofErr w:type="spellStart"/>
      <w:r w:rsidRPr="00B53D1C">
        <w:rPr>
          <w:rFonts w:ascii="Times New Roman" w:hAnsi="Times New Roman" w:cs="Times New Roman"/>
          <w:sz w:val="28"/>
          <w:szCs w:val="28"/>
        </w:rPr>
        <w:t>технології</w:t>
      </w:r>
      <w:proofErr w:type="spellEnd"/>
      <w:r w:rsidRPr="00B53D1C">
        <w:rPr>
          <w:rFonts w:ascii="Times New Roman" w:hAnsi="Times New Roman" w:cs="Times New Roman"/>
          <w:sz w:val="28"/>
          <w:szCs w:val="28"/>
        </w:rPr>
        <w:t xml:space="preserve">. </w:t>
      </w:r>
      <w:proofErr w:type="gramStart"/>
      <w:r w:rsidRPr="00B53D1C">
        <w:rPr>
          <w:rFonts w:ascii="Times New Roman" w:hAnsi="Times New Roman" w:cs="Times New Roman"/>
          <w:sz w:val="28"/>
          <w:szCs w:val="28"/>
        </w:rPr>
        <w:t>К</w:t>
      </w:r>
      <w:proofErr w:type="spellStart"/>
      <w:r>
        <w:rPr>
          <w:rFonts w:ascii="Times New Roman" w:hAnsi="Times New Roman" w:cs="Times New Roman"/>
          <w:sz w:val="28"/>
          <w:szCs w:val="28"/>
          <w:lang w:val="uk-UA"/>
        </w:rPr>
        <w:t>иїв</w:t>
      </w:r>
      <w:proofErr w:type="spellEnd"/>
      <w:r w:rsidRPr="00B53D1C">
        <w:rPr>
          <w:rFonts w:ascii="Times New Roman" w:hAnsi="Times New Roman" w:cs="Times New Roman"/>
          <w:sz w:val="28"/>
          <w:szCs w:val="28"/>
        </w:rPr>
        <w:t xml:space="preserve"> .</w:t>
      </w:r>
      <w:proofErr w:type="gramEnd"/>
      <w:r>
        <w:rPr>
          <w:rFonts w:ascii="Times New Roman" w:hAnsi="Times New Roman" w:cs="Times New Roman"/>
          <w:sz w:val="28"/>
          <w:szCs w:val="28"/>
          <w:lang w:val="uk-UA"/>
        </w:rPr>
        <w:t xml:space="preserve"> </w:t>
      </w:r>
      <w:r w:rsidRPr="00B53D1C">
        <w:rPr>
          <w:rFonts w:ascii="Times New Roman" w:hAnsi="Times New Roman" w:cs="Times New Roman"/>
          <w:sz w:val="28"/>
          <w:szCs w:val="28"/>
        </w:rPr>
        <w:t>ЗАТ «</w:t>
      </w:r>
      <w:proofErr w:type="spellStart"/>
      <w:r w:rsidRPr="00B53D1C">
        <w:rPr>
          <w:rFonts w:ascii="Times New Roman" w:hAnsi="Times New Roman" w:cs="Times New Roman"/>
          <w:sz w:val="28"/>
          <w:szCs w:val="28"/>
        </w:rPr>
        <w:t>Бізнес</w:t>
      </w:r>
      <w:proofErr w:type="spellEnd"/>
      <w:r w:rsidRPr="00B53D1C">
        <w:rPr>
          <w:rFonts w:ascii="Times New Roman" w:hAnsi="Times New Roman" w:cs="Times New Roman"/>
          <w:sz w:val="28"/>
          <w:szCs w:val="28"/>
        </w:rPr>
        <w:t>-</w:t>
      </w:r>
      <w:proofErr w:type="gramStart"/>
      <w:r w:rsidRPr="00B53D1C">
        <w:rPr>
          <w:rFonts w:ascii="Times New Roman" w:hAnsi="Times New Roman" w:cs="Times New Roman"/>
          <w:sz w:val="28"/>
          <w:szCs w:val="28"/>
        </w:rPr>
        <w:t xml:space="preserve">школа« </w:t>
      </w:r>
      <w:proofErr w:type="spellStart"/>
      <w:r w:rsidRPr="00B53D1C">
        <w:rPr>
          <w:rFonts w:ascii="Times New Roman" w:hAnsi="Times New Roman" w:cs="Times New Roman"/>
          <w:sz w:val="28"/>
          <w:szCs w:val="28"/>
        </w:rPr>
        <w:t>Інтел</w:t>
      </w:r>
      <w:proofErr w:type="spellEnd"/>
      <w:proofErr w:type="gramEnd"/>
      <w:r w:rsidRPr="00B53D1C">
        <w:rPr>
          <w:rFonts w:ascii="Times New Roman" w:hAnsi="Times New Roman" w:cs="Times New Roman"/>
          <w:sz w:val="28"/>
          <w:szCs w:val="28"/>
        </w:rPr>
        <w:t xml:space="preserve">-Синтез »», 2003. 376 с. </w:t>
      </w:r>
    </w:p>
    <w:p w14:paraId="3240FED7"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36</w:t>
      </w:r>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Магура</w:t>
      </w:r>
      <w:proofErr w:type="spellEnd"/>
      <w:r w:rsidRPr="00B53D1C">
        <w:rPr>
          <w:rFonts w:ascii="Times New Roman" w:hAnsi="Times New Roman" w:cs="Times New Roman"/>
          <w:sz w:val="28"/>
          <w:szCs w:val="28"/>
        </w:rPr>
        <w:t xml:space="preserve"> М.І., Курбатова М.Б. </w:t>
      </w:r>
      <w:proofErr w:type="spellStart"/>
      <w:r w:rsidRPr="00B53D1C">
        <w:rPr>
          <w:rFonts w:ascii="Times New Roman" w:hAnsi="Times New Roman" w:cs="Times New Roman"/>
          <w:sz w:val="28"/>
          <w:szCs w:val="28"/>
        </w:rPr>
        <w:t>Оцінка</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роботи</w:t>
      </w:r>
      <w:proofErr w:type="spellEnd"/>
      <w:r w:rsidRPr="00B53D1C">
        <w:rPr>
          <w:rFonts w:ascii="Times New Roman" w:hAnsi="Times New Roman" w:cs="Times New Roman"/>
          <w:sz w:val="28"/>
          <w:szCs w:val="28"/>
        </w:rPr>
        <w:t xml:space="preserve"> персоналу. - </w:t>
      </w:r>
      <w:proofErr w:type="gramStart"/>
      <w:r w:rsidRPr="00B53D1C">
        <w:rPr>
          <w:rFonts w:ascii="Times New Roman" w:hAnsi="Times New Roman" w:cs="Times New Roman"/>
          <w:sz w:val="28"/>
          <w:szCs w:val="28"/>
        </w:rPr>
        <w:t>К</w:t>
      </w:r>
      <w:proofErr w:type="spellStart"/>
      <w:r>
        <w:rPr>
          <w:rFonts w:ascii="Times New Roman" w:hAnsi="Times New Roman" w:cs="Times New Roman"/>
          <w:sz w:val="28"/>
          <w:szCs w:val="28"/>
          <w:lang w:val="uk-UA"/>
        </w:rPr>
        <w:t>иїв</w:t>
      </w:r>
      <w:proofErr w:type="spellEnd"/>
      <w:r w:rsidRPr="00B53D1C">
        <w:rPr>
          <w:rFonts w:ascii="Times New Roman" w:hAnsi="Times New Roman" w:cs="Times New Roman"/>
          <w:sz w:val="28"/>
          <w:szCs w:val="28"/>
        </w:rPr>
        <w:t xml:space="preserve"> .</w:t>
      </w:r>
      <w:proofErr w:type="gramEnd"/>
      <w:r w:rsidRPr="00B53D1C">
        <w:rPr>
          <w:rFonts w:ascii="Times New Roman" w:hAnsi="Times New Roman" w:cs="Times New Roman"/>
          <w:sz w:val="28"/>
          <w:szCs w:val="28"/>
        </w:rPr>
        <w:t xml:space="preserve"> ЗАТ «</w:t>
      </w:r>
      <w:proofErr w:type="spellStart"/>
      <w:r w:rsidRPr="00B53D1C">
        <w:rPr>
          <w:rFonts w:ascii="Times New Roman" w:hAnsi="Times New Roman" w:cs="Times New Roman"/>
          <w:sz w:val="28"/>
          <w:szCs w:val="28"/>
        </w:rPr>
        <w:t>Бізнес</w:t>
      </w:r>
      <w:proofErr w:type="spellEnd"/>
      <w:r w:rsidRPr="00B53D1C">
        <w:rPr>
          <w:rFonts w:ascii="Times New Roman" w:hAnsi="Times New Roman" w:cs="Times New Roman"/>
          <w:sz w:val="28"/>
          <w:szCs w:val="28"/>
        </w:rPr>
        <w:t>-</w:t>
      </w:r>
      <w:proofErr w:type="gramStart"/>
      <w:r w:rsidRPr="00B53D1C">
        <w:rPr>
          <w:rFonts w:ascii="Times New Roman" w:hAnsi="Times New Roman" w:cs="Times New Roman"/>
          <w:sz w:val="28"/>
          <w:szCs w:val="28"/>
        </w:rPr>
        <w:t xml:space="preserve">школа« </w:t>
      </w:r>
      <w:proofErr w:type="spellStart"/>
      <w:r w:rsidRPr="00B53D1C">
        <w:rPr>
          <w:rFonts w:ascii="Times New Roman" w:hAnsi="Times New Roman" w:cs="Times New Roman"/>
          <w:sz w:val="28"/>
          <w:szCs w:val="28"/>
        </w:rPr>
        <w:t>Інтел</w:t>
      </w:r>
      <w:proofErr w:type="spellEnd"/>
      <w:proofErr w:type="gramEnd"/>
      <w:r w:rsidRPr="00B53D1C">
        <w:rPr>
          <w:rFonts w:ascii="Times New Roman" w:hAnsi="Times New Roman" w:cs="Times New Roman"/>
          <w:sz w:val="28"/>
          <w:szCs w:val="28"/>
        </w:rPr>
        <w:t xml:space="preserve">-Синтез »», 2003. 144 с. </w:t>
      </w:r>
    </w:p>
    <w:p w14:paraId="027D3F13" w14:textId="7A4A6A24"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lastRenderedPageBreak/>
        <w:t xml:space="preserve">37. Мазур І.І., </w:t>
      </w:r>
      <w:proofErr w:type="spellStart"/>
      <w:r w:rsidRPr="00B53D1C">
        <w:rPr>
          <w:rFonts w:ascii="Times New Roman" w:hAnsi="Times New Roman" w:cs="Times New Roman"/>
          <w:sz w:val="28"/>
          <w:szCs w:val="28"/>
          <w:lang w:val="uk-UA"/>
        </w:rPr>
        <w:t>Шапіро</w:t>
      </w:r>
      <w:proofErr w:type="spellEnd"/>
      <w:r w:rsidRPr="00B53D1C">
        <w:rPr>
          <w:rFonts w:ascii="Times New Roman" w:hAnsi="Times New Roman" w:cs="Times New Roman"/>
          <w:sz w:val="28"/>
          <w:szCs w:val="28"/>
          <w:lang w:val="uk-UA"/>
        </w:rPr>
        <w:t xml:space="preserve"> В.Д. Реструктуризація підприємств і компаній: Довідковий посібник.  К</w:t>
      </w:r>
      <w:r>
        <w:rPr>
          <w:rFonts w:ascii="Times New Roman" w:hAnsi="Times New Roman" w:cs="Times New Roman"/>
          <w:sz w:val="28"/>
          <w:szCs w:val="28"/>
          <w:lang w:val="uk-UA"/>
        </w:rPr>
        <w:t>иїв</w:t>
      </w:r>
      <w:r w:rsidRPr="00B53D1C">
        <w:rPr>
          <w:rFonts w:ascii="Times New Roman" w:hAnsi="Times New Roman" w:cs="Times New Roman"/>
          <w:sz w:val="28"/>
          <w:szCs w:val="28"/>
          <w:lang w:val="uk-UA"/>
        </w:rPr>
        <w:t xml:space="preserve"> . Вища школа, 2000. </w:t>
      </w:r>
      <w:r w:rsidRPr="009662BB">
        <w:rPr>
          <w:rFonts w:ascii="Times New Roman" w:hAnsi="Times New Roman" w:cs="Times New Roman"/>
          <w:sz w:val="28"/>
          <w:szCs w:val="28"/>
          <w:lang w:val="uk-UA"/>
        </w:rPr>
        <w:t>587 с. 2</w:t>
      </w:r>
    </w:p>
    <w:p w14:paraId="19E95B86" w14:textId="13D6D873"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 xml:space="preserve">38. </w:t>
      </w:r>
      <w:proofErr w:type="spellStart"/>
      <w:r w:rsidRPr="00B53D1C">
        <w:rPr>
          <w:rFonts w:ascii="Times New Roman" w:hAnsi="Times New Roman" w:cs="Times New Roman"/>
          <w:sz w:val="28"/>
          <w:szCs w:val="28"/>
          <w:lang w:val="uk-UA"/>
        </w:rPr>
        <w:t>Мільнер</w:t>
      </w:r>
      <w:proofErr w:type="spellEnd"/>
      <w:r w:rsidRPr="00B53D1C">
        <w:rPr>
          <w:rFonts w:ascii="Times New Roman" w:hAnsi="Times New Roman" w:cs="Times New Roman"/>
          <w:sz w:val="28"/>
          <w:szCs w:val="28"/>
          <w:lang w:val="uk-UA"/>
        </w:rPr>
        <w:t xml:space="preserve"> Б.З. Теорія організації: Підручник.  К</w:t>
      </w:r>
      <w:r>
        <w:rPr>
          <w:rFonts w:ascii="Times New Roman" w:hAnsi="Times New Roman" w:cs="Times New Roman"/>
          <w:sz w:val="28"/>
          <w:szCs w:val="28"/>
          <w:lang w:val="uk-UA"/>
        </w:rPr>
        <w:t>иїв</w:t>
      </w:r>
      <w:r w:rsidRPr="00B53D1C">
        <w:rPr>
          <w:rFonts w:ascii="Times New Roman" w:hAnsi="Times New Roman" w:cs="Times New Roman"/>
          <w:sz w:val="28"/>
          <w:szCs w:val="28"/>
          <w:lang w:val="uk-UA"/>
        </w:rPr>
        <w:t xml:space="preserve"> .ІНФРА-КИЇВ, 1999. </w:t>
      </w:r>
      <w:r w:rsidRPr="007C00B5">
        <w:rPr>
          <w:rFonts w:ascii="Times New Roman" w:hAnsi="Times New Roman" w:cs="Times New Roman"/>
          <w:sz w:val="28"/>
          <w:szCs w:val="28"/>
          <w:lang w:val="uk-UA"/>
        </w:rPr>
        <w:t xml:space="preserve">480 с. </w:t>
      </w:r>
    </w:p>
    <w:p w14:paraId="2868F030"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39</w:t>
      </w:r>
      <w:r w:rsidRPr="00B53D1C">
        <w:rPr>
          <w:rFonts w:ascii="Times New Roman" w:hAnsi="Times New Roman" w:cs="Times New Roman"/>
          <w:sz w:val="28"/>
          <w:szCs w:val="28"/>
        </w:rPr>
        <w:t xml:space="preserve">. Осипова Е. </w:t>
      </w:r>
      <w:proofErr w:type="spellStart"/>
      <w:r w:rsidRPr="00B53D1C">
        <w:rPr>
          <w:rFonts w:ascii="Times New Roman" w:hAnsi="Times New Roman" w:cs="Times New Roman"/>
          <w:sz w:val="28"/>
          <w:szCs w:val="28"/>
        </w:rPr>
        <w:t>Оцінка</w:t>
      </w:r>
      <w:proofErr w:type="spellEnd"/>
      <w:r w:rsidRPr="00B53D1C">
        <w:rPr>
          <w:rFonts w:ascii="Times New Roman" w:hAnsi="Times New Roman" w:cs="Times New Roman"/>
          <w:sz w:val="28"/>
          <w:szCs w:val="28"/>
        </w:rPr>
        <w:t xml:space="preserve"> персоналу </w:t>
      </w:r>
      <w:proofErr w:type="spellStart"/>
      <w:r w:rsidRPr="00B53D1C">
        <w:rPr>
          <w:rFonts w:ascii="Times New Roman" w:hAnsi="Times New Roman" w:cs="Times New Roman"/>
          <w:sz w:val="28"/>
          <w:szCs w:val="28"/>
        </w:rPr>
        <w:t>мотивує</w:t>
      </w:r>
      <w:proofErr w:type="spellEnd"/>
      <w:r w:rsidRPr="00B53D1C">
        <w:rPr>
          <w:rFonts w:ascii="Times New Roman" w:hAnsi="Times New Roman" w:cs="Times New Roman"/>
          <w:sz w:val="28"/>
          <w:szCs w:val="28"/>
        </w:rPr>
        <w:t xml:space="preserve"> до </w:t>
      </w:r>
      <w:proofErr w:type="spellStart"/>
      <w:proofErr w:type="gramStart"/>
      <w:r w:rsidRPr="00B53D1C">
        <w:rPr>
          <w:rFonts w:ascii="Times New Roman" w:hAnsi="Times New Roman" w:cs="Times New Roman"/>
          <w:sz w:val="28"/>
          <w:szCs w:val="28"/>
        </w:rPr>
        <w:t>роботи</w:t>
      </w:r>
      <w:proofErr w:type="spellEnd"/>
      <w:r w:rsidRPr="00B53D1C">
        <w:rPr>
          <w:rFonts w:ascii="Times New Roman" w:hAnsi="Times New Roman" w:cs="Times New Roman"/>
          <w:sz w:val="28"/>
          <w:szCs w:val="28"/>
        </w:rPr>
        <w:t xml:space="preserve"> .</w:t>
      </w:r>
      <w:proofErr w:type="gram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Освіта</w:t>
      </w:r>
      <w:proofErr w:type="spellEnd"/>
      <w:r w:rsidRPr="00B53D1C">
        <w:rPr>
          <w:rFonts w:ascii="Times New Roman" w:hAnsi="Times New Roman" w:cs="Times New Roman"/>
          <w:sz w:val="28"/>
          <w:szCs w:val="28"/>
        </w:rPr>
        <w:t xml:space="preserve"> та </w:t>
      </w:r>
      <w:proofErr w:type="spellStart"/>
      <w:r w:rsidRPr="00B53D1C">
        <w:rPr>
          <w:rFonts w:ascii="Times New Roman" w:hAnsi="Times New Roman" w:cs="Times New Roman"/>
          <w:sz w:val="28"/>
          <w:szCs w:val="28"/>
        </w:rPr>
        <w:t>бізнес</w:t>
      </w:r>
      <w:proofErr w:type="spellEnd"/>
      <w:r w:rsidRPr="00B53D1C">
        <w:rPr>
          <w:rFonts w:ascii="Times New Roman" w:hAnsi="Times New Roman" w:cs="Times New Roman"/>
          <w:sz w:val="28"/>
          <w:szCs w:val="28"/>
        </w:rPr>
        <w:t xml:space="preserve"> № 16 (40), 2000.60 </w:t>
      </w:r>
    </w:p>
    <w:p w14:paraId="5CD31703"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40</w:t>
      </w:r>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Пугачов</w:t>
      </w:r>
      <w:proofErr w:type="spellEnd"/>
      <w:r w:rsidRPr="00B53D1C">
        <w:rPr>
          <w:rFonts w:ascii="Times New Roman" w:hAnsi="Times New Roman" w:cs="Times New Roman"/>
          <w:sz w:val="28"/>
          <w:szCs w:val="28"/>
        </w:rPr>
        <w:t xml:space="preserve"> В.П. Тести, </w:t>
      </w:r>
      <w:proofErr w:type="spellStart"/>
      <w:r w:rsidRPr="00B53D1C">
        <w:rPr>
          <w:rFonts w:ascii="Times New Roman" w:hAnsi="Times New Roman" w:cs="Times New Roman"/>
          <w:sz w:val="28"/>
          <w:szCs w:val="28"/>
        </w:rPr>
        <w:t>ділові</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ігри</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тренінги</w:t>
      </w:r>
      <w:proofErr w:type="spellEnd"/>
      <w:r w:rsidRPr="00B53D1C">
        <w:rPr>
          <w:rFonts w:ascii="Times New Roman" w:hAnsi="Times New Roman" w:cs="Times New Roman"/>
          <w:sz w:val="28"/>
          <w:szCs w:val="28"/>
        </w:rPr>
        <w:t xml:space="preserve"> в </w:t>
      </w:r>
      <w:proofErr w:type="spellStart"/>
      <w:r w:rsidRPr="00B53D1C">
        <w:rPr>
          <w:rFonts w:ascii="Times New Roman" w:hAnsi="Times New Roman" w:cs="Times New Roman"/>
          <w:sz w:val="28"/>
          <w:szCs w:val="28"/>
        </w:rPr>
        <w:t>управлінні</w:t>
      </w:r>
      <w:proofErr w:type="spellEnd"/>
      <w:r w:rsidRPr="00B53D1C">
        <w:rPr>
          <w:rFonts w:ascii="Times New Roman" w:hAnsi="Times New Roman" w:cs="Times New Roman"/>
          <w:sz w:val="28"/>
          <w:szCs w:val="28"/>
        </w:rPr>
        <w:t xml:space="preserve"> персоналом: </w:t>
      </w:r>
      <w:proofErr w:type="spellStart"/>
      <w:r w:rsidRPr="00B53D1C">
        <w:rPr>
          <w:rFonts w:ascii="Times New Roman" w:hAnsi="Times New Roman" w:cs="Times New Roman"/>
          <w:sz w:val="28"/>
          <w:szCs w:val="28"/>
        </w:rPr>
        <w:t>Підручник</w:t>
      </w:r>
      <w:proofErr w:type="spellEnd"/>
      <w:r w:rsidRPr="00B53D1C">
        <w:rPr>
          <w:rFonts w:ascii="Times New Roman" w:hAnsi="Times New Roman" w:cs="Times New Roman"/>
          <w:sz w:val="28"/>
          <w:szCs w:val="28"/>
        </w:rPr>
        <w:t xml:space="preserve"> для </w:t>
      </w:r>
      <w:proofErr w:type="spellStart"/>
      <w:r w:rsidRPr="00B53D1C">
        <w:rPr>
          <w:rFonts w:ascii="Times New Roman" w:hAnsi="Times New Roman" w:cs="Times New Roman"/>
          <w:sz w:val="28"/>
          <w:szCs w:val="28"/>
        </w:rPr>
        <w:t>студентів</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вузів</w:t>
      </w:r>
      <w:proofErr w:type="spellEnd"/>
      <w:r w:rsidRPr="00B53D1C">
        <w:rPr>
          <w:rFonts w:ascii="Times New Roman" w:hAnsi="Times New Roman" w:cs="Times New Roman"/>
          <w:sz w:val="28"/>
          <w:szCs w:val="28"/>
        </w:rPr>
        <w:t>. К</w:t>
      </w:r>
      <w:proofErr w:type="spellStart"/>
      <w:r>
        <w:rPr>
          <w:rFonts w:ascii="Times New Roman" w:hAnsi="Times New Roman" w:cs="Times New Roman"/>
          <w:sz w:val="28"/>
          <w:szCs w:val="28"/>
          <w:lang w:val="uk-UA"/>
        </w:rPr>
        <w:t>иїв</w:t>
      </w:r>
      <w:proofErr w:type="spellEnd"/>
      <w:r>
        <w:rPr>
          <w:rFonts w:ascii="Times New Roman" w:hAnsi="Times New Roman" w:cs="Times New Roman"/>
          <w:sz w:val="28"/>
          <w:szCs w:val="28"/>
          <w:lang w:val="uk-UA"/>
        </w:rPr>
        <w:t>,</w:t>
      </w:r>
      <w:r w:rsidRPr="00B53D1C">
        <w:rPr>
          <w:rFonts w:ascii="Times New Roman" w:hAnsi="Times New Roman" w:cs="Times New Roman"/>
          <w:sz w:val="28"/>
          <w:szCs w:val="28"/>
        </w:rPr>
        <w:t xml:space="preserve"> Аспект Пресс, 2002. 285 с. </w:t>
      </w:r>
    </w:p>
    <w:p w14:paraId="2926A30F"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41</w:t>
      </w:r>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Сухарєв</w:t>
      </w:r>
      <w:proofErr w:type="spellEnd"/>
      <w:r w:rsidRPr="00B53D1C">
        <w:rPr>
          <w:rFonts w:ascii="Times New Roman" w:hAnsi="Times New Roman" w:cs="Times New Roman"/>
          <w:sz w:val="28"/>
          <w:szCs w:val="28"/>
        </w:rPr>
        <w:t xml:space="preserve"> С.А. </w:t>
      </w:r>
      <w:proofErr w:type="spellStart"/>
      <w:r w:rsidRPr="00B53D1C">
        <w:rPr>
          <w:rFonts w:ascii="Times New Roman" w:hAnsi="Times New Roman" w:cs="Times New Roman"/>
          <w:sz w:val="28"/>
          <w:szCs w:val="28"/>
        </w:rPr>
        <w:t>Світовий</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досвід</w:t>
      </w:r>
      <w:proofErr w:type="spellEnd"/>
      <w:r w:rsidRPr="00B53D1C">
        <w:rPr>
          <w:rFonts w:ascii="Times New Roman" w:hAnsi="Times New Roman" w:cs="Times New Roman"/>
          <w:sz w:val="28"/>
          <w:szCs w:val="28"/>
        </w:rPr>
        <w:t xml:space="preserve"> в </w:t>
      </w:r>
      <w:proofErr w:type="spellStart"/>
      <w:r w:rsidRPr="00B53D1C">
        <w:rPr>
          <w:rFonts w:ascii="Times New Roman" w:hAnsi="Times New Roman" w:cs="Times New Roman"/>
          <w:sz w:val="28"/>
          <w:szCs w:val="28"/>
        </w:rPr>
        <w:t>управлінні</w:t>
      </w:r>
      <w:proofErr w:type="spellEnd"/>
      <w:r w:rsidRPr="00B53D1C">
        <w:rPr>
          <w:rFonts w:ascii="Times New Roman" w:hAnsi="Times New Roman" w:cs="Times New Roman"/>
          <w:sz w:val="28"/>
          <w:szCs w:val="28"/>
        </w:rPr>
        <w:t xml:space="preserve"> персоналом. </w:t>
      </w:r>
      <w:proofErr w:type="gramStart"/>
      <w:r w:rsidRPr="00B53D1C">
        <w:rPr>
          <w:rFonts w:ascii="Times New Roman" w:hAnsi="Times New Roman" w:cs="Times New Roman"/>
          <w:sz w:val="28"/>
          <w:szCs w:val="28"/>
        </w:rPr>
        <w:t>К</w:t>
      </w:r>
      <w:proofErr w:type="spellStart"/>
      <w:r>
        <w:rPr>
          <w:rFonts w:ascii="Times New Roman" w:hAnsi="Times New Roman" w:cs="Times New Roman"/>
          <w:sz w:val="28"/>
          <w:szCs w:val="28"/>
          <w:lang w:val="uk-UA"/>
        </w:rPr>
        <w:t>иїв</w:t>
      </w:r>
      <w:proofErr w:type="spellEnd"/>
      <w:r>
        <w:rPr>
          <w:rFonts w:ascii="Times New Roman" w:hAnsi="Times New Roman" w:cs="Times New Roman"/>
          <w:sz w:val="28"/>
          <w:szCs w:val="28"/>
          <w:lang w:val="uk-UA"/>
        </w:rPr>
        <w:t xml:space="preserve">, </w:t>
      </w:r>
      <w:r w:rsidRPr="00B53D1C">
        <w:rPr>
          <w:rFonts w:ascii="Times New Roman" w:hAnsi="Times New Roman" w:cs="Times New Roman"/>
          <w:sz w:val="28"/>
          <w:szCs w:val="28"/>
        </w:rPr>
        <w:t xml:space="preserve"> </w:t>
      </w:r>
      <w:r w:rsidRPr="00B53D1C">
        <w:rPr>
          <w:rFonts w:ascii="Times New Roman" w:hAnsi="Times New Roman" w:cs="Times New Roman"/>
          <w:sz w:val="28"/>
          <w:szCs w:val="28"/>
          <w:lang w:val="uk-UA"/>
        </w:rPr>
        <w:t>І</w:t>
      </w:r>
      <w:r w:rsidRPr="00B53D1C">
        <w:rPr>
          <w:rFonts w:ascii="Times New Roman" w:hAnsi="Times New Roman" w:cs="Times New Roman"/>
          <w:sz w:val="28"/>
          <w:szCs w:val="28"/>
        </w:rPr>
        <w:t>НФРАМ</w:t>
      </w:r>
      <w:proofErr w:type="gramEnd"/>
      <w:r w:rsidRPr="00B53D1C">
        <w:rPr>
          <w:rFonts w:ascii="Times New Roman" w:hAnsi="Times New Roman" w:cs="Times New Roman"/>
          <w:sz w:val="28"/>
          <w:szCs w:val="28"/>
        </w:rPr>
        <w:t xml:space="preserve">, 1998. 154 с. </w:t>
      </w:r>
    </w:p>
    <w:p w14:paraId="4A4A4F8A" w14:textId="343A6083"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42</w:t>
      </w:r>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Андрєєва</w:t>
      </w:r>
      <w:proofErr w:type="spellEnd"/>
      <w:r w:rsidRPr="00B53D1C">
        <w:rPr>
          <w:rFonts w:ascii="Times New Roman" w:hAnsi="Times New Roman" w:cs="Times New Roman"/>
          <w:sz w:val="28"/>
          <w:szCs w:val="28"/>
        </w:rPr>
        <w:t xml:space="preserve"> Г.М. </w:t>
      </w:r>
      <w:proofErr w:type="spellStart"/>
      <w:r w:rsidRPr="00B53D1C">
        <w:rPr>
          <w:rFonts w:ascii="Times New Roman" w:hAnsi="Times New Roman" w:cs="Times New Roman"/>
          <w:sz w:val="28"/>
          <w:szCs w:val="28"/>
        </w:rPr>
        <w:t>Соціальна</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психологія</w:t>
      </w:r>
      <w:proofErr w:type="spellEnd"/>
      <w:r w:rsidRPr="00B53D1C">
        <w:rPr>
          <w:rFonts w:ascii="Times New Roman" w:hAnsi="Times New Roman" w:cs="Times New Roman"/>
          <w:sz w:val="28"/>
          <w:szCs w:val="28"/>
        </w:rPr>
        <w:t>.  К</w:t>
      </w:r>
      <w:proofErr w:type="spellStart"/>
      <w:r>
        <w:rPr>
          <w:rFonts w:ascii="Times New Roman" w:hAnsi="Times New Roman" w:cs="Times New Roman"/>
          <w:sz w:val="28"/>
          <w:szCs w:val="28"/>
          <w:lang w:val="uk-UA"/>
        </w:rPr>
        <w:t>иїв</w:t>
      </w:r>
      <w:proofErr w:type="spellEnd"/>
      <w:r>
        <w:rPr>
          <w:rFonts w:ascii="Times New Roman" w:hAnsi="Times New Roman" w:cs="Times New Roman"/>
          <w:sz w:val="28"/>
          <w:szCs w:val="28"/>
          <w:lang w:val="uk-UA"/>
        </w:rPr>
        <w:t xml:space="preserve">, </w:t>
      </w:r>
      <w:r w:rsidRPr="00B53D1C">
        <w:rPr>
          <w:rFonts w:ascii="Times New Roman" w:hAnsi="Times New Roman" w:cs="Times New Roman"/>
          <w:sz w:val="28"/>
          <w:szCs w:val="28"/>
        </w:rPr>
        <w:t xml:space="preserve">Наука, 1994. </w:t>
      </w:r>
    </w:p>
    <w:p w14:paraId="1FDA39DA" w14:textId="3E9545ED"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43</w:t>
      </w:r>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Вудкок</w:t>
      </w:r>
      <w:proofErr w:type="spellEnd"/>
      <w:r w:rsidRPr="00B53D1C">
        <w:rPr>
          <w:rFonts w:ascii="Times New Roman" w:hAnsi="Times New Roman" w:cs="Times New Roman"/>
          <w:sz w:val="28"/>
          <w:szCs w:val="28"/>
        </w:rPr>
        <w:t xml:space="preserve"> М., </w:t>
      </w:r>
      <w:proofErr w:type="spellStart"/>
      <w:r w:rsidRPr="00B53D1C">
        <w:rPr>
          <w:rFonts w:ascii="Times New Roman" w:hAnsi="Times New Roman" w:cs="Times New Roman"/>
          <w:sz w:val="28"/>
          <w:szCs w:val="28"/>
        </w:rPr>
        <w:t>Френсіс</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розкутий</w:t>
      </w:r>
      <w:proofErr w:type="spellEnd"/>
      <w:r w:rsidRPr="00B53D1C">
        <w:rPr>
          <w:rFonts w:ascii="Times New Roman" w:hAnsi="Times New Roman" w:cs="Times New Roman"/>
          <w:sz w:val="28"/>
          <w:szCs w:val="28"/>
        </w:rPr>
        <w:t xml:space="preserve"> менеджер. Практика для </w:t>
      </w:r>
      <w:proofErr w:type="spellStart"/>
      <w:r w:rsidRPr="00B53D1C">
        <w:rPr>
          <w:rFonts w:ascii="Times New Roman" w:hAnsi="Times New Roman" w:cs="Times New Roman"/>
          <w:sz w:val="28"/>
          <w:szCs w:val="28"/>
        </w:rPr>
        <w:t>керівника</w:t>
      </w:r>
      <w:proofErr w:type="spellEnd"/>
      <w:r w:rsidRPr="00B53D1C">
        <w:rPr>
          <w:rFonts w:ascii="Times New Roman" w:hAnsi="Times New Roman" w:cs="Times New Roman"/>
          <w:sz w:val="28"/>
          <w:szCs w:val="28"/>
        </w:rPr>
        <w:t>.  К</w:t>
      </w:r>
      <w:proofErr w:type="spellStart"/>
      <w:r>
        <w:rPr>
          <w:rFonts w:ascii="Times New Roman" w:hAnsi="Times New Roman" w:cs="Times New Roman"/>
          <w:sz w:val="28"/>
          <w:szCs w:val="28"/>
          <w:lang w:val="uk-UA"/>
        </w:rPr>
        <w:t>иїв</w:t>
      </w:r>
      <w:proofErr w:type="spellEnd"/>
      <w:proofErr w:type="gramStart"/>
      <w:r>
        <w:rPr>
          <w:rFonts w:ascii="Times New Roman" w:hAnsi="Times New Roman" w:cs="Times New Roman"/>
          <w:sz w:val="28"/>
          <w:szCs w:val="28"/>
          <w:lang w:val="uk-UA"/>
        </w:rPr>
        <w:t>,</w:t>
      </w:r>
      <w:r w:rsidRPr="00B53D1C">
        <w:rPr>
          <w:rFonts w:ascii="Times New Roman" w:hAnsi="Times New Roman" w:cs="Times New Roman"/>
          <w:sz w:val="28"/>
          <w:szCs w:val="28"/>
        </w:rPr>
        <w:t xml:space="preserve"> Справа</w:t>
      </w:r>
      <w:proofErr w:type="gramEnd"/>
      <w:r w:rsidRPr="00B53D1C">
        <w:rPr>
          <w:rFonts w:ascii="Times New Roman" w:hAnsi="Times New Roman" w:cs="Times New Roman"/>
          <w:sz w:val="28"/>
          <w:szCs w:val="28"/>
        </w:rPr>
        <w:t>, 1994. 32</w:t>
      </w:r>
    </w:p>
    <w:p w14:paraId="11EA1612"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45</w:t>
      </w:r>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Каверін</w:t>
      </w:r>
      <w:proofErr w:type="spellEnd"/>
      <w:r w:rsidRPr="00B53D1C">
        <w:rPr>
          <w:rFonts w:ascii="Times New Roman" w:hAnsi="Times New Roman" w:cs="Times New Roman"/>
          <w:sz w:val="28"/>
          <w:szCs w:val="28"/>
        </w:rPr>
        <w:t xml:space="preserve"> С.Б. </w:t>
      </w:r>
      <w:proofErr w:type="spellStart"/>
      <w:r w:rsidRPr="00B53D1C">
        <w:rPr>
          <w:rFonts w:ascii="Times New Roman" w:hAnsi="Times New Roman" w:cs="Times New Roman"/>
          <w:sz w:val="28"/>
          <w:szCs w:val="28"/>
        </w:rPr>
        <w:t>Мотивація</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праці</w:t>
      </w:r>
      <w:proofErr w:type="spellEnd"/>
      <w:r w:rsidRPr="00B53D1C">
        <w:rPr>
          <w:rFonts w:ascii="Times New Roman" w:hAnsi="Times New Roman" w:cs="Times New Roman"/>
          <w:sz w:val="28"/>
          <w:szCs w:val="28"/>
        </w:rPr>
        <w:t xml:space="preserve">. </w:t>
      </w:r>
      <w:r w:rsidRPr="00B53D1C">
        <w:rPr>
          <w:rFonts w:ascii="Times New Roman" w:hAnsi="Times New Roman" w:cs="Times New Roman"/>
          <w:sz w:val="28"/>
          <w:szCs w:val="28"/>
          <w:lang w:val="uk-UA"/>
        </w:rPr>
        <w:t>Київ</w:t>
      </w:r>
      <w:r>
        <w:rPr>
          <w:rFonts w:ascii="Times New Roman" w:hAnsi="Times New Roman" w:cs="Times New Roman"/>
          <w:sz w:val="28"/>
          <w:szCs w:val="28"/>
          <w:lang w:val="uk-UA"/>
        </w:rPr>
        <w:t>,</w:t>
      </w:r>
      <w:r w:rsidRPr="00B53D1C">
        <w:rPr>
          <w:rFonts w:ascii="Times New Roman" w:hAnsi="Times New Roman" w:cs="Times New Roman"/>
          <w:sz w:val="28"/>
          <w:szCs w:val="28"/>
        </w:rPr>
        <w:t xml:space="preserve"> Справа, 1998.</w:t>
      </w:r>
    </w:p>
    <w:p w14:paraId="5C5D7B04" w14:textId="77777777"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46</w:t>
      </w:r>
      <w:r w:rsidRPr="00B53D1C">
        <w:rPr>
          <w:rFonts w:ascii="Times New Roman" w:hAnsi="Times New Roman" w:cs="Times New Roman"/>
          <w:sz w:val="28"/>
          <w:szCs w:val="28"/>
        </w:rPr>
        <w:t xml:space="preserve">. Аширов Д.А. </w:t>
      </w:r>
      <w:proofErr w:type="spellStart"/>
      <w:r w:rsidRPr="00B53D1C">
        <w:rPr>
          <w:rFonts w:ascii="Times New Roman" w:hAnsi="Times New Roman" w:cs="Times New Roman"/>
          <w:sz w:val="28"/>
          <w:szCs w:val="28"/>
        </w:rPr>
        <w:t>Трудова</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мотивація</w:t>
      </w:r>
      <w:proofErr w:type="spellEnd"/>
      <w:r w:rsidRPr="00B53D1C">
        <w:rPr>
          <w:rFonts w:ascii="Times New Roman" w:hAnsi="Times New Roman" w:cs="Times New Roman"/>
          <w:sz w:val="28"/>
          <w:szCs w:val="28"/>
        </w:rPr>
        <w:t xml:space="preserve">: Учеб. </w:t>
      </w:r>
      <w:proofErr w:type="spellStart"/>
      <w:r w:rsidRPr="00B53D1C">
        <w:rPr>
          <w:rFonts w:ascii="Times New Roman" w:hAnsi="Times New Roman" w:cs="Times New Roman"/>
          <w:sz w:val="28"/>
          <w:szCs w:val="28"/>
        </w:rPr>
        <w:t>посібник</w:t>
      </w:r>
      <w:proofErr w:type="spellEnd"/>
      <w:r w:rsidRPr="00B53D1C">
        <w:rPr>
          <w:rFonts w:ascii="Times New Roman" w:hAnsi="Times New Roman" w:cs="Times New Roman"/>
          <w:sz w:val="28"/>
          <w:szCs w:val="28"/>
        </w:rPr>
        <w:t xml:space="preserve"> для </w:t>
      </w:r>
      <w:proofErr w:type="spellStart"/>
      <w:r w:rsidRPr="00B53D1C">
        <w:rPr>
          <w:rFonts w:ascii="Times New Roman" w:hAnsi="Times New Roman" w:cs="Times New Roman"/>
          <w:sz w:val="28"/>
          <w:szCs w:val="28"/>
        </w:rPr>
        <w:t>вузів</w:t>
      </w:r>
      <w:proofErr w:type="spellEnd"/>
      <w:r>
        <w:rPr>
          <w:rFonts w:ascii="Times New Roman" w:hAnsi="Times New Roman" w:cs="Times New Roman"/>
          <w:sz w:val="28"/>
          <w:szCs w:val="28"/>
          <w:lang w:val="uk-UA"/>
        </w:rPr>
        <w:t>.</w:t>
      </w:r>
      <w:r w:rsidRPr="00B53D1C">
        <w:rPr>
          <w:rFonts w:ascii="Times New Roman" w:hAnsi="Times New Roman" w:cs="Times New Roman"/>
          <w:sz w:val="28"/>
          <w:szCs w:val="28"/>
        </w:rPr>
        <w:t xml:space="preserve"> </w:t>
      </w:r>
      <w:r w:rsidRPr="00B53D1C">
        <w:rPr>
          <w:rFonts w:ascii="Times New Roman" w:hAnsi="Times New Roman" w:cs="Times New Roman"/>
          <w:sz w:val="28"/>
          <w:szCs w:val="28"/>
          <w:lang w:val="uk-UA"/>
        </w:rPr>
        <w:t>Харків</w:t>
      </w:r>
      <w:r>
        <w:rPr>
          <w:rFonts w:ascii="Times New Roman" w:hAnsi="Times New Roman" w:cs="Times New Roman"/>
          <w:sz w:val="28"/>
          <w:szCs w:val="28"/>
          <w:lang w:val="uk-UA"/>
        </w:rPr>
        <w:t>,</w:t>
      </w:r>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Велбі</w:t>
      </w:r>
      <w:proofErr w:type="spellEnd"/>
      <w:r w:rsidRPr="00B53D1C">
        <w:rPr>
          <w:rFonts w:ascii="Times New Roman" w:hAnsi="Times New Roman" w:cs="Times New Roman"/>
          <w:sz w:val="28"/>
          <w:szCs w:val="28"/>
        </w:rPr>
        <w:t>, Проспект, 20</w:t>
      </w:r>
      <w:r w:rsidRPr="00B53D1C">
        <w:rPr>
          <w:rFonts w:ascii="Times New Roman" w:hAnsi="Times New Roman" w:cs="Times New Roman"/>
          <w:sz w:val="28"/>
          <w:szCs w:val="28"/>
          <w:lang w:val="uk-UA"/>
        </w:rPr>
        <w:t>1</w:t>
      </w:r>
      <w:r w:rsidRPr="00B53D1C">
        <w:rPr>
          <w:rFonts w:ascii="Times New Roman" w:hAnsi="Times New Roman" w:cs="Times New Roman"/>
          <w:sz w:val="28"/>
          <w:szCs w:val="28"/>
        </w:rPr>
        <w:t xml:space="preserve">5 р </w:t>
      </w:r>
    </w:p>
    <w:p w14:paraId="0945376D" w14:textId="21802AFD"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 xml:space="preserve">47. </w:t>
      </w:r>
      <w:proofErr w:type="spellStart"/>
      <w:r w:rsidRPr="00B53D1C">
        <w:rPr>
          <w:rFonts w:ascii="Times New Roman" w:hAnsi="Times New Roman" w:cs="Times New Roman"/>
          <w:sz w:val="28"/>
          <w:szCs w:val="28"/>
          <w:lang w:val="uk-UA"/>
        </w:rPr>
        <w:t>Бурмістров</w:t>
      </w:r>
      <w:proofErr w:type="spellEnd"/>
      <w:r w:rsidRPr="00B53D1C">
        <w:rPr>
          <w:rFonts w:ascii="Times New Roman" w:hAnsi="Times New Roman" w:cs="Times New Roman"/>
          <w:sz w:val="28"/>
          <w:szCs w:val="28"/>
          <w:lang w:val="uk-UA"/>
        </w:rPr>
        <w:t xml:space="preserve"> А., </w:t>
      </w:r>
      <w:proofErr w:type="spellStart"/>
      <w:r w:rsidRPr="00B53D1C">
        <w:rPr>
          <w:rFonts w:ascii="Times New Roman" w:hAnsi="Times New Roman" w:cs="Times New Roman"/>
          <w:sz w:val="28"/>
          <w:szCs w:val="28"/>
          <w:lang w:val="uk-UA"/>
        </w:rPr>
        <w:t>Газенко</w:t>
      </w:r>
      <w:proofErr w:type="spellEnd"/>
      <w:r w:rsidRPr="00B53D1C">
        <w:rPr>
          <w:rFonts w:ascii="Times New Roman" w:hAnsi="Times New Roman" w:cs="Times New Roman"/>
          <w:sz w:val="28"/>
          <w:szCs w:val="28"/>
          <w:lang w:val="uk-UA"/>
        </w:rPr>
        <w:t xml:space="preserve"> Н. Які методи підвищення мотивації персоналу є найбільш дієвими? .  Управління персоналом.  2002. № 7</w:t>
      </w:r>
      <w:r w:rsidRPr="00B53D1C">
        <w:rPr>
          <w:rFonts w:ascii="Times New Roman" w:hAnsi="Times New Roman" w:cs="Times New Roman"/>
          <w:sz w:val="28"/>
          <w:szCs w:val="28"/>
        </w:rPr>
        <w:t xml:space="preserve">С. 48- 49 </w:t>
      </w:r>
    </w:p>
    <w:p w14:paraId="3F6C0473" w14:textId="77777777" w:rsidR="00C10394" w:rsidRPr="007C00B5"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48</w:t>
      </w:r>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Аллін</w:t>
      </w:r>
      <w:proofErr w:type="spellEnd"/>
      <w:r w:rsidRPr="00B53D1C">
        <w:rPr>
          <w:rFonts w:ascii="Times New Roman" w:hAnsi="Times New Roman" w:cs="Times New Roman"/>
          <w:sz w:val="28"/>
          <w:szCs w:val="28"/>
        </w:rPr>
        <w:t xml:space="preserve"> О. Н., Сальникова Н. І. Кадри для </w:t>
      </w:r>
      <w:proofErr w:type="spellStart"/>
      <w:r w:rsidRPr="00B53D1C">
        <w:rPr>
          <w:rFonts w:ascii="Times New Roman" w:hAnsi="Times New Roman" w:cs="Times New Roman"/>
          <w:sz w:val="28"/>
          <w:szCs w:val="28"/>
        </w:rPr>
        <w:t>ефективного</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бізнесу</w:t>
      </w:r>
      <w:proofErr w:type="spellEnd"/>
      <w:r w:rsidRPr="00B53D1C">
        <w:rPr>
          <w:rFonts w:ascii="Times New Roman" w:hAnsi="Times New Roman" w:cs="Times New Roman"/>
          <w:sz w:val="28"/>
          <w:szCs w:val="28"/>
        </w:rPr>
        <w:t xml:space="preserve">. </w:t>
      </w:r>
      <w:r>
        <w:rPr>
          <w:rFonts w:ascii="Times New Roman" w:hAnsi="Times New Roman" w:cs="Times New Roman"/>
          <w:sz w:val="28"/>
          <w:szCs w:val="28"/>
          <w:lang w:val="uk-UA"/>
        </w:rPr>
        <w:t xml:space="preserve">Київ, </w:t>
      </w:r>
      <w:r w:rsidRPr="007C00B5">
        <w:rPr>
          <w:rFonts w:ascii="Times New Roman" w:hAnsi="Times New Roman" w:cs="Times New Roman"/>
          <w:sz w:val="28"/>
          <w:szCs w:val="28"/>
          <w:lang w:val="uk-UA"/>
        </w:rPr>
        <w:t>"К.І.С."</w:t>
      </w:r>
      <w:r>
        <w:rPr>
          <w:rFonts w:ascii="Times New Roman" w:hAnsi="Times New Roman" w:cs="Times New Roman"/>
          <w:sz w:val="28"/>
          <w:szCs w:val="28"/>
          <w:lang w:val="uk-UA"/>
        </w:rPr>
        <w:t>, 2017.</w:t>
      </w:r>
    </w:p>
    <w:p w14:paraId="2DF37DEE" w14:textId="4CFDF258" w:rsidR="00C10394" w:rsidRPr="00B53D1C" w:rsidRDefault="00C10394" w:rsidP="00B20B2A">
      <w:pPr>
        <w:spacing w:after="0" w:line="360" w:lineRule="auto"/>
        <w:ind w:firstLine="709"/>
        <w:jc w:val="both"/>
        <w:rPr>
          <w:rFonts w:ascii="Times New Roman" w:hAnsi="Times New Roman" w:cs="Times New Roman"/>
          <w:sz w:val="28"/>
          <w:szCs w:val="28"/>
          <w:lang w:val="uk-UA"/>
        </w:rPr>
      </w:pPr>
      <w:r w:rsidRPr="00B53D1C">
        <w:rPr>
          <w:rFonts w:ascii="Times New Roman" w:hAnsi="Times New Roman" w:cs="Times New Roman"/>
          <w:sz w:val="28"/>
          <w:szCs w:val="28"/>
          <w:lang w:val="uk-UA"/>
        </w:rPr>
        <w:t>49</w:t>
      </w:r>
      <w:r w:rsidRPr="00B53D1C">
        <w:rPr>
          <w:rFonts w:ascii="Times New Roman" w:hAnsi="Times New Roman" w:cs="Times New Roman"/>
          <w:sz w:val="28"/>
          <w:szCs w:val="28"/>
        </w:rPr>
        <w:t xml:space="preserve">. Кошелев А. Н. </w:t>
      </w:r>
      <w:proofErr w:type="spellStart"/>
      <w:r w:rsidRPr="00B53D1C">
        <w:rPr>
          <w:rFonts w:ascii="Times New Roman" w:hAnsi="Times New Roman" w:cs="Times New Roman"/>
          <w:sz w:val="28"/>
          <w:szCs w:val="28"/>
        </w:rPr>
        <w:t>Ефективна</w:t>
      </w:r>
      <w:proofErr w:type="spellEnd"/>
      <w:r w:rsidRPr="00B53D1C">
        <w:rPr>
          <w:rFonts w:ascii="Times New Roman" w:hAnsi="Times New Roman" w:cs="Times New Roman"/>
          <w:sz w:val="28"/>
          <w:szCs w:val="28"/>
        </w:rPr>
        <w:t xml:space="preserve"> </w:t>
      </w:r>
      <w:proofErr w:type="spellStart"/>
      <w:r w:rsidRPr="00B53D1C">
        <w:rPr>
          <w:rFonts w:ascii="Times New Roman" w:hAnsi="Times New Roman" w:cs="Times New Roman"/>
          <w:sz w:val="28"/>
          <w:szCs w:val="28"/>
        </w:rPr>
        <w:t>мотивація</w:t>
      </w:r>
      <w:proofErr w:type="spellEnd"/>
      <w:r w:rsidRPr="00B53D1C">
        <w:rPr>
          <w:rFonts w:ascii="Times New Roman" w:hAnsi="Times New Roman" w:cs="Times New Roman"/>
          <w:sz w:val="28"/>
          <w:szCs w:val="28"/>
        </w:rPr>
        <w:t xml:space="preserve"> торгового персоналу</w:t>
      </w:r>
      <w:r>
        <w:rPr>
          <w:rFonts w:ascii="Times New Roman" w:hAnsi="Times New Roman" w:cs="Times New Roman"/>
          <w:sz w:val="28"/>
          <w:szCs w:val="28"/>
          <w:lang w:val="uk-UA"/>
        </w:rPr>
        <w:t xml:space="preserve">. </w:t>
      </w:r>
      <w:proofErr w:type="spellStart"/>
      <w:r w:rsidRPr="00B53D1C">
        <w:rPr>
          <w:rFonts w:ascii="Times New Roman" w:hAnsi="Times New Roman" w:cs="Times New Roman"/>
          <w:sz w:val="28"/>
          <w:szCs w:val="28"/>
        </w:rPr>
        <w:t>Київ</w:t>
      </w:r>
      <w:proofErr w:type="spellEnd"/>
      <w:r w:rsidRPr="00B53D1C">
        <w:rPr>
          <w:rFonts w:ascii="Times New Roman" w:hAnsi="Times New Roman" w:cs="Times New Roman"/>
          <w:sz w:val="28"/>
          <w:szCs w:val="28"/>
        </w:rPr>
        <w:t xml:space="preserve">, </w:t>
      </w:r>
      <w:proofErr w:type="gramStart"/>
      <w:r w:rsidRPr="00B53D1C">
        <w:rPr>
          <w:rFonts w:ascii="Times New Roman" w:hAnsi="Times New Roman" w:cs="Times New Roman"/>
          <w:sz w:val="28"/>
          <w:szCs w:val="28"/>
        </w:rPr>
        <w:t xml:space="preserve">Генезис </w:t>
      </w:r>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w:t>
      </w:r>
      <w:r w:rsidRPr="00B53D1C">
        <w:rPr>
          <w:rFonts w:ascii="Times New Roman" w:hAnsi="Times New Roman" w:cs="Times New Roman"/>
          <w:sz w:val="28"/>
          <w:szCs w:val="28"/>
        </w:rPr>
        <w:t>2013.  224 c.</w:t>
      </w:r>
    </w:p>
    <w:p w14:paraId="7132D83E" w14:textId="77777777" w:rsidR="00C10394" w:rsidRPr="00FA4E83" w:rsidRDefault="00C10394" w:rsidP="00B20B2A">
      <w:pPr>
        <w:spacing w:after="0" w:line="360" w:lineRule="auto"/>
        <w:ind w:firstLine="709"/>
        <w:rPr>
          <w:lang w:val="uk-UA"/>
        </w:rPr>
      </w:pPr>
    </w:p>
    <w:p w14:paraId="29A45186" w14:textId="6E30E7B4" w:rsidR="00D745C0" w:rsidRDefault="00D745C0" w:rsidP="00B20B2A">
      <w:pPr>
        <w:spacing w:after="0" w:line="360" w:lineRule="auto"/>
        <w:ind w:firstLine="709"/>
      </w:pPr>
    </w:p>
    <w:p w14:paraId="6535D42F" w14:textId="5D19E936" w:rsidR="00392C5E" w:rsidRDefault="00392C5E" w:rsidP="00B20B2A">
      <w:pPr>
        <w:spacing w:after="0" w:line="360" w:lineRule="auto"/>
        <w:ind w:firstLine="709"/>
      </w:pPr>
    </w:p>
    <w:p w14:paraId="4614AA2A" w14:textId="21D0D62A" w:rsidR="00392C5E" w:rsidRDefault="00392C5E" w:rsidP="00B20B2A">
      <w:pPr>
        <w:spacing w:after="0" w:line="360" w:lineRule="auto"/>
        <w:ind w:firstLine="709"/>
      </w:pPr>
    </w:p>
    <w:p w14:paraId="63B4D8FB" w14:textId="2BF4F937" w:rsidR="00392C5E" w:rsidRDefault="00392C5E" w:rsidP="00B20B2A">
      <w:pPr>
        <w:spacing w:after="0" w:line="360" w:lineRule="auto"/>
        <w:ind w:firstLine="709"/>
      </w:pPr>
    </w:p>
    <w:p w14:paraId="70097943" w14:textId="367DE7B7" w:rsidR="00392C5E" w:rsidRDefault="00392C5E" w:rsidP="00B20B2A">
      <w:pPr>
        <w:spacing w:after="0" w:line="360" w:lineRule="auto"/>
        <w:ind w:firstLine="709"/>
      </w:pPr>
    </w:p>
    <w:p w14:paraId="172F325F" w14:textId="08AC26A7" w:rsidR="00392C5E" w:rsidRDefault="00392C5E" w:rsidP="00B20B2A">
      <w:pPr>
        <w:spacing w:after="0" w:line="360" w:lineRule="auto"/>
        <w:ind w:firstLine="709"/>
      </w:pPr>
    </w:p>
    <w:p w14:paraId="4F539ABA" w14:textId="5563A50A" w:rsidR="00392C5E" w:rsidRDefault="00392C5E" w:rsidP="00B20B2A">
      <w:pPr>
        <w:spacing w:after="0" w:line="360" w:lineRule="auto"/>
        <w:ind w:firstLine="709"/>
      </w:pPr>
    </w:p>
    <w:p w14:paraId="6ABF57CF" w14:textId="49987E9C" w:rsidR="00392C5E" w:rsidRDefault="00392C5E" w:rsidP="00B20B2A">
      <w:pPr>
        <w:spacing w:after="0" w:line="360" w:lineRule="auto"/>
        <w:ind w:firstLine="709"/>
      </w:pPr>
    </w:p>
    <w:p w14:paraId="344C926C" w14:textId="77777777" w:rsidR="00C835AE" w:rsidRDefault="00392C5E" w:rsidP="00A06B32">
      <w:pPr>
        <w:spacing w:after="0" w:line="360" w:lineRule="auto"/>
        <w:ind w:firstLine="709"/>
        <w:jc w:val="center"/>
        <w:rPr>
          <w:rFonts w:ascii="Times New Roman" w:hAnsi="Times New Roman" w:cs="Times New Roman"/>
          <w:b/>
          <w:bCs/>
          <w:sz w:val="28"/>
          <w:szCs w:val="28"/>
          <w:lang w:val="uk-UA"/>
        </w:rPr>
      </w:pPr>
      <w:r w:rsidRPr="00392C5E">
        <w:rPr>
          <w:rFonts w:ascii="Times New Roman" w:hAnsi="Times New Roman" w:cs="Times New Roman"/>
          <w:b/>
          <w:bCs/>
          <w:sz w:val="28"/>
          <w:szCs w:val="28"/>
          <w:lang w:val="uk-UA"/>
        </w:rPr>
        <w:lastRenderedPageBreak/>
        <w:t>ДОДАТКИ</w:t>
      </w:r>
    </w:p>
    <w:p w14:paraId="3CEC8A51" w14:textId="6F4BF04E" w:rsidR="00392C5E" w:rsidRDefault="00392C5E" w:rsidP="00C835AE">
      <w:pPr>
        <w:spacing w:after="0" w:line="360" w:lineRule="auto"/>
        <w:ind w:firstLine="709"/>
        <w:jc w:val="right"/>
        <w:rPr>
          <w:rFonts w:ascii="Times New Roman" w:hAnsi="Times New Roman" w:cs="Times New Roman"/>
          <w:b/>
          <w:bCs/>
          <w:sz w:val="28"/>
          <w:szCs w:val="28"/>
          <w:lang w:val="uk-UA"/>
        </w:rPr>
      </w:pPr>
      <w:r w:rsidRPr="00392C5E">
        <w:rPr>
          <w:rFonts w:ascii="Times New Roman" w:hAnsi="Times New Roman" w:cs="Times New Roman"/>
          <w:b/>
          <w:bCs/>
          <w:sz w:val="28"/>
          <w:szCs w:val="28"/>
          <w:lang w:val="uk-UA"/>
        </w:rPr>
        <w:br/>
      </w:r>
      <w:r w:rsidR="00C835AE">
        <w:rPr>
          <w:rFonts w:ascii="Times New Roman" w:hAnsi="Times New Roman" w:cs="Times New Roman"/>
          <w:b/>
          <w:bCs/>
          <w:sz w:val="28"/>
          <w:szCs w:val="28"/>
          <w:lang w:val="uk-UA"/>
        </w:rPr>
        <w:t>Додаток А</w:t>
      </w:r>
    </w:p>
    <w:p w14:paraId="66A3C9D3" w14:textId="3CF37F65" w:rsidR="00A06B32" w:rsidRPr="00A06B32" w:rsidRDefault="00A06B32" w:rsidP="00A06B32">
      <w:pPr>
        <w:spacing w:after="0" w:line="360" w:lineRule="auto"/>
        <w:ind w:firstLine="709"/>
        <w:jc w:val="both"/>
        <w:rPr>
          <w:rFonts w:ascii="Times New Roman" w:hAnsi="Times New Roman" w:cs="Times New Roman"/>
          <w:b/>
          <w:bCs/>
          <w:sz w:val="28"/>
          <w:szCs w:val="28"/>
          <w:lang w:val="uk-UA"/>
        </w:rPr>
      </w:pPr>
      <w:r w:rsidRPr="00A06B32">
        <w:rPr>
          <w:rFonts w:ascii="Times New Roman" w:hAnsi="Times New Roman" w:cs="Times New Roman"/>
          <w:b/>
          <w:bCs/>
          <w:sz w:val="28"/>
          <w:szCs w:val="28"/>
          <w:lang w:val="uk-UA"/>
        </w:rPr>
        <w:t>Методика «Діагностики рівня емоційного вигорання» (В.В. Бойка)</w:t>
      </w:r>
    </w:p>
    <w:p w14:paraId="20FDA59F" w14:textId="77777777" w:rsidR="00A06B32" w:rsidRPr="00A06B32" w:rsidRDefault="00A06B32" w:rsidP="00A06B32">
      <w:pPr>
        <w:shd w:val="clear" w:color="auto" w:fill="FFFFFF"/>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b/>
          <w:bCs/>
          <w:i/>
          <w:iCs/>
          <w:sz w:val="28"/>
          <w:szCs w:val="28"/>
          <w:u w:val="single"/>
          <w:lang w:val="uk-UA" w:eastAsia="uk-UA"/>
        </w:rPr>
        <w:t>Інструкція.</w:t>
      </w:r>
      <w:r w:rsidRPr="00A06B32">
        <w:rPr>
          <w:rFonts w:ascii="Times New Roman" w:eastAsia="Times New Roman" w:hAnsi="Times New Roman" w:cs="Times New Roman"/>
          <w:sz w:val="28"/>
          <w:szCs w:val="28"/>
          <w:lang w:val="uk-UA" w:eastAsia="uk-UA"/>
        </w:rPr>
        <w:t> Якщо ви професіонал у будь якій галузі спілкування з людьми, то для вашої діяльності важливо, в якій мірі у вас сформований психологічний захист у формі </w:t>
      </w:r>
      <w:r w:rsidRPr="00A06B32">
        <w:rPr>
          <w:rFonts w:ascii="Times New Roman" w:eastAsia="Times New Roman" w:hAnsi="Times New Roman" w:cs="Times New Roman"/>
          <w:b/>
          <w:bCs/>
          <w:i/>
          <w:iCs/>
          <w:sz w:val="28"/>
          <w:szCs w:val="28"/>
          <w:lang w:val="uk-UA" w:eastAsia="uk-UA"/>
        </w:rPr>
        <w:t>«емоційного вигорання»</w:t>
      </w:r>
      <w:r w:rsidRPr="00A06B32">
        <w:rPr>
          <w:rFonts w:ascii="Times New Roman" w:eastAsia="Times New Roman" w:hAnsi="Times New Roman" w:cs="Times New Roman"/>
          <w:sz w:val="28"/>
          <w:szCs w:val="28"/>
          <w:lang w:val="uk-UA" w:eastAsia="uk-UA"/>
        </w:rPr>
        <w:t>. Прочитайте твердження та дайте відповідь </w:t>
      </w:r>
      <w:r w:rsidRPr="00A06B32">
        <w:rPr>
          <w:rFonts w:ascii="Times New Roman" w:eastAsia="Times New Roman" w:hAnsi="Times New Roman" w:cs="Times New Roman"/>
          <w:b/>
          <w:bCs/>
          <w:i/>
          <w:iCs/>
          <w:sz w:val="28"/>
          <w:szCs w:val="28"/>
          <w:lang w:val="uk-UA" w:eastAsia="uk-UA"/>
        </w:rPr>
        <w:t>«так»</w:t>
      </w:r>
      <w:r w:rsidRPr="00A06B32">
        <w:rPr>
          <w:rFonts w:ascii="Times New Roman" w:eastAsia="Times New Roman" w:hAnsi="Times New Roman" w:cs="Times New Roman"/>
          <w:sz w:val="28"/>
          <w:szCs w:val="28"/>
          <w:lang w:val="uk-UA" w:eastAsia="uk-UA"/>
        </w:rPr>
        <w:t> або </w:t>
      </w:r>
      <w:r w:rsidRPr="00A06B32">
        <w:rPr>
          <w:rFonts w:ascii="Times New Roman" w:eastAsia="Times New Roman" w:hAnsi="Times New Roman" w:cs="Times New Roman"/>
          <w:b/>
          <w:bCs/>
          <w:i/>
          <w:iCs/>
          <w:sz w:val="28"/>
          <w:szCs w:val="28"/>
          <w:lang w:val="uk-UA" w:eastAsia="uk-UA"/>
        </w:rPr>
        <w:t>«ні».</w:t>
      </w:r>
      <w:r w:rsidRPr="00A06B32">
        <w:rPr>
          <w:rFonts w:ascii="Times New Roman" w:eastAsia="Times New Roman" w:hAnsi="Times New Roman" w:cs="Times New Roman"/>
          <w:sz w:val="28"/>
          <w:szCs w:val="28"/>
          <w:lang w:val="uk-UA" w:eastAsia="uk-UA"/>
        </w:rPr>
        <w:t> Там, де у запропонованих твердженнях опитувальника йдеться про </w:t>
      </w:r>
      <w:r w:rsidRPr="00A06B32">
        <w:rPr>
          <w:rFonts w:ascii="Times New Roman" w:eastAsia="Times New Roman" w:hAnsi="Times New Roman" w:cs="Times New Roman"/>
          <w:b/>
          <w:bCs/>
          <w:i/>
          <w:iCs/>
          <w:sz w:val="28"/>
          <w:szCs w:val="28"/>
          <w:lang w:val="uk-UA" w:eastAsia="uk-UA"/>
        </w:rPr>
        <w:t>«партнерів»,</w:t>
      </w:r>
      <w:r w:rsidRPr="00A06B32">
        <w:rPr>
          <w:rFonts w:ascii="Times New Roman" w:eastAsia="Times New Roman" w:hAnsi="Times New Roman" w:cs="Times New Roman"/>
          <w:sz w:val="28"/>
          <w:szCs w:val="28"/>
          <w:lang w:val="uk-UA" w:eastAsia="uk-UA"/>
        </w:rPr>
        <w:t> маються на увазі суб’єкти вашої професійної діяльності – клієнти, учні та інші люди, із якими ви щоденно співпрацюєте.</w:t>
      </w:r>
    </w:p>
    <w:p w14:paraId="3DC79A8E"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     Організаційні недоліки на роботі постійно примушують нервувати, переживати, напружуватися.</w:t>
      </w:r>
    </w:p>
    <w:p w14:paraId="2D81129A"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2.     Сьогодні я задоволений своєю професією не менше, ніж на початку кар’єри.</w:t>
      </w:r>
    </w:p>
    <w:p w14:paraId="4BB36FB1"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3.     Я помилився(</w:t>
      </w:r>
      <w:proofErr w:type="spellStart"/>
      <w:r w:rsidRPr="00A06B32">
        <w:rPr>
          <w:rFonts w:ascii="Times New Roman" w:eastAsia="Times New Roman" w:hAnsi="Times New Roman" w:cs="Times New Roman"/>
          <w:sz w:val="28"/>
          <w:szCs w:val="28"/>
          <w:lang w:val="uk-UA" w:eastAsia="uk-UA"/>
        </w:rPr>
        <w:t>лася</w:t>
      </w:r>
      <w:proofErr w:type="spellEnd"/>
      <w:r w:rsidRPr="00A06B32">
        <w:rPr>
          <w:rFonts w:ascii="Times New Roman" w:eastAsia="Times New Roman" w:hAnsi="Times New Roman" w:cs="Times New Roman"/>
          <w:sz w:val="28"/>
          <w:szCs w:val="28"/>
          <w:lang w:val="uk-UA" w:eastAsia="uk-UA"/>
        </w:rPr>
        <w:t>) у виборі професії або профілю діяльності.</w:t>
      </w:r>
    </w:p>
    <w:p w14:paraId="3DD0B9A9"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 xml:space="preserve">4.     Мене непокоїть те, що я став(ла) гірше працювати (менш </w:t>
      </w:r>
      <w:proofErr w:type="spellStart"/>
      <w:r w:rsidRPr="00A06B32">
        <w:rPr>
          <w:rFonts w:ascii="Times New Roman" w:eastAsia="Times New Roman" w:hAnsi="Times New Roman" w:cs="Times New Roman"/>
          <w:sz w:val="28"/>
          <w:szCs w:val="28"/>
          <w:lang w:val="uk-UA" w:eastAsia="uk-UA"/>
        </w:rPr>
        <w:t>продуктивно</w:t>
      </w:r>
      <w:proofErr w:type="spellEnd"/>
      <w:r w:rsidRPr="00A06B32">
        <w:rPr>
          <w:rFonts w:ascii="Times New Roman" w:eastAsia="Times New Roman" w:hAnsi="Times New Roman" w:cs="Times New Roman"/>
          <w:sz w:val="28"/>
          <w:szCs w:val="28"/>
          <w:lang w:val="uk-UA" w:eastAsia="uk-UA"/>
        </w:rPr>
        <w:t>, менш якісно, повільніше).</w:t>
      </w:r>
    </w:p>
    <w:p w14:paraId="0B6F5281"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5.     Теплота взаємодії з партнерами залежить від мого настрою.</w:t>
      </w:r>
    </w:p>
    <w:p w14:paraId="48BCC4A0"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6.     Від мене як від професіонала мало залежить добробут партнерів.</w:t>
      </w:r>
    </w:p>
    <w:p w14:paraId="0CD01CF3"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7.     Коли я приходжу з роботи додому, то деякий час (2 – 3 години) мені хочеться побути на самоті, щоб зі мною ніхто не спілкувався.</w:t>
      </w:r>
    </w:p>
    <w:p w14:paraId="26F33C31"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8.     Коли я відчуваю втому чи напруження, то намагаюся якомога швидше вирішити проблеми партнера (згорнути взаємодію).</w:t>
      </w:r>
    </w:p>
    <w:p w14:paraId="5C58FA31"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 xml:space="preserve">9.     Мені здається, що </w:t>
      </w:r>
      <w:proofErr w:type="spellStart"/>
      <w:r w:rsidRPr="00A06B32">
        <w:rPr>
          <w:rFonts w:ascii="Times New Roman" w:eastAsia="Times New Roman" w:hAnsi="Times New Roman" w:cs="Times New Roman"/>
          <w:sz w:val="28"/>
          <w:szCs w:val="28"/>
          <w:lang w:val="uk-UA" w:eastAsia="uk-UA"/>
        </w:rPr>
        <w:t>емоційно</w:t>
      </w:r>
      <w:proofErr w:type="spellEnd"/>
      <w:r w:rsidRPr="00A06B32">
        <w:rPr>
          <w:rFonts w:ascii="Times New Roman" w:eastAsia="Times New Roman" w:hAnsi="Times New Roman" w:cs="Times New Roman"/>
          <w:sz w:val="28"/>
          <w:szCs w:val="28"/>
          <w:lang w:val="uk-UA" w:eastAsia="uk-UA"/>
        </w:rPr>
        <w:t xml:space="preserve"> я не можу надати партнеру те, чого вимагає професійний обов’язок.</w:t>
      </w:r>
    </w:p>
    <w:p w14:paraId="5C831433"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10.                        Моя робота не дає виражатися моїм емоціям.</w:t>
      </w:r>
    </w:p>
    <w:p w14:paraId="2BAABFAC"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11.                        Я відверто втомився(</w:t>
      </w:r>
      <w:proofErr w:type="spellStart"/>
      <w:r w:rsidRPr="00A06B32">
        <w:rPr>
          <w:rFonts w:ascii="Times New Roman" w:eastAsia="Times New Roman" w:hAnsi="Times New Roman" w:cs="Times New Roman"/>
          <w:sz w:val="28"/>
          <w:szCs w:val="28"/>
          <w:lang w:val="uk-UA" w:eastAsia="uk-UA"/>
        </w:rPr>
        <w:t>лася</w:t>
      </w:r>
      <w:proofErr w:type="spellEnd"/>
      <w:r w:rsidRPr="00A06B32">
        <w:rPr>
          <w:rFonts w:ascii="Times New Roman" w:eastAsia="Times New Roman" w:hAnsi="Times New Roman" w:cs="Times New Roman"/>
          <w:sz w:val="28"/>
          <w:szCs w:val="28"/>
          <w:lang w:val="uk-UA" w:eastAsia="uk-UA"/>
        </w:rPr>
        <w:t>) від людських проблем, із якими доводиться мати справу на роботі.</w:t>
      </w:r>
    </w:p>
    <w:p w14:paraId="5087E67A"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12.                        Буває, я погано засинаю (сплю) через хвилювання, пов’язані з роботою.</w:t>
      </w:r>
    </w:p>
    <w:p w14:paraId="08A1AA9E"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13.                        Взаємодія з партнерами потребує від мене великого напруження.</w:t>
      </w:r>
    </w:p>
    <w:p w14:paraId="3D1B3023"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14.                        Робота з людьми приносить все менше задоволення.</w:t>
      </w:r>
    </w:p>
    <w:p w14:paraId="57128628"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15.                        Я б змінив(ла) місце роботи, якби була така можливість.</w:t>
      </w:r>
    </w:p>
    <w:p w14:paraId="7CB18565"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16.                        Мене часто засмучує те, що я не можу належними чином надати партнерові професійну підтримку, допомогу.</w:t>
      </w:r>
    </w:p>
    <w:p w14:paraId="41575DDD"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17.                        Мені завжди вдається запобігти впливові поганого настрою на ділові контакти.</w:t>
      </w:r>
    </w:p>
    <w:p w14:paraId="4FB8CFF6"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18.                        Мене дуже засмучує, якщо щось негаразд у стосунках із діловими партнерами.</w:t>
      </w:r>
    </w:p>
    <w:p w14:paraId="000EE0B2"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19.                        Я настільки втомлююсь на роботі, що дома намагаюсь спілкуватися якомога менше.</w:t>
      </w:r>
    </w:p>
    <w:p w14:paraId="55CEB559"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lastRenderedPageBreak/>
        <w:t>20.                        Через брак часу, втомленість або напруження, часто приділяю партнерові менше уваги, ніж належить.</w:t>
      </w:r>
    </w:p>
    <w:p w14:paraId="7610095F"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21.                        Інколи звичайні ситуації спілкування на роботі викликають у мене роздратування.</w:t>
      </w:r>
    </w:p>
    <w:p w14:paraId="60447A85"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22.                        Я спокійно приймаю обґрунтовані претензії партнерів.</w:t>
      </w:r>
    </w:p>
    <w:p w14:paraId="3E1D27A5"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23.                        Спілкування з партнерами спонукає мене триматися осторонь від людей.</w:t>
      </w:r>
    </w:p>
    <w:p w14:paraId="7F86AAEC"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24.                        Коли згадую деяких колег по роботі чи партнерів, у мене псується настрій.</w:t>
      </w:r>
    </w:p>
    <w:p w14:paraId="6C581299"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25.                        Конфлікти чи розбіжність поглядів із колегами забирають багато сил і емоцій.</w:t>
      </w:r>
    </w:p>
    <w:p w14:paraId="09CE62F5"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26.                        Мені все складніше встановлювати або підтримувати контакти з діловими партнерами.</w:t>
      </w:r>
    </w:p>
    <w:p w14:paraId="4DB70FB8"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27.                        Обставини на роботі здаються мені дуже складними.</w:t>
      </w:r>
    </w:p>
    <w:p w14:paraId="02E2E0F6"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28.                        У мене часто виникають тривожні очікування, пов’язані з роботою: щось повинно статися, як би не припуститися помилки, чи зможу зробити все, як належить, чи не скоротять мене тощо.</w:t>
      </w:r>
    </w:p>
    <w:p w14:paraId="54DCEC0C"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29.                        Якщо партнер мені неприємний, я намагаюсь обмежити час спілкування з ним або менше приділяти йому уваги.</w:t>
      </w:r>
    </w:p>
    <w:p w14:paraId="3A58686C"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30.                        На роботі під час спілкування я дотримуюсь принципу: «Не роби людям добра, не отримаєш лиха».</w:t>
      </w:r>
    </w:p>
    <w:p w14:paraId="6CAABC77"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31.                        Я охоче вдома розповідаю про свою роботу.</w:t>
      </w:r>
    </w:p>
    <w:p w14:paraId="6D0D1B23"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32.                        Бувають дні, коли мій емоційний стан негативно впливає на   результати роботи (менше виконую, знижується якість, трапляються конфлікти).</w:t>
      </w:r>
    </w:p>
    <w:p w14:paraId="2AD6FBF0"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33.                        Інколи я відчуваю, що треба виявити до партнера емоційну чуйність, але не можу.</w:t>
      </w:r>
    </w:p>
    <w:p w14:paraId="148BE129"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34.                        Я дуже переживаю за свою роботу.</w:t>
      </w:r>
    </w:p>
    <w:p w14:paraId="5549937F"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35.                        Партнерам по роботі віддаєш уваги та турботи більше, ніж отримуєш.</w:t>
      </w:r>
    </w:p>
    <w:p w14:paraId="02AC526C"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36.                        Коли думаю про роботу, мені стає не по собі: починає колоти в ділянці серця, підвищується тиск, з’являється головний біль.</w:t>
      </w:r>
    </w:p>
    <w:p w14:paraId="27E2A033"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37.                        У мене добрі стосунки з керівником.</w:t>
      </w:r>
    </w:p>
    <w:p w14:paraId="3C288964"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38.                        Я часто радію, коли бачу, що моя робота йде на користь людям.</w:t>
      </w:r>
    </w:p>
    <w:p w14:paraId="7A2B8908"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39.                        Останнім часом, мене переслідують невдачі в роботі.</w:t>
      </w:r>
    </w:p>
    <w:p w14:paraId="7334F196"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40.                        Деякі сторони моєї роботи викликають глибоке розчарування.</w:t>
      </w:r>
    </w:p>
    <w:p w14:paraId="51250718"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41.                         Бувають дні, коли контакти з партнерами складаються гірше, ніж звичайно.</w:t>
      </w:r>
    </w:p>
    <w:p w14:paraId="148E0A73"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42.                        Я враховую особливості ділових партнерів гірше ніж раніше.</w:t>
      </w:r>
    </w:p>
    <w:p w14:paraId="28339261"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43.                        Стомленість від роботи призводить до того, що я прагну скоротити спілкування з друзями та знайомими.</w:t>
      </w:r>
    </w:p>
    <w:p w14:paraId="5D835A58"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44.                        Я зазвичай виявляю інтерес до особистості партнера, окрім того, що стосується справи.</w:t>
      </w:r>
    </w:p>
    <w:p w14:paraId="132DCA46"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lastRenderedPageBreak/>
        <w:t>45.                        Зазвичай я приходжу на роботу відпочивши, зі свіжими силами, у гарному настрої.</w:t>
      </w:r>
    </w:p>
    <w:p w14:paraId="5EB58CE9"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46.                        Я інколи ловлю себе на тому, що працюю з партнерами автоматично, без натхнення, запалу, ентузіазму.</w:t>
      </w:r>
    </w:p>
    <w:p w14:paraId="75EBAA4C"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47.                        По роботі зустрічаються настільки неприємні люди, що мимоволі бажаєш їм чогось поганого.</w:t>
      </w:r>
    </w:p>
    <w:p w14:paraId="6CF115C6"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48.                        Після спілкування з неприємними партнерами, у мене буває погіршення фізичного або психічного самопочуття.</w:t>
      </w:r>
    </w:p>
    <w:p w14:paraId="77DD49FB"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49.                        На роботі я маю постійні фізичні або психологічні перевантаження.</w:t>
      </w:r>
    </w:p>
    <w:p w14:paraId="7F6C2887"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50.                        Успіхи в роботі наповнюють мене натхненням.</w:t>
      </w:r>
    </w:p>
    <w:p w14:paraId="735BB71B"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51.                        Ситуація на роботі, у якій я опинився(</w:t>
      </w:r>
      <w:proofErr w:type="spellStart"/>
      <w:r w:rsidRPr="00A06B32">
        <w:rPr>
          <w:rFonts w:ascii="Times New Roman" w:eastAsia="Times New Roman" w:hAnsi="Times New Roman" w:cs="Times New Roman"/>
          <w:sz w:val="28"/>
          <w:szCs w:val="28"/>
          <w:lang w:val="uk-UA" w:eastAsia="uk-UA"/>
        </w:rPr>
        <w:t>лася</w:t>
      </w:r>
      <w:proofErr w:type="spellEnd"/>
      <w:r w:rsidRPr="00A06B32">
        <w:rPr>
          <w:rFonts w:ascii="Times New Roman" w:eastAsia="Times New Roman" w:hAnsi="Times New Roman" w:cs="Times New Roman"/>
          <w:sz w:val="28"/>
          <w:szCs w:val="28"/>
          <w:lang w:val="uk-UA" w:eastAsia="uk-UA"/>
        </w:rPr>
        <w:t>), здається безвихідною.</w:t>
      </w:r>
    </w:p>
    <w:p w14:paraId="208C6E96"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52.                        Я втратив(ла) спокій через роботу.</w:t>
      </w:r>
    </w:p>
    <w:p w14:paraId="467B39FF"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53.                        Упродовж останнього року була скарга (скарги) на мою роботу з боку партнера (партнерів).</w:t>
      </w:r>
    </w:p>
    <w:p w14:paraId="006CCCBF"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54.                        Мені вдається берегти нерви завдяки тому, що я не сприймаю близько до серця те, що відбувається з партнером.</w:t>
      </w:r>
    </w:p>
    <w:p w14:paraId="68F77E72"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 xml:space="preserve">55.                        Я часто </w:t>
      </w:r>
      <w:proofErr w:type="spellStart"/>
      <w:r w:rsidRPr="00A06B32">
        <w:rPr>
          <w:rFonts w:ascii="Times New Roman" w:eastAsia="Times New Roman" w:hAnsi="Times New Roman" w:cs="Times New Roman"/>
          <w:sz w:val="28"/>
          <w:szCs w:val="28"/>
          <w:lang w:val="uk-UA" w:eastAsia="uk-UA"/>
        </w:rPr>
        <w:t>приношу</w:t>
      </w:r>
      <w:proofErr w:type="spellEnd"/>
      <w:r w:rsidRPr="00A06B32">
        <w:rPr>
          <w:rFonts w:ascii="Times New Roman" w:eastAsia="Times New Roman" w:hAnsi="Times New Roman" w:cs="Times New Roman"/>
          <w:sz w:val="28"/>
          <w:szCs w:val="28"/>
          <w:lang w:val="uk-UA" w:eastAsia="uk-UA"/>
        </w:rPr>
        <w:t xml:space="preserve"> з роботи додому негативні емоції.</w:t>
      </w:r>
    </w:p>
    <w:p w14:paraId="79BACB0E"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56.                        Я часто працюю понад силу.</w:t>
      </w:r>
    </w:p>
    <w:p w14:paraId="0E0CD61E"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57.                        Раніше я був(ла) більш чуйним(</w:t>
      </w:r>
      <w:proofErr w:type="spellStart"/>
      <w:r w:rsidRPr="00A06B32">
        <w:rPr>
          <w:rFonts w:ascii="Times New Roman" w:eastAsia="Times New Roman" w:hAnsi="Times New Roman" w:cs="Times New Roman"/>
          <w:sz w:val="28"/>
          <w:szCs w:val="28"/>
          <w:lang w:val="uk-UA" w:eastAsia="uk-UA"/>
        </w:rPr>
        <w:t>ною</w:t>
      </w:r>
      <w:proofErr w:type="spellEnd"/>
      <w:r w:rsidRPr="00A06B32">
        <w:rPr>
          <w:rFonts w:ascii="Times New Roman" w:eastAsia="Times New Roman" w:hAnsi="Times New Roman" w:cs="Times New Roman"/>
          <w:sz w:val="28"/>
          <w:szCs w:val="28"/>
          <w:lang w:val="uk-UA" w:eastAsia="uk-UA"/>
        </w:rPr>
        <w:t>) і уважним(</w:t>
      </w:r>
      <w:proofErr w:type="spellStart"/>
      <w:r w:rsidRPr="00A06B32">
        <w:rPr>
          <w:rFonts w:ascii="Times New Roman" w:eastAsia="Times New Roman" w:hAnsi="Times New Roman" w:cs="Times New Roman"/>
          <w:sz w:val="28"/>
          <w:szCs w:val="28"/>
          <w:lang w:val="uk-UA" w:eastAsia="uk-UA"/>
        </w:rPr>
        <w:t>ною</w:t>
      </w:r>
      <w:proofErr w:type="spellEnd"/>
      <w:r w:rsidRPr="00A06B32">
        <w:rPr>
          <w:rFonts w:ascii="Times New Roman" w:eastAsia="Times New Roman" w:hAnsi="Times New Roman" w:cs="Times New Roman"/>
          <w:sz w:val="28"/>
          <w:szCs w:val="28"/>
          <w:lang w:val="uk-UA" w:eastAsia="uk-UA"/>
        </w:rPr>
        <w:t>) до партнерів, ніж зараз.</w:t>
      </w:r>
    </w:p>
    <w:p w14:paraId="1D7F0475"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58.                        У роботі з людьми керуюся принципом: не втрачай нерви, бережи здоров’я.</w:t>
      </w:r>
    </w:p>
    <w:p w14:paraId="2CDAC1E4"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59.                        Інколи я йду на роботу з важким відчуттям: як усе набридло, нікого б не бачити і не чути.</w:t>
      </w:r>
    </w:p>
    <w:p w14:paraId="5F4D02F2"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60.                        Після напруженого робочого дня я почуваюся трохи недобре.</w:t>
      </w:r>
    </w:p>
    <w:p w14:paraId="2876E3D1"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61.                        Контингент партнерів, із якими я працюю, дуже важкий.</w:t>
      </w:r>
    </w:p>
    <w:p w14:paraId="740EA3F6"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62.                        Інколи мені здається, що результати моєї роботи не варті тих зусиль, які я втрачаю.</w:t>
      </w:r>
    </w:p>
    <w:p w14:paraId="70B508CE"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63.                        Якби мені поталанило з роботою, я був(ла)  би(б) щасливішим(</w:t>
      </w:r>
      <w:proofErr w:type="spellStart"/>
      <w:r w:rsidRPr="00A06B32">
        <w:rPr>
          <w:rFonts w:ascii="Times New Roman" w:eastAsia="Times New Roman" w:hAnsi="Times New Roman" w:cs="Times New Roman"/>
          <w:sz w:val="28"/>
          <w:szCs w:val="28"/>
          <w:lang w:val="uk-UA" w:eastAsia="uk-UA"/>
        </w:rPr>
        <w:t>ою</w:t>
      </w:r>
      <w:proofErr w:type="spellEnd"/>
      <w:r w:rsidRPr="00A06B32">
        <w:rPr>
          <w:rFonts w:ascii="Times New Roman" w:eastAsia="Times New Roman" w:hAnsi="Times New Roman" w:cs="Times New Roman"/>
          <w:sz w:val="28"/>
          <w:szCs w:val="28"/>
          <w:lang w:val="uk-UA" w:eastAsia="uk-UA"/>
        </w:rPr>
        <w:t>).</w:t>
      </w:r>
    </w:p>
    <w:p w14:paraId="6C1FAB2A"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64.                        Я у відчаї через те, що на роботі у мене серйозні проблеми.</w:t>
      </w:r>
    </w:p>
    <w:p w14:paraId="15F64C7E"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65.                        Інколи я поводжуся зі своїми партнерами так, як не хотів(ла) би(б) щоб поводилися зі мною.</w:t>
      </w:r>
    </w:p>
    <w:p w14:paraId="24E13659"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66.                        Я засуджую партнерів, які розраховують на пільги, поблажливість, увагу.</w:t>
      </w:r>
    </w:p>
    <w:p w14:paraId="6EEEAD20"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67.                        Найчастіше після робочого дня  у мене немає сил робити хатні справи.</w:t>
      </w:r>
    </w:p>
    <w:p w14:paraId="557498B0"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68.                        Я постійно підганяю час: скоріше б робочий день закінчився.</w:t>
      </w:r>
    </w:p>
    <w:p w14:paraId="75127FB6"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69.                        Стан, прохання, потреби партнерів мене щиро турбують.</w:t>
      </w:r>
    </w:p>
    <w:p w14:paraId="61BA58E9"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70.                        Працюючи з людьми, я ніби ставлю екран, який захищає мене від чужих страждань та негативних емоцій.</w:t>
      </w:r>
    </w:p>
    <w:p w14:paraId="44F1BCC9"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71.                        Робота з людьми (партнерами) дуже розчарувала мене.</w:t>
      </w:r>
    </w:p>
    <w:p w14:paraId="08E43235"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72.                        Щоб відновити сили, часто вживаю ліки.</w:t>
      </w:r>
    </w:p>
    <w:p w14:paraId="3566BDCC"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73.                        Як правило, мій робочий день проходить спокійно і легко.</w:t>
      </w:r>
    </w:p>
    <w:p w14:paraId="418C0AD5"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lastRenderedPageBreak/>
        <w:t>74.                        Мої вимоги до виконуваної роботи вищі, ніж те, чого я досягаю в силу обставин.</w:t>
      </w:r>
    </w:p>
    <w:p w14:paraId="34887169"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75.                        Моя кар’єра склалася вдало.</w:t>
      </w:r>
    </w:p>
    <w:p w14:paraId="71738F6D"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76.                        Я дуже нервую через все, що пов’язано з роботою.</w:t>
      </w:r>
    </w:p>
    <w:p w14:paraId="795230F8"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77.                        Деяких із своїх постійних партнерів я не хотів(ла) би(б) бачити і чути.</w:t>
      </w:r>
    </w:p>
    <w:p w14:paraId="612D9B58"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78.                        Я схвалюю колег, які присвячують себе людям (партнерам), забуваючи про власні інтереси.</w:t>
      </w:r>
    </w:p>
    <w:p w14:paraId="2DAD658C"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79.                        Моя втомленість на роботі мало впливає або зовсім не впливає на спілкування з домашніми та друзями.</w:t>
      </w:r>
    </w:p>
    <w:p w14:paraId="701D78E2"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80.                        Якщо випадає нагода, я приділяю партнерові менше уваги, але так, щоб він цього не помітив.</w:t>
      </w:r>
    </w:p>
    <w:p w14:paraId="35B36BD1"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81.                        Мене часто підводять нерви у спілкуванні з людьми на роботі.</w:t>
      </w:r>
    </w:p>
    <w:p w14:paraId="3F3BF230"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82.                        До всього, що відбувається на роботі, я втратив(ла) цікавість.</w:t>
      </w:r>
    </w:p>
    <w:p w14:paraId="79C6FD4A"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83.                        Робота з людьми спричинила поганий вплив на мене, як на професіонала, зробила злим(</w:t>
      </w:r>
      <w:proofErr w:type="spellStart"/>
      <w:r w:rsidRPr="00A06B32">
        <w:rPr>
          <w:rFonts w:ascii="Times New Roman" w:eastAsia="Times New Roman" w:hAnsi="Times New Roman" w:cs="Times New Roman"/>
          <w:sz w:val="28"/>
          <w:szCs w:val="28"/>
          <w:lang w:val="uk-UA" w:eastAsia="uk-UA"/>
        </w:rPr>
        <w:t>лою</w:t>
      </w:r>
      <w:proofErr w:type="spellEnd"/>
      <w:r w:rsidRPr="00A06B32">
        <w:rPr>
          <w:rFonts w:ascii="Times New Roman" w:eastAsia="Times New Roman" w:hAnsi="Times New Roman" w:cs="Times New Roman"/>
          <w:sz w:val="28"/>
          <w:szCs w:val="28"/>
          <w:lang w:val="uk-UA" w:eastAsia="uk-UA"/>
        </w:rPr>
        <w:t>), нервовим(</w:t>
      </w:r>
      <w:proofErr w:type="spellStart"/>
      <w:r w:rsidRPr="00A06B32">
        <w:rPr>
          <w:rFonts w:ascii="Times New Roman" w:eastAsia="Times New Roman" w:hAnsi="Times New Roman" w:cs="Times New Roman"/>
          <w:sz w:val="28"/>
          <w:szCs w:val="28"/>
          <w:lang w:val="uk-UA" w:eastAsia="uk-UA"/>
        </w:rPr>
        <w:t>ою</w:t>
      </w:r>
      <w:proofErr w:type="spellEnd"/>
      <w:r w:rsidRPr="00A06B32">
        <w:rPr>
          <w:rFonts w:ascii="Times New Roman" w:eastAsia="Times New Roman" w:hAnsi="Times New Roman" w:cs="Times New Roman"/>
          <w:sz w:val="28"/>
          <w:szCs w:val="28"/>
          <w:lang w:val="uk-UA" w:eastAsia="uk-UA"/>
        </w:rPr>
        <w:t xml:space="preserve">), </w:t>
      </w:r>
      <w:proofErr w:type="spellStart"/>
      <w:r w:rsidRPr="00A06B32">
        <w:rPr>
          <w:rFonts w:ascii="Times New Roman" w:eastAsia="Times New Roman" w:hAnsi="Times New Roman" w:cs="Times New Roman"/>
          <w:sz w:val="28"/>
          <w:szCs w:val="28"/>
          <w:lang w:val="uk-UA" w:eastAsia="uk-UA"/>
        </w:rPr>
        <w:t>беземоційним</w:t>
      </w:r>
      <w:proofErr w:type="spellEnd"/>
      <w:r w:rsidRPr="00A06B32">
        <w:rPr>
          <w:rFonts w:ascii="Times New Roman" w:eastAsia="Times New Roman" w:hAnsi="Times New Roman" w:cs="Times New Roman"/>
          <w:sz w:val="28"/>
          <w:szCs w:val="28"/>
          <w:lang w:val="uk-UA" w:eastAsia="uk-UA"/>
        </w:rPr>
        <w:t>(</w:t>
      </w:r>
      <w:proofErr w:type="spellStart"/>
      <w:r w:rsidRPr="00A06B32">
        <w:rPr>
          <w:rFonts w:ascii="Times New Roman" w:eastAsia="Times New Roman" w:hAnsi="Times New Roman" w:cs="Times New Roman"/>
          <w:sz w:val="28"/>
          <w:szCs w:val="28"/>
          <w:lang w:val="uk-UA" w:eastAsia="uk-UA"/>
        </w:rPr>
        <w:t>ою</w:t>
      </w:r>
      <w:proofErr w:type="spellEnd"/>
      <w:r w:rsidRPr="00A06B32">
        <w:rPr>
          <w:rFonts w:ascii="Times New Roman" w:eastAsia="Times New Roman" w:hAnsi="Times New Roman" w:cs="Times New Roman"/>
          <w:sz w:val="28"/>
          <w:szCs w:val="28"/>
          <w:lang w:val="uk-UA" w:eastAsia="uk-UA"/>
        </w:rPr>
        <w:t>). </w:t>
      </w:r>
    </w:p>
    <w:p w14:paraId="61F008A0"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84.                        Робота з людьми підриває моє здоров’я.</w:t>
      </w:r>
    </w:p>
    <w:p w14:paraId="5087CEFF" w14:textId="77777777" w:rsidR="00A06B32" w:rsidRPr="00A06B32" w:rsidRDefault="00A06B32" w:rsidP="00A06B32">
      <w:pPr>
        <w:shd w:val="clear" w:color="auto" w:fill="FFFFFF"/>
        <w:spacing w:after="0" w:line="240" w:lineRule="auto"/>
        <w:jc w:val="both"/>
        <w:rPr>
          <w:rFonts w:ascii="Times New Roman" w:eastAsia="Times New Roman" w:hAnsi="Times New Roman" w:cs="Times New Roman"/>
          <w:sz w:val="28"/>
          <w:szCs w:val="28"/>
          <w:lang w:val="uk-UA" w:eastAsia="uk-UA"/>
        </w:rPr>
      </w:pPr>
    </w:p>
    <w:p w14:paraId="051CE38F" w14:textId="77777777" w:rsidR="00A06B32" w:rsidRPr="00A06B32" w:rsidRDefault="00A06B32" w:rsidP="00A06B32">
      <w:pPr>
        <w:shd w:val="clear" w:color="auto" w:fill="FFFFFF"/>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b/>
          <w:bCs/>
          <w:i/>
          <w:iCs/>
          <w:sz w:val="28"/>
          <w:szCs w:val="28"/>
          <w:u w:val="single"/>
          <w:lang w:val="uk-UA" w:eastAsia="uk-UA"/>
        </w:rPr>
        <w:t>Ключ</w:t>
      </w:r>
    </w:p>
    <w:tbl>
      <w:tblPr>
        <w:tblW w:w="0" w:type="auto"/>
        <w:shd w:val="clear" w:color="auto" w:fill="FFFFFF"/>
        <w:tblCellMar>
          <w:left w:w="0" w:type="dxa"/>
          <w:right w:w="0" w:type="dxa"/>
        </w:tblCellMar>
        <w:tblLook w:val="04A0" w:firstRow="1" w:lastRow="0" w:firstColumn="1" w:lastColumn="0" w:noHBand="0" w:noVBand="1"/>
      </w:tblPr>
      <w:tblGrid>
        <w:gridCol w:w="3708"/>
        <w:gridCol w:w="5220"/>
        <w:gridCol w:w="643"/>
      </w:tblGrid>
      <w:tr w:rsidR="00A06B32" w:rsidRPr="00A06B32" w14:paraId="39F972ED" w14:textId="77777777" w:rsidTr="00A06B32">
        <w:tc>
          <w:tcPr>
            <w:tcW w:w="95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528D09"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b/>
                <w:bCs/>
                <w:sz w:val="28"/>
                <w:szCs w:val="28"/>
                <w:lang w:val="uk-UA" w:eastAsia="uk-UA"/>
              </w:rPr>
              <w:t>«Напруження»</w:t>
            </w:r>
          </w:p>
        </w:tc>
      </w:tr>
      <w:tr w:rsidR="00A06B32" w:rsidRPr="00A06B32" w14:paraId="5C216422" w14:textId="77777777" w:rsidTr="00A06B32">
        <w:tc>
          <w:tcPr>
            <w:tcW w:w="3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BAD414"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 xml:space="preserve">1.Переживання </w:t>
            </w:r>
            <w:proofErr w:type="spellStart"/>
            <w:r w:rsidRPr="00A06B32">
              <w:rPr>
                <w:rFonts w:ascii="Times New Roman" w:eastAsia="Times New Roman" w:hAnsi="Times New Roman" w:cs="Times New Roman"/>
                <w:sz w:val="28"/>
                <w:szCs w:val="28"/>
                <w:lang w:val="uk-UA" w:eastAsia="uk-UA"/>
              </w:rPr>
              <w:t>психотравмуючих</w:t>
            </w:r>
            <w:proofErr w:type="spellEnd"/>
            <w:r w:rsidRPr="00A06B32">
              <w:rPr>
                <w:rFonts w:ascii="Times New Roman" w:eastAsia="Times New Roman" w:hAnsi="Times New Roman" w:cs="Times New Roman"/>
                <w:sz w:val="28"/>
                <w:szCs w:val="28"/>
                <w:lang w:val="uk-UA" w:eastAsia="uk-UA"/>
              </w:rPr>
              <w:t xml:space="preserve"> обставин</w:t>
            </w:r>
          </w:p>
        </w:tc>
        <w:tc>
          <w:tcPr>
            <w:tcW w:w="52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66BEE8"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+1(2), +13(3), +25(2), -37(3), +49(10), +61(5), -73(5)</w:t>
            </w:r>
          </w:p>
        </w:tc>
        <w:tc>
          <w:tcPr>
            <w:tcW w:w="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B6BA99"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r>
      <w:tr w:rsidR="00A06B32" w:rsidRPr="00A06B32" w14:paraId="57B01C59" w14:textId="77777777" w:rsidTr="00A06B32">
        <w:tc>
          <w:tcPr>
            <w:tcW w:w="3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0B6391"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2. Незадоволеність собою</w:t>
            </w:r>
          </w:p>
          <w:p w14:paraId="37F764C7"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c>
          <w:tcPr>
            <w:tcW w:w="52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E1FB7D"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-2(3), +14(2), +26(2), -38(10), -50(5), +62(5), +74(5)</w:t>
            </w:r>
          </w:p>
        </w:tc>
        <w:tc>
          <w:tcPr>
            <w:tcW w:w="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79B20C"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r>
      <w:tr w:rsidR="00A06B32" w:rsidRPr="00A06B32" w14:paraId="4054BBFC" w14:textId="77777777" w:rsidTr="00A06B32">
        <w:tc>
          <w:tcPr>
            <w:tcW w:w="3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3C5FB2"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3. «Загнаність у клітку»</w:t>
            </w:r>
          </w:p>
          <w:p w14:paraId="192FFB0B"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c>
          <w:tcPr>
            <w:tcW w:w="52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BEA47E"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+3(10), +15(5), +27(2), +39(2), +51(5), +63(1), -75(5)</w:t>
            </w:r>
          </w:p>
        </w:tc>
        <w:tc>
          <w:tcPr>
            <w:tcW w:w="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B96B44"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r>
      <w:tr w:rsidR="00A06B32" w:rsidRPr="00A06B32" w14:paraId="5C155792" w14:textId="77777777" w:rsidTr="00A06B32">
        <w:tc>
          <w:tcPr>
            <w:tcW w:w="3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BC99CD"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4. Тривога і депресія</w:t>
            </w:r>
          </w:p>
          <w:p w14:paraId="17650C7D"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c>
          <w:tcPr>
            <w:tcW w:w="52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9CE809"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+4(2), +16(3), +28(5), +40(5), +52(10), +64(2), +76(3)</w:t>
            </w:r>
          </w:p>
        </w:tc>
        <w:tc>
          <w:tcPr>
            <w:tcW w:w="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E65D5"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r>
      <w:tr w:rsidR="00A06B32" w:rsidRPr="00A06B32" w14:paraId="323027C3" w14:textId="77777777" w:rsidTr="00A06B32">
        <w:tc>
          <w:tcPr>
            <w:tcW w:w="89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CD68E9"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Разом по фазі «Напруження»</w:t>
            </w:r>
          </w:p>
        </w:tc>
        <w:tc>
          <w:tcPr>
            <w:tcW w:w="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3E8990"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r>
      <w:tr w:rsidR="00A06B32" w:rsidRPr="00A06B32" w14:paraId="46BAA21D" w14:textId="77777777" w:rsidTr="00A06B32">
        <w:tc>
          <w:tcPr>
            <w:tcW w:w="95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72447E"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b/>
                <w:bCs/>
                <w:sz w:val="28"/>
                <w:szCs w:val="28"/>
                <w:lang w:val="uk-UA" w:eastAsia="uk-UA"/>
              </w:rPr>
              <w:t>«</w:t>
            </w:r>
            <w:proofErr w:type="spellStart"/>
            <w:r w:rsidRPr="00A06B32">
              <w:rPr>
                <w:rFonts w:ascii="Times New Roman" w:eastAsia="Times New Roman" w:hAnsi="Times New Roman" w:cs="Times New Roman"/>
                <w:b/>
                <w:bCs/>
                <w:sz w:val="28"/>
                <w:szCs w:val="28"/>
                <w:lang w:val="uk-UA" w:eastAsia="uk-UA"/>
              </w:rPr>
              <w:t>Резистенція</w:t>
            </w:r>
            <w:proofErr w:type="spellEnd"/>
            <w:r w:rsidRPr="00A06B32">
              <w:rPr>
                <w:rFonts w:ascii="Times New Roman" w:eastAsia="Times New Roman" w:hAnsi="Times New Roman" w:cs="Times New Roman"/>
                <w:b/>
                <w:bCs/>
                <w:sz w:val="28"/>
                <w:szCs w:val="28"/>
                <w:lang w:val="uk-UA" w:eastAsia="uk-UA"/>
              </w:rPr>
              <w:t>»</w:t>
            </w:r>
          </w:p>
        </w:tc>
      </w:tr>
      <w:tr w:rsidR="00A06B32" w:rsidRPr="00A06B32" w14:paraId="5254FB48" w14:textId="77777777" w:rsidTr="00A06B32">
        <w:tc>
          <w:tcPr>
            <w:tcW w:w="3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EA149F"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 Неадекватне вибіркове емоційне реагування</w:t>
            </w:r>
          </w:p>
        </w:tc>
        <w:tc>
          <w:tcPr>
            <w:tcW w:w="52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25C253"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+5(5), -17(3), +29(10), +41(2), +53(2), +65(3), +77(5)</w:t>
            </w:r>
          </w:p>
        </w:tc>
        <w:tc>
          <w:tcPr>
            <w:tcW w:w="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9CA439"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r>
      <w:tr w:rsidR="00A06B32" w:rsidRPr="00A06B32" w14:paraId="2F7C19DD" w14:textId="77777777" w:rsidTr="00A06B32">
        <w:tc>
          <w:tcPr>
            <w:tcW w:w="3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38CFC7"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 xml:space="preserve">2. </w:t>
            </w:r>
            <w:proofErr w:type="spellStart"/>
            <w:r w:rsidRPr="00A06B32">
              <w:rPr>
                <w:rFonts w:ascii="Times New Roman" w:eastAsia="Times New Roman" w:hAnsi="Times New Roman" w:cs="Times New Roman"/>
                <w:sz w:val="28"/>
                <w:szCs w:val="28"/>
                <w:lang w:val="uk-UA" w:eastAsia="uk-UA"/>
              </w:rPr>
              <w:t>Емоційно</w:t>
            </w:r>
            <w:proofErr w:type="spellEnd"/>
            <w:r w:rsidRPr="00A06B32">
              <w:rPr>
                <w:rFonts w:ascii="Times New Roman" w:eastAsia="Times New Roman" w:hAnsi="Times New Roman" w:cs="Times New Roman"/>
                <w:sz w:val="28"/>
                <w:szCs w:val="28"/>
                <w:lang w:val="uk-UA" w:eastAsia="uk-UA"/>
              </w:rPr>
              <w:t>-моральна дезорієнтація</w:t>
            </w:r>
          </w:p>
        </w:tc>
        <w:tc>
          <w:tcPr>
            <w:tcW w:w="52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87B7DF"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+6(10), -18(3), +30(3), +42(5), +54(2), +66(2), -78(5)</w:t>
            </w:r>
          </w:p>
        </w:tc>
        <w:tc>
          <w:tcPr>
            <w:tcW w:w="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A5B0CA"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r>
      <w:tr w:rsidR="00A06B32" w:rsidRPr="00A06B32" w14:paraId="579421A1" w14:textId="77777777" w:rsidTr="00A06B32">
        <w:tc>
          <w:tcPr>
            <w:tcW w:w="3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F8FD04"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3. Розширення галузі економії емоцій</w:t>
            </w:r>
          </w:p>
        </w:tc>
        <w:tc>
          <w:tcPr>
            <w:tcW w:w="52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0F521A"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+7(2), +19(10), -31(2), +43(5), +55(3), +67(3), -79(5)</w:t>
            </w:r>
          </w:p>
        </w:tc>
        <w:tc>
          <w:tcPr>
            <w:tcW w:w="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CD8C82"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r>
      <w:tr w:rsidR="00A06B32" w:rsidRPr="00A06B32" w14:paraId="2D40E691" w14:textId="77777777" w:rsidTr="00A06B32">
        <w:tc>
          <w:tcPr>
            <w:tcW w:w="3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DB057D"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4. Редукція професійних обов’язків</w:t>
            </w:r>
          </w:p>
        </w:tc>
        <w:tc>
          <w:tcPr>
            <w:tcW w:w="52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6E6ABF"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+8(5), +20(5), +32(2), -44(2), +56(3), +68(3), +80(10)</w:t>
            </w:r>
          </w:p>
        </w:tc>
        <w:tc>
          <w:tcPr>
            <w:tcW w:w="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01EF29"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r>
      <w:tr w:rsidR="00A06B32" w:rsidRPr="00A06B32" w14:paraId="1F1F4CA5" w14:textId="77777777" w:rsidTr="00A06B32">
        <w:tc>
          <w:tcPr>
            <w:tcW w:w="89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DA0704"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Разом по фазі «</w:t>
            </w:r>
            <w:proofErr w:type="spellStart"/>
            <w:r w:rsidRPr="00A06B32">
              <w:rPr>
                <w:rFonts w:ascii="Times New Roman" w:eastAsia="Times New Roman" w:hAnsi="Times New Roman" w:cs="Times New Roman"/>
                <w:sz w:val="28"/>
                <w:szCs w:val="28"/>
                <w:lang w:val="uk-UA" w:eastAsia="uk-UA"/>
              </w:rPr>
              <w:t>Резистенція</w:t>
            </w:r>
            <w:proofErr w:type="spellEnd"/>
            <w:r w:rsidRPr="00A06B32">
              <w:rPr>
                <w:rFonts w:ascii="Times New Roman" w:eastAsia="Times New Roman" w:hAnsi="Times New Roman" w:cs="Times New Roman"/>
                <w:sz w:val="28"/>
                <w:szCs w:val="28"/>
                <w:lang w:val="uk-UA" w:eastAsia="uk-UA"/>
              </w:rPr>
              <w:t>»</w:t>
            </w:r>
          </w:p>
        </w:tc>
        <w:tc>
          <w:tcPr>
            <w:tcW w:w="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4C0317"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r>
      <w:tr w:rsidR="00A06B32" w:rsidRPr="00A06B32" w14:paraId="4538D80B" w14:textId="77777777" w:rsidTr="00A06B32">
        <w:tc>
          <w:tcPr>
            <w:tcW w:w="95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CC0DC4"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b/>
                <w:bCs/>
                <w:sz w:val="28"/>
                <w:szCs w:val="28"/>
                <w:lang w:val="uk-UA" w:eastAsia="uk-UA"/>
              </w:rPr>
              <w:t>«Виснаження»</w:t>
            </w:r>
          </w:p>
        </w:tc>
      </w:tr>
      <w:tr w:rsidR="00A06B32" w:rsidRPr="00A06B32" w14:paraId="70B16CA7" w14:textId="77777777" w:rsidTr="00A06B32">
        <w:tc>
          <w:tcPr>
            <w:tcW w:w="3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C4EE8C"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 Емоційний дефіцит</w:t>
            </w:r>
          </w:p>
          <w:p w14:paraId="0E002E74"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c>
          <w:tcPr>
            <w:tcW w:w="52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02D775"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+9(3), +21(2), +33(33), -45(5), +57(3), -69(10), +81(2)</w:t>
            </w:r>
          </w:p>
        </w:tc>
        <w:tc>
          <w:tcPr>
            <w:tcW w:w="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1069A3"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r>
      <w:tr w:rsidR="00A06B32" w:rsidRPr="00A06B32" w14:paraId="4645FDB3" w14:textId="77777777" w:rsidTr="00A06B32">
        <w:tc>
          <w:tcPr>
            <w:tcW w:w="3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A225B9"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lastRenderedPageBreak/>
              <w:t>2. Емоційна відчуженість</w:t>
            </w:r>
          </w:p>
        </w:tc>
        <w:tc>
          <w:tcPr>
            <w:tcW w:w="52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8E0925"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+10(2), +22(3), -34(2), +46(3), +58(5), +70(5), +82(10)</w:t>
            </w:r>
          </w:p>
          <w:p w14:paraId="7801893C"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c>
          <w:tcPr>
            <w:tcW w:w="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FAB6DC"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r>
      <w:tr w:rsidR="00A06B32" w:rsidRPr="00A06B32" w14:paraId="18ED4CD0" w14:textId="77777777" w:rsidTr="00A06B32">
        <w:tc>
          <w:tcPr>
            <w:tcW w:w="3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228589"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3. Деперсоналізація</w:t>
            </w:r>
          </w:p>
        </w:tc>
        <w:tc>
          <w:tcPr>
            <w:tcW w:w="52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699383"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+11(5), +23(3), +35(3), +47(5), +59(5), +71(2), +83(10)</w:t>
            </w:r>
          </w:p>
        </w:tc>
        <w:tc>
          <w:tcPr>
            <w:tcW w:w="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4CF203"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r>
      <w:tr w:rsidR="00A06B32" w:rsidRPr="00A06B32" w14:paraId="2299E107" w14:textId="77777777" w:rsidTr="00A06B32">
        <w:tc>
          <w:tcPr>
            <w:tcW w:w="3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A87471"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4. Психосоматичні та психоемоційні порушення</w:t>
            </w:r>
          </w:p>
        </w:tc>
        <w:tc>
          <w:tcPr>
            <w:tcW w:w="52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880BAF"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+12(3), +24(2), +36(5), +48(3), +60(2), +72(10), +84(5)</w:t>
            </w:r>
          </w:p>
        </w:tc>
        <w:tc>
          <w:tcPr>
            <w:tcW w:w="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352359"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r>
      <w:tr w:rsidR="00A06B32" w:rsidRPr="00A06B32" w14:paraId="4A9B6ED5" w14:textId="77777777" w:rsidTr="00A06B32">
        <w:tc>
          <w:tcPr>
            <w:tcW w:w="89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5A9F44"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Разом по фазі «Виснаження»</w:t>
            </w:r>
          </w:p>
        </w:tc>
        <w:tc>
          <w:tcPr>
            <w:tcW w:w="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9C9F63"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r>
      <w:tr w:rsidR="00A06B32" w:rsidRPr="00A06B32" w14:paraId="55E4CEE0" w14:textId="77777777" w:rsidTr="00A06B32">
        <w:tc>
          <w:tcPr>
            <w:tcW w:w="89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F7C15D"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Підсумковий показник</w:t>
            </w:r>
          </w:p>
        </w:tc>
        <w:tc>
          <w:tcPr>
            <w:tcW w:w="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C1DA6A"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
        </w:tc>
      </w:tr>
    </w:tbl>
    <w:p w14:paraId="45E15452" w14:textId="77777777" w:rsidR="00A06B32" w:rsidRPr="00A06B32" w:rsidRDefault="00A06B32" w:rsidP="00A06B32">
      <w:pPr>
        <w:shd w:val="clear" w:color="auto" w:fill="FFFFFF"/>
        <w:spacing w:after="0" w:line="240" w:lineRule="auto"/>
        <w:rPr>
          <w:rFonts w:ascii="Times New Roman" w:eastAsia="Times New Roman" w:hAnsi="Times New Roman" w:cs="Times New Roman"/>
          <w:sz w:val="28"/>
          <w:szCs w:val="28"/>
          <w:lang w:val="uk-UA" w:eastAsia="uk-UA"/>
        </w:rPr>
      </w:pPr>
    </w:p>
    <w:p w14:paraId="706CABAC" w14:textId="77777777" w:rsidR="00A06B32" w:rsidRPr="00A06B32" w:rsidRDefault="00A06B32" w:rsidP="00A06B32">
      <w:pPr>
        <w:shd w:val="clear" w:color="auto" w:fill="FFFFFF"/>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b/>
          <w:bCs/>
          <w:i/>
          <w:iCs/>
          <w:sz w:val="28"/>
          <w:szCs w:val="28"/>
          <w:u w:val="single"/>
          <w:lang w:val="uk-UA" w:eastAsia="uk-UA"/>
        </w:rPr>
        <w:t>Фази стресу та симптоми вигорання за В.В. Бойко</w:t>
      </w:r>
    </w:p>
    <w:tbl>
      <w:tblPr>
        <w:tblW w:w="0" w:type="auto"/>
        <w:shd w:val="clear" w:color="auto" w:fill="FFFFFF"/>
        <w:tblCellMar>
          <w:left w:w="0" w:type="dxa"/>
          <w:right w:w="0" w:type="dxa"/>
        </w:tblCellMar>
        <w:tblLook w:val="04A0" w:firstRow="1" w:lastRow="0" w:firstColumn="1" w:lastColumn="0" w:noHBand="0" w:noVBand="1"/>
      </w:tblPr>
      <w:tblGrid>
        <w:gridCol w:w="2268"/>
        <w:gridCol w:w="7303"/>
      </w:tblGrid>
      <w:tr w:rsidR="00A06B32" w:rsidRPr="00A06B32" w14:paraId="530E34B1" w14:textId="77777777" w:rsidTr="00A06B32">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02D62E"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Фаза</w:t>
            </w:r>
          </w:p>
        </w:tc>
        <w:tc>
          <w:tcPr>
            <w:tcW w:w="73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DF5D61"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Симптом</w:t>
            </w:r>
          </w:p>
        </w:tc>
      </w:tr>
      <w:tr w:rsidR="00A06B32" w:rsidRPr="00A06B32" w14:paraId="6CBBE7F5" w14:textId="77777777" w:rsidTr="00A06B32">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085E10"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Тривожна напруга</w:t>
            </w:r>
          </w:p>
        </w:tc>
        <w:tc>
          <w:tcPr>
            <w:tcW w:w="7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0D7E01"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 xml:space="preserve">Переживання </w:t>
            </w:r>
            <w:proofErr w:type="spellStart"/>
            <w:r w:rsidRPr="00A06B32">
              <w:rPr>
                <w:rFonts w:ascii="Times New Roman" w:eastAsia="Times New Roman" w:hAnsi="Times New Roman" w:cs="Times New Roman"/>
                <w:sz w:val="28"/>
                <w:szCs w:val="28"/>
                <w:lang w:val="uk-UA" w:eastAsia="uk-UA"/>
              </w:rPr>
              <w:t>психотравмуючих</w:t>
            </w:r>
            <w:proofErr w:type="spellEnd"/>
            <w:r w:rsidRPr="00A06B32">
              <w:rPr>
                <w:rFonts w:ascii="Times New Roman" w:eastAsia="Times New Roman" w:hAnsi="Times New Roman" w:cs="Times New Roman"/>
                <w:sz w:val="28"/>
                <w:szCs w:val="28"/>
                <w:lang w:val="uk-UA" w:eastAsia="uk-UA"/>
              </w:rPr>
              <w:t xml:space="preserve"> обставин</w:t>
            </w:r>
          </w:p>
          <w:p w14:paraId="47A7BF4F"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Незадоволеність собою</w:t>
            </w:r>
          </w:p>
          <w:p w14:paraId="09631677"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Відчуття «Загнаності в клітку»</w:t>
            </w:r>
          </w:p>
          <w:p w14:paraId="396181C3"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Тривога і депресія</w:t>
            </w:r>
          </w:p>
        </w:tc>
      </w:tr>
      <w:tr w:rsidR="00A06B32" w:rsidRPr="00A06B32" w14:paraId="2EE4A7E7" w14:textId="77777777" w:rsidTr="00A06B32">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BEA533"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roofErr w:type="spellStart"/>
            <w:r w:rsidRPr="00A06B32">
              <w:rPr>
                <w:rFonts w:ascii="Times New Roman" w:eastAsia="Times New Roman" w:hAnsi="Times New Roman" w:cs="Times New Roman"/>
                <w:sz w:val="28"/>
                <w:szCs w:val="28"/>
                <w:lang w:val="uk-UA" w:eastAsia="uk-UA"/>
              </w:rPr>
              <w:t>Резистенція</w:t>
            </w:r>
            <w:proofErr w:type="spellEnd"/>
          </w:p>
        </w:tc>
        <w:tc>
          <w:tcPr>
            <w:tcW w:w="7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D497D4"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Неадекватне (виборче) емоційне реагування</w:t>
            </w:r>
          </w:p>
          <w:p w14:paraId="29D17510"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proofErr w:type="spellStart"/>
            <w:r w:rsidRPr="00A06B32">
              <w:rPr>
                <w:rFonts w:ascii="Times New Roman" w:eastAsia="Times New Roman" w:hAnsi="Times New Roman" w:cs="Times New Roman"/>
                <w:sz w:val="28"/>
                <w:szCs w:val="28"/>
                <w:lang w:val="uk-UA" w:eastAsia="uk-UA"/>
              </w:rPr>
              <w:t>Емоційно</w:t>
            </w:r>
            <w:proofErr w:type="spellEnd"/>
            <w:r w:rsidRPr="00A06B32">
              <w:rPr>
                <w:rFonts w:ascii="Times New Roman" w:eastAsia="Times New Roman" w:hAnsi="Times New Roman" w:cs="Times New Roman"/>
                <w:sz w:val="28"/>
                <w:szCs w:val="28"/>
                <w:lang w:val="uk-UA" w:eastAsia="uk-UA"/>
              </w:rPr>
              <w:t>-етична дезорієнтація</w:t>
            </w:r>
          </w:p>
          <w:p w14:paraId="6384A081"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Економія емоцій</w:t>
            </w:r>
          </w:p>
          <w:p w14:paraId="720E6FD1"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Редукція професійних обов’язків</w:t>
            </w:r>
          </w:p>
        </w:tc>
      </w:tr>
      <w:tr w:rsidR="00A06B32" w:rsidRPr="002428EE" w14:paraId="6676D52F" w14:textId="77777777" w:rsidTr="00A06B32">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0A0FE1"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Виснаження</w:t>
            </w:r>
          </w:p>
        </w:tc>
        <w:tc>
          <w:tcPr>
            <w:tcW w:w="7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0FDEBD"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Емоційний дефіцит</w:t>
            </w:r>
          </w:p>
          <w:p w14:paraId="01E0D4C0"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Емоційна відчуженість</w:t>
            </w:r>
          </w:p>
          <w:p w14:paraId="294E864B"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Деперсоналізація</w:t>
            </w:r>
          </w:p>
          <w:p w14:paraId="4482BC19" w14:textId="77777777" w:rsidR="00A06B32" w:rsidRPr="00A06B32" w:rsidRDefault="00A06B32" w:rsidP="00A06B32">
            <w:pPr>
              <w:spacing w:after="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Психосоматичні і психофізіологічні порушення</w:t>
            </w:r>
          </w:p>
        </w:tc>
      </w:tr>
    </w:tbl>
    <w:p w14:paraId="77DD5E90" w14:textId="77777777" w:rsidR="00A06B32" w:rsidRPr="00A06B32" w:rsidRDefault="00A06B32" w:rsidP="00A06B32">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p>
    <w:p w14:paraId="0281A923" w14:textId="77777777" w:rsidR="00A06B32" w:rsidRPr="00A06B32" w:rsidRDefault="00A06B32" w:rsidP="00A06B32">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Відповідно до ключа визначається сума балів окремо для кожного з симптомів вигорання.</w:t>
      </w:r>
    </w:p>
    <w:p w14:paraId="434249B4" w14:textId="77777777" w:rsidR="00A06B32" w:rsidRPr="00A06B32" w:rsidRDefault="00A06B32" w:rsidP="00A06B32">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Показник вираженості емоцій коливається в межах від 0 до 30 балів.</w:t>
      </w:r>
    </w:p>
    <w:p w14:paraId="61125BC0" w14:textId="77777777" w:rsidR="00A06B32" w:rsidRPr="00A06B32" w:rsidRDefault="00A06B32" w:rsidP="00A06B32">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p>
    <w:tbl>
      <w:tblPr>
        <w:tblW w:w="0" w:type="auto"/>
        <w:shd w:val="clear" w:color="auto" w:fill="FFFFFF"/>
        <w:tblCellMar>
          <w:left w:w="0" w:type="dxa"/>
          <w:right w:w="0" w:type="dxa"/>
        </w:tblCellMar>
        <w:tblLook w:val="04A0" w:firstRow="1" w:lastRow="0" w:firstColumn="1" w:lastColumn="0" w:noHBand="0" w:noVBand="1"/>
      </w:tblPr>
      <w:tblGrid>
        <w:gridCol w:w="3190"/>
        <w:gridCol w:w="3190"/>
        <w:gridCol w:w="3191"/>
      </w:tblGrid>
      <w:tr w:rsidR="00A06B32" w:rsidRPr="00A06B32" w14:paraId="1AB9CC76" w14:textId="77777777" w:rsidTr="00A06B32">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56D208"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eastAsia="uk-UA"/>
              </w:rPr>
              <w:t>Симптом не </w:t>
            </w:r>
            <w:r w:rsidRPr="00A06B32">
              <w:rPr>
                <w:rFonts w:ascii="Times New Roman" w:eastAsia="Times New Roman" w:hAnsi="Times New Roman" w:cs="Times New Roman"/>
                <w:sz w:val="28"/>
                <w:szCs w:val="28"/>
                <w:lang w:val="uk-UA" w:eastAsia="uk-UA"/>
              </w:rPr>
              <w:t>склався</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C44B5B"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Симптом, який склався</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8BC2B7"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Симптом, який склався</w:t>
            </w:r>
          </w:p>
        </w:tc>
      </w:tr>
      <w:tr w:rsidR="00A06B32" w:rsidRPr="00A06B32" w14:paraId="4363996C" w14:textId="77777777" w:rsidTr="00A06B32">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E58682"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9 і менш</w:t>
            </w:r>
          </w:p>
        </w:tc>
        <w:tc>
          <w:tcPr>
            <w:tcW w:w="31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66198B"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10 – 15</w:t>
            </w:r>
          </w:p>
        </w:tc>
        <w:tc>
          <w:tcPr>
            <w:tcW w:w="3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EECE0C"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16 і більш</w:t>
            </w:r>
          </w:p>
        </w:tc>
      </w:tr>
    </w:tbl>
    <w:p w14:paraId="5F018FD6" w14:textId="77777777" w:rsidR="00A06B32" w:rsidRPr="00A06B32" w:rsidRDefault="00A06B32" w:rsidP="00A06B32">
      <w:pPr>
        <w:shd w:val="clear" w:color="auto" w:fill="FFFFFF"/>
        <w:spacing w:after="0" w:line="240" w:lineRule="auto"/>
        <w:jc w:val="both"/>
        <w:rPr>
          <w:rFonts w:ascii="Times New Roman" w:eastAsia="Times New Roman" w:hAnsi="Times New Roman" w:cs="Times New Roman"/>
          <w:sz w:val="28"/>
          <w:szCs w:val="28"/>
          <w:lang w:val="uk-UA" w:eastAsia="uk-UA"/>
        </w:rPr>
      </w:pPr>
    </w:p>
    <w:p w14:paraId="59F7E925" w14:textId="77777777" w:rsidR="00A06B32" w:rsidRPr="00A06B32" w:rsidRDefault="00A06B32" w:rsidP="00A06B32">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Подальший крок в інтерпретації результатів опитування – підрахунок  суми показників симптомів, який здійснюється  для кожної з трьох фаз формування вигорання. Для кожної фази оцінка може бути  від нуля до 120 балів. За кількісними показниками можна судити тільки про те, яка фаза сформувалася більшою чи меншою мірою.</w:t>
      </w:r>
    </w:p>
    <w:p w14:paraId="16B81992" w14:textId="77777777" w:rsidR="00A06B32" w:rsidRPr="00A06B32" w:rsidRDefault="00A06B32" w:rsidP="00A06B32">
      <w:pPr>
        <w:shd w:val="clear" w:color="auto" w:fill="FFFFFF"/>
        <w:spacing w:after="0" w:line="240" w:lineRule="auto"/>
        <w:jc w:val="both"/>
        <w:rPr>
          <w:rFonts w:ascii="Times New Roman" w:eastAsia="Times New Roman" w:hAnsi="Times New Roman" w:cs="Times New Roman"/>
          <w:sz w:val="28"/>
          <w:szCs w:val="28"/>
          <w:lang w:val="uk-UA" w:eastAsia="uk-UA"/>
        </w:rPr>
      </w:pPr>
    </w:p>
    <w:tbl>
      <w:tblPr>
        <w:tblW w:w="0" w:type="auto"/>
        <w:shd w:val="clear" w:color="auto" w:fill="FFFFFF"/>
        <w:tblCellMar>
          <w:left w:w="0" w:type="dxa"/>
          <w:right w:w="0" w:type="dxa"/>
        </w:tblCellMar>
        <w:tblLook w:val="04A0" w:firstRow="1" w:lastRow="0" w:firstColumn="1" w:lastColumn="0" w:noHBand="0" w:noVBand="1"/>
      </w:tblPr>
      <w:tblGrid>
        <w:gridCol w:w="3190"/>
        <w:gridCol w:w="3190"/>
        <w:gridCol w:w="3191"/>
      </w:tblGrid>
      <w:tr w:rsidR="00A06B32" w:rsidRPr="00A06B32" w14:paraId="2DE34AC1" w14:textId="77777777" w:rsidTr="00A06B32">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B9A372"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Фаза не сформувалася</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C02919"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Фаза у стадії формування</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F59860"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Фаза сформувалася</w:t>
            </w:r>
          </w:p>
        </w:tc>
      </w:tr>
      <w:tr w:rsidR="00A06B32" w:rsidRPr="00A06B32" w14:paraId="35851A77" w14:textId="77777777" w:rsidTr="00A06B32">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B7AA94"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eastAsia="uk-UA"/>
              </w:rPr>
              <w:t>36 </w:t>
            </w:r>
            <w:r w:rsidRPr="00A06B32">
              <w:rPr>
                <w:rFonts w:ascii="Times New Roman" w:eastAsia="Times New Roman" w:hAnsi="Times New Roman" w:cs="Times New Roman"/>
                <w:sz w:val="28"/>
                <w:szCs w:val="28"/>
                <w:lang w:val="uk-UA" w:eastAsia="uk-UA"/>
              </w:rPr>
              <w:t>і менш</w:t>
            </w:r>
          </w:p>
        </w:tc>
        <w:tc>
          <w:tcPr>
            <w:tcW w:w="31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17A8C9"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eastAsia="uk-UA"/>
              </w:rPr>
              <w:t>37 – 60</w:t>
            </w:r>
          </w:p>
        </w:tc>
        <w:tc>
          <w:tcPr>
            <w:tcW w:w="3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B3099F" w14:textId="77777777" w:rsidR="00A06B32" w:rsidRPr="00A06B32" w:rsidRDefault="00A06B32" w:rsidP="00A06B32">
            <w:pPr>
              <w:spacing w:after="0" w:line="240" w:lineRule="auto"/>
              <w:jc w:val="center"/>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eastAsia="uk-UA"/>
              </w:rPr>
              <w:t>61 </w:t>
            </w:r>
            <w:r w:rsidRPr="00A06B32">
              <w:rPr>
                <w:rFonts w:ascii="Times New Roman" w:eastAsia="Times New Roman" w:hAnsi="Times New Roman" w:cs="Times New Roman"/>
                <w:sz w:val="28"/>
                <w:szCs w:val="28"/>
                <w:lang w:val="uk-UA" w:eastAsia="uk-UA"/>
              </w:rPr>
              <w:t>і більш</w:t>
            </w:r>
          </w:p>
        </w:tc>
      </w:tr>
    </w:tbl>
    <w:p w14:paraId="4E550AE4" w14:textId="77777777" w:rsidR="00A06B32" w:rsidRPr="00A06B32" w:rsidRDefault="00A06B32" w:rsidP="00A06B32">
      <w:pPr>
        <w:shd w:val="clear" w:color="auto" w:fill="FFFFFF"/>
        <w:spacing w:after="100" w:line="240" w:lineRule="auto"/>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Відповідно до ключа проводяться наступні підрахунки:</w:t>
      </w:r>
    </w:p>
    <w:p w14:paraId="2F8FA77E"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        визначається сума балів для кожного з 12 симптомів вигорання;</w:t>
      </w:r>
    </w:p>
    <w:p w14:paraId="35195E5F"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lastRenderedPageBreak/>
        <w:t>·        підраховується сума показників симптомів для кожної з трьох фаз формування вигорання;</w:t>
      </w:r>
    </w:p>
    <w:p w14:paraId="294634EF" w14:textId="77777777" w:rsidR="00A06B32" w:rsidRPr="00A06B32" w:rsidRDefault="00A06B32" w:rsidP="00A06B32">
      <w:pPr>
        <w:shd w:val="clear" w:color="auto" w:fill="FFFFFF"/>
        <w:spacing w:after="0" w:line="240" w:lineRule="auto"/>
        <w:ind w:hanging="360"/>
        <w:jc w:val="both"/>
        <w:rPr>
          <w:rFonts w:ascii="Times New Roman" w:eastAsia="Times New Roman" w:hAnsi="Times New Roman" w:cs="Times New Roman"/>
          <w:sz w:val="28"/>
          <w:szCs w:val="28"/>
          <w:lang w:val="uk-UA" w:eastAsia="uk-UA"/>
        </w:rPr>
      </w:pPr>
      <w:r w:rsidRPr="00A06B32">
        <w:rPr>
          <w:rFonts w:ascii="Times New Roman" w:eastAsia="Times New Roman" w:hAnsi="Times New Roman" w:cs="Times New Roman"/>
          <w:sz w:val="28"/>
          <w:szCs w:val="28"/>
          <w:lang w:val="uk-UA" w:eastAsia="uk-UA"/>
        </w:rPr>
        <w:t>·        встановлюється підсумковий показник синдрому емоційного вигорання, тобто сума 12 симптомів.</w:t>
      </w:r>
    </w:p>
    <w:p w14:paraId="4F4EC1BE" w14:textId="47822C17" w:rsidR="00A06B32" w:rsidRDefault="00A06B32" w:rsidP="00A06B32">
      <w:pPr>
        <w:spacing w:after="0" w:line="360" w:lineRule="auto"/>
        <w:ind w:firstLine="709"/>
        <w:jc w:val="both"/>
        <w:rPr>
          <w:rFonts w:ascii="Times New Roman" w:hAnsi="Times New Roman" w:cs="Times New Roman"/>
          <w:sz w:val="28"/>
          <w:szCs w:val="28"/>
          <w:lang w:val="uk-UA"/>
        </w:rPr>
      </w:pPr>
    </w:p>
    <w:p w14:paraId="575225FE" w14:textId="77777777" w:rsidR="00530781" w:rsidRDefault="00530781" w:rsidP="00530781">
      <w:pPr>
        <w:pStyle w:val="1"/>
        <w:jc w:val="right"/>
        <w:rPr>
          <w:rFonts w:ascii="Times New Roman" w:hAnsi="Times New Roman" w:cs="Times New Roman"/>
          <w:color w:val="000000"/>
          <w:lang w:val="uk-UA"/>
        </w:rPr>
      </w:pPr>
    </w:p>
    <w:p w14:paraId="5F3E099D" w14:textId="77777777" w:rsidR="00530781" w:rsidRDefault="00530781" w:rsidP="00530781">
      <w:pPr>
        <w:pStyle w:val="1"/>
        <w:jc w:val="right"/>
        <w:rPr>
          <w:rFonts w:ascii="Times New Roman" w:hAnsi="Times New Roman" w:cs="Times New Roman"/>
          <w:color w:val="000000"/>
          <w:lang w:val="uk-UA"/>
        </w:rPr>
      </w:pPr>
    </w:p>
    <w:p w14:paraId="2B9FF5C9" w14:textId="77777777" w:rsidR="00530781" w:rsidRDefault="00530781" w:rsidP="00530781">
      <w:pPr>
        <w:pStyle w:val="1"/>
        <w:jc w:val="right"/>
        <w:rPr>
          <w:rFonts w:ascii="Times New Roman" w:hAnsi="Times New Roman" w:cs="Times New Roman"/>
          <w:color w:val="000000"/>
          <w:lang w:val="uk-UA"/>
        </w:rPr>
      </w:pPr>
    </w:p>
    <w:p w14:paraId="7D37C86B" w14:textId="77777777" w:rsidR="00530781" w:rsidRDefault="00530781" w:rsidP="00530781">
      <w:pPr>
        <w:pStyle w:val="1"/>
        <w:jc w:val="right"/>
        <w:rPr>
          <w:rFonts w:ascii="Times New Roman" w:hAnsi="Times New Roman" w:cs="Times New Roman"/>
          <w:color w:val="000000"/>
          <w:lang w:val="uk-UA"/>
        </w:rPr>
      </w:pPr>
    </w:p>
    <w:p w14:paraId="7C462D8F" w14:textId="77777777" w:rsidR="00530781" w:rsidRDefault="00530781" w:rsidP="00530781">
      <w:pPr>
        <w:pStyle w:val="1"/>
        <w:jc w:val="right"/>
        <w:rPr>
          <w:rFonts w:ascii="Times New Roman" w:hAnsi="Times New Roman" w:cs="Times New Roman"/>
          <w:color w:val="000000"/>
          <w:lang w:val="uk-UA"/>
        </w:rPr>
      </w:pPr>
    </w:p>
    <w:p w14:paraId="070762AE" w14:textId="77777777" w:rsidR="00530781" w:rsidRDefault="00530781" w:rsidP="00530781">
      <w:pPr>
        <w:pStyle w:val="1"/>
        <w:jc w:val="right"/>
        <w:rPr>
          <w:rFonts w:ascii="Times New Roman" w:hAnsi="Times New Roman" w:cs="Times New Roman"/>
          <w:color w:val="000000"/>
          <w:lang w:val="uk-UA"/>
        </w:rPr>
      </w:pPr>
    </w:p>
    <w:p w14:paraId="528D11AA" w14:textId="77777777" w:rsidR="00530781" w:rsidRDefault="00530781" w:rsidP="00530781">
      <w:pPr>
        <w:pStyle w:val="1"/>
        <w:jc w:val="right"/>
        <w:rPr>
          <w:rFonts w:ascii="Times New Roman" w:hAnsi="Times New Roman" w:cs="Times New Roman"/>
          <w:color w:val="000000"/>
          <w:lang w:val="uk-UA"/>
        </w:rPr>
      </w:pPr>
    </w:p>
    <w:p w14:paraId="504F011F" w14:textId="77777777" w:rsidR="00530781" w:rsidRDefault="00530781" w:rsidP="00530781">
      <w:pPr>
        <w:pStyle w:val="1"/>
        <w:jc w:val="right"/>
        <w:rPr>
          <w:rFonts w:ascii="Times New Roman" w:hAnsi="Times New Roman" w:cs="Times New Roman"/>
          <w:color w:val="000000"/>
          <w:lang w:val="uk-UA"/>
        </w:rPr>
      </w:pPr>
    </w:p>
    <w:p w14:paraId="29CE45D6" w14:textId="77777777" w:rsidR="00530781" w:rsidRDefault="00530781" w:rsidP="00530781">
      <w:pPr>
        <w:pStyle w:val="1"/>
        <w:jc w:val="right"/>
        <w:rPr>
          <w:rFonts w:ascii="Times New Roman" w:hAnsi="Times New Roman" w:cs="Times New Roman"/>
          <w:color w:val="000000"/>
          <w:lang w:val="uk-UA"/>
        </w:rPr>
      </w:pPr>
    </w:p>
    <w:p w14:paraId="37E35ADB" w14:textId="77777777" w:rsidR="00530781" w:rsidRDefault="00530781" w:rsidP="00530781">
      <w:pPr>
        <w:pStyle w:val="1"/>
        <w:jc w:val="right"/>
        <w:rPr>
          <w:rFonts w:ascii="Times New Roman" w:hAnsi="Times New Roman" w:cs="Times New Roman"/>
          <w:color w:val="000000"/>
          <w:lang w:val="uk-UA"/>
        </w:rPr>
      </w:pPr>
    </w:p>
    <w:p w14:paraId="1F26507A" w14:textId="4A82834C" w:rsidR="00530781" w:rsidRDefault="00530781" w:rsidP="00530781">
      <w:pPr>
        <w:pStyle w:val="1"/>
        <w:jc w:val="right"/>
        <w:rPr>
          <w:rFonts w:ascii="Times New Roman" w:hAnsi="Times New Roman" w:cs="Times New Roman"/>
          <w:color w:val="000000"/>
          <w:lang w:val="uk-UA"/>
        </w:rPr>
      </w:pPr>
    </w:p>
    <w:p w14:paraId="0BF3E6E2" w14:textId="26ED31A3" w:rsidR="00530781" w:rsidRDefault="00530781" w:rsidP="00530781">
      <w:pPr>
        <w:rPr>
          <w:lang w:val="uk-UA"/>
        </w:rPr>
      </w:pPr>
    </w:p>
    <w:p w14:paraId="74960344" w14:textId="77777777" w:rsidR="00530781" w:rsidRPr="00530781" w:rsidRDefault="00530781" w:rsidP="00530781">
      <w:pPr>
        <w:rPr>
          <w:lang w:val="uk-UA"/>
        </w:rPr>
      </w:pPr>
    </w:p>
    <w:p w14:paraId="7BF0BEAC" w14:textId="1BEA11CB" w:rsidR="00530781" w:rsidRPr="00530781" w:rsidRDefault="00530781" w:rsidP="00530781">
      <w:pPr>
        <w:pStyle w:val="1"/>
        <w:jc w:val="right"/>
        <w:rPr>
          <w:rFonts w:ascii="Times New Roman" w:hAnsi="Times New Roman" w:cs="Times New Roman"/>
          <w:color w:val="000000"/>
          <w:lang w:val="uk-UA"/>
        </w:rPr>
      </w:pPr>
      <w:r>
        <w:rPr>
          <w:rFonts w:ascii="Times New Roman" w:hAnsi="Times New Roman" w:cs="Times New Roman"/>
          <w:color w:val="000000"/>
          <w:lang w:val="uk-UA"/>
        </w:rPr>
        <w:lastRenderedPageBreak/>
        <w:t>Додаток Б</w:t>
      </w:r>
    </w:p>
    <w:p w14:paraId="1A8E363E" w14:textId="44AB5535" w:rsidR="00530781" w:rsidRPr="00530781" w:rsidRDefault="00530781" w:rsidP="00530781">
      <w:pPr>
        <w:pStyle w:val="1"/>
        <w:jc w:val="center"/>
        <w:rPr>
          <w:rFonts w:ascii="Times New Roman" w:hAnsi="Times New Roman" w:cs="Times New Roman"/>
          <w:color w:val="000000"/>
          <w:lang w:val="uk-UA"/>
        </w:rPr>
      </w:pPr>
      <w:proofErr w:type="spellStart"/>
      <w:r w:rsidRPr="00530781">
        <w:rPr>
          <w:rFonts w:ascii="Times New Roman" w:hAnsi="Times New Roman" w:cs="Times New Roman"/>
          <w:color w:val="000000"/>
        </w:rPr>
        <w:t>Діагностика</w:t>
      </w:r>
      <w:proofErr w:type="spellEnd"/>
      <w:r w:rsidRPr="00530781">
        <w:rPr>
          <w:rFonts w:ascii="Times New Roman" w:hAnsi="Times New Roman" w:cs="Times New Roman"/>
          <w:color w:val="000000"/>
        </w:rPr>
        <w:t xml:space="preserve"> </w:t>
      </w:r>
      <w:proofErr w:type="spellStart"/>
      <w:r w:rsidRPr="00530781">
        <w:rPr>
          <w:rFonts w:ascii="Times New Roman" w:hAnsi="Times New Roman" w:cs="Times New Roman"/>
          <w:color w:val="000000"/>
        </w:rPr>
        <w:t>професійного</w:t>
      </w:r>
      <w:proofErr w:type="spellEnd"/>
      <w:r w:rsidRPr="00530781">
        <w:rPr>
          <w:rFonts w:ascii="Times New Roman" w:hAnsi="Times New Roman" w:cs="Times New Roman"/>
          <w:color w:val="000000"/>
        </w:rPr>
        <w:t xml:space="preserve"> “</w:t>
      </w:r>
      <w:proofErr w:type="spellStart"/>
      <w:r w:rsidRPr="00530781">
        <w:rPr>
          <w:rFonts w:ascii="Times New Roman" w:hAnsi="Times New Roman" w:cs="Times New Roman"/>
          <w:color w:val="000000"/>
        </w:rPr>
        <w:t>вигорання</w:t>
      </w:r>
      <w:proofErr w:type="spellEnd"/>
      <w:r w:rsidRPr="00530781">
        <w:rPr>
          <w:rFonts w:ascii="Times New Roman" w:hAnsi="Times New Roman" w:cs="Times New Roman"/>
          <w:color w:val="000000"/>
        </w:rPr>
        <w:t xml:space="preserve">” (к. </w:t>
      </w:r>
      <w:proofErr w:type="spellStart"/>
      <w:r w:rsidRPr="00530781">
        <w:rPr>
          <w:rFonts w:ascii="Times New Roman" w:hAnsi="Times New Roman" w:cs="Times New Roman"/>
          <w:color w:val="000000"/>
        </w:rPr>
        <w:t>Маслач</w:t>
      </w:r>
      <w:proofErr w:type="spellEnd"/>
      <w:r w:rsidRPr="00530781">
        <w:rPr>
          <w:rFonts w:ascii="Times New Roman" w:hAnsi="Times New Roman" w:cs="Times New Roman"/>
          <w:color w:val="000000"/>
        </w:rPr>
        <w:t xml:space="preserve">, с. Джексон в </w:t>
      </w:r>
      <w:proofErr w:type="spellStart"/>
      <w:r w:rsidRPr="00530781">
        <w:rPr>
          <w:rFonts w:ascii="Times New Roman" w:hAnsi="Times New Roman" w:cs="Times New Roman"/>
          <w:color w:val="000000"/>
        </w:rPr>
        <w:t>адаптації</w:t>
      </w:r>
      <w:proofErr w:type="spellEnd"/>
      <w:r w:rsidRPr="00530781">
        <w:rPr>
          <w:rFonts w:ascii="Times New Roman" w:hAnsi="Times New Roman" w:cs="Times New Roman"/>
          <w:color w:val="000000"/>
        </w:rPr>
        <w:t xml:space="preserve"> н. Е. </w:t>
      </w:r>
      <w:proofErr w:type="spellStart"/>
      <w:r w:rsidRPr="00530781">
        <w:rPr>
          <w:rFonts w:ascii="Times New Roman" w:hAnsi="Times New Roman" w:cs="Times New Roman"/>
          <w:color w:val="000000"/>
        </w:rPr>
        <w:t>Водоп’янової</w:t>
      </w:r>
      <w:proofErr w:type="spellEnd"/>
      <w:r w:rsidRPr="00530781">
        <w:rPr>
          <w:rFonts w:ascii="Times New Roman" w:hAnsi="Times New Roman" w:cs="Times New Roman"/>
          <w:color w:val="000000"/>
        </w:rPr>
        <w:t>)</w:t>
      </w:r>
    </w:p>
    <w:p w14:paraId="5CC3AF67" w14:textId="77777777" w:rsidR="00530781" w:rsidRPr="00530781" w:rsidRDefault="00530781" w:rsidP="00530781">
      <w:pPr>
        <w:pStyle w:val="ae"/>
        <w:jc w:val="both"/>
        <w:rPr>
          <w:color w:val="000000"/>
          <w:sz w:val="28"/>
          <w:szCs w:val="28"/>
        </w:rPr>
      </w:pPr>
      <w:r w:rsidRPr="00530781">
        <w:rPr>
          <w:b/>
          <w:bCs/>
          <w:color w:val="000000"/>
          <w:sz w:val="28"/>
          <w:szCs w:val="28"/>
        </w:rPr>
        <w:t>Призначення – </w:t>
      </w:r>
      <w:r w:rsidRPr="00530781">
        <w:rPr>
          <w:color w:val="000000"/>
          <w:sz w:val="28"/>
          <w:szCs w:val="28"/>
        </w:rPr>
        <w:t>вивчення ступеня професійного “вигорання”.</w:t>
      </w:r>
    </w:p>
    <w:p w14:paraId="5A2CFC2D" w14:textId="77777777" w:rsidR="00530781" w:rsidRPr="00530781" w:rsidRDefault="00530781" w:rsidP="00530781">
      <w:pPr>
        <w:pStyle w:val="ae"/>
        <w:jc w:val="both"/>
        <w:rPr>
          <w:color w:val="000000"/>
          <w:sz w:val="28"/>
          <w:szCs w:val="28"/>
        </w:rPr>
      </w:pPr>
      <w:r w:rsidRPr="00530781">
        <w:rPr>
          <w:b/>
          <w:bCs/>
          <w:color w:val="000000"/>
          <w:sz w:val="28"/>
          <w:szCs w:val="28"/>
        </w:rPr>
        <w:t>Інструкція. </w:t>
      </w:r>
      <w:r w:rsidRPr="00530781">
        <w:rPr>
          <w:color w:val="000000"/>
          <w:sz w:val="28"/>
          <w:szCs w:val="28"/>
        </w:rPr>
        <w:t xml:space="preserve">Дайте відповідь, будь ласка, як часто у Вас виникають почуття, перелічені нижче в опитувальнику. Для цього на бланку для питань відмітьте з кожного пункту варіант відповіді: “ніколи”; “дуже </w:t>
      </w:r>
      <w:proofErr w:type="spellStart"/>
      <w:r w:rsidRPr="00530781">
        <w:rPr>
          <w:color w:val="000000"/>
          <w:sz w:val="28"/>
          <w:szCs w:val="28"/>
        </w:rPr>
        <w:t>рідко</w:t>
      </w:r>
      <w:proofErr w:type="spellEnd"/>
      <w:r w:rsidRPr="00530781">
        <w:rPr>
          <w:color w:val="000000"/>
          <w:sz w:val="28"/>
          <w:szCs w:val="28"/>
        </w:rPr>
        <w:t>”; “деколи”; “часто”; “дуже часто”; “кожний день”.</w:t>
      </w:r>
    </w:p>
    <w:p w14:paraId="0AD32A8F" w14:textId="77777777" w:rsidR="00530781" w:rsidRPr="00530781" w:rsidRDefault="00530781" w:rsidP="00530781">
      <w:pPr>
        <w:pStyle w:val="ae"/>
        <w:jc w:val="both"/>
        <w:rPr>
          <w:color w:val="000000"/>
          <w:sz w:val="28"/>
          <w:szCs w:val="28"/>
        </w:rPr>
      </w:pPr>
      <w:r w:rsidRPr="00530781">
        <w:rPr>
          <w:b/>
          <w:bCs/>
          <w:i/>
          <w:iCs/>
          <w:color w:val="000000"/>
          <w:sz w:val="28"/>
          <w:szCs w:val="28"/>
        </w:rPr>
        <w:t>Опитувальник</w:t>
      </w:r>
    </w:p>
    <w:p w14:paraId="62146C1D" w14:textId="77777777" w:rsidR="00530781" w:rsidRPr="00530781" w:rsidRDefault="00530781" w:rsidP="00530781">
      <w:pPr>
        <w:pStyle w:val="ae"/>
        <w:numPr>
          <w:ilvl w:val="0"/>
          <w:numId w:val="8"/>
        </w:numPr>
        <w:jc w:val="both"/>
        <w:rPr>
          <w:color w:val="000000"/>
          <w:sz w:val="28"/>
          <w:szCs w:val="28"/>
        </w:rPr>
      </w:pPr>
      <w:r w:rsidRPr="00530781">
        <w:rPr>
          <w:color w:val="000000"/>
          <w:sz w:val="28"/>
          <w:szCs w:val="28"/>
        </w:rPr>
        <w:t xml:space="preserve">Я почуваю себе </w:t>
      </w:r>
      <w:proofErr w:type="spellStart"/>
      <w:r w:rsidRPr="00530781">
        <w:rPr>
          <w:color w:val="000000"/>
          <w:sz w:val="28"/>
          <w:szCs w:val="28"/>
        </w:rPr>
        <w:t>емоційно</w:t>
      </w:r>
      <w:proofErr w:type="spellEnd"/>
      <w:r w:rsidRPr="00530781">
        <w:rPr>
          <w:color w:val="000000"/>
          <w:sz w:val="28"/>
          <w:szCs w:val="28"/>
        </w:rPr>
        <w:t xml:space="preserve"> знищеним.</w:t>
      </w:r>
    </w:p>
    <w:p w14:paraId="44848F45" w14:textId="77777777" w:rsidR="00530781" w:rsidRPr="00530781" w:rsidRDefault="00530781" w:rsidP="00530781">
      <w:pPr>
        <w:pStyle w:val="ae"/>
        <w:numPr>
          <w:ilvl w:val="0"/>
          <w:numId w:val="8"/>
        </w:numPr>
        <w:jc w:val="both"/>
        <w:rPr>
          <w:color w:val="000000"/>
          <w:sz w:val="28"/>
          <w:szCs w:val="28"/>
        </w:rPr>
      </w:pPr>
      <w:r w:rsidRPr="00530781">
        <w:rPr>
          <w:color w:val="000000"/>
          <w:sz w:val="28"/>
          <w:szCs w:val="28"/>
        </w:rPr>
        <w:t>Після роботи я почуваюся як вичавлений лимон.</w:t>
      </w:r>
    </w:p>
    <w:p w14:paraId="2C7911C6" w14:textId="77777777" w:rsidR="00530781" w:rsidRPr="00530781" w:rsidRDefault="00530781" w:rsidP="00530781">
      <w:pPr>
        <w:pStyle w:val="ae"/>
        <w:numPr>
          <w:ilvl w:val="0"/>
          <w:numId w:val="8"/>
        </w:numPr>
        <w:jc w:val="both"/>
        <w:rPr>
          <w:color w:val="000000"/>
          <w:sz w:val="28"/>
          <w:szCs w:val="28"/>
        </w:rPr>
      </w:pPr>
      <w:r w:rsidRPr="00530781">
        <w:rPr>
          <w:color w:val="000000"/>
          <w:sz w:val="28"/>
          <w:szCs w:val="28"/>
        </w:rPr>
        <w:t>Зранку я відчуваю втому і небажання йти на роботу.</w:t>
      </w:r>
    </w:p>
    <w:p w14:paraId="3BABAC40" w14:textId="77777777" w:rsidR="00530781" w:rsidRPr="00530781" w:rsidRDefault="00530781" w:rsidP="00530781">
      <w:pPr>
        <w:pStyle w:val="ae"/>
        <w:numPr>
          <w:ilvl w:val="0"/>
          <w:numId w:val="8"/>
        </w:numPr>
        <w:jc w:val="both"/>
        <w:rPr>
          <w:color w:val="000000"/>
          <w:sz w:val="28"/>
          <w:szCs w:val="28"/>
        </w:rPr>
      </w:pPr>
      <w:r w:rsidRPr="00530781">
        <w:rPr>
          <w:color w:val="000000"/>
          <w:sz w:val="28"/>
          <w:szCs w:val="28"/>
        </w:rPr>
        <w:t>Я добре розумію, що відчувають мої підлеглі й колеги, і стараюся враховувати це в інтересах справи.</w:t>
      </w:r>
    </w:p>
    <w:p w14:paraId="43FBEC7D" w14:textId="77777777" w:rsidR="00530781" w:rsidRPr="00530781" w:rsidRDefault="00530781" w:rsidP="00530781">
      <w:pPr>
        <w:pStyle w:val="ae"/>
        <w:numPr>
          <w:ilvl w:val="0"/>
          <w:numId w:val="8"/>
        </w:numPr>
        <w:jc w:val="both"/>
        <w:rPr>
          <w:color w:val="000000"/>
          <w:sz w:val="28"/>
          <w:szCs w:val="28"/>
        </w:rPr>
      </w:pPr>
      <w:r w:rsidRPr="00530781">
        <w:rPr>
          <w:color w:val="000000"/>
          <w:sz w:val="28"/>
          <w:szCs w:val="28"/>
        </w:rPr>
        <w:t>Я відчуваю, що спілкуюся з деякими підлеглими й колегами як з предметами (без тепла і симпатії до</w:t>
      </w:r>
      <w:r w:rsidRPr="00530781">
        <w:rPr>
          <w:i/>
          <w:iCs/>
          <w:color w:val="000000"/>
          <w:sz w:val="28"/>
          <w:szCs w:val="28"/>
        </w:rPr>
        <w:t> </w:t>
      </w:r>
      <w:r w:rsidRPr="00530781">
        <w:rPr>
          <w:color w:val="000000"/>
          <w:sz w:val="28"/>
          <w:szCs w:val="28"/>
        </w:rPr>
        <w:t>них).</w:t>
      </w:r>
    </w:p>
    <w:p w14:paraId="32AC5E10" w14:textId="77777777" w:rsidR="00530781" w:rsidRPr="00530781" w:rsidRDefault="00530781" w:rsidP="00530781">
      <w:pPr>
        <w:pStyle w:val="ae"/>
        <w:numPr>
          <w:ilvl w:val="0"/>
          <w:numId w:val="8"/>
        </w:numPr>
        <w:jc w:val="both"/>
        <w:rPr>
          <w:color w:val="000000"/>
          <w:sz w:val="28"/>
          <w:szCs w:val="28"/>
        </w:rPr>
      </w:pPr>
      <w:r w:rsidRPr="00530781">
        <w:rPr>
          <w:color w:val="000000"/>
          <w:sz w:val="28"/>
          <w:szCs w:val="28"/>
        </w:rPr>
        <w:t>Після роботи хочеться на деякий час усамітнитися від усіх і всього.</w:t>
      </w:r>
    </w:p>
    <w:p w14:paraId="19A15FCF" w14:textId="77777777" w:rsidR="00530781" w:rsidRPr="00530781" w:rsidRDefault="00530781" w:rsidP="00530781">
      <w:pPr>
        <w:pStyle w:val="ae"/>
        <w:numPr>
          <w:ilvl w:val="0"/>
          <w:numId w:val="8"/>
        </w:numPr>
        <w:jc w:val="both"/>
        <w:rPr>
          <w:color w:val="000000"/>
          <w:sz w:val="28"/>
          <w:szCs w:val="28"/>
        </w:rPr>
      </w:pPr>
      <w:r w:rsidRPr="00530781">
        <w:rPr>
          <w:color w:val="000000"/>
          <w:sz w:val="28"/>
          <w:szCs w:val="28"/>
        </w:rPr>
        <w:t>Я</w:t>
      </w:r>
      <w:r w:rsidRPr="00530781">
        <w:rPr>
          <w:i/>
          <w:iCs/>
          <w:color w:val="000000"/>
          <w:sz w:val="28"/>
          <w:szCs w:val="28"/>
        </w:rPr>
        <w:t> </w:t>
      </w:r>
      <w:r w:rsidRPr="00530781">
        <w:rPr>
          <w:color w:val="000000"/>
          <w:sz w:val="28"/>
          <w:szCs w:val="28"/>
        </w:rPr>
        <w:t>вмію знаходити правильне рішення в конфліктних ситуаціях, що виникають у розмові з друзями.</w:t>
      </w:r>
    </w:p>
    <w:p w14:paraId="5EE5536D" w14:textId="77777777" w:rsidR="00530781" w:rsidRPr="00530781" w:rsidRDefault="00530781" w:rsidP="00530781">
      <w:pPr>
        <w:pStyle w:val="ae"/>
        <w:numPr>
          <w:ilvl w:val="0"/>
          <w:numId w:val="8"/>
        </w:numPr>
        <w:jc w:val="both"/>
        <w:rPr>
          <w:color w:val="000000"/>
          <w:sz w:val="28"/>
          <w:szCs w:val="28"/>
        </w:rPr>
      </w:pPr>
      <w:r w:rsidRPr="00530781">
        <w:rPr>
          <w:color w:val="000000"/>
          <w:sz w:val="28"/>
          <w:szCs w:val="28"/>
        </w:rPr>
        <w:t>Я відчуваю пригніченість і апатію.</w:t>
      </w:r>
    </w:p>
    <w:p w14:paraId="1EBE6487" w14:textId="77777777" w:rsidR="00530781" w:rsidRPr="00530781" w:rsidRDefault="00530781" w:rsidP="00530781">
      <w:pPr>
        <w:pStyle w:val="ae"/>
        <w:numPr>
          <w:ilvl w:val="0"/>
          <w:numId w:val="8"/>
        </w:numPr>
        <w:jc w:val="both"/>
        <w:rPr>
          <w:color w:val="000000"/>
          <w:sz w:val="28"/>
          <w:szCs w:val="28"/>
        </w:rPr>
      </w:pPr>
      <w:r w:rsidRPr="00530781">
        <w:rPr>
          <w:color w:val="000000"/>
          <w:sz w:val="28"/>
          <w:szCs w:val="28"/>
        </w:rPr>
        <w:t>Я упевнений, що моя робота потрібна людям.</w:t>
      </w:r>
    </w:p>
    <w:p w14:paraId="0923400D" w14:textId="77777777" w:rsidR="00530781" w:rsidRPr="00530781" w:rsidRDefault="00530781" w:rsidP="00530781">
      <w:pPr>
        <w:pStyle w:val="ae"/>
        <w:numPr>
          <w:ilvl w:val="0"/>
          <w:numId w:val="9"/>
        </w:numPr>
        <w:jc w:val="both"/>
        <w:rPr>
          <w:color w:val="000000"/>
          <w:sz w:val="28"/>
          <w:szCs w:val="28"/>
        </w:rPr>
      </w:pPr>
      <w:r w:rsidRPr="00530781">
        <w:rPr>
          <w:color w:val="000000"/>
          <w:sz w:val="28"/>
          <w:szCs w:val="28"/>
        </w:rPr>
        <w:t>Останнім часом я став більш черствим до тих, з ким працюю.</w:t>
      </w:r>
    </w:p>
    <w:p w14:paraId="285CDE42" w14:textId="77777777" w:rsidR="00530781" w:rsidRPr="00530781" w:rsidRDefault="00530781" w:rsidP="00530781">
      <w:pPr>
        <w:pStyle w:val="ae"/>
        <w:numPr>
          <w:ilvl w:val="0"/>
          <w:numId w:val="10"/>
        </w:numPr>
        <w:jc w:val="both"/>
        <w:rPr>
          <w:color w:val="000000"/>
          <w:sz w:val="28"/>
          <w:szCs w:val="28"/>
        </w:rPr>
      </w:pPr>
      <w:r w:rsidRPr="00530781">
        <w:rPr>
          <w:color w:val="000000"/>
          <w:sz w:val="28"/>
          <w:szCs w:val="28"/>
        </w:rPr>
        <w:t>Я помічаю, що моя робота дратує мене.</w:t>
      </w:r>
    </w:p>
    <w:p w14:paraId="0DC751E9" w14:textId="77777777" w:rsidR="00530781" w:rsidRPr="00530781" w:rsidRDefault="00530781" w:rsidP="00530781">
      <w:pPr>
        <w:pStyle w:val="ae"/>
        <w:numPr>
          <w:ilvl w:val="0"/>
          <w:numId w:val="11"/>
        </w:numPr>
        <w:jc w:val="both"/>
        <w:rPr>
          <w:color w:val="000000"/>
          <w:sz w:val="28"/>
          <w:szCs w:val="28"/>
        </w:rPr>
      </w:pPr>
      <w:r w:rsidRPr="00530781">
        <w:rPr>
          <w:color w:val="000000"/>
          <w:sz w:val="28"/>
          <w:szCs w:val="28"/>
        </w:rPr>
        <w:t>У мене багато планів на майбутнє і я вірю у їх здійснення.</w:t>
      </w:r>
    </w:p>
    <w:p w14:paraId="329E1982" w14:textId="77777777" w:rsidR="00530781" w:rsidRPr="00530781" w:rsidRDefault="00530781" w:rsidP="00530781">
      <w:pPr>
        <w:pStyle w:val="ae"/>
        <w:numPr>
          <w:ilvl w:val="0"/>
          <w:numId w:val="11"/>
        </w:numPr>
        <w:jc w:val="both"/>
        <w:rPr>
          <w:color w:val="000000"/>
          <w:sz w:val="28"/>
          <w:szCs w:val="28"/>
        </w:rPr>
      </w:pPr>
      <w:r w:rsidRPr="00530781">
        <w:rPr>
          <w:color w:val="000000"/>
          <w:sz w:val="28"/>
          <w:szCs w:val="28"/>
        </w:rPr>
        <w:t>Моя робота все більше мене розчаровує.</w:t>
      </w:r>
    </w:p>
    <w:p w14:paraId="76455D1A" w14:textId="77777777" w:rsidR="00530781" w:rsidRPr="00530781" w:rsidRDefault="00530781" w:rsidP="00530781">
      <w:pPr>
        <w:pStyle w:val="ae"/>
        <w:numPr>
          <w:ilvl w:val="0"/>
          <w:numId w:val="11"/>
        </w:numPr>
        <w:jc w:val="both"/>
        <w:rPr>
          <w:color w:val="000000"/>
          <w:sz w:val="28"/>
          <w:szCs w:val="28"/>
        </w:rPr>
      </w:pPr>
      <w:r w:rsidRPr="00530781">
        <w:rPr>
          <w:color w:val="000000"/>
          <w:sz w:val="28"/>
          <w:szCs w:val="28"/>
        </w:rPr>
        <w:t>Я думаю, що дуже багато працюю.</w:t>
      </w:r>
    </w:p>
    <w:p w14:paraId="5E119638" w14:textId="77777777" w:rsidR="00530781" w:rsidRPr="00530781" w:rsidRDefault="00530781" w:rsidP="00530781">
      <w:pPr>
        <w:pStyle w:val="ae"/>
        <w:numPr>
          <w:ilvl w:val="0"/>
          <w:numId w:val="11"/>
        </w:numPr>
        <w:jc w:val="both"/>
        <w:rPr>
          <w:color w:val="000000"/>
          <w:sz w:val="28"/>
          <w:szCs w:val="28"/>
        </w:rPr>
      </w:pPr>
      <w:r w:rsidRPr="00530781">
        <w:rPr>
          <w:color w:val="000000"/>
          <w:sz w:val="28"/>
          <w:szCs w:val="28"/>
        </w:rPr>
        <w:t>Буває, що дійсно мені байдуже те, що відбувається з ким-небудь із моїх підлеглих і друзів.</w:t>
      </w:r>
    </w:p>
    <w:p w14:paraId="63BCD236" w14:textId="77777777" w:rsidR="00530781" w:rsidRPr="00530781" w:rsidRDefault="00530781" w:rsidP="00530781">
      <w:pPr>
        <w:pStyle w:val="ae"/>
        <w:numPr>
          <w:ilvl w:val="0"/>
          <w:numId w:val="11"/>
        </w:numPr>
        <w:jc w:val="both"/>
        <w:rPr>
          <w:color w:val="000000"/>
          <w:sz w:val="28"/>
          <w:szCs w:val="28"/>
        </w:rPr>
      </w:pPr>
      <w:r w:rsidRPr="00530781">
        <w:rPr>
          <w:color w:val="000000"/>
          <w:sz w:val="28"/>
          <w:szCs w:val="28"/>
        </w:rPr>
        <w:t>Мені хочеться усамітнитися і відпочити від усього.</w:t>
      </w:r>
    </w:p>
    <w:p w14:paraId="5DD942B9" w14:textId="77777777" w:rsidR="00530781" w:rsidRPr="00530781" w:rsidRDefault="00530781" w:rsidP="00530781">
      <w:pPr>
        <w:pStyle w:val="ae"/>
        <w:numPr>
          <w:ilvl w:val="0"/>
          <w:numId w:val="11"/>
        </w:numPr>
        <w:jc w:val="both"/>
        <w:rPr>
          <w:color w:val="000000"/>
          <w:sz w:val="28"/>
          <w:szCs w:val="28"/>
        </w:rPr>
      </w:pPr>
      <w:r w:rsidRPr="00530781">
        <w:rPr>
          <w:color w:val="000000"/>
          <w:sz w:val="28"/>
          <w:szCs w:val="28"/>
        </w:rPr>
        <w:t>Я легко можу створити атмосферу доброзичливості і співпраці в колективі.</w:t>
      </w:r>
    </w:p>
    <w:p w14:paraId="72E19CA1" w14:textId="77777777" w:rsidR="00530781" w:rsidRPr="00530781" w:rsidRDefault="00530781" w:rsidP="00530781">
      <w:pPr>
        <w:pStyle w:val="ae"/>
        <w:jc w:val="both"/>
        <w:rPr>
          <w:color w:val="000000"/>
          <w:sz w:val="28"/>
          <w:szCs w:val="28"/>
        </w:rPr>
      </w:pPr>
      <w:r w:rsidRPr="00530781">
        <w:rPr>
          <w:color w:val="000000"/>
          <w:sz w:val="28"/>
          <w:szCs w:val="28"/>
        </w:rPr>
        <w:t>18. Під час роботи я відчуваю приємне задоволення.</w:t>
      </w:r>
    </w:p>
    <w:p w14:paraId="5442BC21" w14:textId="77777777" w:rsidR="00530781" w:rsidRPr="00530781" w:rsidRDefault="00530781" w:rsidP="00530781">
      <w:pPr>
        <w:pStyle w:val="ae"/>
        <w:numPr>
          <w:ilvl w:val="0"/>
          <w:numId w:val="12"/>
        </w:numPr>
        <w:jc w:val="both"/>
        <w:rPr>
          <w:color w:val="000000"/>
          <w:sz w:val="28"/>
          <w:szCs w:val="28"/>
        </w:rPr>
      </w:pPr>
      <w:r w:rsidRPr="00530781">
        <w:rPr>
          <w:color w:val="000000"/>
          <w:sz w:val="28"/>
          <w:szCs w:val="28"/>
        </w:rPr>
        <w:t>Завдяки своїй роботі я вже зробив у житті багато дійсно цінного.</w:t>
      </w:r>
    </w:p>
    <w:p w14:paraId="1F3830B5" w14:textId="77777777" w:rsidR="00530781" w:rsidRPr="00530781" w:rsidRDefault="00530781" w:rsidP="00530781">
      <w:pPr>
        <w:pStyle w:val="ae"/>
        <w:numPr>
          <w:ilvl w:val="0"/>
          <w:numId w:val="12"/>
        </w:numPr>
        <w:jc w:val="both"/>
        <w:rPr>
          <w:color w:val="000000"/>
          <w:sz w:val="28"/>
          <w:szCs w:val="28"/>
        </w:rPr>
      </w:pPr>
      <w:r w:rsidRPr="00530781">
        <w:rPr>
          <w:color w:val="000000"/>
          <w:sz w:val="28"/>
          <w:szCs w:val="28"/>
        </w:rPr>
        <w:t>Я відчуваю байдужість і втрату цікавості до всього, що задовольняло б мене в моїй роботі.</w:t>
      </w:r>
    </w:p>
    <w:p w14:paraId="49B146C0" w14:textId="77777777" w:rsidR="00530781" w:rsidRPr="00530781" w:rsidRDefault="00530781" w:rsidP="00530781">
      <w:pPr>
        <w:pStyle w:val="ae"/>
        <w:jc w:val="both"/>
        <w:rPr>
          <w:color w:val="000000"/>
          <w:sz w:val="28"/>
          <w:szCs w:val="28"/>
        </w:rPr>
      </w:pPr>
      <w:r w:rsidRPr="00530781">
        <w:rPr>
          <w:color w:val="000000"/>
          <w:sz w:val="28"/>
          <w:szCs w:val="28"/>
        </w:rPr>
        <w:lastRenderedPageBreak/>
        <w:t>21. На роботі спокійно справляюсь з емоційними проблемами.</w:t>
      </w:r>
    </w:p>
    <w:p w14:paraId="30F41A07" w14:textId="77777777" w:rsidR="00530781" w:rsidRPr="00530781" w:rsidRDefault="00530781" w:rsidP="00530781">
      <w:pPr>
        <w:pStyle w:val="ae"/>
        <w:jc w:val="both"/>
        <w:rPr>
          <w:color w:val="000000"/>
          <w:sz w:val="28"/>
          <w:szCs w:val="28"/>
        </w:rPr>
      </w:pPr>
      <w:r w:rsidRPr="00530781">
        <w:rPr>
          <w:color w:val="000000"/>
          <w:sz w:val="28"/>
          <w:szCs w:val="28"/>
        </w:rPr>
        <w:t>22. Останнім часом я бачу, що друзі і підлеглі все частіше перекладають на мене тягар своїх проблем та обов’язків.</w:t>
      </w:r>
    </w:p>
    <w:p w14:paraId="1F975610" w14:textId="77777777" w:rsidR="00530781" w:rsidRPr="00530781" w:rsidRDefault="00530781" w:rsidP="00530781">
      <w:pPr>
        <w:pStyle w:val="ae"/>
        <w:jc w:val="both"/>
        <w:rPr>
          <w:color w:val="000000"/>
          <w:sz w:val="28"/>
          <w:szCs w:val="28"/>
        </w:rPr>
      </w:pPr>
      <w:r w:rsidRPr="00530781">
        <w:rPr>
          <w:b/>
          <w:bCs/>
          <w:i/>
          <w:iCs/>
          <w:color w:val="000000"/>
          <w:sz w:val="28"/>
          <w:szCs w:val="28"/>
        </w:rPr>
        <w:t>Опрацювання даних</w:t>
      </w:r>
    </w:p>
    <w:p w14:paraId="0BCD5D49" w14:textId="77777777" w:rsidR="00530781" w:rsidRPr="00530781" w:rsidRDefault="00530781" w:rsidP="00530781">
      <w:pPr>
        <w:pStyle w:val="ae"/>
        <w:jc w:val="both"/>
        <w:rPr>
          <w:color w:val="000000"/>
          <w:sz w:val="28"/>
          <w:szCs w:val="28"/>
        </w:rPr>
      </w:pPr>
      <w:r w:rsidRPr="00530781">
        <w:rPr>
          <w:color w:val="000000"/>
          <w:sz w:val="28"/>
          <w:szCs w:val="28"/>
        </w:rPr>
        <w:t>Опитувальник має три шкали: “емоційне виснаження” (9 тверджень), “деперсоналізація” (5 тверджень) і “редукція особистих досягнень” (8 тверджень).</w:t>
      </w:r>
    </w:p>
    <w:p w14:paraId="60807935" w14:textId="77777777" w:rsidR="00530781" w:rsidRPr="00530781" w:rsidRDefault="00530781" w:rsidP="00530781">
      <w:pPr>
        <w:pStyle w:val="ae"/>
        <w:jc w:val="both"/>
        <w:rPr>
          <w:color w:val="000000"/>
          <w:sz w:val="28"/>
          <w:szCs w:val="28"/>
        </w:rPr>
      </w:pPr>
      <w:r w:rsidRPr="00530781">
        <w:rPr>
          <w:color w:val="000000"/>
          <w:sz w:val="28"/>
          <w:szCs w:val="28"/>
        </w:rPr>
        <w:t>Варіанти відповідей оцінюються так:</w:t>
      </w:r>
    </w:p>
    <w:p w14:paraId="3BB6CF3B" w14:textId="77777777" w:rsidR="00530781" w:rsidRPr="00530781" w:rsidRDefault="00530781" w:rsidP="00530781">
      <w:pPr>
        <w:pStyle w:val="ae"/>
        <w:jc w:val="both"/>
        <w:rPr>
          <w:color w:val="000000"/>
          <w:sz w:val="28"/>
          <w:szCs w:val="28"/>
        </w:rPr>
      </w:pPr>
      <w:r w:rsidRPr="00530781">
        <w:rPr>
          <w:color w:val="000000"/>
          <w:sz w:val="28"/>
          <w:szCs w:val="28"/>
        </w:rPr>
        <w:t>“Ніколи” – 0 балів;</w:t>
      </w:r>
    </w:p>
    <w:p w14:paraId="6F38D044" w14:textId="77777777" w:rsidR="00530781" w:rsidRPr="00530781" w:rsidRDefault="00530781" w:rsidP="00530781">
      <w:pPr>
        <w:pStyle w:val="ae"/>
        <w:jc w:val="both"/>
        <w:rPr>
          <w:color w:val="000000"/>
          <w:sz w:val="28"/>
          <w:szCs w:val="28"/>
        </w:rPr>
      </w:pPr>
      <w:r w:rsidRPr="00530781">
        <w:rPr>
          <w:color w:val="000000"/>
          <w:sz w:val="28"/>
          <w:szCs w:val="28"/>
        </w:rPr>
        <w:t xml:space="preserve">“Дуже </w:t>
      </w:r>
      <w:proofErr w:type="spellStart"/>
      <w:r w:rsidRPr="00530781">
        <w:rPr>
          <w:color w:val="000000"/>
          <w:sz w:val="28"/>
          <w:szCs w:val="28"/>
        </w:rPr>
        <w:t>рідко</w:t>
      </w:r>
      <w:proofErr w:type="spellEnd"/>
      <w:r w:rsidRPr="00530781">
        <w:rPr>
          <w:color w:val="000000"/>
          <w:sz w:val="28"/>
          <w:szCs w:val="28"/>
        </w:rPr>
        <w:t>” – 1 бал;</w:t>
      </w:r>
    </w:p>
    <w:p w14:paraId="719AA5A1" w14:textId="77777777" w:rsidR="00530781" w:rsidRPr="00530781" w:rsidRDefault="00530781" w:rsidP="00530781">
      <w:pPr>
        <w:pStyle w:val="ae"/>
        <w:jc w:val="both"/>
        <w:rPr>
          <w:color w:val="000000"/>
          <w:sz w:val="28"/>
          <w:szCs w:val="28"/>
        </w:rPr>
      </w:pPr>
      <w:r w:rsidRPr="00530781">
        <w:rPr>
          <w:color w:val="000000"/>
          <w:sz w:val="28"/>
          <w:szCs w:val="28"/>
        </w:rPr>
        <w:t>“Інколи” – 3 бали;</w:t>
      </w:r>
    </w:p>
    <w:p w14:paraId="54D1051A" w14:textId="77777777" w:rsidR="00530781" w:rsidRPr="00530781" w:rsidRDefault="00530781" w:rsidP="00530781">
      <w:pPr>
        <w:pStyle w:val="ae"/>
        <w:jc w:val="both"/>
        <w:rPr>
          <w:color w:val="000000"/>
          <w:sz w:val="28"/>
          <w:szCs w:val="28"/>
        </w:rPr>
      </w:pPr>
      <w:r w:rsidRPr="00530781">
        <w:rPr>
          <w:color w:val="000000"/>
          <w:sz w:val="28"/>
          <w:szCs w:val="28"/>
        </w:rPr>
        <w:t>“Часто” – 4 бали;</w:t>
      </w:r>
    </w:p>
    <w:p w14:paraId="71BD9AC6" w14:textId="77777777" w:rsidR="00530781" w:rsidRPr="00530781" w:rsidRDefault="00530781" w:rsidP="00530781">
      <w:pPr>
        <w:pStyle w:val="ae"/>
        <w:jc w:val="both"/>
        <w:rPr>
          <w:color w:val="000000"/>
          <w:sz w:val="28"/>
          <w:szCs w:val="28"/>
        </w:rPr>
      </w:pPr>
      <w:r w:rsidRPr="00530781">
        <w:rPr>
          <w:color w:val="000000"/>
          <w:sz w:val="28"/>
          <w:szCs w:val="28"/>
        </w:rPr>
        <w:t>“Дуже часто” – 5 балів;</w:t>
      </w:r>
    </w:p>
    <w:p w14:paraId="11E78017" w14:textId="77777777" w:rsidR="00530781" w:rsidRPr="00530781" w:rsidRDefault="00530781" w:rsidP="00530781">
      <w:pPr>
        <w:pStyle w:val="ae"/>
        <w:jc w:val="both"/>
        <w:rPr>
          <w:color w:val="000000"/>
          <w:sz w:val="28"/>
          <w:szCs w:val="28"/>
        </w:rPr>
      </w:pPr>
      <w:r w:rsidRPr="00530781">
        <w:rPr>
          <w:color w:val="000000"/>
          <w:sz w:val="28"/>
          <w:szCs w:val="28"/>
        </w:rPr>
        <w:t>“Кожний день” – 6 балів.</w:t>
      </w:r>
    </w:p>
    <w:p w14:paraId="7929A408" w14:textId="77777777" w:rsidR="00530781" w:rsidRPr="00530781" w:rsidRDefault="00530781" w:rsidP="00530781">
      <w:pPr>
        <w:pStyle w:val="ae"/>
        <w:jc w:val="both"/>
        <w:rPr>
          <w:color w:val="000000"/>
          <w:sz w:val="28"/>
          <w:szCs w:val="28"/>
        </w:rPr>
      </w:pPr>
      <w:r w:rsidRPr="00530781">
        <w:rPr>
          <w:b/>
          <w:bCs/>
          <w:i/>
          <w:iCs/>
          <w:color w:val="000000"/>
          <w:sz w:val="28"/>
          <w:szCs w:val="28"/>
        </w:rPr>
        <w:t>Ключ до опитувальника</w:t>
      </w:r>
    </w:p>
    <w:p w14:paraId="4D86B127" w14:textId="77777777" w:rsidR="00530781" w:rsidRPr="00530781" w:rsidRDefault="00530781" w:rsidP="00530781">
      <w:pPr>
        <w:pStyle w:val="ae"/>
        <w:jc w:val="both"/>
        <w:rPr>
          <w:color w:val="000000"/>
          <w:sz w:val="28"/>
          <w:szCs w:val="28"/>
        </w:rPr>
      </w:pPr>
      <w:r w:rsidRPr="00530781">
        <w:rPr>
          <w:color w:val="000000"/>
          <w:sz w:val="28"/>
          <w:szCs w:val="28"/>
        </w:rPr>
        <w:t>Нижче перераховуються шкали і відповідні їм пункти опиту</w:t>
      </w:r>
      <w:r w:rsidRPr="00530781">
        <w:rPr>
          <w:color w:val="000000"/>
          <w:sz w:val="28"/>
          <w:szCs w:val="28"/>
        </w:rPr>
        <w:softHyphen/>
        <w:t>вальника.</w:t>
      </w:r>
    </w:p>
    <w:p w14:paraId="434714E3" w14:textId="77777777" w:rsidR="00530781" w:rsidRPr="00530781" w:rsidRDefault="00530781" w:rsidP="00530781">
      <w:pPr>
        <w:pStyle w:val="ae"/>
        <w:jc w:val="both"/>
        <w:rPr>
          <w:color w:val="000000"/>
          <w:sz w:val="28"/>
          <w:szCs w:val="28"/>
        </w:rPr>
      </w:pPr>
      <w:r w:rsidRPr="00530781">
        <w:rPr>
          <w:color w:val="000000"/>
          <w:sz w:val="28"/>
          <w:szCs w:val="28"/>
        </w:rPr>
        <w:t>“Емоційне виснаження” – відповіді “так” на запитання 1, 2, 3, 6, 8, 13, 14, 16, 20 (максимальна сума балів – 54).</w:t>
      </w:r>
    </w:p>
    <w:p w14:paraId="18F91BA3" w14:textId="77777777" w:rsidR="00530781" w:rsidRPr="00530781" w:rsidRDefault="00530781" w:rsidP="00530781">
      <w:pPr>
        <w:pStyle w:val="ae"/>
        <w:jc w:val="both"/>
        <w:rPr>
          <w:color w:val="000000"/>
          <w:sz w:val="28"/>
          <w:szCs w:val="28"/>
        </w:rPr>
      </w:pPr>
      <w:r w:rsidRPr="00530781">
        <w:rPr>
          <w:color w:val="000000"/>
          <w:sz w:val="28"/>
          <w:szCs w:val="28"/>
        </w:rPr>
        <w:t>“Деперсоналізація” – відповіді “так” на запитання 5, 10, 11, 15, 22 (максимальна сума балів – 30).</w:t>
      </w:r>
    </w:p>
    <w:p w14:paraId="27A60785" w14:textId="77777777" w:rsidR="00530781" w:rsidRPr="00530781" w:rsidRDefault="00530781" w:rsidP="00530781">
      <w:pPr>
        <w:pStyle w:val="ae"/>
        <w:jc w:val="both"/>
        <w:rPr>
          <w:color w:val="000000"/>
          <w:sz w:val="28"/>
          <w:szCs w:val="28"/>
        </w:rPr>
      </w:pPr>
      <w:r w:rsidRPr="00530781">
        <w:rPr>
          <w:color w:val="000000"/>
          <w:sz w:val="28"/>
          <w:szCs w:val="28"/>
        </w:rPr>
        <w:t>“Редукція особистих досягнень” – відповіді “так” на запитання 4, 7, 9, 12, 17, 20, 19, 21 (максимальна сума балів – 48).</w:t>
      </w:r>
    </w:p>
    <w:p w14:paraId="277B41D9" w14:textId="77777777" w:rsidR="00530781" w:rsidRPr="00530781" w:rsidRDefault="00530781" w:rsidP="00530781">
      <w:pPr>
        <w:pStyle w:val="ae"/>
        <w:jc w:val="both"/>
        <w:rPr>
          <w:color w:val="000000"/>
          <w:sz w:val="28"/>
          <w:szCs w:val="28"/>
        </w:rPr>
      </w:pPr>
      <w:r w:rsidRPr="00530781">
        <w:rPr>
          <w:color w:val="000000"/>
          <w:sz w:val="28"/>
          <w:szCs w:val="28"/>
        </w:rPr>
        <w:t>Чим більша сума балів з кожної шкали окремо, тим більше в опитуваного виражені різні сторони “вигорання”. Про важкість “вигорання” свідчить сума балів усіх шкал</w:t>
      </w:r>
      <w:r w:rsidRPr="00530781">
        <w:rPr>
          <w:i/>
          <w:iCs/>
          <w:color w:val="000000"/>
          <w:sz w:val="28"/>
          <w:szCs w:val="28"/>
        </w:rPr>
        <w:t> [97, с. 112–114].</w:t>
      </w:r>
    </w:p>
    <w:p w14:paraId="05BAF955" w14:textId="77777777" w:rsidR="00A06B32" w:rsidRPr="00A06B32" w:rsidRDefault="00A06B32" w:rsidP="00A06B32">
      <w:pPr>
        <w:spacing w:after="0" w:line="360" w:lineRule="auto"/>
        <w:ind w:firstLine="709"/>
        <w:jc w:val="both"/>
        <w:rPr>
          <w:rFonts w:ascii="Times New Roman" w:hAnsi="Times New Roman" w:cs="Times New Roman"/>
          <w:sz w:val="28"/>
          <w:szCs w:val="28"/>
          <w:lang w:val="uk-UA"/>
        </w:rPr>
      </w:pPr>
    </w:p>
    <w:sectPr w:rsidR="00A06B32" w:rsidRPr="00A06B32" w:rsidSect="00DD5772">
      <w:headerReference w:type="default" r:id="rId23"/>
      <w:pgSz w:w="11906" w:h="16838"/>
      <w:pgMar w:top="1134" w:right="567"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EB4BA" w14:textId="77777777" w:rsidR="00C31266" w:rsidRDefault="00C31266" w:rsidP="00DD5772">
      <w:pPr>
        <w:spacing w:after="0" w:line="240" w:lineRule="auto"/>
      </w:pPr>
      <w:r>
        <w:separator/>
      </w:r>
    </w:p>
  </w:endnote>
  <w:endnote w:type="continuationSeparator" w:id="0">
    <w:p w14:paraId="41ECE53B" w14:textId="77777777" w:rsidR="00C31266" w:rsidRDefault="00C31266" w:rsidP="00DD5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AEE13" w14:textId="77777777" w:rsidR="00C31266" w:rsidRDefault="00C31266" w:rsidP="00DD5772">
      <w:pPr>
        <w:spacing w:after="0" w:line="240" w:lineRule="auto"/>
      </w:pPr>
      <w:r>
        <w:separator/>
      </w:r>
    </w:p>
  </w:footnote>
  <w:footnote w:type="continuationSeparator" w:id="0">
    <w:p w14:paraId="0BC8A5FC" w14:textId="77777777" w:rsidR="00C31266" w:rsidRDefault="00C31266" w:rsidP="00DD5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529481"/>
      <w:docPartObj>
        <w:docPartGallery w:val="Page Numbers (Top of Page)"/>
        <w:docPartUnique/>
      </w:docPartObj>
    </w:sdtPr>
    <w:sdtEndPr/>
    <w:sdtContent>
      <w:p w14:paraId="11F54619" w14:textId="77777777" w:rsidR="005A3F02" w:rsidRDefault="005A3F02">
        <w:pPr>
          <w:pStyle w:val="a3"/>
          <w:jc w:val="right"/>
        </w:pPr>
        <w:r w:rsidRPr="00C97412">
          <w:rPr>
            <w:rFonts w:ascii="Times New Roman" w:hAnsi="Times New Roman" w:cs="Times New Roman"/>
            <w:sz w:val="24"/>
          </w:rPr>
          <w:fldChar w:fldCharType="begin"/>
        </w:r>
        <w:r w:rsidRPr="00C97412">
          <w:rPr>
            <w:rFonts w:ascii="Times New Roman" w:hAnsi="Times New Roman" w:cs="Times New Roman"/>
            <w:sz w:val="24"/>
          </w:rPr>
          <w:instrText>PAGE   \* MERGEFORMAT</w:instrText>
        </w:r>
        <w:r w:rsidRPr="00C97412">
          <w:rPr>
            <w:rFonts w:ascii="Times New Roman" w:hAnsi="Times New Roman" w:cs="Times New Roman"/>
            <w:sz w:val="24"/>
          </w:rPr>
          <w:fldChar w:fldCharType="separate"/>
        </w:r>
        <w:r>
          <w:rPr>
            <w:rFonts w:ascii="Times New Roman" w:hAnsi="Times New Roman" w:cs="Times New Roman"/>
            <w:noProof/>
            <w:sz w:val="24"/>
          </w:rPr>
          <w:t>99</w:t>
        </w:r>
        <w:r w:rsidRPr="00C97412">
          <w:rPr>
            <w:rFonts w:ascii="Times New Roman" w:hAnsi="Times New Roman" w:cs="Times New Roman"/>
            <w:sz w:val="24"/>
          </w:rPr>
          <w:fldChar w:fldCharType="end"/>
        </w:r>
      </w:p>
    </w:sdtContent>
  </w:sdt>
  <w:p w14:paraId="098EDC4A" w14:textId="77777777" w:rsidR="005A3F02" w:rsidRDefault="005A3F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106"/>
    <w:multiLevelType w:val="hybridMultilevel"/>
    <w:tmpl w:val="0D24A130"/>
    <w:lvl w:ilvl="0" w:tplc="174E4900">
      <w:start w:val="1"/>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C7C2D44"/>
    <w:multiLevelType w:val="hybridMultilevel"/>
    <w:tmpl w:val="930012BC"/>
    <w:lvl w:ilvl="0" w:tplc="174E4900">
      <w:start w:val="1"/>
      <w:numFmt w:val="bullet"/>
      <w:lvlText w:val="-"/>
      <w:lvlJc w:val="left"/>
      <w:pPr>
        <w:ind w:left="1429" w:hanging="360"/>
      </w:pPr>
      <w:rPr>
        <w:rFonts w:ascii="Calibri" w:eastAsiaTheme="minorHAns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2417AC"/>
    <w:multiLevelType w:val="multilevel"/>
    <w:tmpl w:val="BDA62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E22E5"/>
    <w:multiLevelType w:val="hybridMultilevel"/>
    <w:tmpl w:val="B6C2D26E"/>
    <w:lvl w:ilvl="0" w:tplc="174E4900">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433D1F"/>
    <w:multiLevelType w:val="hybridMultilevel"/>
    <w:tmpl w:val="39BA0C4E"/>
    <w:lvl w:ilvl="0" w:tplc="174E4900">
      <w:start w:val="1"/>
      <w:numFmt w:val="bullet"/>
      <w:lvlText w:val="-"/>
      <w:lvlJc w:val="left"/>
      <w:pPr>
        <w:ind w:left="1429" w:hanging="360"/>
      </w:pPr>
      <w:rPr>
        <w:rFonts w:ascii="Calibri" w:eastAsiaTheme="minorHAns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45A2945"/>
    <w:multiLevelType w:val="multilevel"/>
    <w:tmpl w:val="00C4B2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1D0909"/>
    <w:multiLevelType w:val="multilevel"/>
    <w:tmpl w:val="94E0CF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F74264"/>
    <w:multiLevelType w:val="multilevel"/>
    <w:tmpl w:val="5140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D914D7"/>
    <w:multiLevelType w:val="multilevel"/>
    <w:tmpl w:val="4D5AFD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874A00"/>
    <w:multiLevelType w:val="hybridMultilevel"/>
    <w:tmpl w:val="26A84004"/>
    <w:lvl w:ilvl="0" w:tplc="174E4900">
      <w:start w:val="1"/>
      <w:numFmt w:val="bullet"/>
      <w:lvlText w:val="-"/>
      <w:lvlJc w:val="left"/>
      <w:pPr>
        <w:ind w:left="1429" w:hanging="360"/>
      </w:pPr>
      <w:rPr>
        <w:rFonts w:ascii="Calibri" w:eastAsiaTheme="minorHAns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B8732A6"/>
    <w:multiLevelType w:val="multilevel"/>
    <w:tmpl w:val="B322CE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BE6DEC"/>
    <w:multiLevelType w:val="hybridMultilevel"/>
    <w:tmpl w:val="48CC4DD0"/>
    <w:lvl w:ilvl="0" w:tplc="F2AEC78E">
      <w:start w:val="4"/>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4"/>
  </w:num>
  <w:num w:numId="4">
    <w:abstractNumId w:val="11"/>
  </w:num>
  <w:num w:numId="5">
    <w:abstractNumId w:val="1"/>
  </w:num>
  <w:num w:numId="6">
    <w:abstractNumId w:val="9"/>
  </w:num>
  <w:num w:numId="7">
    <w:abstractNumId w:val="7"/>
  </w:num>
  <w:num w:numId="8">
    <w:abstractNumId w:val="2"/>
  </w:num>
  <w:num w:numId="9">
    <w:abstractNumId w:val="6"/>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C0"/>
    <w:rsid w:val="00193726"/>
    <w:rsid w:val="002428EE"/>
    <w:rsid w:val="002D5CDF"/>
    <w:rsid w:val="00392C5E"/>
    <w:rsid w:val="00394DF3"/>
    <w:rsid w:val="004469B2"/>
    <w:rsid w:val="00530781"/>
    <w:rsid w:val="005A3F02"/>
    <w:rsid w:val="005B06FF"/>
    <w:rsid w:val="006A0B75"/>
    <w:rsid w:val="00703D8A"/>
    <w:rsid w:val="00735262"/>
    <w:rsid w:val="00826343"/>
    <w:rsid w:val="008F54C5"/>
    <w:rsid w:val="00997EFD"/>
    <w:rsid w:val="009E42CF"/>
    <w:rsid w:val="00A06B32"/>
    <w:rsid w:val="00AA692F"/>
    <w:rsid w:val="00B20B2A"/>
    <w:rsid w:val="00B37544"/>
    <w:rsid w:val="00B54963"/>
    <w:rsid w:val="00B92E25"/>
    <w:rsid w:val="00BB07AC"/>
    <w:rsid w:val="00C10394"/>
    <w:rsid w:val="00C31266"/>
    <w:rsid w:val="00C414E7"/>
    <w:rsid w:val="00C835AE"/>
    <w:rsid w:val="00CA0C0F"/>
    <w:rsid w:val="00D745C0"/>
    <w:rsid w:val="00D766E5"/>
    <w:rsid w:val="00DD5772"/>
    <w:rsid w:val="00E92234"/>
    <w:rsid w:val="00F02A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1B75C"/>
  <w15:chartTrackingRefBased/>
  <w15:docId w15:val="{BFDE39FD-0C8B-4246-92E1-DA824267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394"/>
    <w:pPr>
      <w:spacing w:after="200" w:line="276" w:lineRule="auto"/>
    </w:pPr>
    <w:rPr>
      <w:lang w:val="ru-RU"/>
    </w:rPr>
  </w:style>
  <w:style w:type="paragraph" w:styleId="1">
    <w:name w:val="heading 1"/>
    <w:basedOn w:val="a"/>
    <w:next w:val="a"/>
    <w:link w:val="10"/>
    <w:uiPriority w:val="9"/>
    <w:qFormat/>
    <w:rsid w:val="00C10394"/>
    <w:pPr>
      <w:keepNext/>
      <w:keepLines/>
      <w:spacing w:before="480" w:after="0"/>
      <w:ind w:firstLine="709"/>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394"/>
    <w:rPr>
      <w:rFonts w:asciiTheme="majorHAnsi" w:eastAsiaTheme="majorEastAsia" w:hAnsiTheme="majorHAnsi" w:cstheme="majorBidi"/>
      <w:b/>
      <w:bCs/>
      <w:color w:val="2F5496" w:themeColor="accent1" w:themeShade="BF"/>
      <w:sz w:val="28"/>
      <w:szCs w:val="28"/>
      <w:lang w:val="ru-RU"/>
    </w:rPr>
  </w:style>
  <w:style w:type="paragraph" w:styleId="a3">
    <w:name w:val="header"/>
    <w:basedOn w:val="a"/>
    <w:link w:val="a4"/>
    <w:uiPriority w:val="99"/>
    <w:unhideWhenUsed/>
    <w:rsid w:val="00C103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0394"/>
    <w:rPr>
      <w:lang w:val="ru-RU"/>
    </w:rPr>
  </w:style>
  <w:style w:type="paragraph" w:styleId="a5">
    <w:name w:val="footer"/>
    <w:basedOn w:val="a"/>
    <w:link w:val="a6"/>
    <w:uiPriority w:val="99"/>
    <w:unhideWhenUsed/>
    <w:rsid w:val="00C103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0394"/>
    <w:rPr>
      <w:lang w:val="ru-RU"/>
    </w:rPr>
  </w:style>
  <w:style w:type="table" w:styleId="a7">
    <w:name w:val="Table Grid"/>
    <w:basedOn w:val="a1"/>
    <w:uiPriority w:val="59"/>
    <w:rsid w:val="00C1039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0394"/>
    <w:pPr>
      <w:ind w:left="720"/>
      <w:contextualSpacing/>
    </w:pPr>
  </w:style>
  <w:style w:type="character" w:styleId="a9">
    <w:name w:val="Hyperlink"/>
    <w:basedOn w:val="a0"/>
    <w:uiPriority w:val="99"/>
    <w:unhideWhenUsed/>
    <w:rsid w:val="00C10394"/>
    <w:rPr>
      <w:color w:val="0563C1" w:themeColor="hyperlink"/>
      <w:u w:val="single"/>
    </w:rPr>
  </w:style>
  <w:style w:type="paragraph" w:styleId="aa">
    <w:name w:val="TOC Heading"/>
    <w:basedOn w:val="1"/>
    <w:next w:val="a"/>
    <w:uiPriority w:val="39"/>
    <w:unhideWhenUsed/>
    <w:qFormat/>
    <w:rsid w:val="00C10394"/>
    <w:pPr>
      <w:outlineLvl w:val="9"/>
    </w:pPr>
    <w:rPr>
      <w:lang w:eastAsia="ru-RU"/>
    </w:rPr>
  </w:style>
  <w:style w:type="paragraph" w:styleId="11">
    <w:name w:val="toc 1"/>
    <w:basedOn w:val="a"/>
    <w:next w:val="a"/>
    <w:autoRedefine/>
    <w:uiPriority w:val="39"/>
    <w:unhideWhenUsed/>
    <w:rsid w:val="00C10394"/>
    <w:pPr>
      <w:tabs>
        <w:tab w:val="right" w:leader="dot" w:pos="9628"/>
      </w:tabs>
      <w:spacing w:after="100"/>
    </w:pPr>
    <w:rPr>
      <w:rFonts w:ascii="Times New Roman" w:hAnsi="Times New Roman" w:cs="Times New Roman"/>
      <w:b/>
      <w:bCs/>
      <w:noProof/>
      <w:sz w:val="28"/>
      <w:szCs w:val="28"/>
      <w:lang w:val="uk-UA"/>
    </w:rPr>
  </w:style>
  <w:style w:type="paragraph" w:styleId="ab">
    <w:name w:val="Balloon Text"/>
    <w:basedOn w:val="a"/>
    <w:link w:val="ac"/>
    <w:uiPriority w:val="99"/>
    <w:semiHidden/>
    <w:unhideWhenUsed/>
    <w:rsid w:val="00C103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0394"/>
    <w:rPr>
      <w:rFonts w:ascii="Tahoma" w:hAnsi="Tahoma" w:cs="Tahoma"/>
      <w:sz w:val="16"/>
      <w:szCs w:val="16"/>
      <w:lang w:val="ru-RU"/>
    </w:rPr>
  </w:style>
  <w:style w:type="character" w:styleId="ad">
    <w:name w:val="Unresolved Mention"/>
    <w:basedOn w:val="a0"/>
    <w:uiPriority w:val="99"/>
    <w:semiHidden/>
    <w:unhideWhenUsed/>
    <w:rsid w:val="00C10394"/>
    <w:rPr>
      <w:color w:val="605E5C"/>
      <w:shd w:val="clear" w:color="auto" w:fill="E1DFDD"/>
    </w:rPr>
  </w:style>
  <w:style w:type="paragraph" w:styleId="ae">
    <w:name w:val="Normal (Web)"/>
    <w:basedOn w:val="a"/>
    <w:uiPriority w:val="99"/>
    <w:semiHidden/>
    <w:unhideWhenUsed/>
    <w:rsid w:val="00C1039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
    <w:name w:val="Emphasis"/>
    <w:basedOn w:val="a0"/>
    <w:uiPriority w:val="20"/>
    <w:qFormat/>
    <w:rsid w:val="00C10394"/>
    <w:rPr>
      <w:i/>
      <w:iCs/>
    </w:rPr>
  </w:style>
  <w:style w:type="paragraph" w:styleId="af0">
    <w:name w:val="footnote text"/>
    <w:basedOn w:val="a"/>
    <w:link w:val="af1"/>
    <w:uiPriority w:val="99"/>
    <w:semiHidden/>
    <w:unhideWhenUsed/>
    <w:rsid w:val="00C10394"/>
    <w:pPr>
      <w:spacing w:after="0" w:line="240" w:lineRule="auto"/>
    </w:pPr>
    <w:rPr>
      <w:sz w:val="20"/>
      <w:szCs w:val="20"/>
    </w:rPr>
  </w:style>
  <w:style w:type="character" w:customStyle="1" w:styleId="af1">
    <w:name w:val="Текст сноски Знак"/>
    <w:basedOn w:val="a0"/>
    <w:link w:val="af0"/>
    <w:uiPriority w:val="99"/>
    <w:semiHidden/>
    <w:rsid w:val="00C10394"/>
    <w:rPr>
      <w:sz w:val="20"/>
      <w:szCs w:val="20"/>
      <w:lang w:val="ru-RU"/>
    </w:rPr>
  </w:style>
  <w:style w:type="character" w:styleId="af2">
    <w:name w:val="footnote reference"/>
    <w:basedOn w:val="a0"/>
    <w:uiPriority w:val="99"/>
    <w:semiHidden/>
    <w:unhideWhenUsed/>
    <w:rsid w:val="00C10394"/>
    <w:rPr>
      <w:vertAlign w:val="superscript"/>
    </w:rPr>
  </w:style>
  <w:style w:type="paragraph" w:styleId="af3">
    <w:name w:val="endnote text"/>
    <w:basedOn w:val="a"/>
    <w:link w:val="af4"/>
    <w:uiPriority w:val="99"/>
    <w:semiHidden/>
    <w:unhideWhenUsed/>
    <w:rsid w:val="00C10394"/>
    <w:pPr>
      <w:spacing w:after="0" w:line="240" w:lineRule="auto"/>
    </w:pPr>
    <w:rPr>
      <w:sz w:val="20"/>
      <w:szCs w:val="20"/>
    </w:rPr>
  </w:style>
  <w:style w:type="character" w:customStyle="1" w:styleId="af4">
    <w:name w:val="Текст концевой сноски Знак"/>
    <w:basedOn w:val="a0"/>
    <w:link w:val="af3"/>
    <w:uiPriority w:val="99"/>
    <w:semiHidden/>
    <w:rsid w:val="00C10394"/>
    <w:rPr>
      <w:sz w:val="20"/>
      <w:szCs w:val="20"/>
      <w:lang w:val="ru-RU"/>
    </w:rPr>
  </w:style>
  <w:style w:type="character" w:styleId="af5">
    <w:name w:val="endnote reference"/>
    <w:basedOn w:val="a0"/>
    <w:uiPriority w:val="99"/>
    <w:semiHidden/>
    <w:unhideWhenUsed/>
    <w:rsid w:val="00C10394"/>
    <w:rPr>
      <w:vertAlign w:val="superscript"/>
    </w:rPr>
  </w:style>
  <w:style w:type="character" w:customStyle="1" w:styleId="apple-tab-span">
    <w:name w:val="apple-tab-span"/>
    <w:basedOn w:val="a0"/>
    <w:rsid w:val="00E9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207633">
      <w:bodyDiv w:val="1"/>
      <w:marLeft w:val="0"/>
      <w:marRight w:val="0"/>
      <w:marTop w:val="0"/>
      <w:marBottom w:val="0"/>
      <w:divBdr>
        <w:top w:val="none" w:sz="0" w:space="0" w:color="auto"/>
        <w:left w:val="none" w:sz="0" w:space="0" w:color="auto"/>
        <w:bottom w:val="none" w:sz="0" w:space="0" w:color="auto"/>
        <w:right w:val="none" w:sz="0" w:space="0" w:color="auto"/>
      </w:divBdr>
    </w:div>
    <w:div w:id="1212618146">
      <w:bodyDiv w:val="1"/>
      <w:marLeft w:val="0"/>
      <w:marRight w:val="0"/>
      <w:marTop w:val="0"/>
      <w:marBottom w:val="0"/>
      <w:divBdr>
        <w:top w:val="none" w:sz="0" w:space="0" w:color="auto"/>
        <w:left w:val="none" w:sz="0" w:space="0" w:color="auto"/>
        <w:bottom w:val="none" w:sz="0" w:space="0" w:color="auto"/>
        <w:right w:val="none" w:sz="0" w:space="0" w:color="auto"/>
      </w:divBdr>
    </w:div>
    <w:div w:id="1347101486">
      <w:bodyDiv w:val="1"/>
      <w:marLeft w:val="0"/>
      <w:marRight w:val="0"/>
      <w:marTop w:val="0"/>
      <w:marBottom w:val="0"/>
      <w:divBdr>
        <w:top w:val="none" w:sz="0" w:space="0" w:color="auto"/>
        <w:left w:val="none" w:sz="0" w:space="0" w:color="auto"/>
        <w:bottom w:val="none" w:sz="0" w:space="0" w:color="auto"/>
        <w:right w:val="none" w:sz="0" w:space="0" w:color="auto"/>
      </w:divBdr>
      <w:divsChild>
        <w:div w:id="1255939777">
          <w:marLeft w:val="0"/>
          <w:marRight w:val="0"/>
          <w:marTop w:val="0"/>
          <w:marBottom w:val="0"/>
          <w:divBdr>
            <w:top w:val="none" w:sz="0" w:space="0" w:color="auto"/>
            <w:left w:val="none" w:sz="0" w:space="0" w:color="auto"/>
            <w:bottom w:val="none" w:sz="0" w:space="0" w:color="auto"/>
            <w:right w:val="none" w:sz="0" w:space="0" w:color="auto"/>
          </w:divBdr>
          <w:divsChild>
            <w:div w:id="565918055">
              <w:marLeft w:val="0"/>
              <w:marRight w:val="0"/>
              <w:marTop w:val="0"/>
              <w:marBottom w:val="0"/>
              <w:divBdr>
                <w:top w:val="none" w:sz="0" w:space="0" w:color="auto"/>
                <w:left w:val="none" w:sz="0" w:space="0" w:color="auto"/>
                <w:bottom w:val="none" w:sz="0" w:space="0" w:color="auto"/>
                <w:right w:val="none" w:sz="0" w:space="0" w:color="auto"/>
              </w:divBdr>
              <w:divsChild>
                <w:div w:id="859392926">
                  <w:marLeft w:val="0"/>
                  <w:marRight w:val="0"/>
                  <w:marTop w:val="0"/>
                  <w:marBottom w:val="0"/>
                  <w:divBdr>
                    <w:top w:val="none" w:sz="0" w:space="0" w:color="auto"/>
                    <w:left w:val="none" w:sz="0" w:space="0" w:color="auto"/>
                    <w:bottom w:val="none" w:sz="0" w:space="0" w:color="auto"/>
                    <w:right w:val="none" w:sz="0" w:space="0" w:color="auto"/>
                  </w:divBdr>
                  <w:divsChild>
                    <w:div w:id="1849981749">
                      <w:marLeft w:val="0"/>
                      <w:marRight w:val="0"/>
                      <w:marTop w:val="0"/>
                      <w:marBottom w:val="30"/>
                      <w:divBdr>
                        <w:top w:val="single" w:sz="6" w:space="4" w:color="2C71EB"/>
                        <w:left w:val="single" w:sz="6" w:space="4" w:color="2C71EB"/>
                        <w:bottom w:val="single" w:sz="6" w:space="30" w:color="2C71EB"/>
                        <w:right w:val="single" w:sz="6" w:space="4" w:color="2C71EB"/>
                      </w:divBdr>
                    </w:div>
                    <w:div w:id="1054616754">
                      <w:marLeft w:val="0"/>
                      <w:marRight w:val="120"/>
                      <w:marTop w:val="0"/>
                      <w:marBottom w:val="150"/>
                      <w:divBdr>
                        <w:top w:val="none" w:sz="0" w:space="0" w:color="auto"/>
                        <w:left w:val="none" w:sz="0" w:space="0" w:color="auto"/>
                        <w:bottom w:val="none" w:sz="0" w:space="0" w:color="auto"/>
                        <w:right w:val="none" w:sz="0" w:space="0" w:color="auto"/>
                      </w:divBdr>
                    </w:div>
                  </w:divsChild>
                </w:div>
                <w:div w:id="2093313796">
                  <w:marLeft w:val="0"/>
                  <w:marRight w:val="0"/>
                  <w:marTop w:val="0"/>
                  <w:marBottom w:val="0"/>
                  <w:divBdr>
                    <w:top w:val="none" w:sz="0" w:space="0" w:color="auto"/>
                    <w:left w:val="none" w:sz="0" w:space="0" w:color="auto"/>
                    <w:bottom w:val="none" w:sz="0" w:space="0" w:color="auto"/>
                    <w:right w:val="none" w:sz="0" w:space="0" w:color="auto"/>
                  </w:divBdr>
                  <w:divsChild>
                    <w:div w:id="723717054">
                      <w:marLeft w:val="0"/>
                      <w:marRight w:val="0"/>
                      <w:marTop w:val="0"/>
                      <w:marBottom w:val="0"/>
                      <w:divBdr>
                        <w:top w:val="none" w:sz="0" w:space="0" w:color="auto"/>
                        <w:left w:val="none" w:sz="0" w:space="0" w:color="auto"/>
                        <w:bottom w:val="none" w:sz="0" w:space="0" w:color="auto"/>
                        <w:right w:val="none" w:sz="0" w:space="0" w:color="auto"/>
                      </w:divBdr>
                      <w:divsChild>
                        <w:div w:id="126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66275">
      <w:bodyDiv w:val="1"/>
      <w:marLeft w:val="0"/>
      <w:marRight w:val="0"/>
      <w:marTop w:val="0"/>
      <w:marBottom w:val="0"/>
      <w:divBdr>
        <w:top w:val="none" w:sz="0" w:space="0" w:color="auto"/>
        <w:left w:val="none" w:sz="0" w:space="0" w:color="auto"/>
        <w:bottom w:val="none" w:sz="0" w:space="0" w:color="auto"/>
        <w:right w:val="none" w:sz="0" w:space="0" w:color="auto"/>
      </w:divBdr>
      <w:divsChild>
        <w:div w:id="1425226372">
          <w:marLeft w:val="720"/>
          <w:marRight w:val="0"/>
          <w:marTop w:val="0"/>
          <w:marBottom w:val="0"/>
          <w:divBdr>
            <w:top w:val="none" w:sz="0" w:space="0" w:color="auto"/>
            <w:left w:val="none" w:sz="0" w:space="0" w:color="auto"/>
            <w:bottom w:val="none" w:sz="0" w:space="0" w:color="auto"/>
            <w:right w:val="none" w:sz="0" w:space="0" w:color="auto"/>
          </w:divBdr>
        </w:div>
        <w:div w:id="18046431">
          <w:marLeft w:val="720"/>
          <w:marRight w:val="0"/>
          <w:marTop w:val="0"/>
          <w:marBottom w:val="0"/>
          <w:divBdr>
            <w:top w:val="none" w:sz="0" w:space="0" w:color="auto"/>
            <w:left w:val="none" w:sz="0" w:space="0" w:color="auto"/>
            <w:bottom w:val="none" w:sz="0" w:space="0" w:color="auto"/>
            <w:right w:val="none" w:sz="0" w:space="0" w:color="auto"/>
          </w:divBdr>
        </w:div>
        <w:div w:id="1539507808">
          <w:marLeft w:val="720"/>
          <w:marRight w:val="0"/>
          <w:marTop w:val="0"/>
          <w:marBottom w:val="0"/>
          <w:divBdr>
            <w:top w:val="none" w:sz="0" w:space="0" w:color="auto"/>
            <w:left w:val="none" w:sz="0" w:space="0" w:color="auto"/>
            <w:bottom w:val="none" w:sz="0" w:space="0" w:color="auto"/>
            <w:right w:val="none" w:sz="0" w:space="0" w:color="auto"/>
          </w:divBdr>
        </w:div>
        <w:div w:id="238517690">
          <w:marLeft w:val="720"/>
          <w:marRight w:val="0"/>
          <w:marTop w:val="0"/>
          <w:marBottom w:val="0"/>
          <w:divBdr>
            <w:top w:val="none" w:sz="0" w:space="0" w:color="auto"/>
            <w:left w:val="none" w:sz="0" w:space="0" w:color="auto"/>
            <w:bottom w:val="none" w:sz="0" w:space="0" w:color="auto"/>
            <w:right w:val="none" w:sz="0" w:space="0" w:color="auto"/>
          </w:divBdr>
        </w:div>
        <w:div w:id="1910797685">
          <w:marLeft w:val="720"/>
          <w:marRight w:val="0"/>
          <w:marTop w:val="0"/>
          <w:marBottom w:val="0"/>
          <w:divBdr>
            <w:top w:val="none" w:sz="0" w:space="0" w:color="auto"/>
            <w:left w:val="none" w:sz="0" w:space="0" w:color="auto"/>
            <w:bottom w:val="none" w:sz="0" w:space="0" w:color="auto"/>
            <w:right w:val="none" w:sz="0" w:space="0" w:color="auto"/>
          </w:divBdr>
        </w:div>
        <w:div w:id="771970182">
          <w:marLeft w:val="720"/>
          <w:marRight w:val="0"/>
          <w:marTop w:val="0"/>
          <w:marBottom w:val="0"/>
          <w:divBdr>
            <w:top w:val="none" w:sz="0" w:space="0" w:color="auto"/>
            <w:left w:val="none" w:sz="0" w:space="0" w:color="auto"/>
            <w:bottom w:val="none" w:sz="0" w:space="0" w:color="auto"/>
            <w:right w:val="none" w:sz="0" w:space="0" w:color="auto"/>
          </w:divBdr>
        </w:div>
        <w:div w:id="1184125262">
          <w:marLeft w:val="720"/>
          <w:marRight w:val="0"/>
          <w:marTop w:val="0"/>
          <w:marBottom w:val="0"/>
          <w:divBdr>
            <w:top w:val="none" w:sz="0" w:space="0" w:color="auto"/>
            <w:left w:val="none" w:sz="0" w:space="0" w:color="auto"/>
            <w:bottom w:val="none" w:sz="0" w:space="0" w:color="auto"/>
            <w:right w:val="none" w:sz="0" w:space="0" w:color="auto"/>
          </w:divBdr>
        </w:div>
        <w:div w:id="861482177">
          <w:marLeft w:val="720"/>
          <w:marRight w:val="0"/>
          <w:marTop w:val="0"/>
          <w:marBottom w:val="0"/>
          <w:divBdr>
            <w:top w:val="none" w:sz="0" w:space="0" w:color="auto"/>
            <w:left w:val="none" w:sz="0" w:space="0" w:color="auto"/>
            <w:bottom w:val="none" w:sz="0" w:space="0" w:color="auto"/>
            <w:right w:val="none" w:sz="0" w:space="0" w:color="auto"/>
          </w:divBdr>
        </w:div>
        <w:div w:id="2146195649">
          <w:marLeft w:val="720"/>
          <w:marRight w:val="0"/>
          <w:marTop w:val="0"/>
          <w:marBottom w:val="0"/>
          <w:divBdr>
            <w:top w:val="none" w:sz="0" w:space="0" w:color="auto"/>
            <w:left w:val="none" w:sz="0" w:space="0" w:color="auto"/>
            <w:bottom w:val="none" w:sz="0" w:space="0" w:color="auto"/>
            <w:right w:val="none" w:sz="0" w:space="0" w:color="auto"/>
          </w:divBdr>
        </w:div>
        <w:div w:id="192501708">
          <w:marLeft w:val="720"/>
          <w:marRight w:val="0"/>
          <w:marTop w:val="0"/>
          <w:marBottom w:val="0"/>
          <w:divBdr>
            <w:top w:val="none" w:sz="0" w:space="0" w:color="auto"/>
            <w:left w:val="none" w:sz="0" w:space="0" w:color="auto"/>
            <w:bottom w:val="none" w:sz="0" w:space="0" w:color="auto"/>
            <w:right w:val="none" w:sz="0" w:space="0" w:color="auto"/>
          </w:divBdr>
        </w:div>
        <w:div w:id="1372345989">
          <w:marLeft w:val="720"/>
          <w:marRight w:val="0"/>
          <w:marTop w:val="0"/>
          <w:marBottom w:val="0"/>
          <w:divBdr>
            <w:top w:val="none" w:sz="0" w:space="0" w:color="auto"/>
            <w:left w:val="none" w:sz="0" w:space="0" w:color="auto"/>
            <w:bottom w:val="none" w:sz="0" w:space="0" w:color="auto"/>
            <w:right w:val="none" w:sz="0" w:space="0" w:color="auto"/>
          </w:divBdr>
        </w:div>
        <w:div w:id="1272473295">
          <w:marLeft w:val="720"/>
          <w:marRight w:val="0"/>
          <w:marTop w:val="0"/>
          <w:marBottom w:val="0"/>
          <w:divBdr>
            <w:top w:val="none" w:sz="0" w:space="0" w:color="auto"/>
            <w:left w:val="none" w:sz="0" w:space="0" w:color="auto"/>
            <w:bottom w:val="none" w:sz="0" w:space="0" w:color="auto"/>
            <w:right w:val="none" w:sz="0" w:space="0" w:color="auto"/>
          </w:divBdr>
        </w:div>
        <w:div w:id="1123158370">
          <w:marLeft w:val="720"/>
          <w:marRight w:val="0"/>
          <w:marTop w:val="0"/>
          <w:marBottom w:val="0"/>
          <w:divBdr>
            <w:top w:val="none" w:sz="0" w:space="0" w:color="auto"/>
            <w:left w:val="none" w:sz="0" w:space="0" w:color="auto"/>
            <w:bottom w:val="none" w:sz="0" w:space="0" w:color="auto"/>
            <w:right w:val="none" w:sz="0" w:space="0" w:color="auto"/>
          </w:divBdr>
        </w:div>
        <w:div w:id="173346226">
          <w:marLeft w:val="720"/>
          <w:marRight w:val="0"/>
          <w:marTop w:val="0"/>
          <w:marBottom w:val="0"/>
          <w:divBdr>
            <w:top w:val="none" w:sz="0" w:space="0" w:color="auto"/>
            <w:left w:val="none" w:sz="0" w:space="0" w:color="auto"/>
            <w:bottom w:val="none" w:sz="0" w:space="0" w:color="auto"/>
            <w:right w:val="none" w:sz="0" w:space="0" w:color="auto"/>
          </w:divBdr>
        </w:div>
        <w:div w:id="30805912">
          <w:marLeft w:val="720"/>
          <w:marRight w:val="0"/>
          <w:marTop w:val="0"/>
          <w:marBottom w:val="0"/>
          <w:divBdr>
            <w:top w:val="none" w:sz="0" w:space="0" w:color="auto"/>
            <w:left w:val="none" w:sz="0" w:space="0" w:color="auto"/>
            <w:bottom w:val="none" w:sz="0" w:space="0" w:color="auto"/>
            <w:right w:val="none" w:sz="0" w:space="0" w:color="auto"/>
          </w:divBdr>
        </w:div>
        <w:div w:id="942299377">
          <w:marLeft w:val="720"/>
          <w:marRight w:val="0"/>
          <w:marTop w:val="0"/>
          <w:marBottom w:val="0"/>
          <w:divBdr>
            <w:top w:val="none" w:sz="0" w:space="0" w:color="auto"/>
            <w:left w:val="none" w:sz="0" w:space="0" w:color="auto"/>
            <w:bottom w:val="none" w:sz="0" w:space="0" w:color="auto"/>
            <w:right w:val="none" w:sz="0" w:space="0" w:color="auto"/>
          </w:divBdr>
        </w:div>
        <w:div w:id="748162195">
          <w:marLeft w:val="720"/>
          <w:marRight w:val="0"/>
          <w:marTop w:val="0"/>
          <w:marBottom w:val="0"/>
          <w:divBdr>
            <w:top w:val="none" w:sz="0" w:space="0" w:color="auto"/>
            <w:left w:val="none" w:sz="0" w:space="0" w:color="auto"/>
            <w:bottom w:val="none" w:sz="0" w:space="0" w:color="auto"/>
            <w:right w:val="none" w:sz="0" w:space="0" w:color="auto"/>
          </w:divBdr>
        </w:div>
        <w:div w:id="1655447195">
          <w:marLeft w:val="720"/>
          <w:marRight w:val="0"/>
          <w:marTop w:val="0"/>
          <w:marBottom w:val="0"/>
          <w:divBdr>
            <w:top w:val="none" w:sz="0" w:space="0" w:color="auto"/>
            <w:left w:val="none" w:sz="0" w:space="0" w:color="auto"/>
            <w:bottom w:val="none" w:sz="0" w:space="0" w:color="auto"/>
            <w:right w:val="none" w:sz="0" w:space="0" w:color="auto"/>
          </w:divBdr>
        </w:div>
        <w:div w:id="956444491">
          <w:marLeft w:val="720"/>
          <w:marRight w:val="0"/>
          <w:marTop w:val="0"/>
          <w:marBottom w:val="0"/>
          <w:divBdr>
            <w:top w:val="none" w:sz="0" w:space="0" w:color="auto"/>
            <w:left w:val="none" w:sz="0" w:space="0" w:color="auto"/>
            <w:bottom w:val="none" w:sz="0" w:space="0" w:color="auto"/>
            <w:right w:val="none" w:sz="0" w:space="0" w:color="auto"/>
          </w:divBdr>
        </w:div>
        <w:div w:id="1931353125">
          <w:marLeft w:val="720"/>
          <w:marRight w:val="0"/>
          <w:marTop w:val="0"/>
          <w:marBottom w:val="0"/>
          <w:divBdr>
            <w:top w:val="none" w:sz="0" w:space="0" w:color="auto"/>
            <w:left w:val="none" w:sz="0" w:space="0" w:color="auto"/>
            <w:bottom w:val="none" w:sz="0" w:space="0" w:color="auto"/>
            <w:right w:val="none" w:sz="0" w:space="0" w:color="auto"/>
          </w:divBdr>
        </w:div>
        <w:div w:id="1147162440">
          <w:marLeft w:val="720"/>
          <w:marRight w:val="0"/>
          <w:marTop w:val="0"/>
          <w:marBottom w:val="0"/>
          <w:divBdr>
            <w:top w:val="none" w:sz="0" w:space="0" w:color="auto"/>
            <w:left w:val="none" w:sz="0" w:space="0" w:color="auto"/>
            <w:bottom w:val="none" w:sz="0" w:space="0" w:color="auto"/>
            <w:right w:val="none" w:sz="0" w:space="0" w:color="auto"/>
          </w:divBdr>
        </w:div>
        <w:div w:id="270476127">
          <w:marLeft w:val="720"/>
          <w:marRight w:val="0"/>
          <w:marTop w:val="0"/>
          <w:marBottom w:val="0"/>
          <w:divBdr>
            <w:top w:val="none" w:sz="0" w:space="0" w:color="auto"/>
            <w:left w:val="none" w:sz="0" w:space="0" w:color="auto"/>
            <w:bottom w:val="none" w:sz="0" w:space="0" w:color="auto"/>
            <w:right w:val="none" w:sz="0" w:space="0" w:color="auto"/>
          </w:divBdr>
        </w:div>
        <w:div w:id="286589083">
          <w:marLeft w:val="720"/>
          <w:marRight w:val="0"/>
          <w:marTop w:val="0"/>
          <w:marBottom w:val="0"/>
          <w:divBdr>
            <w:top w:val="none" w:sz="0" w:space="0" w:color="auto"/>
            <w:left w:val="none" w:sz="0" w:space="0" w:color="auto"/>
            <w:bottom w:val="none" w:sz="0" w:space="0" w:color="auto"/>
            <w:right w:val="none" w:sz="0" w:space="0" w:color="auto"/>
          </w:divBdr>
        </w:div>
        <w:div w:id="1267545117">
          <w:marLeft w:val="720"/>
          <w:marRight w:val="0"/>
          <w:marTop w:val="0"/>
          <w:marBottom w:val="0"/>
          <w:divBdr>
            <w:top w:val="none" w:sz="0" w:space="0" w:color="auto"/>
            <w:left w:val="none" w:sz="0" w:space="0" w:color="auto"/>
            <w:bottom w:val="none" w:sz="0" w:space="0" w:color="auto"/>
            <w:right w:val="none" w:sz="0" w:space="0" w:color="auto"/>
          </w:divBdr>
        </w:div>
        <w:div w:id="1488593784">
          <w:marLeft w:val="720"/>
          <w:marRight w:val="0"/>
          <w:marTop w:val="0"/>
          <w:marBottom w:val="0"/>
          <w:divBdr>
            <w:top w:val="none" w:sz="0" w:space="0" w:color="auto"/>
            <w:left w:val="none" w:sz="0" w:space="0" w:color="auto"/>
            <w:bottom w:val="none" w:sz="0" w:space="0" w:color="auto"/>
            <w:right w:val="none" w:sz="0" w:space="0" w:color="auto"/>
          </w:divBdr>
        </w:div>
        <w:div w:id="1334525345">
          <w:marLeft w:val="720"/>
          <w:marRight w:val="0"/>
          <w:marTop w:val="0"/>
          <w:marBottom w:val="0"/>
          <w:divBdr>
            <w:top w:val="none" w:sz="0" w:space="0" w:color="auto"/>
            <w:left w:val="none" w:sz="0" w:space="0" w:color="auto"/>
            <w:bottom w:val="none" w:sz="0" w:space="0" w:color="auto"/>
            <w:right w:val="none" w:sz="0" w:space="0" w:color="auto"/>
          </w:divBdr>
        </w:div>
        <w:div w:id="1645349389">
          <w:marLeft w:val="720"/>
          <w:marRight w:val="0"/>
          <w:marTop w:val="0"/>
          <w:marBottom w:val="0"/>
          <w:divBdr>
            <w:top w:val="none" w:sz="0" w:space="0" w:color="auto"/>
            <w:left w:val="none" w:sz="0" w:space="0" w:color="auto"/>
            <w:bottom w:val="none" w:sz="0" w:space="0" w:color="auto"/>
            <w:right w:val="none" w:sz="0" w:space="0" w:color="auto"/>
          </w:divBdr>
        </w:div>
        <w:div w:id="812066000">
          <w:marLeft w:val="720"/>
          <w:marRight w:val="0"/>
          <w:marTop w:val="0"/>
          <w:marBottom w:val="0"/>
          <w:divBdr>
            <w:top w:val="none" w:sz="0" w:space="0" w:color="auto"/>
            <w:left w:val="none" w:sz="0" w:space="0" w:color="auto"/>
            <w:bottom w:val="none" w:sz="0" w:space="0" w:color="auto"/>
            <w:right w:val="none" w:sz="0" w:space="0" w:color="auto"/>
          </w:divBdr>
        </w:div>
        <w:div w:id="1325551206">
          <w:marLeft w:val="720"/>
          <w:marRight w:val="0"/>
          <w:marTop w:val="0"/>
          <w:marBottom w:val="0"/>
          <w:divBdr>
            <w:top w:val="none" w:sz="0" w:space="0" w:color="auto"/>
            <w:left w:val="none" w:sz="0" w:space="0" w:color="auto"/>
            <w:bottom w:val="none" w:sz="0" w:space="0" w:color="auto"/>
            <w:right w:val="none" w:sz="0" w:space="0" w:color="auto"/>
          </w:divBdr>
        </w:div>
        <w:div w:id="876696474">
          <w:marLeft w:val="720"/>
          <w:marRight w:val="0"/>
          <w:marTop w:val="0"/>
          <w:marBottom w:val="0"/>
          <w:divBdr>
            <w:top w:val="none" w:sz="0" w:space="0" w:color="auto"/>
            <w:left w:val="none" w:sz="0" w:space="0" w:color="auto"/>
            <w:bottom w:val="none" w:sz="0" w:space="0" w:color="auto"/>
            <w:right w:val="none" w:sz="0" w:space="0" w:color="auto"/>
          </w:divBdr>
        </w:div>
        <w:div w:id="1762484538">
          <w:marLeft w:val="720"/>
          <w:marRight w:val="0"/>
          <w:marTop w:val="0"/>
          <w:marBottom w:val="0"/>
          <w:divBdr>
            <w:top w:val="none" w:sz="0" w:space="0" w:color="auto"/>
            <w:left w:val="none" w:sz="0" w:space="0" w:color="auto"/>
            <w:bottom w:val="none" w:sz="0" w:space="0" w:color="auto"/>
            <w:right w:val="none" w:sz="0" w:space="0" w:color="auto"/>
          </w:divBdr>
        </w:div>
        <w:div w:id="309216213">
          <w:marLeft w:val="720"/>
          <w:marRight w:val="0"/>
          <w:marTop w:val="0"/>
          <w:marBottom w:val="0"/>
          <w:divBdr>
            <w:top w:val="none" w:sz="0" w:space="0" w:color="auto"/>
            <w:left w:val="none" w:sz="0" w:space="0" w:color="auto"/>
            <w:bottom w:val="none" w:sz="0" w:space="0" w:color="auto"/>
            <w:right w:val="none" w:sz="0" w:space="0" w:color="auto"/>
          </w:divBdr>
        </w:div>
        <w:div w:id="1486628320">
          <w:marLeft w:val="720"/>
          <w:marRight w:val="0"/>
          <w:marTop w:val="0"/>
          <w:marBottom w:val="0"/>
          <w:divBdr>
            <w:top w:val="none" w:sz="0" w:space="0" w:color="auto"/>
            <w:left w:val="none" w:sz="0" w:space="0" w:color="auto"/>
            <w:bottom w:val="none" w:sz="0" w:space="0" w:color="auto"/>
            <w:right w:val="none" w:sz="0" w:space="0" w:color="auto"/>
          </w:divBdr>
        </w:div>
        <w:div w:id="403377713">
          <w:marLeft w:val="720"/>
          <w:marRight w:val="0"/>
          <w:marTop w:val="0"/>
          <w:marBottom w:val="0"/>
          <w:divBdr>
            <w:top w:val="none" w:sz="0" w:space="0" w:color="auto"/>
            <w:left w:val="none" w:sz="0" w:space="0" w:color="auto"/>
            <w:bottom w:val="none" w:sz="0" w:space="0" w:color="auto"/>
            <w:right w:val="none" w:sz="0" w:space="0" w:color="auto"/>
          </w:divBdr>
        </w:div>
        <w:div w:id="1947227201">
          <w:marLeft w:val="720"/>
          <w:marRight w:val="0"/>
          <w:marTop w:val="0"/>
          <w:marBottom w:val="0"/>
          <w:divBdr>
            <w:top w:val="none" w:sz="0" w:space="0" w:color="auto"/>
            <w:left w:val="none" w:sz="0" w:space="0" w:color="auto"/>
            <w:bottom w:val="none" w:sz="0" w:space="0" w:color="auto"/>
            <w:right w:val="none" w:sz="0" w:space="0" w:color="auto"/>
          </w:divBdr>
        </w:div>
        <w:div w:id="1781607833">
          <w:marLeft w:val="720"/>
          <w:marRight w:val="0"/>
          <w:marTop w:val="0"/>
          <w:marBottom w:val="0"/>
          <w:divBdr>
            <w:top w:val="none" w:sz="0" w:space="0" w:color="auto"/>
            <w:left w:val="none" w:sz="0" w:space="0" w:color="auto"/>
            <w:bottom w:val="none" w:sz="0" w:space="0" w:color="auto"/>
            <w:right w:val="none" w:sz="0" w:space="0" w:color="auto"/>
          </w:divBdr>
        </w:div>
        <w:div w:id="1437211616">
          <w:marLeft w:val="720"/>
          <w:marRight w:val="0"/>
          <w:marTop w:val="0"/>
          <w:marBottom w:val="0"/>
          <w:divBdr>
            <w:top w:val="none" w:sz="0" w:space="0" w:color="auto"/>
            <w:left w:val="none" w:sz="0" w:space="0" w:color="auto"/>
            <w:bottom w:val="none" w:sz="0" w:space="0" w:color="auto"/>
            <w:right w:val="none" w:sz="0" w:space="0" w:color="auto"/>
          </w:divBdr>
        </w:div>
        <w:div w:id="1974092491">
          <w:marLeft w:val="720"/>
          <w:marRight w:val="0"/>
          <w:marTop w:val="0"/>
          <w:marBottom w:val="0"/>
          <w:divBdr>
            <w:top w:val="none" w:sz="0" w:space="0" w:color="auto"/>
            <w:left w:val="none" w:sz="0" w:space="0" w:color="auto"/>
            <w:bottom w:val="none" w:sz="0" w:space="0" w:color="auto"/>
            <w:right w:val="none" w:sz="0" w:space="0" w:color="auto"/>
          </w:divBdr>
        </w:div>
        <w:div w:id="1956209970">
          <w:marLeft w:val="720"/>
          <w:marRight w:val="0"/>
          <w:marTop w:val="0"/>
          <w:marBottom w:val="0"/>
          <w:divBdr>
            <w:top w:val="none" w:sz="0" w:space="0" w:color="auto"/>
            <w:left w:val="none" w:sz="0" w:space="0" w:color="auto"/>
            <w:bottom w:val="none" w:sz="0" w:space="0" w:color="auto"/>
            <w:right w:val="none" w:sz="0" w:space="0" w:color="auto"/>
          </w:divBdr>
        </w:div>
        <w:div w:id="1471245093">
          <w:marLeft w:val="720"/>
          <w:marRight w:val="0"/>
          <w:marTop w:val="0"/>
          <w:marBottom w:val="0"/>
          <w:divBdr>
            <w:top w:val="none" w:sz="0" w:space="0" w:color="auto"/>
            <w:left w:val="none" w:sz="0" w:space="0" w:color="auto"/>
            <w:bottom w:val="none" w:sz="0" w:space="0" w:color="auto"/>
            <w:right w:val="none" w:sz="0" w:space="0" w:color="auto"/>
          </w:divBdr>
        </w:div>
        <w:div w:id="300500264">
          <w:marLeft w:val="720"/>
          <w:marRight w:val="0"/>
          <w:marTop w:val="0"/>
          <w:marBottom w:val="0"/>
          <w:divBdr>
            <w:top w:val="none" w:sz="0" w:space="0" w:color="auto"/>
            <w:left w:val="none" w:sz="0" w:space="0" w:color="auto"/>
            <w:bottom w:val="none" w:sz="0" w:space="0" w:color="auto"/>
            <w:right w:val="none" w:sz="0" w:space="0" w:color="auto"/>
          </w:divBdr>
        </w:div>
        <w:div w:id="774522966">
          <w:marLeft w:val="720"/>
          <w:marRight w:val="0"/>
          <w:marTop w:val="0"/>
          <w:marBottom w:val="0"/>
          <w:divBdr>
            <w:top w:val="none" w:sz="0" w:space="0" w:color="auto"/>
            <w:left w:val="none" w:sz="0" w:space="0" w:color="auto"/>
            <w:bottom w:val="none" w:sz="0" w:space="0" w:color="auto"/>
            <w:right w:val="none" w:sz="0" w:space="0" w:color="auto"/>
          </w:divBdr>
        </w:div>
        <w:div w:id="815727474">
          <w:marLeft w:val="720"/>
          <w:marRight w:val="0"/>
          <w:marTop w:val="0"/>
          <w:marBottom w:val="0"/>
          <w:divBdr>
            <w:top w:val="none" w:sz="0" w:space="0" w:color="auto"/>
            <w:left w:val="none" w:sz="0" w:space="0" w:color="auto"/>
            <w:bottom w:val="none" w:sz="0" w:space="0" w:color="auto"/>
            <w:right w:val="none" w:sz="0" w:space="0" w:color="auto"/>
          </w:divBdr>
        </w:div>
        <w:div w:id="914557508">
          <w:marLeft w:val="720"/>
          <w:marRight w:val="0"/>
          <w:marTop w:val="0"/>
          <w:marBottom w:val="0"/>
          <w:divBdr>
            <w:top w:val="none" w:sz="0" w:space="0" w:color="auto"/>
            <w:left w:val="none" w:sz="0" w:space="0" w:color="auto"/>
            <w:bottom w:val="none" w:sz="0" w:space="0" w:color="auto"/>
            <w:right w:val="none" w:sz="0" w:space="0" w:color="auto"/>
          </w:divBdr>
        </w:div>
        <w:div w:id="1303921276">
          <w:marLeft w:val="720"/>
          <w:marRight w:val="0"/>
          <w:marTop w:val="0"/>
          <w:marBottom w:val="0"/>
          <w:divBdr>
            <w:top w:val="none" w:sz="0" w:space="0" w:color="auto"/>
            <w:left w:val="none" w:sz="0" w:space="0" w:color="auto"/>
            <w:bottom w:val="none" w:sz="0" w:space="0" w:color="auto"/>
            <w:right w:val="none" w:sz="0" w:space="0" w:color="auto"/>
          </w:divBdr>
        </w:div>
        <w:div w:id="631714721">
          <w:marLeft w:val="720"/>
          <w:marRight w:val="0"/>
          <w:marTop w:val="0"/>
          <w:marBottom w:val="0"/>
          <w:divBdr>
            <w:top w:val="none" w:sz="0" w:space="0" w:color="auto"/>
            <w:left w:val="none" w:sz="0" w:space="0" w:color="auto"/>
            <w:bottom w:val="none" w:sz="0" w:space="0" w:color="auto"/>
            <w:right w:val="none" w:sz="0" w:space="0" w:color="auto"/>
          </w:divBdr>
        </w:div>
        <w:div w:id="916748356">
          <w:marLeft w:val="720"/>
          <w:marRight w:val="0"/>
          <w:marTop w:val="0"/>
          <w:marBottom w:val="0"/>
          <w:divBdr>
            <w:top w:val="none" w:sz="0" w:space="0" w:color="auto"/>
            <w:left w:val="none" w:sz="0" w:space="0" w:color="auto"/>
            <w:bottom w:val="none" w:sz="0" w:space="0" w:color="auto"/>
            <w:right w:val="none" w:sz="0" w:space="0" w:color="auto"/>
          </w:divBdr>
        </w:div>
        <w:div w:id="1774131446">
          <w:marLeft w:val="720"/>
          <w:marRight w:val="0"/>
          <w:marTop w:val="0"/>
          <w:marBottom w:val="0"/>
          <w:divBdr>
            <w:top w:val="none" w:sz="0" w:space="0" w:color="auto"/>
            <w:left w:val="none" w:sz="0" w:space="0" w:color="auto"/>
            <w:bottom w:val="none" w:sz="0" w:space="0" w:color="auto"/>
            <w:right w:val="none" w:sz="0" w:space="0" w:color="auto"/>
          </w:divBdr>
        </w:div>
        <w:div w:id="312299623">
          <w:marLeft w:val="720"/>
          <w:marRight w:val="0"/>
          <w:marTop w:val="0"/>
          <w:marBottom w:val="0"/>
          <w:divBdr>
            <w:top w:val="none" w:sz="0" w:space="0" w:color="auto"/>
            <w:left w:val="none" w:sz="0" w:space="0" w:color="auto"/>
            <w:bottom w:val="none" w:sz="0" w:space="0" w:color="auto"/>
            <w:right w:val="none" w:sz="0" w:space="0" w:color="auto"/>
          </w:divBdr>
        </w:div>
        <w:div w:id="410739521">
          <w:marLeft w:val="720"/>
          <w:marRight w:val="0"/>
          <w:marTop w:val="0"/>
          <w:marBottom w:val="0"/>
          <w:divBdr>
            <w:top w:val="none" w:sz="0" w:space="0" w:color="auto"/>
            <w:left w:val="none" w:sz="0" w:space="0" w:color="auto"/>
            <w:bottom w:val="none" w:sz="0" w:space="0" w:color="auto"/>
            <w:right w:val="none" w:sz="0" w:space="0" w:color="auto"/>
          </w:divBdr>
        </w:div>
        <w:div w:id="1343823118">
          <w:marLeft w:val="720"/>
          <w:marRight w:val="0"/>
          <w:marTop w:val="0"/>
          <w:marBottom w:val="0"/>
          <w:divBdr>
            <w:top w:val="none" w:sz="0" w:space="0" w:color="auto"/>
            <w:left w:val="none" w:sz="0" w:space="0" w:color="auto"/>
            <w:bottom w:val="none" w:sz="0" w:space="0" w:color="auto"/>
            <w:right w:val="none" w:sz="0" w:space="0" w:color="auto"/>
          </w:divBdr>
        </w:div>
        <w:div w:id="936447842">
          <w:marLeft w:val="720"/>
          <w:marRight w:val="0"/>
          <w:marTop w:val="0"/>
          <w:marBottom w:val="0"/>
          <w:divBdr>
            <w:top w:val="none" w:sz="0" w:space="0" w:color="auto"/>
            <w:left w:val="none" w:sz="0" w:space="0" w:color="auto"/>
            <w:bottom w:val="none" w:sz="0" w:space="0" w:color="auto"/>
            <w:right w:val="none" w:sz="0" w:space="0" w:color="auto"/>
          </w:divBdr>
        </w:div>
        <w:div w:id="725834595">
          <w:marLeft w:val="720"/>
          <w:marRight w:val="0"/>
          <w:marTop w:val="0"/>
          <w:marBottom w:val="0"/>
          <w:divBdr>
            <w:top w:val="none" w:sz="0" w:space="0" w:color="auto"/>
            <w:left w:val="none" w:sz="0" w:space="0" w:color="auto"/>
            <w:bottom w:val="none" w:sz="0" w:space="0" w:color="auto"/>
            <w:right w:val="none" w:sz="0" w:space="0" w:color="auto"/>
          </w:divBdr>
        </w:div>
        <w:div w:id="122038116">
          <w:marLeft w:val="720"/>
          <w:marRight w:val="0"/>
          <w:marTop w:val="0"/>
          <w:marBottom w:val="0"/>
          <w:divBdr>
            <w:top w:val="none" w:sz="0" w:space="0" w:color="auto"/>
            <w:left w:val="none" w:sz="0" w:space="0" w:color="auto"/>
            <w:bottom w:val="none" w:sz="0" w:space="0" w:color="auto"/>
            <w:right w:val="none" w:sz="0" w:space="0" w:color="auto"/>
          </w:divBdr>
        </w:div>
        <w:div w:id="1057431398">
          <w:marLeft w:val="720"/>
          <w:marRight w:val="0"/>
          <w:marTop w:val="0"/>
          <w:marBottom w:val="0"/>
          <w:divBdr>
            <w:top w:val="none" w:sz="0" w:space="0" w:color="auto"/>
            <w:left w:val="none" w:sz="0" w:space="0" w:color="auto"/>
            <w:bottom w:val="none" w:sz="0" w:space="0" w:color="auto"/>
            <w:right w:val="none" w:sz="0" w:space="0" w:color="auto"/>
          </w:divBdr>
        </w:div>
        <w:div w:id="466779632">
          <w:marLeft w:val="720"/>
          <w:marRight w:val="0"/>
          <w:marTop w:val="0"/>
          <w:marBottom w:val="0"/>
          <w:divBdr>
            <w:top w:val="none" w:sz="0" w:space="0" w:color="auto"/>
            <w:left w:val="none" w:sz="0" w:space="0" w:color="auto"/>
            <w:bottom w:val="none" w:sz="0" w:space="0" w:color="auto"/>
            <w:right w:val="none" w:sz="0" w:space="0" w:color="auto"/>
          </w:divBdr>
        </w:div>
        <w:div w:id="336269847">
          <w:marLeft w:val="720"/>
          <w:marRight w:val="0"/>
          <w:marTop w:val="0"/>
          <w:marBottom w:val="0"/>
          <w:divBdr>
            <w:top w:val="none" w:sz="0" w:space="0" w:color="auto"/>
            <w:left w:val="none" w:sz="0" w:space="0" w:color="auto"/>
            <w:bottom w:val="none" w:sz="0" w:space="0" w:color="auto"/>
            <w:right w:val="none" w:sz="0" w:space="0" w:color="auto"/>
          </w:divBdr>
        </w:div>
        <w:div w:id="123279527">
          <w:marLeft w:val="720"/>
          <w:marRight w:val="0"/>
          <w:marTop w:val="0"/>
          <w:marBottom w:val="0"/>
          <w:divBdr>
            <w:top w:val="none" w:sz="0" w:space="0" w:color="auto"/>
            <w:left w:val="none" w:sz="0" w:space="0" w:color="auto"/>
            <w:bottom w:val="none" w:sz="0" w:space="0" w:color="auto"/>
            <w:right w:val="none" w:sz="0" w:space="0" w:color="auto"/>
          </w:divBdr>
        </w:div>
        <w:div w:id="1526283101">
          <w:marLeft w:val="720"/>
          <w:marRight w:val="0"/>
          <w:marTop w:val="0"/>
          <w:marBottom w:val="0"/>
          <w:divBdr>
            <w:top w:val="none" w:sz="0" w:space="0" w:color="auto"/>
            <w:left w:val="none" w:sz="0" w:space="0" w:color="auto"/>
            <w:bottom w:val="none" w:sz="0" w:space="0" w:color="auto"/>
            <w:right w:val="none" w:sz="0" w:space="0" w:color="auto"/>
          </w:divBdr>
        </w:div>
        <w:div w:id="2108426787">
          <w:marLeft w:val="720"/>
          <w:marRight w:val="0"/>
          <w:marTop w:val="0"/>
          <w:marBottom w:val="0"/>
          <w:divBdr>
            <w:top w:val="none" w:sz="0" w:space="0" w:color="auto"/>
            <w:left w:val="none" w:sz="0" w:space="0" w:color="auto"/>
            <w:bottom w:val="none" w:sz="0" w:space="0" w:color="auto"/>
            <w:right w:val="none" w:sz="0" w:space="0" w:color="auto"/>
          </w:divBdr>
        </w:div>
        <w:div w:id="1721787083">
          <w:marLeft w:val="720"/>
          <w:marRight w:val="0"/>
          <w:marTop w:val="0"/>
          <w:marBottom w:val="0"/>
          <w:divBdr>
            <w:top w:val="none" w:sz="0" w:space="0" w:color="auto"/>
            <w:left w:val="none" w:sz="0" w:space="0" w:color="auto"/>
            <w:bottom w:val="none" w:sz="0" w:space="0" w:color="auto"/>
            <w:right w:val="none" w:sz="0" w:space="0" w:color="auto"/>
          </w:divBdr>
        </w:div>
        <w:div w:id="606427217">
          <w:marLeft w:val="720"/>
          <w:marRight w:val="0"/>
          <w:marTop w:val="0"/>
          <w:marBottom w:val="0"/>
          <w:divBdr>
            <w:top w:val="none" w:sz="0" w:space="0" w:color="auto"/>
            <w:left w:val="none" w:sz="0" w:space="0" w:color="auto"/>
            <w:bottom w:val="none" w:sz="0" w:space="0" w:color="auto"/>
            <w:right w:val="none" w:sz="0" w:space="0" w:color="auto"/>
          </w:divBdr>
        </w:div>
        <w:div w:id="973831516">
          <w:marLeft w:val="720"/>
          <w:marRight w:val="0"/>
          <w:marTop w:val="0"/>
          <w:marBottom w:val="0"/>
          <w:divBdr>
            <w:top w:val="none" w:sz="0" w:space="0" w:color="auto"/>
            <w:left w:val="none" w:sz="0" w:space="0" w:color="auto"/>
            <w:bottom w:val="none" w:sz="0" w:space="0" w:color="auto"/>
            <w:right w:val="none" w:sz="0" w:space="0" w:color="auto"/>
          </w:divBdr>
        </w:div>
        <w:div w:id="1702239869">
          <w:marLeft w:val="720"/>
          <w:marRight w:val="0"/>
          <w:marTop w:val="0"/>
          <w:marBottom w:val="0"/>
          <w:divBdr>
            <w:top w:val="none" w:sz="0" w:space="0" w:color="auto"/>
            <w:left w:val="none" w:sz="0" w:space="0" w:color="auto"/>
            <w:bottom w:val="none" w:sz="0" w:space="0" w:color="auto"/>
            <w:right w:val="none" w:sz="0" w:space="0" w:color="auto"/>
          </w:divBdr>
        </w:div>
        <w:div w:id="1127317356">
          <w:marLeft w:val="720"/>
          <w:marRight w:val="0"/>
          <w:marTop w:val="0"/>
          <w:marBottom w:val="0"/>
          <w:divBdr>
            <w:top w:val="none" w:sz="0" w:space="0" w:color="auto"/>
            <w:left w:val="none" w:sz="0" w:space="0" w:color="auto"/>
            <w:bottom w:val="none" w:sz="0" w:space="0" w:color="auto"/>
            <w:right w:val="none" w:sz="0" w:space="0" w:color="auto"/>
          </w:divBdr>
        </w:div>
        <w:div w:id="289478331">
          <w:marLeft w:val="720"/>
          <w:marRight w:val="0"/>
          <w:marTop w:val="0"/>
          <w:marBottom w:val="0"/>
          <w:divBdr>
            <w:top w:val="none" w:sz="0" w:space="0" w:color="auto"/>
            <w:left w:val="none" w:sz="0" w:space="0" w:color="auto"/>
            <w:bottom w:val="none" w:sz="0" w:space="0" w:color="auto"/>
            <w:right w:val="none" w:sz="0" w:space="0" w:color="auto"/>
          </w:divBdr>
        </w:div>
        <w:div w:id="40520624">
          <w:marLeft w:val="720"/>
          <w:marRight w:val="0"/>
          <w:marTop w:val="0"/>
          <w:marBottom w:val="0"/>
          <w:divBdr>
            <w:top w:val="none" w:sz="0" w:space="0" w:color="auto"/>
            <w:left w:val="none" w:sz="0" w:space="0" w:color="auto"/>
            <w:bottom w:val="none" w:sz="0" w:space="0" w:color="auto"/>
            <w:right w:val="none" w:sz="0" w:space="0" w:color="auto"/>
          </w:divBdr>
        </w:div>
        <w:div w:id="819661671">
          <w:marLeft w:val="720"/>
          <w:marRight w:val="0"/>
          <w:marTop w:val="0"/>
          <w:marBottom w:val="0"/>
          <w:divBdr>
            <w:top w:val="none" w:sz="0" w:space="0" w:color="auto"/>
            <w:left w:val="none" w:sz="0" w:space="0" w:color="auto"/>
            <w:bottom w:val="none" w:sz="0" w:space="0" w:color="auto"/>
            <w:right w:val="none" w:sz="0" w:space="0" w:color="auto"/>
          </w:divBdr>
        </w:div>
        <w:div w:id="62029156">
          <w:marLeft w:val="720"/>
          <w:marRight w:val="0"/>
          <w:marTop w:val="0"/>
          <w:marBottom w:val="0"/>
          <w:divBdr>
            <w:top w:val="none" w:sz="0" w:space="0" w:color="auto"/>
            <w:left w:val="none" w:sz="0" w:space="0" w:color="auto"/>
            <w:bottom w:val="none" w:sz="0" w:space="0" w:color="auto"/>
            <w:right w:val="none" w:sz="0" w:space="0" w:color="auto"/>
          </w:divBdr>
        </w:div>
        <w:div w:id="8801311">
          <w:marLeft w:val="720"/>
          <w:marRight w:val="0"/>
          <w:marTop w:val="0"/>
          <w:marBottom w:val="0"/>
          <w:divBdr>
            <w:top w:val="none" w:sz="0" w:space="0" w:color="auto"/>
            <w:left w:val="none" w:sz="0" w:space="0" w:color="auto"/>
            <w:bottom w:val="none" w:sz="0" w:space="0" w:color="auto"/>
            <w:right w:val="none" w:sz="0" w:space="0" w:color="auto"/>
          </w:divBdr>
        </w:div>
        <w:div w:id="1531990585">
          <w:marLeft w:val="720"/>
          <w:marRight w:val="0"/>
          <w:marTop w:val="0"/>
          <w:marBottom w:val="0"/>
          <w:divBdr>
            <w:top w:val="none" w:sz="0" w:space="0" w:color="auto"/>
            <w:left w:val="none" w:sz="0" w:space="0" w:color="auto"/>
            <w:bottom w:val="none" w:sz="0" w:space="0" w:color="auto"/>
            <w:right w:val="none" w:sz="0" w:space="0" w:color="auto"/>
          </w:divBdr>
        </w:div>
        <w:div w:id="2002275208">
          <w:marLeft w:val="720"/>
          <w:marRight w:val="0"/>
          <w:marTop w:val="0"/>
          <w:marBottom w:val="0"/>
          <w:divBdr>
            <w:top w:val="none" w:sz="0" w:space="0" w:color="auto"/>
            <w:left w:val="none" w:sz="0" w:space="0" w:color="auto"/>
            <w:bottom w:val="none" w:sz="0" w:space="0" w:color="auto"/>
            <w:right w:val="none" w:sz="0" w:space="0" w:color="auto"/>
          </w:divBdr>
        </w:div>
        <w:div w:id="1224371063">
          <w:marLeft w:val="720"/>
          <w:marRight w:val="0"/>
          <w:marTop w:val="0"/>
          <w:marBottom w:val="0"/>
          <w:divBdr>
            <w:top w:val="none" w:sz="0" w:space="0" w:color="auto"/>
            <w:left w:val="none" w:sz="0" w:space="0" w:color="auto"/>
            <w:bottom w:val="none" w:sz="0" w:space="0" w:color="auto"/>
            <w:right w:val="none" w:sz="0" w:space="0" w:color="auto"/>
          </w:divBdr>
        </w:div>
        <w:div w:id="1466388746">
          <w:marLeft w:val="720"/>
          <w:marRight w:val="0"/>
          <w:marTop w:val="0"/>
          <w:marBottom w:val="0"/>
          <w:divBdr>
            <w:top w:val="none" w:sz="0" w:space="0" w:color="auto"/>
            <w:left w:val="none" w:sz="0" w:space="0" w:color="auto"/>
            <w:bottom w:val="none" w:sz="0" w:space="0" w:color="auto"/>
            <w:right w:val="none" w:sz="0" w:space="0" w:color="auto"/>
          </w:divBdr>
        </w:div>
        <w:div w:id="488402699">
          <w:marLeft w:val="720"/>
          <w:marRight w:val="0"/>
          <w:marTop w:val="0"/>
          <w:marBottom w:val="0"/>
          <w:divBdr>
            <w:top w:val="none" w:sz="0" w:space="0" w:color="auto"/>
            <w:left w:val="none" w:sz="0" w:space="0" w:color="auto"/>
            <w:bottom w:val="none" w:sz="0" w:space="0" w:color="auto"/>
            <w:right w:val="none" w:sz="0" w:space="0" w:color="auto"/>
          </w:divBdr>
        </w:div>
        <w:div w:id="842667027">
          <w:marLeft w:val="720"/>
          <w:marRight w:val="0"/>
          <w:marTop w:val="0"/>
          <w:marBottom w:val="0"/>
          <w:divBdr>
            <w:top w:val="none" w:sz="0" w:space="0" w:color="auto"/>
            <w:left w:val="none" w:sz="0" w:space="0" w:color="auto"/>
            <w:bottom w:val="none" w:sz="0" w:space="0" w:color="auto"/>
            <w:right w:val="none" w:sz="0" w:space="0" w:color="auto"/>
          </w:divBdr>
        </w:div>
        <w:div w:id="521092152">
          <w:marLeft w:val="720"/>
          <w:marRight w:val="0"/>
          <w:marTop w:val="0"/>
          <w:marBottom w:val="0"/>
          <w:divBdr>
            <w:top w:val="none" w:sz="0" w:space="0" w:color="auto"/>
            <w:left w:val="none" w:sz="0" w:space="0" w:color="auto"/>
            <w:bottom w:val="none" w:sz="0" w:space="0" w:color="auto"/>
            <w:right w:val="none" w:sz="0" w:space="0" w:color="auto"/>
          </w:divBdr>
        </w:div>
        <w:div w:id="1022897983">
          <w:marLeft w:val="720"/>
          <w:marRight w:val="0"/>
          <w:marTop w:val="0"/>
          <w:marBottom w:val="0"/>
          <w:divBdr>
            <w:top w:val="none" w:sz="0" w:space="0" w:color="auto"/>
            <w:left w:val="none" w:sz="0" w:space="0" w:color="auto"/>
            <w:bottom w:val="none" w:sz="0" w:space="0" w:color="auto"/>
            <w:right w:val="none" w:sz="0" w:space="0" w:color="auto"/>
          </w:divBdr>
        </w:div>
        <w:div w:id="347996266">
          <w:marLeft w:val="720"/>
          <w:marRight w:val="0"/>
          <w:marTop w:val="0"/>
          <w:marBottom w:val="0"/>
          <w:divBdr>
            <w:top w:val="none" w:sz="0" w:space="0" w:color="auto"/>
            <w:left w:val="none" w:sz="0" w:space="0" w:color="auto"/>
            <w:bottom w:val="none" w:sz="0" w:space="0" w:color="auto"/>
            <w:right w:val="none" w:sz="0" w:space="0" w:color="auto"/>
          </w:divBdr>
        </w:div>
        <w:div w:id="1958877851">
          <w:marLeft w:val="720"/>
          <w:marRight w:val="0"/>
          <w:marTop w:val="0"/>
          <w:marBottom w:val="0"/>
          <w:divBdr>
            <w:top w:val="none" w:sz="0" w:space="0" w:color="auto"/>
            <w:left w:val="none" w:sz="0" w:space="0" w:color="auto"/>
            <w:bottom w:val="none" w:sz="0" w:space="0" w:color="auto"/>
            <w:right w:val="none" w:sz="0" w:space="0" w:color="auto"/>
          </w:divBdr>
        </w:div>
        <w:div w:id="1111898109">
          <w:marLeft w:val="720"/>
          <w:marRight w:val="0"/>
          <w:marTop w:val="0"/>
          <w:marBottom w:val="0"/>
          <w:divBdr>
            <w:top w:val="none" w:sz="0" w:space="0" w:color="auto"/>
            <w:left w:val="none" w:sz="0" w:space="0" w:color="auto"/>
            <w:bottom w:val="none" w:sz="0" w:space="0" w:color="auto"/>
            <w:right w:val="none" w:sz="0" w:space="0" w:color="auto"/>
          </w:divBdr>
        </w:div>
        <w:div w:id="1935239727">
          <w:marLeft w:val="720"/>
          <w:marRight w:val="0"/>
          <w:marTop w:val="0"/>
          <w:marBottom w:val="0"/>
          <w:divBdr>
            <w:top w:val="none" w:sz="0" w:space="0" w:color="auto"/>
            <w:left w:val="none" w:sz="0" w:space="0" w:color="auto"/>
            <w:bottom w:val="none" w:sz="0" w:space="0" w:color="auto"/>
            <w:right w:val="none" w:sz="0" w:space="0" w:color="auto"/>
          </w:divBdr>
        </w:div>
        <w:div w:id="583806471">
          <w:marLeft w:val="720"/>
          <w:marRight w:val="0"/>
          <w:marTop w:val="0"/>
          <w:marBottom w:val="0"/>
          <w:divBdr>
            <w:top w:val="none" w:sz="0" w:space="0" w:color="auto"/>
            <w:left w:val="none" w:sz="0" w:space="0" w:color="auto"/>
            <w:bottom w:val="none" w:sz="0" w:space="0" w:color="auto"/>
            <w:right w:val="none" w:sz="0" w:space="0" w:color="auto"/>
          </w:divBdr>
        </w:div>
        <w:div w:id="1648587804">
          <w:marLeft w:val="720"/>
          <w:marRight w:val="0"/>
          <w:marTop w:val="0"/>
          <w:marBottom w:val="0"/>
          <w:divBdr>
            <w:top w:val="none" w:sz="0" w:space="0" w:color="auto"/>
            <w:left w:val="none" w:sz="0" w:space="0" w:color="auto"/>
            <w:bottom w:val="none" w:sz="0" w:space="0" w:color="auto"/>
            <w:right w:val="none" w:sz="0" w:space="0" w:color="auto"/>
          </w:divBdr>
        </w:div>
        <w:div w:id="35010378">
          <w:marLeft w:val="360"/>
          <w:marRight w:val="0"/>
          <w:marTop w:val="0"/>
          <w:marBottom w:val="0"/>
          <w:divBdr>
            <w:top w:val="none" w:sz="0" w:space="0" w:color="auto"/>
            <w:left w:val="none" w:sz="0" w:space="0" w:color="auto"/>
            <w:bottom w:val="none" w:sz="0" w:space="0" w:color="auto"/>
            <w:right w:val="none" w:sz="0" w:space="0" w:color="auto"/>
          </w:divBdr>
        </w:div>
        <w:div w:id="1975404176">
          <w:marLeft w:val="0"/>
          <w:marRight w:val="0"/>
          <w:marTop w:val="100"/>
          <w:marBottom w:val="100"/>
          <w:divBdr>
            <w:top w:val="none" w:sz="0" w:space="0" w:color="auto"/>
            <w:left w:val="none" w:sz="0" w:space="0" w:color="auto"/>
            <w:bottom w:val="none" w:sz="0" w:space="0" w:color="auto"/>
            <w:right w:val="none" w:sz="0" w:space="0" w:color="auto"/>
          </w:divBdr>
        </w:div>
        <w:div w:id="738404755">
          <w:marLeft w:val="720"/>
          <w:marRight w:val="0"/>
          <w:marTop w:val="0"/>
          <w:marBottom w:val="0"/>
          <w:divBdr>
            <w:top w:val="none" w:sz="0" w:space="0" w:color="auto"/>
            <w:left w:val="none" w:sz="0" w:space="0" w:color="auto"/>
            <w:bottom w:val="none" w:sz="0" w:space="0" w:color="auto"/>
            <w:right w:val="none" w:sz="0" w:space="0" w:color="auto"/>
          </w:divBdr>
        </w:div>
        <w:div w:id="2089843303">
          <w:marLeft w:val="720"/>
          <w:marRight w:val="0"/>
          <w:marTop w:val="0"/>
          <w:marBottom w:val="0"/>
          <w:divBdr>
            <w:top w:val="none" w:sz="0" w:space="0" w:color="auto"/>
            <w:left w:val="none" w:sz="0" w:space="0" w:color="auto"/>
            <w:bottom w:val="none" w:sz="0" w:space="0" w:color="auto"/>
            <w:right w:val="none" w:sz="0" w:space="0" w:color="auto"/>
          </w:divBdr>
        </w:div>
        <w:div w:id="193844599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ekmair.ukma.edu.ua/handle/123456789/16025" TargetMode="External"/><Relationship Id="rId3" Type="http://schemas.openxmlformats.org/officeDocument/2006/relationships/styles" Target="styles.xml"/><Relationship Id="rId21" Type="http://schemas.openxmlformats.org/officeDocument/2006/relationships/hyperlink" Target="http://nbuv.gov.ua/UJRN/vnyuac_2016_3_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ekmair.ukma.edu.ua/handle/123456789/16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petrukiv.te.ua/page,12,602-vislovyta-frazi-pro-schasti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youtube.com/watch?v=1Oji0p46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A4976-8EF2-43DB-93BC-29FE0D68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77918</Words>
  <Characters>44414</Characters>
  <Application>Microsoft Office Word</Application>
  <DocSecurity>0</DocSecurity>
  <Lines>370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mariamicisin@gmail.com</dc:creator>
  <cp:keywords/>
  <dc:description/>
  <cp:lastModifiedBy>mariamicisin@gmail.com</cp:lastModifiedBy>
  <cp:revision>9</cp:revision>
  <cp:lastPrinted>2023-06-26T13:48:00Z</cp:lastPrinted>
  <dcterms:created xsi:type="dcterms:W3CDTF">2023-06-18T14:44:00Z</dcterms:created>
  <dcterms:modified xsi:type="dcterms:W3CDTF">2023-06-26T13:48:00Z</dcterms:modified>
</cp:coreProperties>
</file>