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67" w:rsidRPr="00AC1060" w:rsidRDefault="001F6B67" w:rsidP="002B7D73">
      <w:pPr>
        <w:spacing w:after="0" w:line="360" w:lineRule="auto"/>
        <w:jc w:val="center"/>
        <w:rPr>
          <w:rFonts w:ascii="Times New Roman" w:hAnsi="Times New Roman" w:cs="Times New Roman"/>
          <w:b/>
          <w:sz w:val="28"/>
          <w:szCs w:val="28"/>
        </w:rPr>
      </w:pPr>
      <w:r w:rsidRPr="00AC1060">
        <w:rPr>
          <w:rFonts w:ascii="Times New Roman" w:hAnsi="Times New Roman" w:cs="Times New Roman"/>
          <w:b/>
          <w:sz w:val="28"/>
          <w:szCs w:val="28"/>
        </w:rPr>
        <w:t>ЗМІСТ</w:t>
      </w:r>
    </w:p>
    <w:p w:rsidR="001F6B67" w:rsidRPr="008A267A" w:rsidRDefault="001F6B67" w:rsidP="002B7D73">
      <w:pPr>
        <w:spacing w:after="0" w:line="360" w:lineRule="auto"/>
        <w:jc w:val="both"/>
        <w:rPr>
          <w:rFonts w:ascii="Times New Roman" w:hAnsi="Times New Roman" w:cs="Times New Roman"/>
          <w:sz w:val="28"/>
          <w:szCs w:val="28"/>
        </w:rPr>
      </w:pPr>
    </w:p>
    <w:p w:rsidR="001F6B67" w:rsidRPr="008A267A" w:rsidRDefault="001F6B67" w:rsidP="002B7D73">
      <w:pPr>
        <w:spacing w:after="0" w:line="360" w:lineRule="auto"/>
        <w:jc w:val="both"/>
        <w:rPr>
          <w:rFonts w:ascii="Times New Roman" w:hAnsi="Times New Roman" w:cs="Times New Roman"/>
          <w:sz w:val="28"/>
          <w:szCs w:val="28"/>
        </w:rPr>
      </w:pPr>
      <w:r w:rsidRPr="008A267A">
        <w:rPr>
          <w:rFonts w:ascii="Times New Roman" w:hAnsi="Times New Roman" w:cs="Times New Roman"/>
          <w:b/>
          <w:sz w:val="28"/>
          <w:szCs w:val="28"/>
        </w:rPr>
        <w:t>ВСТУП</w:t>
      </w:r>
      <w:r w:rsidRPr="008A267A">
        <w:rPr>
          <w:rFonts w:ascii="Times New Roman" w:hAnsi="Times New Roman" w:cs="Times New Roman"/>
          <w:sz w:val="28"/>
          <w:szCs w:val="28"/>
        </w:rPr>
        <w:t>……………………………………………………………………………</w:t>
      </w:r>
      <w:r w:rsidR="009D612F" w:rsidRPr="008A267A">
        <w:rPr>
          <w:rFonts w:ascii="Times New Roman" w:hAnsi="Times New Roman" w:cs="Times New Roman"/>
          <w:sz w:val="28"/>
          <w:szCs w:val="28"/>
        </w:rPr>
        <w:t>…</w:t>
      </w:r>
      <w:r w:rsidR="00D0356A">
        <w:rPr>
          <w:rFonts w:ascii="Times New Roman" w:hAnsi="Times New Roman" w:cs="Times New Roman"/>
          <w:sz w:val="28"/>
          <w:szCs w:val="28"/>
        </w:rPr>
        <w:t>5</w:t>
      </w:r>
    </w:p>
    <w:p w:rsidR="00AE4AD0" w:rsidRPr="008F50DF" w:rsidRDefault="00126CD5" w:rsidP="002B7D73">
      <w:pPr>
        <w:spacing w:after="0" w:line="360" w:lineRule="auto"/>
        <w:jc w:val="both"/>
        <w:rPr>
          <w:rFonts w:ascii="Times New Roman" w:hAnsi="Times New Roman" w:cs="Times New Roman"/>
          <w:sz w:val="28"/>
          <w:szCs w:val="28"/>
          <w:highlight w:val="green"/>
        </w:rPr>
      </w:pPr>
      <w:r w:rsidRPr="008A267A">
        <w:rPr>
          <w:rFonts w:ascii="Times New Roman" w:hAnsi="Times New Roman" w:cs="Times New Roman"/>
          <w:b/>
          <w:sz w:val="28"/>
          <w:szCs w:val="28"/>
        </w:rPr>
        <w:t>РОЗДІЛ І</w:t>
      </w:r>
      <w:r w:rsidR="00AE4AD0" w:rsidRPr="008A267A">
        <w:rPr>
          <w:rFonts w:ascii="Times New Roman" w:hAnsi="Times New Roman" w:cs="Times New Roman"/>
          <w:b/>
          <w:sz w:val="28"/>
          <w:szCs w:val="28"/>
        </w:rPr>
        <w:t xml:space="preserve">. </w:t>
      </w:r>
      <w:r w:rsidR="002A1F3D" w:rsidRPr="008A267A">
        <w:rPr>
          <w:rFonts w:ascii="Times New Roman" w:hAnsi="Times New Roman" w:cs="Times New Roman"/>
          <w:b/>
          <w:sz w:val="28"/>
          <w:szCs w:val="28"/>
        </w:rPr>
        <w:t>ТЕОРЕТИЧНІ ПОЛОЖЕННЯ ДЕПРЕСИВНИХ СТАНІВ ОСІБ ПІДЛІТКОВОГО ВІКУ</w:t>
      </w:r>
      <w:r w:rsidR="008F50DF">
        <w:rPr>
          <w:rFonts w:ascii="Times New Roman" w:hAnsi="Times New Roman" w:cs="Times New Roman"/>
          <w:sz w:val="28"/>
          <w:szCs w:val="28"/>
        </w:rPr>
        <w:t>…………………………………………………………</w:t>
      </w:r>
      <w:r w:rsidR="00D0356A">
        <w:rPr>
          <w:rFonts w:ascii="Times New Roman" w:hAnsi="Times New Roman" w:cs="Times New Roman"/>
          <w:sz w:val="28"/>
          <w:szCs w:val="28"/>
        </w:rPr>
        <w:t>…9</w:t>
      </w:r>
    </w:p>
    <w:p w:rsidR="00554F85" w:rsidRPr="008A267A" w:rsidRDefault="00126CD5" w:rsidP="002B7D73">
      <w:pPr>
        <w:spacing w:after="0" w:line="360" w:lineRule="auto"/>
        <w:ind w:left="708"/>
        <w:jc w:val="both"/>
        <w:rPr>
          <w:rFonts w:ascii="Times New Roman" w:hAnsi="Times New Roman" w:cs="Times New Roman"/>
          <w:sz w:val="28"/>
          <w:szCs w:val="28"/>
        </w:rPr>
      </w:pPr>
      <w:r w:rsidRPr="008A267A">
        <w:rPr>
          <w:rFonts w:ascii="Times New Roman" w:hAnsi="Times New Roman" w:cs="Times New Roman"/>
          <w:sz w:val="28"/>
          <w:szCs w:val="28"/>
        </w:rPr>
        <w:t>1</w:t>
      </w:r>
      <w:r w:rsidR="00D926C9" w:rsidRPr="008A267A">
        <w:rPr>
          <w:rFonts w:ascii="Times New Roman" w:hAnsi="Times New Roman" w:cs="Times New Roman"/>
          <w:sz w:val="28"/>
          <w:szCs w:val="28"/>
        </w:rPr>
        <w:t>.1</w:t>
      </w:r>
      <w:r w:rsidR="000A02FC" w:rsidRPr="008A267A">
        <w:rPr>
          <w:rFonts w:ascii="Times New Roman" w:hAnsi="Times New Roman" w:cs="Times New Roman"/>
          <w:sz w:val="28"/>
          <w:szCs w:val="28"/>
        </w:rPr>
        <w:t xml:space="preserve">. </w:t>
      </w:r>
      <w:r w:rsidR="00D926C9" w:rsidRPr="008A267A">
        <w:rPr>
          <w:rFonts w:ascii="Times New Roman" w:hAnsi="Times New Roman" w:cs="Times New Roman"/>
          <w:sz w:val="28"/>
          <w:szCs w:val="28"/>
        </w:rPr>
        <w:t>Псих</w:t>
      </w:r>
      <w:r w:rsidR="00F444E0" w:rsidRPr="008A267A">
        <w:rPr>
          <w:rFonts w:ascii="Times New Roman" w:hAnsi="Times New Roman" w:cs="Times New Roman"/>
          <w:sz w:val="28"/>
          <w:szCs w:val="28"/>
        </w:rPr>
        <w:t xml:space="preserve">ологічні </w:t>
      </w:r>
      <w:r w:rsidR="00A96E5C" w:rsidRPr="008A267A">
        <w:rPr>
          <w:rFonts w:ascii="Times New Roman" w:hAnsi="Times New Roman" w:cs="Times New Roman"/>
          <w:sz w:val="28"/>
          <w:szCs w:val="28"/>
        </w:rPr>
        <w:t>властивості</w:t>
      </w:r>
      <w:r w:rsidR="00D926C9" w:rsidRPr="008A267A">
        <w:rPr>
          <w:rFonts w:ascii="Times New Roman" w:hAnsi="Times New Roman" w:cs="Times New Roman"/>
          <w:sz w:val="28"/>
          <w:szCs w:val="28"/>
        </w:rPr>
        <w:t xml:space="preserve"> </w:t>
      </w:r>
      <w:r w:rsidR="00F444E0" w:rsidRPr="008A267A">
        <w:rPr>
          <w:rFonts w:ascii="Times New Roman" w:hAnsi="Times New Roman" w:cs="Times New Roman"/>
          <w:sz w:val="28"/>
          <w:szCs w:val="28"/>
        </w:rPr>
        <w:t>російсько-української війни…………</w:t>
      </w:r>
      <w:r w:rsidR="00D926C9" w:rsidRPr="008A267A">
        <w:rPr>
          <w:rFonts w:ascii="Times New Roman" w:hAnsi="Times New Roman" w:cs="Times New Roman"/>
          <w:sz w:val="28"/>
          <w:szCs w:val="28"/>
        </w:rPr>
        <w:t>…</w:t>
      </w:r>
      <w:r w:rsidR="00D0356A">
        <w:rPr>
          <w:rFonts w:ascii="Times New Roman" w:hAnsi="Times New Roman" w:cs="Times New Roman"/>
          <w:sz w:val="28"/>
          <w:szCs w:val="28"/>
        </w:rPr>
        <w:t>….9</w:t>
      </w:r>
    </w:p>
    <w:p w:rsidR="001F6B67" w:rsidRPr="008A267A" w:rsidRDefault="00126CD5" w:rsidP="002B7D73">
      <w:pPr>
        <w:spacing w:after="0" w:line="360" w:lineRule="auto"/>
        <w:ind w:left="708"/>
        <w:jc w:val="both"/>
        <w:rPr>
          <w:rFonts w:ascii="Times New Roman" w:hAnsi="Times New Roman" w:cs="Times New Roman"/>
          <w:sz w:val="28"/>
          <w:szCs w:val="28"/>
        </w:rPr>
      </w:pPr>
      <w:r w:rsidRPr="008A267A">
        <w:rPr>
          <w:rFonts w:ascii="Times New Roman" w:hAnsi="Times New Roman" w:cs="Times New Roman"/>
          <w:sz w:val="28"/>
          <w:szCs w:val="28"/>
        </w:rPr>
        <w:t>1</w:t>
      </w:r>
      <w:r w:rsidR="0016427C" w:rsidRPr="008A267A">
        <w:rPr>
          <w:rFonts w:ascii="Times New Roman" w:hAnsi="Times New Roman" w:cs="Times New Roman"/>
          <w:sz w:val="28"/>
          <w:szCs w:val="28"/>
        </w:rPr>
        <w:t>.2</w:t>
      </w:r>
      <w:r w:rsidR="000A02FC" w:rsidRPr="008A267A">
        <w:rPr>
          <w:rFonts w:ascii="Times New Roman" w:hAnsi="Times New Roman" w:cs="Times New Roman"/>
          <w:sz w:val="28"/>
          <w:szCs w:val="28"/>
        </w:rPr>
        <w:t>.</w:t>
      </w:r>
      <w:r w:rsidR="0016427C" w:rsidRPr="008A267A">
        <w:rPr>
          <w:rFonts w:ascii="Times New Roman" w:hAnsi="Times New Roman" w:cs="Times New Roman"/>
          <w:sz w:val="28"/>
          <w:szCs w:val="28"/>
        </w:rPr>
        <w:t xml:space="preserve"> </w:t>
      </w:r>
      <w:r w:rsidR="001F6B67" w:rsidRPr="008A267A">
        <w:rPr>
          <w:rFonts w:ascii="Times New Roman" w:hAnsi="Times New Roman" w:cs="Times New Roman"/>
          <w:sz w:val="28"/>
          <w:szCs w:val="28"/>
        </w:rPr>
        <w:t xml:space="preserve">Індивідуально-вікові особливості </w:t>
      </w:r>
      <w:r w:rsidR="00B9681D" w:rsidRPr="008A267A">
        <w:rPr>
          <w:rFonts w:ascii="Times New Roman" w:hAnsi="Times New Roman" w:cs="Times New Roman"/>
          <w:sz w:val="28"/>
          <w:szCs w:val="28"/>
        </w:rPr>
        <w:t>підлітків</w:t>
      </w:r>
      <w:r w:rsidR="001F6B67" w:rsidRPr="008A267A">
        <w:rPr>
          <w:rFonts w:ascii="Times New Roman" w:hAnsi="Times New Roman" w:cs="Times New Roman"/>
          <w:sz w:val="28"/>
          <w:szCs w:val="28"/>
        </w:rPr>
        <w:t>…………………………</w:t>
      </w:r>
      <w:r w:rsidR="005A72B1">
        <w:rPr>
          <w:rFonts w:ascii="Times New Roman" w:hAnsi="Times New Roman" w:cs="Times New Roman"/>
          <w:sz w:val="28"/>
          <w:szCs w:val="28"/>
        </w:rPr>
        <w:t>.14</w:t>
      </w:r>
    </w:p>
    <w:p w:rsidR="001F6B67" w:rsidRPr="008A267A" w:rsidRDefault="00126CD5" w:rsidP="002B7D73">
      <w:pPr>
        <w:spacing w:after="0" w:line="360" w:lineRule="auto"/>
        <w:ind w:left="708"/>
        <w:jc w:val="both"/>
        <w:rPr>
          <w:rFonts w:ascii="Times New Roman" w:hAnsi="Times New Roman" w:cs="Times New Roman"/>
          <w:sz w:val="28"/>
          <w:szCs w:val="28"/>
        </w:rPr>
      </w:pPr>
      <w:r w:rsidRPr="008A267A">
        <w:rPr>
          <w:rFonts w:ascii="Times New Roman" w:hAnsi="Times New Roman" w:cs="Times New Roman"/>
          <w:sz w:val="28"/>
          <w:szCs w:val="28"/>
        </w:rPr>
        <w:t>1</w:t>
      </w:r>
      <w:r w:rsidR="001F6B67" w:rsidRPr="008A267A">
        <w:rPr>
          <w:rFonts w:ascii="Times New Roman" w:hAnsi="Times New Roman" w:cs="Times New Roman"/>
          <w:sz w:val="28"/>
          <w:szCs w:val="28"/>
        </w:rPr>
        <w:t>.</w:t>
      </w:r>
      <w:r w:rsidR="0016427C" w:rsidRPr="008A267A">
        <w:rPr>
          <w:rFonts w:ascii="Times New Roman" w:hAnsi="Times New Roman" w:cs="Times New Roman"/>
          <w:sz w:val="28"/>
          <w:szCs w:val="28"/>
        </w:rPr>
        <w:t>3</w:t>
      </w:r>
      <w:r w:rsidR="00BC1CFA" w:rsidRPr="008A267A">
        <w:rPr>
          <w:rFonts w:ascii="Times New Roman" w:hAnsi="Times New Roman" w:cs="Times New Roman"/>
          <w:sz w:val="28"/>
          <w:szCs w:val="28"/>
        </w:rPr>
        <w:t>.</w:t>
      </w:r>
      <w:r w:rsidR="001F6B67" w:rsidRPr="008A267A">
        <w:rPr>
          <w:rFonts w:ascii="Times New Roman" w:hAnsi="Times New Roman" w:cs="Times New Roman"/>
          <w:sz w:val="28"/>
          <w:szCs w:val="28"/>
        </w:rPr>
        <w:t xml:space="preserve"> Депресія та її види………………………………………………………</w:t>
      </w:r>
      <w:r w:rsidR="00B76620">
        <w:rPr>
          <w:rFonts w:ascii="Times New Roman" w:hAnsi="Times New Roman" w:cs="Times New Roman"/>
          <w:sz w:val="28"/>
          <w:szCs w:val="28"/>
        </w:rPr>
        <w:t>20</w:t>
      </w:r>
    </w:p>
    <w:p w:rsidR="001F6B67" w:rsidRPr="008A267A" w:rsidRDefault="00126CD5" w:rsidP="002B7D73">
      <w:pPr>
        <w:spacing w:after="0" w:line="360" w:lineRule="auto"/>
        <w:ind w:left="708"/>
        <w:jc w:val="both"/>
        <w:rPr>
          <w:rFonts w:ascii="Times New Roman" w:hAnsi="Times New Roman" w:cs="Times New Roman"/>
          <w:sz w:val="28"/>
          <w:szCs w:val="28"/>
        </w:rPr>
      </w:pPr>
      <w:r w:rsidRPr="008A267A">
        <w:rPr>
          <w:rFonts w:ascii="Times New Roman" w:hAnsi="Times New Roman" w:cs="Times New Roman"/>
          <w:sz w:val="28"/>
          <w:szCs w:val="28"/>
        </w:rPr>
        <w:t>1</w:t>
      </w:r>
      <w:r w:rsidR="001F6B67" w:rsidRPr="008A267A">
        <w:rPr>
          <w:rFonts w:ascii="Times New Roman" w:hAnsi="Times New Roman" w:cs="Times New Roman"/>
          <w:sz w:val="28"/>
          <w:szCs w:val="28"/>
        </w:rPr>
        <w:t>.</w:t>
      </w:r>
      <w:r w:rsidR="0016427C" w:rsidRPr="008A267A">
        <w:rPr>
          <w:rFonts w:ascii="Times New Roman" w:hAnsi="Times New Roman" w:cs="Times New Roman"/>
          <w:sz w:val="28"/>
          <w:szCs w:val="28"/>
        </w:rPr>
        <w:t>4</w:t>
      </w:r>
      <w:r w:rsidR="00BC1CFA" w:rsidRPr="008A267A">
        <w:rPr>
          <w:rFonts w:ascii="Times New Roman" w:hAnsi="Times New Roman" w:cs="Times New Roman"/>
          <w:sz w:val="28"/>
          <w:szCs w:val="28"/>
        </w:rPr>
        <w:t>.</w:t>
      </w:r>
      <w:r w:rsidR="001F6B67" w:rsidRPr="008A267A">
        <w:rPr>
          <w:rFonts w:ascii="Times New Roman" w:hAnsi="Times New Roman" w:cs="Times New Roman"/>
          <w:sz w:val="28"/>
          <w:szCs w:val="28"/>
        </w:rPr>
        <w:t xml:space="preserve"> Симптоми деп</w:t>
      </w:r>
      <w:r w:rsidR="0083736B">
        <w:rPr>
          <w:rFonts w:ascii="Times New Roman" w:hAnsi="Times New Roman" w:cs="Times New Roman"/>
          <w:sz w:val="28"/>
          <w:szCs w:val="28"/>
        </w:rPr>
        <w:t>р</w:t>
      </w:r>
      <w:r w:rsidR="00B37168">
        <w:rPr>
          <w:rFonts w:ascii="Times New Roman" w:hAnsi="Times New Roman" w:cs="Times New Roman"/>
          <w:sz w:val="28"/>
          <w:szCs w:val="28"/>
        </w:rPr>
        <w:t>есивних станів…………………………………………24</w:t>
      </w:r>
    </w:p>
    <w:p w:rsidR="001F6B67" w:rsidRPr="008A267A" w:rsidRDefault="00126CD5" w:rsidP="002B7D73">
      <w:pPr>
        <w:spacing w:after="0" w:line="360" w:lineRule="auto"/>
        <w:ind w:left="708"/>
        <w:jc w:val="both"/>
        <w:rPr>
          <w:rFonts w:ascii="Times New Roman" w:hAnsi="Times New Roman" w:cs="Times New Roman"/>
          <w:sz w:val="28"/>
          <w:szCs w:val="28"/>
        </w:rPr>
      </w:pPr>
      <w:r w:rsidRPr="008A267A">
        <w:rPr>
          <w:rFonts w:ascii="Times New Roman" w:hAnsi="Times New Roman" w:cs="Times New Roman"/>
          <w:sz w:val="28"/>
          <w:szCs w:val="28"/>
        </w:rPr>
        <w:t>1</w:t>
      </w:r>
      <w:r w:rsidR="001F6B67" w:rsidRPr="008A267A">
        <w:rPr>
          <w:rFonts w:ascii="Times New Roman" w:hAnsi="Times New Roman" w:cs="Times New Roman"/>
          <w:sz w:val="28"/>
          <w:szCs w:val="28"/>
        </w:rPr>
        <w:t>.</w:t>
      </w:r>
      <w:r w:rsidR="0016427C" w:rsidRPr="008A267A">
        <w:rPr>
          <w:rFonts w:ascii="Times New Roman" w:hAnsi="Times New Roman" w:cs="Times New Roman"/>
          <w:sz w:val="28"/>
          <w:szCs w:val="28"/>
        </w:rPr>
        <w:t>5</w:t>
      </w:r>
      <w:r w:rsidR="00BC1CFA" w:rsidRPr="008A267A">
        <w:rPr>
          <w:rFonts w:ascii="Times New Roman" w:hAnsi="Times New Roman" w:cs="Times New Roman"/>
          <w:sz w:val="28"/>
          <w:szCs w:val="28"/>
        </w:rPr>
        <w:t>.</w:t>
      </w:r>
      <w:r w:rsidR="001F6B67" w:rsidRPr="008A267A">
        <w:rPr>
          <w:rFonts w:ascii="Times New Roman" w:hAnsi="Times New Roman" w:cs="Times New Roman"/>
          <w:sz w:val="28"/>
          <w:szCs w:val="28"/>
        </w:rPr>
        <w:t xml:space="preserve"> Причини виникнення </w:t>
      </w:r>
      <w:proofErr w:type="spellStart"/>
      <w:r w:rsidR="002B4744" w:rsidRPr="008A267A">
        <w:rPr>
          <w:rFonts w:ascii="Times New Roman" w:hAnsi="Times New Roman" w:cs="Times New Roman"/>
          <w:sz w:val="28"/>
          <w:szCs w:val="28"/>
        </w:rPr>
        <w:t>д</w:t>
      </w:r>
      <w:r w:rsidR="0083736B">
        <w:rPr>
          <w:rFonts w:ascii="Times New Roman" w:hAnsi="Times New Roman" w:cs="Times New Roman"/>
          <w:sz w:val="28"/>
          <w:szCs w:val="28"/>
        </w:rPr>
        <w:t>епресивності</w:t>
      </w:r>
      <w:proofErr w:type="spellEnd"/>
      <w:r w:rsidR="0083736B">
        <w:rPr>
          <w:rFonts w:ascii="Times New Roman" w:hAnsi="Times New Roman" w:cs="Times New Roman"/>
          <w:sz w:val="28"/>
          <w:szCs w:val="28"/>
        </w:rPr>
        <w:t>………………………………….</w:t>
      </w:r>
      <w:r w:rsidR="00B37168">
        <w:rPr>
          <w:rFonts w:ascii="Times New Roman" w:hAnsi="Times New Roman" w:cs="Times New Roman"/>
          <w:sz w:val="28"/>
          <w:szCs w:val="28"/>
        </w:rPr>
        <w:t>.27</w:t>
      </w:r>
    </w:p>
    <w:p w:rsidR="001F6B67" w:rsidRPr="008A267A" w:rsidRDefault="00126CD5" w:rsidP="002B7D73">
      <w:pPr>
        <w:spacing w:after="0" w:line="360" w:lineRule="auto"/>
        <w:ind w:left="708"/>
        <w:jc w:val="both"/>
        <w:rPr>
          <w:rFonts w:ascii="Times New Roman" w:hAnsi="Times New Roman" w:cs="Times New Roman"/>
          <w:sz w:val="28"/>
          <w:szCs w:val="28"/>
        </w:rPr>
      </w:pPr>
      <w:r w:rsidRPr="008A267A">
        <w:rPr>
          <w:rFonts w:ascii="Times New Roman" w:hAnsi="Times New Roman" w:cs="Times New Roman"/>
          <w:sz w:val="28"/>
          <w:szCs w:val="28"/>
        </w:rPr>
        <w:t>1</w:t>
      </w:r>
      <w:r w:rsidR="001F6B67" w:rsidRPr="008A267A">
        <w:rPr>
          <w:rFonts w:ascii="Times New Roman" w:hAnsi="Times New Roman" w:cs="Times New Roman"/>
          <w:sz w:val="28"/>
          <w:szCs w:val="28"/>
        </w:rPr>
        <w:t>.</w:t>
      </w:r>
      <w:r w:rsidR="0016427C" w:rsidRPr="008A267A">
        <w:rPr>
          <w:rFonts w:ascii="Times New Roman" w:hAnsi="Times New Roman" w:cs="Times New Roman"/>
          <w:sz w:val="28"/>
          <w:szCs w:val="28"/>
        </w:rPr>
        <w:t>6</w:t>
      </w:r>
      <w:r w:rsidR="00BC1CFA" w:rsidRPr="008A267A">
        <w:rPr>
          <w:rFonts w:ascii="Times New Roman" w:hAnsi="Times New Roman" w:cs="Times New Roman"/>
          <w:sz w:val="28"/>
          <w:szCs w:val="28"/>
        </w:rPr>
        <w:t>.</w:t>
      </w:r>
      <w:r w:rsidR="001F6B67" w:rsidRPr="008A267A">
        <w:rPr>
          <w:rFonts w:ascii="Times New Roman" w:hAnsi="Times New Roman" w:cs="Times New Roman"/>
          <w:sz w:val="28"/>
          <w:szCs w:val="28"/>
        </w:rPr>
        <w:t xml:space="preserve"> Наслідки </w:t>
      </w:r>
      <w:r w:rsidR="00B37168">
        <w:rPr>
          <w:rFonts w:ascii="Times New Roman" w:hAnsi="Times New Roman" w:cs="Times New Roman"/>
          <w:sz w:val="28"/>
          <w:szCs w:val="28"/>
        </w:rPr>
        <w:t>депресії……………………………………………………….29</w:t>
      </w:r>
    </w:p>
    <w:p w:rsidR="001F6B67" w:rsidRPr="008A267A" w:rsidRDefault="00126CD5" w:rsidP="002B7D73">
      <w:pPr>
        <w:spacing w:after="0" w:line="360" w:lineRule="auto"/>
        <w:ind w:left="708"/>
        <w:jc w:val="both"/>
        <w:rPr>
          <w:rFonts w:ascii="Times New Roman" w:hAnsi="Times New Roman" w:cs="Times New Roman"/>
          <w:sz w:val="28"/>
          <w:szCs w:val="28"/>
        </w:rPr>
      </w:pPr>
      <w:r w:rsidRPr="008A267A">
        <w:rPr>
          <w:rFonts w:ascii="Times New Roman" w:hAnsi="Times New Roman" w:cs="Times New Roman"/>
          <w:sz w:val="28"/>
          <w:szCs w:val="28"/>
        </w:rPr>
        <w:t>1</w:t>
      </w:r>
      <w:r w:rsidR="001F6B67" w:rsidRPr="008A267A">
        <w:rPr>
          <w:rFonts w:ascii="Times New Roman" w:hAnsi="Times New Roman" w:cs="Times New Roman"/>
          <w:sz w:val="28"/>
          <w:szCs w:val="28"/>
        </w:rPr>
        <w:t>.</w:t>
      </w:r>
      <w:r w:rsidR="0016427C" w:rsidRPr="008A267A">
        <w:rPr>
          <w:rFonts w:ascii="Times New Roman" w:hAnsi="Times New Roman" w:cs="Times New Roman"/>
          <w:sz w:val="28"/>
          <w:szCs w:val="28"/>
        </w:rPr>
        <w:t>7</w:t>
      </w:r>
      <w:r w:rsidR="00BC1CFA" w:rsidRPr="008A267A">
        <w:rPr>
          <w:rFonts w:ascii="Times New Roman" w:hAnsi="Times New Roman" w:cs="Times New Roman"/>
          <w:sz w:val="28"/>
          <w:szCs w:val="28"/>
        </w:rPr>
        <w:t>.</w:t>
      </w:r>
      <w:r w:rsidR="001F6B67" w:rsidRPr="008A267A">
        <w:rPr>
          <w:rFonts w:ascii="Times New Roman" w:hAnsi="Times New Roman" w:cs="Times New Roman"/>
          <w:sz w:val="28"/>
          <w:szCs w:val="28"/>
        </w:rPr>
        <w:t xml:space="preserve"> Шляхи подолання депресивних станів</w:t>
      </w:r>
      <w:r w:rsidR="00F13580">
        <w:rPr>
          <w:rFonts w:ascii="Times New Roman" w:hAnsi="Times New Roman" w:cs="Times New Roman"/>
          <w:sz w:val="28"/>
          <w:szCs w:val="28"/>
        </w:rPr>
        <w:t>……………………………….30</w:t>
      </w:r>
    </w:p>
    <w:p w:rsidR="001F6B67" w:rsidRPr="008A267A" w:rsidRDefault="005C0451" w:rsidP="002B7D73">
      <w:pPr>
        <w:spacing w:after="0" w:line="360" w:lineRule="auto"/>
        <w:ind w:left="708"/>
        <w:jc w:val="both"/>
        <w:rPr>
          <w:rFonts w:ascii="Times New Roman" w:hAnsi="Times New Roman" w:cs="Times New Roman"/>
          <w:sz w:val="28"/>
          <w:szCs w:val="28"/>
        </w:rPr>
      </w:pPr>
      <w:r w:rsidRPr="008A267A">
        <w:rPr>
          <w:rFonts w:ascii="Times New Roman" w:hAnsi="Times New Roman" w:cs="Times New Roman"/>
          <w:sz w:val="28"/>
          <w:szCs w:val="28"/>
        </w:rPr>
        <w:t>Висновок до</w:t>
      </w:r>
      <w:r w:rsidR="00964172">
        <w:rPr>
          <w:rFonts w:ascii="Times New Roman" w:hAnsi="Times New Roman" w:cs="Times New Roman"/>
          <w:sz w:val="28"/>
          <w:szCs w:val="28"/>
        </w:rPr>
        <w:t xml:space="preserve"> р</w:t>
      </w:r>
      <w:r w:rsidR="00B37168">
        <w:rPr>
          <w:rFonts w:ascii="Times New Roman" w:hAnsi="Times New Roman" w:cs="Times New Roman"/>
          <w:sz w:val="28"/>
          <w:szCs w:val="28"/>
        </w:rPr>
        <w:t>озділу І……………………………………………………….34</w:t>
      </w:r>
    </w:p>
    <w:p w:rsidR="00CE0FBA" w:rsidRPr="00CE0FBA" w:rsidRDefault="00126CD5" w:rsidP="002B7D73">
      <w:pPr>
        <w:spacing w:after="0" w:line="360" w:lineRule="auto"/>
        <w:jc w:val="both"/>
        <w:rPr>
          <w:rFonts w:ascii="Times New Roman" w:hAnsi="Times New Roman" w:cs="Times New Roman"/>
          <w:b/>
          <w:sz w:val="28"/>
          <w:szCs w:val="28"/>
        </w:rPr>
      </w:pPr>
      <w:r w:rsidRPr="00CE0FBA">
        <w:rPr>
          <w:rFonts w:ascii="Times New Roman" w:hAnsi="Times New Roman" w:cs="Times New Roman"/>
          <w:b/>
          <w:sz w:val="28"/>
          <w:szCs w:val="28"/>
        </w:rPr>
        <w:t xml:space="preserve">РОЗДІЛ ІІ. </w:t>
      </w:r>
      <w:r w:rsidR="00CE0FBA" w:rsidRPr="00CE0FBA">
        <w:rPr>
          <w:rFonts w:ascii="Times New Roman" w:hAnsi="Times New Roman" w:cs="Times New Roman"/>
          <w:b/>
          <w:sz w:val="28"/>
          <w:szCs w:val="28"/>
        </w:rPr>
        <w:t xml:space="preserve">ДОСЛІДЖЕННЯ ДЕПРЕСИВНИХ СТАНІВ ПІДЛІТКІВ </w:t>
      </w:r>
      <w:r w:rsidR="00A92DC4">
        <w:rPr>
          <w:rFonts w:ascii="Times New Roman" w:hAnsi="Times New Roman" w:cs="Times New Roman"/>
          <w:b/>
          <w:sz w:val="28"/>
          <w:szCs w:val="28"/>
        </w:rPr>
        <w:t xml:space="preserve">         </w:t>
      </w:r>
      <w:r w:rsidR="00CE0FBA" w:rsidRPr="00CE0FBA">
        <w:rPr>
          <w:rFonts w:ascii="Times New Roman" w:hAnsi="Times New Roman" w:cs="Times New Roman"/>
          <w:b/>
          <w:sz w:val="28"/>
          <w:szCs w:val="28"/>
        </w:rPr>
        <w:t>У ЗВ’ЯЗКУ З РОСІЙСЬКО-УКРАЇНСЬКОЮ ВІЙНОЮ</w:t>
      </w:r>
      <w:r w:rsidR="00CE0FBA" w:rsidRPr="00C66891">
        <w:rPr>
          <w:rFonts w:ascii="Times New Roman" w:hAnsi="Times New Roman" w:cs="Times New Roman"/>
          <w:sz w:val="28"/>
          <w:szCs w:val="28"/>
        </w:rPr>
        <w:t>…</w:t>
      </w:r>
      <w:r w:rsidR="00884606">
        <w:rPr>
          <w:rFonts w:ascii="Times New Roman" w:hAnsi="Times New Roman" w:cs="Times New Roman"/>
          <w:sz w:val="28"/>
          <w:szCs w:val="28"/>
        </w:rPr>
        <w:t>…</w:t>
      </w:r>
      <w:r w:rsidR="00D56A46">
        <w:rPr>
          <w:rFonts w:ascii="Times New Roman" w:hAnsi="Times New Roman" w:cs="Times New Roman"/>
          <w:sz w:val="28"/>
          <w:szCs w:val="28"/>
        </w:rPr>
        <w:t>…………….37</w:t>
      </w:r>
    </w:p>
    <w:p w:rsidR="00A92DC4" w:rsidRPr="008A267A" w:rsidRDefault="00A92DC4" w:rsidP="002B7D73">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2</w:t>
      </w:r>
      <w:r>
        <w:rPr>
          <w:rFonts w:ascii="Times New Roman" w:hAnsi="Times New Roman" w:cs="Times New Roman"/>
          <w:sz w:val="28"/>
          <w:szCs w:val="28"/>
        </w:rPr>
        <w:t>.1</w:t>
      </w:r>
      <w:r w:rsidRPr="008A267A">
        <w:rPr>
          <w:rFonts w:ascii="Times New Roman" w:hAnsi="Times New Roman" w:cs="Times New Roman"/>
          <w:sz w:val="28"/>
          <w:szCs w:val="28"/>
        </w:rPr>
        <w:t>. Критичний огляд джерел і літератури з даної проблеми…………</w:t>
      </w:r>
      <w:r w:rsidR="00D56A46">
        <w:rPr>
          <w:rFonts w:ascii="Times New Roman" w:hAnsi="Times New Roman" w:cs="Times New Roman"/>
          <w:sz w:val="28"/>
          <w:szCs w:val="28"/>
        </w:rPr>
        <w:t>…37</w:t>
      </w:r>
    </w:p>
    <w:p w:rsidR="00A92DC4" w:rsidRPr="008A267A" w:rsidRDefault="00A92DC4" w:rsidP="002B7D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 Х</w:t>
      </w:r>
      <w:r w:rsidRPr="008A267A">
        <w:rPr>
          <w:rFonts w:ascii="Times New Roman" w:hAnsi="Times New Roman" w:cs="Times New Roman"/>
          <w:sz w:val="28"/>
          <w:szCs w:val="28"/>
        </w:rPr>
        <w:t>арактеристика</w:t>
      </w:r>
      <w:r w:rsidR="00913473">
        <w:rPr>
          <w:rFonts w:ascii="Times New Roman" w:hAnsi="Times New Roman" w:cs="Times New Roman"/>
          <w:sz w:val="28"/>
          <w:szCs w:val="28"/>
        </w:rPr>
        <w:t xml:space="preserve"> вибраних</w:t>
      </w:r>
      <w:r w:rsidRPr="008A267A">
        <w:rPr>
          <w:rFonts w:ascii="Times New Roman" w:hAnsi="Times New Roman" w:cs="Times New Roman"/>
          <w:sz w:val="28"/>
          <w:szCs w:val="28"/>
        </w:rPr>
        <w:t xml:space="preserve"> методик…</w:t>
      </w:r>
      <w:r w:rsidR="003C684E">
        <w:rPr>
          <w:rFonts w:ascii="Times New Roman" w:hAnsi="Times New Roman" w:cs="Times New Roman"/>
          <w:sz w:val="28"/>
          <w:szCs w:val="28"/>
        </w:rPr>
        <w:t>…………………………</w:t>
      </w:r>
      <w:r w:rsidR="00E95913">
        <w:rPr>
          <w:rFonts w:ascii="Times New Roman" w:hAnsi="Times New Roman" w:cs="Times New Roman"/>
          <w:sz w:val="28"/>
          <w:szCs w:val="28"/>
        </w:rPr>
        <w:t>………39</w:t>
      </w:r>
    </w:p>
    <w:p w:rsidR="00A92DC4" w:rsidRDefault="00DB0291" w:rsidP="002B7D73">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2</w:t>
      </w:r>
      <w:r w:rsidR="00A92DC4">
        <w:rPr>
          <w:rFonts w:ascii="Times New Roman" w:hAnsi="Times New Roman" w:cs="Times New Roman"/>
          <w:sz w:val="28"/>
          <w:szCs w:val="28"/>
        </w:rPr>
        <w:t>.3</w:t>
      </w:r>
      <w:r w:rsidR="00126CD5" w:rsidRPr="008A267A">
        <w:rPr>
          <w:rFonts w:ascii="Times New Roman" w:hAnsi="Times New Roman" w:cs="Times New Roman"/>
          <w:sz w:val="28"/>
          <w:szCs w:val="28"/>
        </w:rPr>
        <w:t>. Організ</w:t>
      </w:r>
      <w:r w:rsidR="00A92DC4">
        <w:rPr>
          <w:rFonts w:ascii="Times New Roman" w:hAnsi="Times New Roman" w:cs="Times New Roman"/>
          <w:sz w:val="28"/>
          <w:szCs w:val="28"/>
        </w:rPr>
        <w:t>ація та проведення дослідження</w:t>
      </w:r>
      <w:r w:rsidR="0054258E">
        <w:rPr>
          <w:rFonts w:ascii="Times New Roman" w:hAnsi="Times New Roman" w:cs="Times New Roman"/>
          <w:sz w:val="28"/>
          <w:szCs w:val="28"/>
        </w:rPr>
        <w:t xml:space="preserve"> означеної проблеми……</w:t>
      </w:r>
      <w:r w:rsidR="00E95913">
        <w:rPr>
          <w:rFonts w:ascii="Times New Roman" w:hAnsi="Times New Roman" w:cs="Times New Roman"/>
          <w:sz w:val="28"/>
          <w:szCs w:val="28"/>
        </w:rPr>
        <w:t>…41</w:t>
      </w:r>
    </w:p>
    <w:p w:rsidR="00847688" w:rsidRDefault="00847688" w:rsidP="002B7D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Pr="00847688">
        <w:rPr>
          <w:rFonts w:ascii="Times New Roman" w:hAnsi="Times New Roman" w:cs="Times New Roman"/>
          <w:sz w:val="28"/>
          <w:szCs w:val="28"/>
        </w:rPr>
        <w:t>Аналіз результатів дослідження</w:t>
      </w:r>
      <w:r>
        <w:rPr>
          <w:rFonts w:ascii="Times New Roman" w:hAnsi="Times New Roman" w:cs="Times New Roman"/>
          <w:sz w:val="28"/>
          <w:szCs w:val="28"/>
        </w:rPr>
        <w:t>……………………………………..</w:t>
      </w:r>
      <w:r w:rsidR="00E95913">
        <w:rPr>
          <w:rFonts w:ascii="Times New Roman" w:hAnsi="Times New Roman" w:cs="Times New Roman"/>
          <w:sz w:val="28"/>
          <w:szCs w:val="28"/>
        </w:rPr>
        <w:t>.42</w:t>
      </w:r>
    </w:p>
    <w:p w:rsidR="00DB0291" w:rsidRPr="008A267A" w:rsidRDefault="00DB0291" w:rsidP="002B7D73">
      <w:p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ab/>
        <w:t>Висновок до р</w:t>
      </w:r>
      <w:r w:rsidR="00DF4870">
        <w:rPr>
          <w:rFonts w:ascii="Times New Roman" w:hAnsi="Times New Roman" w:cs="Times New Roman"/>
          <w:sz w:val="28"/>
          <w:szCs w:val="28"/>
        </w:rPr>
        <w:t>о</w:t>
      </w:r>
      <w:r w:rsidR="00E95913">
        <w:rPr>
          <w:rFonts w:ascii="Times New Roman" w:hAnsi="Times New Roman" w:cs="Times New Roman"/>
          <w:sz w:val="28"/>
          <w:szCs w:val="28"/>
        </w:rPr>
        <w:t>зділу ІІ……………………………………………………..49</w:t>
      </w:r>
    </w:p>
    <w:p w:rsidR="002A1F3D" w:rsidRPr="00DF4870" w:rsidRDefault="00C01E4C" w:rsidP="002B7D73">
      <w:pPr>
        <w:spacing w:after="0" w:line="360" w:lineRule="auto"/>
        <w:jc w:val="both"/>
        <w:rPr>
          <w:rFonts w:ascii="Times New Roman" w:hAnsi="Times New Roman" w:cs="Times New Roman"/>
          <w:sz w:val="28"/>
          <w:szCs w:val="28"/>
        </w:rPr>
      </w:pPr>
      <w:r w:rsidRPr="008A267A">
        <w:rPr>
          <w:rFonts w:ascii="Times New Roman" w:hAnsi="Times New Roman" w:cs="Times New Roman"/>
          <w:b/>
          <w:sz w:val="28"/>
          <w:szCs w:val="28"/>
        </w:rPr>
        <w:t xml:space="preserve">РОЗДІЛ ІІІ. </w:t>
      </w:r>
      <w:r w:rsidR="00EA6C2D">
        <w:rPr>
          <w:rFonts w:ascii="Times New Roman" w:hAnsi="Times New Roman" w:cs="Times New Roman"/>
          <w:b/>
          <w:sz w:val="28"/>
          <w:szCs w:val="28"/>
        </w:rPr>
        <w:t xml:space="preserve">ПСИХОКОРЕКЦІЙНА ПРОГРАМА </w:t>
      </w:r>
      <w:r w:rsidR="00D11D5A">
        <w:rPr>
          <w:rFonts w:ascii="Times New Roman" w:hAnsi="Times New Roman" w:cs="Times New Roman"/>
          <w:b/>
          <w:sz w:val="28"/>
          <w:szCs w:val="28"/>
        </w:rPr>
        <w:t xml:space="preserve">ЩОДО ДОПОМОГИ ОСОБАМ ПІЛІТКОВОГО ВІКУ </w:t>
      </w:r>
      <w:r w:rsidR="00DF0FBF">
        <w:rPr>
          <w:rFonts w:ascii="Times New Roman" w:hAnsi="Times New Roman" w:cs="Times New Roman"/>
          <w:b/>
          <w:sz w:val="28"/>
          <w:szCs w:val="28"/>
        </w:rPr>
        <w:t>В</w:t>
      </w:r>
      <w:r w:rsidR="00236F73">
        <w:rPr>
          <w:rFonts w:ascii="Times New Roman" w:hAnsi="Times New Roman" w:cs="Times New Roman"/>
          <w:b/>
          <w:sz w:val="28"/>
          <w:szCs w:val="28"/>
        </w:rPr>
        <w:t xml:space="preserve"> КОРИ</w:t>
      </w:r>
      <w:r w:rsidR="003549AB">
        <w:rPr>
          <w:rFonts w:ascii="Times New Roman" w:hAnsi="Times New Roman" w:cs="Times New Roman"/>
          <w:b/>
          <w:sz w:val="28"/>
          <w:szCs w:val="28"/>
        </w:rPr>
        <w:t>ГУВАННІ ДЕПРЕСІЇ</w:t>
      </w:r>
      <w:r w:rsidR="001E49C0">
        <w:rPr>
          <w:rFonts w:ascii="Times New Roman" w:hAnsi="Times New Roman" w:cs="Times New Roman"/>
          <w:sz w:val="28"/>
          <w:szCs w:val="28"/>
        </w:rPr>
        <w:t>………….51</w:t>
      </w:r>
    </w:p>
    <w:p w:rsidR="00D63D0D" w:rsidRPr="008A267A" w:rsidRDefault="00E04410" w:rsidP="002B7D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D63D0D" w:rsidRPr="008A267A">
        <w:rPr>
          <w:rFonts w:ascii="Times New Roman" w:hAnsi="Times New Roman" w:cs="Times New Roman"/>
          <w:sz w:val="28"/>
          <w:szCs w:val="28"/>
        </w:rPr>
        <w:t>.</w:t>
      </w:r>
      <w:r w:rsidR="00CB5B30" w:rsidRPr="00CB5B30">
        <w:t xml:space="preserve"> </w:t>
      </w:r>
      <w:proofErr w:type="spellStart"/>
      <w:r w:rsidR="002B13EF" w:rsidRPr="00CB5B30">
        <w:rPr>
          <w:rFonts w:ascii="Times New Roman" w:hAnsi="Times New Roman" w:cs="Times New Roman"/>
          <w:sz w:val="28"/>
          <w:szCs w:val="28"/>
        </w:rPr>
        <w:t>Психокорекційна</w:t>
      </w:r>
      <w:proofErr w:type="spellEnd"/>
      <w:r w:rsidR="002B13EF" w:rsidRPr="00CB5B30">
        <w:rPr>
          <w:rFonts w:ascii="Times New Roman" w:hAnsi="Times New Roman" w:cs="Times New Roman"/>
          <w:sz w:val="28"/>
          <w:szCs w:val="28"/>
        </w:rPr>
        <w:t xml:space="preserve"> розвивальна програма </w:t>
      </w:r>
      <w:r w:rsidR="002B13EF">
        <w:rPr>
          <w:rFonts w:ascii="Times New Roman" w:hAnsi="Times New Roman" w:cs="Times New Roman"/>
          <w:sz w:val="28"/>
          <w:szCs w:val="28"/>
        </w:rPr>
        <w:t>щодо уникнення депресивних станів в осіб підліткового віку…………..</w:t>
      </w:r>
      <w:r w:rsidR="00FF5D3B">
        <w:rPr>
          <w:rFonts w:ascii="Times New Roman" w:hAnsi="Times New Roman" w:cs="Times New Roman"/>
          <w:sz w:val="28"/>
          <w:szCs w:val="28"/>
        </w:rPr>
        <w:t>………………………………………</w:t>
      </w:r>
      <w:r w:rsidR="001E49C0">
        <w:rPr>
          <w:rFonts w:ascii="Times New Roman" w:hAnsi="Times New Roman" w:cs="Times New Roman"/>
          <w:sz w:val="28"/>
          <w:szCs w:val="28"/>
        </w:rPr>
        <w:t>.51</w:t>
      </w:r>
    </w:p>
    <w:p w:rsidR="00E04410" w:rsidRPr="008A267A" w:rsidRDefault="00E04410" w:rsidP="002B7D73">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3</w:t>
      </w:r>
      <w:r>
        <w:rPr>
          <w:rFonts w:ascii="Times New Roman" w:hAnsi="Times New Roman" w:cs="Times New Roman"/>
          <w:sz w:val="28"/>
          <w:szCs w:val="28"/>
        </w:rPr>
        <w:t>.2</w:t>
      </w:r>
      <w:r w:rsidR="002B13EF">
        <w:rPr>
          <w:rFonts w:ascii="Times New Roman" w:hAnsi="Times New Roman" w:cs="Times New Roman"/>
          <w:sz w:val="28"/>
          <w:szCs w:val="28"/>
        </w:rPr>
        <w:t xml:space="preserve">. </w:t>
      </w:r>
      <w:r w:rsidR="002B13EF" w:rsidRPr="002B13EF">
        <w:rPr>
          <w:rFonts w:ascii="Times New Roman" w:hAnsi="Times New Roman" w:cs="Times New Roman"/>
          <w:sz w:val="28"/>
          <w:szCs w:val="28"/>
        </w:rPr>
        <w:t>Психологічні рекомендації щодо п</w:t>
      </w:r>
      <w:r w:rsidR="002B13EF">
        <w:rPr>
          <w:rFonts w:ascii="Times New Roman" w:hAnsi="Times New Roman" w:cs="Times New Roman"/>
          <w:sz w:val="28"/>
          <w:szCs w:val="28"/>
        </w:rPr>
        <w:t>рофілактики депресії у підлітків.</w:t>
      </w:r>
      <w:r w:rsidR="00FA1E58">
        <w:rPr>
          <w:rFonts w:ascii="Times New Roman" w:hAnsi="Times New Roman" w:cs="Times New Roman"/>
          <w:sz w:val="28"/>
          <w:szCs w:val="28"/>
        </w:rPr>
        <w:t>56</w:t>
      </w:r>
    </w:p>
    <w:p w:rsidR="00D63D0D" w:rsidRPr="008A267A" w:rsidRDefault="00D63D0D" w:rsidP="002B7D73">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Висновок до розділу ІІІ……………………………………………………</w:t>
      </w:r>
      <w:r w:rsidR="00FA1E58">
        <w:rPr>
          <w:rFonts w:ascii="Times New Roman" w:hAnsi="Times New Roman" w:cs="Times New Roman"/>
          <w:sz w:val="28"/>
          <w:szCs w:val="28"/>
        </w:rPr>
        <w:t>.58</w:t>
      </w:r>
    </w:p>
    <w:p w:rsidR="00915E2A" w:rsidRDefault="0071191E" w:rsidP="002B7D73">
      <w:pPr>
        <w:spacing w:after="0" w:line="360" w:lineRule="auto"/>
        <w:jc w:val="both"/>
        <w:rPr>
          <w:rFonts w:ascii="Times New Roman" w:eastAsia="Times New Roman" w:hAnsi="Times New Roman" w:cs="Times New Roman"/>
          <w:bCs/>
          <w:noProof/>
          <w:sz w:val="28"/>
          <w:szCs w:val="28"/>
          <w:lang w:eastAsia="uk-UA"/>
        </w:rPr>
      </w:pPr>
      <w:r w:rsidRPr="0071191E">
        <w:rPr>
          <w:rFonts w:ascii="Times New Roman" w:eastAsia="Times New Roman" w:hAnsi="Times New Roman" w:cs="Times New Roman"/>
          <w:b/>
          <w:bCs/>
          <w:noProof/>
          <w:sz w:val="28"/>
          <w:szCs w:val="28"/>
          <w:lang w:eastAsia="uk-UA"/>
        </w:rPr>
        <w:t>РОЗДІЛ IV. БЕЗПЕКА ЖИТТЄДІЯЛЬНОСТІ, ОСНОВИ ОХОРОНИ ПРАЦІ</w:t>
      </w:r>
      <w:r w:rsidR="00915E2A">
        <w:rPr>
          <w:rFonts w:ascii="Times New Roman" w:eastAsia="Times New Roman" w:hAnsi="Times New Roman" w:cs="Times New Roman"/>
          <w:bCs/>
          <w:noProof/>
          <w:sz w:val="28"/>
          <w:szCs w:val="28"/>
          <w:lang w:eastAsia="uk-UA"/>
        </w:rPr>
        <w:t>……………………………………………………………………………</w:t>
      </w:r>
      <w:r w:rsidR="00FA1E58">
        <w:rPr>
          <w:rFonts w:ascii="Times New Roman" w:eastAsia="Times New Roman" w:hAnsi="Times New Roman" w:cs="Times New Roman"/>
          <w:bCs/>
          <w:noProof/>
          <w:sz w:val="28"/>
          <w:szCs w:val="28"/>
          <w:lang w:eastAsia="uk-UA"/>
        </w:rPr>
        <w:t>…59</w:t>
      </w:r>
    </w:p>
    <w:p w:rsidR="00B0757D" w:rsidRDefault="00B0757D" w:rsidP="00915E2A">
      <w:pPr>
        <w:spacing w:after="0" w:line="360" w:lineRule="auto"/>
        <w:ind w:firstLine="708"/>
        <w:jc w:val="both"/>
        <w:rPr>
          <w:rFonts w:ascii="Times New Roman" w:eastAsia="Times New Roman" w:hAnsi="Times New Roman" w:cs="Times New Roman"/>
          <w:bCs/>
          <w:noProof/>
          <w:sz w:val="28"/>
          <w:szCs w:val="28"/>
          <w:lang w:eastAsia="uk-UA"/>
        </w:rPr>
      </w:pPr>
      <w:r>
        <w:rPr>
          <w:rFonts w:ascii="Times New Roman" w:eastAsia="Times New Roman" w:hAnsi="Times New Roman" w:cs="Times New Roman"/>
          <w:bCs/>
          <w:noProof/>
          <w:sz w:val="28"/>
          <w:szCs w:val="28"/>
          <w:lang w:eastAsia="uk-UA"/>
        </w:rPr>
        <w:t>4.1.</w:t>
      </w:r>
      <w:r w:rsidR="00FC368B">
        <w:rPr>
          <w:rFonts w:ascii="Times New Roman" w:eastAsia="Times New Roman" w:hAnsi="Times New Roman" w:cs="Times New Roman"/>
          <w:bCs/>
          <w:noProof/>
          <w:sz w:val="28"/>
          <w:szCs w:val="28"/>
          <w:lang w:eastAsia="uk-UA"/>
        </w:rPr>
        <w:t xml:space="preserve"> Безпека життєдіяльності у побуті</w:t>
      </w:r>
      <w:r w:rsidR="00915E2A">
        <w:rPr>
          <w:rFonts w:ascii="Times New Roman" w:eastAsia="Times New Roman" w:hAnsi="Times New Roman" w:cs="Times New Roman"/>
          <w:bCs/>
          <w:noProof/>
          <w:sz w:val="28"/>
          <w:szCs w:val="28"/>
          <w:lang w:eastAsia="uk-UA"/>
        </w:rPr>
        <w:t xml:space="preserve"> </w:t>
      </w:r>
      <w:r w:rsidR="006F615B">
        <w:rPr>
          <w:rFonts w:ascii="Times New Roman" w:eastAsia="Times New Roman" w:hAnsi="Times New Roman" w:cs="Times New Roman"/>
          <w:bCs/>
          <w:noProof/>
          <w:sz w:val="28"/>
          <w:szCs w:val="28"/>
          <w:lang w:eastAsia="uk-UA"/>
        </w:rPr>
        <w:t>та виробничій сфері..</w:t>
      </w:r>
      <w:r w:rsidR="00FC368B">
        <w:rPr>
          <w:rFonts w:ascii="Times New Roman" w:eastAsia="Times New Roman" w:hAnsi="Times New Roman" w:cs="Times New Roman"/>
          <w:bCs/>
          <w:noProof/>
          <w:sz w:val="28"/>
          <w:szCs w:val="28"/>
          <w:lang w:eastAsia="uk-UA"/>
        </w:rPr>
        <w:t>…………</w:t>
      </w:r>
      <w:r w:rsidR="006F615B">
        <w:rPr>
          <w:rFonts w:ascii="Times New Roman" w:eastAsia="Times New Roman" w:hAnsi="Times New Roman" w:cs="Times New Roman"/>
          <w:bCs/>
          <w:noProof/>
          <w:sz w:val="28"/>
          <w:szCs w:val="28"/>
          <w:lang w:eastAsia="uk-UA"/>
        </w:rPr>
        <w:t>…</w:t>
      </w:r>
      <w:r w:rsidR="00FA1E58">
        <w:rPr>
          <w:rFonts w:ascii="Times New Roman" w:eastAsia="Times New Roman" w:hAnsi="Times New Roman" w:cs="Times New Roman"/>
          <w:bCs/>
          <w:noProof/>
          <w:sz w:val="28"/>
          <w:szCs w:val="28"/>
          <w:lang w:eastAsia="uk-UA"/>
        </w:rPr>
        <w:t>59</w:t>
      </w:r>
    </w:p>
    <w:p w:rsidR="00B0757D" w:rsidRPr="0071191E" w:rsidRDefault="00B0757D" w:rsidP="00915E2A">
      <w:pPr>
        <w:spacing w:after="0" w:line="360" w:lineRule="auto"/>
        <w:ind w:firstLine="708"/>
        <w:jc w:val="both"/>
        <w:rPr>
          <w:rFonts w:ascii="Times New Roman" w:eastAsia="Times New Roman" w:hAnsi="Times New Roman" w:cs="Times New Roman"/>
          <w:bCs/>
          <w:noProof/>
          <w:sz w:val="28"/>
          <w:szCs w:val="28"/>
          <w:lang w:eastAsia="uk-UA"/>
        </w:rPr>
      </w:pPr>
      <w:r>
        <w:rPr>
          <w:rFonts w:ascii="Times New Roman" w:eastAsia="Times New Roman" w:hAnsi="Times New Roman" w:cs="Times New Roman"/>
          <w:bCs/>
          <w:noProof/>
          <w:sz w:val="28"/>
          <w:szCs w:val="28"/>
          <w:lang w:eastAsia="uk-UA"/>
        </w:rPr>
        <w:lastRenderedPageBreak/>
        <w:t>4.2.</w:t>
      </w:r>
      <w:r w:rsidR="00D816CA">
        <w:rPr>
          <w:rFonts w:ascii="Times New Roman" w:eastAsia="Times New Roman" w:hAnsi="Times New Roman" w:cs="Times New Roman"/>
          <w:bCs/>
          <w:noProof/>
          <w:sz w:val="28"/>
          <w:szCs w:val="28"/>
          <w:lang w:eastAsia="uk-UA"/>
        </w:rPr>
        <w:t xml:space="preserve"> Захист населення у надзвичайних ситуаціях…………………</w:t>
      </w:r>
      <w:r w:rsidR="00875CAE">
        <w:rPr>
          <w:rFonts w:ascii="Times New Roman" w:eastAsia="Times New Roman" w:hAnsi="Times New Roman" w:cs="Times New Roman"/>
          <w:bCs/>
          <w:noProof/>
          <w:sz w:val="28"/>
          <w:szCs w:val="28"/>
          <w:lang w:eastAsia="uk-UA"/>
        </w:rPr>
        <w:t>……….62</w:t>
      </w:r>
    </w:p>
    <w:p w:rsidR="001F6B67" w:rsidRPr="008A267A" w:rsidRDefault="00DD56C5" w:rsidP="002B7D73">
      <w:pPr>
        <w:spacing w:after="0" w:line="360" w:lineRule="auto"/>
        <w:jc w:val="both"/>
        <w:rPr>
          <w:rFonts w:ascii="Times New Roman" w:eastAsia="Times New Roman" w:hAnsi="Times New Roman" w:cs="Times New Roman"/>
          <w:bCs/>
          <w:noProof/>
          <w:sz w:val="28"/>
          <w:szCs w:val="28"/>
          <w:lang w:eastAsia="uk-UA"/>
        </w:rPr>
      </w:pPr>
      <w:r w:rsidRPr="008A267A">
        <w:rPr>
          <w:rFonts w:ascii="Times New Roman" w:eastAsia="Times New Roman" w:hAnsi="Times New Roman" w:cs="Times New Roman"/>
          <w:b/>
          <w:bCs/>
          <w:noProof/>
          <w:sz w:val="28"/>
          <w:szCs w:val="28"/>
          <w:lang w:eastAsia="uk-UA"/>
        </w:rPr>
        <w:t>ЗАГАЛЬНІ ВИСНОВКИ</w:t>
      </w:r>
      <w:r w:rsidR="001F6B67" w:rsidRPr="008A267A">
        <w:rPr>
          <w:rFonts w:ascii="Times New Roman" w:eastAsia="Times New Roman" w:hAnsi="Times New Roman" w:cs="Times New Roman"/>
          <w:bCs/>
          <w:noProof/>
          <w:sz w:val="28"/>
          <w:szCs w:val="28"/>
          <w:lang w:eastAsia="uk-UA"/>
        </w:rPr>
        <w:t>…………………………………………………….</w:t>
      </w:r>
      <w:r w:rsidR="009D612F" w:rsidRPr="008A267A">
        <w:rPr>
          <w:rFonts w:ascii="Times New Roman" w:eastAsia="Times New Roman" w:hAnsi="Times New Roman" w:cs="Times New Roman"/>
          <w:bCs/>
          <w:noProof/>
          <w:sz w:val="28"/>
          <w:szCs w:val="28"/>
          <w:lang w:eastAsia="uk-UA"/>
        </w:rPr>
        <w:t>..</w:t>
      </w:r>
      <w:r w:rsidR="00997023">
        <w:rPr>
          <w:rFonts w:ascii="Times New Roman" w:eastAsia="Times New Roman" w:hAnsi="Times New Roman" w:cs="Times New Roman"/>
          <w:bCs/>
          <w:noProof/>
          <w:sz w:val="28"/>
          <w:szCs w:val="28"/>
          <w:lang w:eastAsia="uk-UA"/>
        </w:rPr>
        <w:t>..65</w:t>
      </w:r>
    </w:p>
    <w:p w:rsidR="001F6B67" w:rsidRPr="008A267A" w:rsidRDefault="001F6B67" w:rsidP="002B7D73">
      <w:pPr>
        <w:spacing w:after="0" w:line="360" w:lineRule="auto"/>
        <w:jc w:val="both"/>
        <w:rPr>
          <w:rFonts w:ascii="Times New Roman" w:eastAsia="Times New Roman" w:hAnsi="Times New Roman" w:cs="Times New Roman"/>
          <w:bCs/>
          <w:noProof/>
          <w:sz w:val="28"/>
          <w:szCs w:val="28"/>
          <w:lang w:eastAsia="uk-UA"/>
        </w:rPr>
      </w:pPr>
      <w:r w:rsidRPr="008A267A">
        <w:rPr>
          <w:rFonts w:ascii="Times New Roman" w:eastAsia="Times New Roman" w:hAnsi="Times New Roman" w:cs="Times New Roman"/>
          <w:b/>
          <w:bCs/>
          <w:noProof/>
          <w:sz w:val="28"/>
          <w:szCs w:val="28"/>
          <w:lang w:eastAsia="uk-UA"/>
        </w:rPr>
        <w:t>СПИСОК ВИКОРИСТАНИХ ДЖЕРЕЛ</w:t>
      </w:r>
      <w:r w:rsidR="00DD56C5" w:rsidRPr="008A267A">
        <w:rPr>
          <w:rFonts w:ascii="Times New Roman" w:eastAsia="Times New Roman" w:hAnsi="Times New Roman" w:cs="Times New Roman"/>
          <w:b/>
          <w:bCs/>
          <w:noProof/>
          <w:sz w:val="28"/>
          <w:szCs w:val="28"/>
          <w:lang w:eastAsia="uk-UA"/>
        </w:rPr>
        <w:t xml:space="preserve"> І ЛІТЕРАТУРИ</w:t>
      </w:r>
      <w:r w:rsidR="00DD56C5" w:rsidRPr="008A267A">
        <w:rPr>
          <w:rFonts w:ascii="Times New Roman" w:eastAsia="Times New Roman" w:hAnsi="Times New Roman" w:cs="Times New Roman"/>
          <w:bCs/>
          <w:noProof/>
          <w:sz w:val="28"/>
          <w:szCs w:val="28"/>
          <w:lang w:eastAsia="uk-UA"/>
        </w:rPr>
        <w:t>…………………</w:t>
      </w:r>
      <w:r w:rsidR="00997023">
        <w:rPr>
          <w:rFonts w:ascii="Times New Roman" w:eastAsia="Times New Roman" w:hAnsi="Times New Roman" w:cs="Times New Roman"/>
          <w:bCs/>
          <w:noProof/>
          <w:sz w:val="28"/>
          <w:szCs w:val="28"/>
          <w:lang w:eastAsia="uk-UA"/>
        </w:rPr>
        <w:t>.68</w:t>
      </w:r>
    </w:p>
    <w:p w:rsidR="003849DB" w:rsidRPr="00B0757D" w:rsidRDefault="001F6B67" w:rsidP="00B0757D">
      <w:pPr>
        <w:spacing w:after="0" w:line="360" w:lineRule="auto"/>
        <w:jc w:val="both"/>
        <w:rPr>
          <w:rFonts w:ascii="Times New Roman" w:hAnsi="Times New Roman" w:cs="Times New Roman"/>
          <w:sz w:val="28"/>
          <w:szCs w:val="28"/>
        </w:rPr>
      </w:pPr>
      <w:r w:rsidRPr="008A267A">
        <w:rPr>
          <w:rFonts w:ascii="Times New Roman" w:eastAsia="Times New Roman" w:hAnsi="Times New Roman" w:cs="Times New Roman"/>
          <w:b/>
          <w:bCs/>
          <w:noProof/>
          <w:sz w:val="28"/>
          <w:szCs w:val="28"/>
          <w:lang w:eastAsia="uk-UA"/>
        </w:rPr>
        <w:t>ДОДАТКИ</w:t>
      </w:r>
      <w:r w:rsidR="00F13580">
        <w:rPr>
          <w:rFonts w:ascii="Times New Roman" w:eastAsia="Times New Roman" w:hAnsi="Times New Roman" w:cs="Times New Roman"/>
          <w:bCs/>
          <w:noProof/>
          <w:sz w:val="28"/>
          <w:szCs w:val="28"/>
          <w:lang w:eastAsia="uk-UA"/>
        </w:rPr>
        <w:t>………………..……………………………………………………….76</w:t>
      </w:r>
    </w:p>
    <w:p w:rsidR="00C26C66" w:rsidRDefault="00C26C66" w:rsidP="003849DB">
      <w:pPr>
        <w:spacing w:after="0" w:line="360" w:lineRule="auto"/>
        <w:jc w:val="center"/>
        <w:rPr>
          <w:rFonts w:ascii="Times New Roman" w:hAnsi="Times New Roman" w:cs="Times New Roman"/>
          <w:b/>
          <w:sz w:val="28"/>
          <w:szCs w:val="28"/>
        </w:rPr>
      </w:pPr>
    </w:p>
    <w:p w:rsidR="00C26C66" w:rsidRDefault="00C26C6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3849DB">
      <w:pPr>
        <w:spacing w:after="0" w:line="360" w:lineRule="auto"/>
        <w:jc w:val="center"/>
        <w:rPr>
          <w:rFonts w:ascii="Times New Roman" w:hAnsi="Times New Roman" w:cs="Times New Roman"/>
          <w:b/>
          <w:sz w:val="28"/>
          <w:szCs w:val="28"/>
        </w:rPr>
      </w:pPr>
    </w:p>
    <w:p w:rsidR="00EE1DF6" w:rsidRDefault="00EE1DF6" w:rsidP="00923A30">
      <w:pPr>
        <w:spacing w:after="0" w:line="360" w:lineRule="auto"/>
        <w:rPr>
          <w:rFonts w:ascii="Times New Roman" w:hAnsi="Times New Roman" w:cs="Times New Roman"/>
          <w:b/>
          <w:sz w:val="28"/>
          <w:szCs w:val="28"/>
        </w:rPr>
      </w:pPr>
    </w:p>
    <w:p w:rsidR="00DC119A" w:rsidRPr="008A267A" w:rsidRDefault="00DC119A" w:rsidP="003849DB">
      <w:pPr>
        <w:spacing w:after="0" w:line="360" w:lineRule="auto"/>
        <w:jc w:val="center"/>
        <w:rPr>
          <w:rFonts w:ascii="Times New Roman" w:hAnsi="Times New Roman" w:cs="Times New Roman"/>
          <w:b/>
          <w:sz w:val="28"/>
          <w:szCs w:val="28"/>
        </w:rPr>
      </w:pPr>
      <w:r w:rsidRPr="008A267A">
        <w:rPr>
          <w:rFonts w:ascii="Times New Roman" w:hAnsi="Times New Roman" w:cs="Times New Roman"/>
          <w:b/>
          <w:sz w:val="28"/>
          <w:szCs w:val="28"/>
        </w:rPr>
        <w:lastRenderedPageBreak/>
        <w:t>ВСТУП</w:t>
      </w:r>
    </w:p>
    <w:p w:rsidR="00DC119A" w:rsidRPr="008A267A" w:rsidRDefault="00DC119A" w:rsidP="003849DB">
      <w:pPr>
        <w:spacing w:after="0" w:line="360" w:lineRule="auto"/>
        <w:jc w:val="both"/>
        <w:rPr>
          <w:rFonts w:ascii="Times New Roman" w:hAnsi="Times New Roman" w:cs="Times New Roman"/>
          <w:sz w:val="28"/>
          <w:szCs w:val="28"/>
        </w:rPr>
      </w:pPr>
    </w:p>
    <w:p w:rsidR="00E427FA" w:rsidRPr="008A267A" w:rsidRDefault="00DC119A" w:rsidP="00D2174F">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b/>
          <w:sz w:val="28"/>
          <w:szCs w:val="28"/>
        </w:rPr>
        <w:t>Актуальність дослідження.</w:t>
      </w:r>
      <w:r w:rsidR="005F58E0" w:rsidRPr="008A267A">
        <w:rPr>
          <w:rFonts w:ascii="Times New Roman" w:hAnsi="Times New Roman" w:cs="Times New Roman"/>
          <w:b/>
          <w:sz w:val="28"/>
          <w:szCs w:val="28"/>
        </w:rPr>
        <w:t xml:space="preserve"> </w:t>
      </w:r>
      <w:r w:rsidR="00E427FA" w:rsidRPr="008A267A">
        <w:rPr>
          <w:rFonts w:ascii="Times New Roman" w:hAnsi="Times New Roman" w:cs="Times New Roman"/>
          <w:sz w:val="28"/>
          <w:szCs w:val="28"/>
        </w:rPr>
        <w:t>24 лютого 2022 року</w:t>
      </w:r>
      <w:r w:rsidR="009F2605" w:rsidRPr="008A267A">
        <w:rPr>
          <w:rFonts w:ascii="Times New Roman" w:hAnsi="Times New Roman" w:cs="Times New Roman"/>
          <w:sz w:val="28"/>
          <w:szCs w:val="28"/>
        </w:rPr>
        <w:t xml:space="preserve"> </w:t>
      </w:r>
      <w:r w:rsidR="00E427FA" w:rsidRPr="008A267A">
        <w:rPr>
          <w:rFonts w:ascii="Times New Roman" w:hAnsi="Times New Roman" w:cs="Times New Roman"/>
          <w:sz w:val="28"/>
          <w:szCs w:val="28"/>
        </w:rPr>
        <w:t xml:space="preserve">відбулося повномасштабне </w:t>
      </w:r>
      <w:r w:rsidR="002725AD" w:rsidRPr="008A267A">
        <w:rPr>
          <w:rFonts w:ascii="Times New Roman" w:hAnsi="Times New Roman" w:cs="Times New Roman"/>
          <w:sz w:val="28"/>
          <w:szCs w:val="28"/>
        </w:rPr>
        <w:t xml:space="preserve">вторгнення Росії в Україну. Вже </w:t>
      </w:r>
      <w:r w:rsidR="00864349">
        <w:rPr>
          <w:rFonts w:ascii="Times New Roman" w:hAnsi="Times New Roman" w:cs="Times New Roman"/>
          <w:sz w:val="28"/>
          <w:szCs w:val="28"/>
        </w:rPr>
        <w:t>тривалий час</w:t>
      </w:r>
      <w:r w:rsidR="002725AD" w:rsidRPr="008A267A">
        <w:rPr>
          <w:rFonts w:ascii="Times New Roman" w:hAnsi="Times New Roman" w:cs="Times New Roman"/>
          <w:sz w:val="28"/>
          <w:szCs w:val="28"/>
        </w:rPr>
        <w:t xml:space="preserve"> українці живуть в умовах російської агресії, </w:t>
      </w:r>
      <w:r w:rsidR="008E5E33" w:rsidRPr="008E5E33">
        <w:rPr>
          <w:rFonts w:ascii="Times New Roman" w:hAnsi="Times New Roman" w:cs="Times New Roman"/>
          <w:sz w:val="28"/>
          <w:szCs w:val="28"/>
        </w:rPr>
        <w:t>складовими якої</w:t>
      </w:r>
      <w:r w:rsidR="00F22848" w:rsidRPr="008E5E33">
        <w:rPr>
          <w:rFonts w:ascii="Times New Roman" w:hAnsi="Times New Roman" w:cs="Times New Roman"/>
          <w:sz w:val="28"/>
          <w:szCs w:val="28"/>
        </w:rPr>
        <w:t xml:space="preserve"> є</w:t>
      </w:r>
      <w:r w:rsidR="00F22848" w:rsidRPr="008A267A">
        <w:rPr>
          <w:rFonts w:ascii="Times New Roman" w:hAnsi="Times New Roman" w:cs="Times New Roman"/>
          <w:sz w:val="28"/>
          <w:szCs w:val="28"/>
        </w:rPr>
        <w:t xml:space="preserve"> </w:t>
      </w:r>
      <w:r w:rsidR="00E42934" w:rsidRPr="008A267A">
        <w:rPr>
          <w:rFonts w:ascii="Times New Roman" w:hAnsi="Times New Roman" w:cs="Times New Roman"/>
          <w:sz w:val="28"/>
          <w:szCs w:val="28"/>
        </w:rPr>
        <w:t>звуки сирен, обстрілів, вибухів</w:t>
      </w:r>
      <w:r w:rsidR="004400EA" w:rsidRPr="008A267A">
        <w:rPr>
          <w:rFonts w:ascii="Times New Roman" w:hAnsi="Times New Roman" w:cs="Times New Roman"/>
          <w:sz w:val="28"/>
          <w:szCs w:val="28"/>
        </w:rPr>
        <w:t xml:space="preserve">, насилля, </w:t>
      </w:r>
      <w:r w:rsidR="00DF4D57" w:rsidRPr="008A267A">
        <w:rPr>
          <w:rFonts w:ascii="Times New Roman" w:hAnsi="Times New Roman" w:cs="Times New Roman"/>
          <w:sz w:val="28"/>
          <w:szCs w:val="28"/>
        </w:rPr>
        <w:t>смерті, зміни місць проживання тощо</w:t>
      </w:r>
      <w:r w:rsidR="00624015" w:rsidRPr="008A267A">
        <w:rPr>
          <w:rFonts w:ascii="Times New Roman" w:hAnsi="Times New Roman" w:cs="Times New Roman"/>
          <w:sz w:val="28"/>
          <w:szCs w:val="28"/>
        </w:rPr>
        <w:t xml:space="preserve">. </w:t>
      </w:r>
      <w:r w:rsidR="003352BE" w:rsidRPr="008A267A">
        <w:rPr>
          <w:rFonts w:ascii="Times New Roman" w:hAnsi="Times New Roman" w:cs="Times New Roman"/>
          <w:sz w:val="28"/>
          <w:szCs w:val="28"/>
        </w:rPr>
        <w:t xml:space="preserve">Війна є неабияким стресом для кожного із нас, однак, на жаль, </w:t>
      </w:r>
      <w:r w:rsidR="0074296D" w:rsidRPr="008A267A">
        <w:rPr>
          <w:rFonts w:ascii="Times New Roman" w:hAnsi="Times New Roman" w:cs="Times New Roman"/>
          <w:sz w:val="28"/>
          <w:szCs w:val="28"/>
        </w:rPr>
        <w:t xml:space="preserve">страх </w:t>
      </w:r>
      <w:r w:rsidR="00CF7BD1">
        <w:rPr>
          <w:rFonts w:ascii="Times New Roman" w:hAnsi="Times New Roman" w:cs="Times New Roman"/>
          <w:sz w:val="28"/>
          <w:szCs w:val="28"/>
        </w:rPr>
        <w:t>та</w:t>
      </w:r>
      <w:r w:rsidR="0074296D" w:rsidRPr="008A267A">
        <w:rPr>
          <w:rFonts w:ascii="Times New Roman" w:hAnsi="Times New Roman" w:cs="Times New Roman"/>
          <w:sz w:val="28"/>
          <w:szCs w:val="28"/>
        </w:rPr>
        <w:t xml:space="preserve"> тривога для більшості </w:t>
      </w:r>
      <w:r w:rsidR="00647183" w:rsidRPr="008A267A">
        <w:rPr>
          <w:rFonts w:ascii="Times New Roman" w:hAnsi="Times New Roman" w:cs="Times New Roman"/>
          <w:sz w:val="28"/>
          <w:szCs w:val="28"/>
        </w:rPr>
        <w:t xml:space="preserve">вже </w:t>
      </w:r>
      <w:r w:rsidR="0074296D" w:rsidRPr="008A267A">
        <w:rPr>
          <w:rFonts w:ascii="Times New Roman" w:hAnsi="Times New Roman" w:cs="Times New Roman"/>
          <w:sz w:val="28"/>
          <w:szCs w:val="28"/>
        </w:rPr>
        <w:t xml:space="preserve">стали </w:t>
      </w:r>
      <w:r w:rsidR="00CF7BD1">
        <w:rPr>
          <w:rFonts w:ascii="Times New Roman" w:hAnsi="Times New Roman" w:cs="Times New Roman"/>
          <w:sz w:val="28"/>
          <w:szCs w:val="28"/>
        </w:rPr>
        <w:t xml:space="preserve">майже </w:t>
      </w:r>
      <w:r w:rsidR="0074296D" w:rsidRPr="00CF7BD1">
        <w:rPr>
          <w:rFonts w:ascii="Times New Roman" w:hAnsi="Times New Roman" w:cs="Times New Roman"/>
          <w:sz w:val="28"/>
          <w:szCs w:val="28"/>
        </w:rPr>
        <w:t>звичним явищем</w:t>
      </w:r>
      <w:r w:rsidR="003352BE" w:rsidRPr="008A267A">
        <w:rPr>
          <w:rFonts w:ascii="Times New Roman" w:hAnsi="Times New Roman" w:cs="Times New Roman"/>
          <w:sz w:val="28"/>
          <w:szCs w:val="28"/>
        </w:rPr>
        <w:t xml:space="preserve">, і </w:t>
      </w:r>
      <w:r w:rsidR="00CF7BD1">
        <w:rPr>
          <w:rFonts w:ascii="Times New Roman" w:hAnsi="Times New Roman" w:cs="Times New Roman"/>
          <w:sz w:val="28"/>
          <w:szCs w:val="28"/>
        </w:rPr>
        <w:t>ми змушені</w:t>
      </w:r>
      <w:r w:rsidR="005B3DB5" w:rsidRPr="008A267A">
        <w:rPr>
          <w:rFonts w:ascii="Times New Roman" w:hAnsi="Times New Roman" w:cs="Times New Roman"/>
          <w:sz w:val="28"/>
          <w:szCs w:val="28"/>
        </w:rPr>
        <w:t xml:space="preserve"> навчитися жити в такому стані [</w:t>
      </w:r>
      <w:r w:rsidR="00E42996">
        <w:rPr>
          <w:rFonts w:ascii="Times New Roman" w:hAnsi="Times New Roman" w:cs="Times New Roman"/>
          <w:sz w:val="28"/>
          <w:szCs w:val="28"/>
        </w:rPr>
        <w:t>42</w:t>
      </w:r>
      <w:r w:rsidR="005B3DB5" w:rsidRPr="008A267A">
        <w:rPr>
          <w:rFonts w:ascii="Times New Roman" w:hAnsi="Times New Roman" w:cs="Times New Roman"/>
          <w:sz w:val="28"/>
          <w:szCs w:val="28"/>
        </w:rPr>
        <w:t>]</w:t>
      </w:r>
      <w:r w:rsidR="00552A8E" w:rsidRPr="008A267A">
        <w:rPr>
          <w:rFonts w:ascii="Times New Roman" w:hAnsi="Times New Roman" w:cs="Times New Roman"/>
          <w:sz w:val="28"/>
          <w:szCs w:val="28"/>
        </w:rPr>
        <w:t>.</w:t>
      </w:r>
    </w:p>
    <w:p w:rsidR="006470B3" w:rsidRPr="008A267A" w:rsidRDefault="00AC05A0"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Реакцією людського організму</w:t>
      </w:r>
      <w:r w:rsidR="00515A6D">
        <w:rPr>
          <w:rFonts w:ascii="Times New Roman" w:hAnsi="Times New Roman" w:cs="Times New Roman"/>
          <w:sz w:val="28"/>
          <w:szCs w:val="28"/>
        </w:rPr>
        <w:t xml:space="preserve"> на такі різкі життєві зміни</w:t>
      </w:r>
      <w:r w:rsidRPr="008A267A">
        <w:rPr>
          <w:rFonts w:ascii="Times New Roman" w:hAnsi="Times New Roman" w:cs="Times New Roman"/>
          <w:sz w:val="28"/>
          <w:szCs w:val="28"/>
        </w:rPr>
        <w:t xml:space="preserve"> є активація</w:t>
      </w:r>
      <w:r w:rsidR="00FF1D32" w:rsidRPr="008A267A">
        <w:rPr>
          <w:rFonts w:ascii="Times New Roman" w:hAnsi="Times New Roman" w:cs="Times New Roman"/>
          <w:sz w:val="28"/>
          <w:szCs w:val="28"/>
        </w:rPr>
        <w:t xml:space="preserve"> </w:t>
      </w:r>
      <w:r w:rsidRPr="008A267A">
        <w:rPr>
          <w:rFonts w:ascii="Times New Roman" w:hAnsi="Times New Roman" w:cs="Times New Roman"/>
          <w:sz w:val="28"/>
          <w:szCs w:val="28"/>
        </w:rPr>
        <w:t>нервової системи</w:t>
      </w:r>
      <w:r w:rsidR="00580D49" w:rsidRPr="008A267A">
        <w:rPr>
          <w:rFonts w:ascii="Times New Roman" w:hAnsi="Times New Roman" w:cs="Times New Roman"/>
          <w:sz w:val="28"/>
          <w:szCs w:val="28"/>
        </w:rPr>
        <w:t xml:space="preserve"> і її гілок – симпатичної та парасимпатичної. Перша із них відповідає за </w:t>
      </w:r>
      <w:r w:rsidR="00144581" w:rsidRPr="008A267A">
        <w:rPr>
          <w:rFonts w:ascii="Times New Roman" w:hAnsi="Times New Roman" w:cs="Times New Roman"/>
          <w:sz w:val="28"/>
          <w:szCs w:val="28"/>
        </w:rPr>
        <w:t xml:space="preserve">рефлекс </w:t>
      </w:r>
      <w:r w:rsidR="000A2708" w:rsidRPr="008A267A">
        <w:rPr>
          <w:rFonts w:ascii="Times New Roman" w:hAnsi="Times New Roman" w:cs="Times New Roman"/>
          <w:sz w:val="28"/>
          <w:szCs w:val="28"/>
        </w:rPr>
        <w:t>«</w:t>
      </w:r>
      <w:r w:rsidR="00144581" w:rsidRPr="008A267A">
        <w:rPr>
          <w:rFonts w:ascii="Times New Roman" w:hAnsi="Times New Roman" w:cs="Times New Roman"/>
          <w:sz w:val="28"/>
          <w:szCs w:val="28"/>
        </w:rPr>
        <w:t>бийся або тікай</w:t>
      </w:r>
      <w:r w:rsidR="000A2708" w:rsidRPr="008A267A">
        <w:rPr>
          <w:rFonts w:ascii="Times New Roman" w:hAnsi="Times New Roman" w:cs="Times New Roman"/>
          <w:sz w:val="28"/>
          <w:szCs w:val="28"/>
        </w:rPr>
        <w:t>»</w:t>
      </w:r>
      <w:r w:rsidR="008A1B6B" w:rsidRPr="008A267A">
        <w:rPr>
          <w:rFonts w:ascii="Times New Roman" w:hAnsi="Times New Roman" w:cs="Times New Roman"/>
          <w:sz w:val="28"/>
          <w:szCs w:val="28"/>
        </w:rPr>
        <w:t>, а друга – за «сповільнюйся й завмри»</w:t>
      </w:r>
      <w:r w:rsidR="003A22FD" w:rsidRPr="008A267A">
        <w:rPr>
          <w:rFonts w:ascii="Times New Roman" w:hAnsi="Times New Roman" w:cs="Times New Roman"/>
          <w:sz w:val="28"/>
          <w:szCs w:val="28"/>
        </w:rPr>
        <w:t xml:space="preserve">. Існують вони для того, щоб тримати індивіда та його психічний стан в балансі, </w:t>
      </w:r>
      <w:r w:rsidR="00B14A25" w:rsidRPr="008A267A">
        <w:rPr>
          <w:rFonts w:ascii="Times New Roman" w:hAnsi="Times New Roman" w:cs="Times New Roman"/>
          <w:sz w:val="28"/>
          <w:szCs w:val="28"/>
        </w:rPr>
        <w:t xml:space="preserve">й оберігати </w:t>
      </w:r>
      <w:r w:rsidR="00BF1188" w:rsidRPr="0081103F">
        <w:rPr>
          <w:rFonts w:ascii="Times New Roman" w:hAnsi="Times New Roman" w:cs="Times New Roman"/>
          <w:sz w:val="28"/>
          <w:szCs w:val="28"/>
        </w:rPr>
        <w:t>їх</w:t>
      </w:r>
      <w:r w:rsidR="00B14A25" w:rsidRPr="008A267A">
        <w:rPr>
          <w:rFonts w:ascii="Times New Roman" w:hAnsi="Times New Roman" w:cs="Times New Roman"/>
          <w:sz w:val="28"/>
          <w:szCs w:val="28"/>
        </w:rPr>
        <w:t xml:space="preserve"> від </w:t>
      </w:r>
      <w:r w:rsidR="00B14A25" w:rsidRPr="0081103F">
        <w:rPr>
          <w:rFonts w:ascii="Times New Roman" w:hAnsi="Times New Roman" w:cs="Times New Roman"/>
          <w:sz w:val="28"/>
          <w:szCs w:val="28"/>
        </w:rPr>
        <w:t>виникнення</w:t>
      </w:r>
      <w:r w:rsidR="008A185A" w:rsidRPr="008A267A">
        <w:rPr>
          <w:rFonts w:ascii="Times New Roman" w:hAnsi="Times New Roman" w:cs="Times New Roman"/>
          <w:sz w:val="28"/>
          <w:szCs w:val="28"/>
        </w:rPr>
        <w:t xml:space="preserve"> депресій, стресу</w:t>
      </w:r>
      <w:r w:rsidR="003D1AA1" w:rsidRPr="008A267A">
        <w:rPr>
          <w:rFonts w:ascii="Times New Roman" w:hAnsi="Times New Roman" w:cs="Times New Roman"/>
          <w:sz w:val="28"/>
          <w:szCs w:val="28"/>
        </w:rPr>
        <w:t xml:space="preserve"> та інших </w:t>
      </w:r>
      <w:r w:rsidR="00C77081">
        <w:rPr>
          <w:rFonts w:ascii="Times New Roman" w:hAnsi="Times New Roman" w:cs="Times New Roman"/>
          <w:sz w:val="28"/>
          <w:szCs w:val="28"/>
        </w:rPr>
        <w:t>негативних</w:t>
      </w:r>
      <w:r w:rsidR="003D1AA1" w:rsidRPr="008A267A">
        <w:rPr>
          <w:rFonts w:ascii="Times New Roman" w:hAnsi="Times New Roman" w:cs="Times New Roman"/>
          <w:sz w:val="28"/>
          <w:szCs w:val="28"/>
        </w:rPr>
        <w:t xml:space="preserve"> наслідків. </w:t>
      </w:r>
    </w:p>
    <w:p w:rsidR="006A01A3" w:rsidRPr="008A267A" w:rsidRDefault="006A01A3"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Проте</w:t>
      </w:r>
      <w:r w:rsidR="007C2610">
        <w:rPr>
          <w:rFonts w:ascii="Times New Roman" w:hAnsi="Times New Roman" w:cs="Times New Roman"/>
          <w:sz w:val="28"/>
          <w:szCs w:val="28"/>
        </w:rPr>
        <w:t>,</w:t>
      </w:r>
      <w:r w:rsidRPr="008A267A">
        <w:rPr>
          <w:rFonts w:ascii="Times New Roman" w:hAnsi="Times New Roman" w:cs="Times New Roman"/>
          <w:sz w:val="28"/>
          <w:szCs w:val="28"/>
        </w:rPr>
        <w:t xml:space="preserve"> в умовах війни</w:t>
      </w:r>
      <w:r w:rsidR="00C163A9" w:rsidRPr="008A267A">
        <w:rPr>
          <w:rFonts w:ascii="Times New Roman" w:hAnsi="Times New Roman" w:cs="Times New Roman"/>
          <w:sz w:val="28"/>
          <w:szCs w:val="28"/>
        </w:rPr>
        <w:t xml:space="preserve"> через негативні емоції і стабільний пригнічений стан</w:t>
      </w:r>
      <w:r w:rsidR="007C2610">
        <w:rPr>
          <w:rFonts w:ascii="Times New Roman" w:hAnsi="Times New Roman" w:cs="Times New Roman"/>
          <w:sz w:val="28"/>
          <w:szCs w:val="28"/>
        </w:rPr>
        <w:t>, рівновага систем порушується</w:t>
      </w:r>
      <w:r w:rsidR="00B237F8" w:rsidRPr="008A267A">
        <w:rPr>
          <w:rFonts w:ascii="Times New Roman" w:hAnsi="Times New Roman" w:cs="Times New Roman"/>
          <w:sz w:val="28"/>
          <w:szCs w:val="28"/>
        </w:rPr>
        <w:t xml:space="preserve"> </w:t>
      </w:r>
      <w:r w:rsidR="00F83134" w:rsidRPr="008A267A">
        <w:rPr>
          <w:rFonts w:ascii="Times New Roman" w:hAnsi="Times New Roman" w:cs="Times New Roman"/>
          <w:sz w:val="28"/>
          <w:szCs w:val="28"/>
        </w:rPr>
        <w:t>й</w:t>
      </w:r>
      <w:r w:rsidR="00B237F8" w:rsidRPr="008A267A">
        <w:rPr>
          <w:rFonts w:ascii="Times New Roman" w:hAnsi="Times New Roman" w:cs="Times New Roman"/>
          <w:sz w:val="28"/>
          <w:szCs w:val="28"/>
        </w:rPr>
        <w:t xml:space="preserve"> парасимпатична починає переважати</w:t>
      </w:r>
      <w:r w:rsidR="00C163A9" w:rsidRPr="008A267A">
        <w:rPr>
          <w:rFonts w:ascii="Times New Roman" w:hAnsi="Times New Roman" w:cs="Times New Roman"/>
          <w:sz w:val="28"/>
          <w:szCs w:val="28"/>
        </w:rPr>
        <w:t xml:space="preserve">, намагаючись заставити особистість не зважати на </w:t>
      </w:r>
      <w:r w:rsidR="00F83134" w:rsidRPr="008A267A">
        <w:rPr>
          <w:rFonts w:ascii="Times New Roman" w:hAnsi="Times New Roman" w:cs="Times New Roman"/>
          <w:sz w:val="28"/>
          <w:szCs w:val="28"/>
        </w:rPr>
        <w:t>власні емоції та</w:t>
      </w:r>
      <w:r w:rsidR="00C163A9" w:rsidRPr="008A267A">
        <w:rPr>
          <w:rFonts w:ascii="Times New Roman" w:hAnsi="Times New Roman" w:cs="Times New Roman"/>
          <w:sz w:val="28"/>
          <w:szCs w:val="28"/>
        </w:rPr>
        <w:t xml:space="preserve"> відчуття, змінити </w:t>
      </w:r>
      <w:r w:rsidR="00F83134" w:rsidRPr="008A267A">
        <w:rPr>
          <w:rFonts w:ascii="Times New Roman" w:hAnsi="Times New Roman" w:cs="Times New Roman"/>
          <w:sz w:val="28"/>
          <w:szCs w:val="28"/>
        </w:rPr>
        <w:t>свою</w:t>
      </w:r>
      <w:r w:rsidR="00C163A9" w:rsidRPr="008A267A">
        <w:rPr>
          <w:rFonts w:ascii="Times New Roman" w:hAnsi="Times New Roman" w:cs="Times New Roman"/>
          <w:sz w:val="28"/>
          <w:szCs w:val="28"/>
        </w:rPr>
        <w:t xml:space="preserve"> поведінку, </w:t>
      </w:r>
      <w:r w:rsidR="00DA7C0A" w:rsidRPr="008A267A">
        <w:rPr>
          <w:rFonts w:ascii="Times New Roman" w:hAnsi="Times New Roman" w:cs="Times New Roman"/>
          <w:sz w:val="28"/>
          <w:szCs w:val="28"/>
        </w:rPr>
        <w:t xml:space="preserve">а робить вона це </w:t>
      </w:r>
      <w:r w:rsidR="00C163A9" w:rsidRPr="008A267A">
        <w:rPr>
          <w:rFonts w:ascii="Times New Roman" w:hAnsi="Times New Roman" w:cs="Times New Roman"/>
          <w:sz w:val="28"/>
          <w:szCs w:val="28"/>
        </w:rPr>
        <w:t xml:space="preserve">задля того, щоб </w:t>
      </w:r>
      <w:r w:rsidR="005D2464" w:rsidRPr="008A267A">
        <w:rPr>
          <w:rFonts w:ascii="Times New Roman" w:hAnsi="Times New Roman" w:cs="Times New Roman"/>
          <w:sz w:val="28"/>
          <w:szCs w:val="28"/>
        </w:rPr>
        <w:t xml:space="preserve">мозок зміг ефективно працювати </w:t>
      </w:r>
      <w:r w:rsidR="00D31E62" w:rsidRPr="008A267A">
        <w:rPr>
          <w:rFonts w:ascii="Times New Roman" w:hAnsi="Times New Roman" w:cs="Times New Roman"/>
          <w:sz w:val="28"/>
          <w:szCs w:val="28"/>
        </w:rPr>
        <w:t>навіть в екстремальних умовах.</w:t>
      </w:r>
    </w:p>
    <w:p w:rsidR="00443A3F" w:rsidRPr="008A267A" w:rsidRDefault="00443A3F"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Так</w:t>
      </w:r>
      <w:r w:rsidR="00404909" w:rsidRPr="008A267A">
        <w:rPr>
          <w:rFonts w:ascii="Times New Roman" w:hAnsi="Times New Roman" w:cs="Times New Roman"/>
          <w:sz w:val="28"/>
          <w:szCs w:val="28"/>
        </w:rPr>
        <w:t xml:space="preserve">а </w:t>
      </w:r>
      <w:r w:rsidR="00B72194" w:rsidRPr="008A267A">
        <w:rPr>
          <w:rFonts w:ascii="Times New Roman" w:hAnsi="Times New Roman" w:cs="Times New Roman"/>
          <w:sz w:val="28"/>
          <w:szCs w:val="28"/>
        </w:rPr>
        <w:t xml:space="preserve">відповідь </w:t>
      </w:r>
      <w:r w:rsidR="00B24CA4">
        <w:rPr>
          <w:rFonts w:ascii="Times New Roman" w:hAnsi="Times New Roman" w:cs="Times New Roman"/>
          <w:sz w:val="28"/>
          <w:szCs w:val="28"/>
        </w:rPr>
        <w:t>організму на умови, що склалися</w:t>
      </w:r>
      <w:r w:rsidR="00404909" w:rsidRPr="008A267A">
        <w:rPr>
          <w:rFonts w:ascii="Times New Roman" w:hAnsi="Times New Roman" w:cs="Times New Roman"/>
          <w:sz w:val="28"/>
          <w:szCs w:val="28"/>
        </w:rPr>
        <w:t xml:space="preserve"> під час війни</w:t>
      </w:r>
      <w:r w:rsidR="00B24CA4">
        <w:rPr>
          <w:rFonts w:ascii="Times New Roman" w:hAnsi="Times New Roman" w:cs="Times New Roman"/>
          <w:sz w:val="28"/>
          <w:szCs w:val="28"/>
        </w:rPr>
        <w:t>,</w:t>
      </w:r>
      <w:r w:rsidR="00404909" w:rsidRPr="008A267A">
        <w:rPr>
          <w:rFonts w:ascii="Times New Roman" w:hAnsi="Times New Roman" w:cs="Times New Roman"/>
          <w:sz w:val="28"/>
          <w:szCs w:val="28"/>
        </w:rPr>
        <w:t xml:space="preserve"> може бути моментальною і тривати тимчасово, а може продовжуватися </w:t>
      </w:r>
      <w:r w:rsidR="009B7574" w:rsidRPr="008A267A">
        <w:rPr>
          <w:rFonts w:ascii="Times New Roman" w:hAnsi="Times New Roman" w:cs="Times New Roman"/>
          <w:sz w:val="28"/>
          <w:szCs w:val="28"/>
        </w:rPr>
        <w:t>днями або</w:t>
      </w:r>
      <w:r w:rsidR="00DB20EE" w:rsidRPr="008A267A">
        <w:rPr>
          <w:rFonts w:ascii="Times New Roman" w:hAnsi="Times New Roman" w:cs="Times New Roman"/>
          <w:sz w:val="28"/>
          <w:szCs w:val="28"/>
        </w:rPr>
        <w:t xml:space="preserve"> й</w:t>
      </w:r>
      <w:r w:rsidR="009B7574" w:rsidRPr="008A267A">
        <w:rPr>
          <w:rFonts w:ascii="Times New Roman" w:hAnsi="Times New Roman" w:cs="Times New Roman"/>
          <w:sz w:val="28"/>
          <w:szCs w:val="28"/>
        </w:rPr>
        <w:t xml:space="preserve"> тижнями.</w:t>
      </w:r>
      <w:r w:rsidR="00544920" w:rsidRPr="008A267A">
        <w:rPr>
          <w:rFonts w:ascii="Times New Roman" w:hAnsi="Times New Roman" w:cs="Times New Roman"/>
          <w:sz w:val="28"/>
          <w:szCs w:val="28"/>
        </w:rPr>
        <w:t xml:space="preserve"> Реакція індивіда, виникне</w:t>
      </w:r>
      <w:r w:rsidR="00D445AF">
        <w:rPr>
          <w:rFonts w:ascii="Times New Roman" w:hAnsi="Times New Roman" w:cs="Times New Roman"/>
          <w:sz w:val="28"/>
          <w:szCs w:val="28"/>
        </w:rPr>
        <w:t xml:space="preserve">ння </w:t>
      </w:r>
      <w:proofErr w:type="spellStart"/>
      <w:r w:rsidR="00D445AF">
        <w:rPr>
          <w:rFonts w:ascii="Times New Roman" w:hAnsi="Times New Roman" w:cs="Times New Roman"/>
          <w:sz w:val="28"/>
          <w:szCs w:val="28"/>
        </w:rPr>
        <w:t>супутньо</w:t>
      </w:r>
      <w:proofErr w:type="spellEnd"/>
      <w:r w:rsidR="00D445AF">
        <w:rPr>
          <w:rFonts w:ascii="Times New Roman" w:hAnsi="Times New Roman" w:cs="Times New Roman"/>
          <w:sz w:val="28"/>
          <w:szCs w:val="28"/>
        </w:rPr>
        <w:t xml:space="preserve"> стресів, депресій</w:t>
      </w:r>
      <w:r w:rsidR="00544920" w:rsidRPr="008A267A">
        <w:rPr>
          <w:rFonts w:ascii="Times New Roman" w:hAnsi="Times New Roman" w:cs="Times New Roman"/>
          <w:sz w:val="28"/>
          <w:szCs w:val="28"/>
        </w:rPr>
        <w:t xml:space="preserve"> </w:t>
      </w:r>
      <w:r w:rsidR="00AF02EA" w:rsidRPr="008A267A">
        <w:rPr>
          <w:rFonts w:ascii="Times New Roman" w:hAnsi="Times New Roman" w:cs="Times New Roman"/>
          <w:sz w:val="28"/>
          <w:szCs w:val="28"/>
        </w:rPr>
        <w:t xml:space="preserve">звичайно </w:t>
      </w:r>
      <w:r w:rsidR="00544920" w:rsidRPr="008A267A">
        <w:rPr>
          <w:rFonts w:ascii="Times New Roman" w:hAnsi="Times New Roman" w:cs="Times New Roman"/>
          <w:sz w:val="28"/>
          <w:szCs w:val="28"/>
        </w:rPr>
        <w:t xml:space="preserve">залежить від того, наскільки сильною була травматична подія, </w:t>
      </w:r>
      <w:r w:rsidR="00AF02EA" w:rsidRPr="008A267A">
        <w:rPr>
          <w:rFonts w:ascii="Times New Roman" w:hAnsi="Times New Roman" w:cs="Times New Roman"/>
          <w:sz w:val="28"/>
          <w:szCs w:val="28"/>
        </w:rPr>
        <w:t>котра</w:t>
      </w:r>
      <w:r w:rsidR="00544920" w:rsidRPr="008A267A">
        <w:rPr>
          <w:rFonts w:ascii="Times New Roman" w:hAnsi="Times New Roman" w:cs="Times New Roman"/>
          <w:sz w:val="28"/>
          <w:szCs w:val="28"/>
        </w:rPr>
        <w:t xml:space="preserve"> відбулася з людиною</w:t>
      </w:r>
      <w:r w:rsidR="00AF02EA" w:rsidRPr="008A267A">
        <w:rPr>
          <w:rFonts w:ascii="Times New Roman" w:hAnsi="Times New Roman" w:cs="Times New Roman"/>
          <w:sz w:val="28"/>
          <w:szCs w:val="28"/>
        </w:rPr>
        <w:t>,</w:t>
      </w:r>
      <w:r w:rsidR="00544920" w:rsidRPr="008A267A">
        <w:rPr>
          <w:rFonts w:ascii="Times New Roman" w:hAnsi="Times New Roman" w:cs="Times New Roman"/>
          <w:sz w:val="28"/>
          <w:szCs w:val="28"/>
        </w:rPr>
        <w:t xml:space="preserve"> та який психічний стан сфо</w:t>
      </w:r>
      <w:r w:rsidR="001E02C4">
        <w:rPr>
          <w:rFonts w:ascii="Times New Roman" w:hAnsi="Times New Roman" w:cs="Times New Roman"/>
          <w:sz w:val="28"/>
          <w:szCs w:val="28"/>
        </w:rPr>
        <w:t>рмувався відповідно до цього</w:t>
      </w:r>
      <w:r w:rsidR="00B80E1B" w:rsidRPr="008A267A">
        <w:rPr>
          <w:rFonts w:ascii="Times New Roman" w:hAnsi="Times New Roman" w:cs="Times New Roman"/>
          <w:sz w:val="28"/>
          <w:szCs w:val="28"/>
        </w:rPr>
        <w:t>.</w:t>
      </w:r>
    </w:p>
    <w:p w:rsidR="00084D86" w:rsidRPr="008A267A" w:rsidRDefault="009368A9"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Зважаючи на результат</w:t>
      </w:r>
      <w:r w:rsidR="007805FD" w:rsidRPr="008A267A">
        <w:rPr>
          <w:rFonts w:ascii="Times New Roman" w:hAnsi="Times New Roman" w:cs="Times New Roman"/>
          <w:sz w:val="28"/>
          <w:szCs w:val="28"/>
        </w:rPr>
        <w:t>и досліджень, які провели науков</w:t>
      </w:r>
      <w:r w:rsidR="00817B16">
        <w:rPr>
          <w:rFonts w:ascii="Times New Roman" w:hAnsi="Times New Roman" w:cs="Times New Roman"/>
          <w:sz w:val="28"/>
          <w:szCs w:val="28"/>
        </w:rPr>
        <w:t>ц</w:t>
      </w:r>
      <w:r w:rsidR="007805FD" w:rsidRPr="008A267A">
        <w:rPr>
          <w:rFonts w:ascii="Times New Roman" w:hAnsi="Times New Roman" w:cs="Times New Roman"/>
          <w:sz w:val="28"/>
          <w:szCs w:val="28"/>
        </w:rPr>
        <w:t>і з Єрусалиму</w:t>
      </w:r>
      <w:r w:rsidRPr="008A267A">
        <w:rPr>
          <w:rFonts w:ascii="Times New Roman" w:hAnsi="Times New Roman" w:cs="Times New Roman"/>
          <w:sz w:val="28"/>
          <w:szCs w:val="28"/>
        </w:rPr>
        <w:t>,</w:t>
      </w:r>
      <w:r w:rsidR="00E830EC" w:rsidRPr="008A267A">
        <w:rPr>
          <w:rFonts w:ascii="Times New Roman" w:hAnsi="Times New Roman" w:cs="Times New Roman"/>
          <w:sz w:val="28"/>
          <w:szCs w:val="28"/>
        </w:rPr>
        <w:t xml:space="preserve"> можна дійти висновку, що вплив війни на психіку, а також наслідки її</w:t>
      </w:r>
      <w:r w:rsidR="00E27247">
        <w:rPr>
          <w:rFonts w:ascii="Times New Roman" w:hAnsi="Times New Roman" w:cs="Times New Roman"/>
          <w:sz w:val="28"/>
          <w:szCs w:val="28"/>
        </w:rPr>
        <w:t xml:space="preserve"> </w:t>
      </w:r>
      <w:r w:rsidR="00E830EC" w:rsidRPr="008A267A">
        <w:rPr>
          <w:rFonts w:ascii="Times New Roman" w:hAnsi="Times New Roman" w:cs="Times New Roman"/>
          <w:sz w:val="28"/>
          <w:szCs w:val="28"/>
        </w:rPr>
        <w:t>можуть бути дуже різ</w:t>
      </w:r>
      <w:r w:rsidR="00487F1D" w:rsidRPr="008A267A">
        <w:rPr>
          <w:rFonts w:ascii="Times New Roman" w:hAnsi="Times New Roman" w:cs="Times New Roman"/>
          <w:sz w:val="28"/>
          <w:szCs w:val="28"/>
        </w:rPr>
        <w:t>номаніт</w:t>
      </w:r>
      <w:r w:rsidR="00E830EC" w:rsidRPr="008A267A">
        <w:rPr>
          <w:rFonts w:ascii="Times New Roman" w:hAnsi="Times New Roman" w:cs="Times New Roman"/>
          <w:sz w:val="28"/>
          <w:szCs w:val="28"/>
        </w:rPr>
        <w:t xml:space="preserve">ними: душевні травми, зловживання психотропними речовинами, </w:t>
      </w:r>
      <w:r w:rsidR="00E11720">
        <w:rPr>
          <w:rFonts w:ascii="Times New Roman" w:hAnsi="Times New Roman" w:cs="Times New Roman"/>
          <w:sz w:val="28"/>
          <w:szCs w:val="28"/>
        </w:rPr>
        <w:t>усілякі</w:t>
      </w:r>
      <w:r w:rsidR="00E830EC" w:rsidRPr="008A267A">
        <w:rPr>
          <w:rFonts w:ascii="Times New Roman" w:hAnsi="Times New Roman" w:cs="Times New Roman"/>
          <w:sz w:val="28"/>
          <w:szCs w:val="28"/>
        </w:rPr>
        <w:t xml:space="preserve"> форми стресу</w:t>
      </w:r>
      <w:r w:rsidR="00C6503E" w:rsidRPr="008A267A">
        <w:rPr>
          <w:rFonts w:ascii="Times New Roman" w:hAnsi="Times New Roman" w:cs="Times New Roman"/>
          <w:sz w:val="28"/>
          <w:szCs w:val="28"/>
        </w:rPr>
        <w:t xml:space="preserve">, </w:t>
      </w:r>
      <w:r w:rsidR="00F711FA" w:rsidRPr="008A267A">
        <w:rPr>
          <w:rFonts w:ascii="Times New Roman" w:hAnsi="Times New Roman" w:cs="Times New Roman"/>
          <w:sz w:val="28"/>
          <w:szCs w:val="28"/>
        </w:rPr>
        <w:t>посттравматичний стресовий розлад</w:t>
      </w:r>
      <w:r w:rsidR="000049F9" w:rsidRPr="008A267A">
        <w:rPr>
          <w:rFonts w:ascii="Times New Roman" w:hAnsi="Times New Roman" w:cs="Times New Roman"/>
          <w:sz w:val="28"/>
          <w:szCs w:val="28"/>
        </w:rPr>
        <w:t>, ба більше – важка депресія</w:t>
      </w:r>
      <w:r w:rsidR="006C28AA" w:rsidRPr="008A267A">
        <w:rPr>
          <w:rFonts w:ascii="Times New Roman" w:hAnsi="Times New Roman" w:cs="Times New Roman"/>
          <w:sz w:val="28"/>
          <w:szCs w:val="28"/>
        </w:rPr>
        <w:t>.</w:t>
      </w:r>
    </w:p>
    <w:p w:rsidR="00084D86" w:rsidRPr="008A267A" w:rsidRDefault="003E585E"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І</w:t>
      </w:r>
      <w:r w:rsidR="00C40C66" w:rsidRPr="008A267A">
        <w:rPr>
          <w:rFonts w:ascii="Times New Roman" w:hAnsi="Times New Roman" w:cs="Times New Roman"/>
          <w:sz w:val="28"/>
          <w:szCs w:val="28"/>
        </w:rPr>
        <w:t>з часом людина може пристосуватися до нової реальності та умов жи</w:t>
      </w:r>
      <w:r w:rsidR="004F4C35" w:rsidRPr="008A267A">
        <w:rPr>
          <w:rFonts w:ascii="Times New Roman" w:hAnsi="Times New Roman" w:cs="Times New Roman"/>
          <w:sz w:val="28"/>
          <w:szCs w:val="28"/>
        </w:rPr>
        <w:t xml:space="preserve">ття, втім на початкових етапах </w:t>
      </w:r>
      <w:r w:rsidR="00C40C66" w:rsidRPr="008A267A">
        <w:rPr>
          <w:rFonts w:ascii="Times New Roman" w:hAnsi="Times New Roman" w:cs="Times New Roman"/>
          <w:sz w:val="28"/>
          <w:szCs w:val="28"/>
        </w:rPr>
        <w:t xml:space="preserve">впливу </w:t>
      </w:r>
      <w:proofErr w:type="spellStart"/>
      <w:r w:rsidR="00C40C66" w:rsidRPr="008A267A">
        <w:rPr>
          <w:rFonts w:ascii="Times New Roman" w:hAnsi="Times New Roman" w:cs="Times New Roman"/>
          <w:sz w:val="28"/>
          <w:szCs w:val="28"/>
        </w:rPr>
        <w:t>травмуючих</w:t>
      </w:r>
      <w:proofErr w:type="spellEnd"/>
      <w:r w:rsidR="00C40C66" w:rsidRPr="008A267A">
        <w:rPr>
          <w:rFonts w:ascii="Times New Roman" w:hAnsi="Times New Roman" w:cs="Times New Roman"/>
          <w:sz w:val="28"/>
          <w:szCs w:val="28"/>
        </w:rPr>
        <w:t xml:space="preserve"> подій</w:t>
      </w:r>
      <w:r w:rsidR="004F4C35" w:rsidRPr="008A267A">
        <w:rPr>
          <w:rFonts w:ascii="Times New Roman" w:hAnsi="Times New Roman" w:cs="Times New Roman"/>
          <w:sz w:val="28"/>
          <w:szCs w:val="28"/>
        </w:rPr>
        <w:t xml:space="preserve"> </w:t>
      </w:r>
      <w:r w:rsidR="00C40C66" w:rsidRPr="008A267A">
        <w:rPr>
          <w:rFonts w:ascii="Times New Roman" w:hAnsi="Times New Roman" w:cs="Times New Roman"/>
          <w:sz w:val="28"/>
          <w:szCs w:val="28"/>
        </w:rPr>
        <w:t>її реакція зазвичай зовсім інша</w:t>
      </w:r>
      <w:r w:rsidR="00321CFE" w:rsidRPr="008A267A">
        <w:rPr>
          <w:rFonts w:ascii="Times New Roman" w:hAnsi="Times New Roman" w:cs="Times New Roman"/>
          <w:sz w:val="28"/>
          <w:szCs w:val="28"/>
        </w:rPr>
        <w:t>: страждає благополуччя</w:t>
      </w:r>
      <w:r w:rsidR="00EB74BF" w:rsidRPr="008A267A">
        <w:rPr>
          <w:rFonts w:ascii="Times New Roman" w:hAnsi="Times New Roman" w:cs="Times New Roman"/>
          <w:sz w:val="28"/>
          <w:szCs w:val="28"/>
        </w:rPr>
        <w:t xml:space="preserve"> індивіда</w:t>
      </w:r>
      <w:r w:rsidR="00321CFE" w:rsidRPr="008A267A">
        <w:rPr>
          <w:rFonts w:ascii="Times New Roman" w:hAnsi="Times New Roman" w:cs="Times New Roman"/>
          <w:sz w:val="28"/>
          <w:szCs w:val="28"/>
        </w:rPr>
        <w:t>, порушується відчуття безпеки та стабільності життя</w:t>
      </w:r>
      <w:r w:rsidR="009B72CB" w:rsidRPr="008A267A">
        <w:rPr>
          <w:rFonts w:ascii="Times New Roman" w:hAnsi="Times New Roman" w:cs="Times New Roman"/>
          <w:sz w:val="28"/>
          <w:szCs w:val="28"/>
        </w:rPr>
        <w:t>, підвищуються роздратованість, збудливість</w:t>
      </w:r>
      <w:r w:rsidR="00DA11C5" w:rsidRPr="008A267A">
        <w:rPr>
          <w:rFonts w:ascii="Times New Roman" w:hAnsi="Times New Roman" w:cs="Times New Roman"/>
          <w:sz w:val="28"/>
          <w:szCs w:val="28"/>
        </w:rPr>
        <w:t>, виникають</w:t>
      </w:r>
      <w:r w:rsidR="00014A75" w:rsidRPr="008A267A">
        <w:rPr>
          <w:rFonts w:ascii="Times New Roman" w:hAnsi="Times New Roman" w:cs="Times New Roman"/>
          <w:sz w:val="28"/>
          <w:szCs w:val="28"/>
        </w:rPr>
        <w:t xml:space="preserve"> відчуття гніву, відчаю, провини,</w:t>
      </w:r>
      <w:r w:rsidR="00DA11C5" w:rsidRPr="008A267A">
        <w:rPr>
          <w:rFonts w:ascii="Times New Roman" w:hAnsi="Times New Roman" w:cs="Times New Roman"/>
          <w:sz w:val="28"/>
          <w:szCs w:val="28"/>
        </w:rPr>
        <w:t xml:space="preserve"> </w:t>
      </w:r>
      <w:r w:rsidR="00014A75" w:rsidRPr="008A267A">
        <w:rPr>
          <w:rFonts w:ascii="Times New Roman" w:hAnsi="Times New Roman" w:cs="Times New Roman"/>
          <w:sz w:val="28"/>
          <w:szCs w:val="28"/>
        </w:rPr>
        <w:t xml:space="preserve">з’являються </w:t>
      </w:r>
      <w:r w:rsidR="00DA11C5" w:rsidRPr="008A267A">
        <w:rPr>
          <w:rFonts w:ascii="Times New Roman" w:hAnsi="Times New Roman" w:cs="Times New Roman"/>
          <w:sz w:val="28"/>
          <w:szCs w:val="28"/>
        </w:rPr>
        <w:t>проблеми з харчовою поведінкою, зі сном.</w:t>
      </w:r>
      <w:r w:rsidR="003F2983" w:rsidRPr="008A267A">
        <w:rPr>
          <w:rFonts w:ascii="Times New Roman" w:hAnsi="Times New Roman" w:cs="Times New Roman"/>
          <w:sz w:val="28"/>
          <w:szCs w:val="28"/>
        </w:rPr>
        <w:t xml:space="preserve"> </w:t>
      </w:r>
      <w:r w:rsidR="00EC6725" w:rsidRPr="008A267A">
        <w:rPr>
          <w:rFonts w:ascii="Times New Roman" w:hAnsi="Times New Roman" w:cs="Times New Roman"/>
          <w:sz w:val="28"/>
          <w:szCs w:val="28"/>
        </w:rPr>
        <w:t xml:space="preserve">Це підтверджують науковці із Огайо у своєму </w:t>
      </w:r>
      <w:proofErr w:type="spellStart"/>
      <w:r w:rsidR="00EC6725" w:rsidRPr="008A267A">
        <w:rPr>
          <w:rFonts w:ascii="Times New Roman" w:hAnsi="Times New Roman" w:cs="Times New Roman"/>
          <w:sz w:val="28"/>
          <w:szCs w:val="28"/>
        </w:rPr>
        <w:t>проєкті</w:t>
      </w:r>
      <w:proofErr w:type="spellEnd"/>
      <w:r w:rsidR="00EC6725" w:rsidRPr="008A267A">
        <w:rPr>
          <w:rFonts w:ascii="Times New Roman" w:hAnsi="Times New Roman" w:cs="Times New Roman"/>
          <w:sz w:val="28"/>
          <w:szCs w:val="28"/>
        </w:rPr>
        <w:t xml:space="preserve">, в якому вони досліджували </w:t>
      </w:r>
      <w:r w:rsidR="00D510A5" w:rsidRPr="008A267A">
        <w:rPr>
          <w:rFonts w:ascii="Times New Roman" w:hAnsi="Times New Roman" w:cs="Times New Roman"/>
          <w:sz w:val="28"/>
          <w:szCs w:val="28"/>
        </w:rPr>
        <w:t>персон</w:t>
      </w:r>
      <w:r w:rsidR="00EC6725" w:rsidRPr="008A267A">
        <w:rPr>
          <w:rFonts w:ascii="Times New Roman" w:hAnsi="Times New Roman" w:cs="Times New Roman"/>
          <w:sz w:val="28"/>
          <w:szCs w:val="28"/>
        </w:rPr>
        <w:t xml:space="preserve">, </w:t>
      </w:r>
      <w:r w:rsidR="00D33BCA" w:rsidRPr="008A267A">
        <w:rPr>
          <w:rFonts w:ascii="Times New Roman" w:hAnsi="Times New Roman" w:cs="Times New Roman"/>
          <w:sz w:val="28"/>
          <w:szCs w:val="28"/>
        </w:rPr>
        <w:t>що</w:t>
      </w:r>
      <w:r w:rsidR="00EC6725" w:rsidRPr="008A267A">
        <w:rPr>
          <w:rFonts w:ascii="Times New Roman" w:hAnsi="Times New Roman" w:cs="Times New Roman"/>
          <w:sz w:val="28"/>
          <w:szCs w:val="28"/>
        </w:rPr>
        <w:t xml:space="preserve"> пережили війну</w:t>
      </w:r>
      <w:r w:rsidR="00926355" w:rsidRPr="008A267A">
        <w:rPr>
          <w:rFonts w:ascii="Times New Roman" w:hAnsi="Times New Roman" w:cs="Times New Roman"/>
          <w:sz w:val="28"/>
          <w:szCs w:val="28"/>
        </w:rPr>
        <w:t>, а також вчені з Американської асоціації психологів</w:t>
      </w:r>
      <w:r w:rsidR="00D33BCA" w:rsidRPr="008A267A">
        <w:rPr>
          <w:rFonts w:ascii="Times New Roman" w:hAnsi="Times New Roman" w:cs="Times New Roman"/>
          <w:sz w:val="28"/>
          <w:szCs w:val="28"/>
        </w:rPr>
        <w:t>, котрі</w:t>
      </w:r>
      <w:r w:rsidR="00084D86" w:rsidRPr="008A267A">
        <w:rPr>
          <w:rFonts w:ascii="Times New Roman" w:hAnsi="Times New Roman" w:cs="Times New Roman"/>
          <w:sz w:val="28"/>
          <w:szCs w:val="28"/>
        </w:rPr>
        <w:t xml:space="preserve"> </w:t>
      </w:r>
      <w:r w:rsidR="00470D4D" w:rsidRPr="008A267A">
        <w:rPr>
          <w:rFonts w:ascii="Times New Roman" w:hAnsi="Times New Roman" w:cs="Times New Roman"/>
          <w:sz w:val="28"/>
          <w:szCs w:val="28"/>
        </w:rPr>
        <w:t>вивчали етапи відновлення особистостей</w:t>
      </w:r>
      <w:r w:rsidR="00A12064" w:rsidRPr="008A267A">
        <w:rPr>
          <w:rFonts w:ascii="Times New Roman" w:hAnsi="Times New Roman" w:cs="Times New Roman"/>
          <w:sz w:val="28"/>
          <w:szCs w:val="28"/>
        </w:rPr>
        <w:t xml:space="preserve"> після </w:t>
      </w:r>
      <w:proofErr w:type="spellStart"/>
      <w:r w:rsidR="00A12064" w:rsidRPr="008A267A">
        <w:rPr>
          <w:rFonts w:ascii="Times New Roman" w:hAnsi="Times New Roman" w:cs="Times New Roman"/>
          <w:sz w:val="28"/>
          <w:szCs w:val="28"/>
        </w:rPr>
        <w:t>травмуваль</w:t>
      </w:r>
      <w:r w:rsidR="00470D4D" w:rsidRPr="008A267A">
        <w:rPr>
          <w:rFonts w:ascii="Times New Roman" w:hAnsi="Times New Roman" w:cs="Times New Roman"/>
          <w:sz w:val="28"/>
          <w:szCs w:val="28"/>
        </w:rPr>
        <w:t>них</w:t>
      </w:r>
      <w:proofErr w:type="spellEnd"/>
      <w:r w:rsidR="00470D4D" w:rsidRPr="008A267A">
        <w:rPr>
          <w:rFonts w:ascii="Times New Roman" w:hAnsi="Times New Roman" w:cs="Times New Roman"/>
          <w:sz w:val="28"/>
          <w:szCs w:val="28"/>
        </w:rPr>
        <w:t xml:space="preserve"> </w:t>
      </w:r>
      <w:r w:rsidR="002A6366" w:rsidRPr="008A267A">
        <w:rPr>
          <w:rFonts w:ascii="Times New Roman" w:hAnsi="Times New Roman" w:cs="Times New Roman"/>
          <w:sz w:val="28"/>
          <w:szCs w:val="28"/>
        </w:rPr>
        <w:t>випадків</w:t>
      </w:r>
      <w:r w:rsidR="00470D4D" w:rsidRPr="008A267A">
        <w:rPr>
          <w:rFonts w:ascii="Times New Roman" w:hAnsi="Times New Roman" w:cs="Times New Roman"/>
          <w:sz w:val="28"/>
          <w:szCs w:val="28"/>
        </w:rPr>
        <w:t xml:space="preserve"> </w:t>
      </w:r>
      <w:r w:rsidR="00F63673">
        <w:rPr>
          <w:rFonts w:ascii="Times New Roman" w:hAnsi="Times New Roman" w:cs="Times New Roman"/>
          <w:sz w:val="28"/>
          <w:szCs w:val="28"/>
        </w:rPr>
        <w:t>[38</w:t>
      </w:r>
      <w:r w:rsidR="00084D86" w:rsidRPr="008A267A">
        <w:rPr>
          <w:rFonts w:ascii="Times New Roman" w:hAnsi="Times New Roman" w:cs="Times New Roman"/>
          <w:sz w:val="28"/>
          <w:szCs w:val="28"/>
        </w:rPr>
        <w:t>]</w:t>
      </w:r>
      <w:r w:rsidR="00E306D2" w:rsidRPr="008A267A">
        <w:rPr>
          <w:rFonts w:ascii="Times New Roman" w:hAnsi="Times New Roman" w:cs="Times New Roman"/>
          <w:sz w:val="28"/>
          <w:szCs w:val="28"/>
        </w:rPr>
        <w:t>.</w:t>
      </w:r>
    </w:p>
    <w:p w:rsidR="00633F3B" w:rsidRPr="008A267A" w:rsidRDefault="003D2A59"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Життя в середовищі, де відбувається війна і де на людину чатує постійна небезпека</w:t>
      </w:r>
      <w:r w:rsidR="00F822F9">
        <w:rPr>
          <w:rFonts w:ascii="Times New Roman" w:hAnsi="Times New Roman" w:cs="Times New Roman"/>
          <w:sz w:val="28"/>
          <w:szCs w:val="28"/>
        </w:rPr>
        <w:t>,</w:t>
      </w:r>
      <w:r w:rsidR="006937AA" w:rsidRPr="008A267A">
        <w:rPr>
          <w:rFonts w:ascii="Times New Roman" w:hAnsi="Times New Roman" w:cs="Times New Roman"/>
          <w:sz w:val="28"/>
          <w:szCs w:val="28"/>
        </w:rPr>
        <w:t xml:space="preserve"> впливає на емоційну та психічну стабільність </w:t>
      </w:r>
      <w:r w:rsidR="00CA3B3B" w:rsidRPr="008A267A">
        <w:rPr>
          <w:rFonts w:ascii="Times New Roman" w:hAnsi="Times New Roman" w:cs="Times New Roman"/>
          <w:sz w:val="28"/>
          <w:szCs w:val="28"/>
        </w:rPr>
        <w:t>будь-кого</w:t>
      </w:r>
      <w:r w:rsidR="00391E34" w:rsidRPr="008A267A">
        <w:rPr>
          <w:rFonts w:ascii="Times New Roman" w:hAnsi="Times New Roman" w:cs="Times New Roman"/>
          <w:sz w:val="28"/>
          <w:szCs w:val="28"/>
        </w:rPr>
        <w:t xml:space="preserve">, але найважче мабуть є підліткам. Адже це вже </w:t>
      </w:r>
      <w:r w:rsidR="00CA3B3B" w:rsidRPr="008A267A">
        <w:rPr>
          <w:rFonts w:ascii="Times New Roman" w:hAnsi="Times New Roman" w:cs="Times New Roman"/>
          <w:sz w:val="28"/>
          <w:szCs w:val="28"/>
        </w:rPr>
        <w:t xml:space="preserve">і </w:t>
      </w:r>
      <w:r w:rsidR="00391E34" w:rsidRPr="008A267A">
        <w:rPr>
          <w:rFonts w:ascii="Times New Roman" w:hAnsi="Times New Roman" w:cs="Times New Roman"/>
          <w:sz w:val="28"/>
          <w:szCs w:val="28"/>
        </w:rPr>
        <w:t>не маленькі дітки, котрі поки</w:t>
      </w:r>
      <w:r w:rsidR="00F822F9">
        <w:rPr>
          <w:rFonts w:ascii="Times New Roman" w:hAnsi="Times New Roman" w:cs="Times New Roman"/>
          <w:sz w:val="28"/>
          <w:szCs w:val="28"/>
        </w:rPr>
        <w:t xml:space="preserve"> що</w:t>
      </w:r>
      <w:r w:rsidR="00391E34" w:rsidRPr="008A267A">
        <w:rPr>
          <w:rFonts w:ascii="Times New Roman" w:hAnsi="Times New Roman" w:cs="Times New Roman"/>
          <w:sz w:val="28"/>
          <w:szCs w:val="28"/>
        </w:rPr>
        <w:t xml:space="preserve"> не розуміють усю серйозність і трагічність ситуації, що склалася, але ще й не дорослі люди зі сформованою психікою</w:t>
      </w:r>
      <w:r w:rsidR="006B61D8" w:rsidRPr="008A267A">
        <w:rPr>
          <w:rFonts w:ascii="Times New Roman" w:hAnsi="Times New Roman" w:cs="Times New Roman"/>
          <w:sz w:val="28"/>
          <w:szCs w:val="28"/>
        </w:rPr>
        <w:t>, яка здатна витримати сильніше навантаження.</w:t>
      </w:r>
      <w:r w:rsidR="005B7716">
        <w:rPr>
          <w:rFonts w:ascii="Times New Roman" w:hAnsi="Times New Roman" w:cs="Times New Roman"/>
          <w:sz w:val="28"/>
          <w:szCs w:val="28"/>
        </w:rPr>
        <w:t xml:space="preserve"> </w:t>
      </w:r>
      <w:r w:rsidR="00A363A7" w:rsidRPr="008A267A">
        <w:rPr>
          <w:rFonts w:ascii="Times New Roman" w:hAnsi="Times New Roman" w:cs="Times New Roman"/>
          <w:sz w:val="28"/>
          <w:szCs w:val="28"/>
        </w:rPr>
        <w:t>Багато із них саме в цей час стикнулися із жахливими наслідками подій такого роду вперше. Адже перші втрати близьких людей</w:t>
      </w:r>
      <w:r w:rsidR="00BE761D" w:rsidRPr="008A267A">
        <w:rPr>
          <w:rFonts w:ascii="Times New Roman" w:hAnsi="Times New Roman" w:cs="Times New Roman"/>
          <w:sz w:val="28"/>
          <w:szCs w:val="28"/>
        </w:rPr>
        <w:t xml:space="preserve"> (а смерть близької людини </w:t>
      </w:r>
      <w:r w:rsidR="004D2955" w:rsidRPr="008A267A">
        <w:rPr>
          <w:rFonts w:ascii="Times New Roman" w:hAnsi="Times New Roman" w:cs="Times New Roman"/>
          <w:sz w:val="28"/>
          <w:szCs w:val="28"/>
        </w:rPr>
        <w:t>вважається</w:t>
      </w:r>
      <w:r w:rsidR="00BE761D" w:rsidRPr="008A267A">
        <w:rPr>
          <w:rFonts w:ascii="Times New Roman" w:hAnsi="Times New Roman" w:cs="Times New Roman"/>
          <w:sz w:val="28"/>
          <w:szCs w:val="28"/>
        </w:rPr>
        <w:t xml:space="preserve"> </w:t>
      </w:r>
      <w:r w:rsidR="003B6329" w:rsidRPr="008A267A">
        <w:rPr>
          <w:rFonts w:ascii="Times New Roman" w:hAnsi="Times New Roman" w:cs="Times New Roman"/>
          <w:sz w:val="28"/>
          <w:szCs w:val="28"/>
        </w:rPr>
        <w:t xml:space="preserve">однією з </w:t>
      </w:r>
      <w:proofErr w:type="spellStart"/>
      <w:r w:rsidR="00BE761D" w:rsidRPr="008A267A">
        <w:rPr>
          <w:rFonts w:ascii="Times New Roman" w:hAnsi="Times New Roman" w:cs="Times New Roman"/>
          <w:sz w:val="28"/>
          <w:szCs w:val="28"/>
        </w:rPr>
        <w:t>най</w:t>
      </w:r>
      <w:r w:rsidR="003B6329" w:rsidRPr="008A267A">
        <w:rPr>
          <w:rFonts w:ascii="Times New Roman" w:hAnsi="Times New Roman" w:cs="Times New Roman"/>
          <w:sz w:val="28"/>
          <w:szCs w:val="28"/>
        </w:rPr>
        <w:t>травматичніших</w:t>
      </w:r>
      <w:proofErr w:type="spellEnd"/>
      <w:r w:rsidR="00BE761D" w:rsidRPr="008A267A">
        <w:rPr>
          <w:rFonts w:ascii="Times New Roman" w:hAnsi="Times New Roman" w:cs="Times New Roman"/>
          <w:sz w:val="28"/>
          <w:szCs w:val="28"/>
        </w:rPr>
        <w:t xml:space="preserve"> </w:t>
      </w:r>
      <w:r w:rsidR="003B6329" w:rsidRPr="008A267A">
        <w:rPr>
          <w:rFonts w:ascii="Times New Roman" w:hAnsi="Times New Roman" w:cs="Times New Roman"/>
          <w:sz w:val="28"/>
          <w:szCs w:val="28"/>
        </w:rPr>
        <w:t>подій</w:t>
      </w:r>
      <w:r w:rsidR="00050C87">
        <w:rPr>
          <w:rFonts w:ascii="Times New Roman" w:hAnsi="Times New Roman" w:cs="Times New Roman"/>
          <w:sz w:val="28"/>
          <w:szCs w:val="28"/>
        </w:rPr>
        <w:t xml:space="preserve"> для дитини загалом</w:t>
      </w:r>
      <w:r w:rsidR="00BE761D" w:rsidRPr="008A267A">
        <w:rPr>
          <w:rFonts w:ascii="Times New Roman" w:hAnsi="Times New Roman" w:cs="Times New Roman"/>
          <w:sz w:val="28"/>
          <w:szCs w:val="28"/>
        </w:rPr>
        <w:t>)</w:t>
      </w:r>
      <w:r w:rsidR="00AC3533">
        <w:rPr>
          <w:rFonts w:ascii="Times New Roman" w:hAnsi="Times New Roman" w:cs="Times New Roman"/>
          <w:sz w:val="28"/>
          <w:szCs w:val="28"/>
        </w:rPr>
        <w:t xml:space="preserve"> і скорбота за ними</w:t>
      </w:r>
      <w:r w:rsidR="00A363A7" w:rsidRPr="008A267A">
        <w:rPr>
          <w:rFonts w:ascii="Times New Roman" w:hAnsi="Times New Roman" w:cs="Times New Roman"/>
          <w:sz w:val="28"/>
          <w:szCs w:val="28"/>
        </w:rPr>
        <w:t>, перші відокремленості від рідних, зміни поглядів на життя, вимушені переїзди</w:t>
      </w:r>
      <w:r w:rsidR="009A2F1C" w:rsidRPr="008A267A">
        <w:rPr>
          <w:rFonts w:ascii="Times New Roman" w:hAnsi="Times New Roman" w:cs="Times New Roman"/>
          <w:sz w:val="28"/>
          <w:szCs w:val="28"/>
        </w:rPr>
        <w:t xml:space="preserve">, потреба у </w:t>
      </w:r>
      <w:r w:rsidR="00621358" w:rsidRPr="008A267A">
        <w:rPr>
          <w:rFonts w:ascii="Times New Roman" w:hAnsi="Times New Roman" w:cs="Times New Roman"/>
          <w:sz w:val="28"/>
          <w:szCs w:val="28"/>
        </w:rPr>
        <w:t>пришвидшеному</w:t>
      </w:r>
      <w:r w:rsidR="009A2F1C" w:rsidRPr="008A267A">
        <w:rPr>
          <w:rFonts w:ascii="Times New Roman" w:hAnsi="Times New Roman" w:cs="Times New Roman"/>
          <w:sz w:val="28"/>
          <w:szCs w:val="28"/>
        </w:rPr>
        <w:t xml:space="preserve"> дорослішанні</w:t>
      </w:r>
      <w:r w:rsidR="00A363A7" w:rsidRPr="008A267A">
        <w:rPr>
          <w:rFonts w:ascii="Times New Roman" w:hAnsi="Times New Roman" w:cs="Times New Roman"/>
          <w:sz w:val="28"/>
          <w:szCs w:val="28"/>
        </w:rPr>
        <w:t xml:space="preserve"> можуть бути негативними </w:t>
      </w:r>
      <w:r w:rsidR="00BE761D" w:rsidRPr="008A267A">
        <w:rPr>
          <w:rFonts w:ascii="Times New Roman" w:hAnsi="Times New Roman" w:cs="Times New Roman"/>
          <w:sz w:val="28"/>
          <w:szCs w:val="28"/>
        </w:rPr>
        <w:t>підсумками</w:t>
      </w:r>
      <w:r w:rsidR="00A363A7" w:rsidRPr="008A267A">
        <w:rPr>
          <w:rFonts w:ascii="Times New Roman" w:hAnsi="Times New Roman" w:cs="Times New Roman"/>
          <w:sz w:val="28"/>
          <w:szCs w:val="28"/>
        </w:rPr>
        <w:t xml:space="preserve"> для індивідів із ще не до кінця сформованою психікою</w:t>
      </w:r>
      <w:r w:rsidR="00172794" w:rsidRPr="008A267A">
        <w:rPr>
          <w:rFonts w:ascii="Times New Roman" w:hAnsi="Times New Roman" w:cs="Times New Roman"/>
          <w:sz w:val="28"/>
          <w:szCs w:val="28"/>
        </w:rPr>
        <w:t>, яка поки що не зд</w:t>
      </w:r>
      <w:r w:rsidR="00AC7474" w:rsidRPr="008A267A">
        <w:rPr>
          <w:rFonts w:ascii="Times New Roman" w:hAnsi="Times New Roman" w:cs="Times New Roman"/>
          <w:sz w:val="28"/>
          <w:szCs w:val="28"/>
        </w:rPr>
        <w:t>а</w:t>
      </w:r>
      <w:r w:rsidR="00172794" w:rsidRPr="008A267A">
        <w:rPr>
          <w:rFonts w:ascii="Times New Roman" w:hAnsi="Times New Roman" w:cs="Times New Roman"/>
          <w:sz w:val="28"/>
          <w:szCs w:val="28"/>
        </w:rPr>
        <w:t>тна витримувати сильні навантаження,</w:t>
      </w:r>
      <w:r w:rsidR="00C1185F" w:rsidRPr="008A267A">
        <w:rPr>
          <w:rFonts w:ascii="Times New Roman" w:hAnsi="Times New Roman" w:cs="Times New Roman"/>
          <w:sz w:val="28"/>
          <w:szCs w:val="28"/>
        </w:rPr>
        <w:t xml:space="preserve"> та значною мірою похитнути її </w:t>
      </w:r>
      <w:r w:rsidR="00AC52A6">
        <w:rPr>
          <w:rFonts w:ascii="Times New Roman" w:hAnsi="Times New Roman" w:cs="Times New Roman"/>
          <w:sz w:val="28"/>
          <w:szCs w:val="28"/>
        </w:rPr>
        <w:t>[4; 51; 42</w:t>
      </w:r>
      <w:r w:rsidR="00A363A7" w:rsidRPr="008A267A">
        <w:rPr>
          <w:rFonts w:ascii="Times New Roman" w:hAnsi="Times New Roman" w:cs="Times New Roman"/>
          <w:sz w:val="28"/>
          <w:szCs w:val="28"/>
        </w:rPr>
        <w:t>]</w:t>
      </w:r>
      <w:r w:rsidR="00C1185F" w:rsidRPr="008A267A">
        <w:rPr>
          <w:rFonts w:ascii="Times New Roman" w:hAnsi="Times New Roman" w:cs="Times New Roman"/>
          <w:sz w:val="28"/>
          <w:szCs w:val="28"/>
        </w:rPr>
        <w:t>.</w:t>
      </w:r>
    </w:p>
    <w:p w:rsidR="00961578" w:rsidRPr="008A267A" w:rsidRDefault="007047D7"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Наслідки війни </w:t>
      </w:r>
      <w:r w:rsidR="004D617B" w:rsidRPr="008A267A">
        <w:rPr>
          <w:rFonts w:ascii="Times New Roman" w:hAnsi="Times New Roman" w:cs="Times New Roman"/>
          <w:sz w:val="28"/>
          <w:szCs w:val="28"/>
        </w:rPr>
        <w:t xml:space="preserve">і її вплив </w:t>
      </w:r>
      <w:r w:rsidRPr="008A267A">
        <w:rPr>
          <w:rFonts w:ascii="Times New Roman" w:hAnsi="Times New Roman" w:cs="Times New Roman"/>
          <w:sz w:val="28"/>
          <w:szCs w:val="28"/>
        </w:rPr>
        <w:t>на формування особистос</w:t>
      </w:r>
      <w:r w:rsidR="005F33F5" w:rsidRPr="008A267A">
        <w:rPr>
          <w:rFonts w:ascii="Times New Roman" w:hAnsi="Times New Roman" w:cs="Times New Roman"/>
          <w:sz w:val="28"/>
          <w:szCs w:val="28"/>
        </w:rPr>
        <w:t>ті дитини можна знайти у працях</w:t>
      </w:r>
      <w:r w:rsidRPr="008A267A">
        <w:rPr>
          <w:rFonts w:ascii="Times New Roman" w:hAnsi="Times New Roman" w:cs="Times New Roman"/>
          <w:sz w:val="28"/>
          <w:szCs w:val="28"/>
        </w:rPr>
        <w:t xml:space="preserve"> і дослідженнях Ш. </w:t>
      </w:r>
      <w:proofErr w:type="spellStart"/>
      <w:r w:rsidRPr="008A267A">
        <w:rPr>
          <w:rFonts w:ascii="Times New Roman" w:hAnsi="Times New Roman" w:cs="Times New Roman"/>
          <w:sz w:val="28"/>
          <w:szCs w:val="28"/>
        </w:rPr>
        <w:t>Амонашвілі</w:t>
      </w:r>
      <w:proofErr w:type="spellEnd"/>
      <w:r w:rsidRPr="008A267A">
        <w:rPr>
          <w:rFonts w:ascii="Times New Roman" w:hAnsi="Times New Roman" w:cs="Times New Roman"/>
          <w:sz w:val="28"/>
          <w:szCs w:val="28"/>
        </w:rPr>
        <w:t xml:space="preserve">, В. Сухомлинського, а наслідки вимушеного переселення </w:t>
      </w:r>
      <w:r w:rsidR="00250D72">
        <w:rPr>
          <w:rFonts w:ascii="Times New Roman" w:hAnsi="Times New Roman" w:cs="Times New Roman"/>
          <w:sz w:val="28"/>
          <w:szCs w:val="28"/>
        </w:rPr>
        <w:t xml:space="preserve">чи </w:t>
      </w:r>
      <w:r w:rsidRPr="00250D72">
        <w:rPr>
          <w:rFonts w:ascii="Times New Roman" w:hAnsi="Times New Roman" w:cs="Times New Roman"/>
          <w:sz w:val="28"/>
          <w:szCs w:val="28"/>
        </w:rPr>
        <w:t>еміграції</w:t>
      </w:r>
      <w:r w:rsidR="005F33F5" w:rsidRPr="008A267A">
        <w:rPr>
          <w:rFonts w:ascii="Times New Roman" w:hAnsi="Times New Roman" w:cs="Times New Roman"/>
          <w:sz w:val="28"/>
          <w:szCs w:val="28"/>
        </w:rPr>
        <w:t xml:space="preserve"> – у Ю. Ждановича, О. </w:t>
      </w:r>
      <w:proofErr w:type="spellStart"/>
      <w:r w:rsidR="005F33F5" w:rsidRPr="008A267A">
        <w:rPr>
          <w:rFonts w:ascii="Times New Roman" w:hAnsi="Times New Roman" w:cs="Times New Roman"/>
          <w:sz w:val="28"/>
          <w:szCs w:val="28"/>
        </w:rPr>
        <w:t>Просіної</w:t>
      </w:r>
      <w:proofErr w:type="spellEnd"/>
      <w:r w:rsidR="005F33F5" w:rsidRPr="008A267A">
        <w:rPr>
          <w:rFonts w:ascii="Times New Roman" w:hAnsi="Times New Roman" w:cs="Times New Roman"/>
          <w:sz w:val="28"/>
          <w:szCs w:val="28"/>
        </w:rPr>
        <w:t xml:space="preserve"> </w:t>
      </w:r>
      <w:r w:rsidR="00C10ACD">
        <w:rPr>
          <w:rFonts w:ascii="Times New Roman" w:hAnsi="Times New Roman" w:cs="Times New Roman"/>
          <w:sz w:val="28"/>
          <w:szCs w:val="28"/>
        </w:rPr>
        <w:t>[15</w:t>
      </w:r>
      <w:r w:rsidR="002D6A6B">
        <w:rPr>
          <w:rFonts w:ascii="Times New Roman" w:hAnsi="Times New Roman" w:cs="Times New Roman"/>
          <w:sz w:val="28"/>
          <w:szCs w:val="28"/>
        </w:rPr>
        <w:t>, с. 3</w:t>
      </w:r>
      <w:r w:rsidRPr="008A267A">
        <w:rPr>
          <w:rFonts w:ascii="Times New Roman" w:hAnsi="Times New Roman" w:cs="Times New Roman"/>
          <w:sz w:val="28"/>
          <w:szCs w:val="28"/>
        </w:rPr>
        <w:t>]</w:t>
      </w:r>
      <w:r w:rsidR="005F33F5" w:rsidRPr="008A267A">
        <w:rPr>
          <w:rFonts w:ascii="Times New Roman" w:hAnsi="Times New Roman" w:cs="Times New Roman"/>
          <w:sz w:val="28"/>
          <w:szCs w:val="28"/>
        </w:rPr>
        <w:t>.</w:t>
      </w:r>
    </w:p>
    <w:p w:rsidR="00961578" w:rsidRPr="008A267A" w:rsidRDefault="00476AF0" w:rsidP="003849DB">
      <w:pPr>
        <w:spacing w:after="0" w:line="360" w:lineRule="auto"/>
        <w:ind w:firstLine="708"/>
        <w:jc w:val="both"/>
        <w:rPr>
          <w:rFonts w:ascii="Times New Roman" w:hAnsi="Times New Roman" w:cs="Times New Roman"/>
          <w:sz w:val="28"/>
        </w:rPr>
      </w:pPr>
      <w:r w:rsidRPr="008A267A">
        <w:rPr>
          <w:rFonts w:ascii="Times New Roman" w:hAnsi="Times New Roman" w:cs="Times New Roman"/>
          <w:b/>
          <w:sz w:val="28"/>
          <w:szCs w:val="28"/>
        </w:rPr>
        <w:t>Мета дослідження</w:t>
      </w:r>
      <w:r w:rsidRPr="008A267A">
        <w:rPr>
          <w:rFonts w:ascii="Times New Roman" w:hAnsi="Times New Roman" w:cs="Times New Roman"/>
          <w:sz w:val="28"/>
          <w:szCs w:val="28"/>
        </w:rPr>
        <w:t xml:space="preserve"> – </w:t>
      </w:r>
      <w:r w:rsidR="00DD07C2" w:rsidRPr="008A267A">
        <w:rPr>
          <w:rFonts w:ascii="Times New Roman" w:hAnsi="Times New Roman" w:cs="Times New Roman"/>
          <w:sz w:val="28"/>
        </w:rPr>
        <w:t>дослідити вплив російсько-української війни на психічний стан осіб підліткового віку, зокрема</w:t>
      </w:r>
      <w:r w:rsidR="00BE3D85">
        <w:rPr>
          <w:rFonts w:ascii="Times New Roman" w:hAnsi="Times New Roman" w:cs="Times New Roman"/>
          <w:sz w:val="28"/>
        </w:rPr>
        <w:t>,</w:t>
      </w:r>
      <w:r w:rsidR="00DD07C2" w:rsidRPr="008A267A">
        <w:rPr>
          <w:rFonts w:ascii="Times New Roman" w:hAnsi="Times New Roman" w:cs="Times New Roman"/>
          <w:sz w:val="28"/>
        </w:rPr>
        <w:t xml:space="preserve"> на виникнення у них депресивних станів.</w:t>
      </w:r>
    </w:p>
    <w:p w:rsidR="00EE5D7A" w:rsidRPr="00A2028B" w:rsidRDefault="00EE5D7A" w:rsidP="003849DB">
      <w:pPr>
        <w:spacing w:after="0" w:line="360" w:lineRule="auto"/>
        <w:ind w:firstLine="708"/>
        <w:jc w:val="both"/>
        <w:rPr>
          <w:rFonts w:ascii="Times New Roman" w:hAnsi="Times New Roman" w:cs="Times New Roman"/>
          <w:b/>
          <w:sz w:val="28"/>
          <w:szCs w:val="28"/>
          <w:lang w:val="ru-RU"/>
        </w:rPr>
      </w:pPr>
      <w:r w:rsidRPr="008A267A">
        <w:rPr>
          <w:rFonts w:ascii="Times New Roman" w:hAnsi="Times New Roman" w:cs="Times New Roman"/>
          <w:b/>
          <w:sz w:val="28"/>
          <w:szCs w:val="28"/>
        </w:rPr>
        <w:t>Для досягнення цієї мети ставилися</w:t>
      </w:r>
      <w:r w:rsidR="00412865">
        <w:rPr>
          <w:rFonts w:ascii="Times New Roman" w:hAnsi="Times New Roman" w:cs="Times New Roman"/>
          <w:b/>
          <w:sz w:val="28"/>
          <w:szCs w:val="28"/>
        </w:rPr>
        <w:t xml:space="preserve"> такі</w:t>
      </w:r>
      <w:r w:rsidRPr="008A267A">
        <w:rPr>
          <w:rFonts w:ascii="Times New Roman" w:hAnsi="Times New Roman" w:cs="Times New Roman"/>
          <w:b/>
          <w:sz w:val="28"/>
          <w:szCs w:val="28"/>
        </w:rPr>
        <w:t xml:space="preserve"> завдання: </w:t>
      </w:r>
    </w:p>
    <w:p w:rsidR="00233C4E" w:rsidRDefault="00233C4E" w:rsidP="00463AF0">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розглянути теоретичні положення</w:t>
      </w:r>
      <w:r w:rsidR="00830D3F">
        <w:rPr>
          <w:rFonts w:ascii="Times New Roman" w:hAnsi="Times New Roman" w:cs="Times New Roman"/>
          <w:sz w:val="28"/>
          <w:szCs w:val="28"/>
        </w:rPr>
        <w:t xml:space="preserve"> п</w:t>
      </w:r>
      <w:r w:rsidR="00830D3F" w:rsidRPr="008A267A">
        <w:rPr>
          <w:rFonts w:ascii="Times New Roman" w:hAnsi="Times New Roman" w:cs="Times New Roman"/>
          <w:sz w:val="28"/>
          <w:szCs w:val="28"/>
        </w:rPr>
        <w:t>сих</w:t>
      </w:r>
      <w:r w:rsidR="00830D3F">
        <w:rPr>
          <w:rFonts w:ascii="Times New Roman" w:hAnsi="Times New Roman" w:cs="Times New Roman"/>
          <w:sz w:val="28"/>
          <w:szCs w:val="28"/>
        </w:rPr>
        <w:t>ологічних</w:t>
      </w:r>
      <w:r w:rsidR="00830D3F" w:rsidRPr="008A267A">
        <w:rPr>
          <w:rFonts w:ascii="Times New Roman" w:hAnsi="Times New Roman" w:cs="Times New Roman"/>
          <w:sz w:val="28"/>
          <w:szCs w:val="28"/>
        </w:rPr>
        <w:t xml:space="preserve"> </w:t>
      </w:r>
      <w:r w:rsidR="00830D3F">
        <w:rPr>
          <w:rFonts w:ascii="Times New Roman" w:hAnsi="Times New Roman" w:cs="Times New Roman"/>
          <w:sz w:val="28"/>
          <w:szCs w:val="28"/>
        </w:rPr>
        <w:t>властивостей</w:t>
      </w:r>
      <w:r w:rsidR="00830D3F" w:rsidRPr="008A267A">
        <w:rPr>
          <w:rFonts w:ascii="Times New Roman" w:hAnsi="Times New Roman" w:cs="Times New Roman"/>
          <w:sz w:val="28"/>
          <w:szCs w:val="28"/>
        </w:rPr>
        <w:t xml:space="preserve"> російсько-української війни</w:t>
      </w:r>
      <w:r w:rsidR="00830D3F">
        <w:rPr>
          <w:rFonts w:ascii="Times New Roman" w:hAnsi="Times New Roman" w:cs="Times New Roman"/>
          <w:sz w:val="28"/>
          <w:szCs w:val="28"/>
        </w:rPr>
        <w:t>, індивідуально-вікових особливостей підлітків,</w:t>
      </w:r>
      <w:r>
        <w:rPr>
          <w:rFonts w:ascii="Times New Roman" w:hAnsi="Times New Roman" w:cs="Times New Roman"/>
          <w:sz w:val="28"/>
          <w:szCs w:val="28"/>
        </w:rPr>
        <w:t xml:space="preserve"> депресивних станів, їх види, симптоми, причини виникнення, наслідки, способи подолання</w:t>
      </w:r>
      <w:r w:rsidR="00DF7134">
        <w:rPr>
          <w:rFonts w:ascii="Times New Roman" w:hAnsi="Times New Roman" w:cs="Times New Roman"/>
          <w:sz w:val="28"/>
          <w:szCs w:val="28"/>
        </w:rPr>
        <w:t>;</w:t>
      </w:r>
    </w:p>
    <w:p w:rsidR="004B41E9" w:rsidRPr="008A267A" w:rsidRDefault="004B41E9" w:rsidP="00463AF0">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здійснити к</w:t>
      </w:r>
      <w:r w:rsidRPr="008A267A">
        <w:rPr>
          <w:rFonts w:ascii="Times New Roman" w:hAnsi="Times New Roman" w:cs="Times New Roman"/>
          <w:sz w:val="28"/>
          <w:szCs w:val="28"/>
        </w:rPr>
        <w:t>ритичний огляд джерел і літератури</w:t>
      </w:r>
      <w:r>
        <w:rPr>
          <w:rFonts w:ascii="Times New Roman" w:hAnsi="Times New Roman" w:cs="Times New Roman"/>
          <w:sz w:val="28"/>
          <w:szCs w:val="28"/>
        </w:rPr>
        <w:t xml:space="preserve"> з проблеми впливу війни на психічний стан підлітків;</w:t>
      </w:r>
    </w:p>
    <w:p w:rsidR="00DD07C2" w:rsidRDefault="00497250" w:rsidP="00463AF0">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проаналізувати</w:t>
      </w:r>
      <w:r w:rsidR="00DD07C2" w:rsidRPr="008A267A">
        <w:rPr>
          <w:rFonts w:ascii="Times New Roman" w:hAnsi="Times New Roman" w:cs="Times New Roman"/>
          <w:sz w:val="28"/>
          <w:szCs w:val="28"/>
        </w:rPr>
        <w:t xml:space="preserve"> вплив війни на </w:t>
      </w:r>
      <w:r w:rsidR="00577391">
        <w:rPr>
          <w:rFonts w:ascii="Times New Roman" w:hAnsi="Times New Roman" w:cs="Times New Roman"/>
          <w:sz w:val="28"/>
          <w:szCs w:val="28"/>
        </w:rPr>
        <w:t xml:space="preserve">ймовірність </w:t>
      </w:r>
      <w:r w:rsidR="006A5326">
        <w:rPr>
          <w:rFonts w:ascii="Times New Roman" w:hAnsi="Times New Roman" w:cs="Times New Roman"/>
          <w:sz w:val="28"/>
          <w:szCs w:val="28"/>
        </w:rPr>
        <w:t xml:space="preserve">виникнення </w:t>
      </w:r>
      <w:r w:rsidR="009E0E0B">
        <w:rPr>
          <w:rFonts w:ascii="Times New Roman" w:hAnsi="Times New Roman" w:cs="Times New Roman"/>
          <w:sz w:val="28"/>
          <w:szCs w:val="28"/>
        </w:rPr>
        <w:t>депресії</w:t>
      </w:r>
      <w:r w:rsidR="00577391" w:rsidRPr="008A267A">
        <w:rPr>
          <w:rFonts w:ascii="Times New Roman" w:hAnsi="Times New Roman" w:cs="Times New Roman"/>
          <w:sz w:val="28"/>
          <w:szCs w:val="28"/>
        </w:rPr>
        <w:t xml:space="preserve"> в осіб підліткового віку</w:t>
      </w:r>
      <w:r w:rsidR="00DD07C2" w:rsidRPr="008A267A">
        <w:rPr>
          <w:rFonts w:ascii="Times New Roman" w:hAnsi="Times New Roman" w:cs="Times New Roman"/>
          <w:sz w:val="28"/>
          <w:szCs w:val="28"/>
        </w:rPr>
        <w:t>;</w:t>
      </w:r>
    </w:p>
    <w:p w:rsidR="009E0E0B" w:rsidRPr="008A267A" w:rsidRDefault="009E0E0B" w:rsidP="00463AF0">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розробити </w:t>
      </w:r>
      <w:proofErr w:type="spellStart"/>
      <w:r>
        <w:rPr>
          <w:rFonts w:ascii="Times New Roman" w:hAnsi="Times New Roman" w:cs="Times New Roman"/>
          <w:sz w:val="28"/>
          <w:szCs w:val="28"/>
        </w:rPr>
        <w:t>психокорекційну</w:t>
      </w:r>
      <w:proofErr w:type="spellEnd"/>
      <w:r>
        <w:rPr>
          <w:rFonts w:ascii="Times New Roman" w:hAnsi="Times New Roman" w:cs="Times New Roman"/>
          <w:sz w:val="28"/>
          <w:szCs w:val="28"/>
        </w:rPr>
        <w:t xml:space="preserve"> програму про коригування депресивних станів у підлітків;</w:t>
      </w:r>
    </w:p>
    <w:p w:rsidR="00EE5D7A" w:rsidRPr="008A267A" w:rsidRDefault="005F5EDB" w:rsidP="00463AF0">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висвітлити та охарактеризувати</w:t>
      </w:r>
      <w:r w:rsidR="00DD07C2" w:rsidRPr="008A267A">
        <w:rPr>
          <w:rFonts w:ascii="Times New Roman" w:hAnsi="Times New Roman" w:cs="Times New Roman"/>
          <w:sz w:val="28"/>
          <w:szCs w:val="28"/>
        </w:rPr>
        <w:t xml:space="preserve"> як позначаються воєнні дії на</w:t>
      </w:r>
      <w:r w:rsidR="00DF7134">
        <w:rPr>
          <w:rFonts w:ascii="Times New Roman" w:hAnsi="Times New Roman" w:cs="Times New Roman"/>
          <w:sz w:val="28"/>
          <w:szCs w:val="28"/>
        </w:rPr>
        <w:t xml:space="preserve"> психічному стані</w:t>
      </w:r>
      <w:r w:rsidR="00DD07C2" w:rsidRPr="008A267A">
        <w:rPr>
          <w:rFonts w:ascii="Times New Roman" w:hAnsi="Times New Roman" w:cs="Times New Roman"/>
          <w:sz w:val="28"/>
          <w:szCs w:val="28"/>
        </w:rPr>
        <w:t xml:space="preserve"> осіб підліткового віку.</w:t>
      </w:r>
    </w:p>
    <w:p w:rsidR="00EE5D7A" w:rsidRPr="008A267A" w:rsidRDefault="00EE5D7A" w:rsidP="003849DB">
      <w:pPr>
        <w:spacing w:after="0" w:line="360" w:lineRule="auto"/>
        <w:ind w:firstLine="708"/>
        <w:jc w:val="both"/>
        <w:rPr>
          <w:rFonts w:ascii="Times New Roman" w:hAnsi="Times New Roman" w:cs="Times New Roman"/>
          <w:sz w:val="28"/>
        </w:rPr>
      </w:pPr>
      <w:r w:rsidRPr="008A267A">
        <w:rPr>
          <w:rFonts w:ascii="Times New Roman" w:hAnsi="Times New Roman" w:cs="Times New Roman"/>
          <w:b/>
          <w:sz w:val="28"/>
          <w:szCs w:val="28"/>
        </w:rPr>
        <w:t>Об’єкт</w:t>
      </w:r>
      <w:r w:rsidR="00EB5145" w:rsidRPr="008A267A">
        <w:rPr>
          <w:rFonts w:ascii="Times New Roman" w:hAnsi="Times New Roman" w:cs="Times New Roman"/>
          <w:b/>
          <w:sz w:val="28"/>
          <w:szCs w:val="28"/>
        </w:rPr>
        <w:t>ом</w:t>
      </w:r>
      <w:r w:rsidRPr="008A267A">
        <w:rPr>
          <w:rFonts w:ascii="Times New Roman" w:hAnsi="Times New Roman" w:cs="Times New Roman"/>
          <w:b/>
          <w:sz w:val="28"/>
          <w:szCs w:val="28"/>
        </w:rPr>
        <w:t xml:space="preserve"> дослідження</w:t>
      </w:r>
      <w:r w:rsidR="005B5AF1" w:rsidRPr="008A267A">
        <w:rPr>
          <w:rFonts w:ascii="Times New Roman" w:hAnsi="Times New Roman" w:cs="Times New Roman"/>
          <w:sz w:val="28"/>
          <w:szCs w:val="28"/>
        </w:rPr>
        <w:t xml:space="preserve"> </w:t>
      </w:r>
      <w:r w:rsidR="00334F9D">
        <w:rPr>
          <w:rFonts w:ascii="Times New Roman" w:hAnsi="Times New Roman" w:cs="Times New Roman"/>
          <w:sz w:val="28"/>
          <w:szCs w:val="28"/>
        </w:rPr>
        <w:t>особливості переживання</w:t>
      </w:r>
      <w:r w:rsidR="00334F9D" w:rsidRPr="00334F9D">
        <w:rPr>
          <w:rFonts w:ascii="Times New Roman" w:hAnsi="Times New Roman" w:cs="Times New Roman"/>
          <w:sz w:val="28"/>
        </w:rPr>
        <w:t xml:space="preserve"> </w:t>
      </w:r>
      <w:r w:rsidR="00334F9D">
        <w:rPr>
          <w:rFonts w:ascii="Times New Roman" w:hAnsi="Times New Roman" w:cs="Times New Roman"/>
          <w:sz w:val="28"/>
        </w:rPr>
        <w:t>особами</w:t>
      </w:r>
      <w:r w:rsidR="00334F9D" w:rsidRPr="00804449">
        <w:rPr>
          <w:rFonts w:ascii="Times New Roman" w:hAnsi="Times New Roman" w:cs="Times New Roman"/>
          <w:sz w:val="28"/>
        </w:rPr>
        <w:t xml:space="preserve"> підліткового віку</w:t>
      </w:r>
      <w:r w:rsidR="00334F9D">
        <w:rPr>
          <w:rFonts w:ascii="Times New Roman" w:hAnsi="Times New Roman" w:cs="Times New Roman"/>
          <w:sz w:val="28"/>
          <w:szCs w:val="28"/>
        </w:rPr>
        <w:t xml:space="preserve"> </w:t>
      </w:r>
      <w:r w:rsidR="00334F9D">
        <w:rPr>
          <w:rFonts w:ascii="Times New Roman" w:hAnsi="Times New Roman" w:cs="Times New Roman"/>
          <w:sz w:val="28"/>
        </w:rPr>
        <w:t>депресивних</w:t>
      </w:r>
      <w:r w:rsidR="00862F67" w:rsidRPr="00804449">
        <w:rPr>
          <w:rFonts w:ascii="Times New Roman" w:hAnsi="Times New Roman" w:cs="Times New Roman"/>
          <w:sz w:val="28"/>
        </w:rPr>
        <w:t xml:space="preserve"> стан</w:t>
      </w:r>
      <w:r w:rsidR="00334F9D">
        <w:rPr>
          <w:rFonts w:ascii="Times New Roman" w:hAnsi="Times New Roman" w:cs="Times New Roman"/>
          <w:sz w:val="28"/>
        </w:rPr>
        <w:t>ів в умовах війни</w:t>
      </w:r>
      <w:r w:rsidR="00862F67" w:rsidRPr="008A267A">
        <w:rPr>
          <w:rFonts w:ascii="Times New Roman" w:hAnsi="Times New Roman" w:cs="Times New Roman"/>
          <w:sz w:val="28"/>
        </w:rPr>
        <w:t>.</w:t>
      </w:r>
    </w:p>
    <w:p w:rsidR="00EE5D7A" w:rsidRPr="008A267A" w:rsidRDefault="00EE5D7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b/>
          <w:sz w:val="28"/>
          <w:szCs w:val="28"/>
        </w:rPr>
        <w:t>Предмет</w:t>
      </w:r>
      <w:r w:rsidR="00EB5145" w:rsidRPr="008A267A">
        <w:rPr>
          <w:rFonts w:ascii="Times New Roman" w:hAnsi="Times New Roman" w:cs="Times New Roman"/>
          <w:b/>
          <w:sz w:val="28"/>
          <w:szCs w:val="28"/>
        </w:rPr>
        <w:t>ом</w:t>
      </w:r>
      <w:r w:rsidRPr="008A267A">
        <w:rPr>
          <w:rFonts w:ascii="Times New Roman" w:hAnsi="Times New Roman" w:cs="Times New Roman"/>
          <w:b/>
          <w:sz w:val="28"/>
          <w:szCs w:val="28"/>
        </w:rPr>
        <w:t xml:space="preserve"> дослідження</w:t>
      </w:r>
      <w:r w:rsidR="005B5AF1" w:rsidRPr="008A267A">
        <w:rPr>
          <w:rFonts w:ascii="Times New Roman" w:hAnsi="Times New Roman" w:cs="Times New Roman"/>
          <w:sz w:val="28"/>
          <w:szCs w:val="28"/>
        </w:rPr>
        <w:t xml:space="preserve"> є</w:t>
      </w:r>
      <w:r w:rsidR="009642E2" w:rsidRPr="008A267A">
        <w:rPr>
          <w:rFonts w:ascii="Times New Roman" w:hAnsi="Times New Roman" w:cs="Times New Roman"/>
          <w:sz w:val="28"/>
        </w:rPr>
        <w:t xml:space="preserve"> </w:t>
      </w:r>
      <w:r w:rsidR="00826C3E">
        <w:rPr>
          <w:rFonts w:ascii="Times New Roman" w:hAnsi="Times New Roman" w:cs="Times New Roman"/>
          <w:sz w:val="28"/>
        </w:rPr>
        <w:t>депресивні стани</w:t>
      </w:r>
      <w:r w:rsidR="009642E2" w:rsidRPr="008A267A">
        <w:rPr>
          <w:rFonts w:ascii="Times New Roman" w:hAnsi="Times New Roman" w:cs="Times New Roman"/>
          <w:sz w:val="28"/>
        </w:rPr>
        <w:t xml:space="preserve"> в осіб підліткового віку</w:t>
      </w:r>
      <w:r w:rsidR="00826C3E">
        <w:rPr>
          <w:rFonts w:ascii="Times New Roman" w:hAnsi="Times New Roman" w:cs="Times New Roman"/>
          <w:sz w:val="28"/>
        </w:rPr>
        <w:t>,</w:t>
      </w:r>
      <w:r w:rsidR="00B93632">
        <w:rPr>
          <w:rFonts w:ascii="Times New Roman" w:hAnsi="Times New Roman" w:cs="Times New Roman"/>
          <w:sz w:val="28"/>
        </w:rPr>
        <w:t xml:space="preserve"> спричинені</w:t>
      </w:r>
      <w:r w:rsidR="00826C3E">
        <w:rPr>
          <w:rFonts w:ascii="Times New Roman" w:hAnsi="Times New Roman" w:cs="Times New Roman"/>
          <w:sz w:val="28"/>
        </w:rPr>
        <w:t xml:space="preserve"> війною</w:t>
      </w:r>
      <w:r w:rsidR="009642E2" w:rsidRPr="008A267A">
        <w:rPr>
          <w:rFonts w:ascii="Times New Roman" w:hAnsi="Times New Roman" w:cs="Times New Roman"/>
          <w:sz w:val="28"/>
        </w:rPr>
        <w:t>.</w:t>
      </w:r>
    </w:p>
    <w:p w:rsidR="00EE5D7A" w:rsidRPr="008A267A" w:rsidRDefault="00EE5D7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b/>
          <w:sz w:val="28"/>
          <w:szCs w:val="28"/>
        </w:rPr>
        <w:t>Методи дослідження</w:t>
      </w:r>
      <w:r w:rsidRPr="008A267A">
        <w:rPr>
          <w:rFonts w:ascii="Times New Roman" w:hAnsi="Times New Roman" w:cs="Times New Roman"/>
          <w:sz w:val="28"/>
          <w:szCs w:val="28"/>
        </w:rPr>
        <w:t>.</w:t>
      </w:r>
      <w:r w:rsidR="003B1A54" w:rsidRPr="008A267A">
        <w:rPr>
          <w:rFonts w:ascii="Times New Roman" w:hAnsi="Times New Roman" w:cs="Times New Roman"/>
          <w:sz w:val="28"/>
          <w:szCs w:val="28"/>
        </w:rPr>
        <w:t xml:space="preserve"> </w:t>
      </w:r>
      <w:r w:rsidR="00D95031" w:rsidRPr="008A267A">
        <w:rPr>
          <w:rFonts w:ascii="Times New Roman" w:hAnsi="Times New Roman" w:cs="Times New Roman"/>
          <w:sz w:val="28"/>
        </w:rPr>
        <w:t>Для вирішення цього завдання було використано ряд теоретичних та експериментальних методів: теоретичний аналіз, порівняння, систематизація та узагальнення наукових джерел інформації з питань дослідження; тести, підтвердження та формування експериментів,</w:t>
      </w:r>
      <w:r w:rsidR="00D95031" w:rsidRPr="008A267A">
        <w:rPr>
          <w:rFonts w:ascii="Times New Roman" w:eastAsia="Times New Roman" w:hAnsi="Times New Roman" w:cs="Times New Roman"/>
          <w:noProof/>
          <w:sz w:val="28"/>
          <w:szCs w:val="28"/>
          <w:lang w:eastAsia="uk-UA"/>
        </w:rPr>
        <w:t xml:space="preserve"> </w:t>
      </w:r>
      <w:r w:rsidR="00D95031" w:rsidRPr="008A267A">
        <w:rPr>
          <w:rFonts w:ascii="Times New Roman" w:hAnsi="Times New Roman" w:cs="Times New Roman"/>
          <w:sz w:val="28"/>
        </w:rPr>
        <w:t>статистичні методи обробки експериментальних даних.</w:t>
      </w:r>
    </w:p>
    <w:p w:rsidR="00F7005C" w:rsidRPr="00E16F60" w:rsidRDefault="00D00D67" w:rsidP="003849DB">
      <w:pPr>
        <w:spacing w:after="0" w:line="360" w:lineRule="auto"/>
        <w:ind w:firstLine="708"/>
        <w:jc w:val="both"/>
        <w:rPr>
          <w:rFonts w:ascii="Times New Roman" w:hAnsi="Times New Roman" w:cs="Times New Roman"/>
          <w:sz w:val="28"/>
          <w:szCs w:val="28"/>
        </w:rPr>
      </w:pPr>
      <w:r w:rsidRPr="006F65B3">
        <w:rPr>
          <w:rFonts w:ascii="Times New Roman" w:hAnsi="Times New Roman" w:cs="Times New Roman"/>
          <w:b/>
          <w:sz w:val="28"/>
          <w:szCs w:val="28"/>
        </w:rPr>
        <w:t>Експериментальна база</w:t>
      </w:r>
      <w:r w:rsidR="006F65B3">
        <w:rPr>
          <w:rFonts w:ascii="Times New Roman" w:hAnsi="Times New Roman" w:cs="Times New Roman"/>
          <w:b/>
          <w:sz w:val="28"/>
          <w:szCs w:val="28"/>
        </w:rPr>
        <w:t>:</w:t>
      </w:r>
      <w:r w:rsidR="0038655F" w:rsidRPr="006F65B3">
        <w:rPr>
          <w:rFonts w:ascii="Times New Roman" w:hAnsi="Times New Roman" w:cs="Times New Roman"/>
          <w:b/>
          <w:sz w:val="28"/>
          <w:szCs w:val="28"/>
        </w:rPr>
        <w:t xml:space="preserve"> </w:t>
      </w:r>
      <w:r w:rsidR="00E16F60">
        <w:rPr>
          <w:rFonts w:ascii="Times New Roman" w:hAnsi="Times New Roman" w:cs="Times New Roman"/>
          <w:sz w:val="28"/>
          <w:szCs w:val="28"/>
        </w:rPr>
        <w:t>у дослідженні взяли участь</w:t>
      </w:r>
      <w:r w:rsidR="00322CA7">
        <w:rPr>
          <w:rFonts w:ascii="Times New Roman" w:hAnsi="Times New Roman" w:cs="Times New Roman"/>
          <w:sz w:val="28"/>
          <w:szCs w:val="28"/>
        </w:rPr>
        <w:t xml:space="preserve"> 42</w:t>
      </w:r>
      <w:r w:rsidR="00E16F60">
        <w:rPr>
          <w:rFonts w:ascii="Times New Roman" w:hAnsi="Times New Roman" w:cs="Times New Roman"/>
          <w:sz w:val="28"/>
          <w:szCs w:val="28"/>
        </w:rPr>
        <w:t xml:space="preserve"> особи підліткового віку, котрі зазнали впливу повномасштабної російсько-української війни на власному психічному стані. </w:t>
      </w:r>
      <w:r w:rsidR="00D26133">
        <w:rPr>
          <w:rFonts w:ascii="Times New Roman" w:hAnsi="Times New Roman" w:cs="Times New Roman"/>
          <w:sz w:val="28"/>
          <w:szCs w:val="28"/>
        </w:rPr>
        <w:t>26</w:t>
      </w:r>
      <w:r w:rsidR="00E16F60">
        <w:rPr>
          <w:rFonts w:ascii="Times New Roman" w:hAnsi="Times New Roman" w:cs="Times New Roman"/>
          <w:sz w:val="28"/>
          <w:szCs w:val="28"/>
        </w:rPr>
        <w:t xml:space="preserve"> із них </w:t>
      </w:r>
      <w:r w:rsidR="00D26133">
        <w:rPr>
          <w:rFonts w:ascii="Times New Roman" w:hAnsi="Times New Roman" w:cs="Times New Roman"/>
          <w:sz w:val="28"/>
          <w:szCs w:val="28"/>
        </w:rPr>
        <w:t xml:space="preserve">в період війни знаходили </w:t>
      </w:r>
      <w:proofErr w:type="spellStart"/>
      <w:r w:rsidR="00D26133">
        <w:rPr>
          <w:rFonts w:ascii="Times New Roman" w:hAnsi="Times New Roman" w:cs="Times New Roman"/>
          <w:sz w:val="28"/>
          <w:szCs w:val="28"/>
        </w:rPr>
        <w:t>прихисток</w:t>
      </w:r>
      <w:proofErr w:type="spellEnd"/>
      <w:r w:rsidR="00D26133">
        <w:rPr>
          <w:rFonts w:ascii="Times New Roman" w:hAnsi="Times New Roman" w:cs="Times New Roman"/>
          <w:sz w:val="28"/>
          <w:szCs w:val="28"/>
        </w:rPr>
        <w:t xml:space="preserve"> на деякий або тривалий час</w:t>
      </w:r>
      <w:r w:rsidR="00E16F60">
        <w:rPr>
          <w:rFonts w:ascii="Times New Roman" w:hAnsi="Times New Roman" w:cs="Times New Roman"/>
          <w:sz w:val="28"/>
          <w:szCs w:val="28"/>
        </w:rPr>
        <w:t xml:space="preserve"> за кордоном, зокрема</w:t>
      </w:r>
      <w:r w:rsidR="00FD21AD">
        <w:rPr>
          <w:rFonts w:ascii="Times New Roman" w:hAnsi="Times New Roman" w:cs="Times New Roman"/>
          <w:sz w:val="28"/>
          <w:szCs w:val="28"/>
        </w:rPr>
        <w:t xml:space="preserve"> у</w:t>
      </w:r>
      <w:r w:rsidR="00E16F60">
        <w:rPr>
          <w:rFonts w:ascii="Times New Roman" w:hAnsi="Times New Roman" w:cs="Times New Roman"/>
          <w:sz w:val="28"/>
          <w:szCs w:val="28"/>
        </w:rPr>
        <w:t xml:space="preserve"> </w:t>
      </w:r>
      <w:r w:rsidR="00393601">
        <w:rPr>
          <w:rFonts w:ascii="Times New Roman" w:hAnsi="Times New Roman" w:cs="Times New Roman"/>
          <w:sz w:val="28"/>
          <w:szCs w:val="28"/>
        </w:rPr>
        <w:t>Польщі, Чехії, Німеччині, Італії, Іспанії, Великій Британії, Канаді, США</w:t>
      </w:r>
      <w:r w:rsidR="00F1662F">
        <w:rPr>
          <w:rFonts w:ascii="Times New Roman" w:hAnsi="Times New Roman" w:cs="Times New Roman"/>
          <w:sz w:val="28"/>
          <w:szCs w:val="28"/>
        </w:rPr>
        <w:t>, а також в Україні, а саме в Тернопільській, Львівській та Чернівецькій областях</w:t>
      </w:r>
      <w:r w:rsidR="004114C4">
        <w:rPr>
          <w:rFonts w:ascii="Times New Roman" w:hAnsi="Times New Roman" w:cs="Times New Roman"/>
          <w:sz w:val="28"/>
          <w:szCs w:val="28"/>
        </w:rPr>
        <w:t xml:space="preserve">, ще 16 респондентів </w:t>
      </w:r>
      <w:r w:rsidR="002E0A8D">
        <w:rPr>
          <w:rFonts w:ascii="Times New Roman" w:hAnsi="Times New Roman" w:cs="Times New Roman"/>
          <w:sz w:val="28"/>
          <w:szCs w:val="28"/>
        </w:rPr>
        <w:t>не змінювали свого місцезнаходження.</w:t>
      </w:r>
    </w:p>
    <w:p w:rsidR="00F7005C" w:rsidRPr="008A267A" w:rsidRDefault="00D00D67" w:rsidP="00441DA5">
      <w:pPr>
        <w:spacing w:after="0" w:line="360" w:lineRule="auto"/>
        <w:ind w:firstLine="708"/>
        <w:jc w:val="both"/>
        <w:rPr>
          <w:rFonts w:ascii="Times New Roman" w:hAnsi="Times New Roman" w:cs="Times New Roman"/>
          <w:b/>
          <w:sz w:val="28"/>
          <w:szCs w:val="28"/>
          <w:highlight w:val="green"/>
        </w:rPr>
      </w:pPr>
      <w:r w:rsidRPr="003941E6">
        <w:rPr>
          <w:rFonts w:ascii="Times New Roman" w:hAnsi="Times New Roman" w:cs="Times New Roman"/>
          <w:b/>
          <w:sz w:val="28"/>
          <w:szCs w:val="28"/>
        </w:rPr>
        <w:lastRenderedPageBreak/>
        <w:t>Наукова новизна</w:t>
      </w:r>
      <w:r w:rsidR="00DD0303">
        <w:rPr>
          <w:rFonts w:ascii="Times New Roman" w:hAnsi="Times New Roman" w:cs="Times New Roman"/>
          <w:b/>
          <w:sz w:val="28"/>
          <w:szCs w:val="28"/>
        </w:rPr>
        <w:t xml:space="preserve">. </w:t>
      </w:r>
      <w:r w:rsidR="006D3180" w:rsidRPr="006D3180">
        <w:rPr>
          <w:rFonts w:ascii="Times New Roman" w:hAnsi="Times New Roman" w:cs="Times New Roman"/>
          <w:sz w:val="28"/>
          <w:szCs w:val="28"/>
        </w:rPr>
        <w:t>Вперше досліджено депресивний стан осіб підліткового віку, котрі були вимушені змінити місце проживання в</w:t>
      </w:r>
      <w:r w:rsidR="001F22EC">
        <w:rPr>
          <w:rFonts w:ascii="Times New Roman" w:hAnsi="Times New Roman" w:cs="Times New Roman"/>
          <w:sz w:val="28"/>
          <w:szCs w:val="28"/>
        </w:rPr>
        <w:t xml:space="preserve"> більш безпечні області України або емігрували за кордон,</w:t>
      </w:r>
      <w:r w:rsidR="006D3180" w:rsidRPr="006D3180">
        <w:rPr>
          <w:rFonts w:ascii="Times New Roman" w:hAnsi="Times New Roman" w:cs="Times New Roman"/>
          <w:sz w:val="28"/>
          <w:szCs w:val="28"/>
        </w:rPr>
        <w:t xml:space="preserve"> де безпосередньо не ведуться бойові дії. Це актуально для дітей-переселенців</w:t>
      </w:r>
      <w:r w:rsidR="006A229F">
        <w:rPr>
          <w:rFonts w:ascii="Times New Roman" w:hAnsi="Times New Roman" w:cs="Times New Roman"/>
          <w:sz w:val="28"/>
          <w:szCs w:val="28"/>
        </w:rPr>
        <w:t xml:space="preserve">, адже у 19% </w:t>
      </w:r>
      <w:r w:rsidR="00431B46">
        <w:rPr>
          <w:rFonts w:ascii="Times New Roman" w:hAnsi="Times New Roman" w:cs="Times New Roman"/>
          <w:sz w:val="28"/>
          <w:szCs w:val="28"/>
        </w:rPr>
        <w:t xml:space="preserve">учасників дослідження </w:t>
      </w:r>
      <w:r w:rsidR="006A229F">
        <w:rPr>
          <w:rFonts w:ascii="Times New Roman" w:hAnsi="Times New Roman" w:cs="Times New Roman"/>
          <w:sz w:val="28"/>
          <w:szCs w:val="28"/>
        </w:rPr>
        <w:t>виявлено наявн</w:t>
      </w:r>
      <w:r w:rsidR="00F74350">
        <w:rPr>
          <w:rFonts w:ascii="Times New Roman" w:hAnsi="Times New Roman" w:cs="Times New Roman"/>
          <w:sz w:val="28"/>
          <w:szCs w:val="28"/>
        </w:rPr>
        <w:t>ість легкої та помірної депресій</w:t>
      </w:r>
      <w:r w:rsidR="00783D10">
        <w:rPr>
          <w:rFonts w:ascii="Times New Roman" w:hAnsi="Times New Roman" w:cs="Times New Roman"/>
          <w:sz w:val="28"/>
          <w:szCs w:val="28"/>
        </w:rPr>
        <w:t xml:space="preserve">, а також </w:t>
      </w:r>
      <w:r w:rsidR="00695A78">
        <w:rPr>
          <w:rFonts w:ascii="Times New Roman" w:hAnsi="Times New Roman" w:cs="Times New Roman"/>
          <w:sz w:val="28"/>
          <w:szCs w:val="28"/>
        </w:rPr>
        <w:t>присутність таких психічних станів, як тривожність, фрустрація, агресивність і ригідність, які здебільшого проявляються на середньому та високому рівнях.</w:t>
      </w:r>
    </w:p>
    <w:p w:rsidR="00136D50" w:rsidRDefault="00D00D67" w:rsidP="003849DB">
      <w:pPr>
        <w:spacing w:after="0" w:line="360" w:lineRule="auto"/>
        <w:ind w:firstLine="708"/>
        <w:jc w:val="both"/>
        <w:rPr>
          <w:rFonts w:ascii="Times New Roman" w:hAnsi="Times New Roman" w:cs="Times New Roman"/>
          <w:sz w:val="28"/>
          <w:szCs w:val="28"/>
        </w:rPr>
      </w:pPr>
      <w:r w:rsidRPr="000111AE">
        <w:rPr>
          <w:rFonts w:ascii="Times New Roman" w:hAnsi="Times New Roman" w:cs="Times New Roman"/>
          <w:b/>
          <w:sz w:val="28"/>
          <w:szCs w:val="28"/>
        </w:rPr>
        <w:t>Теоретична значущість</w:t>
      </w:r>
      <w:r w:rsidR="000111AE">
        <w:rPr>
          <w:rFonts w:ascii="Times New Roman" w:hAnsi="Times New Roman" w:cs="Times New Roman"/>
          <w:b/>
          <w:sz w:val="28"/>
          <w:szCs w:val="28"/>
        </w:rPr>
        <w:t>.</w:t>
      </w:r>
      <w:r w:rsidR="007B2FF2" w:rsidRPr="000111AE">
        <w:rPr>
          <w:rFonts w:ascii="Times New Roman" w:hAnsi="Times New Roman" w:cs="Times New Roman"/>
          <w:b/>
          <w:sz w:val="28"/>
          <w:szCs w:val="28"/>
        </w:rPr>
        <w:t xml:space="preserve"> </w:t>
      </w:r>
      <w:r w:rsidR="000111AE" w:rsidRPr="000111AE">
        <w:rPr>
          <w:rFonts w:ascii="Times New Roman" w:hAnsi="Times New Roman" w:cs="Times New Roman"/>
          <w:sz w:val="28"/>
          <w:szCs w:val="28"/>
        </w:rPr>
        <w:t>Д</w:t>
      </w:r>
      <w:r w:rsidR="007B2FF2" w:rsidRPr="000111AE">
        <w:rPr>
          <w:rFonts w:ascii="Times New Roman" w:hAnsi="Times New Roman" w:cs="Times New Roman"/>
          <w:sz w:val="28"/>
          <w:szCs w:val="28"/>
        </w:rPr>
        <w:t>ослідження можна використову</w:t>
      </w:r>
      <w:r w:rsidR="00B30838">
        <w:rPr>
          <w:rFonts w:ascii="Times New Roman" w:hAnsi="Times New Roman" w:cs="Times New Roman"/>
          <w:sz w:val="28"/>
          <w:szCs w:val="28"/>
        </w:rPr>
        <w:t xml:space="preserve">вати </w:t>
      </w:r>
      <w:r w:rsidR="00136D50">
        <w:rPr>
          <w:rFonts w:ascii="Times New Roman" w:hAnsi="Times New Roman" w:cs="Times New Roman"/>
          <w:sz w:val="28"/>
          <w:szCs w:val="28"/>
        </w:rPr>
        <w:t>для лекційних чи практичних занять із курсів «Клінічної психології», «Вікової психології», «Психофізіології».</w:t>
      </w:r>
    </w:p>
    <w:p w:rsidR="00F7005C" w:rsidRPr="000111AE" w:rsidRDefault="00D00D67" w:rsidP="00136D50">
      <w:pPr>
        <w:spacing w:after="0" w:line="360" w:lineRule="auto"/>
        <w:ind w:firstLine="708"/>
        <w:jc w:val="both"/>
        <w:rPr>
          <w:rFonts w:ascii="Times New Roman" w:hAnsi="Times New Roman" w:cs="Times New Roman"/>
          <w:sz w:val="28"/>
          <w:szCs w:val="28"/>
        </w:rPr>
      </w:pPr>
      <w:r w:rsidRPr="000111AE">
        <w:rPr>
          <w:rFonts w:ascii="Times New Roman" w:hAnsi="Times New Roman" w:cs="Times New Roman"/>
          <w:b/>
          <w:sz w:val="28"/>
          <w:szCs w:val="28"/>
        </w:rPr>
        <w:t>Практичне значення</w:t>
      </w:r>
      <w:r w:rsidR="00611BBC" w:rsidRPr="000111AE">
        <w:rPr>
          <w:rFonts w:ascii="Times New Roman" w:hAnsi="Times New Roman" w:cs="Times New Roman"/>
          <w:b/>
          <w:sz w:val="28"/>
          <w:szCs w:val="28"/>
        </w:rPr>
        <w:t xml:space="preserve"> одержаних результатів.</w:t>
      </w:r>
      <w:r w:rsidR="0069228E" w:rsidRPr="000111AE">
        <w:rPr>
          <w:rFonts w:ascii="Times New Roman" w:hAnsi="Times New Roman" w:cs="Times New Roman"/>
          <w:b/>
          <w:sz w:val="28"/>
          <w:szCs w:val="28"/>
        </w:rPr>
        <w:t xml:space="preserve"> </w:t>
      </w:r>
      <w:r w:rsidR="0069228E" w:rsidRPr="000111AE">
        <w:rPr>
          <w:rFonts w:ascii="Times New Roman" w:hAnsi="Times New Roman" w:cs="Times New Roman"/>
          <w:sz w:val="28"/>
          <w:szCs w:val="28"/>
        </w:rPr>
        <w:t xml:space="preserve">Може бути використане у реабілітаційних центрах, й не лише для </w:t>
      </w:r>
      <w:r w:rsidR="00A81008">
        <w:rPr>
          <w:rFonts w:ascii="Times New Roman" w:hAnsi="Times New Roman" w:cs="Times New Roman"/>
          <w:sz w:val="28"/>
          <w:szCs w:val="28"/>
        </w:rPr>
        <w:t>осіб підліткового віку</w:t>
      </w:r>
      <w:r w:rsidR="00136D50">
        <w:rPr>
          <w:rFonts w:ascii="Times New Roman" w:hAnsi="Times New Roman" w:cs="Times New Roman"/>
          <w:sz w:val="28"/>
          <w:szCs w:val="28"/>
        </w:rPr>
        <w:t>, а також і для їхніх батьків для</w:t>
      </w:r>
      <w:r w:rsidR="00136D50" w:rsidRPr="000111AE">
        <w:rPr>
          <w:rFonts w:ascii="Times New Roman" w:hAnsi="Times New Roman" w:cs="Times New Roman"/>
          <w:sz w:val="28"/>
          <w:szCs w:val="28"/>
        </w:rPr>
        <w:t xml:space="preserve"> приведення</w:t>
      </w:r>
      <w:r w:rsidR="00136D50">
        <w:rPr>
          <w:rFonts w:ascii="Times New Roman" w:hAnsi="Times New Roman" w:cs="Times New Roman"/>
          <w:sz w:val="28"/>
          <w:szCs w:val="28"/>
        </w:rPr>
        <w:t xml:space="preserve"> підлітків, що страждають на депресію,</w:t>
      </w:r>
      <w:r w:rsidR="00136D50" w:rsidRPr="000111AE">
        <w:rPr>
          <w:rFonts w:ascii="Times New Roman" w:hAnsi="Times New Roman" w:cs="Times New Roman"/>
          <w:sz w:val="28"/>
          <w:szCs w:val="28"/>
        </w:rPr>
        <w:t xml:space="preserve"> </w:t>
      </w:r>
      <w:r w:rsidR="00136D50">
        <w:rPr>
          <w:rFonts w:ascii="Times New Roman" w:hAnsi="Times New Roman" w:cs="Times New Roman"/>
          <w:sz w:val="28"/>
          <w:szCs w:val="28"/>
        </w:rPr>
        <w:t>в</w:t>
      </w:r>
      <w:r w:rsidR="00136D50" w:rsidRPr="000111AE">
        <w:rPr>
          <w:rFonts w:ascii="Times New Roman" w:hAnsi="Times New Roman" w:cs="Times New Roman"/>
          <w:sz w:val="28"/>
          <w:szCs w:val="28"/>
        </w:rPr>
        <w:t xml:space="preserve"> нормальні стани.</w:t>
      </w:r>
    </w:p>
    <w:p w:rsidR="00961578" w:rsidRPr="008A267A" w:rsidRDefault="00EE5D7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b/>
          <w:sz w:val="28"/>
          <w:szCs w:val="28"/>
        </w:rPr>
        <w:t>Структура та обсяг роботи</w:t>
      </w:r>
      <w:r w:rsidRPr="008A267A">
        <w:rPr>
          <w:rFonts w:ascii="Times New Roman" w:hAnsi="Times New Roman" w:cs="Times New Roman"/>
          <w:sz w:val="28"/>
          <w:szCs w:val="28"/>
        </w:rPr>
        <w:t>.</w:t>
      </w:r>
      <w:r w:rsidR="003B1A54" w:rsidRPr="008A267A">
        <w:rPr>
          <w:rFonts w:ascii="Times New Roman" w:hAnsi="Times New Roman" w:cs="Times New Roman"/>
          <w:sz w:val="28"/>
          <w:szCs w:val="28"/>
        </w:rPr>
        <w:t xml:space="preserve"> </w:t>
      </w:r>
      <w:r w:rsidR="00177905" w:rsidRPr="00315163">
        <w:rPr>
          <w:rFonts w:ascii="Times New Roman" w:hAnsi="Times New Roman" w:cs="Times New Roman"/>
          <w:sz w:val="28"/>
        </w:rPr>
        <w:t xml:space="preserve">Робота складається зі вступу, </w:t>
      </w:r>
      <w:r w:rsidR="00315163" w:rsidRPr="00315163">
        <w:rPr>
          <w:rFonts w:ascii="Times New Roman" w:hAnsi="Times New Roman" w:cs="Times New Roman"/>
          <w:sz w:val="28"/>
        </w:rPr>
        <w:t>чотирьох</w:t>
      </w:r>
      <w:r w:rsidR="00BC1E22">
        <w:rPr>
          <w:rFonts w:ascii="Times New Roman" w:hAnsi="Times New Roman" w:cs="Times New Roman"/>
          <w:sz w:val="28"/>
        </w:rPr>
        <w:t xml:space="preserve"> розділів та висновків до них</w:t>
      </w:r>
      <w:r w:rsidR="00177905" w:rsidRPr="00315163">
        <w:rPr>
          <w:rFonts w:ascii="Times New Roman" w:hAnsi="Times New Roman" w:cs="Times New Roman"/>
          <w:sz w:val="28"/>
        </w:rPr>
        <w:t xml:space="preserve">, </w:t>
      </w:r>
      <w:r w:rsidR="00BC1E22">
        <w:rPr>
          <w:rFonts w:ascii="Times New Roman" w:hAnsi="Times New Roman" w:cs="Times New Roman"/>
          <w:sz w:val="28"/>
        </w:rPr>
        <w:t xml:space="preserve">загальних висновків, </w:t>
      </w:r>
      <w:r w:rsidR="00177905" w:rsidRPr="00315163">
        <w:rPr>
          <w:rFonts w:ascii="Times New Roman" w:hAnsi="Times New Roman" w:cs="Times New Roman"/>
          <w:sz w:val="28"/>
        </w:rPr>
        <w:t xml:space="preserve">списку використаних джерел </w:t>
      </w:r>
      <w:r w:rsidR="00375A7E">
        <w:rPr>
          <w:rFonts w:ascii="Times New Roman" w:hAnsi="Times New Roman" w:cs="Times New Roman"/>
          <w:sz w:val="28"/>
        </w:rPr>
        <w:t>у кількості 57</w:t>
      </w:r>
      <w:r w:rsidR="00106A14">
        <w:rPr>
          <w:rFonts w:ascii="Times New Roman" w:hAnsi="Times New Roman" w:cs="Times New Roman"/>
          <w:sz w:val="28"/>
        </w:rPr>
        <w:t>,</w:t>
      </w:r>
      <w:r w:rsidR="00177905" w:rsidRPr="00315163">
        <w:rPr>
          <w:rFonts w:ascii="Times New Roman" w:hAnsi="Times New Roman" w:cs="Times New Roman"/>
          <w:sz w:val="28"/>
        </w:rPr>
        <w:t xml:space="preserve"> </w:t>
      </w:r>
      <w:r w:rsidR="00E963B0">
        <w:rPr>
          <w:rFonts w:ascii="Times New Roman" w:hAnsi="Times New Roman" w:cs="Times New Roman"/>
          <w:sz w:val="28"/>
        </w:rPr>
        <w:t>4</w:t>
      </w:r>
      <w:r w:rsidR="00106A14">
        <w:rPr>
          <w:rFonts w:ascii="Times New Roman" w:hAnsi="Times New Roman" w:cs="Times New Roman"/>
          <w:sz w:val="28"/>
        </w:rPr>
        <w:t xml:space="preserve"> </w:t>
      </w:r>
      <w:r w:rsidR="00177905" w:rsidRPr="00315163">
        <w:rPr>
          <w:rFonts w:ascii="Times New Roman" w:hAnsi="Times New Roman" w:cs="Times New Roman"/>
          <w:sz w:val="28"/>
        </w:rPr>
        <w:t>додатків</w:t>
      </w:r>
      <w:r w:rsidR="00106A14">
        <w:rPr>
          <w:rFonts w:ascii="Times New Roman" w:hAnsi="Times New Roman" w:cs="Times New Roman"/>
          <w:sz w:val="28"/>
        </w:rPr>
        <w:t xml:space="preserve"> і </w:t>
      </w:r>
      <w:r w:rsidR="00A36C1B">
        <w:rPr>
          <w:rFonts w:ascii="Times New Roman" w:hAnsi="Times New Roman" w:cs="Times New Roman"/>
          <w:sz w:val="28"/>
        </w:rPr>
        <w:t>5 рисунків</w:t>
      </w:r>
      <w:r w:rsidR="00177905" w:rsidRPr="00315163">
        <w:rPr>
          <w:rFonts w:ascii="Times New Roman" w:hAnsi="Times New Roman" w:cs="Times New Roman"/>
          <w:sz w:val="28"/>
        </w:rPr>
        <w:t xml:space="preserve">. Праця викладена на </w:t>
      </w:r>
      <w:r w:rsidR="00DA7A61">
        <w:rPr>
          <w:rFonts w:ascii="Times New Roman" w:hAnsi="Times New Roman" w:cs="Times New Roman"/>
          <w:sz w:val="28"/>
        </w:rPr>
        <w:t>75</w:t>
      </w:r>
      <w:r w:rsidR="00177905" w:rsidRPr="00315163">
        <w:rPr>
          <w:rFonts w:ascii="Times New Roman" w:hAnsi="Times New Roman" w:cs="Times New Roman"/>
          <w:sz w:val="28"/>
        </w:rPr>
        <w:t xml:space="preserve"> сторінках друкованого тексту.</w:t>
      </w:r>
    </w:p>
    <w:p w:rsidR="00961578" w:rsidRPr="008A267A" w:rsidRDefault="00961578" w:rsidP="003849DB">
      <w:pPr>
        <w:spacing w:after="0" w:line="360" w:lineRule="auto"/>
        <w:jc w:val="both"/>
        <w:rPr>
          <w:rFonts w:ascii="Times New Roman" w:hAnsi="Times New Roman" w:cs="Times New Roman"/>
          <w:sz w:val="28"/>
          <w:szCs w:val="28"/>
        </w:rPr>
      </w:pPr>
    </w:p>
    <w:p w:rsidR="00961578" w:rsidRPr="008A267A" w:rsidRDefault="00961578" w:rsidP="003849DB">
      <w:pPr>
        <w:spacing w:after="0" w:line="360" w:lineRule="auto"/>
        <w:jc w:val="both"/>
        <w:rPr>
          <w:rFonts w:ascii="Times New Roman" w:hAnsi="Times New Roman" w:cs="Times New Roman"/>
          <w:sz w:val="28"/>
          <w:szCs w:val="28"/>
        </w:rPr>
      </w:pPr>
    </w:p>
    <w:p w:rsidR="00961578" w:rsidRDefault="00961578" w:rsidP="003849DB">
      <w:pPr>
        <w:spacing w:after="0" w:line="360" w:lineRule="auto"/>
        <w:jc w:val="both"/>
        <w:rPr>
          <w:rFonts w:ascii="Times New Roman" w:hAnsi="Times New Roman" w:cs="Times New Roman"/>
          <w:sz w:val="28"/>
          <w:szCs w:val="28"/>
        </w:rPr>
      </w:pPr>
    </w:p>
    <w:p w:rsidR="000266D3" w:rsidRDefault="000266D3" w:rsidP="003849DB">
      <w:pPr>
        <w:spacing w:after="0" w:line="360" w:lineRule="auto"/>
        <w:jc w:val="both"/>
        <w:rPr>
          <w:rFonts w:ascii="Times New Roman" w:hAnsi="Times New Roman" w:cs="Times New Roman"/>
          <w:sz w:val="28"/>
          <w:szCs w:val="28"/>
        </w:rPr>
      </w:pPr>
    </w:p>
    <w:p w:rsidR="000266D3" w:rsidRDefault="000266D3" w:rsidP="003849DB">
      <w:pPr>
        <w:spacing w:after="0" w:line="360" w:lineRule="auto"/>
        <w:jc w:val="both"/>
        <w:rPr>
          <w:rFonts w:ascii="Times New Roman" w:hAnsi="Times New Roman" w:cs="Times New Roman"/>
          <w:sz w:val="28"/>
          <w:szCs w:val="28"/>
        </w:rPr>
      </w:pPr>
    </w:p>
    <w:p w:rsidR="000266D3" w:rsidRDefault="000266D3" w:rsidP="003849DB">
      <w:pPr>
        <w:spacing w:after="0" w:line="360" w:lineRule="auto"/>
        <w:jc w:val="both"/>
        <w:rPr>
          <w:rFonts w:ascii="Times New Roman" w:hAnsi="Times New Roman" w:cs="Times New Roman"/>
          <w:sz w:val="28"/>
          <w:szCs w:val="28"/>
        </w:rPr>
      </w:pPr>
    </w:p>
    <w:p w:rsidR="000266D3" w:rsidRDefault="000266D3" w:rsidP="003849DB">
      <w:pPr>
        <w:spacing w:after="0" w:line="360" w:lineRule="auto"/>
        <w:jc w:val="both"/>
        <w:rPr>
          <w:rFonts w:ascii="Times New Roman" w:hAnsi="Times New Roman" w:cs="Times New Roman"/>
          <w:sz w:val="28"/>
          <w:szCs w:val="28"/>
        </w:rPr>
      </w:pPr>
    </w:p>
    <w:p w:rsidR="000266D3" w:rsidRDefault="000266D3" w:rsidP="003849DB">
      <w:pPr>
        <w:spacing w:after="0" w:line="360" w:lineRule="auto"/>
        <w:jc w:val="both"/>
        <w:rPr>
          <w:rFonts w:ascii="Times New Roman" w:hAnsi="Times New Roman" w:cs="Times New Roman"/>
          <w:sz w:val="28"/>
          <w:szCs w:val="28"/>
        </w:rPr>
      </w:pPr>
    </w:p>
    <w:p w:rsidR="000266D3" w:rsidRDefault="000266D3" w:rsidP="003849DB">
      <w:pPr>
        <w:spacing w:after="0" w:line="360" w:lineRule="auto"/>
        <w:jc w:val="both"/>
        <w:rPr>
          <w:rFonts w:ascii="Times New Roman" w:hAnsi="Times New Roman" w:cs="Times New Roman"/>
          <w:sz w:val="28"/>
          <w:szCs w:val="28"/>
        </w:rPr>
      </w:pPr>
    </w:p>
    <w:p w:rsidR="000266D3" w:rsidRDefault="000266D3" w:rsidP="003849DB">
      <w:pPr>
        <w:spacing w:after="0" w:line="360" w:lineRule="auto"/>
        <w:jc w:val="both"/>
        <w:rPr>
          <w:rFonts w:ascii="Times New Roman" w:hAnsi="Times New Roman" w:cs="Times New Roman"/>
          <w:sz w:val="28"/>
          <w:szCs w:val="28"/>
        </w:rPr>
      </w:pPr>
    </w:p>
    <w:p w:rsidR="00A60332" w:rsidRPr="00AB30C8" w:rsidRDefault="00A60332" w:rsidP="003849DB">
      <w:pPr>
        <w:spacing w:after="0" w:line="360" w:lineRule="auto"/>
        <w:jc w:val="both"/>
        <w:rPr>
          <w:rFonts w:ascii="Times New Roman" w:hAnsi="Times New Roman" w:cs="Times New Roman"/>
          <w:b/>
          <w:sz w:val="28"/>
          <w:szCs w:val="28"/>
        </w:rPr>
      </w:pPr>
    </w:p>
    <w:p w:rsidR="00403044" w:rsidRPr="008A267A" w:rsidRDefault="00403044" w:rsidP="003849DB">
      <w:pPr>
        <w:spacing w:after="0" w:line="360" w:lineRule="auto"/>
        <w:jc w:val="center"/>
        <w:rPr>
          <w:rFonts w:ascii="Times New Roman" w:hAnsi="Times New Roman" w:cs="Times New Roman"/>
          <w:sz w:val="28"/>
          <w:szCs w:val="28"/>
        </w:rPr>
      </w:pPr>
      <w:r w:rsidRPr="008A267A">
        <w:rPr>
          <w:rFonts w:ascii="Times New Roman" w:hAnsi="Times New Roman" w:cs="Times New Roman"/>
          <w:b/>
          <w:sz w:val="28"/>
          <w:szCs w:val="28"/>
        </w:rPr>
        <w:lastRenderedPageBreak/>
        <w:t>РОЗДІЛ І. ТЕОРЕТИЧНІ ПОЛОЖЕННЯ ДЕПРЕСИВНИХ СТАНІВ ОСІБ ПІДЛІТКОВОГО ВІКУ</w:t>
      </w:r>
    </w:p>
    <w:p w:rsidR="00403044" w:rsidRDefault="00403044" w:rsidP="003849DB">
      <w:pPr>
        <w:spacing w:after="0" w:line="360" w:lineRule="auto"/>
        <w:rPr>
          <w:rFonts w:ascii="Times New Roman" w:hAnsi="Times New Roman" w:cs="Times New Roman"/>
          <w:sz w:val="28"/>
          <w:szCs w:val="28"/>
        </w:rPr>
      </w:pPr>
    </w:p>
    <w:p w:rsidR="00101C83" w:rsidRPr="008A267A" w:rsidRDefault="00101C83" w:rsidP="003849DB">
      <w:pPr>
        <w:spacing w:after="0" w:line="360" w:lineRule="auto"/>
        <w:rPr>
          <w:rFonts w:ascii="Times New Roman" w:hAnsi="Times New Roman" w:cs="Times New Roman"/>
          <w:sz w:val="28"/>
          <w:szCs w:val="28"/>
        </w:rPr>
      </w:pPr>
    </w:p>
    <w:p w:rsidR="00961578" w:rsidRPr="00101C83" w:rsidRDefault="004661AC" w:rsidP="000C104B">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1</w:t>
      </w:r>
      <w:r w:rsidR="00CB2A9A" w:rsidRPr="008A267A">
        <w:rPr>
          <w:rFonts w:ascii="Times New Roman" w:hAnsi="Times New Roman" w:cs="Times New Roman"/>
          <w:b/>
          <w:sz w:val="28"/>
          <w:szCs w:val="28"/>
        </w:rPr>
        <w:t>.1</w:t>
      </w:r>
      <w:r w:rsidR="00D5006D" w:rsidRPr="008A267A">
        <w:rPr>
          <w:rFonts w:ascii="Times New Roman" w:hAnsi="Times New Roman" w:cs="Times New Roman"/>
          <w:b/>
          <w:sz w:val="28"/>
          <w:szCs w:val="28"/>
        </w:rPr>
        <w:t>.</w:t>
      </w:r>
      <w:r w:rsidR="00CB2A9A" w:rsidRPr="008A267A">
        <w:rPr>
          <w:rFonts w:ascii="Times New Roman" w:hAnsi="Times New Roman" w:cs="Times New Roman"/>
          <w:b/>
          <w:sz w:val="28"/>
          <w:szCs w:val="28"/>
        </w:rPr>
        <w:t xml:space="preserve"> </w:t>
      </w:r>
      <w:r w:rsidR="00AD00AC" w:rsidRPr="008A267A">
        <w:rPr>
          <w:rFonts w:ascii="Times New Roman" w:hAnsi="Times New Roman" w:cs="Times New Roman"/>
          <w:b/>
          <w:sz w:val="28"/>
          <w:szCs w:val="28"/>
        </w:rPr>
        <w:t>Психологічні властивості російсько-української війни</w:t>
      </w:r>
    </w:p>
    <w:p w:rsidR="00961578" w:rsidRPr="008A267A" w:rsidRDefault="00961578" w:rsidP="003849DB">
      <w:pPr>
        <w:spacing w:after="0" w:line="360" w:lineRule="auto"/>
        <w:rPr>
          <w:rFonts w:ascii="Times New Roman" w:hAnsi="Times New Roman" w:cs="Times New Roman"/>
          <w:sz w:val="28"/>
          <w:szCs w:val="28"/>
        </w:rPr>
      </w:pPr>
    </w:p>
    <w:p w:rsidR="0038308B" w:rsidRPr="008A267A" w:rsidRDefault="0038308B"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24 лютого 2022 року розпочалася нова стадія російсько-української війни, при якій російська армія здійснила повномасштабний наступ на українські землі </w:t>
      </w:r>
      <w:r w:rsidR="004E44A6">
        <w:rPr>
          <w:rFonts w:ascii="Times New Roman" w:hAnsi="Times New Roman" w:cs="Times New Roman"/>
          <w:sz w:val="28"/>
          <w:szCs w:val="28"/>
        </w:rPr>
        <w:t>[</w:t>
      </w:r>
      <w:r w:rsidR="00C10ACD">
        <w:rPr>
          <w:rFonts w:ascii="Times New Roman" w:hAnsi="Times New Roman" w:cs="Times New Roman"/>
          <w:sz w:val="28"/>
          <w:szCs w:val="28"/>
        </w:rPr>
        <w:t>19</w:t>
      </w:r>
      <w:r w:rsidR="00AB185A" w:rsidRPr="008A267A">
        <w:rPr>
          <w:rFonts w:ascii="Times New Roman" w:hAnsi="Times New Roman" w:cs="Times New Roman"/>
          <w:sz w:val="28"/>
          <w:szCs w:val="28"/>
        </w:rPr>
        <w:t>]</w:t>
      </w:r>
      <w:r w:rsidRPr="008A267A">
        <w:rPr>
          <w:rFonts w:ascii="Times New Roman" w:hAnsi="Times New Roman" w:cs="Times New Roman"/>
          <w:sz w:val="28"/>
          <w:szCs w:val="28"/>
        </w:rPr>
        <w:t>.</w:t>
      </w:r>
    </w:p>
    <w:p w:rsidR="00961578" w:rsidRPr="008A267A" w:rsidRDefault="0038308B"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Війна в Укра</w:t>
      </w:r>
      <w:r w:rsidR="000252A1" w:rsidRPr="008A267A">
        <w:rPr>
          <w:rFonts w:ascii="Times New Roman" w:hAnsi="Times New Roman" w:cs="Times New Roman"/>
          <w:sz w:val="28"/>
          <w:szCs w:val="28"/>
        </w:rPr>
        <w:t xml:space="preserve">їні триває ще з 2014 року, </w:t>
      </w:r>
      <w:r w:rsidR="006572FA" w:rsidRPr="008A267A">
        <w:rPr>
          <w:rFonts w:ascii="Times New Roman" w:hAnsi="Times New Roman" w:cs="Times New Roman"/>
          <w:sz w:val="28"/>
          <w:szCs w:val="28"/>
        </w:rPr>
        <w:t>але</w:t>
      </w:r>
      <w:r w:rsidRPr="008A267A">
        <w:rPr>
          <w:rFonts w:ascii="Times New Roman" w:hAnsi="Times New Roman" w:cs="Times New Roman"/>
          <w:sz w:val="28"/>
          <w:szCs w:val="28"/>
        </w:rPr>
        <w:t xml:space="preserve">, завдяки </w:t>
      </w:r>
      <w:r w:rsidR="007C0511">
        <w:rPr>
          <w:rFonts w:ascii="Times New Roman" w:hAnsi="Times New Roman" w:cs="Times New Roman"/>
          <w:sz w:val="28"/>
          <w:szCs w:val="28"/>
        </w:rPr>
        <w:t>Збройним С</w:t>
      </w:r>
      <w:r w:rsidR="000252A1" w:rsidRPr="008A267A">
        <w:rPr>
          <w:rFonts w:ascii="Times New Roman" w:hAnsi="Times New Roman" w:cs="Times New Roman"/>
          <w:sz w:val="28"/>
          <w:szCs w:val="28"/>
        </w:rPr>
        <w:t>илам</w:t>
      </w:r>
      <w:r w:rsidR="007C0511">
        <w:rPr>
          <w:rFonts w:ascii="Times New Roman" w:hAnsi="Times New Roman" w:cs="Times New Roman"/>
          <w:sz w:val="28"/>
          <w:szCs w:val="28"/>
        </w:rPr>
        <w:t xml:space="preserve"> України</w:t>
      </w:r>
      <w:r w:rsidR="000252A1" w:rsidRPr="008A267A">
        <w:rPr>
          <w:rFonts w:ascii="Times New Roman" w:hAnsi="Times New Roman" w:cs="Times New Roman"/>
          <w:sz w:val="28"/>
          <w:szCs w:val="28"/>
        </w:rPr>
        <w:t xml:space="preserve">, більшості українців вдалося продовжити своє звичне життя. </w:t>
      </w:r>
      <w:r w:rsidR="006572FA" w:rsidRPr="008A267A">
        <w:rPr>
          <w:rFonts w:ascii="Times New Roman" w:hAnsi="Times New Roman" w:cs="Times New Roman"/>
          <w:sz w:val="28"/>
          <w:szCs w:val="28"/>
        </w:rPr>
        <w:t>Та все ж</w:t>
      </w:r>
      <w:r w:rsidR="00D56C00">
        <w:rPr>
          <w:rFonts w:ascii="Times New Roman" w:hAnsi="Times New Roman" w:cs="Times New Roman"/>
          <w:sz w:val="28"/>
          <w:szCs w:val="28"/>
        </w:rPr>
        <w:t>,</w:t>
      </w:r>
      <w:r w:rsidR="00C20DE2" w:rsidRPr="008A267A">
        <w:rPr>
          <w:rFonts w:ascii="Times New Roman" w:hAnsi="Times New Roman" w:cs="Times New Roman"/>
          <w:sz w:val="28"/>
          <w:szCs w:val="28"/>
        </w:rPr>
        <w:t xml:space="preserve"> ще з того часу </w:t>
      </w:r>
      <w:r w:rsidRPr="008A267A">
        <w:rPr>
          <w:rFonts w:ascii="Times New Roman" w:hAnsi="Times New Roman" w:cs="Times New Roman"/>
          <w:sz w:val="28"/>
          <w:szCs w:val="28"/>
        </w:rPr>
        <w:t>ми боремось за нашу незалежність, свободу, суверенітет, права</w:t>
      </w:r>
      <w:r w:rsidR="00C20DE2" w:rsidRPr="008A267A">
        <w:rPr>
          <w:rFonts w:ascii="Times New Roman" w:hAnsi="Times New Roman" w:cs="Times New Roman"/>
          <w:sz w:val="28"/>
          <w:szCs w:val="28"/>
        </w:rPr>
        <w:t xml:space="preserve"> й </w:t>
      </w:r>
      <w:r w:rsidR="00D56C00">
        <w:rPr>
          <w:rFonts w:ascii="Times New Roman" w:hAnsi="Times New Roman" w:cs="Times New Roman"/>
          <w:sz w:val="28"/>
          <w:szCs w:val="28"/>
        </w:rPr>
        <w:t>мирне</w:t>
      </w:r>
      <w:r w:rsidR="00C20DE2" w:rsidRPr="008A267A">
        <w:rPr>
          <w:rFonts w:ascii="Times New Roman" w:hAnsi="Times New Roman" w:cs="Times New Roman"/>
          <w:sz w:val="28"/>
          <w:szCs w:val="28"/>
        </w:rPr>
        <w:t xml:space="preserve"> життя</w:t>
      </w:r>
      <w:r w:rsidR="006572FA" w:rsidRPr="008A267A">
        <w:rPr>
          <w:rFonts w:ascii="Times New Roman" w:hAnsi="Times New Roman" w:cs="Times New Roman"/>
          <w:sz w:val="28"/>
          <w:szCs w:val="28"/>
        </w:rPr>
        <w:t xml:space="preserve"> </w:t>
      </w:r>
      <w:r w:rsidR="00C20DE2" w:rsidRPr="008A267A">
        <w:rPr>
          <w:rFonts w:ascii="Times New Roman" w:hAnsi="Times New Roman" w:cs="Times New Roman"/>
          <w:sz w:val="28"/>
          <w:szCs w:val="28"/>
        </w:rPr>
        <w:t xml:space="preserve">на рідній землі </w:t>
      </w:r>
      <w:r w:rsidR="00C10ACD">
        <w:rPr>
          <w:rFonts w:ascii="Times New Roman" w:hAnsi="Times New Roman" w:cs="Times New Roman"/>
          <w:sz w:val="28"/>
          <w:szCs w:val="28"/>
        </w:rPr>
        <w:t>[37</w:t>
      </w:r>
      <w:r w:rsidR="00C92BCF" w:rsidRPr="008A267A">
        <w:rPr>
          <w:rFonts w:ascii="Times New Roman" w:hAnsi="Times New Roman" w:cs="Times New Roman"/>
          <w:sz w:val="28"/>
          <w:szCs w:val="28"/>
        </w:rPr>
        <w:t>;</w:t>
      </w:r>
      <w:r w:rsidR="00C10ACD">
        <w:rPr>
          <w:rFonts w:ascii="Times New Roman" w:hAnsi="Times New Roman" w:cs="Times New Roman"/>
          <w:sz w:val="28"/>
          <w:szCs w:val="28"/>
        </w:rPr>
        <w:t xml:space="preserve"> 18</w:t>
      </w:r>
      <w:r w:rsidR="00AB185A" w:rsidRPr="008A267A">
        <w:rPr>
          <w:rFonts w:ascii="Times New Roman" w:hAnsi="Times New Roman" w:cs="Times New Roman"/>
          <w:sz w:val="28"/>
          <w:szCs w:val="28"/>
        </w:rPr>
        <w:t>]</w:t>
      </w:r>
      <w:r w:rsidR="00C20DE2" w:rsidRPr="008A267A">
        <w:rPr>
          <w:rFonts w:ascii="Times New Roman" w:hAnsi="Times New Roman" w:cs="Times New Roman"/>
          <w:sz w:val="28"/>
          <w:szCs w:val="28"/>
        </w:rPr>
        <w:t>.</w:t>
      </w:r>
    </w:p>
    <w:p w:rsidR="00854118" w:rsidRPr="008A267A" w:rsidRDefault="00A45C8F"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Російські загарбники </w:t>
      </w:r>
      <w:r w:rsidR="0083415D" w:rsidRPr="008A267A">
        <w:rPr>
          <w:rFonts w:ascii="Times New Roman" w:hAnsi="Times New Roman" w:cs="Times New Roman"/>
          <w:sz w:val="28"/>
          <w:szCs w:val="28"/>
        </w:rPr>
        <w:t xml:space="preserve">жорстоко </w:t>
      </w:r>
      <w:r w:rsidRPr="008A267A">
        <w:rPr>
          <w:rFonts w:ascii="Times New Roman" w:hAnsi="Times New Roman" w:cs="Times New Roman"/>
          <w:sz w:val="28"/>
          <w:szCs w:val="28"/>
        </w:rPr>
        <w:t xml:space="preserve">вбивають </w:t>
      </w:r>
      <w:r w:rsidR="00B26A5A">
        <w:rPr>
          <w:rFonts w:ascii="Times New Roman" w:hAnsi="Times New Roman" w:cs="Times New Roman"/>
          <w:sz w:val="28"/>
          <w:szCs w:val="28"/>
        </w:rPr>
        <w:t xml:space="preserve">наше </w:t>
      </w:r>
      <w:r w:rsidR="0083415D" w:rsidRPr="008A267A">
        <w:rPr>
          <w:rFonts w:ascii="Times New Roman" w:hAnsi="Times New Roman" w:cs="Times New Roman"/>
          <w:sz w:val="28"/>
          <w:szCs w:val="28"/>
        </w:rPr>
        <w:t>мирне населення</w:t>
      </w:r>
      <w:r w:rsidRPr="008A267A">
        <w:rPr>
          <w:rFonts w:ascii="Times New Roman" w:hAnsi="Times New Roman" w:cs="Times New Roman"/>
          <w:sz w:val="28"/>
          <w:szCs w:val="28"/>
        </w:rPr>
        <w:t xml:space="preserve">, катують, ґвалтують </w:t>
      </w:r>
      <w:r w:rsidR="0083415D" w:rsidRPr="008A267A">
        <w:rPr>
          <w:rFonts w:ascii="Times New Roman" w:hAnsi="Times New Roman" w:cs="Times New Roman"/>
          <w:sz w:val="28"/>
          <w:szCs w:val="28"/>
        </w:rPr>
        <w:t xml:space="preserve">людей та вчиняють безліч нелюдських </w:t>
      </w:r>
      <w:r w:rsidR="001B1822" w:rsidRPr="008A267A">
        <w:rPr>
          <w:rFonts w:ascii="Times New Roman" w:hAnsi="Times New Roman" w:cs="Times New Roman"/>
          <w:sz w:val="28"/>
          <w:szCs w:val="28"/>
        </w:rPr>
        <w:t>вчинків стосовно як цивільних, так і військових</w:t>
      </w:r>
      <w:r w:rsidR="00333BF0" w:rsidRPr="008A267A">
        <w:rPr>
          <w:rFonts w:ascii="Times New Roman" w:hAnsi="Times New Roman" w:cs="Times New Roman"/>
          <w:sz w:val="28"/>
          <w:szCs w:val="28"/>
        </w:rPr>
        <w:t xml:space="preserve"> жителів</w:t>
      </w:r>
      <w:r w:rsidR="001B1822" w:rsidRPr="008A267A">
        <w:rPr>
          <w:rFonts w:ascii="Times New Roman" w:hAnsi="Times New Roman" w:cs="Times New Roman"/>
          <w:sz w:val="28"/>
          <w:szCs w:val="28"/>
        </w:rPr>
        <w:t xml:space="preserve">. </w:t>
      </w:r>
      <w:r w:rsidR="0072094E" w:rsidRPr="008A267A">
        <w:rPr>
          <w:rFonts w:ascii="Times New Roman" w:hAnsi="Times New Roman" w:cs="Times New Roman"/>
          <w:sz w:val="28"/>
          <w:szCs w:val="28"/>
        </w:rPr>
        <w:t>Ворожа влада прагне погіршити міжнародне положення країни, спровокувати політичні та економічні кризи</w:t>
      </w:r>
      <w:r w:rsidR="001A764C" w:rsidRPr="008A267A">
        <w:rPr>
          <w:rFonts w:ascii="Times New Roman" w:hAnsi="Times New Roman" w:cs="Times New Roman"/>
          <w:sz w:val="28"/>
          <w:szCs w:val="28"/>
        </w:rPr>
        <w:t>, дестабілізувати внутрішньо-суспільну ситуацію.</w:t>
      </w:r>
      <w:r w:rsidR="006B07F7" w:rsidRPr="008A267A">
        <w:rPr>
          <w:rFonts w:ascii="Times New Roman" w:hAnsi="Times New Roman" w:cs="Times New Roman"/>
          <w:sz w:val="28"/>
          <w:szCs w:val="28"/>
        </w:rPr>
        <w:t xml:space="preserve"> Росія </w:t>
      </w:r>
      <w:r w:rsidR="00BD6E80" w:rsidRPr="008A267A">
        <w:rPr>
          <w:rFonts w:ascii="Times New Roman" w:hAnsi="Times New Roman" w:cs="Times New Roman"/>
          <w:sz w:val="28"/>
          <w:szCs w:val="28"/>
        </w:rPr>
        <w:t xml:space="preserve">також домагається </w:t>
      </w:r>
      <w:r w:rsidR="009502DB" w:rsidRPr="008A267A">
        <w:rPr>
          <w:rFonts w:ascii="Times New Roman" w:hAnsi="Times New Roman" w:cs="Times New Roman"/>
          <w:sz w:val="28"/>
          <w:szCs w:val="28"/>
        </w:rPr>
        <w:t xml:space="preserve">морального занепаду і </w:t>
      </w:r>
      <w:r w:rsidR="00BD6E80" w:rsidRPr="00AA7AD6">
        <w:rPr>
          <w:rFonts w:ascii="Times New Roman" w:hAnsi="Times New Roman" w:cs="Times New Roman"/>
          <w:sz w:val="28"/>
          <w:szCs w:val="28"/>
        </w:rPr>
        <w:t>розколу</w:t>
      </w:r>
      <w:r w:rsidR="00117560" w:rsidRPr="008A267A">
        <w:rPr>
          <w:rFonts w:ascii="Times New Roman" w:hAnsi="Times New Roman" w:cs="Times New Roman"/>
          <w:sz w:val="28"/>
          <w:szCs w:val="28"/>
        </w:rPr>
        <w:t xml:space="preserve"> </w:t>
      </w:r>
      <w:r w:rsidR="000B3270" w:rsidRPr="008A267A">
        <w:rPr>
          <w:rFonts w:ascii="Times New Roman" w:hAnsi="Times New Roman" w:cs="Times New Roman"/>
          <w:sz w:val="28"/>
          <w:szCs w:val="28"/>
        </w:rPr>
        <w:t xml:space="preserve">серед </w:t>
      </w:r>
      <w:r w:rsidR="00B47ED5">
        <w:rPr>
          <w:rFonts w:ascii="Times New Roman" w:hAnsi="Times New Roman" w:cs="Times New Roman"/>
          <w:sz w:val="28"/>
          <w:szCs w:val="28"/>
        </w:rPr>
        <w:t xml:space="preserve">українського </w:t>
      </w:r>
      <w:r w:rsidR="000B3270" w:rsidRPr="008A267A">
        <w:rPr>
          <w:rFonts w:ascii="Times New Roman" w:hAnsi="Times New Roman" w:cs="Times New Roman"/>
          <w:sz w:val="28"/>
          <w:szCs w:val="28"/>
        </w:rPr>
        <w:t>населення, для чого</w:t>
      </w:r>
      <w:r w:rsidR="00BD6E80" w:rsidRPr="008A267A">
        <w:rPr>
          <w:rFonts w:ascii="Times New Roman" w:hAnsi="Times New Roman" w:cs="Times New Roman"/>
          <w:sz w:val="28"/>
          <w:szCs w:val="28"/>
        </w:rPr>
        <w:t xml:space="preserve"> </w:t>
      </w:r>
      <w:r w:rsidR="006B07F7" w:rsidRPr="008A267A">
        <w:rPr>
          <w:rFonts w:ascii="Times New Roman" w:hAnsi="Times New Roman" w:cs="Times New Roman"/>
          <w:sz w:val="28"/>
          <w:szCs w:val="28"/>
        </w:rPr>
        <w:t>створює підпільні</w:t>
      </w:r>
      <w:r w:rsidR="000B3270" w:rsidRPr="008A267A">
        <w:rPr>
          <w:rFonts w:ascii="Times New Roman" w:hAnsi="Times New Roman" w:cs="Times New Roman"/>
          <w:sz w:val="28"/>
          <w:szCs w:val="28"/>
        </w:rPr>
        <w:t xml:space="preserve"> кримінальні</w:t>
      </w:r>
      <w:r w:rsidR="006B07F7" w:rsidRPr="008A267A">
        <w:rPr>
          <w:rFonts w:ascii="Times New Roman" w:hAnsi="Times New Roman" w:cs="Times New Roman"/>
          <w:sz w:val="28"/>
          <w:szCs w:val="28"/>
        </w:rPr>
        <w:t xml:space="preserve"> угрупування, проводить</w:t>
      </w:r>
      <w:r w:rsidR="000B3270" w:rsidRPr="008A267A">
        <w:rPr>
          <w:rFonts w:ascii="Times New Roman" w:hAnsi="Times New Roman" w:cs="Times New Roman"/>
          <w:sz w:val="28"/>
          <w:szCs w:val="28"/>
        </w:rPr>
        <w:t xml:space="preserve"> інформаційні операції,</w:t>
      </w:r>
      <w:r w:rsidR="006B07F7" w:rsidRPr="008A267A">
        <w:rPr>
          <w:rFonts w:ascii="Times New Roman" w:hAnsi="Times New Roman" w:cs="Times New Roman"/>
          <w:sz w:val="28"/>
          <w:szCs w:val="28"/>
        </w:rPr>
        <w:t xml:space="preserve"> терористичні акти, здійснює кібератаки</w:t>
      </w:r>
      <w:r w:rsidR="000B3270" w:rsidRPr="008A267A">
        <w:rPr>
          <w:rFonts w:ascii="Times New Roman" w:hAnsi="Times New Roman" w:cs="Times New Roman"/>
          <w:sz w:val="28"/>
          <w:szCs w:val="28"/>
        </w:rPr>
        <w:t xml:space="preserve">, розповсюджує фальшиві новини </w:t>
      </w:r>
      <w:r w:rsidR="00AF2C30">
        <w:rPr>
          <w:rFonts w:ascii="Times New Roman" w:hAnsi="Times New Roman" w:cs="Times New Roman"/>
          <w:sz w:val="28"/>
          <w:szCs w:val="28"/>
        </w:rPr>
        <w:t>тощо</w:t>
      </w:r>
      <w:r w:rsidR="003E23BB">
        <w:rPr>
          <w:rFonts w:ascii="Times New Roman" w:hAnsi="Times New Roman" w:cs="Times New Roman"/>
          <w:sz w:val="28"/>
          <w:szCs w:val="28"/>
        </w:rPr>
        <w:t xml:space="preserve"> [</w:t>
      </w:r>
      <w:r w:rsidR="004E44A6">
        <w:rPr>
          <w:rFonts w:ascii="Times New Roman" w:hAnsi="Times New Roman" w:cs="Times New Roman"/>
          <w:sz w:val="28"/>
          <w:szCs w:val="28"/>
        </w:rPr>
        <w:t xml:space="preserve">24; </w:t>
      </w:r>
      <w:r w:rsidR="003E23BB">
        <w:rPr>
          <w:rFonts w:ascii="Times New Roman" w:hAnsi="Times New Roman" w:cs="Times New Roman"/>
          <w:sz w:val="28"/>
          <w:szCs w:val="28"/>
        </w:rPr>
        <w:t>57</w:t>
      </w:r>
      <w:r w:rsidR="00372793" w:rsidRPr="008A267A">
        <w:rPr>
          <w:rFonts w:ascii="Times New Roman" w:hAnsi="Times New Roman" w:cs="Times New Roman"/>
          <w:sz w:val="28"/>
          <w:szCs w:val="28"/>
        </w:rPr>
        <w:t>]</w:t>
      </w:r>
      <w:r w:rsidR="000B3270" w:rsidRPr="008A267A">
        <w:rPr>
          <w:rFonts w:ascii="Times New Roman" w:hAnsi="Times New Roman" w:cs="Times New Roman"/>
          <w:sz w:val="28"/>
          <w:szCs w:val="28"/>
        </w:rPr>
        <w:t>.</w:t>
      </w:r>
      <w:r w:rsidR="00BD6E80" w:rsidRPr="008A267A">
        <w:rPr>
          <w:rFonts w:ascii="Times New Roman" w:hAnsi="Times New Roman" w:cs="Times New Roman"/>
          <w:sz w:val="28"/>
          <w:szCs w:val="28"/>
        </w:rPr>
        <w:t xml:space="preserve"> </w:t>
      </w:r>
    </w:p>
    <w:p w:rsidR="002A71A0" w:rsidRPr="008A267A" w:rsidRDefault="002B5B51"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Оскільки агресія зі сторони ворога здійснюється без офіційного оголошення війни, бойові дії ведуться без застосування встановлених міжнародних норм, домовленостей та угод, участь у конфлікті приховується </w:t>
      </w:r>
      <w:proofErr w:type="spellStart"/>
      <w:r w:rsidRPr="008A267A">
        <w:rPr>
          <w:rFonts w:ascii="Times New Roman" w:hAnsi="Times New Roman" w:cs="Times New Roman"/>
          <w:sz w:val="28"/>
          <w:szCs w:val="28"/>
        </w:rPr>
        <w:t>країною-агоресором</w:t>
      </w:r>
      <w:proofErr w:type="spellEnd"/>
      <w:r w:rsidRPr="008A267A">
        <w:rPr>
          <w:rFonts w:ascii="Times New Roman" w:hAnsi="Times New Roman" w:cs="Times New Roman"/>
          <w:sz w:val="28"/>
          <w:szCs w:val="28"/>
        </w:rPr>
        <w:t>, відбувається навмисне знищення цивільних об’єктів, то військові дії</w:t>
      </w:r>
      <w:r w:rsidR="00F9448C">
        <w:rPr>
          <w:rFonts w:ascii="Times New Roman" w:hAnsi="Times New Roman" w:cs="Times New Roman"/>
          <w:sz w:val="28"/>
          <w:szCs w:val="28"/>
        </w:rPr>
        <w:t xml:space="preserve"> Росії</w:t>
      </w:r>
      <w:r w:rsidRPr="008A267A">
        <w:rPr>
          <w:rFonts w:ascii="Times New Roman" w:hAnsi="Times New Roman" w:cs="Times New Roman"/>
          <w:sz w:val="28"/>
          <w:szCs w:val="28"/>
        </w:rPr>
        <w:t xml:space="preserve"> проти України можна вважати й гібридною війною також.</w:t>
      </w:r>
      <w:r w:rsidR="005E7582" w:rsidRPr="008A267A">
        <w:rPr>
          <w:rFonts w:ascii="Times New Roman" w:hAnsi="Times New Roman" w:cs="Times New Roman"/>
          <w:sz w:val="28"/>
          <w:szCs w:val="28"/>
        </w:rPr>
        <w:t xml:space="preserve"> Такою називають війну, в якій одна держава-учасниця воліє підпорядкувати собі іншу, використовуючи інструменти не лише політичні та економічні, а й </w:t>
      </w:r>
      <w:r w:rsidR="005E7582" w:rsidRPr="008A267A">
        <w:rPr>
          <w:rFonts w:ascii="Times New Roman" w:hAnsi="Times New Roman" w:cs="Times New Roman"/>
          <w:sz w:val="28"/>
          <w:szCs w:val="28"/>
        </w:rPr>
        <w:lastRenderedPageBreak/>
        <w:t xml:space="preserve">інформаційні. </w:t>
      </w:r>
      <w:r w:rsidR="003E1A4C" w:rsidRPr="008A267A">
        <w:rPr>
          <w:rFonts w:ascii="Times New Roman" w:hAnsi="Times New Roman" w:cs="Times New Roman"/>
          <w:sz w:val="28"/>
          <w:szCs w:val="28"/>
        </w:rPr>
        <w:t>Іноді при гібридних війнах бойові дії витісняються на задній фон, а осно</w:t>
      </w:r>
      <w:r w:rsidR="00E97541" w:rsidRPr="008A267A">
        <w:rPr>
          <w:rFonts w:ascii="Times New Roman" w:hAnsi="Times New Roman" w:cs="Times New Roman"/>
          <w:sz w:val="28"/>
          <w:szCs w:val="28"/>
        </w:rPr>
        <w:t>вною стає інформаційна боротьба, метою котрої є залякування громадян, агресивний вплив на їхню свідомість</w:t>
      </w:r>
      <w:r w:rsidR="009F52EB" w:rsidRPr="008A267A">
        <w:rPr>
          <w:rFonts w:ascii="Times New Roman" w:hAnsi="Times New Roman" w:cs="Times New Roman"/>
          <w:sz w:val="28"/>
          <w:szCs w:val="28"/>
        </w:rPr>
        <w:t xml:space="preserve">, </w:t>
      </w:r>
      <w:r w:rsidR="00364423" w:rsidRPr="008A267A">
        <w:rPr>
          <w:rFonts w:ascii="Times New Roman" w:hAnsi="Times New Roman" w:cs="Times New Roman"/>
          <w:sz w:val="28"/>
          <w:szCs w:val="28"/>
        </w:rPr>
        <w:t>здійснення погроз</w:t>
      </w:r>
      <w:r w:rsidR="009F52EB" w:rsidRPr="008A267A">
        <w:rPr>
          <w:rFonts w:ascii="Times New Roman" w:hAnsi="Times New Roman" w:cs="Times New Roman"/>
          <w:sz w:val="28"/>
          <w:szCs w:val="28"/>
        </w:rPr>
        <w:t>, н</w:t>
      </w:r>
      <w:r w:rsidR="00AE4DD9" w:rsidRPr="008A267A">
        <w:rPr>
          <w:rFonts w:ascii="Times New Roman" w:hAnsi="Times New Roman" w:cs="Times New Roman"/>
          <w:sz w:val="28"/>
          <w:szCs w:val="28"/>
        </w:rPr>
        <w:t>авіювання страху,</w:t>
      </w:r>
      <w:r w:rsidR="0037367E" w:rsidRPr="008A267A">
        <w:rPr>
          <w:rFonts w:ascii="Times New Roman" w:hAnsi="Times New Roman" w:cs="Times New Roman"/>
          <w:sz w:val="28"/>
          <w:szCs w:val="28"/>
        </w:rPr>
        <w:t xml:space="preserve"> тривожності </w:t>
      </w:r>
      <w:r w:rsidR="003E23BB">
        <w:rPr>
          <w:rFonts w:ascii="Times New Roman" w:hAnsi="Times New Roman" w:cs="Times New Roman"/>
          <w:sz w:val="28"/>
          <w:szCs w:val="28"/>
        </w:rPr>
        <w:t>[24</w:t>
      </w:r>
      <w:r w:rsidR="005C632C" w:rsidRPr="008A267A">
        <w:rPr>
          <w:rFonts w:ascii="Times New Roman" w:hAnsi="Times New Roman" w:cs="Times New Roman"/>
          <w:sz w:val="28"/>
          <w:szCs w:val="28"/>
        </w:rPr>
        <w:t>]</w:t>
      </w:r>
      <w:r w:rsidR="0037367E" w:rsidRPr="008A267A">
        <w:rPr>
          <w:rFonts w:ascii="Times New Roman" w:hAnsi="Times New Roman" w:cs="Times New Roman"/>
          <w:sz w:val="28"/>
          <w:szCs w:val="28"/>
        </w:rPr>
        <w:t>.</w:t>
      </w:r>
      <w:r w:rsidR="0002359F" w:rsidRPr="008A267A">
        <w:rPr>
          <w:rFonts w:ascii="Times New Roman" w:hAnsi="Times New Roman" w:cs="Times New Roman"/>
          <w:sz w:val="28"/>
          <w:szCs w:val="28"/>
        </w:rPr>
        <w:t xml:space="preserve"> </w:t>
      </w:r>
    </w:p>
    <w:p w:rsidR="0055254D" w:rsidRPr="008A267A" w:rsidRDefault="00AE4DD9"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Якщо розглядати саме гібридну війну, що розв’язала Росія проти України, </w:t>
      </w:r>
      <w:r w:rsidR="00BF35CB" w:rsidRPr="008A267A">
        <w:rPr>
          <w:rFonts w:ascii="Times New Roman" w:hAnsi="Times New Roman" w:cs="Times New Roman"/>
          <w:sz w:val="28"/>
          <w:szCs w:val="28"/>
        </w:rPr>
        <w:t>то перша з них прагне взяти під свій контроль другу,</w:t>
      </w:r>
      <w:r w:rsidR="002D6B3C" w:rsidRPr="008A267A">
        <w:rPr>
          <w:rFonts w:ascii="Times New Roman" w:hAnsi="Times New Roman" w:cs="Times New Roman"/>
          <w:sz w:val="28"/>
          <w:szCs w:val="28"/>
        </w:rPr>
        <w:t xml:space="preserve"> зірвати її європейський курс,</w:t>
      </w:r>
      <w:r w:rsidR="00BF35CB" w:rsidRPr="008A267A">
        <w:rPr>
          <w:rFonts w:ascii="Times New Roman" w:hAnsi="Times New Roman" w:cs="Times New Roman"/>
          <w:sz w:val="28"/>
          <w:szCs w:val="28"/>
        </w:rPr>
        <w:t xml:space="preserve"> поширити на </w:t>
      </w:r>
      <w:r w:rsidR="0002359F" w:rsidRPr="008A267A">
        <w:rPr>
          <w:rFonts w:ascii="Times New Roman" w:hAnsi="Times New Roman" w:cs="Times New Roman"/>
          <w:sz w:val="28"/>
          <w:szCs w:val="28"/>
        </w:rPr>
        <w:t>неї свою проросійську владу</w:t>
      </w:r>
      <w:r w:rsidR="001147EF" w:rsidRPr="008A267A">
        <w:rPr>
          <w:rFonts w:ascii="Times New Roman" w:hAnsi="Times New Roman" w:cs="Times New Roman"/>
          <w:sz w:val="28"/>
          <w:szCs w:val="28"/>
        </w:rPr>
        <w:t xml:space="preserve">, знищити її культуру, історію, </w:t>
      </w:r>
      <w:r w:rsidR="002C7838">
        <w:rPr>
          <w:rFonts w:ascii="Times New Roman" w:hAnsi="Times New Roman" w:cs="Times New Roman"/>
          <w:sz w:val="28"/>
          <w:szCs w:val="28"/>
        </w:rPr>
        <w:t>ідентичність</w:t>
      </w:r>
      <w:r w:rsidR="001147EF" w:rsidRPr="008A267A">
        <w:rPr>
          <w:rFonts w:ascii="Times New Roman" w:hAnsi="Times New Roman" w:cs="Times New Roman"/>
          <w:sz w:val="28"/>
          <w:szCs w:val="28"/>
        </w:rPr>
        <w:t>, породити в українців зневіру в ЗСУ, перемогу, зламати їх волю</w:t>
      </w:r>
      <w:r w:rsidR="00B00E34" w:rsidRPr="008A267A">
        <w:rPr>
          <w:rFonts w:ascii="Times New Roman" w:hAnsi="Times New Roman" w:cs="Times New Roman"/>
          <w:sz w:val="28"/>
          <w:szCs w:val="28"/>
        </w:rPr>
        <w:t xml:space="preserve"> та здійснити тотальний геноцид – повне винищення нашого</w:t>
      </w:r>
      <w:r w:rsidR="001147EF" w:rsidRPr="008A267A">
        <w:rPr>
          <w:rFonts w:ascii="Times New Roman" w:hAnsi="Times New Roman" w:cs="Times New Roman"/>
          <w:sz w:val="28"/>
          <w:szCs w:val="28"/>
        </w:rPr>
        <w:t xml:space="preserve"> </w:t>
      </w:r>
      <w:r w:rsidR="00B00E34" w:rsidRPr="008A267A">
        <w:rPr>
          <w:rFonts w:ascii="Times New Roman" w:hAnsi="Times New Roman" w:cs="Times New Roman"/>
          <w:sz w:val="28"/>
          <w:szCs w:val="28"/>
        </w:rPr>
        <w:t xml:space="preserve">народу </w:t>
      </w:r>
      <w:r w:rsidR="006F1458">
        <w:rPr>
          <w:rFonts w:ascii="Times New Roman" w:hAnsi="Times New Roman" w:cs="Times New Roman"/>
          <w:sz w:val="28"/>
          <w:szCs w:val="28"/>
        </w:rPr>
        <w:t>[</w:t>
      </w:r>
      <w:r w:rsidR="003E23BB">
        <w:rPr>
          <w:rFonts w:ascii="Times New Roman" w:hAnsi="Times New Roman" w:cs="Times New Roman"/>
          <w:sz w:val="28"/>
          <w:szCs w:val="28"/>
        </w:rPr>
        <w:t>27</w:t>
      </w:r>
      <w:r w:rsidR="006F1458">
        <w:rPr>
          <w:rFonts w:ascii="Times New Roman" w:hAnsi="Times New Roman" w:cs="Times New Roman"/>
          <w:sz w:val="28"/>
          <w:szCs w:val="28"/>
        </w:rPr>
        <w:t>; 31; 56</w:t>
      </w:r>
      <w:r w:rsidR="001147EF" w:rsidRPr="008A267A">
        <w:rPr>
          <w:rFonts w:ascii="Times New Roman" w:hAnsi="Times New Roman" w:cs="Times New Roman"/>
          <w:sz w:val="28"/>
          <w:szCs w:val="28"/>
        </w:rPr>
        <w:t>].</w:t>
      </w:r>
    </w:p>
    <w:p w:rsidR="0081361B" w:rsidRPr="008A267A" w:rsidRDefault="000341E8"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А особливо сильний вплив це має на людей, що потрапили під окупацію, адже </w:t>
      </w:r>
      <w:r w:rsidR="003C6C96" w:rsidRPr="008A267A">
        <w:rPr>
          <w:rFonts w:ascii="Times New Roman" w:hAnsi="Times New Roman" w:cs="Times New Roman"/>
          <w:sz w:val="28"/>
          <w:szCs w:val="28"/>
        </w:rPr>
        <w:t>російська влада</w:t>
      </w:r>
      <w:r w:rsidRPr="008A267A">
        <w:rPr>
          <w:rFonts w:ascii="Times New Roman" w:hAnsi="Times New Roman" w:cs="Times New Roman"/>
          <w:sz w:val="28"/>
          <w:szCs w:val="28"/>
        </w:rPr>
        <w:t xml:space="preserve"> просто не залишає їм іншого вибору, бо не погодившись на її умови, вони ризикують втратити </w:t>
      </w:r>
      <w:r w:rsidR="003C6C96" w:rsidRPr="008A267A">
        <w:rPr>
          <w:rFonts w:ascii="Times New Roman" w:hAnsi="Times New Roman" w:cs="Times New Roman"/>
          <w:sz w:val="28"/>
          <w:szCs w:val="28"/>
        </w:rPr>
        <w:t xml:space="preserve">все і навіть </w:t>
      </w:r>
      <w:r w:rsidRPr="008A267A">
        <w:rPr>
          <w:rFonts w:ascii="Times New Roman" w:hAnsi="Times New Roman" w:cs="Times New Roman"/>
          <w:sz w:val="28"/>
          <w:szCs w:val="28"/>
        </w:rPr>
        <w:t>найцінніше – своє життя</w:t>
      </w:r>
      <w:r w:rsidR="003C6C96" w:rsidRPr="008A267A">
        <w:rPr>
          <w:rFonts w:ascii="Times New Roman" w:hAnsi="Times New Roman" w:cs="Times New Roman"/>
          <w:sz w:val="28"/>
          <w:szCs w:val="28"/>
        </w:rPr>
        <w:t xml:space="preserve"> </w:t>
      </w:r>
      <w:r w:rsidR="0062027C">
        <w:rPr>
          <w:rFonts w:ascii="Times New Roman" w:hAnsi="Times New Roman" w:cs="Times New Roman"/>
          <w:sz w:val="28"/>
          <w:szCs w:val="28"/>
        </w:rPr>
        <w:t>[16</w:t>
      </w:r>
      <w:r w:rsidR="0081361B" w:rsidRPr="008A267A">
        <w:rPr>
          <w:rFonts w:ascii="Times New Roman" w:hAnsi="Times New Roman" w:cs="Times New Roman"/>
          <w:sz w:val="28"/>
          <w:szCs w:val="28"/>
        </w:rPr>
        <w:t>]</w:t>
      </w:r>
      <w:r w:rsidR="003C6C96" w:rsidRPr="008A267A">
        <w:rPr>
          <w:rFonts w:ascii="Times New Roman" w:hAnsi="Times New Roman" w:cs="Times New Roman"/>
          <w:sz w:val="28"/>
          <w:szCs w:val="28"/>
        </w:rPr>
        <w:t>.</w:t>
      </w:r>
    </w:p>
    <w:p w:rsidR="00AE5D7D" w:rsidRPr="008A267A" w:rsidRDefault="0022277B"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Росіяни</w:t>
      </w:r>
      <w:r w:rsidR="007D51DA" w:rsidRPr="008A267A">
        <w:rPr>
          <w:rFonts w:ascii="Times New Roman" w:hAnsi="Times New Roman" w:cs="Times New Roman"/>
          <w:sz w:val="28"/>
          <w:szCs w:val="28"/>
        </w:rPr>
        <w:t xml:space="preserve"> </w:t>
      </w:r>
      <w:r w:rsidR="00CF033E" w:rsidRPr="008A267A">
        <w:rPr>
          <w:rFonts w:ascii="Times New Roman" w:hAnsi="Times New Roman" w:cs="Times New Roman"/>
          <w:sz w:val="28"/>
          <w:szCs w:val="28"/>
        </w:rPr>
        <w:t xml:space="preserve">на тимчасово окупованих територіях створюють </w:t>
      </w:r>
      <w:r w:rsidR="00956D21">
        <w:rPr>
          <w:rFonts w:ascii="Times New Roman" w:hAnsi="Times New Roman" w:cs="Times New Roman"/>
          <w:sz w:val="28"/>
          <w:szCs w:val="28"/>
        </w:rPr>
        <w:t>свої адміністрації</w:t>
      </w:r>
      <w:r w:rsidR="00CF033E" w:rsidRPr="008A267A">
        <w:rPr>
          <w:rFonts w:ascii="Times New Roman" w:hAnsi="Times New Roman" w:cs="Times New Roman"/>
          <w:sz w:val="28"/>
          <w:szCs w:val="28"/>
        </w:rPr>
        <w:t xml:space="preserve">, </w:t>
      </w:r>
      <w:r w:rsidR="00956D21">
        <w:rPr>
          <w:rFonts w:ascii="Times New Roman" w:hAnsi="Times New Roman" w:cs="Times New Roman"/>
          <w:sz w:val="28"/>
          <w:szCs w:val="28"/>
        </w:rPr>
        <w:t>метою</w:t>
      </w:r>
      <w:r w:rsidR="00CF033E" w:rsidRPr="008A267A">
        <w:rPr>
          <w:rFonts w:ascii="Times New Roman" w:hAnsi="Times New Roman" w:cs="Times New Roman"/>
          <w:sz w:val="28"/>
          <w:szCs w:val="28"/>
        </w:rPr>
        <w:t xml:space="preserve"> яких є </w:t>
      </w:r>
      <w:r w:rsidR="00D93E24" w:rsidRPr="008A267A">
        <w:rPr>
          <w:rFonts w:ascii="Times New Roman" w:hAnsi="Times New Roman" w:cs="Times New Roman"/>
          <w:sz w:val="28"/>
          <w:szCs w:val="28"/>
        </w:rPr>
        <w:t>ліквідувати все українське.</w:t>
      </w:r>
      <w:r w:rsidR="00C24AF8" w:rsidRPr="008A267A">
        <w:rPr>
          <w:rFonts w:ascii="Times New Roman" w:hAnsi="Times New Roman" w:cs="Times New Roman"/>
          <w:sz w:val="28"/>
          <w:szCs w:val="28"/>
        </w:rPr>
        <w:t xml:space="preserve"> Вони </w:t>
      </w:r>
      <w:r w:rsidR="00C24AF8" w:rsidRPr="00F515B6">
        <w:rPr>
          <w:rFonts w:ascii="Times New Roman" w:hAnsi="Times New Roman" w:cs="Times New Roman"/>
          <w:sz w:val="28"/>
          <w:szCs w:val="28"/>
        </w:rPr>
        <w:t xml:space="preserve">прагнуть </w:t>
      </w:r>
      <w:proofErr w:type="spellStart"/>
      <w:r w:rsidR="00C24AF8" w:rsidRPr="00F515B6">
        <w:rPr>
          <w:rFonts w:ascii="Times New Roman" w:hAnsi="Times New Roman" w:cs="Times New Roman"/>
          <w:sz w:val="28"/>
          <w:szCs w:val="28"/>
        </w:rPr>
        <w:t>зросійщити</w:t>
      </w:r>
      <w:proofErr w:type="spellEnd"/>
      <w:r w:rsidR="00F515B6">
        <w:rPr>
          <w:rFonts w:ascii="Times New Roman" w:hAnsi="Times New Roman" w:cs="Times New Roman"/>
          <w:sz w:val="28"/>
          <w:szCs w:val="28"/>
        </w:rPr>
        <w:t xml:space="preserve"> українську</w:t>
      </w:r>
      <w:r w:rsidR="00C24AF8" w:rsidRPr="008A267A">
        <w:rPr>
          <w:rFonts w:ascii="Times New Roman" w:hAnsi="Times New Roman" w:cs="Times New Roman"/>
          <w:sz w:val="28"/>
          <w:szCs w:val="28"/>
        </w:rPr>
        <w:t xml:space="preserve"> систему освіти, залучають до ви</w:t>
      </w:r>
      <w:r w:rsidR="00854551">
        <w:rPr>
          <w:rFonts w:ascii="Times New Roman" w:hAnsi="Times New Roman" w:cs="Times New Roman"/>
          <w:sz w:val="28"/>
          <w:szCs w:val="28"/>
        </w:rPr>
        <w:t>кладання в навчальних закладах у</w:t>
      </w:r>
      <w:r w:rsidR="00AA5042" w:rsidRPr="008A267A">
        <w:rPr>
          <w:rFonts w:ascii="Times New Roman" w:hAnsi="Times New Roman" w:cs="Times New Roman"/>
          <w:sz w:val="28"/>
          <w:szCs w:val="28"/>
        </w:rPr>
        <w:t xml:space="preserve">чителів і викладачів із Росії; нав’язують </w:t>
      </w:r>
      <w:r w:rsidR="00AA5042" w:rsidRPr="00854551">
        <w:rPr>
          <w:rFonts w:ascii="Times New Roman" w:hAnsi="Times New Roman" w:cs="Times New Roman"/>
          <w:sz w:val="28"/>
          <w:szCs w:val="28"/>
        </w:rPr>
        <w:t>спотворені</w:t>
      </w:r>
      <w:r w:rsidR="00AA5042" w:rsidRPr="008A267A">
        <w:rPr>
          <w:rFonts w:ascii="Times New Roman" w:hAnsi="Times New Roman" w:cs="Times New Roman"/>
          <w:sz w:val="28"/>
          <w:szCs w:val="28"/>
        </w:rPr>
        <w:t xml:space="preserve"> історії </w:t>
      </w:r>
      <w:r w:rsidR="00C20A35" w:rsidRPr="008A267A">
        <w:rPr>
          <w:rFonts w:ascii="Times New Roman" w:hAnsi="Times New Roman" w:cs="Times New Roman"/>
          <w:sz w:val="28"/>
          <w:szCs w:val="28"/>
        </w:rPr>
        <w:t xml:space="preserve">загарбаних </w:t>
      </w:r>
      <w:r w:rsidR="00AA5042" w:rsidRPr="008A267A">
        <w:rPr>
          <w:rFonts w:ascii="Times New Roman" w:hAnsi="Times New Roman" w:cs="Times New Roman"/>
          <w:sz w:val="28"/>
          <w:szCs w:val="28"/>
        </w:rPr>
        <w:t>регіонів,</w:t>
      </w:r>
      <w:r w:rsidR="00DE678E" w:rsidRPr="008A267A">
        <w:rPr>
          <w:rFonts w:ascii="Times New Roman" w:hAnsi="Times New Roman" w:cs="Times New Roman"/>
          <w:sz w:val="28"/>
          <w:szCs w:val="28"/>
        </w:rPr>
        <w:t xml:space="preserve"> </w:t>
      </w:r>
      <w:r w:rsidR="00F47271" w:rsidRPr="008A267A">
        <w:rPr>
          <w:rFonts w:ascii="Times New Roman" w:hAnsi="Times New Roman" w:cs="Times New Roman"/>
          <w:sz w:val="28"/>
          <w:szCs w:val="28"/>
        </w:rPr>
        <w:t>насильно перевозять дітей у свою країну, розлучаючи їх із батьками, або забирають їх у табори, що є начебто оздоровчими, насправді займаючись там їхнім вій</w:t>
      </w:r>
      <w:r w:rsidR="004F1E14" w:rsidRPr="008A267A">
        <w:rPr>
          <w:rFonts w:ascii="Times New Roman" w:hAnsi="Times New Roman" w:cs="Times New Roman"/>
          <w:sz w:val="28"/>
          <w:szCs w:val="28"/>
        </w:rPr>
        <w:t xml:space="preserve">ськово-патріотичним </w:t>
      </w:r>
      <w:r w:rsidR="00F463C0" w:rsidRPr="008A267A">
        <w:rPr>
          <w:rFonts w:ascii="Times New Roman" w:hAnsi="Times New Roman" w:cs="Times New Roman"/>
          <w:sz w:val="28"/>
          <w:szCs w:val="28"/>
        </w:rPr>
        <w:t>пере</w:t>
      </w:r>
      <w:r w:rsidR="004F1E14" w:rsidRPr="008A267A">
        <w:rPr>
          <w:rFonts w:ascii="Times New Roman" w:hAnsi="Times New Roman" w:cs="Times New Roman"/>
          <w:sz w:val="28"/>
          <w:szCs w:val="28"/>
        </w:rPr>
        <w:t>вихованням. Через такі дії російської влади мирне населення України, яке опинилося в окупації, починає піддаватися впливу пропаганди, моральному тиску, перестає вірити у завершення жахіть війни, а в результаті втрачає надію</w:t>
      </w:r>
      <w:r w:rsidR="00FB7874">
        <w:rPr>
          <w:rFonts w:ascii="Times New Roman" w:hAnsi="Times New Roman" w:cs="Times New Roman"/>
          <w:sz w:val="28"/>
          <w:szCs w:val="28"/>
        </w:rPr>
        <w:t xml:space="preserve"> на</w:t>
      </w:r>
      <w:r w:rsidR="00023396">
        <w:rPr>
          <w:rFonts w:ascii="Times New Roman" w:hAnsi="Times New Roman" w:cs="Times New Roman"/>
          <w:sz w:val="28"/>
          <w:szCs w:val="28"/>
        </w:rPr>
        <w:t xml:space="preserve"> </w:t>
      </w:r>
      <w:r w:rsidR="00FB7874">
        <w:rPr>
          <w:rFonts w:ascii="Times New Roman" w:hAnsi="Times New Roman" w:cs="Times New Roman"/>
          <w:sz w:val="28"/>
          <w:szCs w:val="28"/>
        </w:rPr>
        <w:t>українську перемогу</w:t>
      </w:r>
      <w:r w:rsidR="004F1E14" w:rsidRPr="008A267A">
        <w:rPr>
          <w:rFonts w:ascii="Times New Roman" w:hAnsi="Times New Roman" w:cs="Times New Roman"/>
          <w:sz w:val="28"/>
          <w:szCs w:val="28"/>
        </w:rPr>
        <w:t xml:space="preserve"> </w:t>
      </w:r>
      <w:r w:rsidR="0062027C">
        <w:rPr>
          <w:rFonts w:ascii="Times New Roman" w:hAnsi="Times New Roman" w:cs="Times New Roman"/>
          <w:sz w:val="28"/>
          <w:szCs w:val="28"/>
        </w:rPr>
        <w:t>[16</w:t>
      </w:r>
      <w:r w:rsidR="00AE47BB" w:rsidRPr="008A267A">
        <w:rPr>
          <w:rFonts w:ascii="Times New Roman" w:hAnsi="Times New Roman" w:cs="Times New Roman"/>
          <w:sz w:val="28"/>
          <w:szCs w:val="28"/>
        </w:rPr>
        <w:t>;</w:t>
      </w:r>
      <w:r w:rsidR="0062027C">
        <w:rPr>
          <w:rFonts w:ascii="Times New Roman" w:hAnsi="Times New Roman" w:cs="Times New Roman"/>
          <w:sz w:val="28"/>
          <w:szCs w:val="28"/>
        </w:rPr>
        <w:t xml:space="preserve"> 50</w:t>
      </w:r>
      <w:r w:rsidR="00AE5D7D" w:rsidRPr="008A267A">
        <w:rPr>
          <w:rFonts w:ascii="Times New Roman" w:hAnsi="Times New Roman" w:cs="Times New Roman"/>
          <w:sz w:val="28"/>
          <w:szCs w:val="28"/>
        </w:rPr>
        <w:t>]</w:t>
      </w:r>
      <w:r w:rsidR="004F1E14" w:rsidRPr="008A267A">
        <w:rPr>
          <w:rFonts w:ascii="Times New Roman" w:hAnsi="Times New Roman" w:cs="Times New Roman"/>
          <w:sz w:val="28"/>
          <w:szCs w:val="28"/>
        </w:rPr>
        <w:t>.</w:t>
      </w:r>
    </w:p>
    <w:p w:rsidR="00C9615F" w:rsidRPr="008A267A" w:rsidRDefault="003255D9"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Через воєнні дії багато мільйонів українців були змушені змінити своє місце проживання.</w:t>
      </w:r>
      <w:r w:rsidR="002C59C1">
        <w:rPr>
          <w:rFonts w:ascii="Times New Roman" w:hAnsi="Times New Roman" w:cs="Times New Roman"/>
          <w:sz w:val="28"/>
          <w:szCs w:val="28"/>
        </w:rPr>
        <w:t xml:space="preserve"> З</w:t>
      </w:r>
      <w:r w:rsidR="0030610B" w:rsidRPr="008A267A">
        <w:rPr>
          <w:rFonts w:ascii="Times New Roman" w:hAnsi="Times New Roman" w:cs="Times New Roman"/>
          <w:sz w:val="28"/>
          <w:szCs w:val="28"/>
        </w:rPr>
        <w:t>’явилися біженці</w:t>
      </w:r>
      <w:r w:rsidR="009A4295" w:rsidRPr="008A267A">
        <w:rPr>
          <w:rFonts w:ascii="Times New Roman" w:hAnsi="Times New Roman" w:cs="Times New Roman"/>
          <w:sz w:val="28"/>
          <w:szCs w:val="28"/>
        </w:rPr>
        <w:t xml:space="preserve"> та</w:t>
      </w:r>
      <w:r w:rsidR="0030610B" w:rsidRPr="008A267A">
        <w:rPr>
          <w:rFonts w:ascii="Times New Roman" w:hAnsi="Times New Roman" w:cs="Times New Roman"/>
          <w:sz w:val="28"/>
          <w:szCs w:val="28"/>
        </w:rPr>
        <w:t xml:space="preserve"> внутрішньо переміщені ос</w:t>
      </w:r>
      <w:r w:rsidR="008D5431" w:rsidRPr="008A267A">
        <w:rPr>
          <w:rFonts w:ascii="Times New Roman" w:hAnsi="Times New Roman" w:cs="Times New Roman"/>
          <w:sz w:val="28"/>
          <w:szCs w:val="28"/>
        </w:rPr>
        <w:t>оби. Не надто поширене раніше явище пересе</w:t>
      </w:r>
      <w:r w:rsidR="008E3A39">
        <w:rPr>
          <w:rFonts w:ascii="Times New Roman" w:hAnsi="Times New Roman" w:cs="Times New Roman"/>
          <w:sz w:val="28"/>
          <w:szCs w:val="28"/>
        </w:rPr>
        <w:t>лення стало звичним для України</w:t>
      </w:r>
      <w:r w:rsidR="008049C1" w:rsidRPr="008A267A">
        <w:rPr>
          <w:rFonts w:ascii="Times New Roman" w:hAnsi="Times New Roman" w:cs="Times New Roman"/>
          <w:sz w:val="28"/>
          <w:szCs w:val="28"/>
        </w:rPr>
        <w:t xml:space="preserve"> і</w:t>
      </w:r>
      <w:r w:rsidR="00C44381" w:rsidRPr="008A267A">
        <w:rPr>
          <w:rFonts w:ascii="Times New Roman" w:hAnsi="Times New Roman" w:cs="Times New Roman"/>
          <w:sz w:val="28"/>
          <w:szCs w:val="28"/>
        </w:rPr>
        <w:t xml:space="preserve"> </w:t>
      </w:r>
      <w:r w:rsidR="001B6F3D">
        <w:rPr>
          <w:rFonts w:ascii="Times New Roman" w:hAnsi="Times New Roman" w:cs="Times New Roman"/>
          <w:sz w:val="28"/>
          <w:szCs w:val="28"/>
        </w:rPr>
        <w:t>ви</w:t>
      </w:r>
      <w:r w:rsidR="00BC2604" w:rsidRPr="008A267A">
        <w:rPr>
          <w:rFonts w:ascii="Times New Roman" w:hAnsi="Times New Roman" w:cs="Times New Roman"/>
          <w:sz w:val="28"/>
          <w:szCs w:val="28"/>
        </w:rPr>
        <w:t>явилося</w:t>
      </w:r>
      <w:r w:rsidR="00C44381" w:rsidRPr="008A267A">
        <w:rPr>
          <w:rFonts w:ascii="Times New Roman" w:hAnsi="Times New Roman" w:cs="Times New Roman"/>
          <w:sz w:val="28"/>
          <w:szCs w:val="28"/>
        </w:rPr>
        <w:t xml:space="preserve"> гострою </w:t>
      </w:r>
      <w:r w:rsidR="001B6F3D">
        <w:rPr>
          <w:rFonts w:ascii="Times New Roman" w:hAnsi="Times New Roman" w:cs="Times New Roman"/>
          <w:sz w:val="28"/>
          <w:szCs w:val="28"/>
        </w:rPr>
        <w:t xml:space="preserve">соціальною </w:t>
      </w:r>
      <w:r w:rsidR="00C44381" w:rsidRPr="008A267A">
        <w:rPr>
          <w:rFonts w:ascii="Times New Roman" w:hAnsi="Times New Roman" w:cs="Times New Roman"/>
          <w:sz w:val="28"/>
          <w:szCs w:val="28"/>
        </w:rPr>
        <w:t>проблемою</w:t>
      </w:r>
      <w:r w:rsidR="008049C1" w:rsidRPr="008A267A">
        <w:rPr>
          <w:rFonts w:ascii="Times New Roman" w:hAnsi="Times New Roman" w:cs="Times New Roman"/>
          <w:sz w:val="28"/>
          <w:szCs w:val="28"/>
        </w:rPr>
        <w:t xml:space="preserve"> </w:t>
      </w:r>
      <w:r w:rsidR="00356935">
        <w:rPr>
          <w:rFonts w:ascii="Times New Roman" w:hAnsi="Times New Roman" w:cs="Times New Roman"/>
          <w:sz w:val="28"/>
          <w:szCs w:val="28"/>
        </w:rPr>
        <w:t>[</w:t>
      </w:r>
      <w:r w:rsidR="0062027C">
        <w:rPr>
          <w:rFonts w:ascii="Times New Roman" w:hAnsi="Times New Roman" w:cs="Times New Roman"/>
          <w:sz w:val="28"/>
          <w:szCs w:val="28"/>
        </w:rPr>
        <w:t>8</w:t>
      </w:r>
      <w:r w:rsidR="00264F9F">
        <w:rPr>
          <w:rFonts w:ascii="Times New Roman" w:hAnsi="Times New Roman" w:cs="Times New Roman"/>
          <w:sz w:val="28"/>
          <w:szCs w:val="28"/>
        </w:rPr>
        <w:t>, с. 26</w:t>
      </w:r>
      <w:r w:rsidR="007F2E27">
        <w:rPr>
          <w:rFonts w:ascii="Times New Roman" w:hAnsi="Times New Roman" w:cs="Times New Roman"/>
          <w:sz w:val="28"/>
          <w:szCs w:val="28"/>
        </w:rPr>
        <w:t>, 28</w:t>
      </w:r>
      <w:r w:rsidR="00356935">
        <w:rPr>
          <w:rFonts w:ascii="Times New Roman" w:hAnsi="Times New Roman" w:cs="Times New Roman"/>
          <w:sz w:val="28"/>
          <w:szCs w:val="28"/>
        </w:rPr>
        <w:t>; 57</w:t>
      </w:r>
      <w:r w:rsidR="008049C1" w:rsidRPr="008A267A">
        <w:rPr>
          <w:rFonts w:ascii="Times New Roman" w:hAnsi="Times New Roman" w:cs="Times New Roman"/>
          <w:sz w:val="28"/>
          <w:szCs w:val="28"/>
        </w:rPr>
        <w:t>].</w:t>
      </w:r>
    </w:p>
    <w:p w:rsidR="004E67D1" w:rsidRPr="008A267A" w:rsidRDefault="009E4F25"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На постійне перебування людини в екстремальних умовах, за яких не відбувається задоволення елементарних психологічних потреб, нервова система</w:t>
      </w:r>
      <w:r w:rsidR="003D79AF">
        <w:rPr>
          <w:rFonts w:ascii="Times New Roman" w:hAnsi="Times New Roman" w:cs="Times New Roman"/>
          <w:sz w:val="28"/>
          <w:szCs w:val="28"/>
        </w:rPr>
        <w:t xml:space="preserve"> (НС)</w:t>
      </w:r>
      <w:r w:rsidRPr="008A267A">
        <w:rPr>
          <w:rFonts w:ascii="Times New Roman" w:hAnsi="Times New Roman" w:cs="Times New Roman"/>
          <w:sz w:val="28"/>
          <w:szCs w:val="28"/>
        </w:rPr>
        <w:t xml:space="preserve"> кожного реагує по-різному</w:t>
      </w:r>
      <w:r w:rsidR="009B0AB6" w:rsidRPr="008A267A">
        <w:rPr>
          <w:rFonts w:ascii="Times New Roman" w:hAnsi="Times New Roman" w:cs="Times New Roman"/>
          <w:sz w:val="28"/>
          <w:szCs w:val="28"/>
        </w:rPr>
        <w:t xml:space="preserve">. У когось прокидається симпатична НС, котра </w:t>
      </w:r>
      <w:r w:rsidR="009B0AB6" w:rsidRPr="008A267A">
        <w:rPr>
          <w:rFonts w:ascii="Times New Roman" w:hAnsi="Times New Roman" w:cs="Times New Roman"/>
          <w:sz w:val="28"/>
          <w:szCs w:val="28"/>
        </w:rPr>
        <w:lastRenderedPageBreak/>
        <w:t>є відповідальною за рефлекс «бийся або тікай», а в когось – парасимпатична, що змушує індивіда «сповільнитися й завмерти».</w:t>
      </w:r>
      <w:r w:rsidR="009D073E" w:rsidRPr="008A267A">
        <w:rPr>
          <w:rFonts w:ascii="Times New Roman" w:hAnsi="Times New Roman" w:cs="Times New Roman"/>
          <w:sz w:val="28"/>
          <w:szCs w:val="28"/>
        </w:rPr>
        <w:t xml:space="preserve"> Саме тому </w:t>
      </w:r>
      <w:r w:rsidR="00612581" w:rsidRPr="008A267A">
        <w:rPr>
          <w:rFonts w:ascii="Times New Roman" w:hAnsi="Times New Roman" w:cs="Times New Roman"/>
          <w:sz w:val="28"/>
          <w:szCs w:val="28"/>
        </w:rPr>
        <w:t>одна</w:t>
      </w:r>
      <w:r w:rsidR="009D073E" w:rsidRPr="008A267A">
        <w:rPr>
          <w:rFonts w:ascii="Times New Roman" w:hAnsi="Times New Roman" w:cs="Times New Roman"/>
          <w:sz w:val="28"/>
          <w:szCs w:val="28"/>
        </w:rPr>
        <w:t xml:space="preserve"> частина </w:t>
      </w:r>
      <w:r w:rsidR="004447E8" w:rsidRPr="008A267A">
        <w:rPr>
          <w:rFonts w:ascii="Times New Roman" w:hAnsi="Times New Roman" w:cs="Times New Roman"/>
          <w:sz w:val="28"/>
          <w:szCs w:val="28"/>
        </w:rPr>
        <w:t>населення</w:t>
      </w:r>
      <w:r w:rsidR="009D073E" w:rsidRPr="008A267A">
        <w:rPr>
          <w:rFonts w:ascii="Times New Roman" w:hAnsi="Times New Roman" w:cs="Times New Roman"/>
          <w:sz w:val="28"/>
          <w:szCs w:val="28"/>
        </w:rPr>
        <w:t xml:space="preserve"> пішла боронити нашу країну від жорстокого ворога</w:t>
      </w:r>
      <w:r w:rsidR="00612581" w:rsidRPr="008A267A">
        <w:rPr>
          <w:rFonts w:ascii="Times New Roman" w:hAnsi="Times New Roman" w:cs="Times New Roman"/>
          <w:sz w:val="28"/>
          <w:szCs w:val="28"/>
        </w:rPr>
        <w:t xml:space="preserve">, друга – </w:t>
      </w:r>
      <w:r w:rsidR="0062342B" w:rsidRPr="008A267A">
        <w:rPr>
          <w:rFonts w:ascii="Times New Roman" w:hAnsi="Times New Roman" w:cs="Times New Roman"/>
          <w:sz w:val="28"/>
          <w:szCs w:val="28"/>
        </w:rPr>
        <w:t>іммігрувала, рятуючи життя своє і своїх рідних, а третя</w:t>
      </w:r>
      <w:r w:rsidR="001B3B4D">
        <w:rPr>
          <w:rFonts w:ascii="Times New Roman" w:hAnsi="Times New Roman" w:cs="Times New Roman"/>
          <w:sz w:val="28"/>
          <w:szCs w:val="28"/>
        </w:rPr>
        <w:t xml:space="preserve"> –</w:t>
      </w:r>
      <w:r w:rsidR="0062342B" w:rsidRPr="008A267A">
        <w:rPr>
          <w:rFonts w:ascii="Times New Roman" w:hAnsi="Times New Roman" w:cs="Times New Roman"/>
          <w:sz w:val="28"/>
          <w:szCs w:val="28"/>
        </w:rPr>
        <w:t xml:space="preserve"> </w:t>
      </w:r>
      <w:r w:rsidR="00612581" w:rsidRPr="008A267A">
        <w:rPr>
          <w:rFonts w:ascii="Times New Roman" w:hAnsi="Times New Roman" w:cs="Times New Roman"/>
          <w:sz w:val="28"/>
          <w:szCs w:val="28"/>
        </w:rPr>
        <w:t>завмерла в</w:t>
      </w:r>
      <w:r w:rsidR="0062342B" w:rsidRPr="008A267A">
        <w:rPr>
          <w:rFonts w:ascii="Times New Roman" w:hAnsi="Times New Roman" w:cs="Times New Roman"/>
          <w:sz w:val="28"/>
          <w:szCs w:val="28"/>
        </w:rPr>
        <w:t xml:space="preserve"> жахаючому</w:t>
      </w:r>
      <w:r w:rsidR="00612581" w:rsidRPr="008A267A">
        <w:rPr>
          <w:rFonts w:ascii="Times New Roman" w:hAnsi="Times New Roman" w:cs="Times New Roman"/>
          <w:sz w:val="28"/>
          <w:szCs w:val="28"/>
        </w:rPr>
        <w:t xml:space="preserve"> очікуванні</w:t>
      </w:r>
      <w:r w:rsidR="0062342B" w:rsidRPr="008A267A">
        <w:rPr>
          <w:rFonts w:ascii="Times New Roman" w:hAnsi="Times New Roman" w:cs="Times New Roman"/>
          <w:sz w:val="28"/>
          <w:szCs w:val="28"/>
        </w:rPr>
        <w:t xml:space="preserve"> невідомого, тихо</w:t>
      </w:r>
      <w:r w:rsidR="001B3B4D">
        <w:rPr>
          <w:rFonts w:ascii="Times New Roman" w:hAnsi="Times New Roman" w:cs="Times New Roman"/>
          <w:sz w:val="28"/>
          <w:szCs w:val="28"/>
        </w:rPr>
        <w:t xml:space="preserve"> сподіваючись, що страшні події</w:t>
      </w:r>
      <w:r w:rsidR="0062342B" w:rsidRPr="008A267A">
        <w:rPr>
          <w:rFonts w:ascii="Times New Roman" w:hAnsi="Times New Roman" w:cs="Times New Roman"/>
          <w:sz w:val="28"/>
          <w:szCs w:val="28"/>
        </w:rPr>
        <w:t xml:space="preserve"> війни</w:t>
      </w:r>
      <w:r w:rsidR="004447E8" w:rsidRPr="008A267A">
        <w:rPr>
          <w:rFonts w:ascii="Times New Roman" w:hAnsi="Times New Roman" w:cs="Times New Roman"/>
          <w:sz w:val="28"/>
          <w:szCs w:val="28"/>
        </w:rPr>
        <w:t xml:space="preserve"> триватимуть недовго</w:t>
      </w:r>
      <w:r w:rsidR="00F463D6" w:rsidRPr="008A267A">
        <w:rPr>
          <w:rFonts w:ascii="Times New Roman" w:hAnsi="Times New Roman" w:cs="Times New Roman"/>
          <w:sz w:val="28"/>
          <w:szCs w:val="28"/>
        </w:rPr>
        <w:t>.</w:t>
      </w:r>
      <w:r w:rsidR="00FC7EA0" w:rsidRPr="008A267A">
        <w:rPr>
          <w:rFonts w:ascii="Times New Roman" w:hAnsi="Times New Roman" w:cs="Times New Roman"/>
          <w:sz w:val="28"/>
          <w:szCs w:val="28"/>
        </w:rPr>
        <w:t xml:space="preserve"> Та якою б реакція людини не була</w:t>
      </w:r>
      <w:r w:rsidR="00471880" w:rsidRPr="008A267A">
        <w:rPr>
          <w:rFonts w:ascii="Times New Roman" w:hAnsi="Times New Roman" w:cs="Times New Roman"/>
          <w:sz w:val="28"/>
          <w:szCs w:val="28"/>
        </w:rPr>
        <w:t>, де б вона не</w:t>
      </w:r>
      <w:r w:rsidR="00641C92" w:rsidRPr="008A267A">
        <w:rPr>
          <w:rFonts w:ascii="Times New Roman" w:hAnsi="Times New Roman" w:cs="Times New Roman"/>
          <w:sz w:val="28"/>
          <w:szCs w:val="28"/>
        </w:rPr>
        <w:t xml:space="preserve"> опинилася в подальшому і якими б не були її дії й рішення, корективи війна внесла у жит</w:t>
      </w:r>
      <w:r w:rsidR="00F463D6" w:rsidRPr="008A267A">
        <w:rPr>
          <w:rFonts w:ascii="Times New Roman" w:hAnsi="Times New Roman" w:cs="Times New Roman"/>
          <w:sz w:val="28"/>
          <w:szCs w:val="28"/>
        </w:rPr>
        <w:t>тя кожного українця та українки</w:t>
      </w:r>
      <w:r w:rsidR="004E67D1" w:rsidRPr="008A267A">
        <w:rPr>
          <w:rFonts w:ascii="Times New Roman" w:hAnsi="Times New Roman" w:cs="Times New Roman"/>
          <w:sz w:val="28"/>
          <w:szCs w:val="28"/>
        </w:rPr>
        <w:t xml:space="preserve"> </w:t>
      </w:r>
      <w:r w:rsidR="00C4087B">
        <w:rPr>
          <w:rFonts w:ascii="Times New Roman" w:hAnsi="Times New Roman" w:cs="Times New Roman"/>
          <w:sz w:val="28"/>
          <w:szCs w:val="28"/>
        </w:rPr>
        <w:t>[</w:t>
      </w:r>
      <w:r w:rsidR="0039726C">
        <w:rPr>
          <w:rFonts w:ascii="Times New Roman" w:hAnsi="Times New Roman" w:cs="Times New Roman"/>
          <w:sz w:val="28"/>
          <w:szCs w:val="28"/>
        </w:rPr>
        <w:t>8, с. 26;</w:t>
      </w:r>
      <w:r w:rsidR="0039726C" w:rsidRPr="008A267A">
        <w:rPr>
          <w:rFonts w:ascii="Times New Roman" w:hAnsi="Times New Roman" w:cs="Times New Roman"/>
          <w:sz w:val="28"/>
          <w:szCs w:val="28"/>
        </w:rPr>
        <w:t xml:space="preserve"> </w:t>
      </w:r>
      <w:r w:rsidR="00C4087B">
        <w:rPr>
          <w:rFonts w:ascii="Times New Roman" w:hAnsi="Times New Roman" w:cs="Times New Roman"/>
          <w:sz w:val="28"/>
          <w:szCs w:val="28"/>
        </w:rPr>
        <w:t>39,</w:t>
      </w:r>
      <w:r w:rsidR="0002430E">
        <w:rPr>
          <w:rFonts w:ascii="Times New Roman" w:hAnsi="Times New Roman" w:cs="Times New Roman"/>
          <w:sz w:val="28"/>
          <w:szCs w:val="28"/>
        </w:rPr>
        <w:t xml:space="preserve"> с</w:t>
      </w:r>
      <w:r w:rsidR="004E67D1" w:rsidRPr="008A267A">
        <w:rPr>
          <w:rFonts w:ascii="Times New Roman" w:hAnsi="Times New Roman" w:cs="Times New Roman"/>
          <w:sz w:val="28"/>
          <w:szCs w:val="28"/>
        </w:rPr>
        <w:t>.</w:t>
      </w:r>
      <w:r w:rsidR="008B282E">
        <w:rPr>
          <w:rFonts w:ascii="Times New Roman" w:hAnsi="Times New Roman" w:cs="Times New Roman"/>
          <w:sz w:val="28"/>
          <w:szCs w:val="28"/>
        </w:rPr>
        <w:t xml:space="preserve"> </w:t>
      </w:r>
      <w:r w:rsidR="004E67D1" w:rsidRPr="008A267A">
        <w:rPr>
          <w:rFonts w:ascii="Times New Roman" w:hAnsi="Times New Roman" w:cs="Times New Roman"/>
          <w:sz w:val="28"/>
          <w:szCs w:val="28"/>
        </w:rPr>
        <w:t>29</w:t>
      </w:r>
      <w:r w:rsidR="0039726C">
        <w:rPr>
          <w:rFonts w:ascii="Times New Roman" w:hAnsi="Times New Roman" w:cs="Times New Roman"/>
          <w:sz w:val="28"/>
          <w:szCs w:val="28"/>
        </w:rPr>
        <w:t>; 45</w:t>
      </w:r>
      <w:r w:rsidR="004E67D1" w:rsidRPr="008A267A">
        <w:rPr>
          <w:rFonts w:ascii="Times New Roman" w:hAnsi="Times New Roman" w:cs="Times New Roman"/>
          <w:sz w:val="28"/>
          <w:szCs w:val="28"/>
        </w:rPr>
        <w:t>]</w:t>
      </w:r>
      <w:r w:rsidR="00F463D6" w:rsidRPr="008A267A">
        <w:rPr>
          <w:rFonts w:ascii="Times New Roman" w:hAnsi="Times New Roman" w:cs="Times New Roman"/>
          <w:sz w:val="28"/>
          <w:szCs w:val="28"/>
        </w:rPr>
        <w:t>.</w:t>
      </w:r>
    </w:p>
    <w:p w:rsidR="006C43E4" w:rsidRPr="008A267A" w:rsidRDefault="00121B4A" w:rsidP="003849DB">
      <w:pPr>
        <w:tabs>
          <w:tab w:val="left" w:pos="915"/>
        </w:tabs>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ab/>
      </w:r>
      <w:r w:rsidR="00C90B91" w:rsidRPr="008A267A">
        <w:rPr>
          <w:rFonts w:ascii="Times New Roman" w:hAnsi="Times New Roman" w:cs="Times New Roman"/>
          <w:sz w:val="28"/>
          <w:szCs w:val="28"/>
        </w:rPr>
        <w:t>Перманентний стрес українці проживають протягом усієї війни</w:t>
      </w:r>
      <w:r w:rsidR="00876F0F" w:rsidRPr="008A267A">
        <w:rPr>
          <w:rFonts w:ascii="Times New Roman" w:hAnsi="Times New Roman" w:cs="Times New Roman"/>
          <w:sz w:val="28"/>
          <w:szCs w:val="28"/>
        </w:rPr>
        <w:t>, що має неабиякий</w:t>
      </w:r>
      <w:r w:rsidR="00A774E5" w:rsidRPr="008A267A">
        <w:rPr>
          <w:rFonts w:ascii="Times New Roman" w:hAnsi="Times New Roman" w:cs="Times New Roman"/>
          <w:sz w:val="28"/>
          <w:szCs w:val="28"/>
        </w:rPr>
        <w:t xml:space="preserve"> </w:t>
      </w:r>
      <w:r w:rsidR="00876F0F" w:rsidRPr="008A267A">
        <w:rPr>
          <w:rFonts w:ascii="Times New Roman" w:hAnsi="Times New Roman" w:cs="Times New Roman"/>
          <w:sz w:val="28"/>
          <w:szCs w:val="28"/>
        </w:rPr>
        <w:t>вплив на</w:t>
      </w:r>
      <w:r w:rsidR="00A0482C" w:rsidRPr="008A267A">
        <w:rPr>
          <w:rFonts w:ascii="Times New Roman" w:hAnsi="Times New Roman" w:cs="Times New Roman"/>
          <w:sz w:val="28"/>
          <w:szCs w:val="28"/>
        </w:rPr>
        <w:t xml:space="preserve"> нашу психіку та емоційний стан</w:t>
      </w:r>
      <w:r w:rsidR="001C5706">
        <w:rPr>
          <w:rFonts w:ascii="Times New Roman" w:hAnsi="Times New Roman" w:cs="Times New Roman"/>
          <w:sz w:val="28"/>
          <w:szCs w:val="28"/>
        </w:rPr>
        <w:t xml:space="preserve"> [1</w:t>
      </w:r>
      <w:r w:rsidR="006C43E4" w:rsidRPr="008A267A">
        <w:rPr>
          <w:rFonts w:ascii="Times New Roman" w:hAnsi="Times New Roman" w:cs="Times New Roman"/>
          <w:sz w:val="28"/>
          <w:szCs w:val="28"/>
        </w:rPr>
        <w:t>]</w:t>
      </w:r>
      <w:r w:rsidR="00A0482C" w:rsidRPr="008A267A">
        <w:rPr>
          <w:rFonts w:ascii="Times New Roman" w:hAnsi="Times New Roman" w:cs="Times New Roman"/>
          <w:sz w:val="28"/>
          <w:szCs w:val="28"/>
        </w:rPr>
        <w:t>.</w:t>
      </w:r>
    </w:p>
    <w:p w:rsidR="001D05AC" w:rsidRPr="008A267A" w:rsidRDefault="000C72F4"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Психологічне здоров’я кожного</w:t>
      </w:r>
      <w:r w:rsidR="000E7CED">
        <w:rPr>
          <w:rFonts w:ascii="Times New Roman" w:hAnsi="Times New Roman" w:cs="Times New Roman"/>
          <w:sz w:val="28"/>
          <w:szCs w:val="28"/>
        </w:rPr>
        <w:t>,</w:t>
      </w:r>
      <w:r w:rsidRPr="008A267A">
        <w:rPr>
          <w:rFonts w:ascii="Times New Roman" w:hAnsi="Times New Roman" w:cs="Times New Roman"/>
          <w:sz w:val="28"/>
          <w:szCs w:val="28"/>
        </w:rPr>
        <w:t xml:space="preserve"> більшою чи меншою мірою</w:t>
      </w:r>
      <w:r w:rsidR="000E7CED">
        <w:rPr>
          <w:rFonts w:ascii="Times New Roman" w:hAnsi="Times New Roman" w:cs="Times New Roman"/>
          <w:sz w:val="28"/>
          <w:szCs w:val="28"/>
        </w:rPr>
        <w:t>,</w:t>
      </w:r>
      <w:r w:rsidRPr="008A267A">
        <w:rPr>
          <w:rFonts w:ascii="Times New Roman" w:hAnsi="Times New Roman" w:cs="Times New Roman"/>
          <w:sz w:val="28"/>
          <w:szCs w:val="28"/>
        </w:rPr>
        <w:t xml:space="preserve"> зазнало травм</w:t>
      </w:r>
      <w:r w:rsidR="00266802" w:rsidRPr="008A267A">
        <w:rPr>
          <w:rFonts w:ascii="Times New Roman" w:hAnsi="Times New Roman" w:cs="Times New Roman"/>
          <w:sz w:val="28"/>
          <w:szCs w:val="28"/>
        </w:rPr>
        <w:t xml:space="preserve">. Адже люди безперервно відчувають безліч різноманітних емоцій, котрі </w:t>
      </w:r>
      <w:r w:rsidR="00266802" w:rsidRPr="00B00FDA">
        <w:rPr>
          <w:rFonts w:ascii="Times New Roman" w:hAnsi="Times New Roman" w:cs="Times New Roman"/>
          <w:sz w:val="28"/>
          <w:szCs w:val="28"/>
        </w:rPr>
        <w:t>часто</w:t>
      </w:r>
      <w:r w:rsidR="00B00FDA">
        <w:rPr>
          <w:rFonts w:ascii="Times New Roman" w:hAnsi="Times New Roman" w:cs="Times New Roman"/>
          <w:sz w:val="28"/>
          <w:szCs w:val="28"/>
        </w:rPr>
        <w:t xml:space="preserve"> </w:t>
      </w:r>
      <w:r w:rsidR="00266802" w:rsidRPr="008A267A">
        <w:rPr>
          <w:rFonts w:ascii="Times New Roman" w:hAnsi="Times New Roman" w:cs="Times New Roman"/>
          <w:sz w:val="28"/>
          <w:szCs w:val="28"/>
        </w:rPr>
        <w:t>змінюються</w:t>
      </w:r>
      <w:r w:rsidR="000A1B59" w:rsidRPr="008A267A">
        <w:rPr>
          <w:rFonts w:ascii="Times New Roman" w:hAnsi="Times New Roman" w:cs="Times New Roman"/>
          <w:sz w:val="28"/>
          <w:szCs w:val="28"/>
        </w:rPr>
        <w:t xml:space="preserve">. Серед них переважають страх, </w:t>
      </w:r>
      <w:r w:rsidR="007C3A5A" w:rsidRPr="008A267A">
        <w:rPr>
          <w:rFonts w:ascii="Times New Roman" w:hAnsi="Times New Roman" w:cs="Times New Roman"/>
          <w:sz w:val="28"/>
          <w:szCs w:val="28"/>
        </w:rPr>
        <w:t xml:space="preserve">сум, </w:t>
      </w:r>
      <w:r w:rsidR="00470AA6" w:rsidRPr="008A267A">
        <w:rPr>
          <w:rFonts w:ascii="Times New Roman" w:hAnsi="Times New Roman" w:cs="Times New Roman"/>
          <w:sz w:val="28"/>
          <w:szCs w:val="28"/>
        </w:rPr>
        <w:t xml:space="preserve">апатія, </w:t>
      </w:r>
      <w:r w:rsidR="000A1B59" w:rsidRPr="008A267A">
        <w:rPr>
          <w:rFonts w:ascii="Times New Roman" w:hAnsi="Times New Roman" w:cs="Times New Roman"/>
          <w:sz w:val="28"/>
          <w:szCs w:val="28"/>
        </w:rPr>
        <w:t>розгубленість, злість</w:t>
      </w:r>
      <w:r w:rsidR="006E7BF4" w:rsidRPr="008A267A">
        <w:rPr>
          <w:rFonts w:ascii="Times New Roman" w:hAnsi="Times New Roman" w:cs="Times New Roman"/>
          <w:sz w:val="28"/>
          <w:szCs w:val="28"/>
        </w:rPr>
        <w:t>, тривожність</w:t>
      </w:r>
      <w:r w:rsidR="001D05AC" w:rsidRPr="008A267A">
        <w:rPr>
          <w:rFonts w:ascii="Times New Roman" w:hAnsi="Times New Roman" w:cs="Times New Roman"/>
          <w:sz w:val="28"/>
          <w:szCs w:val="28"/>
        </w:rPr>
        <w:t xml:space="preserve">, паніка, а </w:t>
      </w:r>
      <w:r w:rsidR="000976C3" w:rsidRPr="008A267A">
        <w:rPr>
          <w:rFonts w:ascii="Times New Roman" w:hAnsi="Times New Roman" w:cs="Times New Roman"/>
          <w:sz w:val="28"/>
          <w:szCs w:val="28"/>
        </w:rPr>
        <w:t xml:space="preserve">за </w:t>
      </w:r>
      <w:r w:rsidR="003069D7" w:rsidRPr="008A267A">
        <w:rPr>
          <w:rFonts w:ascii="Times New Roman" w:hAnsi="Times New Roman" w:cs="Times New Roman"/>
          <w:sz w:val="28"/>
          <w:szCs w:val="28"/>
        </w:rPr>
        <w:t xml:space="preserve">тимчасові </w:t>
      </w:r>
      <w:r w:rsidR="000976C3" w:rsidRPr="008A267A">
        <w:rPr>
          <w:rFonts w:ascii="Times New Roman" w:hAnsi="Times New Roman" w:cs="Times New Roman"/>
          <w:sz w:val="28"/>
          <w:szCs w:val="28"/>
        </w:rPr>
        <w:t>проблиски радості</w:t>
      </w:r>
      <w:r w:rsidR="001658DB" w:rsidRPr="008A267A">
        <w:rPr>
          <w:rFonts w:ascii="Times New Roman" w:hAnsi="Times New Roman" w:cs="Times New Roman"/>
          <w:sz w:val="28"/>
          <w:szCs w:val="28"/>
        </w:rPr>
        <w:t>, втіхи, задоволення</w:t>
      </w:r>
      <w:r w:rsidR="009575E1" w:rsidRPr="008A267A">
        <w:rPr>
          <w:rFonts w:ascii="Times New Roman" w:hAnsi="Times New Roman" w:cs="Times New Roman"/>
          <w:sz w:val="28"/>
          <w:szCs w:val="28"/>
        </w:rPr>
        <w:t>, насолоди від щасливих моментів</w:t>
      </w:r>
      <w:r w:rsidR="000E5D0E">
        <w:rPr>
          <w:rFonts w:ascii="Times New Roman" w:hAnsi="Times New Roman" w:cs="Times New Roman"/>
          <w:sz w:val="28"/>
          <w:szCs w:val="28"/>
        </w:rPr>
        <w:t>,</w:t>
      </w:r>
      <w:r w:rsidR="009575E1" w:rsidRPr="008A267A">
        <w:rPr>
          <w:rFonts w:ascii="Times New Roman" w:hAnsi="Times New Roman" w:cs="Times New Roman"/>
          <w:sz w:val="28"/>
          <w:szCs w:val="28"/>
        </w:rPr>
        <w:t xml:space="preserve"> </w:t>
      </w:r>
      <w:r w:rsidR="001D05AC" w:rsidRPr="008A267A">
        <w:rPr>
          <w:rFonts w:ascii="Times New Roman" w:hAnsi="Times New Roman" w:cs="Times New Roman"/>
          <w:sz w:val="28"/>
          <w:szCs w:val="28"/>
        </w:rPr>
        <w:t xml:space="preserve">українці </w:t>
      </w:r>
      <w:r w:rsidR="000A1B59" w:rsidRPr="008A267A">
        <w:rPr>
          <w:rFonts w:ascii="Times New Roman" w:hAnsi="Times New Roman" w:cs="Times New Roman"/>
          <w:sz w:val="28"/>
          <w:szCs w:val="28"/>
        </w:rPr>
        <w:t>нерідко картають себе</w:t>
      </w:r>
      <w:r w:rsidR="00836A63" w:rsidRPr="008A267A">
        <w:rPr>
          <w:rFonts w:ascii="Times New Roman" w:hAnsi="Times New Roman" w:cs="Times New Roman"/>
          <w:sz w:val="28"/>
          <w:szCs w:val="28"/>
        </w:rPr>
        <w:t>, вважаючи, що це не на часі</w:t>
      </w:r>
      <w:r w:rsidR="00020B57" w:rsidRPr="008A267A">
        <w:rPr>
          <w:rFonts w:ascii="Times New Roman" w:hAnsi="Times New Roman" w:cs="Times New Roman"/>
          <w:sz w:val="28"/>
          <w:szCs w:val="28"/>
        </w:rPr>
        <w:t xml:space="preserve">. </w:t>
      </w:r>
      <w:r w:rsidR="002C38B9" w:rsidRPr="008A267A">
        <w:rPr>
          <w:rFonts w:ascii="Times New Roman" w:hAnsi="Times New Roman" w:cs="Times New Roman"/>
          <w:sz w:val="28"/>
          <w:szCs w:val="28"/>
        </w:rPr>
        <w:t>Заборона на позитив</w:t>
      </w:r>
      <w:r w:rsidR="008F7524" w:rsidRPr="008A267A">
        <w:rPr>
          <w:rFonts w:ascii="Times New Roman" w:hAnsi="Times New Roman" w:cs="Times New Roman"/>
          <w:sz w:val="28"/>
          <w:szCs w:val="28"/>
        </w:rPr>
        <w:t xml:space="preserve"> породжує виснаженість, брак ресурсів</w:t>
      </w:r>
      <w:r w:rsidR="007139A8" w:rsidRPr="008A267A">
        <w:rPr>
          <w:rFonts w:ascii="Times New Roman" w:hAnsi="Times New Roman" w:cs="Times New Roman"/>
          <w:sz w:val="28"/>
          <w:szCs w:val="28"/>
        </w:rPr>
        <w:t>, невизначеність</w:t>
      </w:r>
      <w:r w:rsidR="006A5563" w:rsidRPr="008A267A">
        <w:rPr>
          <w:rFonts w:ascii="Times New Roman" w:hAnsi="Times New Roman" w:cs="Times New Roman"/>
          <w:sz w:val="28"/>
          <w:szCs w:val="28"/>
        </w:rPr>
        <w:t xml:space="preserve">, </w:t>
      </w:r>
      <w:r w:rsidR="00B75640" w:rsidRPr="008A267A">
        <w:rPr>
          <w:rFonts w:ascii="Times New Roman" w:hAnsi="Times New Roman" w:cs="Times New Roman"/>
          <w:sz w:val="28"/>
          <w:szCs w:val="28"/>
        </w:rPr>
        <w:t>відсутність почуття стабільності</w:t>
      </w:r>
      <w:r w:rsidR="00361319" w:rsidRPr="008A267A">
        <w:rPr>
          <w:rFonts w:ascii="Times New Roman" w:hAnsi="Times New Roman" w:cs="Times New Roman"/>
          <w:sz w:val="28"/>
          <w:szCs w:val="28"/>
        </w:rPr>
        <w:t xml:space="preserve"> та</w:t>
      </w:r>
      <w:r w:rsidR="00B75640" w:rsidRPr="008A267A">
        <w:rPr>
          <w:rFonts w:ascii="Times New Roman" w:hAnsi="Times New Roman" w:cs="Times New Roman"/>
          <w:sz w:val="28"/>
          <w:szCs w:val="28"/>
        </w:rPr>
        <w:t xml:space="preserve"> безпеки, </w:t>
      </w:r>
      <w:r w:rsidR="006A5563" w:rsidRPr="008A267A">
        <w:rPr>
          <w:rFonts w:ascii="Times New Roman" w:hAnsi="Times New Roman" w:cs="Times New Roman"/>
          <w:sz w:val="28"/>
          <w:szCs w:val="28"/>
        </w:rPr>
        <w:t>втрату відчуття</w:t>
      </w:r>
      <w:r w:rsidR="000E5D0E">
        <w:rPr>
          <w:rFonts w:ascii="Times New Roman" w:hAnsi="Times New Roman" w:cs="Times New Roman"/>
          <w:sz w:val="28"/>
          <w:szCs w:val="28"/>
        </w:rPr>
        <w:t xml:space="preserve"> нормального</w:t>
      </w:r>
      <w:r w:rsidR="006A5563" w:rsidRPr="008A267A">
        <w:rPr>
          <w:rFonts w:ascii="Times New Roman" w:hAnsi="Times New Roman" w:cs="Times New Roman"/>
          <w:sz w:val="28"/>
          <w:szCs w:val="28"/>
        </w:rPr>
        <w:t xml:space="preserve"> життя</w:t>
      </w:r>
      <w:r w:rsidR="00525122" w:rsidRPr="008A267A">
        <w:rPr>
          <w:rFonts w:ascii="Times New Roman" w:hAnsi="Times New Roman" w:cs="Times New Roman"/>
          <w:sz w:val="28"/>
          <w:szCs w:val="28"/>
        </w:rPr>
        <w:t>.</w:t>
      </w:r>
      <w:r w:rsidR="002E394E" w:rsidRPr="008A267A">
        <w:rPr>
          <w:rFonts w:ascii="Times New Roman" w:hAnsi="Times New Roman" w:cs="Times New Roman"/>
          <w:sz w:val="28"/>
          <w:szCs w:val="28"/>
        </w:rPr>
        <w:t xml:space="preserve"> </w:t>
      </w:r>
      <w:r w:rsidR="00452326" w:rsidRPr="008A267A">
        <w:rPr>
          <w:rFonts w:ascii="Times New Roman" w:hAnsi="Times New Roman" w:cs="Times New Roman"/>
          <w:sz w:val="28"/>
          <w:szCs w:val="28"/>
        </w:rPr>
        <w:t xml:space="preserve">Втім, на думку більшості психологів, це досить </w:t>
      </w:r>
      <w:r w:rsidR="00361319" w:rsidRPr="008A267A">
        <w:rPr>
          <w:rFonts w:ascii="Times New Roman" w:hAnsi="Times New Roman" w:cs="Times New Roman"/>
          <w:sz w:val="28"/>
          <w:szCs w:val="28"/>
        </w:rPr>
        <w:t>звичайна і</w:t>
      </w:r>
      <w:r w:rsidR="007350F4" w:rsidRPr="008A267A">
        <w:rPr>
          <w:rFonts w:ascii="Times New Roman" w:hAnsi="Times New Roman" w:cs="Times New Roman"/>
          <w:sz w:val="28"/>
          <w:szCs w:val="28"/>
        </w:rPr>
        <w:t xml:space="preserve"> </w:t>
      </w:r>
      <w:r w:rsidR="00452326" w:rsidRPr="008A267A">
        <w:rPr>
          <w:rFonts w:ascii="Times New Roman" w:hAnsi="Times New Roman" w:cs="Times New Roman"/>
          <w:sz w:val="28"/>
          <w:szCs w:val="28"/>
        </w:rPr>
        <w:t>нормальна реакція</w:t>
      </w:r>
      <w:r w:rsidR="007350F4" w:rsidRPr="008A267A">
        <w:rPr>
          <w:rFonts w:ascii="Times New Roman" w:hAnsi="Times New Roman" w:cs="Times New Roman"/>
          <w:sz w:val="28"/>
          <w:szCs w:val="28"/>
        </w:rPr>
        <w:t xml:space="preserve"> будь-якої особистості на </w:t>
      </w:r>
      <w:r w:rsidR="00AB02CF" w:rsidRPr="008A267A">
        <w:rPr>
          <w:rFonts w:ascii="Times New Roman" w:hAnsi="Times New Roman" w:cs="Times New Roman"/>
          <w:sz w:val="28"/>
          <w:szCs w:val="28"/>
        </w:rPr>
        <w:t>неочікувану</w:t>
      </w:r>
      <w:r w:rsidR="00313C9C" w:rsidRPr="008A267A">
        <w:rPr>
          <w:rFonts w:ascii="Times New Roman" w:hAnsi="Times New Roman" w:cs="Times New Roman"/>
          <w:sz w:val="28"/>
          <w:szCs w:val="28"/>
        </w:rPr>
        <w:t>,</w:t>
      </w:r>
      <w:r w:rsidR="00AB02CF" w:rsidRPr="008A267A">
        <w:rPr>
          <w:rFonts w:ascii="Times New Roman" w:hAnsi="Times New Roman" w:cs="Times New Roman"/>
          <w:sz w:val="28"/>
          <w:szCs w:val="28"/>
        </w:rPr>
        <w:t xml:space="preserve"> стресову</w:t>
      </w:r>
      <w:r w:rsidR="00313C9C" w:rsidRPr="008A267A">
        <w:rPr>
          <w:rFonts w:ascii="Times New Roman" w:hAnsi="Times New Roman" w:cs="Times New Roman"/>
          <w:sz w:val="28"/>
          <w:szCs w:val="28"/>
        </w:rPr>
        <w:t>,</w:t>
      </w:r>
      <w:r w:rsidR="00AB02CF" w:rsidRPr="008A267A">
        <w:rPr>
          <w:rFonts w:ascii="Times New Roman" w:hAnsi="Times New Roman" w:cs="Times New Roman"/>
          <w:sz w:val="28"/>
          <w:szCs w:val="28"/>
        </w:rPr>
        <w:t xml:space="preserve"> нетипо</w:t>
      </w:r>
      <w:r w:rsidR="00361319" w:rsidRPr="008A267A">
        <w:rPr>
          <w:rFonts w:ascii="Times New Roman" w:hAnsi="Times New Roman" w:cs="Times New Roman"/>
          <w:sz w:val="28"/>
          <w:szCs w:val="28"/>
        </w:rPr>
        <w:t>ву й</w:t>
      </w:r>
      <w:r w:rsidR="00AB02CF" w:rsidRPr="008A267A">
        <w:rPr>
          <w:rFonts w:ascii="Times New Roman" w:hAnsi="Times New Roman" w:cs="Times New Roman"/>
          <w:sz w:val="28"/>
          <w:szCs w:val="28"/>
        </w:rPr>
        <w:t xml:space="preserve"> неадекватну ситуацію </w:t>
      </w:r>
      <w:r w:rsidR="001C5706">
        <w:rPr>
          <w:rFonts w:ascii="Times New Roman" w:hAnsi="Times New Roman" w:cs="Times New Roman"/>
          <w:sz w:val="28"/>
          <w:szCs w:val="28"/>
        </w:rPr>
        <w:t>[45</w:t>
      </w:r>
      <w:r w:rsidR="00BF5473" w:rsidRPr="008A267A">
        <w:rPr>
          <w:rFonts w:ascii="Times New Roman" w:hAnsi="Times New Roman" w:cs="Times New Roman"/>
          <w:sz w:val="28"/>
          <w:szCs w:val="28"/>
        </w:rPr>
        <w:t>].</w:t>
      </w:r>
    </w:p>
    <w:p w:rsidR="00457B0A" w:rsidRPr="008A267A" w:rsidRDefault="00E64D8C"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Тривале сильне переживання</w:t>
      </w:r>
      <w:r w:rsidR="00433019" w:rsidRPr="008A267A">
        <w:rPr>
          <w:rFonts w:ascii="Times New Roman" w:hAnsi="Times New Roman" w:cs="Times New Roman"/>
          <w:sz w:val="28"/>
          <w:szCs w:val="28"/>
        </w:rPr>
        <w:t xml:space="preserve"> позначається і на фізіологічному здоров’ї, і</w:t>
      </w:r>
      <w:r w:rsidR="00137474">
        <w:rPr>
          <w:rFonts w:ascii="Times New Roman" w:hAnsi="Times New Roman" w:cs="Times New Roman"/>
          <w:sz w:val="28"/>
          <w:szCs w:val="28"/>
        </w:rPr>
        <w:t>,</w:t>
      </w:r>
      <w:r w:rsidR="00433019" w:rsidRPr="008A267A">
        <w:rPr>
          <w:rFonts w:ascii="Times New Roman" w:hAnsi="Times New Roman" w:cs="Times New Roman"/>
          <w:sz w:val="28"/>
          <w:szCs w:val="28"/>
        </w:rPr>
        <w:t xml:space="preserve"> звісно</w:t>
      </w:r>
      <w:r w:rsidR="00137474">
        <w:rPr>
          <w:rFonts w:ascii="Times New Roman" w:hAnsi="Times New Roman" w:cs="Times New Roman"/>
          <w:sz w:val="28"/>
          <w:szCs w:val="28"/>
        </w:rPr>
        <w:t>,</w:t>
      </w:r>
      <w:r w:rsidR="00433019" w:rsidRPr="008A267A">
        <w:rPr>
          <w:rFonts w:ascii="Times New Roman" w:hAnsi="Times New Roman" w:cs="Times New Roman"/>
          <w:sz w:val="28"/>
          <w:szCs w:val="28"/>
        </w:rPr>
        <w:t xml:space="preserve"> на психологічному:</w:t>
      </w:r>
      <w:r w:rsidR="00BA1928" w:rsidRPr="008A267A">
        <w:rPr>
          <w:rFonts w:ascii="Times New Roman" w:hAnsi="Times New Roman" w:cs="Times New Roman"/>
          <w:sz w:val="28"/>
          <w:szCs w:val="28"/>
        </w:rPr>
        <w:t xml:space="preserve"> в</w:t>
      </w:r>
      <w:r w:rsidR="00457B0A" w:rsidRPr="008A267A">
        <w:rPr>
          <w:rFonts w:ascii="Times New Roman" w:hAnsi="Times New Roman" w:cs="Times New Roman"/>
          <w:sz w:val="28"/>
          <w:szCs w:val="28"/>
        </w:rPr>
        <w:t xml:space="preserve"> Україні на даний момент немає безпечних місць, тому </w:t>
      </w:r>
      <w:r w:rsidR="00D928C4" w:rsidRPr="008A267A">
        <w:rPr>
          <w:rFonts w:ascii="Times New Roman" w:hAnsi="Times New Roman" w:cs="Times New Roman"/>
          <w:sz w:val="28"/>
          <w:szCs w:val="28"/>
        </w:rPr>
        <w:t xml:space="preserve">кожна людина </w:t>
      </w:r>
      <w:r w:rsidR="00A53059" w:rsidRPr="008A267A">
        <w:rPr>
          <w:rFonts w:ascii="Times New Roman" w:hAnsi="Times New Roman" w:cs="Times New Roman"/>
          <w:sz w:val="28"/>
          <w:szCs w:val="28"/>
        </w:rPr>
        <w:t xml:space="preserve">постійно </w:t>
      </w:r>
      <w:r w:rsidR="00D928C4" w:rsidRPr="008A267A">
        <w:rPr>
          <w:rFonts w:ascii="Times New Roman" w:hAnsi="Times New Roman" w:cs="Times New Roman"/>
          <w:sz w:val="28"/>
          <w:szCs w:val="28"/>
        </w:rPr>
        <w:t>ризикує отримати фізичне ушкодження</w:t>
      </w:r>
      <w:r w:rsidR="007A5B09" w:rsidRPr="008A267A">
        <w:rPr>
          <w:rFonts w:ascii="Times New Roman" w:hAnsi="Times New Roman" w:cs="Times New Roman"/>
          <w:sz w:val="28"/>
          <w:szCs w:val="28"/>
        </w:rPr>
        <w:t xml:space="preserve"> </w:t>
      </w:r>
      <w:r w:rsidR="000C3B29" w:rsidRPr="008A267A">
        <w:rPr>
          <w:rFonts w:ascii="Times New Roman" w:hAnsi="Times New Roman" w:cs="Times New Roman"/>
          <w:sz w:val="28"/>
          <w:szCs w:val="28"/>
        </w:rPr>
        <w:t>або навіть втратити життя</w:t>
      </w:r>
      <w:r w:rsidR="003348BA" w:rsidRPr="008A267A">
        <w:rPr>
          <w:rFonts w:ascii="Times New Roman" w:hAnsi="Times New Roman" w:cs="Times New Roman"/>
          <w:sz w:val="28"/>
          <w:szCs w:val="28"/>
        </w:rPr>
        <w:t xml:space="preserve">, а на основі цього вона зазнає </w:t>
      </w:r>
      <w:r w:rsidR="00097D0E" w:rsidRPr="008A267A">
        <w:rPr>
          <w:rFonts w:ascii="Times New Roman" w:hAnsi="Times New Roman" w:cs="Times New Roman"/>
          <w:sz w:val="28"/>
          <w:szCs w:val="28"/>
        </w:rPr>
        <w:t>травм на психічному рівні, котрі</w:t>
      </w:r>
      <w:r w:rsidR="00A5178F" w:rsidRPr="008A267A">
        <w:rPr>
          <w:rFonts w:ascii="Times New Roman" w:hAnsi="Times New Roman" w:cs="Times New Roman"/>
          <w:sz w:val="28"/>
          <w:szCs w:val="28"/>
        </w:rPr>
        <w:t xml:space="preserve"> з часом</w:t>
      </w:r>
      <w:r w:rsidR="00097D0E" w:rsidRPr="008A267A">
        <w:rPr>
          <w:rFonts w:ascii="Times New Roman" w:hAnsi="Times New Roman" w:cs="Times New Roman"/>
          <w:sz w:val="28"/>
          <w:szCs w:val="28"/>
        </w:rPr>
        <w:t xml:space="preserve"> лише </w:t>
      </w:r>
      <w:r w:rsidR="001F0CF7" w:rsidRPr="008A267A">
        <w:rPr>
          <w:rFonts w:ascii="Times New Roman" w:hAnsi="Times New Roman" w:cs="Times New Roman"/>
          <w:sz w:val="28"/>
          <w:szCs w:val="28"/>
        </w:rPr>
        <w:t>примножуються</w:t>
      </w:r>
      <w:r w:rsidR="001C5706">
        <w:rPr>
          <w:rFonts w:ascii="Times New Roman" w:hAnsi="Times New Roman" w:cs="Times New Roman"/>
          <w:sz w:val="28"/>
          <w:szCs w:val="28"/>
        </w:rPr>
        <w:t xml:space="preserve"> [</w:t>
      </w:r>
      <w:r w:rsidR="00DB3B4D">
        <w:rPr>
          <w:rFonts w:ascii="Times New Roman" w:hAnsi="Times New Roman" w:cs="Times New Roman"/>
          <w:sz w:val="28"/>
          <w:szCs w:val="28"/>
        </w:rPr>
        <w:t xml:space="preserve">1; </w:t>
      </w:r>
      <w:r w:rsidR="001C5706">
        <w:rPr>
          <w:rFonts w:ascii="Times New Roman" w:hAnsi="Times New Roman" w:cs="Times New Roman"/>
          <w:sz w:val="28"/>
          <w:szCs w:val="28"/>
        </w:rPr>
        <w:t>23</w:t>
      </w:r>
      <w:r w:rsidR="0002430E">
        <w:rPr>
          <w:rFonts w:ascii="Times New Roman" w:hAnsi="Times New Roman" w:cs="Times New Roman"/>
          <w:sz w:val="28"/>
          <w:szCs w:val="28"/>
        </w:rPr>
        <w:t>, с</w:t>
      </w:r>
      <w:r w:rsidR="00DB3B4D">
        <w:rPr>
          <w:rFonts w:ascii="Times New Roman" w:hAnsi="Times New Roman" w:cs="Times New Roman"/>
          <w:sz w:val="28"/>
          <w:szCs w:val="28"/>
        </w:rPr>
        <w:t>.1</w:t>
      </w:r>
      <w:r w:rsidR="00515117" w:rsidRPr="008A267A">
        <w:rPr>
          <w:rFonts w:ascii="Times New Roman" w:hAnsi="Times New Roman" w:cs="Times New Roman"/>
          <w:sz w:val="28"/>
          <w:szCs w:val="28"/>
        </w:rPr>
        <w:t>].</w:t>
      </w:r>
    </w:p>
    <w:p w:rsidR="00515117" w:rsidRPr="008A267A" w:rsidRDefault="004703DB"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Психіка стає більш чутливою</w:t>
      </w:r>
      <w:r w:rsidR="007275AB" w:rsidRPr="008A267A">
        <w:rPr>
          <w:rFonts w:ascii="Times New Roman" w:hAnsi="Times New Roman" w:cs="Times New Roman"/>
          <w:sz w:val="28"/>
          <w:szCs w:val="28"/>
        </w:rPr>
        <w:t>,</w:t>
      </w:r>
      <w:r w:rsidR="00212C81" w:rsidRPr="008A267A">
        <w:rPr>
          <w:rFonts w:ascii="Times New Roman" w:hAnsi="Times New Roman" w:cs="Times New Roman"/>
          <w:sz w:val="28"/>
          <w:szCs w:val="28"/>
        </w:rPr>
        <w:t xml:space="preserve"> посилює</w:t>
      </w:r>
      <w:r w:rsidR="007275AB" w:rsidRPr="008A267A">
        <w:rPr>
          <w:rFonts w:ascii="Times New Roman" w:hAnsi="Times New Roman" w:cs="Times New Roman"/>
          <w:sz w:val="28"/>
          <w:szCs w:val="28"/>
        </w:rPr>
        <w:t xml:space="preserve"> ре</w:t>
      </w:r>
      <w:r w:rsidR="00212C81" w:rsidRPr="008A267A">
        <w:rPr>
          <w:rFonts w:ascii="Times New Roman" w:hAnsi="Times New Roman" w:cs="Times New Roman"/>
          <w:sz w:val="28"/>
          <w:szCs w:val="28"/>
        </w:rPr>
        <w:t>акцію</w:t>
      </w:r>
      <w:r w:rsidR="007829AA" w:rsidRPr="008A267A">
        <w:rPr>
          <w:rFonts w:ascii="Times New Roman" w:hAnsi="Times New Roman" w:cs="Times New Roman"/>
          <w:sz w:val="28"/>
          <w:szCs w:val="28"/>
        </w:rPr>
        <w:t xml:space="preserve"> на подразники, адже вона безнастанно знаходиться в </w:t>
      </w:r>
      <w:r w:rsidR="007330C6" w:rsidRPr="008A267A">
        <w:rPr>
          <w:rFonts w:ascii="Times New Roman" w:hAnsi="Times New Roman" w:cs="Times New Roman"/>
          <w:sz w:val="28"/>
          <w:szCs w:val="28"/>
        </w:rPr>
        <w:t>стані очікування чогось невідомого</w:t>
      </w:r>
      <w:r w:rsidR="003B657D" w:rsidRPr="008A267A">
        <w:rPr>
          <w:rFonts w:ascii="Times New Roman" w:hAnsi="Times New Roman" w:cs="Times New Roman"/>
          <w:sz w:val="28"/>
          <w:szCs w:val="28"/>
        </w:rPr>
        <w:t>, а це</w:t>
      </w:r>
      <w:r w:rsidR="009A5783" w:rsidRPr="008A267A">
        <w:rPr>
          <w:rFonts w:ascii="Times New Roman" w:hAnsi="Times New Roman" w:cs="Times New Roman"/>
          <w:sz w:val="28"/>
          <w:szCs w:val="28"/>
        </w:rPr>
        <w:t xml:space="preserve"> звичайно</w:t>
      </w:r>
      <w:r w:rsidR="003B657D" w:rsidRPr="008A267A">
        <w:rPr>
          <w:rFonts w:ascii="Times New Roman" w:hAnsi="Times New Roman" w:cs="Times New Roman"/>
          <w:sz w:val="28"/>
          <w:szCs w:val="28"/>
        </w:rPr>
        <w:t xml:space="preserve"> </w:t>
      </w:r>
      <w:r w:rsidR="009A5783" w:rsidRPr="008A267A">
        <w:rPr>
          <w:rFonts w:ascii="Times New Roman" w:hAnsi="Times New Roman" w:cs="Times New Roman"/>
          <w:sz w:val="28"/>
          <w:szCs w:val="28"/>
        </w:rPr>
        <w:t xml:space="preserve">дуже втомлює її та </w:t>
      </w:r>
      <w:r w:rsidR="00D75570" w:rsidRPr="008A267A">
        <w:rPr>
          <w:rFonts w:ascii="Times New Roman" w:hAnsi="Times New Roman" w:cs="Times New Roman"/>
          <w:sz w:val="28"/>
          <w:szCs w:val="28"/>
        </w:rPr>
        <w:t xml:space="preserve">неабияк </w:t>
      </w:r>
      <w:r w:rsidR="003B657D" w:rsidRPr="008A267A">
        <w:rPr>
          <w:rFonts w:ascii="Times New Roman" w:hAnsi="Times New Roman" w:cs="Times New Roman"/>
          <w:sz w:val="28"/>
          <w:szCs w:val="28"/>
        </w:rPr>
        <w:t>ослаблює організм</w:t>
      </w:r>
      <w:r w:rsidR="00873D32" w:rsidRPr="008A267A">
        <w:rPr>
          <w:rFonts w:ascii="Times New Roman" w:hAnsi="Times New Roman" w:cs="Times New Roman"/>
          <w:sz w:val="28"/>
          <w:szCs w:val="28"/>
        </w:rPr>
        <w:t>.</w:t>
      </w:r>
      <w:r w:rsidR="00C9599F" w:rsidRPr="008A267A">
        <w:rPr>
          <w:rFonts w:ascii="Times New Roman" w:hAnsi="Times New Roman" w:cs="Times New Roman"/>
          <w:sz w:val="28"/>
          <w:szCs w:val="28"/>
        </w:rPr>
        <w:t xml:space="preserve"> У результаті українці все частіше потребують психологічних консультацій, тому що вони більше не в </w:t>
      </w:r>
      <w:r w:rsidR="00C9599F" w:rsidRPr="008A267A">
        <w:rPr>
          <w:rFonts w:ascii="Times New Roman" w:hAnsi="Times New Roman" w:cs="Times New Roman"/>
          <w:sz w:val="28"/>
          <w:szCs w:val="28"/>
        </w:rPr>
        <w:lastRenderedPageBreak/>
        <w:t>змозі справлятися</w:t>
      </w:r>
      <w:r w:rsidR="009628A1" w:rsidRPr="008A267A">
        <w:rPr>
          <w:rFonts w:ascii="Times New Roman" w:hAnsi="Times New Roman" w:cs="Times New Roman"/>
          <w:sz w:val="28"/>
          <w:szCs w:val="28"/>
        </w:rPr>
        <w:t xml:space="preserve"> з приступами неконтрольованої агресії,</w:t>
      </w:r>
      <w:r w:rsidR="003B0CE3" w:rsidRPr="008A267A">
        <w:rPr>
          <w:rFonts w:ascii="Times New Roman" w:hAnsi="Times New Roman" w:cs="Times New Roman"/>
          <w:sz w:val="28"/>
          <w:szCs w:val="28"/>
        </w:rPr>
        <w:t xml:space="preserve"> роздратованістю,</w:t>
      </w:r>
      <w:r w:rsidR="009628A1" w:rsidRPr="008A267A">
        <w:rPr>
          <w:rFonts w:ascii="Times New Roman" w:hAnsi="Times New Roman" w:cs="Times New Roman"/>
          <w:sz w:val="28"/>
          <w:szCs w:val="28"/>
        </w:rPr>
        <w:t xml:space="preserve"> </w:t>
      </w:r>
      <w:r w:rsidR="00124497" w:rsidRPr="008A267A">
        <w:rPr>
          <w:rFonts w:ascii="Times New Roman" w:hAnsi="Times New Roman" w:cs="Times New Roman"/>
          <w:sz w:val="28"/>
          <w:szCs w:val="28"/>
        </w:rPr>
        <w:t>тривожністю</w:t>
      </w:r>
      <w:r w:rsidR="00E867BC" w:rsidRPr="008A267A">
        <w:rPr>
          <w:rFonts w:ascii="Times New Roman" w:hAnsi="Times New Roman" w:cs="Times New Roman"/>
          <w:sz w:val="28"/>
          <w:szCs w:val="28"/>
        </w:rPr>
        <w:t>,</w:t>
      </w:r>
      <w:r w:rsidR="003B0CE3" w:rsidRPr="008A267A">
        <w:rPr>
          <w:rFonts w:ascii="Times New Roman" w:hAnsi="Times New Roman" w:cs="Times New Roman"/>
          <w:sz w:val="28"/>
          <w:szCs w:val="28"/>
        </w:rPr>
        <w:t xml:space="preserve"> збудливістю,</w:t>
      </w:r>
      <w:r w:rsidR="00E867BC" w:rsidRPr="008A267A">
        <w:rPr>
          <w:rFonts w:ascii="Times New Roman" w:hAnsi="Times New Roman" w:cs="Times New Roman"/>
          <w:sz w:val="28"/>
          <w:szCs w:val="28"/>
        </w:rPr>
        <w:t xml:space="preserve"> </w:t>
      </w:r>
      <w:r w:rsidR="00996E24" w:rsidRPr="008A267A">
        <w:rPr>
          <w:rFonts w:ascii="Times New Roman" w:hAnsi="Times New Roman" w:cs="Times New Roman"/>
          <w:sz w:val="28"/>
          <w:szCs w:val="28"/>
        </w:rPr>
        <w:t>страхом,</w:t>
      </w:r>
      <w:r w:rsidR="003B0CE3" w:rsidRPr="008A267A">
        <w:rPr>
          <w:rFonts w:ascii="Times New Roman" w:hAnsi="Times New Roman" w:cs="Times New Roman"/>
          <w:sz w:val="28"/>
          <w:szCs w:val="28"/>
        </w:rPr>
        <w:t xml:space="preserve"> настороженістю,</w:t>
      </w:r>
      <w:r w:rsidR="003B192C" w:rsidRPr="008A267A">
        <w:rPr>
          <w:rFonts w:ascii="Times New Roman" w:hAnsi="Times New Roman" w:cs="Times New Roman"/>
          <w:sz w:val="28"/>
          <w:szCs w:val="28"/>
        </w:rPr>
        <w:t xml:space="preserve"> напруженістю,</w:t>
      </w:r>
      <w:r w:rsidR="003B0CE3" w:rsidRPr="008A267A">
        <w:rPr>
          <w:rFonts w:ascii="Times New Roman" w:hAnsi="Times New Roman" w:cs="Times New Roman"/>
          <w:sz w:val="28"/>
          <w:szCs w:val="28"/>
        </w:rPr>
        <w:t xml:space="preserve"> </w:t>
      </w:r>
      <w:r w:rsidR="000D137B" w:rsidRPr="008A267A">
        <w:rPr>
          <w:rFonts w:ascii="Times New Roman" w:hAnsi="Times New Roman" w:cs="Times New Roman"/>
          <w:sz w:val="28"/>
          <w:szCs w:val="28"/>
        </w:rPr>
        <w:t>зникненням душевної рівноваги,</w:t>
      </w:r>
      <w:r w:rsidR="000F4BAF" w:rsidRPr="008A267A">
        <w:rPr>
          <w:rFonts w:ascii="Times New Roman" w:hAnsi="Times New Roman" w:cs="Times New Roman"/>
          <w:sz w:val="28"/>
          <w:szCs w:val="28"/>
        </w:rPr>
        <w:t xml:space="preserve"> переживаннями,</w:t>
      </w:r>
      <w:r w:rsidR="00996E24" w:rsidRPr="008A267A">
        <w:rPr>
          <w:rFonts w:ascii="Times New Roman" w:hAnsi="Times New Roman" w:cs="Times New Roman"/>
          <w:sz w:val="28"/>
          <w:szCs w:val="28"/>
        </w:rPr>
        <w:t xml:space="preserve"> </w:t>
      </w:r>
      <w:r w:rsidR="00E867BC" w:rsidRPr="008A267A">
        <w:rPr>
          <w:rFonts w:ascii="Times New Roman" w:hAnsi="Times New Roman" w:cs="Times New Roman"/>
          <w:sz w:val="28"/>
          <w:szCs w:val="28"/>
        </w:rPr>
        <w:t>горем, втратами</w:t>
      </w:r>
      <w:r w:rsidR="00996E24" w:rsidRPr="008A267A">
        <w:rPr>
          <w:rFonts w:ascii="Times New Roman" w:hAnsi="Times New Roman" w:cs="Times New Roman"/>
          <w:sz w:val="28"/>
          <w:szCs w:val="28"/>
        </w:rPr>
        <w:t xml:space="preserve"> близьких людей та рідних домівок, почуттям</w:t>
      </w:r>
      <w:r w:rsidR="008D1E41">
        <w:rPr>
          <w:rFonts w:ascii="Times New Roman" w:hAnsi="Times New Roman" w:cs="Times New Roman"/>
          <w:sz w:val="28"/>
          <w:szCs w:val="28"/>
        </w:rPr>
        <w:t>и</w:t>
      </w:r>
      <w:r w:rsidR="00996E24" w:rsidRPr="008A267A">
        <w:rPr>
          <w:rFonts w:ascii="Times New Roman" w:hAnsi="Times New Roman" w:cs="Times New Roman"/>
          <w:sz w:val="28"/>
          <w:szCs w:val="28"/>
        </w:rPr>
        <w:t xml:space="preserve"> провини,</w:t>
      </w:r>
      <w:r w:rsidR="003B0F1E" w:rsidRPr="008A267A">
        <w:rPr>
          <w:rFonts w:ascii="Times New Roman" w:hAnsi="Times New Roman" w:cs="Times New Roman"/>
          <w:sz w:val="28"/>
          <w:szCs w:val="28"/>
        </w:rPr>
        <w:t xml:space="preserve"> порушенням</w:t>
      </w:r>
      <w:r w:rsidR="008D1E41">
        <w:rPr>
          <w:rFonts w:ascii="Times New Roman" w:hAnsi="Times New Roman" w:cs="Times New Roman"/>
          <w:sz w:val="28"/>
          <w:szCs w:val="28"/>
        </w:rPr>
        <w:t>и</w:t>
      </w:r>
      <w:r w:rsidR="003B0F1E" w:rsidRPr="008A267A">
        <w:rPr>
          <w:rFonts w:ascii="Times New Roman" w:hAnsi="Times New Roman" w:cs="Times New Roman"/>
          <w:sz w:val="28"/>
          <w:szCs w:val="28"/>
        </w:rPr>
        <w:t xml:space="preserve"> сну, харчової поведінки,</w:t>
      </w:r>
      <w:r w:rsidR="00996E24" w:rsidRPr="008A267A">
        <w:rPr>
          <w:rFonts w:ascii="Times New Roman" w:hAnsi="Times New Roman" w:cs="Times New Roman"/>
          <w:sz w:val="28"/>
          <w:szCs w:val="28"/>
        </w:rPr>
        <w:t xml:space="preserve"> </w:t>
      </w:r>
      <w:r w:rsidR="00ED141A" w:rsidRPr="008A267A">
        <w:rPr>
          <w:rFonts w:ascii="Times New Roman" w:hAnsi="Times New Roman" w:cs="Times New Roman"/>
          <w:sz w:val="28"/>
          <w:szCs w:val="28"/>
        </w:rPr>
        <w:t>появами залежностей (наркотичних, алкогольних</w:t>
      </w:r>
      <w:r w:rsidR="00466F67" w:rsidRPr="008A267A">
        <w:rPr>
          <w:rFonts w:ascii="Times New Roman" w:hAnsi="Times New Roman" w:cs="Times New Roman"/>
          <w:sz w:val="28"/>
          <w:szCs w:val="28"/>
        </w:rPr>
        <w:t>, ігрових</w:t>
      </w:r>
      <w:r w:rsidR="00A96CD9" w:rsidRPr="008A267A">
        <w:rPr>
          <w:rFonts w:ascii="Times New Roman" w:hAnsi="Times New Roman" w:cs="Times New Roman"/>
          <w:sz w:val="28"/>
          <w:szCs w:val="28"/>
        </w:rPr>
        <w:t xml:space="preserve"> тощо</w:t>
      </w:r>
      <w:r w:rsidR="00ED141A" w:rsidRPr="008A267A">
        <w:rPr>
          <w:rFonts w:ascii="Times New Roman" w:hAnsi="Times New Roman" w:cs="Times New Roman"/>
          <w:sz w:val="28"/>
          <w:szCs w:val="28"/>
        </w:rPr>
        <w:t>)</w:t>
      </w:r>
      <w:r w:rsidR="00A123A1" w:rsidRPr="008A267A">
        <w:rPr>
          <w:rFonts w:ascii="Times New Roman" w:hAnsi="Times New Roman" w:cs="Times New Roman"/>
          <w:sz w:val="28"/>
          <w:szCs w:val="28"/>
        </w:rPr>
        <w:t>, панічними атаками,</w:t>
      </w:r>
      <w:r w:rsidR="000D137B" w:rsidRPr="008A267A">
        <w:rPr>
          <w:rFonts w:ascii="Times New Roman" w:hAnsi="Times New Roman" w:cs="Times New Roman"/>
          <w:sz w:val="28"/>
          <w:szCs w:val="28"/>
        </w:rPr>
        <w:t xml:space="preserve"> апатією,</w:t>
      </w:r>
      <w:r w:rsidR="00A20A87" w:rsidRPr="008A267A">
        <w:rPr>
          <w:rFonts w:ascii="Times New Roman" w:hAnsi="Times New Roman" w:cs="Times New Roman"/>
          <w:sz w:val="28"/>
          <w:szCs w:val="28"/>
        </w:rPr>
        <w:t xml:space="preserve"> депресією,</w:t>
      </w:r>
      <w:r w:rsidR="00ED141A" w:rsidRPr="008A267A">
        <w:rPr>
          <w:rFonts w:ascii="Times New Roman" w:hAnsi="Times New Roman" w:cs="Times New Roman"/>
          <w:sz w:val="28"/>
          <w:szCs w:val="28"/>
        </w:rPr>
        <w:t xml:space="preserve"> </w:t>
      </w:r>
      <w:r w:rsidR="00996E24" w:rsidRPr="008A267A">
        <w:rPr>
          <w:rFonts w:ascii="Times New Roman" w:hAnsi="Times New Roman" w:cs="Times New Roman"/>
          <w:sz w:val="28"/>
          <w:szCs w:val="28"/>
        </w:rPr>
        <w:t>виникненням</w:t>
      </w:r>
      <w:r w:rsidR="008314E6">
        <w:rPr>
          <w:rFonts w:ascii="Times New Roman" w:hAnsi="Times New Roman" w:cs="Times New Roman"/>
          <w:sz w:val="28"/>
          <w:szCs w:val="28"/>
        </w:rPr>
        <w:t>и</w:t>
      </w:r>
      <w:r w:rsidR="00996E24" w:rsidRPr="008A267A">
        <w:rPr>
          <w:rFonts w:ascii="Times New Roman" w:hAnsi="Times New Roman" w:cs="Times New Roman"/>
          <w:sz w:val="28"/>
          <w:szCs w:val="28"/>
        </w:rPr>
        <w:t xml:space="preserve"> жахливих</w:t>
      </w:r>
      <w:r w:rsidR="001B755F" w:rsidRPr="008A267A">
        <w:rPr>
          <w:rFonts w:ascii="Times New Roman" w:hAnsi="Times New Roman" w:cs="Times New Roman"/>
          <w:sz w:val="28"/>
          <w:szCs w:val="28"/>
        </w:rPr>
        <w:t xml:space="preserve"> нав’язливих</w:t>
      </w:r>
      <w:r w:rsidR="00996E24" w:rsidRPr="008A267A">
        <w:rPr>
          <w:rFonts w:ascii="Times New Roman" w:hAnsi="Times New Roman" w:cs="Times New Roman"/>
          <w:sz w:val="28"/>
          <w:szCs w:val="28"/>
        </w:rPr>
        <w:t xml:space="preserve"> думок, які нерідко стосуються </w:t>
      </w:r>
      <w:r w:rsidR="00F07B7B" w:rsidRPr="008A267A">
        <w:rPr>
          <w:rFonts w:ascii="Times New Roman" w:hAnsi="Times New Roman" w:cs="Times New Roman"/>
          <w:sz w:val="28"/>
          <w:szCs w:val="28"/>
        </w:rPr>
        <w:t xml:space="preserve">й </w:t>
      </w:r>
      <w:r w:rsidR="00996E24" w:rsidRPr="008A267A">
        <w:rPr>
          <w:rFonts w:ascii="Times New Roman" w:hAnsi="Times New Roman" w:cs="Times New Roman"/>
          <w:sz w:val="28"/>
          <w:szCs w:val="28"/>
        </w:rPr>
        <w:t>суїциду</w:t>
      </w:r>
      <w:r w:rsidR="00F07B7B" w:rsidRPr="008A267A">
        <w:rPr>
          <w:rFonts w:ascii="Times New Roman" w:hAnsi="Times New Roman" w:cs="Times New Roman"/>
          <w:sz w:val="28"/>
          <w:szCs w:val="28"/>
        </w:rPr>
        <w:t xml:space="preserve"> в тому числі</w:t>
      </w:r>
      <w:r w:rsidR="00352134" w:rsidRPr="008A267A">
        <w:rPr>
          <w:rFonts w:ascii="Times New Roman" w:hAnsi="Times New Roman" w:cs="Times New Roman"/>
          <w:sz w:val="28"/>
          <w:szCs w:val="28"/>
        </w:rPr>
        <w:t xml:space="preserve"> [</w:t>
      </w:r>
      <w:r w:rsidR="00233D40">
        <w:rPr>
          <w:rFonts w:ascii="Times New Roman" w:hAnsi="Times New Roman" w:cs="Times New Roman"/>
          <w:sz w:val="28"/>
          <w:szCs w:val="28"/>
        </w:rPr>
        <w:t xml:space="preserve">1; </w:t>
      </w:r>
      <w:r w:rsidR="00EB328E">
        <w:rPr>
          <w:rFonts w:ascii="Times New Roman" w:hAnsi="Times New Roman" w:cs="Times New Roman"/>
          <w:sz w:val="28"/>
          <w:szCs w:val="28"/>
        </w:rPr>
        <w:t>23</w:t>
      </w:r>
      <w:r w:rsidR="0002430E">
        <w:rPr>
          <w:rFonts w:ascii="Times New Roman" w:hAnsi="Times New Roman" w:cs="Times New Roman"/>
          <w:sz w:val="28"/>
          <w:szCs w:val="28"/>
        </w:rPr>
        <w:t>, с</w:t>
      </w:r>
      <w:r w:rsidR="00E37F55" w:rsidRPr="008A267A">
        <w:rPr>
          <w:rFonts w:ascii="Times New Roman" w:hAnsi="Times New Roman" w:cs="Times New Roman"/>
          <w:sz w:val="28"/>
          <w:szCs w:val="28"/>
        </w:rPr>
        <w:t>.6-7;</w:t>
      </w:r>
      <w:r w:rsidR="008B1E7B" w:rsidRPr="008A267A">
        <w:rPr>
          <w:rFonts w:ascii="Times New Roman" w:hAnsi="Times New Roman" w:cs="Times New Roman"/>
          <w:sz w:val="28"/>
          <w:szCs w:val="28"/>
        </w:rPr>
        <w:t xml:space="preserve"> </w:t>
      </w:r>
      <w:r w:rsidR="00233D40">
        <w:rPr>
          <w:rFonts w:ascii="Times New Roman" w:hAnsi="Times New Roman" w:cs="Times New Roman"/>
          <w:sz w:val="28"/>
          <w:szCs w:val="28"/>
        </w:rPr>
        <w:t xml:space="preserve">34; </w:t>
      </w:r>
      <w:r w:rsidR="00EB328E">
        <w:rPr>
          <w:rFonts w:ascii="Times New Roman" w:hAnsi="Times New Roman" w:cs="Times New Roman"/>
          <w:sz w:val="28"/>
          <w:szCs w:val="28"/>
        </w:rPr>
        <w:t>45</w:t>
      </w:r>
      <w:r w:rsidR="00352134" w:rsidRPr="008A267A">
        <w:rPr>
          <w:rFonts w:ascii="Times New Roman" w:hAnsi="Times New Roman" w:cs="Times New Roman"/>
          <w:sz w:val="28"/>
          <w:szCs w:val="28"/>
        </w:rPr>
        <w:t>]</w:t>
      </w:r>
      <w:r w:rsidR="00F07B7B" w:rsidRPr="008A267A">
        <w:rPr>
          <w:rFonts w:ascii="Times New Roman" w:hAnsi="Times New Roman" w:cs="Times New Roman"/>
          <w:sz w:val="28"/>
          <w:szCs w:val="28"/>
        </w:rPr>
        <w:t>.</w:t>
      </w:r>
    </w:p>
    <w:p w:rsidR="00CC54DE" w:rsidRPr="008A267A" w:rsidRDefault="00BC0F0F"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У надзвичайних умовах війни виникає багато стресорів, котрі псують психіку, що непристосована до таких умов. Найпоширеніші серед них – це</w:t>
      </w:r>
      <w:r w:rsidR="00C6016C" w:rsidRPr="008A267A">
        <w:rPr>
          <w:rFonts w:ascii="Times New Roman" w:hAnsi="Times New Roman" w:cs="Times New Roman"/>
          <w:sz w:val="28"/>
          <w:szCs w:val="28"/>
        </w:rPr>
        <w:t xml:space="preserve"> </w:t>
      </w:r>
      <w:proofErr w:type="spellStart"/>
      <w:r w:rsidR="00C6016C" w:rsidRPr="008A267A">
        <w:rPr>
          <w:rFonts w:ascii="Times New Roman" w:hAnsi="Times New Roman" w:cs="Times New Roman"/>
          <w:sz w:val="28"/>
          <w:szCs w:val="28"/>
        </w:rPr>
        <w:t>лунання</w:t>
      </w:r>
      <w:proofErr w:type="spellEnd"/>
      <w:r w:rsidRPr="008A267A">
        <w:rPr>
          <w:rFonts w:ascii="Times New Roman" w:hAnsi="Times New Roman" w:cs="Times New Roman"/>
          <w:sz w:val="28"/>
          <w:szCs w:val="28"/>
        </w:rPr>
        <w:t xml:space="preserve"> сирен</w:t>
      </w:r>
      <w:r w:rsidR="00E7153A">
        <w:rPr>
          <w:rFonts w:ascii="Times New Roman" w:hAnsi="Times New Roman" w:cs="Times New Roman"/>
          <w:sz w:val="28"/>
          <w:szCs w:val="28"/>
        </w:rPr>
        <w:t xml:space="preserve"> тривоги</w:t>
      </w:r>
      <w:r w:rsidRPr="008A267A">
        <w:rPr>
          <w:rFonts w:ascii="Times New Roman" w:hAnsi="Times New Roman" w:cs="Times New Roman"/>
          <w:sz w:val="28"/>
          <w:szCs w:val="28"/>
        </w:rPr>
        <w:t xml:space="preserve">, що сповіщають про </w:t>
      </w:r>
      <w:r w:rsidR="00E7153A">
        <w:rPr>
          <w:rFonts w:ascii="Times New Roman" w:hAnsi="Times New Roman" w:cs="Times New Roman"/>
          <w:sz w:val="28"/>
          <w:szCs w:val="28"/>
        </w:rPr>
        <w:t>загрозу повітряних чи</w:t>
      </w:r>
      <w:r w:rsidR="008524C6" w:rsidRPr="008A267A">
        <w:rPr>
          <w:rFonts w:ascii="Times New Roman" w:hAnsi="Times New Roman" w:cs="Times New Roman"/>
          <w:sz w:val="28"/>
          <w:szCs w:val="28"/>
        </w:rPr>
        <w:t xml:space="preserve"> артилерійських</w:t>
      </w:r>
      <w:r w:rsidR="00E7153A">
        <w:rPr>
          <w:rFonts w:ascii="Times New Roman" w:hAnsi="Times New Roman" w:cs="Times New Roman"/>
          <w:sz w:val="28"/>
          <w:szCs w:val="28"/>
        </w:rPr>
        <w:t xml:space="preserve"> обстрілів</w:t>
      </w:r>
      <w:r w:rsidR="008524C6" w:rsidRPr="008A267A">
        <w:rPr>
          <w:rFonts w:ascii="Times New Roman" w:hAnsi="Times New Roman" w:cs="Times New Roman"/>
          <w:sz w:val="28"/>
          <w:szCs w:val="28"/>
        </w:rPr>
        <w:t>, радіаційну чи хімічну небезпеку</w:t>
      </w:r>
      <w:r w:rsidR="00412F45" w:rsidRPr="008A267A">
        <w:rPr>
          <w:rFonts w:ascii="Times New Roman" w:hAnsi="Times New Roman" w:cs="Times New Roman"/>
          <w:sz w:val="28"/>
          <w:szCs w:val="28"/>
        </w:rPr>
        <w:t xml:space="preserve">, </w:t>
      </w:r>
      <w:r w:rsidR="00C6016C" w:rsidRPr="008A267A">
        <w:rPr>
          <w:rFonts w:ascii="Times New Roman" w:hAnsi="Times New Roman" w:cs="Times New Roman"/>
          <w:sz w:val="28"/>
          <w:szCs w:val="28"/>
        </w:rPr>
        <w:t xml:space="preserve">звуки </w:t>
      </w:r>
      <w:r w:rsidR="006254EA" w:rsidRPr="008A267A">
        <w:rPr>
          <w:rFonts w:ascii="Times New Roman" w:hAnsi="Times New Roman" w:cs="Times New Roman"/>
          <w:sz w:val="28"/>
          <w:szCs w:val="28"/>
        </w:rPr>
        <w:t xml:space="preserve">стрільби і </w:t>
      </w:r>
      <w:r w:rsidR="00C6016C" w:rsidRPr="008A267A">
        <w:rPr>
          <w:rFonts w:ascii="Times New Roman" w:hAnsi="Times New Roman" w:cs="Times New Roman"/>
          <w:sz w:val="28"/>
          <w:szCs w:val="28"/>
        </w:rPr>
        <w:t>вибухів</w:t>
      </w:r>
      <w:r w:rsidR="0012324A" w:rsidRPr="008A267A">
        <w:rPr>
          <w:rFonts w:ascii="Times New Roman" w:hAnsi="Times New Roman" w:cs="Times New Roman"/>
          <w:sz w:val="28"/>
          <w:szCs w:val="28"/>
        </w:rPr>
        <w:t>, безперервний перегляд новин, переживання за себе і рідних, страх перед незвіданим і неочікуваним, неможливість змінити ситуацію</w:t>
      </w:r>
      <w:r w:rsidR="0083737B" w:rsidRPr="008A267A">
        <w:rPr>
          <w:rFonts w:ascii="Times New Roman" w:hAnsi="Times New Roman" w:cs="Times New Roman"/>
          <w:sz w:val="28"/>
          <w:szCs w:val="28"/>
        </w:rPr>
        <w:t>. Напруження відчувається також і тоді, коли настає період затишшя, адже невідомо, що буде опісля</w:t>
      </w:r>
      <w:r w:rsidR="007A3E8F">
        <w:rPr>
          <w:rFonts w:ascii="Times New Roman" w:hAnsi="Times New Roman" w:cs="Times New Roman"/>
          <w:sz w:val="28"/>
          <w:szCs w:val="28"/>
        </w:rPr>
        <w:t xml:space="preserve"> [39</w:t>
      </w:r>
      <w:r w:rsidR="0002430E">
        <w:rPr>
          <w:rFonts w:ascii="Times New Roman" w:hAnsi="Times New Roman" w:cs="Times New Roman"/>
          <w:sz w:val="28"/>
          <w:szCs w:val="28"/>
        </w:rPr>
        <w:t>, с</w:t>
      </w:r>
      <w:r w:rsidR="00EE3CD0" w:rsidRPr="008A267A">
        <w:rPr>
          <w:rFonts w:ascii="Times New Roman" w:hAnsi="Times New Roman" w:cs="Times New Roman"/>
          <w:sz w:val="28"/>
          <w:szCs w:val="28"/>
        </w:rPr>
        <w:t>.</w:t>
      </w:r>
      <w:r w:rsidR="00447A52">
        <w:rPr>
          <w:rFonts w:ascii="Times New Roman" w:hAnsi="Times New Roman" w:cs="Times New Roman"/>
          <w:sz w:val="28"/>
          <w:szCs w:val="28"/>
        </w:rPr>
        <w:t xml:space="preserve"> </w:t>
      </w:r>
      <w:r w:rsidR="00EE3CD0" w:rsidRPr="008A267A">
        <w:rPr>
          <w:rFonts w:ascii="Times New Roman" w:hAnsi="Times New Roman" w:cs="Times New Roman"/>
          <w:sz w:val="28"/>
          <w:szCs w:val="28"/>
        </w:rPr>
        <w:t>27]</w:t>
      </w:r>
      <w:r w:rsidR="0083737B" w:rsidRPr="008A267A">
        <w:rPr>
          <w:rFonts w:ascii="Times New Roman" w:hAnsi="Times New Roman" w:cs="Times New Roman"/>
          <w:sz w:val="28"/>
          <w:szCs w:val="28"/>
        </w:rPr>
        <w:t>.</w:t>
      </w:r>
    </w:p>
    <w:p w:rsidR="00673128" w:rsidRPr="008A267A" w:rsidRDefault="00E90825"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Життя багатьох українців наче поставилось на паузу на невизначений термін</w:t>
      </w:r>
      <w:r w:rsidR="003D1631" w:rsidRPr="008A267A">
        <w:rPr>
          <w:rFonts w:ascii="Times New Roman" w:hAnsi="Times New Roman" w:cs="Times New Roman"/>
          <w:sz w:val="28"/>
          <w:szCs w:val="28"/>
        </w:rPr>
        <w:t>. Вони перестали займатися улюбленим</w:t>
      </w:r>
      <w:r w:rsidR="00892802">
        <w:rPr>
          <w:rFonts w:ascii="Times New Roman" w:hAnsi="Times New Roman" w:cs="Times New Roman"/>
          <w:sz w:val="28"/>
          <w:szCs w:val="28"/>
        </w:rPr>
        <w:t>и справами</w:t>
      </w:r>
      <w:r w:rsidR="003D1631" w:rsidRPr="008A267A">
        <w:rPr>
          <w:rFonts w:ascii="Times New Roman" w:hAnsi="Times New Roman" w:cs="Times New Roman"/>
          <w:sz w:val="28"/>
          <w:szCs w:val="28"/>
        </w:rPr>
        <w:t>, проводити час із сім’єю та друзями, а всі важливі справи відклали на потім</w:t>
      </w:r>
      <w:r w:rsidR="00D97A57" w:rsidRPr="008A267A">
        <w:rPr>
          <w:rFonts w:ascii="Times New Roman" w:hAnsi="Times New Roman" w:cs="Times New Roman"/>
          <w:sz w:val="28"/>
          <w:szCs w:val="28"/>
        </w:rPr>
        <w:t>, припинивши радіти життю</w:t>
      </w:r>
      <w:r w:rsidR="003D1631" w:rsidRPr="008A267A">
        <w:rPr>
          <w:rFonts w:ascii="Times New Roman" w:hAnsi="Times New Roman" w:cs="Times New Roman"/>
          <w:sz w:val="28"/>
          <w:szCs w:val="28"/>
        </w:rPr>
        <w:t>.</w:t>
      </w:r>
      <w:r w:rsidR="00312F2E" w:rsidRPr="008A267A">
        <w:rPr>
          <w:rFonts w:ascii="Times New Roman" w:hAnsi="Times New Roman" w:cs="Times New Roman"/>
          <w:sz w:val="28"/>
          <w:szCs w:val="28"/>
        </w:rPr>
        <w:t xml:space="preserve"> Однак</w:t>
      </w:r>
      <w:r w:rsidR="00135B32">
        <w:rPr>
          <w:rFonts w:ascii="Times New Roman" w:hAnsi="Times New Roman" w:cs="Times New Roman"/>
          <w:sz w:val="28"/>
          <w:szCs w:val="28"/>
        </w:rPr>
        <w:t>,</w:t>
      </w:r>
      <w:r w:rsidR="00312F2E" w:rsidRPr="008A267A">
        <w:rPr>
          <w:rFonts w:ascii="Times New Roman" w:hAnsi="Times New Roman" w:cs="Times New Roman"/>
          <w:sz w:val="28"/>
          <w:szCs w:val="28"/>
        </w:rPr>
        <w:t xml:space="preserve"> у такий режим очікування неможливо переключити психіку</w:t>
      </w:r>
      <w:r w:rsidR="00BC4A4B" w:rsidRPr="008A267A">
        <w:rPr>
          <w:rFonts w:ascii="Times New Roman" w:hAnsi="Times New Roman" w:cs="Times New Roman"/>
          <w:sz w:val="28"/>
          <w:szCs w:val="28"/>
        </w:rPr>
        <w:t>, вона й надал</w:t>
      </w:r>
      <w:r w:rsidR="00EA7553" w:rsidRPr="008A267A">
        <w:rPr>
          <w:rFonts w:ascii="Times New Roman" w:hAnsi="Times New Roman" w:cs="Times New Roman"/>
          <w:sz w:val="28"/>
          <w:szCs w:val="28"/>
        </w:rPr>
        <w:t>і продовжує працювати</w:t>
      </w:r>
      <w:r w:rsidR="008D10B6" w:rsidRPr="008A267A">
        <w:rPr>
          <w:rFonts w:ascii="Times New Roman" w:hAnsi="Times New Roman" w:cs="Times New Roman"/>
          <w:sz w:val="28"/>
          <w:szCs w:val="28"/>
        </w:rPr>
        <w:t>,</w:t>
      </w:r>
      <w:r w:rsidR="00EA7553" w:rsidRPr="008A267A">
        <w:rPr>
          <w:rFonts w:ascii="Times New Roman" w:hAnsi="Times New Roman" w:cs="Times New Roman"/>
          <w:sz w:val="28"/>
          <w:szCs w:val="28"/>
        </w:rPr>
        <w:t xml:space="preserve"> почергово </w:t>
      </w:r>
      <w:r w:rsidR="00BC4A4B" w:rsidRPr="008A267A">
        <w:rPr>
          <w:rFonts w:ascii="Times New Roman" w:hAnsi="Times New Roman" w:cs="Times New Roman"/>
          <w:sz w:val="28"/>
          <w:szCs w:val="28"/>
        </w:rPr>
        <w:t xml:space="preserve">прискорюючись </w:t>
      </w:r>
      <w:r w:rsidR="00EA7553" w:rsidRPr="008A267A">
        <w:rPr>
          <w:rFonts w:ascii="Times New Roman" w:hAnsi="Times New Roman" w:cs="Times New Roman"/>
          <w:sz w:val="28"/>
          <w:szCs w:val="28"/>
        </w:rPr>
        <w:t>і сповільнюючись</w:t>
      </w:r>
      <w:r w:rsidR="008D10B6" w:rsidRPr="008A267A">
        <w:rPr>
          <w:rFonts w:ascii="Times New Roman" w:hAnsi="Times New Roman" w:cs="Times New Roman"/>
          <w:sz w:val="28"/>
          <w:szCs w:val="28"/>
        </w:rPr>
        <w:t>, завдаючи цим собі шкоди.</w:t>
      </w:r>
      <w:r w:rsidR="00D119E3" w:rsidRPr="008A267A">
        <w:rPr>
          <w:rFonts w:ascii="Times New Roman" w:hAnsi="Times New Roman" w:cs="Times New Roman"/>
          <w:sz w:val="28"/>
          <w:szCs w:val="28"/>
        </w:rPr>
        <w:t xml:space="preserve"> Проте чималій кількості наших співвітчизників, на щастя, вдалося пристосуватися до воєнних подій</w:t>
      </w:r>
      <w:r w:rsidR="008B291B" w:rsidRPr="008A267A">
        <w:rPr>
          <w:rFonts w:ascii="Times New Roman" w:hAnsi="Times New Roman" w:cs="Times New Roman"/>
          <w:sz w:val="28"/>
          <w:szCs w:val="28"/>
        </w:rPr>
        <w:t>, рятуючи цим</w:t>
      </w:r>
      <w:r w:rsidR="00C0185A" w:rsidRPr="008A267A">
        <w:rPr>
          <w:rFonts w:ascii="Times New Roman" w:hAnsi="Times New Roman" w:cs="Times New Roman"/>
          <w:sz w:val="28"/>
          <w:szCs w:val="28"/>
        </w:rPr>
        <w:t xml:space="preserve"> (вмінням </w:t>
      </w:r>
      <w:proofErr w:type="spellStart"/>
      <w:r w:rsidR="00C0185A" w:rsidRPr="008A267A">
        <w:rPr>
          <w:rFonts w:ascii="Times New Roman" w:hAnsi="Times New Roman" w:cs="Times New Roman"/>
          <w:sz w:val="28"/>
          <w:szCs w:val="28"/>
        </w:rPr>
        <w:t>адаптовуватися</w:t>
      </w:r>
      <w:proofErr w:type="spellEnd"/>
      <w:r w:rsidR="00C0185A" w:rsidRPr="008A267A">
        <w:rPr>
          <w:rFonts w:ascii="Times New Roman" w:hAnsi="Times New Roman" w:cs="Times New Roman"/>
          <w:sz w:val="28"/>
          <w:szCs w:val="28"/>
        </w:rPr>
        <w:t>)</w:t>
      </w:r>
      <w:r w:rsidR="008B291B" w:rsidRPr="008A267A">
        <w:rPr>
          <w:rFonts w:ascii="Times New Roman" w:hAnsi="Times New Roman" w:cs="Times New Roman"/>
          <w:sz w:val="28"/>
          <w:szCs w:val="28"/>
        </w:rPr>
        <w:t xml:space="preserve"> себе і свій ментальний стан, адже він насправді потребує цього, як і потребує продовження життя, виконання звичних дій, здійснення буденних справ та обов’язків. Це зазвичай нелегко, проте дуже потрібно для подальшої ефективної роботи нашого мозку, змоги існувати далі й не дати зруйнуватися пс</w:t>
      </w:r>
      <w:r w:rsidR="00D8542E" w:rsidRPr="008A267A">
        <w:rPr>
          <w:rFonts w:ascii="Times New Roman" w:hAnsi="Times New Roman" w:cs="Times New Roman"/>
          <w:sz w:val="28"/>
          <w:szCs w:val="28"/>
        </w:rPr>
        <w:t>ихіці</w:t>
      </w:r>
      <w:r w:rsidR="007A3E8F">
        <w:rPr>
          <w:rFonts w:ascii="Times New Roman" w:hAnsi="Times New Roman" w:cs="Times New Roman"/>
          <w:sz w:val="28"/>
          <w:szCs w:val="28"/>
        </w:rPr>
        <w:t xml:space="preserve"> [</w:t>
      </w:r>
      <w:r w:rsidR="00AF0419">
        <w:rPr>
          <w:rFonts w:ascii="Times New Roman" w:hAnsi="Times New Roman" w:cs="Times New Roman"/>
          <w:sz w:val="28"/>
          <w:szCs w:val="28"/>
        </w:rPr>
        <w:t>39</w:t>
      </w:r>
      <w:r w:rsidR="0002430E">
        <w:rPr>
          <w:rFonts w:ascii="Times New Roman" w:hAnsi="Times New Roman" w:cs="Times New Roman"/>
          <w:sz w:val="28"/>
          <w:szCs w:val="28"/>
        </w:rPr>
        <w:t>, с</w:t>
      </w:r>
      <w:r w:rsidR="00706336" w:rsidRPr="008A267A">
        <w:rPr>
          <w:rFonts w:ascii="Times New Roman" w:hAnsi="Times New Roman" w:cs="Times New Roman"/>
          <w:sz w:val="28"/>
          <w:szCs w:val="28"/>
        </w:rPr>
        <w:t>. 28]</w:t>
      </w:r>
      <w:r w:rsidR="00D8542E" w:rsidRPr="008A267A">
        <w:rPr>
          <w:rFonts w:ascii="Times New Roman" w:hAnsi="Times New Roman" w:cs="Times New Roman"/>
          <w:sz w:val="28"/>
          <w:szCs w:val="28"/>
        </w:rPr>
        <w:t>.</w:t>
      </w:r>
    </w:p>
    <w:p w:rsidR="00C97A35" w:rsidRPr="008A267A" w:rsidRDefault="009A369D"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Загальновідомим фактом є те, що</w:t>
      </w:r>
      <w:r w:rsidR="00E91A96" w:rsidRPr="008A267A">
        <w:rPr>
          <w:rFonts w:ascii="Times New Roman" w:hAnsi="Times New Roman" w:cs="Times New Roman"/>
          <w:sz w:val="28"/>
          <w:szCs w:val="28"/>
        </w:rPr>
        <w:t xml:space="preserve"> жертв</w:t>
      </w:r>
      <w:r w:rsidR="0025327B">
        <w:rPr>
          <w:rFonts w:ascii="Times New Roman" w:hAnsi="Times New Roman" w:cs="Times New Roman"/>
          <w:sz w:val="28"/>
          <w:szCs w:val="28"/>
        </w:rPr>
        <w:t>ами</w:t>
      </w:r>
      <w:r w:rsidR="00E91A96" w:rsidRPr="008A267A">
        <w:rPr>
          <w:rFonts w:ascii="Times New Roman" w:hAnsi="Times New Roman" w:cs="Times New Roman"/>
          <w:sz w:val="28"/>
          <w:szCs w:val="28"/>
        </w:rPr>
        <w:t xml:space="preserve"> війн </w:t>
      </w:r>
      <w:r w:rsidR="00B8009A" w:rsidRPr="008A267A">
        <w:rPr>
          <w:rFonts w:ascii="Times New Roman" w:hAnsi="Times New Roman" w:cs="Times New Roman"/>
          <w:sz w:val="28"/>
          <w:szCs w:val="28"/>
        </w:rPr>
        <w:t>є</w:t>
      </w:r>
      <w:r w:rsidR="0025327B">
        <w:rPr>
          <w:rFonts w:ascii="Times New Roman" w:hAnsi="Times New Roman" w:cs="Times New Roman"/>
          <w:sz w:val="28"/>
          <w:szCs w:val="28"/>
        </w:rPr>
        <w:t xml:space="preserve"> й</w:t>
      </w:r>
      <w:r w:rsidR="00E91A96" w:rsidRPr="008A267A">
        <w:rPr>
          <w:rFonts w:ascii="Times New Roman" w:hAnsi="Times New Roman" w:cs="Times New Roman"/>
          <w:sz w:val="28"/>
          <w:szCs w:val="28"/>
        </w:rPr>
        <w:t xml:space="preserve"> </w:t>
      </w:r>
      <w:r w:rsidR="0025327B">
        <w:rPr>
          <w:rFonts w:ascii="Times New Roman" w:hAnsi="Times New Roman" w:cs="Times New Roman"/>
          <w:sz w:val="28"/>
          <w:szCs w:val="28"/>
        </w:rPr>
        <w:t xml:space="preserve">цивільні, зокрема, </w:t>
      </w:r>
      <w:r w:rsidR="00E91A96" w:rsidRPr="008A267A">
        <w:rPr>
          <w:rFonts w:ascii="Times New Roman" w:hAnsi="Times New Roman" w:cs="Times New Roman"/>
          <w:sz w:val="28"/>
          <w:szCs w:val="28"/>
        </w:rPr>
        <w:t>жінки і діти</w:t>
      </w:r>
      <w:r w:rsidR="00C22D23" w:rsidRPr="008A267A">
        <w:rPr>
          <w:rFonts w:ascii="Times New Roman" w:hAnsi="Times New Roman" w:cs="Times New Roman"/>
          <w:sz w:val="28"/>
          <w:szCs w:val="28"/>
        </w:rPr>
        <w:t>, саме на них військові дії залишають</w:t>
      </w:r>
      <w:r w:rsidR="00BC2892" w:rsidRPr="008A267A">
        <w:rPr>
          <w:rFonts w:ascii="Times New Roman" w:hAnsi="Times New Roman" w:cs="Times New Roman"/>
          <w:sz w:val="28"/>
          <w:szCs w:val="28"/>
        </w:rPr>
        <w:t xml:space="preserve"> </w:t>
      </w:r>
      <w:r w:rsidR="00B300D3" w:rsidRPr="00B300D3">
        <w:rPr>
          <w:rFonts w:ascii="Times New Roman" w:hAnsi="Times New Roman" w:cs="Times New Roman"/>
          <w:sz w:val="28"/>
          <w:szCs w:val="28"/>
        </w:rPr>
        <w:t>важк</w:t>
      </w:r>
      <w:r w:rsidR="00570C3B" w:rsidRPr="00B300D3">
        <w:rPr>
          <w:rFonts w:ascii="Times New Roman" w:hAnsi="Times New Roman" w:cs="Times New Roman"/>
          <w:sz w:val="28"/>
          <w:szCs w:val="28"/>
        </w:rPr>
        <w:t>ий</w:t>
      </w:r>
      <w:r w:rsidR="00BC2892" w:rsidRPr="008A267A">
        <w:rPr>
          <w:rFonts w:ascii="Times New Roman" w:hAnsi="Times New Roman" w:cs="Times New Roman"/>
          <w:sz w:val="28"/>
          <w:szCs w:val="28"/>
        </w:rPr>
        <w:t xml:space="preserve"> відбиток</w:t>
      </w:r>
      <w:r w:rsidR="00570C3B" w:rsidRPr="008A267A">
        <w:rPr>
          <w:rFonts w:ascii="Times New Roman" w:hAnsi="Times New Roman" w:cs="Times New Roman"/>
          <w:sz w:val="28"/>
          <w:szCs w:val="28"/>
        </w:rPr>
        <w:t>.</w:t>
      </w:r>
      <w:r w:rsidR="00B70B38" w:rsidRPr="008A267A">
        <w:rPr>
          <w:rFonts w:ascii="Times New Roman" w:hAnsi="Times New Roman" w:cs="Times New Roman"/>
          <w:sz w:val="28"/>
          <w:szCs w:val="28"/>
        </w:rPr>
        <w:t xml:space="preserve"> Утім, якщо </w:t>
      </w:r>
      <w:r w:rsidR="00B70B38" w:rsidRPr="008A267A">
        <w:rPr>
          <w:rFonts w:ascii="Times New Roman" w:hAnsi="Times New Roman" w:cs="Times New Roman"/>
          <w:sz w:val="28"/>
          <w:szCs w:val="28"/>
        </w:rPr>
        <w:lastRenderedPageBreak/>
        <w:t>жінки – це вже дорослі особи зі сформованою психікою, то діти більш схильні піддаватися важким наслідкам війни</w:t>
      </w:r>
      <w:r w:rsidR="00D24F5A" w:rsidRPr="008A267A">
        <w:rPr>
          <w:rFonts w:ascii="Times New Roman" w:hAnsi="Times New Roman" w:cs="Times New Roman"/>
          <w:sz w:val="28"/>
          <w:szCs w:val="28"/>
        </w:rPr>
        <w:t xml:space="preserve"> і відчувати їх на собі значно гостріше</w:t>
      </w:r>
      <w:r w:rsidR="00B70B38" w:rsidRPr="008A267A">
        <w:rPr>
          <w:rFonts w:ascii="Times New Roman" w:hAnsi="Times New Roman" w:cs="Times New Roman"/>
          <w:sz w:val="28"/>
          <w:szCs w:val="28"/>
        </w:rPr>
        <w:t>.</w:t>
      </w:r>
      <w:r w:rsidR="009C729E" w:rsidRPr="008A267A">
        <w:rPr>
          <w:rFonts w:ascii="Times New Roman" w:hAnsi="Times New Roman" w:cs="Times New Roman"/>
          <w:sz w:val="28"/>
          <w:szCs w:val="28"/>
        </w:rPr>
        <w:t xml:space="preserve"> </w:t>
      </w:r>
      <w:r w:rsidR="00BE7F12" w:rsidRPr="008A267A">
        <w:rPr>
          <w:rFonts w:ascii="Times New Roman" w:hAnsi="Times New Roman" w:cs="Times New Roman"/>
          <w:sz w:val="28"/>
          <w:szCs w:val="28"/>
        </w:rPr>
        <w:t>Травми воєнних конфліктів</w:t>
      </w:r>
      <w:r w:rsidR="001237C1" w:rsidRPr="008A267A">
        <w:rPr>
          <w:rFonts w:ascii="Times New Roman" w:hAnsi="Times New Roman" w:cs="Times New Roman"/>
          <w:sz w:val="28"/>
          <w:szCs w:val="28"/>
        </w:rPr>
        <w:t xml:space="preserve"> особливо сильно впливають на підлітків, саме</w:t>
      </w:r>
      <w:r w:rsidR="004053D8">
        <w:rPr>
          <w:rFonts w:ascii="Times New Roman" w:hAnsi="Times New Roman" w:cs="Times New Roman"/>
          <w:sz w:val="28"/>
          <w:szCs w:val="28"/>
        </w:rPr>
        <w:t xml:space="preserve"> вони</w:t>
      </w:r>
      <w:r w:rsidR="001237C1" w:rsidRPr="008A267A">
        <w:rPr>
          <w:rFonts w:ascii="Times New Roman" w:hAnsi="Times New Roman" w:cs="Times New Roman"/>
          <w:sz w:val="28"/>
          <w:szCs w:val="28"/>
        </w:rPr>
        <w:t xml:space="preserve"> в цьому віці </w:t>
      </w:r>
      <w:r w:rsidR="00032DC6" w:rsidRPr="008A267A">
        <w:rPr>
          <w:rFonts w:ascii="Times New Roman" w:hAnsi="Times New Roman" w:cs="Times New Roman"/>
          <w:sz w:val="28"/>
          <w:szCs w:val="28"/>
        </w:rPr>
        <w:t>сприймають усе, а тим паче негативний досвід, болючіше, ніж старші люди</w:t>
      </w:r>
      <w:r w:rsidR="00AF0419">
        <w:rPr>
          <w:rFonts w:ascii="Times New Roman" w:hAnsi="Times New Roman" w:cs="Times New Roman"/>
          <w:sz w:val="28"/>
          <w:szCs w:val="28"/>
        </w:rPr>
        <w:t xml:space="preserve"> [55</w:t>
      </w:r>
      <w:r w:rsidR="00AF0419" w:rsidRPr="008A267A">
        <w:rPr>
          <w:rFonts w:ascii="Times New Roman" w:hAnsi="Times New Roman" w:cs="Times New Roman"/>
          <w:sz w:val="28"/>
          <w:szCs w:val="28"/>
        </w:rPr>
        <w:t>]</w:t>
      </w:r>
      <w:r w:rsidR="00032DC6" w:rsidRPr="008A267A">
        <w:rPr>
          <w:rFonts w:ascii="Times New Roman" w:hAnsi="Times New Roman" w:cs="Times New Roman"/>
          <w:sz w:val="28"/>
          <w:szCs w:val="28"/>
        </w:rPr>
        <w:t>.</w:t>
      </w:r>
      <w:r w:rsidR="00032AF3" w:rsidRPr="008A267A">
        <w:rPr>
          <w:rFonts w:ascii="Times New Roman" w:hAnsi="Times New Roman" w:cs="Times New Roman"/>
          <w:sz w:val="28"/>
          <w:szCs w:val="28"/>
        </w:rPr>
        <w:t xml:space="preserve"> </w:t>
      </w:r>
    </w:p>
    <w:p w:rsidR="00121B4A" w:rsidRPr="008A267A" w:rsidRDefault="000D27F0"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Наприклад, часто</w:t>
      </w:r>
      <w:r w:rsidR="00F04061">
        <w:rPr>
          <w:rFonts w:ascii="Times New Roman" w:hAnsi="Times New Roman" w:cs="Times New Roman"/>
          <w:sz w:val="28"/>
          <w:szCs w:val="28"/>
        </w:rPr>
        <w:t xml:space="preserve"> у</w:t>
      </w:r>
      <w:r w:rsidR="00C97A35" w:rsidRPr="008A267A">
        <w:rPr>
          <w:rFonts w:ascii="Times New Roman" w:hAnsi="Times New Roman" w:cs="Times New Roman"/>
          <w:sz w:val="28"/>
          <w:szCs w:val="28"/>
        </w:rPr>
        <w:t xml:space="preserve"> воєнних умовах людям доводиться змінювати місце проживання, а</w:t>
      </w:r>
      <w:r w:rsidR="00F04061">
        <w:rPr>
          <w:rFonts w:ascii="Times New Roman" w:hAnsi="Times New Roman" w:cs="Times New Roman"/>
          <w:sz w:val="28"/>
          <w:szCs w:val="28"/>
        </w:rPr>
        <w:t>,</w:t>
      </w:r>
      <w:r w:rsidR="00C97A35" w:rsidRPr="008A267A">
        <w:rPr>
          <w:rFonts w:ascii="Times New Roman" w:hAnsi="Times New Roman" w:cs="Times New Roman"/>
          <w:sz w:val="28"/>
          <w:szCs w:val="28"/>
        </w:rPr>
        <w:t xml:space="preserve"> відповідно</w:t>
      </w:r>
      <w:r w:rsidR="00F04061">
        <w:rPr>
          <w:rFonts w:ascii="Times New Roman" w:hAnsi="Times New Roman" w:cs="Times New Roman"/>
          <w:sz w:val="28"/>
          <w:szCs w:val="28"/>
        </w:rPr>
        <w:t>,</w:t>
      </w:r>
      <w:r w:rsidR="00C97A35" w:rsidRPr="008A267A">
        <w:rPr>
          <w:rFonts w:ascii="Times New Roman" w:hAnsi="Times New Roman" w:cs="Times New Roman"/>
          <w:sz w:val="28"/>
          <w:szCs w:val="28"/>
        </w:rPr>
        <w:t xml:space="preserve"> й оточення</w:t>
      </w:r>
      <w:r w:rsidR="00084236">
        <w:rPr>
          <w:rFonts w:ascii="Times New Roman" w:hAnsi="Times New Roman" w:cs="Times New Roman"/>
          <w:sz w:val="28"/>
          <w:szCs w:val="28"/>
        </w:rPr>
        <w:t>. Діти</w:t>
      </w:r>
      <w:r w:rsidR="00B7783C" w:rsidRPr="008A267A">
        <w:rPr>
          <w:rFonts w:ascii="Times New Roman" w:hAnsi="Times New Roman" w:cs="Times New Roman"/>
          <w:sz w:val="28"/>
          <w:szCs w:val="28"/>
        </w:rPr>
        <w:t xml:space="preserve">, що перебувають на підлітковій стадії розвитку, часто сприймають такі </w:t>
      </w:r>
      <w:r w:rsidR="00396568" w:rsidRPr="008A267A">
        <w:rPr>
          <w:rFonts w:ascii="Times New Roman" w:hAnsi="Times New Roman" w:cs="Times New Roman"/>
          <w:sz w:val="28"/>
          <w:szCs w:val="28"/>
        </w:rPr>
        <w:t>переміни</w:t>
      </w:r>
      <w:r w:rsidR="00B7783C" w:rsidRPr="008A267A">
        <w:rPr>
          <w:rFonts w:ascii="Times New Roman" w:hAnsi="Times New Roman" w:cs="Times New Roman"/>
          <w:sz w:val="28"/>
          <w:szCs w:val="28"/>
        </w:rPr>
        <w:t xml:space="preserve"> болісно, адже </w:t>
      </w:r>
      <w:r w:rsidRPr="008A267A">
        <w:rPr>
          <w:rFonts w:ascii="Times New Roman" w:hAnsi="Times New Roman" w:cs="Times New Roman"/>
          <w:sz w:val="28"/>
          <w:szCs w:val="28"/>
        </w:rPr>
        <w:t xml:space="preserve">вони несподівано втрачають </w:t>
      </w:r>
      <w:r w:rsidR="0086186B" w:rsidRPr="008A267A">
        <w:rPr>
          <w:rFonts w:ascii="Times New Roman" w:hAnsi="Times New Roman" w:cs="Times New Roman"/>
          <w:sz w:val="28"/>
          <w:szCs w:val="28"/>
        </w:rPr>
        <w:t xml:space="preserve">свій улюблений комфортний </w:t>
      </w:r>
      <w:r w:rsidR="00AA47BB" w:rsidRPr="008A267A">
        <w:rPr>
          <w:rFonts w:ascii="Times New Roman" w:hAnsi="Times New Roman" w:cs="Times New Roman"/>
          <w:sz w:val="28"/>
          <w:szCs w:val="28"/>
        </w:rPr>
        <w:t>рідний</w:t>
      </w:r>
      <w:r w:rsidR="0086186B" w:rsidRPr="008A267A">
        <w:rPr>
          <w:rFonts w:ascii="Times New Roman" w:hAnsi="Times New Roman" w:cs="Times New Roman"/>
          <w:sz w:val="28"/>
          <w:szCs w:val="28"/>
        </w:rPr>
        <w:t xml:space="preserve"> куточок</w:t>
      </w:r>
      <w:r w:rsidR="003878E6" w:rsidRPr="008A267A">
        <w:rPr>
          <w:rFonts w:ascii="Times New Roman" w:hAnsi="Times New Roman" w:cs="Times New Roman"/>
          <w:sz w:val="28"/>
          <w:szCs w:val="28"/>
        </w:rPr>
        <w:t xml:space="preserve"> і вимушені звикати до іншого, </w:t>
      </w:r>
      <w:r w:rsidR="00B51509">
        <w:rPr>
          <w:rFonts w:ascii="Times New Roman" w:hAnsi="Times New Roman" w:cs="Times New Roman"/>
          <w:sz w:val="28"/>
          <w:szCs w:val="28"/>
        </w:rPr>
        <w:t>де</w:t>
      </w:r>
      <w:r w:rsidR="00C31536" w:rsidRPr="008A267A">
        <w:rPr>
          <w:rFonts w:ascii="Times New Roman" w:hAnsi="Times New Roman" w:cs="Times New Roman"/>
          <w:sz w:val="28"/>
          <w:szCs w:val="28"/>
        </w:rPr>
        <w:t xml:space="preserve"> поруч немає усіх </w:t>
      </w:r>
      <w:r w:rsidR="00D46D14" w:rsidRPr="00B51509">
        <w:rPr>
          <w:rFonts w:ascii="Times New Roman" w:hAnsi="Times New Roman" w:cs="Times New Roman"/>
          <w:sz w:val="28"/>
          <w:szCs w:val="28"/>
        </w:rPr>
        <w:t>членів сім’ї</w:t>
      </w:r>
      <w:r w:rsidR="00C31536" w:rsidRPr="008A267A">
        <w:rPr>
          <w:rFonts w:ascii="Times New Roman" w:hAnsi="Times New Roman" w:cs="Times New Roman"/>
          <w:sz w:val="28"/>
          <w:szCs w:val="28"/>
        </w:rPr>
        <w:t>, друзі тепер знаходяться далеко</w:t>
      </w:r>
      <w:r w:rsidR="002662D8" w:rsidRPr="008A267A">
        <w:rPr>
          <w:rFonts w:ascii="Times New Roman" w:hAnsi="Times New Roman" w:cs="Times New Roman"/>
          <w:sz w:val="28"/>
          <w:szCs w:val="28"/>
        </w:rPr>
        <w:t>, а спілкуватися з ними вдається не так часто, як хотілось би. Переважній більшості школярів-переселенців доводиться змінювати навчальний заклад</w:t>
      </w:r>
      <w:r w:rsidR="00BB27CB" w:rsidRPr="008A267A">
        <w:rPr>
          <w:rFonts w:ascii="Times New Roman" w:hAnsi="Times New Roman" w:cs="Times New Roman"/>
          <w:sz w:val="28"/>
          <w:szCs w:val="28"/>
        </w:rPr>
        <w:t xml:space="preserve">, тож </w:t>
      </w:r>
      <w:r w:rsidR="00EA5AB4" w:rsidRPr="008A267A">
        <w:rPr>
          <w:rFonts w:ascii="Times New Roman" w:hAnsi="Times New Roman" w:cs="Times New Roman"/>
          <w:sz w:val="28"/>
          <w:szCs w:val="28"/>
        </w:rPr>
        <w:t>однокласники змінюються також</w:t>
      </w:r>
      <w:r w:rsidR="00EA2C74" w:rsidRPr="008A267A">
        <w:rPr>
          <w:rFonts w:ascii="Times New Roman" w:hAnsi="Times New Roman" w:cs="Times New Roman"/>
          <w:sz w:val="28"/>
          <w:szCs w:val="28"/>
        </w:rPr>
        <w:t>.</w:t>
      </w:r>
      <w:r w:rsidR="00396568" w:rsidRPr="008A267A">
        <w:rPr>
          <w:rFonts w:ascii="Times New Roman" w:hAnsi="Times New Roman" w:cs="Times New Roman"/>
          <w:sz w:val="28"/>
          <w:szCs w:val="28"/>
        </w:rPr>
        <w:t xml:space="preserve"> Якщо ж</w:t>
      </w:r>
      <w:r w:rsidR="009E58B0" w:rsidRPr="008A267A">
        <w:rPr>
          <w:rFonts w:ascii="Times New Roman" w:hAnsi="Times New Roman" w:cs="Times New Roman"/>
          <w:sz w:val="28"/>
          <w:szCs w:val="28"/>
        </w:rPr>
        <w:t xml:space="preserve"> вдається </w:t>
      </w:r>
      <w:r w:rsidR="00A10E05" w:rsidRPr="008A267A">
        <w:rPr>
          <w:rFonts w:ascii="Times New Roman" w:hAnsi="Times New Roman" w:cs="Times New Roman"/>
          <w:sz w:val="28"/>
          <w:szCs w:val="28"/>
        </w:rPr>
        <w:t xml:space="preserve">у новій локації </w:t>
      </w:r>
      <w:r w:rsidR="009E58B0" w:rsidRPr="008A267A">
        <w:rPr>
          <w:rFonts w:ascii="Times New Roman" w:hAnsi="Times New Roman" w:cs="Times New Roman"/>
          <w:sz w:val="28"/>
          <w:szCs w:val="28"/>
        </w:rPr>
        <w:t xml:space="preserve">продовжити </w:t>
      </w:r>
      <w:r w:rsidR="00A10E05" w:rsidRPr="008A267A">
        <w:rPr>
          <w:rFonts w:ascii="Times New Roman" w:hAnsi="Times New Roman" w:cs="Times New Roman"/>
          <w:sz w:val="28"/>
          <w:szCs w:val="28"/>
        </w:rPr>
        <w:t>відвідувати гуртки й додаткові (позашкільні) заняття</w:t>
      </w:r>
      <w:r w:rsidR="00653401" w:rsidRPr="008A267A">
        <w:rPr>
          <w:rFonts w:ascii="Times New Roman" w:hAnsi="Times New Roman" w:cs="Times New Roman"/>
          <w:sz w:val="28"/>
          <w:szCs w:val="28"/>
        </w:rPr>
        <w:t>, то і тут чекає новий</w:t>
      </w:r>
      <w:r w:rsidR="00CD4F71" w:rsidRPr="008A267A">
        <w:rPr>
          <w:rFonts w:ascii="Times New Roman" w:hAnsi="Times New Roman" w:cs="Times New Roman"/>
          <w:sz w:val="28"/>
          <w:szCs w:val="28"/>
        </w:rPr>
        <w:t xml:space="preserve"> незнайомий</w:t>
      </w:r>
      <w:r w:rsidR="00653401" w:rsidRPr="008A267A">
        <w:rPr>
          <w:rFonts w:ascii="Times New Roman" w:hAnsi="Times New Roman" w:cs="Times New Roman"/>
          <w:sz w:val="28"/>
          <w:szCs w:val="28"/>
        </w:rPr>
        <w:t xml:space="preserve"> колектив. </w:t>
      </w:r>
      <w:r w:rsidR="004134B9" w:rsidRPr="008A267A">
        <w:rPr>
          <w:rFonts w:ascii="Times New Roman" w:hAnsi="Times New Roman" w:cs="Times New Roman"/>
          <w:sz w:val="28"/>
          <w:szCs w:val="28"/>
        </w:rPr>
        <w:t xml:space="preserve">А всі ці складові найчастіше і є </w:t>
      </w:r>
      <w:r w:rsidR="00783CAC" w:rsidRPr="008A267A">
        <w:rPr>
          <w:rFonts w:ascii="Times New Roman" w:hAnsi="Times New Roman" w:cs="Times New Roman"/>
          <w:sz w:val="28"/>
          <w:szCs w:val="28"/>
        </w:rPr>
        <w:t>наповненням життя</w:t>
      </w:r>
      <w:r w:rsidR="00CD4F71" w:rsidRPr="008A267A">
        <w:rPr>
          <w:rFonts w:ascii="Times New Roman" w:hAnsi="Times New Roman" w:cs="Times New Roman"/>
          <w:sz w:val="28"/>
          <w:szCs w:val="28"/>
        </w:rPr>
        <w:t xml:space="preserve"> підлітка, й у</w:t>
      </w:r>
      <w:r w:rsidR="004134B9" w:rsidRPr="008A267A">
        <w:rPr>
          <w:rFonts w:ascii="Times New Roman" w:hAnsi="Times New Roman" w:cs="Times New Roman"/>
          <w:sz w:val="28"/>
          <w:szCs w:val="28"/>
        </w:rPr>
        <w:t>сі вони зазнають змін</w:t>
      </w:r>
      <w:r w:rsidR="00841ED2" w:rsidRPr="008A267A">
        <w:rPr>
          <w:rFonts w:ascii="Times New Roman" w:hAnsi="Times New Roman" w:cs="Times New Roman"/>
          <w:sz w:val="28"/>
          <w:szCs w:val="28"/>
        </w:rPr>
        <w:t>.</w:t>
      </w:r>
      <w:r w:rsidR="00CD4F71" w:rsidRPr="008A267A">
        <w:rPr>
          <w:rFonts w:ascii="Times New Roman" w:hAnsi="Times New Roman" w:cs="Times New Roman"/>
          <w:sz w:val="28"/>
          <w:szCs w:val="28"/>
        </w:rPr>
        <w:t xml:space="preserve"> Люди в цьому віці активно починають будувати плани на майбутнє, а війна вселяє невизначеність, викликає у них розгубленість</w:t>
      </w:r>
      <w:r w:rsidR="00B10AB9">
        <w:rPr>
          <w:rFonts w:ascii="Times New Roman" w:hAnsi="Times New Roman" w:cs="Times New Roman"/>
          <w:sz w:val="28"/>
          <w:szCs w:val="28"/>
        </w:rPr>
        <w:t xml:space="preserve"> та</w:t>
      </w:r>
      <w:r w:rsidR="00615446" w:rsidRPr="008A267A">
        <w:rPr>
          <w:rFonts w:ascii="Times New Roman" w:hAnsi="Times New Roman" w:cs="Times New Roman"/>
          <w:sz w:val="28"/>
          <w:szCs w:val="28"/>
        </w:rPr>
        <w:t xml:space="preserve"> нерозуміння щодо подальших планів і дій</w:t>
      </w:r>
      <w:r w:rsidR="006328EF" w:rsidRPr="008A267A">
        <w:rPr>
          <w:rFonts w:ascii="Times New Roman" w:hAnsi="Times New Roman" w:cs="Times New Roman"/>
          <w:sz w:val="28"/>
          <w:szCs w:val="28"/>
        </w:rPr>
        <w:t xml:space="preserve"> [</w:t>
      </w:r>
      <w:r w:rsidR="002D4123">
        <w:rPr>
          <w:rFonts w:ascii="Times New Roman" w:hAnsi="Times New Roman" w:cs="Times New Roman"/>
          <w:sz w:val="28"/>
          <w:szCs w:val="28"/>
        </w:rPr>
        <w:t>15</w:t>
      </w:r>
      <w:r w:rsidR="002D6A6B">
        <w:rPr>
          <w:rFonts w:ascii="Times New Roman" w:hAnsi="Times New Roman" w:cs="Times New Roman"/>
          <w:sz w:val="28"/>
          <w:szCs w:val="28"/>
        </w:rPr>
        <w:t>, с. 4</w:t>
      </w:r>
      <w:r w:rsidR="006328EF" w:rsidRPr="008A267A">
        <w:rPr>
          <w:rFonts w:ascii="Times New Roman" w:hAnsi="Times New Roman" w:cs="Times New Roman"/>
          <w:sz w:val="28"/>
          <w:szCs w:val="28"/>
        </w:rPr>
        <w:t>]</w:t>
      </w:r>
      <w:r w:rsidR="00CD4F71" w:rsidRPr="008A267A">
        <w:rPr>
          <w:rFonts w:ascii="Times New Roman" w:hAnsi="Times New Roman" w:cs="Times New Roman"/>
          <w:sz w:val="28"/>
          <w:szCs w:val="28"/>
        </w:rPr>
        <w:t>.</w:t>
      </w:r>
    </w:p>
    <w:p w:rsidR="009A2AFA" w:rsidRPr="008A267A" w:rsidRDefault="0096173D"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Й хоча </w:t>
      </w:r>
      <w:r w:rsidR="006328EF" w:rsidRPr="008A267A">
        <w:rPr>
          <w:rFonts w:ascii="Times New Roman" w:hAnsi="Times New Roman" w:cs="Times New Roman"/>
          <w:sz w:val="28"/>
          <w:szCs w:val="28"/>
        </w:rPr>
        <w:t>підлітки</w:t>
      </w:r>
      <w:r w:rsidRPr="008A267A">
        <w:rPr>
          <w:rFonts w:ascii="Times New Roman" w:hAnsi="Times New Roman" w:cs="Times New Roman"/>
          <w:sz w:val="28"/>
          <w:szCs w:val="28"/>
        </w:rPr>
        <w:t xml:space="preserve"> </w:t>
      </w:r>
      <w:r w:rsidR="00A4703E" w:rsidRPr="008A267A">
        <w:rPr>
          <w:rFonts w:ascii="Times New Roman" w:hAnsi="Times New Roman" w:cs="Times New Roman"/>
          <w:sz w:val="28"/>
          <w:szCs w:val="28"/>
        </w:rPr>
        <w:t>володіють величезним</w:t>
      </w:r>
      <w:r w:rsidRPr="008A267A">
        <w:rPr>
          <w:rFonts w:ascii="Times New Roman" w:hAnsi="Times New Roman" w:cs="Times New Roman"/>
          <w:sz w:val="28"/>
          <w:szCs w:val="28"/>
        </w:rPr>
        <w:t xml:space="preserve"> потенціал</w:t>
      </w:r>
      <w:r w:rsidR="00A4703E" w:rsidRPr="008A267A">
        <w:rPr>
          <w:rFonts w:ascii="Times New Roman" w:hAnsi="Times New Roman" w:cs="Times New Roman"/>
          <w:sz w:val="28"/>
          <w:szCs w:val="28"/>
        </w:rPr>
        <w:t>ом</w:t>
      </w:r>
      <w:r w:rsidRPr="008A267A">
        <w:rPr>
          <w:rFonts w:ascii="Times New Roman" w:hAnsi="Times New Roman" w:cs="Times New Roman"/>
          <w:sz w:val="28"/>
          <w:szCs w:val="28"/>
        </w:rPr>
        <w:t xml:space="preserve"> життєстійкості, </w:t>
      </w:r>
      <w:r w:rsidRPr="001A4627">
        <w:rPr>
          <w:rFonts w:ascii="Times New Roman" w:hAnsi="Times New Roman" w:cs="Times New Roman"/>
          <w:sz w:val="28"/>
          <w:szCs w:val="28"/>
        </w:rPr>
        <w:t>це зовсім не означає, що вони не можуть відчувати негативні наслідки війни на собі</w:t>
      </w:r>
      <w:r w:rsidR="00A4703E" w:rsidRPr="008A267A">
        <w:rPr>
          <w:rFonts w:ascii="Times New Roman" w:hAnsi="Times New Roman" w:cs="Times New Roman"/>
          <w:sz w:val="28"/>
          <w:szCs w:val="28"/>
        </w:rPr>
        <w:t>.</w:t>
      </w:r>
      <w:r w:rsidR="0010484E" w:rsidRPr="008A267A">
        <w:rPr>
          <w:rFonts w:ascii="Times New Roman" w:hAnsi="Times New Roman" w:cs="Times New Roman"/>
          <w:sz w:val="28"/>
          <w:szCs w:val="28"/>
        </w:rPr>
        <w:t xml:space="preserve"> </w:t>
      </w:r>
      <w:r w:rsidR="000C68CD" w:rsidRPr="008A267A">
        <w:rPr>
          <w:rFonts w:ascii="Times New Roman" w:hAnsi="Times New Roman" w:cs="Times New Roman"/>
          <w:sz w:val="28"/>
          <w:szCs w:val="28"/>
        </w:rPr>
        <w:t>Навпаки – вони є найбільш вразливою до таких умов групою.</w:t>
      </w:r>
      <w:r w:rsidR="009835FA" w:rsidRPr="008A267A">
        <w:rPr>
          <w:rFonts w:ascii="Times New Roman" w:hAnsi="Times New Roman" w:cs="Times New Roman"/>
          <w:sz w:val="28"/>
          <w:szCs w:val="28"/>
        </w:rPr>
        <w:t xml:space="preserve"> </w:t>
      </w:r>
      <w:r w:rsidR="00F07A51" w:rsidRPr="008A267A">
        <w:rPr>
          <w:rFonts w:ascii="Times New Roman" w:hAnsi="Times New Roman" w:cs="Times New Roman"/>
          <w:sz w:val="28"/>
          <w:szCs w:val="28"/>
        </w:rPr>
        <w:t>Проявляє</w:t>
      </w:r>
      <w:r w:rsidR="009F2E4C" w:rsidRPr="008A267A">
        <w:rPr>
          <w:rFonts w:ascii="Times New Roman" w:hAnsi="Times New Roman" w:cs="Times New Roman"/>
          <w:sz w:val="28"/>
          <w:szCs w:val="28"/>
        </w:rPr>
        <w:t>ться</w:t>
      </w:r>
      <w:r w:rsidR="00F07A51" w:rsidRPr="008A267A">
        <w:rPr>
          <w:rFonts w:ascii="Times New Roman" w:hAnsi="Times New Roman" w:cs="Times New Roman"/>
          <w:sz w:val="28"/>
          <w:szCs w:val="28"/>
        </w:rPr>
        <w:t xml:space="preserve"> </w:t>
      </w:r>
      <w:proofErr w:type="spellStart"/>
      <w:r w:rsidR="00F07A51" w:rsidRPr="008A267A">
        <w:rPr>
          <w:rFonts w:ascii="Times New Roman" w:hAnsi="Times New Roman" w:cs="Times New Roman"/>
          <w:sz w:val="28"/>
          <w:szCs w:val="28"/>
        </w:rPr>
        <w:t>травмівний</w:t>
      </w:r>
      <w:proofErr w:type="spellEnd"/>
      <w:r w:rsidR="00F07A51" w:rsidRPr="008A267A">
        <w:rPr>
          <w:rFonts w:ascii="Times New Roman" w:hAnsi="Times New Roman" w:cs="Times New Roman"/>
          <w:sz w:val="28"/>
          <w:szCs w:val="28"/>
        </w:rPr>
        <w:t xml:space="preserve"> досвід</w:t>
      </w:r>
      <w:r w:rsidR="009F2E4C" w:rsidRPr="008A267A">
        <w:rPr>
          <w:rFonts w:ascii="Times New Roman" w:hAnsi="Times New Roman" w:cs="Times New Roman"/>
          <w:sz w:val="28"/>
          <w:szCs w:val="28"/>
        </w:rPr>
        <w:t xml:space="preserve"> у них </w:t>
      </w:r>
      <w:r w:rsidR="00F8784D" w:rsidRPr="008A267A">
        <w:rPr>
          <w:rFonts w:ascii="Times New Roman" w:hAnsi="Times New Roman" w:cs="Times New Roman"/>
          <w:sz w:val="28"/>
          <w:szCs w:val="28"/>
        </w:rPr>
        <w:t>гострими емоційними реакціями, страхом, тривожністю</w:t>
      </w:r>
      <w:r w:rsidR="00D42D71" w:rsidRPr="008A267A">
        <w:rPr>
          <w:rFonts w:ascii="Times New Roman" w:hAnsi="Times New Roman" w:cs="Times New Roman"/>
          <w:sz w:val="28"/>
          <w:szCs w:val="28"/>
        </w:rPr>
        <w:t xml:space="preserve">, істериками, перепадами настрою, </w:t>
      </w:r>
      <w:r w:rsidR="00180C8B" w:rsidRPr="008A267A">
        <w:rPr>
          <w:rFonts w:ascii="Times New Roman" w:hAnsi="Times New Roman" w:cs="Times New Roman"/>
          <w:sz w:val="28"/>
          <w:szCs w:val="28"/>
        </w:rPr>
        <w:t xml:space="preserve">станом ступору, надмірним збудженням, </w:t>
      </w:r>
      <w:r w:rsidR="00446285" w:rsidRPr="008A267A">
        <w:rPr>
          <w:rFonts w:ascii="Times New Roman" w:hAnsi="Times New Roman" w:cs="Times New Roman"/>
          <w:sz w:val="28"/>
          <w:szCs w:val="28"/>
        </w:rPr>
        <w:t xml:space="preserve">агресією, схильністю до насильства, </w:t>
      </w:r>
      <w:r w:rsidR="00E674F4" w:rsidRPr="008A267A">
        <w:rPr>
          <w:rFonts w:ascii="Times New Roman" w:hAnsi="Times New Roman" w:cs="Times New Roman"/>
          <w:sz w:val="28"/>
          <w:szCs w:val="28"/>
        </w:rPr>
        <w:t>втратою здатності співпереживати</w:t>
      </w:r>
      <w:r w:rsidR="00446285" w:rsidRPr="008A267A">
        <w:rPr>
          <w:rFonts w:ascii="Times New Roman" w:hAnsi="Times New Roman" w:cs="Times New Roman"/>
          <w:sz w:val="28"/>
          <w:szCs w:val="28"/>
        </w:rPr>
        <w:t>, асоціальною поведінкою</w:t>
      </w:r>
      <w:r w:rsidR="00F21904" w:rsidRPr="008A267A">
        <w:rPr>
          <w:rFonts w:ascii="Times New Roman" w:hAnsi="Times New Roman" w:cs="Times New Roman"/>
          <w:sz w:val="28"/>
          <w:szCs w:val="28"/>
        </w:rPr>
        <w:t>,</w:t>
      </w:r>
      <w:r w:rsidR="00E52600" w:rsidRPr="008A267A">
        <w:rPr>
          <w:rFonts w:ascii="Times New Roman" w:hAnsi="Times New Roman" w:cs="Times New Roman"/>
          <w:sz w:val="28"/>
          <w:szCs w:val="28"/>
        </w:rPr>
        <w:t xml:space="preserve"> посттравматичними стресовими розладами,</w:t>
      </w:r>
      <w:r w:rsidR="00F21904" w:rsidRPr="008A267A">
        <w:rPr>
          <w:rFonts w:ascii="Times New Roman" w:hAnsi="Times New Roman" w:cs="Times New Roman"/>
          <w:sz w:val="28"/>
          <w:szCs w:val="28"/>
        </w:rPr>
        <w:t xml:space="preserve"> </w:t>
      </w:r>
      <w:r w:rsidR="004B55C0" w:rsidRPr="008A267A">
        <w:rPr>
          <w:rFonts w:ascii="Times New Roman" w:hAnsi="Times New Roman" w:cs="Times New Roman"/>
          <w:sz w:val="28"/>
          <w:szCs w:val="28"/>
        </w:rPr>
        <w:t xml:space="preserve">відсутністю прагнення мріяти та </w:t>
      </w:r>
      <w:r w:rsidR="0048756B">
        <w:rPr>
          <w:rFonts w:ascii="Times New Roman" w:hAnsi="Times New Roman" w:cs="Times New Roman"/>
          <w:sz w:val="28"/>
          <w:szCs w:val="28"/>
        </w:rPr>
        <w:t>воліти</w:t>
      </w:r>
      <w:r w:rsidR="004B55C0" w:rsidRPr="008A267A">
        <w:rPr>
          <w:rFonts w:ascii="Times New Roman" w:hAnsi="Times New Roman" w:cs="Times New Roman"/>
          <w:sz w:val="28"/>
          <w:szCs w:val="28"/>
        </w:rPr>
        <w:t xml:space="preserve"> до будь-чого, </w:t>
      </w:r>
      <w:r w:rsidR="00F21904" w:rsidRPr="008A267A">
        <w:rPr>
          <w:rFonts w:ascii="Times New Roman" w:hAnsi="Times New Roman" w:cs="Times New Roman"/>
          <w:sz w:val="28"/>
          <w:szCs w:val="28"/>
        </w:rPr>
        <w:t>замкнутістю,</w:t>
      </w:r>
      <w:r w:rsidR="00CB397D" w:rsidRPr="008A267A">
        <w:rPr>
          <w:rFonts w:ascii="Times New Roman" w:hAnsi="Times New Roman" w:cs="Times New Roman"/>
          <w:sz w:val="28"/>
          <w:szCs w:val="28"/>
        </w:rPr>
        <w:t xml:space="preserve"> соціальною </w:t>
      </w:r>
      <w:proofErr w:type="spellStart"/>
      <w:r w:rsidR="00CB397D" w:rsidRPr="008A267A">
        <w:rPr>
          <w:rFonts w:ascii="Times New Roman" w:hAnsi="Times New Roman" w:cs="Times New Roman"/>
          <w:sz w:val="28"/>
          <w:szCs w:val="28"/>
        </w:rPr>
        <w:t>дезадаптацією</w:t>
      </w:r>
      <w:proofErr w:type="spellEnd"/>
      <w:r w:rsidR="00CB397D" w:rsidRPr="008A267A">
        <w:rPr>
          <w:rFonts w:ascii="Times New Roman" w:hAnsi="Times New Roman" w:cs="Times New Roman"/>
          <w:sz w:val="28"/>
          <w:szCs w:val="28"/>
        </w:rPr>
        <w:t>,</w:t>
      </w:r>
      <w:r w:rsidR="00F21904" w:rsidRPr="008A267A">
        <w:rPr>
          <w:rFonts w:ascii="Times New Roman" w:hAnsi="Times New Roman" w:cs="Times New Roman"/>
          <w:sz w:val="28"/>
          <w:szCs w:val="28"/>
        </w:rPr>
        <w:t xml:space="preserve"> небажанням ділитися особистими проблемами</w:t>
      </w:r>
      <w:r w:rsidR="0002166B" w:rsidRPr="008A267A">
        <w:rPr>
          <w:rFonts w:ascii="Times New Roman" w:hAnsi="Times New Roman" w:cs="Times New Roman"/>
          <w:sz w:val="28"/>
          <w:szCs w:val="28"/>
        </w:rPr>
        <w:t xml:space="preserve"> з рідними, а іноді й просто розмовляти з ними на нейтральні теми</w:t>
      </w:r>
      <w:r w:rsidR="00F143C9" w:rsidRPr="008A267A">
        <w:rPr>
          <w:rFonts w:ascii="Times New Roman" w:hAnsi="Times New Roman" w:cs="Times New Roman"/>
          <w:sz w:val="28"/>
          <w:szCs w:val="28"/>
        </w:rPr>
        <w:t xml:space="preserve"> [</w:t>
      </w:r>
      <w:r w:rsidR="00801A66">
        <w:rPr>
          <w:rFonts w:ascii="Times New Roman" w:hAnsi="Times New Roman" w:cs="Times New Roman"/>
          <w:sz w:val="28"/>
          <w:szCs w:val="28"/>
        </w:rPr>
        <w:t>5</w:t>
      </w:r>
      <w:r w:rsidR="007D61F2" w:rsidRPr="008A267A">
        <w:rPr>
          <w:rFonts w:ascii="Times New Roman" w:hAnsi="Times New Roman" w:cs="Times New Roman"/>
          <w:sz w:val="28"/>
          <w:szCs w:val="28"/>
        </w:rPr>
        <w:t>;</w:t>
      </w:r>
      <w:r w:rsidR="0010484E" w:rsidRPr="008A267A">
        <w:rPr>
          <w:rFonts w:ascii="Times New Roman" w:hAnsi="Times New Roman" w:cs="Times New Roman"/>
          <w:sz w:val="28"/>
          <w:szCs w:val="28"/>
        </w:rPr>
        <w:t xml:space="preserve"> </w:t>
      </w:r>
      <w:r w:rsidR="00801A66">
        <w:rPr>
          <w:rFonts w:ascii="Times New Roman" w:hAnsi="Times New Roman" w:cs="Times New Roman"/>
          <w:sz w:val="28"/>
          <w:szCs w:val="28"/>
        </w:rPr>
        <w:t>15</w:t>
      </w:r>
      <w:r w:rsidR="002D6A6B">
        <w:rPr>
          <w:rFonts w:ascii="Times New Roman" w:hAnsi="Times New Roman" w:cs="Times New Roman"/>
          <w:sz w:val="28"/>
          <w:szCs w:val="28"/>
        </w:rPr>
        <w:t>, с. 3</w:t>
      </w:r>
      <w:r w:rsidR="00F143C9" w:rsidRPr="008A267A">
        <w:rPr>
          <w:rFonts w:ascii="Times New Roman" w:hAnsi="Times New Roman" w:cs="Times New Roman"/>
          <w:sz w:val="28"/>
          <w:szCs w:val="28"/>
        </w:rPr>
        <w:t>]</w:t>
      </w:r>
      <w:r w:rsidR="009A2AFA" w:rsidRPr="008A267A">
        <w:rPr>
          <w:rFonts w:ascii="Times New Roman" w:hAnsi="Times New Roman" w:cs="Times New Roman"/>
          <w:sz w:val="28"/>
          <w:szCs w:val="28"/>
        </w:rPr>
        <w:t>.</w:t>
      </w:r>
    </w:p>
    <w:p w:rsidR="00692301" w:rsidRPr="008A267A" w:rsidRDefault="004D2DA1"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lastRenderedPageBreak/>
        <w:t>Через війну нерідко розлучаються сім’ї</w:t>
      </w:r>
      <w:r w:rsidR="00402ECB" w:rsidRPr="008A267A">
        <w:rPr>
          <w:rFonts w:ascii="Times New Roman" w:hAnsi="Times New Roman" w:cs="Times New Roman"/>
          <w:sz w:val="28"/>
          <w:szCs w:val="28"/>
        </w:rPr>
        <w:t>, це має з</w:t>
      </w:r>
      <w:r w:rsidR="00815597" w:rsidRPr="008A267A">
        <w:rPr>
          <w:rFonts w:ascii="Times New Roman" w:hAnsi="Times New Roman" w:cs="Times New Roman"/>
          <w:sz w:val="28"/>
          <w:szCs w:val="28"/>
        </w:rPr>
        <w:t>губний вплив</w:t>
      </w:r>
      <w:r w:rsidR="00191AF6" w:rsidRPr="008A267A">
        <w:rPr>
          <w:rFonts w:ascii="Times New Roman" w:hAnsi="Times New Roman" w:cs="Times New Roman"/>
          <w:sz w:val="28"/>
          <w:szCs w:val="28"/>
        </w:rPr>
        <w:t xml:space="preserve"> на дітей</w:t>
      </w:r>
      <w:r w:rsidR="00E63F19" w:rsidRPr="008A267A">
        <w:rPr>
          <w:rFonts w:ascii="Times New Roman" w:hAnsi="Times New Roman" w:cs="Times New Roman"/>
          <w:sz w:val="28"/>
          <w:szCs w:val="28"/>
        </w:rPr>
        <w:t xml:space="preserve">, тому що вони бачать страждання найближчих людей і не можуть їм нічим допомогти. Хоча вони й самі потребують батьківської </w:t>
      </w:r>
      <w:r w:rsidR="001827B0" w:rsidRPr="008A267A">
        <w:rPr>
          <w:rFonts w:ascii="Times New Roman" w:hAnsi="Times New Roman" w:cs="Times New Roman"/>
          <w:sz w:val="28"/>
          <w:szCs w:val="28"/>
        </w:rPr>
        <w:t xml:space="preserve">усебічної </w:t>
      </w:r>
      <w:r w:rsidR="00E63F19" w:rsidRPr="008A267A">
        <w:rPr>
          <w:rFonts w:ascii="Times New Roman" w:hAnsi="Times New Roman" w:cs="Times New Roman"/>
          <w:sz w:val="28"/>
          <w:szCs w:val="28"/>
        </w:rPr>
        <w:t>підтримки</w:t>
      </w:r>
      <w:r w:rsidR="001827B0" w:rsidRPr="008A267A">
        <w:rPr>
          <w:rFonts w:ascii="Times New Roman" w:hAnsi="Times New Roman" w:cs="Times New Roman"/>
          <w:sz w:val="28"/>
          <w:szCs w:val="28"/>
        </w:rPr>
        <w:t>, уваги до себе</w:t>
      </w:r>
      <w:r w:rsidR="009A29B2" w:rsidRPr="008A267A">
        <w:rPr>
          <w:rFonts w:ascii="Times New Roman" w:hAnsi="Times New Roman" w:cs="Times New Roman"/>
          <w:sz w:val="28"/>
          <w:szCs w:val="28"/>
        </w:rPr>
        <w:t xml:space="preserve">, котру </w:t>
      </w:r>
      <w:r w:rsidR="002A7994" w:rsidRPr="008A267A">
        <w:rPr>
          <w:rFonts w:ascii="Times New Roman" w:hAnsi="Times New Roman" w:cs="Times New Roman"/>
          <w:sz w:val="28"/>
          <w:szCs w:val="28"/>
        </w:rPr>
        <w:t>батьки в такому стані надати не можуть та не мають сил навіть належно піклуватися про своє чадо</w:t>
      </w:r>
      <w:r w:rsidR="00A679D0" w:rsidRPr="008A267A">
        <w:rPr>
          <w:rFonts w:ascii="Times New Roman" w:hAnsi="Times New Roman" w:cs="Times New Roman"/>
          <w:sz w:val="28"/>
          <w:szCs w:val="28"/>
        </w:rPr>
        <w:t xml:space="preserve">. І звісно дітям це не приносить жодної користі, адже крім того, що вони відчувають стрес через </w:t>
      </w:r>
      <w:r w:rsidR="004B2AB9">
        <w:rPr>
          <w:rFonts w:ascii="Times New Roman" w:hAnsi="Times New Roman" w:cs="Times New Roman"/>
          <w:sz w:val="28"/>
          <w:szCs w:val="28"/>
        </w:rPr>
        <w:t>війну</w:t>
      </w:r>
      <w:r w:rsidR="00A679D0" w:rsidRPr="008A267A">
        <w:rPr>
          <w:rFonts w:ascii="Times New Roman" w:hAnsi="Times New Roman" w:cs="Times New Roman"/>
          <w:sz w:val="28"/>
          <w:szCs w:val="28"/>
        </w:rPr>
        <w:t xml:space="preserve">, звична домашня обстановка вже не є такою </w:t>
      </w:r>
      <w:r w:rsidR="00A679D0" w:rsidRPr="004B2AB9">
        <w:rPr>
          <w:rFonts w:ascii="Times New Roman" w:hAnsi="Times New Roman" w:cs="Times New Roman"/>
          <w:sz w:val="28"/>
          <w:szCs w:val="28"/>
        </w:rPr>
        <w:t>як раніше</w:t>
      </w:r>
      <w:r w:rsidR="00A679D0" w:rsidRPr="008A267A">
        <w:rPr>
          <w:rFonts w:ascii="Times New Roman" w:hAnsi="Times New Roman" w:cs="Times New Roman"/>
          <w:sz w:val="28"/>
          <w:szCs w:val="28"/>
        </w:rPr>
        <w:t>, через що вони отримують додаткове потрясіння</w:t>
      </w:r>
      <w:r w:rsidR="00F1378A" w:rsidRPr="008A267A">
        <w:rPr>
          <w:rFonts w:ascii="Times New Roman" w:hAnsi="Times New Roman" w:cs="Times New Roman"/>
          <w:sz w:val="28"/>
          <w:szCs w:val="28"/>
        </w:rPr>
        <w:t xml:space="preserve"> [</w:t>
      </w:r>
      <w:r w:rsidR="009E1BD9">
        <w:rPr>
          <w:rFonts w:ascii="Times New Roman" w:hAnsi="Times New Roman" w:cs="Times New Roman"/>
          <w:sz w:val="28"/>
          <w:szCs w:val="28"/>
        </w:rPr>
        <w:t>15</w:t>
      </w:r>
      <w:r w:rsidR="00C228E1">
        <w:rPr>
          <w:rFonts w:ascii="Times New Roman" w:hAnsi="Times New Roman" w:cs="Times New Roman"/>
          <w:sz w:val="28"/>
          <w:szCs w:val="28"/>
        </w:rPr>
        <w:t>, с. 3</w:t>
      </w:r>
      <w:r w:rsidR="007D61F2" w:rsidRPr="008A267A">
        <w:rPr>
          <w:rFonts w:ascii="Times New Roman" w:hAnsi="Times New Roman" w:cs="Times New Roman"/>
          <w:sz w:val="28"/>
          <w:szCs w:val="28"/>
        </w:rPr>
        <w:t>;</w:t>
      </w:r>
      <w:r w:rsidR="00FB33C2" w:rsidRPr="008A267A">
        <w:rPr>
          <w:rFonts w:ascii="Times New Roman" w:hAnsi="Times New Roman" w:cs="Times New Roman"/>
          <w:sz w:val="28"/>
          <w:szCs w:val="28"/>
        </w:rPr>
        <w:t xml:space="preserve"> </w:t>
      </w:r>
      <w:r w:rsidR="005943AE">
        <w:rPr>
          <w:rFonts w:ascii="Times New Roman" w:hAnsi="Times New Roman" w:cs="Times New Roman"/>
          <w:sz w:val="28"/>
          <w:szCs w:val="28"/>
        </w:rPr>
        <w:t>50</w:t>
      </w:r>
      <w:r w:rsidR="007D61F2" w:rsidRPr="008A267A">
        <w:rPr>
          <w:rFonts w:ascii="Times New Roman" w:hAnsi="Times New Roman" w:cs="Times New Roman"/>
          <w:sz w:val="28"/>
          <w:szCs w:val="28"/>
        </w:rPr>
        <w:t>;</w:t>
      </w:r>
      <w:r w:rsidR="005943AE">
        <w:rPr>
          <w:rFonts w:ascii="Times New Roman" w:hAnsi="Times New Roman" w:cs="Times New Roman"/>
          <w:sz w:val="28"/>
          <w:szCs w:val="28"/>
        </w:rPr>
        <w:t xml:space="preserve"> 54</w:t>
      </w:r>
      <w:r w:rsidR="00F1378A" w:rsidRPr="008A267A">
        <w:rPr>
          <w:rFonts w:ascii="Times New Roman" w:hAnsi="Times New Roman" w:cs="Times New Roman"/>
          <w:sz w:val="28"/>
          <w:szCs w:val="28"/>
        </w:rPr>
        <w:t>]</w:t>
      </w:r>
      <w:r w:rsidR="00A679D0" w:rsidRPr="008A267A">
        <w:rPr>
          <w:rFonts w:ascii="Times New Roman" w:hAnsi="Times New Roman" w:cs="Times New Roman"/>
          <w:sz w:val="28"/>
          <w:szCs w:val="28"/>
        </w:rPr>
        <w:t>.</w:t>
      </w:r>
    </w:p>
    <w:p w:rsidR="00692301" w:rsidRPr="008A267A" w:rsidRDefault="008F61DB"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Значним ризиком для психіки підлітка є втрата близьких унаслідок війни</w:t>
      </w:r>
      <w:r w:rsidR="00484734" w:rsidRPr="008A267A">
        <w:rPr>
          <w:rFonts w:ascii="Times New Roman" w:hAnsi="Times New Roman" w:cs="Times New Roman"/>
          <w:sz w:val="28"/>
          <w:szCs w:val="28"/>
        </w:rPr>
        <w:t>.</w:t>
      </w:r>
      <w:r w:rsidR="001E7F34" w:rsidRPr="008A267A">
        <w:rPr>
          <w:rFonts w:ascii="Times New Roman" w:hAnsi="Times New Roman" w:cs="Times New Roman"/>
          <w:sz w:val="28"/>
          <w:szCs w:val="28"/>
        </w:rPr>
        <w:t xml:space="preserve"> </w:t>
      </w:r>
      <w:r w:rsidR="006A5024" w:rsidRPr="008A267A">
        <w:rPr>
          <w:rFonts w:ascii="Times New Roman" w:hAnsi="Times New Roman" w:cs="Times New Roman"/>
          <w:sz w:val="28"/>
          <w:szCs w:val="28"/>
        </w:rPr>
        <w:t xml:space="preserve">Вплив такої трагедії може проявитися не зразу, а навіть через декілька років, ба більше </w:t>
      </w:r>
      <w:r w:rsidR="005A45AA" w:rsidRPr="008A267A">
        <w:rPr>
          <w:rFonts w:ascii="Times New Roman" w:hAnsi="Times New Roman" w:cs="Times New Roman"/>
          <w:sz w:val="28"/>
          <w:szCs w:val="28"/>
        </w:rPr>
        <w:t xml:space="preserve">– </w:t>
      </w:r>
      <w:r w:rsidR="006A5024" w:rsidRPr="008A267A">
        <w:rPr>
          <w:rFonts w:ascii="Times New Roman" w:hAnsi="Times New Roman" w:cs="Times New Roman"/>
          <w:sz w:val="28"/>
          <w:szCs w:val="28"/>
        </w:rPr>
        <w:t>у досить зрілому віці</w:t>
      </w:r>
      <w:r w:rsidR="00984376">
        <w:rPr>
          <w:rFonts w:ascii="Times New Roman" w:hAnsi="Times New Roman" w:cs="Times New Roman"/>
          <w:sz w:val="28"/>
          <w:szCs w:val="28"/>
        </w:rPr>
        <w:t xml:space="preserve"> [53</w:t>
      </w:r>
      <w:r w:rsidR="00140B44" w:rsidRPr="008A267A">
        <w:rPr>
          <w:rFonts w:ascii="Times New Roman" w:hAnsi="Times New Roman" w:cs="Times New Roman"/>
          <w:sz w:val="28"/>
          <w:szCs w:val="28"/>
        </w:rPr>
        <w:t>]</w:t>
      </w:r>
      <w:r w:rsidR="006A5024" w:rsidRPr="008A267A">
        <w:rPr>
          <w:rFonts w:ascii="Times New Roman" w:hAnsi="Times New Roman" w:cs="Times New Roman"/>
          <w:sz w:val="28"/>
          <w:szCs w:val="28"/>
        </w:rPr>
        <w:t>.</w:t>
      </w:r>
    </w:p>
    <w:p w:rsidR="001E7F34" w:rsidRPr="008A267A" w:rsidRDefault="00AC6123"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Зважаючи на дослідження C. </w:t>
      </w:r>
      <w:proofErr w:type="spellStart"/>
      <w:r w:rsidRPr="008A267A">
        <w:rPr>
          <w:rFonts w:ascii="Times New Roman" w:hAnsi="Times New Roman" w:cs="Times New Roman"/>
          <w:sz w:val="28"/>
          <w:szCs w:val="28"/>
        </w:rPr>
        <w:t>Мурті</w:t>
      </w:r>
      <w:proofErr w:type="spellEnd"/>
      <w:r w:rsidRPr="008A267A">
        <w:rPr>
          <w:rFonts w:ascii="Times New Roman" w:hAnsi="Times New Roman" w:cs="Times New Roman"/>
          <w:sz w:val="28"/>
          <w:szCs w:val="28"/>
        </w:rPr>
        <w:t xml:space="preserve"> та P. </w:t>
      </w:r>
      <w:proofErr w:type="spellStart"/>
      <w:r w:rsidRPr="008A267A">
        <w:rPr>
          <w:rFonts w:ascii="Times New Roman" w:hAnsi="Times New Roman" w:cs="Times New Roman"/>
          <w:sz w:val="28"/>
          <w:szCs w:val="28"/>
        </w:rPr>
        <w:t>Лакшмінараяна</w:t>
      </w:r>
      <w:proofErr w:type="spellEnd"/>
      <w:r w:rsidRPr="008A267A">
        <w:rPr>
          <w:rFonts w:ascii="Times New Roman" w:hAnsi="Times New Roman" w:cs="Times New Roman"/>
          <w:sz w:val="28"/>
          <w:szCs w:val="28"/>
        </w:rPr>
        <w:t xml:space="preserve">, які вивчали психічне здоров’я дітей, котрі перебували у зонах воєнних конфліктів Палестини, Ізраїлю, Афганістану, Іраку, Лівану, </w:t>
      </w:r>
      <w:r w:rsidR="00BA6523">
        <w:rPr>
          <w:rFonts w:ascii="Times New Roman" w:hAnsi="Times New Roman" w:cs="Times New Roman"/>
          <w:sz w:val="28"/>
          <w:szCs w:val="28"/>
        </w:rPr>
        <w:t>Ічкерії</w:t>
      </w:r>
      <w:r w:rsidRPr="008A267A">
        <w:rPr>
          <w:rFonts w:ascii="Times New Roman" w:hAnsi="Times New Roman" w:cs="Times New Roman"/>
          <w:sz w:val="28"/>
          <w:szCs w:val="28"/>
        </w:rPr>
        <w:t>, Уганди</w:t>
      </w:r>
      <w:r w:rsidR="00806D80" w:rsidRPr="008A267A">
        <w:rPr>
          <w:rFonts w:ascii="Times New Roman" w:hAnsi="Times New Roman" w:cs="Times New Roman"/>
          <w:sz w:val="28"/>
          <w:szCs w:val="28"/>
        </w:rPr>
        <w:t xml:space="preserve"> та деяких інших країн, можна вважати, що травми, </w:t>
      </w:r>
      <w:r w:rsidR="00B87AC9" w:rsidRPr="008A267A">
        <w:rPr>
          <w:rFonts w:ascii="Times New Roman" w:hAnsi="Times New Roman" w:cs="Times New Roman"/>
          <w:sz w:val="28"/>
          <w:szCs w:val="28"/>
        </w:rPr>
        <w:t>які підлітки отримують під час війни</w:t>
      </w:r>
      <w:r w:rsidR="00CE1903">
        <w:rPr>
          <w:rFonts w:ascii="Times New Roman" w:hAnsi="Times New Roman" w:cs="Times New Roman"/>
          <w:sz w:val="28"/>
          <w:szCs w:val="28"/>
        </w:rPr>
        <w:t>,</w:t>
      </w:r>
      <w:r w:rsidR="000E5FAD" w:rsidRPr="008A267A">
        <w:rPr>
          <w:rFonts w:ascii="Times New Roman" w:hAnsi="Times New Roman" w:cs="Times New Roman"/>
          <w:sz w:val="28"/>
          <w:szCs w:val="28"/>
        </w:rPr>
        <w:t xml:space="preserve"> мають тривалі наслідки </w:t>
      </w:r>
      <w:r w:rsidR="00614F00" w:rsidRPr="008A267A">
        <w:rPr>
          <w:rFonts w:ascii="Times New Roman" w:hAnsi="Times New Roman" w:cs="Times New Roman"/>
          <w:sz w:val="28"/>
          <w:szCs w:val="28"/>
        </w:rPr>
        <w:t>і частіше впливають на майбутнє</w:t>
      </w:r>
      <w:r w:rsidR="0037243E" w:rsidRPr="008A267A">
        <w:rPr>
          <w:rFonts w:ascii="Times New Roman" w:hAnsi="Times New Roman" w:cs="Times New Roman"/>
          <w:sz w:val="28"/>
          <w:szCs w:val="28"/>
        </w:rPr>
        <w:t>, а не теперішнє</w:t>
      </w:r>
      <w:r w:rsidR="00A86804" w:rsidRPr="008A267A">
        <w:rPr>
          <w:rFonts w:ascii="Times New Roman" w:hAnsi="Times New Roman" w:cs="Times New Roman"/>
          <w:sz w:val="28"/>
          <w:szCs w:val="28"/>
        </w:rPr>
        <w:t>.</w:t>
      </w:r>
      <w:r w:rsidR="006E2407" w:rsidRPr="008A267A">
        <w:rPr>
          <w:rFonts w:ascii="Times New Roman" w:hAnsi="Times New Roman" w:cs="Times New Roman"/>
          <w:sz w:val="28"/>
          <w:szCs w:val="28"/>
        </w:rPr>
        <w:t xml:space="preserve"> </w:t>
      </w:r>
      <w:r w:rsidR="00DF4DE5" w:rsidRPr="008A267A">
        <w:rPr>
          <w:rFonts w:ascii="Times New Roman" w:hAnsi="Times New Roman" w:cs="Times New Roman"/>
          <w:sz w:val="28"/>
          <w:szCs w:val="28"/>
        </w:rPr>
        <w:t xml:space="preserve">Нерідко можуть розвиватися різні форми </w:t>
      </w:r>
      <w:proofErr w:type="spellStart"/>
      <w:r w:rsidR="00DF4DE5" w:rsidRPr="008A267A">
        <w:rPr>
          <w:rFonts w:ascii="Times New Roman" w:hAnsi="Times New Roman" w:cs="Times New Roman"/>
          <w:sz w:val="28"/>
          <w:szCs w:val="28"/>
        </w:rPr>
        <w:t>дезадаптації</w:t>
      </w:r>
      <w:proofErr w:type="spellEnd"/>
      <w:r w:rsidR="00DF4DE5" w:rsidRPr="008A267A">
        <w:rPr>
          <w:rFonts w:ascii="Times New Roman" w:hAnsi="Times New Roman" w:cs="Times New Roman"/>
          <w:sz w:val="28"/>
          <w:szCs w:val="28"/>
        </w:rPr>
        <w:t xml:space="preserve"> – соціальна, фізична, психологічна</w:t>
      </w:r>
      <w:r w:rsidR="00E27633" w:rsidRPr="008A267A">
        <w:rPr>
          <w:rFonts w:ascii="Times New Roman" w:hAnsi="Times New Roman" w:cs="Times New Roman"/>
          <w:sz w:val="28"/>
          <w:szCs w:val="28"/>
        </w:rPr>
        <w:t xml:space="preserve">, </w:t>
      </w:r>
      <w:r w:rsidR="000C1A98" w:rsidRPr="008A267A">
        <w:rPr>
          <w:rFonts w:ascii="Times New Roman" w:hAnsi="Times New Roman" w:cs="Times New Roman"/>
          <w:sz w:val="28"/>
          <w:szCs w:val="28"/>
        </w:rPr>
        <w:t>песимістичні погляди на навколишню дійсність</w:t>
      </w:r>
      <w:r w:rsidR="00E86C7B" w:rsidRPr="008A267A">
        <w:rPr>
          <w:rFonts w:ascii="Times New Roman" w:hAnsi="Times New Roman" w:cs="Times New Roman"/>
          <w:sz w:val="28"/>
          <w:szCs w:val="28"/>
        </w:rPr>
        <w:t>, поведінкові розлади, нормалізоване сприйняття насилля</w:t>
      </w:r>
      <w:r w:rsidR="00661459" w:rsidRPr="008A267A">
        <w:rPr>
          <w:rFonts w:ascii="Times New Roman" w:hAnsi="Times New Roman" w:cs="Times New Roman"/>
          <w:sz w:val="28"/>
          <w:szCs w:val="28"/>
        </w:rPr>
        <w:t>, незмога повірити у щасливе</w:t>
      </w:r>
      <w:r w:rsidR="004C36A0" w:rsidRPr="008A267A">
        <w:rPr>
          <w:rFonts w:ascii="Times New Roman" w:hAnsi="Times New Roman" w:cs="Times New Roman"/>
          <w:sz w:val="28"/>
          <w:szCs w:val="28"/>
        </w:rPr>
        <w:t xml:space="preserve"> майбуття</w:t>
      </w:r>
      <w:r w:rsidR="00094E9C" w:rsidRPr="008A267A">
        <w:rPr>
          <w:rFonts w:ascii="Times New Roman" w:hAnsi="Times New Roman" w:cs="Times New Roman"/>
          <w:sz w:val="28"/>
          <w:szCs w:val="28"/>
        </w:rPr>
        <w:t xml:space="preserve">. І чим довше триватиме </w:t>
      </w:r>
      <w:r w:rsidR="003D578E">
        <w:rPr>
          <w:rFonts w:ascii="Times New Roman" w:hAnsi="Times New Roman" w:cs="Times New Roman"/>
          <w:sz w:val="28"/>
          <w:szCs w:val="28"/>
        </w:rPr>
        <w:t>війна</w:t>
      </w:r>
      <w:r w:rsidR="00094E9C" w:rsidRPr="008A267A">
        <w:rPr>
          <w:rFonts w:ascii="Times New Roman" w:hAnsi="Times New Roman" w:cs="Times New Roman"/>
          <w:sz w:val="28"/>
          <w:szCs w:val="28"/>
        </w:rPr>
        <w:t xml:space="preserve">, а людина перебуватиме всередині </w:t>
      </w:r>
      <w:r w:rsidR="00667A77" w:rsidRPr="007C0305">
        <w:rPr>
          <w:rFonts w:ascii="Times New Roman" w:hAnsi="Times New Roman" w:cs="Times New Roman"/>
          <w:sz w:val="28"/>
          <w:szCs w:val="28"/>
        </w:rPr>
        <w:t>неї</w:t>
      </w:r>
      <w:r w:rsidR="00094E9C" w:rsidRPr="008A267A">
        <w:rPr>
          <w:rFonts w:ascii="Times New Roman" w:hAnsi="Times New Roman" w:cs="Times New Roman"/>
          <w:sz w:val="28"/>
          <w:szCs w:val="28"/>
        </w:rPr>
        <w:t>, тим серйознішими й складнішими будуть симптоми</w:t>
      </w:r>
      <w:r w:rsidR="00626516" w:rsidRPr="008A267A">
        <w:rPr>
          <w:rFonts w:ascii="Times New Roman" w:hAnsi="Times New Roman" w:cs="Times New Roman"/>
          <w:sz w:val="28"/>
          <w:szCs w:val="28"/>
        </w:rPr>
        <w:t>, одним із найжахли</w:t>
      </w:r>
      <w:r w:rsidR="008A07DE">
        <w:rPr>
          <w:rFonts w:ascii="Times New Roman" w:hAnsi="Times New Roman" w:cs="Times New Roman"/>
          <w:sz w:val="28"/>
          <w:szCs w:val="28"/>
        </w:rPr>
        <w:t xml:space="preserve">віших з яких є затяжні депресії </w:t>
      </w:r>
      <w:r w:rsidR="00094E9C" w:rsidRPr="008A267A">
        <w:rPr>
          <w:rFonts w:ascii="Times New Roman" w:hAnsi="Times New Roman" w:cs="Times New Roman"/>
          <w:sz w:val="28"/>
          <w:szCs w:val="28"/>
        </w:rPr>
        <w:t>[</w:t>
      </w:r>
      <w:r w:rsidR="00984376">
        <w:rPr>
          <w:rFonts w:ascii="Times New Roman" w:hAnsi="Times New Roman" w:cs="Times New Roman"/>
          <w:sz w:val="28"/>
          <w:szCs w:val="28"/>
        </w:rPr>
        <w:t>5</w:t>
      </w:r>
      <w:r w:rsidR="007D61F2" w:rsidRPr="008A267A">
        <w:rPr>
          <w:rFonts w:ascii="Times New Roman" w:hAnsi="Times New Roman" w:cs="Times New Roman"/>
          <w:sz w:val="28"/>
          <w:szCs w:val="28"/>
        </w:rPr>
        <w:t>;</w:t>
      </w:r>
      <w:r w:rsidR="00D40A30" w:rsidRPr="008A267A">
        <w:rPr>
          <w:rFonts w:ascii="Times New Roman" w:hAnsi="Times New Roman" w:cs="Times New Roman"/>
          <w:sz w:val="28"/>
          <w:szCs w:val="28"/>
        </w:rPr>
        <w:t xml:space="preserve"> </w:t>
      </w:r>
      <w:r w:rsidR="00984376">
        <w:rPr>
          <w:rFonts w:ascii="Times New Roman" w:hAnsi="Times New Roman" w:cs="Times New Roman"/>
          <w:sz w:val="28"/>
          <w:szCs w:val="28"/>
        </w:rPr>
        <w:t>1</w:t>
      </w:r>
      <w:r w:rsidR="00094E9C" w:rsidRPr="008A267A">
        <w:rPr>
          <w:rFonts w:ascii="Times New Roman" w:hAnsi="Times New Roman" w:cs="Times New Roman"/>
          <w:sz w:val="28"/>
          <w:szCs w:val="28"/>
        </w:rPr>
        <w:t>5</w:t>
      </w:r>
      <w:r w:rsidR="00301D0C">
        <w:rPr>
          <w:rFonts w:ascii="Times New Roman" w:hAnsi="Times New Roman" w:cs="Times New Roman"/>
          <w:sz w:val="28"/>
          <w:szCs w:val="28"/>
        </w:rPr>
        <w:t>, с. 2-3</w:t>
      </w:r>
      <w:r w:rsidR="00094E9C" w:rsidRPr="008A267A">
        <w:rPr>
          <w:rFonts w:ascii="Times New Roman" w:hAnsi="Times New Roman" w:cs="Times New Roman"/>
          <w:sz w:val="28"/>
          <w:szCs w:val="28"/>
        </w:rPr>
        <w:t>].</w:t>
      </w:r>
    </w:p>
    <w:p w:rsidR="00654A97" w:rsidRDefault="00654A97" w:rsidP="008B2227">
      <w:pPr>
        <w:spacing w:after="0" w:line="360" w:lineRule="auto"/>
        <w:rPr>
          <w:rFonts w:ascii="Times New Roman" w:hAnsi="Times New Roman" w:cs="Times New Roman"/>
          <w:sz w:val="28"/>
          <w:szCs w:val="28"/>
        </w:rPr>
      </w:pPr>
    </w:p>
    <w:p w:rsidR="00654A97" w:rsidRPr="008A267A" w:rsidRDefault="00654A97" w:rsidP="008B2227">
      <w:pPr>
        <w:spacing w:after="0" w:line="360" w:lineRule="auto"/>
        <w:rPr>
          <w:rFonts w:ascii="Times New Roman" w:hAnsi="Times New Roman" w:cs="Times New Roman"/>
          <w:sz w:val="28"/>
          <w:szCs w:val="28"/>
        </w:rPr>
      </w:pPr>
    </w:p>
    <w:p w:rsidR="00B35E39" w:rsidRPr="008A267A" w:rsidRDefault="004661AC" w:rsidP="000C104B">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1</w:t>
      </w:r>
      <w:r w:rsidR="00B35E39" w:rsidRPr="008A267A">
        <w:rPr>
          <w:rFonts w:ascii="Times New Roman" w:hAnsi="Times New Roman" w:cs="Times New Roman"/>
          <w:b/>
          <w:sz w:val="28"/>
          <w:szCs w:val="28"/>
        </w:rPr>
        <w:t>.2. Індивідуально-вікові особливості підлітків</w:t>
      </w:r>
    </w:p>
    <w:p w:rsidR="00B35E39" w:rsidRPr="008A267A" w:rsidRDefault="00B35E39" w:rsidP="003849DB">
      <w:pPr>
        <w:spacing w:after="0" w:line="360" w:lineRule="auto"/>
        <w:ind w:firstLine="708"/>
        <w:rPr>
          <w:rFonts w:ascii="Times New Roman" w:hAnsi="Times New Roman" w:cs="Times New Roman"/>
          <w:sz w:val="28"/>
          <w:szCs w:val="28"/>
        </w:rPr>
      </w:pPr>
    </w:p>
    <w:p w:rsidR="00804801" w:rsidRPr="008A267A" w:rsidRDefault="00804801"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Підлітковий вік</w:t>
      </w:r>
      <w:r w:rsidR="00FB3676" w:rsidRPr="008A267A">
        <w:rPr>
          <w:rFonts w:ascii="Times New Roman" w:hAnsi="Times New Roman" w:cs="Times New Roman"/>
          <w:sz w:val="28"/>
          <w:szCs w:val="28"/>
        </w:rPr>
        <w:t xml:space="preserve"> </w:t>
      </w:r>
      <w:r w:rsidRPr="008A267A">
        <w:rPr>
          <w:rFonts w:ascii="Times New Roman" w:hAnsi="Times New Roman" w:cs="Times New Roman"/>
          <w:sz w:val="28"/>
          <w:szCs w:val="28"/>
        </w:rPr>
        <w:t xml:space="preserve">вважається перехідною фазою розвитку, яка знаходиться між дитячим періодом і дорослістю, тому </w:t>
      </w:r>
      <w:r w:rsidR="00872DEF" w:rsidRPr="008A267A">
        <w:rPr>
          <w:rFonts w:ascii="Times New Roman" w:hAnsi="Times New Roman" w:cs="Times New Roman"/>
          <w:sz w:val="28"/>
          <w:szCs w:val="28"/>
        </w:rPr>
        <w:t xml:space="preserve">вона охоплює </w:t>
      </w:r>
      <w:r w:rsidR="00BB5FBE" w:rsidRPr="008A267A">
        <w:rPr>
          <w:rFonts w:ascii="Times New Roman" w:hAnsi="Times New Roman" w:cs="Times New Roman"/>
          <w:sz w:val="28"/>
          <w:szCs w:val="28"/>
        </w:rPr>
        <w:t xml:space="preserve">досить тривалий </w:t>
      </w:r>
      <w:r w:rsidR="00BF5156" w:rsidRPr="008A267A">
        <w:rPr>
          <w:rFonts w:ascii="Times New Roman" w:hAnsi="Times New Roman" w:cs="Times New Roman"/>
          <w:sz w:val="28"/>
          <w:szCs w:val="28"/>
        </w:rPr>
        <w:t>етап</w:t>
      </w:r>
      <w:r w:rsidR="00F775C2" w:rsidRPr="008A267A">
        <w:rPr>
          <w:rFonts w:ascii="Times New Roman" w:hAnsi="Times New Roman" w:cs="Times New Roman"/>
          <w:sz w:val="28"/>
          <w:szCs w:val="28"/>
        </w:rPr>
        <w:t xml:space="preserve"> </w:t>
      </w:r>
      <w:r w:rsidR="00872DEF" w:rsidRPr="008A267A">
        <w:rPr>
          <w:rFonts w:ascii="Times New Roman" w:hAnsi="Times New Roman" w:cs="Times New Roman"/>
          <w:sz w:val="28"/>
          <w:szCs w:val="28"/>
        </w:rPr>
        <w:t>життя.</w:t>
      </w:r>
      <w:r w:rsidR="00FB3676" w:rsidRPr="008A267A">
        <w:rPr>
          <w:rFonts w:ascii="Times New Roman" w:hAnsi="Times New Roman" w:cs="Times New Roman"/>
          <w:sz w:val="28"/>
          <w:szCs w:val="28"/>
        </w:rPr>
        <w:t xml:space="preserve"> Це одна з найкритичніших</w:t>
      </w:r>
      <w:r w:rsidR="003C767E" w:rsidRPr="008A267A">
        <w:rPr>
          <w:rFonts w:ascii="Times New Roman" w:hAnsi="Times New Roman" w:cs="Times New Roman"/>
          <w:sz w:val="28"/>
          <w:szCs w:val="28"/>
        </w:rPr>
        <w:t xml:space="preserve"> та </w:t>
      </w:r>
      <w:proofErr w:type="spellStart"/>
      <w:r w:rsidR="003C767E" w:rsidRPr="008A267A">
        <w:rPr>
          <w:rFonts w:ascii="Times New Roman" w:hAnsi="Times New Roman" w:cs="Times New Roman"/>
          <w:sz w:val="28"/>
          <w:szCs w:val="28"/>
        </w:rPr>
        <w:t>найунікальніших</w:t>
      </w:r>
      <w:proofErr w:type="spellEnd"/>
      <w:r w:rsidR="003C767E" w:rsidRPr="008A267A">
        <w:rPr>
          <w:rFonts w:ascii="Times New Roman" w:hAnsi="Times New Roman" w:cs="Times New Roman"/>
          <w:sz w:val="28"/>
          <w:szCs w:val="28"/>
        </w:rPr>
        <w:t xml:space="preserve"> </w:t>
      </w:r>
      <w:r w:rsidR="00FB3676" w:rsidRPr="008A267A">
        <w:rPr>
          <w:rFonts w:ascii="Times New Roman" w:hAnsi="Times New Roman" w:cs="Times New Roman"/>
          <w:sz w:val="28"/>
          <w:szCs w:val="28"/>
        </w:rPr>
        <w:t>стадій життя</w:t>
      </w:r>
      <w:r w:rsidR="003C767E" w:rsidRPr="008A267A">
        <w:rPr>
          <w:rFonts w:ascii="Times New Roman" w:hAnsi="Times New Roman" w:cs="Times New Roman"/>
          <w:sz w:val="28"/>
          <w:szCs w:val="28"/>
        </w:rPr>
        <w:t xml:space="preserve">, що </w:t>
      </w:r>
      <w:r w:rsidR="003C767E" w:rsidRPr="008A267A">
        <w:rPr>
          <w:rFonts w:ascii="Times New Roman" w:hAnsi="Times New Roman" w:cs="Times New Roman"/>
          <w:sz w:val="28"/>
          <w:szCs w:val="28"/>
        </w:rPr>
        <w:lastRenderedPageBreak/>
        <w:t>сповнена новими враженнями, цікавими й захоплюючими подіями</w:t>
      </w:r>
      <w:r w:rsidR="00526B55" w:rsidRPr="008A267A">
        <w:rPr>
          <w:rFonts w:ascii="Times New Roman" w:hAnsi="Times New Roman" w:cs="Times New Roman"/>
          <w:sz w:val="28"/>
          <w:szCs w:val="28"/>
        </w:rPr>
        <w:t>, хвилюваннями, бурхливими емоціями,</w:t>
      </w:r>
      <w:r w:rsidR="00EA2BF1" w:rsidRPr="008A267A">
        <w:rPr>
          <w:rFonts w:ascii="Times New Roman" w:hAnsi="Times New Roman" w:cs="Times New Roman"/>
          <w:sz w:val="28"/>
          <w:szCs w:val="28"/>
        </w:rPr>
        <w:t xml:space="preserve"> ентузіазмом </w:t>
      </w:r>
      <w:r w:rsidR="003352FA">
        <w:rPr>
          <w:rFonts w:ascii="Times New Roman" w:hAnsi="Times New Roman" w:cs="Times New Roman"/>
          <w:sz w:val="28"/>
          <w:szCs w:val="28"/>
        </w:rPr>
        <w:t>[</w:t>
      </w:r>
      <w:r w:rsidR="005C2EE7">
        <w:rPr>
          <w:rFonts w:ascii="Times New Roman" w:hAnsi="Times New Roman" w:cs="Times New Roman"/>
          <w:sz w:val="28"/>
          <w:szCs w:val="28"/>
        </w:rPr>
        <w:t xml:space="preserve">29; </w:t>
      </w:r>
      <w:r w:rsidR="003352FA">
        <w:rPr>
          <w:rFonts w:ascii="Times New Roman" w:hAnsi="Times New Roman" w:cs="Times New Roman"/>
          <w:sz w:val="28"/>
          <w:szCs w:val="28"/>
        </w:rPr>
        <w:t>33</w:t>
      </w:r>
      <w:r w:rsidR="000F5752" w:rsidRPr="008A267A">
        <w:rPr>
          <w:rFonts w:ascii="Times New Roman" w:hAnsi="Times New Roman" w:cs="Times New Roman"/>
          <w:sz w:val="28"/>
          <w:szCs w:val="28"/>
        </w:rPr>
        <w:t>;</w:t>
      </w:r>
      <w:r w:rsidR="003352FA">
        <w:rPr>
          <w:rFonts w:ascii="Times New Roman" w:hAnsi="Times New Roman" w:cs="Times New Roman"/>
          <w:sz w:val="28"/>
          <w:szCs w:val="28"/>
        </w:rPr>
        <w:t xml:space="preserve"> 49</w:t>
      </w:r>
      <w:r w:rsidR="005C2EE7">
        <w:rPr>
          <w:rFonts w:ascii="Times New Roman" w:hAnsi="Times New Roman" w:cs="Times New Roman"/>
          <w:sz w:val="28"/>
          <w:szCs w:val="28"/>
        </w:rPr>
        <w:t>; 52</w:t>
      </w:r>
      <w:r w:rsidR="00FB3676" w:rsidRPr="008A267A">
        <w:rPr>
          <w:rFonts w:ascii="Times New Roman" w:hAnsi="Times New Roman" w:cs="Times New Roman"/>
          <w:sz w:val="28"/>
          <w:szCs w:val="28"/>
        </w:rPr>
        <w:t>].</w:t>
      </w:r>
    </w:p>
    <w:p w:rsidR="004A7B18" w:rsidRPr="008A267A" w:rsidRDefault="004A7B18"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Період </w:t>
      </w:r>
      <w:proofErr w:type="spellStart"/>
      <w:r w:rsidRPr="008A267A">
        <w:rPr>
          <w:rFonts w:ascii="Times New Roman" w:hAnsi="Times New Roman" w:cs="Times New Roman"/>
          <w:sz w:val="28"/>
          <w:szCs w:val="28"/>
        </w:rPr>
        <w:t>підлітковості</w:t>
      </w:r>
      <w:proofErr w:type="spellEnd"/>
      <w:r w:rsidRPr="008A267A">
        <w:rPr>
          <w:rFonts w:ascii="Times New Roman" w:hAnsi="Times New Roman" w:cs="Times New Roman"/>
          <w:sz w:val="28"/>
          <w:szCs w:val="28"/>
        </w:rPr>
        <w:t xml:space="preserve"> означують перехідним, кризовим, переломним</w:t>
      </w:r>
      <w:r w:rsidR="002B6B69" w:rsidRPr="008A267A">
        <w:rPr>
          <w:rFonts w:ascii="Times New Roman" w:hAnsi="Times New Roman" w:cs="Times New Roman"/>
          <w:sz w:val="28"/>
          <w:szCs w:val="28"/>
        </w:rPr>
        <w:t>, а також таким, під час якого відбувається статеве дозрівання.</w:t>
      </w:r>
      <w:r w:rsidR="00086AAC" w:rsidRPr="008A267A">
        <w:rPr>
          <w:rFonts w:ascii="Times New Roman" w:hAnsi="Times New Roman" w:cs="Times New Roman"/>
          <w:sz w:val="28"/>
          <w:szCs w:val="28"/>
        </w:rPr>
        <w:t xml:space="preserve"> </w:t>
      </w:r>
      <w:r w:rsidR="00811E9F">
        <w:rPr>
          <w:rFonts w:ascii="Times New Roman" w:hAnsi="Times New Roman" w:cs="Times New Roman"/>
          <w:sz w:val="28"/>
          <w:szCs w:val="28"/>
        </w:rPr>
        <w:t xml:space="preserve">Наприклад, </w:t>
      </w:r>
      <w:r w:rsidR="00086AAC" w:rsidRPr="008A267A">
        <w:rPr>
          <w:rFonts w:ascii="Times New Roman" w:hAnsi="Times New Roman" w:cs="Times New Roman"/>
          <w:sz w:val="28"/>
          <w:szCs w:val="28"/>
        </w:rPr>
        <w:t>Л. С. Виготський виділяв</w:t>
      </w:r>
      <w:r w:rsidR="00D470D2" w:rsidRPr="008A267A">
        <w:rPr>
          <w:rFonts w:ascii="Times New Roman" w:hAnsi="Times New Roman" w:cs="Times New Roman"/>
          <w:sz w:val="28"/>
          <w:szCs w:val="28"/>
        </w:rPr>
        <w:t xml:space="preserve"> </w:t>
      </w:r>
      <w:r w:rsidR="00D36B08" w:rsidRPr="008A267A">
        <w:rPr>
          <w:rFonts w:ascii="Times New Roman" w:hAnsi="Times New Roman" w:cs="Times New Roman"/>
          <w:sz w:val="28"/>
          <w:szCs w:val="28"/>
        </w:rPr>
        <w:t xml:space="preserve">три точки </w:t>
      </w:r>
      <w:r w:rsidR="004A1A87" w:rsidRPr="008A267A">
        <w:rPr>
          <w:rFonts w:ascii="Times New Roman" w:hAnsi="Times New Roman" w:cs="Times New Roman"/>
          <w:sz w:val="28"/>
          <w:szCs w:val="28"/>
        </w:rPr>
        <w:t>зрілості: статеву, органічну та соціальну</w:t>
      </w:r>
      <w:r w:rsidR="00B806AA" w:rsidRPr="008A267A">
        <w:rPr>
          <w:rFonts w:ascii="Times New Roman" w:hAnsi="Times New Roman" w:cs="Times New Roman"/>
          <w:sz w:val="28"/>
          <w:szCs w:val="28"/>
        </w:rPr>
        <w:t xml:space="preserve">, котрі в сучасних дітей відбуваються не </w:t>
      </w:r>
      <w:r w:rsidR="00657EC1" w:rsidRPr="008A267A">
        <w:rPr>
          <w:rFonts w:ascii="Times New Roman" w:hAnsi="Times New Roman" w:cs="Times New Roman"/>
          <w:sz w:val="28"/>
          <w:szCs w:val="28"/>
        </w:rPr>
        <w:t>синхронно</w:t>
      </w:r>
      <w:r w:rsidR="00B806AA" w:rsidRPr="008A267A">
        <w:rPr>
          <w:rFonts w:ascii="Times New Roman" w:hAnsi="Times New Roman" w:cs="Times New Roman"/>
          <w:sz w:val="28"/>
          <w:szCs w:val="28"/>
        </w:rPr>
        <w:t>, а по черзі</w:t>
      </w:r>
      <w:r w:rsidR="003352FA">
        <w:rPr>
          <w:rFonts w:ascii="Times New Roman" w:hAnsi="Times New Roman" w:cs="Times New Roman"/>
          <w:sz w:val="28"/>
          <w:szCs w:val="28"/>
        </w:rPr>
        <w:t xml:space="preserve"> [2</w:t>
      </w:r>
      <w:r w:rsidR="00A27F7D" w:rsidRPr="008A267A">
        <w:rPr>
          <w:rFonts w:ascii="Times New Roman" w:hAnsi="Times New Roman" w:cs="Times New Roman"/>
          <w:sz w:val="28"/>
          <w:szCs w:val="28"/>
        </w:rPr>
        <w:t>]</w:t>
      </w:r>
      <w:r w:rsidR="00B806AA" w:rsidRPr="008A267A">
        <w:rPr>
          <w:rFonts w:ascii="Times New Roman" w:hAnsi="Times New Roman" w:cs="Times New Roman"/>
          <w:sz w:val="28"/>
          <w:szCs w:val="28"/>
        </w:rPr>
        <w:t xml:space="preserve">. </w:t>
      </w:r>
    </w:p>
    <w:p w:rsidR="00C06589" w:rsidRPr="008A267A" w:rsidRDefault="00C06589"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Перехідному віку притаманна своєрідна суперечливість,</w:t>
      </w:r>
      <w:r w:rsidR="00671A6D" w:rsidRPr="00671A6D">
        <w:rPr>
          <w:rFonts w:ascii="Times New Roman" w:hAnsi="Times New Roman" w:cs="Times New Roman"/>
          <w:sz w:val="28"/>
          <w:szCs w:val="28"/>
        </w:rPr>
        <w:t xml:space="preserve"> </w:t>
      </w:r>
      <w:r w:rsidR="00671A6D" w:rsidRPr="008A267A">
        <w:rPr>
          <w:rFonts w:ascii="Times New Roman" w:hAnsi="Times New Roman" w:cs="Times New Roman"/>
          <w:sz w:val="28"/>
          <w:szCs w:val="28"/>
        </w:rPr>
        <w:t>вона</w:t>
      </w:r>
      <w:r w:rsidRPr="008A267A">
        <w:rPr>
          <w:rFonts w:ascii="Times New Roman" w:hAnsi="Times New Roman" w:cs="Times New Roman"/>
          <w:sz w:val="28"/>
          <w:szCs w:val="28"/>
        </w:rPr>
        <w:t xml:space="preserve"> </w:t>
      </w:r>
      <w:r w:rsidR="00324BB4" w:rsidRPr="008A267A">
        <w:rPr>
          <w:rFonts w:ascii="Times New Roman" w:hAnsi="Times New Roman" w:cs="Times New Roman"/>
          <w:sz w:val="28"/>
          <w:szCs w:val="28"/>
        </w:rPr>
        <w:t xml:space="preserve">виражається </w:t>
      </w:r>
      <w:r w:rsidR="00AE7146" w:rsidRPr="008A267A">
        <w:rPr>
          <w:rFonts w:ascii="Times New Roman" w:hAnsi="Times New Roman" w:cs="Times New Roman"/>
          <w:sz w:val="28"/>
          <w:szCs w:val="28"/>
        </w:rPr>
        <w:t xml:space="preserve">навіть у найпримітивніших </w:t>
      </w:r>
      <w:r w:rsidR="00112A76" w:rsidRPr="008A267A">
        <w:rPr>
          <w:rFonts w:ascii="Times New Roman" w:hAnsi="Times New Roman" w:cs="Times New Roman"/>
          <w:sz w:val="28"/>
          <w:szCs w:val="28"/>
        </w:rPr>
        <w:t>буденних</w:t>
      </w:r>
      <w:r w:rsidR="00EB4EC2" w:rsidRPr="008A267A">
        <w:rPr>
          <w:rFonts w:ascii="Times New Roman" w:hAnsi="Times New Roman" w:cs="Times New Roman"/>
          <w:sz w:val="28"/>
          <w:szCs w:val="28"/>
        </w:rPr>
        <w:t xml:space="preserve"> </w:t>
      </w:r>
      <w:r w:rsidR="00671A6D" w:rsidRPr="00671A6D">
        <w:rPr>
          <w:rFonts w:ascii="Times New Roman" w:hAnsi="Times New Roman" w:cs="Times New Roman"/>
          <w:sz w:val="28"/>
          <w:szCs w:val="28"/>
        </w:rPr>
        <w:t>справах</w:t>
      </w:r>
      <w:r w:rsidR="00C008BB" w:rsidRPr="008A267A">
        <w:rPr>
          <w:rFonts w:ascii="Times New Roman" w:hAnsi="Times New Roman" w:cs="Times New Roman"/>
          <w:sz w:val="28"/>
          <w:szCs w:val="28"/>
        </w:rPr>
        <w:t>:</w:t>
      </w:r>
    </w:p>
    <w:p w:rsidR="00E97211" w:rsidRPr="008A267A" w:rsidRDefault="008F020A" w:rsidP="00463AF0">
      <w:pPr>
        <w:pStyle w:val="a3"/>
        <w:numPr>
          <w:ilvl w:val="0"/>
          <w:numId w:val="11"/>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підлітки хочуть, щоб із ними поводилися</w:t>
      </w:r>
      <w:r w:rsidR="00BE0237">
        <w:rPr>
          <w:rFonts w:ascii="Times New Roman" w:hAnsi="Times New Roman" w:cs="Times New Roman"/>
          <w:sz w:val="28"/>
          <w:szCs w:val="28"/>
        </w:rPr>
        <w:t>,</w:t>
      </w:r>
      <w:r w:rsidRPr="008A267A">
        <w:rPr>
          <w:rFonts w:ascii="Times New Roman" w:hAnsi="Times New Roman" w:cs="Times New Roman"/>
          <w:sz w:val="28"/>
          <w:szCs w:val="28"/>
        </w:rPr>
        <w:t xml:space="preserve"> як з дорослими людьми, проте, наприклад, критичні </w:t>
      </w:r>
      <w:r w:rsidR="00F66BC3" w:rsidRPr="008A267A">
        <w:rPr>
          <w:rFonts w:ascii="Times New Roman" w:hAnsi="Times New Roman" w:cs="Times New Roman"/>
          <w:sz w:val="28"/>
          <w:szCs w:val="28"/>
        </w:rPr>
        <w:t>зауваження</w:t>
      </w:r>
      <w:r w:rsidRPr="008A267A">
        <w:rPr>
          <w:rFonts w:ascii="Times New Roman" w:hAnsi="Times New Roman" w:cs="Times New Roman"/>
          <w:sz w:val="28"/>
          <w:szCs w:val="28"/>
        </w:rPr>
        <w:t xml:space="preserve"> </w:t>
      </w:r>
      <w:r w:rsidR="00014F5A" w:rsidRPr="008A267A">
        <w:rPr>
          <w:rFonts w:ascii="Times New Roman" w:hAnsi="Times New Roman" w:cs="Times New Roman"/>
          <w:sz w:val="28"/>
          <w:szCs w:val="28"/>
        </w:rPr>
        <w:t>вони сприймають досить болісно;</w:t>
      </w:r>
    </w:p>
    <w:p w:rsidR="003A2036" w:rsidRPr="008A267A" w:rsidRDefault="00E97211" w:rsidP="00463AF0">
      <w:pPr>
        <w:pStyle w:val="a3"/>
        <w:numPr>
          <w:ilvl w:val="0"/>
          <w:numId w:val="11"/>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д</w:t>
      </w:r>
      <w:r w:rsidR="007C4B50" w:rsidRPr="008A267A">
        <w:rPr>
          <w:rFonts w:ascii="Times New Roman" w:hAnsi="Times New Roman" w:cs="Times New Roman"/>
          <w:sz w:val="28"/>
          <w:szCs w:val="28"/>
        </w:rPr>
        <w:t>іти цього віку</w:t>
      </w:r>
      <w:r w:rsidR="00714A59" w:rsidRPr="008A267A">
        <w:rPr>
          <w:rFonts w:ascii="Times New Roman" w:hAnsi="Times New Roman" w:cs="Times New Roman"/>
          <w:sz w:val="28"/>
          <w:szCs w:val="28"/>
        </w:rPr>
        <w:t xml:space="preserve"> </w:t>
      </w:r>
      <w:r w:rsidR="000058EB" w:rsidRPr="008A267A">
        <w:rPr>
          <w:rFonts w:ascii="Times New Roman" w:hAnsi="Times New Roman" w:cs="Times New Roman"/>
          <w:sz w:val="28"/>
          <w:szCs w:val="28"/>
        </w:rPr>
        <w:t xml:space="preserve">вже значно </w:t>
      </w:r>
      <w:r w:rsidR="00714A59" w:rsidRPr="008A267A">
        <w:rPr>
          <w:rFonts w:ascii="Times New Roman" w:hAnsi="Times New Roman" w:cs="Times New Roman"/>
          <w:sz w:val="28"/>
          <w:szCs w:val="28"/>
        </w:rPr>
        <w:t>відповідальні</w:t>
      </w:r>
      <w:r w:rsidR="000058EB" w:rsidRPr="008A267A">
        <w:rPr>
          <w:rFonts w:ascii="Times New Roman" w:hAnsi="Times New Roman" w:cs="Times New Roman"/>
          <w:sz w:val="28"/>
          <w:szCs w:val="28"/>
        </w:rPr>
        <w:t>ші</w:t>
      </w:r>
      <w:r w:rsidR="00714A59" w:rsidRPr="008A267A">
        <w:rPr>
          <w:rFonts w:ascii="Times New Roman" w:hAnsi="Times New Roman" w:cs="Times New Roman"/>
          <w:sz w:val="28"/>
          <w:szCs w:val="28"/>
        </w:rPr>
        <w:t xml:space="preserve">, проте імпульсивні, </w:t>
      </w:r>
      <w:r w:rsidR="000058EB" w:rsidRPr="008A267A">
        <w:rPr>
          <w:rFonts w:ascii="Times New Roman" w:hAnsi="Times New Roman" w:cs="Times New Roman"/>
          <w:sz w:val="28"/>
          <w:szCs w:val="28"/>
        </w:rPr>
        <w:t xml:space="preserve">що часто заважає </w:t>
      </w:r>
      <w:r w:rsidR="00647F41">
        <w:rPr>
          <w:rFonts w:ascii="Times New Roman" w:hAnsi="Times New Roman" w:cs="Times New Roman"/>
          <w:sz w:val="28"/>
          <w:szCs w:val="28"/>
        </w:rPr>
        <w:t xml:space="preserve">виконувати звичайні </w:t>
      </w:r>
      <w:r w:rsidR="000058EB" w:rsidRPr="008A267A">
        <w:rPr>
          <w:rFonts w:ascii="Times New Roman" w:hAnsi="Times New Roman" w:cs="Times New Roman"/>
          <w:sz w:val="28"/>
          <w:szCs w:val="28"/>
        </w:rPr>
        <w:t>справи</w:t>
      </w:r>
      <w:r w:rsidR="000964B2" w:rsidRPr="008A267A">
        <w:rPr>
          <w:rFonts w:ascii="Times New Roman" w:hAnsi="Times New Roman" w:cs="Times New Roman"/>
          <w:sz w:val="28"/>
          <w:szCs w:val="28"/>
        </w:rPr>
        <w:t>;</w:t>
      </w:r>
    </w:p>
    <w:p w:rsidR="00A470BB" w:rsidRPr="008A267A" w:rsidRDefault="00A470BB" w:rsidP="00463AF0">
      <w:pPr>
        <w:pStyle w:val="a3"/>
        <w:numPr>
          <w:ilvl w:val="0"/>
          <w:numId w:val="11"/>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в</w:t>
      </w:r>
      <w:r w:rsidR="003043B1" w:rsidRPr="008A267A">
        <w:rPr>
          <w:rFonts w:ascii="Times New Roman" w:hAnsi="Times New Roman" w:cs="Times New Roman"/>
          <w:sz w:val="28"/>
          <w:szCs w:val="28"/>
        </w:rPr>
        <w:t>они прагнуть не залежати від чужої думки</w:t>
      </w:r>
      <w:r w:rsidR="00DE3676" w:rsidRPr="008A267A">
        <w:rPr>
          <w:rFonts w:ascii="Times New Roman" w:hAnsi="Times New Roman" w:cs="Times New Roman"/>
          <w:sz w:val="28"/>
          <w:szCs w:val="28"/>
        </w:rPr>
        <w:t xml:space="preserve"> й активно встановлюють власну індивідуальність</w:t>
      </w:r>
      <w:r w:rsidR="003043B1" w:rsidRPr="008A267A">
        <w:rPr>
          <w:rFonts w:ascii="Times New Roman" w:hAnsi="Times New Roman" w:cs="Times New Roman"/>
          <w:sz w:val="28"/>
          <w:szCs w:val="28"/>
        </w:rPr>
        <w:t xml:space="preserve">, </w:t>
      </w:r>
      <w:r w:rsidR="00DE3676" w:rsidRPr="008A267A">
        <w:rPr>
          <w:rFonts w:ascii="Times New Roman" w:hAnsi="Times New Roman" w:cs="Times New Roman"/>
          <w:sz w:val="28"/>
          <w:szCs w:val="28"/>
        </w:rPr>
        <w:t>однак</w:t>
      </w:r>
      <w:r w:rsidR="00E27BAF">
        <w:rPr>
          <w:rFonts w:ascii="Times New Roman" w:hAnsi="Times New Roman" w:cs="Times New Roman"/>
          <w:sz w:val="28"/>
          <w:szCs w:val="28"/>
        </w:rPr>
        <w:t>,</w:t>
      </w:r>
      <w:r w:rsidR="003043B1" w:rsidRPr="008A267A">
        <w:rPr>
          <w:rFonts w:ascii="Times New Roman" w:hAnsi="Times New Roman" w:cs="Times New Roman"/>
          <w:sz w:val="28"/>
          <w:szCs w:val="28"/>
        </w:rPr>
        <w:t xml:space="preserve"> водночас</w:t>
      </w:r>
      <w:r w:rsidR="000964B2" w:rsidRPr="008A267A">
        <w:rPr>
          <w:rFonts w:ascii="Times New Roman" w:hAnsi="Times New Roman" w:cs="Times New Roman"/>
          <w:sz w:val="28"/>
          <w:szCs w:val="28"/>
        </w:rPr>
        <w:t xml:space="preserve"> хочуть бути такими, як однолітки й не виділятися з-поміж них зайвий раз;</w:t>
      </w:r>
    </w:p>
    <w:p w:rsidR="007D635D" w:rsidRPr="008A267A" w:rsidRDefault="003F51EE" w:rsidP="00463AF0">
      <w:pPr>
        <w:pStyle w:val="a3"/>
        <w:numPr>
          <w:ilvl w:val="0"/>
          <w:numId w:val="11"/>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 xml:space="preserve">бажання висловлювати власні судження нерідко перекривають </w:t>
      </w:r>
      <w:r w:rsidR="00402CF1" w:rsidRPr="008A267A">
        <w:rPr>
          <w:rFonts w:ascii="Times New Roman" w:hAnsi="Times New Roman" w:cs="Times New Roman"/>
          <w:sz w:val="28"/>
          <w:szCs w:val="28"/>
        </w:rPr>
        <w:t>переймання поведінки і вчинків, які здійсню</w:t>
      </w:r>
      <w:r w:rsidR="0043449D" w:rsidRPr="008A267A">
        <w:rPr>
          <w:rFonts w:ascii="Times New Roman" w:hAnsi="Times New Roman" w:cs="Times New Roman"/>
          <w:sz w:val="28"/>
          <w:szCs w:val="28"/>
        </w:rPr>
        <w:t>ю</w:t>
      </w:r>
      <w:r w:rsidR="00402CF1" w:rsidRPr="008A267A">
        <w:rPr>
          <w:rFonts w:ascii="Times New Roman" w:hAnsi="Times New Roman" w:cs="Times New Roman"/>
          <w:sz w:val="28"/>
          <w:szCs w:val="28"/>
        </w:rPr>
        <w:t xml:space="preserve">ть кумири </w:t>
      </w:r>
      <w:r w:rsidR="00513066" w:rsidRPr="008A267A">
        <w:rPr>
          <w:rFonts w:ascii="Times New Roman" w:hAnsi="Times New Roman" w:cs="Times New Roman"/>
          <w:sz w:val="28"/>
          <w:szCs w:val="28"/>
        </w:rPr>
        <w:t>чи</w:t>
      </w:r>
      <w:r w:rsidR="00402CF1" w:rsidRPr="008A267A">
        <w:rPr>
          <w:rFonts w:ascii="Times New Roman" w:hAnsi="Times New Roman" w:cs="Times New Roman"/>
          <w:sz w:val="28"/>
          <w:szCs w:val="28"/>
        </w:rPr>
        <w:t xml:space="preserve"> інші </w:t>
      </w:r>
      <w:r w:rsidR="00E97211" w:rsidRPr="008A267A">
        <w:rPr>
          <w:rFonts w:ascii="Times New Roman" w:hAnsi="Times New Roman" w:cs="Times New Roman"/>
          <w:sz w:val="28"/>
          <w:szCs w:val="28"/>
        </w:rPr>
        <w:t>індивіди, з котрих підлітки беруть приклад.</w:t>
      </w:r>
    </w:p>
    <w:p w:rsidR="007D635D" w:rsidRPr="008A267A" w:rsidRDefault="00123BEB" w:rsidP="003849DB">
      <w:pPr>
        <w:spacing w:after="0" w:line="360" w:lineRule="auto"/>
        <w:ind w:firstLine="708"/>
        <w:jc w:val="both"/>
        <w:rPr>
          <w:rFonts w:ascii="Times New Roman" w:hAnsi="Times New Roman" w:cs="Times New Roman"/>
          <w:sz w:val="28"/>
          <w:szCs w:val="28"/>
        </w:rPr>
      </w:pPr>
      <w:proofErr w:type="spellStart"/>
      <w:r w:rsidRPr="008A267A">
        <w:rPr>
          <w:rFonts w:ascii="Times New Roman" w:hAnsi="Times New Roman" w:cs="Times New Roman"/>
          <w:sz w:val="28"/>
          <w:szCs w:val="28"/>
        </w:rPr>
        <w:t>Підростковий</w:t>
      </w:r>
      <w:proofErr w:type="spellEnd"/>
      <w:r w:rsidRPr="008A267A">
        <w:rPr>
          <w:rFonts w:ascii="Times New Roman" w:hAnsi="Times New Roman" w:cs="Times New Roman"/>
          <w:sz w:val="28"/>
          <w:szCs w:val="28"/>
        </w:rPr>
        <w:t xml:space="preserve"> вік знаменується деяк</w:t>
      </w:r>
      <w:r w:rsidR="006D17F0">
        <w:rPr>
          <w:rFonts w:ascii="Times New Roman" w:hAnsi="Times New Roman" w:cs="Times New Roman"/>
          <w:sz w:val="28"/>
          <w:szCs w:val="28"/>
        </w:rPr>
        <w:t>ими особливими характеристиками:</w:t>
      </w:r>
      <w:r w:rsidRPr="008A267A">
        <w:rPr>
          <w:rFonts w:ascii="Times New Roman" w:hAnsi="Times New Roman" w:cs="Times New Roman"/>
          <w:sz w:val="28"/>
          <w:szCs w:val="28"/>
        </w:rPr>
        <w:t xml:space="preserve"> підвищене самолюбство, різкість у висловлюваннях</w:t>
      </w:r>
      <w:r w:rsidR="003B1603" w:rsidRPr="008A267A">
        <w:rPr>
          <w:rFonts w:ascii="Times New Roman" w:hAnsi="Times New Roman" w:cs="Times New Roman"/>
          <w:sz w:val="28"/>
          <w:szCs w:val="28"/>
        </w:rPr>
        <w:t>, сором’язливість, несподівані зміни настрою та емоцій, невпевненість у собі й власних силах</w:t>
      </w:r>
      <w:r w:rsidR="007D635D" w:rsidRPr="008A267A">
        <w:rPr>
          <w:rFonts w:ascii="Times New Roman" w:hAnsi="Times New Roman" w:cs="Times New Roman"/>
          <w:sz w:val="28"/>
          <w:szCs w:val="28"/>
        </w:rPr>
        <w:t xml:space="preserve"> </w:t>
      </w:r>
      <w:r w:rsidR="005C2EE7">
        <w:rPr>
          <w:rFonts w:ascii="Times New Roman" w:hAnsi="Times New Roman" w:cs="Times New Roman"/>
          <w:sz w:val="28"/>
          <w:szCs w:val="28"/>
        </w:rPr>
        <w:t>[29</w:t>
      </w:r>
      <w:r w:rsidR="005C2EE7" w:rsidRPr="008A267A">
        <w:rPr>
          <w:rFonts w:ascii="Times New Roman" w:hAnsi="Times New Roman" w:cs="Times New Roman"/>
          <w:sz w:val="28"/>
          <w:szCs w:val="28"/>
        </w:rPr>
        <w:t>]</w:t>
      </w:r>
      <w:r w:rsidR="003B1603" w:rsidRPr="008A267A">
        <w:rPr>
          <w:rFonts w:ascii="Times New Roman" w:hAnsi="Times New Roman" w:cs="Times New Roman"/>
          <w:sz w:val="28"/>
          <w:szCs w:val="28"/>
        </w:rPr>
        <w:t>.</w:t>
      </w:r>
    </w:p>
    <w:p w:rsidR="00922643" w:rsidRPr="008A267A" w:rsidRDefault="004A00F9"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В організмі дитини безперервно відбуваються різноманітні фізіологічні зміни, і їй доводиться </w:t>
      </w:r>
      <w:r w:rsidR="00CF2B39" w:rsidRPr="008A267A">
        <w:rPr>
          <w:rFonts w:ascii="Times New Roman" w:hAnsi="Times New Roman" w:cs="Times New Roman"/>
          <w:sz w:val="28"/>
          <w:szCs w:val="28"/>
        </w:rPr>
        <w:t>звикати до життя із ними</w:t>
      </w:r>
      <w:r w:rsidR="00616E9E" w:rsidRPr="008A267A">
        <w:rPr>
          <w:rFonts w:ascii="Times New Roman" w:hAnsi="Times New Roman" w:cs="Times New Roman"/>
          <w:sz w:val="28"/>
          <w:szCs w:val="28"/>
        </w:rPr>
        <w:t>, а на початкових етапах це може викликати стрес</w:t>
      </w:r>
      <w:r w:rsidR="00CF2B39" w:rsidRPr="008A267A">
        <w:rPr>
          <w:rFonts w:ascii="Times New Roman" w:hAnsi="Times New Roman" w:cs="Times New Roman"/>
          <w:sz w:val="28"/>
          <w:szCs w:val="28"/>
        </w:rPr>
        <w:t xml:space="preserve">. </w:t>
      </w:r>
      <w:r w:rsidR="00E66BDB" w:rsidRPr="008A267A">
        <w:rPr>
          <w:rFonts w:ascii="Times New Roman" w:hAnsi="Times New Roman" w:cs="Times New Roman"/>
          <w:sz w:val="28"/>
          <w:szCs w:val="28"/>
        </w:rPr>
        <w:t xml:space="preserve">Емоційну нестійкість </w:t>
      </w:r>
      <w:r w:rsidR="007138AE" w:rsidRPr="008A267A">
        <w:rPr>
          <w:rFonts w:ascii="Times New Roman" w:hAnsi="Times New Roman" w:cs="Times New Roman"/>
          <w:sz w:val="28"/>
          <w:szCs w:val="28"/>
        </w:rPr>
        <w:t xml:space="preserve">також </w:t>
      </w:r>
      <w:r w:rsidR="00E66BDB" w:rsidRPr="008A267A">
        <w:rPr>
          <w:rFonts w:ascii="Times New Roman" w:hAnsi="Times New Roman" w:cs="Times New Roman"/>
          <w:sz w:val="28"/>
          <w:szCs w:val="28"/>
        </w:rPr>
        <w:t>підсилює явище статевого доз</w:t>
      </w:r>
      <w:r w:rsidR="00616E9E" w:rsidRPr="008A267A">
        <w:rPr>
          <w:rFonts w:ascii="Times New Roman" w:hAnsi="Times New Roman" w:cs="Times New Roman"/>
          <w:sz w:val="28"/>
          <w:szCs w:val="28"/>
        </w:rPr>
        <w:t xml:space="preserve">рівання, внаслідок чого </w:t>
      </w:r>
      <w:r w:rsidR="00E66BDB" w:rsidRPr="008A267A">
        <w:rPr>
          <w:rFonts w:ascii="Times New Roman" w:hAnsi="Times New Roman" w:cs="Times New Roman"/>
          <w:sz w:val="28"/>
          <w:szCs w:val="28"/>
        </w:rPr>
        <w:t>з’являються</w:t>
      </w:r>
      <w:r w:rsidR="00551897" w:rsidRPr="008A267A">
        <w:rPr>
          <w:rFonts w:ascii="Times New Roman" w:hAnsi="Times New Roman" w:cs="Times New Roman"/>
          <w:sz w:val="28"/>
          <w:szCs w:val="28"/>
        </w:rPr>
        <w:t xml:space="preserve"> інтерес до протилежної статі,</w:t>
      </w:r>
      <w:r w:rsidR="00E66BDB" w:rsidRPr="008A267A">
        <w:rPr>
          <w:rFonts w:ascii="Times New Roman" w:hAnsi="Times New Roman" w:cs="Times New Roman"/>
          <w:sz w:val="28"/>
          <w:szCs w:val="28"/>
        </w:rPr>
        <w:t xml:space="preserve"> закоханість, романтичні бажання,</w:t>
      </w:r>
      <w:r w:rsidR="00A169BE" w:rsidRPr="008A267A">
        <w:rPr>
          <w:rFonts w:ascii="Times New Roman" w:hAnsi="Times New Roman" w:cs="Times New Roman"/>
          <w:sz w:val="28"/>
          <w:szCs w:val="28"/>
        </w:rPr>
        <w:t xml:space="preserve"> статевий потяг,</w:t>
      </w:r>
      <w:r w:rsidR="00E66BDB" w:rsidRPr="008A267A">
        <w:rPr>
          <w:rFonts w:ascii="Times New Roman" w:hAnsi="Times New Roman" w:cs="Times New Roman"/>
          <w:sz w:val="28"/>
          <w:szCs w:val="28"/>
        </w:rPr>
        <w:t xml:space="preserve"> перші стосунки, що звісно є ще однією важливою особ</w:t>
      </w:r>
      <w:r w:rsidR="00095D64">
        <w:rPr>
          <w:rFonts w:ascii="Times New Roman" w:hAnsi="Times New Roman" w:cs="Times New Roman"/>
          <w:sz w:val="28"/>
          <w:szCs w:val="28"/>
        </w:rPr>
        <w:t>ливістю цього етапу розвитку [33</w:t>
      </w:r>
      <w:r w:rsidR="00E66BDB" w:rsidRPr="008A267A">
        <w:rPr>
          <w:rFonts w:ascii="Times New Roman" w:hAnsi="Times New Roman" w:cs="Times New Roman"/>
          <w:sz w:val="28"/>
          <w:szCs w:val="28"/>
        </w:rPr>
        <w:t>].</w:t>
      </w:r>
    </w:p>
    <w:p w:rsidR="00626461" w:rsidRPr="008A267A" w:rsidRDefault="006614D1"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Часто у фахівців виникають суперечки, основою яких є те, що одні з них вважають підлітковий вік шоковим, бурхливим та інтенсивним періодом </w:t>
      </w:r>
      <w:r w:rsidRPr="008A267A">
        <w:rPr>
          <w:rFonts w:ascii="Times New Roman" w:hAnsi="Times New Roman" w:cs="Times New Roman"/>
          <w:sz w:val="28"/>
          <w:szCs w:val="28"/>
        </w:rPr>
        <w:lastRenderedPageBreak/>
        <w:t>розвитку людини</w:t>
      </w:r>
      <w:r w:rsidR="006C673D" w:rsidRPr="008A267A">
        <w:rPr>
          <w:rFonts w:ascii="Times New Roman" w:hAnsi="Times New Roman" w:cs="Times New Roman"/>
          <w:sz w:val="28"/>
          <w:szCs w:val="28"/>
        </w:rPr>
        <w:t xml:space="preserve">, а інші заперечують це, </w:t>
      </w:r>
      <w:r w:rsidR="009D4739" w:rsidRPr="008A267A">
        <w:rPr>
          <w:rFonts w:ascii="Times New Roman" w:hAnsi="Times New Roman" w:cs="Times New Roman"/>
          <w:sz w:val="28"/>
          <w:szCs w:val="28"/>
        </w:rPr>
        <w:t xml:space="preserve">кажучи, що труднощі цієї фази </w:t>
      </w:r>
      <w:r w:rsidR="00EA0681" w:rsidRPr="008A267A">
        <w:rPr>
          <w:rFonts w:ascii="Times New Roman" w:hAnsi="Times New Roman" w:cs="Times New Roman"/>
          <w:sz w:val="28"/>
          <w:szCs w:val="28"/>
        </w:rPr>
        <w:t>надмірно перебіл</w:t>
      </w:r>
      <w:r w:rsidR="00A30F9E" w:rsidRPr="008A267A">
        <w:rPr>
          <w:rFonts w:ascii="Times New Roman" w:hAnsi="Times New Roman" w:cs="Times New Roman"/>
          <w:sz w:val="28"/>
          <w:szCs w:val="28"/>
        </w:rPr>
        <w:t>ьшені</w:t>
      </w:r>
      <w:r w:rsidR="00500CA0" w:rsidRPr="008A267A">
        <w:rPr>
          <w:rFonts w:ascii="Times New Roman" w:hAnsi="Times New Roman" w:cs="Times New Roman"/>
          <w:sz w:val="28"/>
          <w:szCs w:val="28"/>
        </w:rPr>
        <w:t>,</w:t>
      </w:r>
      <w:r w:rsidR="00A30F9E" w:rsidRPr="008A267A">
        <w:rPr>
          <w:rFonts w:ascii="Times New Roman" w:hAnsi="Times New Roman" w:cs="Times New Roman"/>
          <w:sz w:val="28"/>
          <w:szCs w:val="28"/>
        </w:rPr>
        <w:t xml:space="preserve"> й</w:t>
      </w:r>
      <w:r w:rsidR="00EA0681" w:rsidRPr="008A267A">
        <w:rPr>
          <w:rFonts w:ascii="Times New Roman" w:hAnsi="Times New Roman" w:cs="Times New Roman"/>
          <w:sz w:val="28"/>
          <w:szCs w:val="28"/>
        </w:rPr>
        <w:t xml:space="preserve"> що насправді вона </w:t>
      </w:r>
      <w:r w:rsidR="00A30F9E" w:rsidRPr="008A267A">
        <w:rPr>
          <w:rFonts w:ascii="Times New Roman" w:hAnsi="Times New Roman" w:cs="Times New Roman"/>
          <w:sz w:val="28"/>
          <w:szCs w:val="28"/>
        </w:rPr>
        <w:t>є більш спокійною та</w:t>
      </w:r>
      <w:r w:rsidR="00EA0681" w:rsidRPr="008A267A">
        <w:rPr>
          <w:rFonts w:ascii="Times New Roman" w:hAnsi="Times New Roman" w:cs="Times New Roman"/>
          <w:sz w:val="28"/>
          <w:szCs w:val="28"/>
        </w:rPr>
        <w:t xml:space="preserve"> безтурботною</w:t>
      </w:r>
      <w:r w:rsidR="000A3831" w:rsidRPr="008A267A">
        <w:rPr>
          <w:rFonts w:ascii="Times New Roman" w:hAnsi="Times New Roman" w:cs="Times New Roman"/>
          <w:sz w:val="28"/>
          <w:szCs w:val="28"/>
        </w:rPr>
        <w:t>.</w:t>
      </w:r>
      <w:r w:rsidR="008E3F3D" w:rsidRPr="008A267A">
        <w:rPr>
          <w:rFonts w:ascii="Times New Roman" w:hAnsi="Times New Roman" w:cs="Times New Roman"/>
          <w:sz w:val="28"/>
          <w:szCs w:val="28"/>
        </w:rPr>
        <w:t xml:space="preserve"> Проте стереотипи про розсіяність, непокірність, легковажність підлітків є достатньо правдивими </w:t>
      </w:r>
      <w:r w:rsidR="00A30F9E" w:rsidRPr="008A267A">
        <w:rPr>
          <w:rFonts w:ascii="Times New Roman" w:hAnsi="Times New Roman" w:cs="Times New Roman"/>
          <w:sz w:val="28"/>
          <w:szCs w:val="28"/>
        </w:rPr>
        <w:t>і</w:t>
      </w:r>
      <w:r w:rsidR="008E3F3D" w:rsidRPr="008A267A">
        <w:rPr>
          <w:rFonts w:ascii="Times New Roman" w:hAnsi="Times New Roman" w:cs="Times New Roman"/>
          <w:sz w:val="28"/>
          <w:szCs w:val="28"/>
        </w:rPr>
        <w:t xml:space="preserve"> характерні більшості з них.</w:t>
      </w:r>
      <w:r w:rsidR="00A30F9E" w:rsidRPr="008A267A">
        <w:rPr>
          <w:rFonts w:ascii="Times New Roman" w:hAnsi="Times New Roman" w:cs="Times New Roman"/>
          <w:sz w:val="28"/>
          <w:szCs w:val="28"/>
        </w:rPr>
        <w:t xml:space="preserve"> </w:t>
      </w:r>
      <w:r w:rsidR="0094392A" w:rsidRPr="008A267A">
        <w:rPr>
          <w:rFonts w:ascii="Times New Roman" w:hAnsi="Times New Roman" w:cs="Times New Roman"/>
          <w:sz w:val="28"/>
          <w:szCs w:val="28"/>
        </w:rPr>
        <w:t>Не варто вважати</w:t>
      </w:r>
      <w:r w:rsidR="001B4F57" w:rsidRPr="008A267A">
        <w:rPr>
          <w:rFonts w:ascii="Times New Roman" w:hAnsi="Times New Roman" w:cs="Times New Roman"/>
          <w:sz w:val="28"/>
          <w:szCs w:val="28"/>
        </w:rPr>
        <w:t xml:space="preserve"> таке сприйняття дітьми своїх змін</w:t>
      </w:r>
      <w:r w:rsidR="0094392A" w:rsidRPr="008A267A">
        <w:rPr>
          <w:rFonts w:ascii="Times New Roman" w:hAnsi="Times New Roman" w:cs="Times New Roman"/>
          <w:sz w:val="28"/>
          <w:szCs w:val="28"/>
        </w:rPr>
        <w:t xml:space="preserve"> </w:t>
      </w:r>
      <w:r w:rsidR="001B4F57" w:rsidRPr="008A267A">
        <w:rPr>
          <w:rFonts w:ascii="Times New Roman" w:hAnsi="Times New Roman" w:cs="Times New Roman"/>
          <w:sz w:val="28"/>
          <w:szCs w:val="28"/>
        </w:rPr>
        <w:t xml:space="preserve">безпідставним, адже </w:t>
      </w:r>
      <w:r w:rsidR="00B032DA" w:rsidRPr="008A267A">
        <w:rPr>
          <w:rFonts w:ascii="Times New Roman" w:hAnsi="Times New Roman" w:cs="Times New Roman"/>
          <w:sz w:val="28"/>
          <w:szCs w:val="28"/>
        </w:rPr>
        <w:t>порівняно з попереднім етапом</w:t>
      </w:r>
      <w:r w:rsidR="0094392A" w:rsidRPr="008A267A">
        <w:rPr>
          <w:rFonts w:ascii="Times New Roman" w:hAnsi="Times New Roman" w:cs="Times New Roman"/>
          <w:sz w:val="28"/>
          <w:szCs w:val="28"/>
        </w:rPr>
        <w:t xml:space="preserve"> </w:t>
      </w:r>
      <w:r w:rsidR="00B032DA" w:rsidRPr="008A267A">
        <w:rPr>
          <w:rFonts w:ascii="Times New Roman" w:hAnsi="Times New Roman" w:cs="Times New Roman"/>
          <w:sz w:val="28"/>
          <w:szCs w:val="28"/>
        </w:rPr>
        <w:t>розвитку, саме цей є дійсно вельми бурливим, а отже складним для індивідів, що проходять його.</w:t>
      </w:r>
      <w:r w:rsidR="008473EE" w:rsidRPr="008A267A">
        <w:rPr>
          <w:rFonts w:ascii="Times New Roman" w:hAnsi="Times New Roman" w:cs="Times New Roman"/>
          <w:sz w:val="28"/>
          <w:szCs w:val="28"/>
        </w:rPr>
        <w:t xml:space="preserve"> С. </w:t>
      </w:r>
      <w:proofErr w:type="spellStart"/>
      <w:r w:rsidR="008473EE" w:rsidRPr="008A267A">
        <w:rPr>
          <w:rFonts w:ascii="Times New Roman" w:hAnsi="Times New Roman" w:cs="Times New Roman"/>
          <w:sz w:val="28"/>
          <w:szCs w:val="28"/>
        </w:rPr>
        <w:t>Холл</w:t>
      </w:r>
      <w:proofErr w:type="spellEnd"/>
      <w:r w:rsidR="008473EE" w:rsidRPr="008A267A">
        <w:rPr>
          <w:rFonts w:ascii="Times New Roman" w:hAnsi="Times New Roman" w:cs="Times New Roman"/>
          <w:sz w:val="28"/>
          <w:szCs w:val="28"/>
        </w:rPr>
        <w:t xml:space="preserve"> назвав його стадією </w:t>
      </w:r>
      <w:r w:rsidR="000721FE" w:rsidRPr="008A267A">
        <w:rPr>
          <w:rFonts w:ascii="Times New Roman" w:hAnsi="Times New Roman" w:cs="Times New Roman"/>
          <w:sz w:val="28"/>
          <w:szCs w:val="28"/>
        </w:rPr>
        <w:t>«</w:t>
      </w:r>
      <w:r w:rsidR="008473EE" w:rsidRPr="008A267A">
        <w:rPr>
          <w:rFonts w:ascii="Times New Roman" w:hAnsi="Times New Roman" w:cs="Times New Roman"/>
          <w:sz w:val="28"/>
          <w:szCs w:val="28"/>
        </w:rPr>
        <w:t>бурі й натиску</w:t>
      </w:r>
      <w:r w:rsidR="000721FE" w:rsidRPr="008A267A">
        <w:rPr>
          <w:rFonts w:ascii="Times New Roman" w:hAnsi="Times New Roman" w:cs="Times New Roman"/>
          <w:sz w:val="28"/>
          <w:szCs w:val="28"/>
        </w:rPr>
        <w:t>»</w:t>
      </w:r>
      <w:r w:rsidR="00657A1C" w:rsidRPr="008A267A">
        <w:rPr>
          <w:rFonts w:ascii="Times New Roman" w:hAnsi="Times New Roman" w:cs="Times New Roman"/>
          <w:sz w:val="28"/>
          <w:szCs w:val="28"/>
        </w:rPr>
        <w:t>. У віці від 11-12 до 15-16 років швидкими темпами формується особистість, стрімко змінюються психічні, фізичні, соціальні, моральні якості</w:t>
      </w:r>
      <w:r w:rsidR="00854D77" w:rsidRPr="008A267A">
        <w:rPr>
          <w:rFonts w:ascii="Times New Roman" w:hAnsi="Times New Roman" w:cs="Times New Roman"/>
          <w:sz w:val="28"/>
          <w:szCs w:val="28"/>
        </w:rPr>
        <w:t xml:space="preserve"> та трансформується вся життєдіяльність</w:t>
      </w:r>
      <w:r w:rsidR="00500CA0" w:rsidRPr="008A267A">
        <w:rPr>
          <w:rFonts w:ascii="Times New Roman" w:hAnsi="Times New Roman" w:cs="Times New Roman"/>
          <w:sz w:val="28"/>
          <w:szCs w:val="28"/>
        </w:rPr>
        <w:t xml:space="preserve"> </w:t>
      </w:r>
      <w:r w:rsidR="00254E09" w:rsidRPr="008A267A">
        <w:rPr>
          <w:rFonts w:ascii="Times New Roman" w:hAnsi="Times New Roman" w:cs="Times New Roman"/>
          <w:sz w:val="28"/>
          <w:szCs w:val="28"/>
        </w:rPr>
        <w:t>індивіда</w:t>
      </w:r>
      <w:r w:rsidR="0030525A">
        <w:rPr>
          <w:rFonts w:ascii="Times New Roman" w:hAnsi="Times New Roman" w:cs="Times New Roman"/>
          <w:sz w:val="28"/>
          <w:szCs w:val="28"/>
        </w:rPr>
        <w:t>, тому його і</w:t>
      </w:r>
      <w:r w:rsidR="008B3787" w:rsidRPr="008A267A">
        <w:rPr>
          <w:rFonts w:ascii="Times New Roman" w:hAnsi="Times New Roman" w:cs="Times New Roman"/>
          <w:sz w:val="28"/>
          <w:szCs w:val="28"/>
        </w:rPr>
        <w:t xml:space="preserve"> називають </w:t>
      </w:r>
      <w:r w:rsidR="009807F6" w:rsidRPr="008A267A">
        <w:rPr>
          <w:rFonts w:ascii="Times New Roman" w:hAnsi="Times New Roman" w:cs="Times New Roman"/>
          <w:sz w:val="28"/>
          <w:szCs w:val="28"/>
        </w:rPr>
        <w:t>критичним, пубертатним, важким</w:t>
      </w:r>
      <w:r w:rsidR="00095D64">
        <w:rPr>
          <w:rFonts w:ascii="Times New Roman" w:hAnsi="Times New Roman" w:cs="Times New Roman"/>
          <w:sz w:val="28"/>
          <w:szCs w:val="28"/>
        </w:rPr>
        <w:t xml:space="preserve"> [</w:t>
      </w:r>
      <w:r w:rsidR="005C2EE7">
        <w:rPr>
          <w:rFonts w:ascii="Times New Roman" w:hAnsi="Times New Roman" w:cs="Times New Roman"/>
          <w:sz w:val="28"/>
          <w:szCs w:val="28"/>
        </w:rPr>
        <w:t xml:space="preserve">2; </w:t>
      </w:r>
      <w:r w:rsidR="00095D64">
        <w:rPr>
          <w:rFonts w:ascii="Times New Roman" w:hAnsi="Times New Roman" w:cs="Times New Roman"/>
          <w:sz w:val="28"/>
          <w:szCs w:val="28"/>
        </w:rPr>
        <w:t>17</w:t>
      </w:r>
      <w:r w:rsidR="00626461" w:rsidRPr="008A267A">
        <w:rPr>
          <w:rFonts w:ascii="Times New Roman" w:hAnsi="Times New Roman" w:cs="Times New Roman"/>
          <w:sz w:val="28"/>
          <w:szCs w:val="28"/>
        </w:rPr>
        <w:t>]</w:t>
      </w:r>
      <w:r w:rsidR="009807F6" w:rsidRPr="008A267A">
        <w:rPr>
          <w:rFonts w:ascii="Times New Roman" w:hAnsi="Times New Roman" w:cs="Times New Roman"/>
          <w:sz w:val="28"/>
          <w:szCs w:val="28"/>
        </w:rPr>
        <w:t>.</w:t>
      </w:r>
    </w:p>
    <w:p w:rsidR="00626461" w:rsidRPr="008A267A" w:rsidRDefault="00565BA3"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Через те, що емоції в цей час у підлітків є надмірними</w:t>
      </w:r>
      <w:r w:rsidR="003549A0" w:rsidRPr="008A267A">
        <w:rPr>
          <w:rFonts w:ascii="Times New Roman" w:hAnsi="Times New Roman" w:cs="Times New Roman"/>
          <w:sz w:val="28"/>
          <w:szCs w:val="28"/>
        </w:rPr>
        <w:t>, в них може з’являтися поведінка, яка їм не властива, й іноді вони самі можуть бути здивовані такими проявами</w:t>
      </w:r>
      <w:r w:rsidR="00254E09" w:rsidRPr="008A267A">
        <w:rPr>
          <w:rFonts w:ascii="Times New Roman" w:hAnsi="Times New Roman" w:cs="Times New Roman"/>
          <w:sz w:val="28"/>
          <w:szCs w:val="28"/>
        </w:rPr>
        <w:t xml:space="preserve">. </w:t>
      </w:r>
      <w:r w:rsidR="005055D7" w:rsidRPr="008A267A">
        <w:rPr>
          <w:rFonts w:ascii="Times New Roman" w:hAnsi="Times New Roman" w:cs="Times New Roman"/>
          <w:sz w:val="28"/>
          <w:szCs w:val="28"/>
        </w:rPr>
        <w:t>Також у цей період вони заглиблюються в себе, починають розвивати самосвідомість, вивчають власні можливості</w:t>
      </w:r>
      <w:r w:rsidR="00F91127" w:rsidRPr="008A267A">
        <w:rPr>
          <w:rFonts w:ascii="Times New Roman" w:hAnsi="Times New Roman" w:cs="Times New Roman"/>
          <w:sz w:val="28"/>
          <w:szCs w:val="28"/>
        </w:rPr>
        <w:t xml:space="preserve">, які часом видаються їм безмежними і призводять до надмірного </w:t>
      </w:r>
      <w:r w:rsidR="00166159" w:rsidRPr="008A267A">
        <w:rPr>
          <w:rFonts w:ascii="Times New Roman" w:hAnsi="Times New Roman" w:cs="Times New Roman"/>
          <w:sz w:val="28"/>
          <w:szCs w:val="28"/>
        </w:rPr>
        <w:t>педантизм</w:t>
      </w:r>
      <w:r w:rsidR="00863731" w:rsidRPr="008A267A">
        <w:rPr>
          <w:rFonts w:ascii="Times New Roman" w:hAnsi="Times New Roman" w:cs="Times New Roman"/>
          <w:sz w:val="28"/>
          <w:szCs w:val="28"/>
        </w:rPr>
        <w:t xml:space="preserve">у. </w:t>
      </w:r>
      <w:r w:rsidR="00770537" w:rsidRPr="008A267A">
        <w:rPr>
          <w:rFonts w:ascii="Times New Roman" w:hAnsi="Times New Roman" w:cs="Times New Roman"/>
          <w:sz w:val="28"/>
          <w:szCs w:val="28"/>
        </w:rPr>
        <w:t xml:space="preserve">Діти починають вважати, що їхні почуття </w:t>
      </w:r>
      <w:r w:rsidR="00C51ADD" w:rsidRPr="008A267A">
        <w:rPr>
          <w:rFonts w:ascii="Times New Roman" w:hAnsi="Times New Roman" w:cs="Times New Roman"/>
          <w:sz w:val="28"/>
          <w:szCs w:val="28"/>
        </w:rPr>
        <w:t>та</w:t>
      </w:r>
      <w:r w:rsidR="00770537" w:rsidRPr="008A267A">
        <w:rPr>
          <w:rFonts w:ascii="Times New Roman" w:hAnsi="Times New Roman" w:cs="Times New Roman"/>
          <w:sz w:val="28"/>
          <w:szCs w:val="28"/>
        </w:rPr>
        <w:t xml:space="preserve"> </w:t>
      </w:r>
      <w:r w:rsidR="00C51ADD" w:rsidRPr="008A267A">
        <w:rPr>
          <w:rFonts w:ascii="Times New Roman" w:hAnsi="Times New Roman" w:cs="Times New Roman"/>
          <w:sz w:val="28"/>
          <w:szCs w:val="28"/>
        </w:rPr>
        <w:t>думки унікальні й неповторні, і</w:t>
      </w:r>
      <w:r w:rsidR="00770537" w:rsidRPr="008A267A">
        <w:rPr>
          <w:rFonts w:ascii="Times New Roman" w:hAnsi="Times New Roman" w:cs="Times New Roman"/>
          <w:sz w:val="28"/>
          <w:szCs w:val="28"/>
        </w:rPr>
        <w:t xml:space="preserve"> ніхто не здатний правильно зрозуміти їх</w:t>
      </w:r>
      <w:r w:rsidR="00DD2374" w:rsidRPr="008A267A">
        <w:rPr>
          <w:rFonts w:ascii="Times New Roman" w:hAnsi="Times New Roman" w:cs="Times New Roman"/>
          <w:sz w:val="28"/>
          <w:szCs w:val="28"/>
        </w:rPr>
        <w:t xml:space="preserve"> самих та їхні переживання</w:t>
      </w:r>
      <w:r w:rsidR="004B409E">
        <w:rPr>
          <w:rFonts w:ascii="Times New Roman" w:hAnsi="Times New Roman" w:cs="Times New Roman"/>
          <w:sz w:val="28"/>
          <w:szCs w:val="28"/>
        </w:rPr>
        <w:t xml:space="preserve"> [49</w:t>
      </w:r>
      <w:r w:rsidR="007343CE" w:rsidRPr="008A267A">
        <w:rPr>
          <w:rFonts w:ascii="Times New Roman" w:hAnsi="Times New Roman" w:cs="Times New Roman"/>
          <w:sz w:val="28"/>
          <w:szCs w:val="28"/>
        </w:rPr>
        <w:t>;</w:t>
      </w:r>
      <w:r w:rsidR="004B409E">
        <w:rPr>
          <w:rFonts w:ascii="Times New Roman" w:hAnsi="Times New Roman" w:cs="Times New Roman"/>
          <w:sz w:val="28"/>
          <w:szCs w:val="28"/>
        </w:rPr>
        <w:t xml:space="preserve"> 52</w:t>
      </w:r>
      <w:r w:rsidR="00626461" w:rsidRPr="008A267A">
        <w:rPr>
          <w:rFonts w:ascii="Times New Roman" w:hAnsi="Times New Roman" w:cs="Times New Roman"/>
          <w:sz w:val="28"/>
          <w:szCs w:val="28"/>
        </w:rPr>
        <w:t>]</w:t>
      </w:r>
      <w:r w:rsidR="00DD2374" w:rsidRPr="008A267A">
        <w:rPr>
          <w:rFonts w:ascii="Times New Roman" w:hAnsi="Times New Roman" w:cs="Times New Roman"/>
          <w:sz w:val="28"/>
          <w:szCs w:val="28"/>
        </w:rPr>
        <w:t>.</w:t>
      </w:r>
    </w:p>
    <w:p w:rsidR="00E100BF" w:rsidRPr="008A267A" w:rsidRDefault="0001784F"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Звичайно</w:t>
      </w:r>
      <w:r w:rsidR="00CD48C7">
        <w:rPr>
          <w:rFonts w:ascii="Times New Roman" w:hAnsi="Times New Roman" w:cs="Times New Roman"/>
          <w:sz w:val="28"/>
          <w:szCs w:val="28"/>
        </w:rPr>
        <w:t>,</w:t>
      </w:r>
      <w:r w:rsidRPr="008A267A">
        <w:rPr>
          <w:rFonts w:ascii="Times New Roman" w:hAnsi="Times New Roman" w:cs="Times New Roman"/>
          <w:sz w:val="28"/>
          <w:szCs w:val="28"/>
        </w:rPr>
        <w:t xml:space="preserve"> що не існує однакових людей, і досвід проживання підліткових</w:t>
      </w:r>
      <w:r w:rsidR="008D1DC4">
        <w:rPr>
          <w:rFonts w:ascii="Times New Roman" w:hAnsi="Times New Roman" w:cs="Times New Roman"/>
          <w:sz w:val="28"/>
          <w:szCs w:val="28"/>
        </w:rPr>
        <w:t xml:space="preserve"> років у кожного протікає по-різн</w:t>
      </w:r>
      <w:r w:rsidRPr="008A267A">
        <w:rPr>
          <w:rFonts w:ascii="Times New Roman" w:hAnsi="Times New Roman" w:cs="Times New Roman"/>
          <w:sz w:val="28"/>
          <w:szCs w:val="28"/>
        </w:rPr>
        <w:t>ому, але є й дещо спільне, що об’єднує осіб цього віку.</w:t>
      </w:r>
      <w:r w:rsidR="009279ED" w:rsidRPr="008A267A">
        <w:rPr>
          <w:rFonts w:ascii="Times New Roman" w:hAnsi="Times New Roman" w:cs="Times New Roman"/>
          <w:sz w:val="28"/>
          <w:szCs w:val="28"/>
        </w:rPr>
        <w:t xml:space="preserve"> Починається</w:t>
      </w:r>
      <w:r w:rsidR="006901BB" w:rsidRPr="008A267A">
        <w:rPr>
          <w:rFonts w:ascii="Times New Roman" w:hAnsi="Times New Roman" w:cs="Times New Roman"/>
          <w:sz w:val="28"/>
          <w:szCs w:val="28"/>
        </w:rPr>
        <w:t xml:space="preserve"> </w:t>
      </w:r>
      <w:r w:rsidR="009279ED" w:rsidRPr="008A267A">
        <w:rPr>
          <w:rFonts w:ascii="Times New Roman" w:hAnsi="Times New Roman" w:cs="Times New Roman"/>
          <w:sz w:val="28"/>
          <w:szCs w:val="28"/>
        </w:rPr>
        <w:t xml:space="preserve">ця фаза </w:t>
      </w:r>
      <w:r w:rsidR="006901BB" w:rsidRPr="008A267A">
        <w:rPr>
          <w:rFonts w:ascii="Times New Roman" w:hAnsi="Times New Roman" w:cs="Times New Roman"/>
          <w:sz w:val="28"/>
          <w:szCs w:val="28"/>
        </w:rPr>
        <w:t>розвитку фізіологічними змінами, що супроводжується суттєвими стрибками росту</w:t>
      </w:r>
      <w:r w:rsidR="005F5F5E" w:rsidRPr="008A267A">
        <w:rPr>
          <w:rFonts w:ascii="Times New Roman" w:hAnsi="Times New Roman" w:cs="Times New Roman"/>
          <w:sz w:val="28"/>
          <w:szCs w:val="28"/>
        </w:rPr>
        <w:t>. Підвищується рівень гормонів – естроген у дівчат і тестостерон у хлопців</w:t>
      </w:r>
      <w:r w:rsidR="00BF282D">
        <w:rPr>
          <w:rFonts w:ascii="Times New Roman" w:hAnsi="Times New Roman" w:cs="Times New Roman"/>
          <w:sz w:val="28"/>
          <w:szCs w:val="28"/>
        </w:rPr>
        <w:t>,</w:t>
      </w:r>
      <w:r w:rsidR="003627F7" w:rsidRPr="008A267A">
        <w:rPr>
          <w:rFonts w:ascii="Times New Roman" w:hAnsi="Times New Roman" w:cs="Times New Roman"/>
          <w:sz w:val="28"/>
          <w:szCs w:val="28"/>
        </w:rPr>
        <w:t xml:space="preserve"> – який впливає на нестабільність емоційного фону</w:t>
      </w:r>
      <w:r w:rsidR="004962A6" w:rsidRPr="008A267A">
        <w:rPr>
          <w:rFonts w:ascii="Times New Roman" w:hAnsi="Times New Roman" w:cs="Times New Roman"/>
          <w:sz w:val="28"/>
          <w:szCs w:val="28"/>
        </w:rPr>
        <w:t>. Змінюються погляди й смаки дитини</w:t>
      </w:r>
      <w:r w:rsidR="00BE2FA1" w:rsidRPr="008A267A">
        <w:rPr>
          <w:rFonts w:ascii="Times New Roman" w:hAnsi="Times New Roman" w:cs="Times New Roman"/>
          <w:sz w:val="28"/>
          <w:szCs w:val="28"/>
        </w:rPr>
        <w:t>, сприйняття нею навколишнього світу</w:t>
      </w:r>
      <w:r w:rsidR="0047634D" w:rsidRPr="008A267A">
        <w:rPr>
          <w:rFonts w:ascii="Times New Roman" w:hAnsi="Times New Roman" w:cs="Times New Roman"/>
          <w:sz w:val="28"/>
          <w:szCs w:val="28"/>
        </w:rPr>
        <w:t>. Емоційно-вольова сфера стає нестійкою – пасивність, в’ялість, прагнення до усамітнення</w:t>
      </w:r>
      <w:r w:rsidR="007C7902" w:rsidRPr="008A267A">
        <w:rPr>
          <w:rFonts w:ascii="Times New Roman" w:hAnsi="Times New Roman" w:cs="Times New Roman"/>
          <w:sz w:val="28"/>
          <w:szCs w:val="28"/>
        </w:rPr>
        <w:t>, необґрунтовані образи на інших</w:t>
      </w:r>
      <w:r w:rsidR="0047634D" w:rsidRPr="008A267A">
        <w:rPr>
          <w:rFonts w:ascii="Times New Roman" w:hAnsi="Times New Roman" w:cs="Times New Roman"/>
          <w:sz w:val="28"/>
          <w:szCs w:val="28"/>
        </w:rPr>
        <w:t xml:space="preserve"> швидко заміщують</w:t>
      </w:r>
      <w:r w:rsidR="00D236E7" w:rsidRPr="008A267A">
        <w:rPr>
          <w:rFonts w:ascii="Times New Roman" w:hAnsi="Times New Roman" w:cs="Times New Roman"/>
          <w:sz w:val="28"/>
          <w:szCs w:val="28"/>
        </w:rPr>
        <w:t xml:space="preserve"> активність, радість, самовпевненість, бажання творити добро</w:t>
      </w:r>
      <w:r w:rsidR="0049298B">
        <w:rPr>
          <w:rFonts w:ascii="Times New Roman" w:hAnsi="Times New Roman" w:cs="Times New Roman"/>
          <w:sz w:val="28"/>
          <w:szCs w:val="28"/>
        </w:rPr>
        <w:t xml:space="preserve"> [17</w:t>
      </w:r>
      <w:r w:rsidR="00BC50B7">
        <w:rPr>
          <w:rFonts w:ascii="Times New Roman" w:hAnsi="Times New Roman" w:cs="Times New Roman"/>
          <w:sz w:val="28"/>
          <w:szCs w:val="28"/>
        </w:rPr>
        <w:t>; 33</w:t>
      </w:r>
      <w:r w:rsidR="00BC50B7" w:rsidRPr="008A267A">
        <w:rPr>
          <w:rFonts w:ascii="Times New Roman" w:hAnsi="Times New Roman" w:cs="Times New Roman"/>
          <w:sz w:val="28"/>
          <w:szCs w:val="28"/>
        </w:rPr>
        <w:t>;</w:t>
      </w:r>
      <w:r w:rsidR="00BC50B7">
        <w:rPr>
          <w:rFonts w:ascii="Times New Roman" w:hAnsi="Times New Roman" w:cs="Times New Roman"/>
          <w:sz w:val="28"/>
          <w:szCs w:val="28"/>
        </w:rPr>
        <w:t xml:space="preserve"> 49</w:t>
      </w:r>
      <w:r w:rsidR="00541B68" w:rsidRPr="008A267A">
        <w:rPr>
          <w:rFonts w:ascii="Times New Roman" w:hAnsi="Times New Roman" w:cs="Times New Roman"/>
          <w:sz w:val="28"/>
          <w:szCs w:val="28"/>
        </w:rPr>
        <w:t>].</w:t>
      </w:r>
      <w:r w:rsidR="0047634D" w:rsidRPr="008A267A">
        <w:rPr>
          <w:rFonts w:ascii="Times New Roman" w:hAnsi="Times New Roman" w:cs="Times New Roman"/>
          <w:sz w:val="28"/>
          <w:szCs w:val="28"/>
        </w:rPr>
        <w:t xml:space="preserve"> </w:t>
      </w:r>
    </w:p>
    <w:p w:rsidR="00E100BF" w:rsidRPr="008A267A" w:rsidRDefault="0023398B"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lastRenderedPageBreak/>
        <w:t>Поводження підлітків диференціюється залежно від їхньої статевої приналежності та типу вищої нервової діяльності.</w:t>
      </w:r>
      <w:r w:rsidR="0019538B" w:rsidRPr="008A267A">
        <w:rPr>
          <w:rFonts w:ascii="Times New Roman" w:hAnsi="Times New Roman" w:cs="Times New Roman"/>
          <w:sz w:val="28"/>
          <w:szCs w:val="28"/>
        </w:rPr>
        <w:t xml:space="preserve"> </w:t>
      </w:r>
      <w:r w:rsidR="007632F1" w:rsidRPr="008A267A">
        <w:rPr>
          <w:rFonts w:ascii="Times New Roman" w:hAnsi="Times New Roman" w:cs="Times New Roman"/>
          <w:sz w:val="28"/>
          <w:szCs w:val="28"/>
        </w:rPr>
        <w:t xml:space="preserve">Дівчатка більш старанні, постійно прагнуть похвали й поваги від інших, воліють її заслужити своєю хорошою поведінкою, старанністю, </w:t>
      </w:r>
      <w:r w:rsidR="00503488" w:rsidRPr="008A267A">
        <w:rPr>
          <w:rFonts w:ascii="Times New Roman" w:hAnsi="Times New Roman" w:cs="Times New Roman"/>
          <w:sz w:val="28"/>
          <w:szCs w:val="28"/>
        </w:rPr>
        <w:t xml:space="preserve">ретельним та наполегливим </w:t>
      </w:r>
      <w:r w:rsidR="007632F1" w:rsidRPr="008A267A">
        <w:rPr>
          <w:rFonts w:ascii="Times New Roman" w:hAnsi="Times New Roman" w:cs="Times New Roman"/>
          <w:sz w:val="28"/>
          <w:szCs w:val="28"/>
        </w:rPr>
        <w:t>виконанням доручених справ і завдань</w:t>
      </w:r>
      <w:r w:rsidR="007455D2" w:rsidRPr="008A267A">
        <w:rPr>
          <w:rFonts w:ascii="Times New Roman" w:hAnsi="Times New Roman" w:cs="Times New Roman"/>
          <w:sz w:val="28"/>
          <w:szCs w:val="28"/>
        </w:rPr>
        <w:t>, у них присутнє постійне бажання про когось піклуватися. До власних недоліків ставляться критично, намагаються маскувати їх, робити менш помітними для оточуючих</w:t>
      </w:r>
      <w:r w:rsidR="00312E89" w:rsidRPr="008A267A">
        <w:rPr>
          <w:rFonts w:ascii="Times New Roman" w:hAnsi="Times New Roman" w:cs="Times New Roman"/>
          <w:sz w:val="28"/>
          <w:szCs w:val="28"/>
        </w:rPr>
        <w:t xml:space="preserve">, значно більшу увагу приділяють своєму зовнішньому вигляду </w:t>
      </w:r>
      <w:r w:rsidR="00294052">
        <w:rPr>
          <w:rFonts w:ascii="Times New Roman" w:hAnsi="Times New Roman" w:cs="Times New Roman"/>
          <w:sz w:val="28"/>
          <w:szCs w:val="28"/>
        </w:rPr>
        <w:t>й</w:t>
      </w:r>
      <w:r w:rsidR="00312E89" w:rsidRPr="008A267A">
        <w:rPr>
          <w:rFonts w:ascii="Times New Roman" w:hAnsi="Times New Roman" w:cs="Times New Roman"/>
          <w:sz w:val="28"/>
          <w:szCs w:val="28"/>
        </w:rPr>
        <w:t xml:space="preserve"> засмучуються</w:t>
      </w:r>
      <w:r w:rsidR="00795B82">
        <w:rPr>
          <w:rFonts w:ascii="Times New Roman" w:hAnsi="Times New Roman" w:cs="Times New Roman"/>
          <w:sz w:val="28"/>
          <w:szCs w:val="28"/>
        </w:rPr>
        <w:t>,</w:t>
      </w:r>
      <w:r w:rsidR="00312E89" w:rsidRPr="008A267A">
        <w:rPr>
          <w:rFonts w:ascii="Times New Roman" w:hAnsi="Times New Roman" w:cs="Times New Roman"/>
          <w:sz w:val="28"/>
          <w:szCs w:val="28"/>
        </w:rPr>
        <w:t xml:space="preserve"> коли він не відповідає їхнім хотінням. Хлопчики ж навпаки – полюбляють порушувати норми поведінки </w:t>
      </w:r>
      <w:r w:rsidR="00AF1638" w:rsidRPr="008A267A">
        <w:rPr>
          <w:rFonts w:ascii="Times New Roman" w:hAnsi="Times New Roman" w:cs="Times New Roman"/>
          <w:sz w:val="28"/>
          <w:szCs w:val="28"/>
        </w:rPr>
        <w:t>та</w:t>
      </w:r>
      <w:r w:rsidR="001566C2" w:rsidRPr="008A267A">
        <w:rPr>
          <w:rFonts w:ascii="Times New Roman" w:hAnsi="Times New Roman" w:cs="Times New Roman"/>
          <w:sz w:val="28"/>
          <w:szCs w:val="28"/>
        </w:rPr>
        <w:t xml:space="preserve"> хизуватися цим перед </w:t>
      </w:r>
      <w:r w:rsidR="004D7E20" w:rsidRPr="008A267A">
        <w:rPr>
          <w:rFonts w:ascii="Times New Roman" w:hAnsi="Times New Roman" w:cs="Times New Roman"/>
          <w:sz w:val="28"/>
          <w:szCs w:val="28"/>
        </w:rPr>
        <w:t>ровесниками</w:t>
      </w:r>
      <w:r w:rsidR="004073D2" w:rsidRPr="008A267A">
        <w:rPr>
          <w:rFonts w:ascii="Times New Roman" w:hAnsi="Times New Roman" w:cs="Times New Roman"/>
          <w:sz w:val="28"/>
          <w:szCs w:val="28"/>
        </w:rPr>
        <w:t>, свої негативні риси вони не приховують і навіть прагнуть виставляти їх напоказ</w:t>
      </w:r>
      <w:r w:rsidR="00D7637F" w:rsidRPr="008A267A">
        <w:rPr>
          <w:rFonts w:ascii="Times New Roman" w:hAnsi="Times New Roman" w:cs="Times New Roman"/>
          <w:sz w:val="28"/>
          <w:szCs w:val="28"/>
        </w:rPr>
        <w:t xml:space="preserve">, тому нерідко </w:t>
      </w:r>
      <w:r w:rsidR="00365AA5" w:rsidRPr="008A267A">
        <w:rPr>
          <w:rFonts w:ascii="Times New Roman" w:hAnsi="Times New Roman" w:cs="Times New Roman"/>
          <w:sz w:val="28"/>
          <w:szCs w:val="28"/>
        </w:rPr>
        <w:t xml:space="preserve">потрапляють під </w:t>
      </w:r>
      <w:r w:rsidR="00432D4C">
        <w:rPr>
          <w:rFonts w:ascii="Times New Roman" w:hAnsi="Times New Roman" w:cs="Times New Roman"/>
          <w:sz w:val="28"/>
          <w:szCs w:val="28"/>
        </w:rPr>
        <w:t>«</w:t>
      </w:r>
      <w:r w:rsidR="00365AA5" w:rsidRPr="008A267A">
        <w:rPr>
          <w:rFonts w:ascii="Times New Roman" w:hAnsi="Times New Roman" w:cs="Times New Roman"/>
          <w:sz w:val="28"/>
          <w:szCs w:val="28"/>
        </w:rPr>
        <w:t>гарячу руку</w:t>
      </w:r>
      <w:r w:rsidR="00432D4C" w:rsidRPr="00432D4C">
        <w:rPr>
          <w:rFonts w:ascii="Times New Roman" w:hAnsi="Times New Roman" w:cs="Times New Roman"/>
          <w:sz w:val="28"/>
          <w:szCs w:val="28"/>
        </w:rPr>
        <w:t>»</w:t>
      </w:r>
      <w:r w:rsidR="00365AA5" w:rsidRPr="008A267A">
        <w:rPr>
          <w:rFonts w:ascii="Times New Roman" w:hAnsi="Times New Roman" w:cs="Times New Roman"/>
          <w:sz w:val="28"/>
          <w:szCs w:val="28"/>
        </w:rPr>
        <w:t xml:space="preserve"> дорослих, але не засмучуються з цього приво</w:t>
      </w:r>
      <w:r w:rsidR="003008E6" w:rsidRPr="008A267A">
        <w:rPr>
          <w:rFonts w:ascii="Times New Roman" w:hAnsi="Times New Roman" w:cs="Times New Roman"/>
          <w:sz w:val="28"/>
          <w:szCs w:val="28"/>
        </w:rPr>
        <w:t xml:space="preserve">ду </w:t>
      </w:r>
      <w:r w:rsidR="00E100BF" w:rsidRPr="008A267A">
        <w:rPr>
          <w:rFonts w:ascii="Times New Roman" w:hAnsi="Times New Roman" w:cs="Times New Roman"/>
          <w:sz w:val="28"/>
          <w:szCs w:val="28"/>
        </w:rPr>
        <w:t>[</w:t>
      </w:r>
      <w:r w:rsidR="00D33999">
        <w:rPr>
          <w:rFonts w:ascii="Times New Roman" w:hAnsi="Times New Roman" w:cs="Times New Roman"/>
          <w:sz w:val="28"/>
          <w:szCs w:val="28"/>
        </w:rPr>
        <w:t>17</w:t>
      </w:r>
      <w:r w:rsidR="00E100BF" w:rsidRPr="008A267A">
        <w:rPr>
          <w:rFonts w:ascii="Times New Roman" w:hAnsi="Times New Roman" w:cs="Times New Roman"/>
          <w:sz w:val="28"/>
          <w:szCs w:val="28"/>
        </w:rPr>
        <w:t>]</w:t>
      </w:r>
      <w:r w:rsidR="003008E6" w:rsidRPr="008A267A">
        <w:rPr>
          <w:rFonts w:ascii="Times New Roman" w:hAnsi="Times New Roman" w:cs="Times New Roman"/>
          <w:sz w:val="28"/>
          <w:szCs w:val="28"/>
        </w:rPr>
        <w:t>.</w:t>
      </w:r>
    </w:p>
    <w:p w:rsidR="00DB0836" w:rsidRPr="008A267A" w:rsidRDefault="006101F7"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Ендокринна та нервова системи організму починають отримувати додаткове навантаження </w:t>
      </w:r>
      <w:r w:rsidR="004F6535" w:rsidRPr="008A267A">
        <w:rPr>
          <w:rFonts w:ascii="Times New Roman" w:hAnsi="Times New Roman" w:cs="Times New Roman"/>
          <w:sz w:val="28"/>
          <w:szCs w:val="28"/>
        </w:rPr>
        <w:t>із початком статевого дозрівання</w:t>
      </w:r>
      <w:r w:rsidR="002D1922" w:rsidRPr="008A267A">
        <w:rPr>
          <w:rFonts w:ascii="Times New Roman" w:hAnsi="Times New Roman" w:cs="Times New Roman"/>
          <w:sz w:val="28"/>
          <w:szCs w:val="28"/>
        </w:rPr>
        <w:t>, це призводить до</w:t>
      </w:r>
      <w:r w:rsidR="00A91867" w:rsidRPr="008A267A">
        <w:rPr>
          <w:rFonts w:ascii="Times New Roman" w:hAnsi="Times New Roman" w:cs="Times New Roman"/>
          <w:sz w:val="28"/>
          <w:szCs w:val="28"/>
        </w:rPr>
        <w:t xml:space="preserve"> неврівноваженої поведінки і</w:t>
      </w:r>
      <w:r w:rsidR="002D1922" w:rsidRPr="008A267A">
        <w:rPr>
          <w:rFonts w:ascii="Times New Roman" w:hAnsi="Times New Roman" w:cs="Times New Roman"/>
          <w:sz w:val="28"/>
          <w:szCs w:val="28"/>
        </w:rPr>
        <w:t xml:space="preserve"> підвищеного рівня втомлюваності</w:t>
      </w:r>
      <w:r w:rsidR="00A91867" w:rsidRPr="008A267A">
        <w:rPr>
          <w:rFonts w:ascii="Times New Roman" w:hAnsi="Times New Roman" w:cs="Times New Roman"/>
          <w:sz w:val="28"/>
          <w:szCs w:val="28"/>
        </w:rPr>
        <w:t>.</w:t>
      </w:r>
      <w:r w:rsidR="00555ED4" w:rsidRPr="008A267A">
        <w:rPr>
          <w:rFonts w:ascii="Times New Roman" w:hAnsi="Times New Roman" w:cs="Times New Roman"/>
          <w:sz w:val="28"/>
          <w:szCs w:val="28"/>
        </w:rPr>
        <w:t xml:space="preserve"> Процеси гальмування поступаються процесам збудження</w:t>
      </w:r>
      <w:r w:rsidR="00AC42FA" w:rsidRPr="008A267A">
        <w:rPr>
          <w:rFonts w:ascii="Times New Roman" w:hAnsi="Times New Roman" w:cs="Times New Roman"/>
          <w:sz w:val="28"/>
          <w:szCs w:val="28"/>
        </w:rPr>
        <w:t>, тому виникають неадекватні реакції на звичайні зауваження та дії інших</w:t>
      </w:r>
      <w:r w:rsidR="00AD1FEE" w:rsidRPr="008A267A">
        <w:rPr>
          <w:rFonts w:ascii="Times New Roman" w:hAnsi="Times New Roman" w:cs="Times New Roman"/>
          <w:sz w:val="28"/>
          <w:szCs w:val="28"/>
        </w:rPr>
        <w:t xml:space="preserve">. </w:t>
      </w:r>
      <w:r w:rsidR="007A33AB" w:rsidRPr="008A267A">
        <w:rPr>
          <w:rFonts w:ascii="Times New Roman" w:hAnsi="Times New Roman" w:cs="Times New Roman"/>
          <w:sz w:val="28"/>
          <w:szCs w:val="28"/>
        </w:rPr>
        <w:t>Зростання тепер відбувається з більшою інтенсивністю, але організм не завжди здатний забезпечити його достатньою кількістю корисних речовин і вітамінів</w:t>
      </w:r>
      <w:r w:rsidR="00DB5910" w:rsidRPr="008A267A">
        <w:rPr>
          <w:rFonts w:ascii="Times New Roman" w:hAnsi="Times New Roman" w:cs="Times New Roman"/>
          <w:sz w:val="28"/>
          <w:szCs w:val="28"/>
        </w:rPr>
        <w:t>, що часто спричиняє проблеми опорно-рухового апар</w:t>
      </w:r>
      <w:r w:rsidR="008B4D2A" w:rsidRPr="008A267A">
        <w:rPr>
          <w:rFonts w:ascii="Times New Roman" w:hAnsi="Times New Roman" w:cs="Times New Roman"/>
          <w:sz w:val="28"/>
          <w:szCs w:val="28"/>
        </w:rPr>
        <w:t>а</w:t>
      </w:r>
      <w:r w:rsidR="00DB5910" w:rsidRPr="008A267A">
        <w:rPr>
          <w:rFonts w:ascii="Times New Roman" w:hAnsi="Times New Roman" w:cs="Times New Roman"/>
          <w:sz w:val="28"/>
          <w:szCs w:val="28"/>
        </w:rPr>
        <w:t>ту</w:t>
      </w:r>
      <w:r w:rsidR="008B4D2A" w:rsidRPr="008A267A">
        <w:rPr>
          <w:rFonts w:ascii="Times New Roman" w:hAnsi="Times New Roman" w:cs="Times New Roman"/>
          <w:sz w:val="28"/>
          <w:szCs w:val="28"/>
        </w:rPr>
        <w:t xml:space="preserve">, до яких відносяться </w:t>
      </w:r>
      <w:r w:rsidR="002866EF" w:rsidRPr="008A267A">
        <w:rPr>
          <w:rFonts w:ascii="Times New Roman" w:hAnsi="Times New Roman" w:cs="Times New Roman"/>
          <w:sz w:val="28"/>
          <w:szCs w:val="28"/>
        </w:rPr>
        <w:t>сутулість і сколіоз</w:t>
      </w:r>
      <w:r w:rsidR="0049298B">
        <w:rPr>
          <w:rFonts w:ascii="Times New Roman" w:hAnsi="Times New Roman" w:cs="Times New Roman"/>
          <w:sz w:val="28"/>
          <w:szCs w:val="28"/>
        </w:rPr>
        <w:t xml:space="preserve"> [29</w:t>
      </w:r>
      <w:r w:rsidR="00DB0836" w:rsidRPr="008A267A">
        <w:rPr>
          <w:rFonts w:ascii="Times New Roman" w:hAnsi="Times New Roman" w:cs="Times New Roman"/>
          <w:sz w:val="28"/>
          <w:szCs w:val="28"/>
        </w:rPr>
        <w:t>]</w:t>
      </w:r>
      <w:r w:rsidR="002866EF" w:rsidRPr="008A267A">
        <w:rPr>
          <w:rFonts w:ascii="Times New Roman" w:hAnsi="Times New Roman" w:cs="Times New Roman"/>
          <w:sz w:val="28"/>
          <w:szCs w:val="28"/>
        </w:rPr>
        <w:t>.</w:t>
      </w:r>
    </w:p>
    <w:p w:rsidR="00E61856" w:rsidRPr="008A267A" w:rsidRDefault="00BB63E6"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Під час підліткового віку </w:t>
      </w:r>
      <w:r w:rsidR="00346257" w:rsidRPr="008A267A">
        <w:rPr>
          <w:rFonts w:ascii="Times New Roman" w:hAnsi="Times New Roman" w:cs="Times New Roman"/>
          <w:sz w:val="28"/>
          <w:szCs w:val="28"/>
        </w:rPr>
        <w:t>високий ступінь</w:t>
      </w:r>
      <w:r w:rsidR="00EF60C8" w:rsidRPr="008A267A">
        <w:rPr>
          <w:rFonts w:ascii="Times New Roman" w:hAnsi="Times New Roman" w:cs="Times New Roman"/>
          <w:sz w:val="28"/>
          <w:szCs w:val="28"/>
        </w:rPr>
        <w:t xml:space="preserve"> розвитку</w:t>
      </w:r>
      <w:r w:rsidR="00263A72" w:rsidRPr="008A267A">
        <w:rPr>
          <w:rFonts w:ascii="Times New Roman" w:hAnsi="Times New Roman" w:cs="Times New Roman"/>
          <w:sz w:val="28"/>
          <w:szCs w:val="28"/>
        </w:rPr>
        <w:t xml:space="preserve"> </w:t>
      </w:r>
      <w:r w:rsidR="00346257" w:rsidRPr="008A267A">
        <w:rPr>
          <w:rFonts w:ascii="Times New Roman" w:hAnsi="Times New Roman" w:cs="Times New Roman"/>
          <w:sz w:val="28"/>
          <w:szCs w:val="28"/>
        </w:rPr>
        <w:t>з</w:t>
      </w:r>
      <w:r w:rsidR="00263A72" w:rsidRPr="008A267A">
        <w:rPr>
          <w:rFonts w:ascii="Times New Roman" w:hAnsi="Times New Roman" w:cs="Times New Roman"/>
          <w:sz w:val="28"/>
          <w:szCs w:val="28"/>
        </w:rPr>
        <w:t xml:space="preserve">добувають практично усі пізнавальні процеси. </w:t>
      </w:r>
      <w:r w:rsidR="00946C76" w:rsidRPr="008A267A">
        <w:rPr>
          <w:rFonts w:ascii="Times New Roman" w:hAnsi="Times New Roman" w:cs="Times New Roman"/>
          <w:sz w:val="28"/>
          <w:szCs w:val="28"/>
        </w:rPr>
        <w:t xml:space="preserve">Активнішою стає пізнавальна діяльність, яка тепер будується на власних висновках, покращується інтелектуальний розвиток, </w:t>
      </w:r>
      <w:r w:rsidR="00545D0F" w:rsidRPr="008A267A">
        <w:rPr>
          <w:rFonts w:ascii="Times New Roman" w:hAnsi="Times New Roman" w:cs="Times New Roman"/>
          <w:sz w:val="28"/>
          <w:szCs w:val="28"/>
        </w:rPr>
        <w:t>мислення</w:t>
      </w:r>
      <w:r w:rsidR="00395027" w:rsidRPr="008A267A">
        <w:rPr>
          <w:rFonts w:ascii="Times New Roman" w:hAnsi="Times New Roman" w:cs="Times New Roman"/>
          <w:sz w:val="28"/>
          <w:szCs w:val="28"/>
        </w:rPr>
        <w:t xml:space="preserve"> в усіх його головних видах</w:t>
      </w:r>
      <w:r w:rsidR="009869AC" w:rsidRPr="008A267A">
        <w:rPr>
          <w:rFonts w:ascii="Times New Roman" w:hAnsi="Times New Roman" w:cs="Times New Roman"/>
          <w:sz w:val="28"/>
          <w:szCs w:val="28"/>
        </w:rPr>
        <w:t xml:space="preserve"> аж до прагнення широких узагальнень</w:t>
      </w:r>
      <w:r w:rsidR="00545D0F" w:rsidRPr="008A267A">
        <w:rPr>
          <w:rFonts w:ascii="Times New Roman" w:hAnsi="Times New Roman" w:cs="Times New Roman"/>
          <w:sz w:val="28"/>
          <w:szCs w:val="28"/>
        </w:rPr>
        <w:t xml:space="preserve">, </w:t>
      </w:r>
      <w:r w:rsidR="00D56EC2" w:rsidRPr="008A267A">
        <w:rPr>
          <w:rFonts w:ascii="Times New Roman" w:hAnsi="Times New Roman" w:cs="Times New Roman"/>
          <w:sz w:val="28"/>
          <w:szCs w:val="28"/>
        </w:rPr>
        <w:t xml:space="preserve">механічна й безпосередня пам’ять, </w:t>
      </w:r>
      <w:r w:rsidR="00447D83" w:rsidRPr="008A267A">
        <w:rPr>
          <w:rFonts w:ascii="Times New Roman" w:hAnsi="Times New Roman" w:cs="Times New Roman"/>
          <w:sz w:val="28"/>
          <w:szCs w:val="28"/>
        </w:rPr>
        <w:t>котра</w:t>
      </w:r>
      <w:r w:rsidR="00D56EC2" w:rsidRPr="008A267A">
        <w:rPr>
          <w:rFonts w:ascii="Times New Roman" w:hAnsi="Times New Roman" w:cs="Times New Roman"/>
          <w:sz w:val="28"/>
          <w:szCs w:val="28"/>
        </w:rPr>
        <w:t xml:space="preserve"> в подальшому удосконалюється до логічної та значеннєвої</w:t>
      </w:r>
      <w:r w:rsidR="00545D0F" w:rsidRPr="008A267A">
        <w:rPr>
          <w:rFonts w:ascii="Times New Roman" w:hAnsi="Times New Roman" w:cs="Times New Roman"/>
          <w:sz w:val="28"/>
          <w:szCs w:val="28"/>
        </w:rPr>
        <w:t>, багатшою і різноманітнішою стає мова</w:t>
      </w:r>
      <w:r w:rsidR="006B027A" w:rsidRPr="008A267A">
        <w:rPr>
          <w:rFonts w:ascii="Times New Roman" w:hAnsi="Times New Roman" w:cs="Times New Roman"/>
          <w:sz w:val="28"/>
          <w:szCs w:val="28"/>
        </w:rPr>
        <w:t xml:space="preserve">. Вищого розвитку здобувають </w:t>
      </w:r>
      <w:r w:rsidR="00F7135A" w:rsidRPr="008A267A">
        <w:rPr>
          <w:rFonts w:ascii="Times New Roman" w:hAnsi="Times New Roman" w:cs="Times New Roman"/>
          <w:sz w:val="28"/>
          <w:szCs w:val="28"/>
        </w:rPr>
        <w:t xml:space="preserve">такі </w:t>
      </w:r>
      <w:r w:rsidR="00511CCF" w:rsidRPr="008A267A">
        <w:rPr>
          <w:rFonts w:ascii="Times New Roman" w:hAnsi="Times New Roman" w:cs="Times New Roman"/>
          <w:sz w:val="28"/>
          <w:szCs w:val="28"/>
        </w:rPr>
        <w:t>операції</w:t>
      </w:r>
      <w:r w:rsidR="00F7135A" w:rsidRPr="008A267A">
        <w:rPr>
          <w:rFonts w:ascii="Times New Roman" w:hAnsi="Times New Roman" w:cs="Times New Roman"/>
          <w:sz w:val="28"/>
          <w:szCs w:val="28"/>
        </w:rPr>
        <w:t>,</w:t>
      </w:r>
      <w:r w:rsidR="00511CCF" w:rsidRPr="008A267A">
        <w:rPr>
          <w:rFonts w:ascii="Times New Roman" w:hAnsi="Times New Roman" w:cs="Times New Roman"/>
          <w:sz w:val="28"/>
          <w:szCs w:val="28"/>
        </w:rPr>
        <w:t xml:space="preserve"> здобуті в молодшому шкільному віці</w:t>
      </w:r>
      <w:r w:rsidR="00F7135A" w:rsidRPr="008A267A">
        <w:rPr>
          <w:rFonts w:ascii="Times New Roman" w:hAnsi="Times New Roman" w:cs="Times New Roman"/>
          <w:sz w:val="28"/>
          <w:szCs w:val="28"/>
        </w:rPr>
        <w:t>, як абстрагування, узагальнення, класифікація</w:t>
      </w:r>
      <w:r w:rsidR="00447D83" w:rsidRPr="008A267A">
        <w:rPr>
          <w:rFonts w:ascii="Times New Roman" w:hAnsi="Times New Roman" w:cs="Times New Roman"/>
          <w:sz w:val="28"/>
          <w:szCs w:val="28"/>
        </w:rPr>
        <w:t xml:space="preserve"> </w:t>
      </w:r>
      <w:r w:rsidR="009E2B97">
        <w:rPr>
          <w:rFonts w:ascii="Times New Roman" w:hAnsi="Times New Roman" w:cs="Times New Roman"/>
          <w:sz w:val="28"/>
          <w:szCs w:val="28"/>
        </w:rPr>
        <w:t>[</w:t>
      </w:r>
      <w:r w:rsidR="00A9411E">
        <w:rPr>
          <w:rFonts w:ascii="Times New Roman" w:hAnsi="Times New Roman" w:cs="Times New Roman"/>
          <w:sz w:val="28"/>
          <w:szCs w:val="28"/>
        </w:rPr>
        <w:t xml:space="preserve">3; </w:t>
      </w:r>
      <w:r w:rsidR="009E2B97">
        <w:rPr>
          <w:rFonts w:ascii="Times New Roman" w:hAnsi="Times New Roman" w:cs="Times New Roman"/>
          <w:sz w:val="28"/>
          <w:szCs w:val="28"/>
        </w:rPr>
        <w:t>17</w:t>
      </w:r>
      <w:r w:rsidR="00B713C8" w:rsidRPr="008A267A">
        <w:rPr>
          <w:rFonts w:ascii="Times New Roman" w:hAnsi="Times New Roman" w:cs="Times New Roman"/>
          <w:sz w:val="28"/>
          <w:szCs w:val="28"/>
        </w:rPr>
        <w:t>;</w:t>
      </w:r>
      <w:r w:rsidR="00447D83" w:rsidRPr="008A267A">
        <w:rPr>
          <w:rFonts w:ascii="Times New Roman" w:hAnsi="Times New Roman" w:cs="Times New Roman"/>
          <w:sz w:val="28"/>
          <w:szCs w:val="28"/>
        </w:rPr>
        <w:t xml:space="preserve"> </w:t>
      </w:r>
      <w:r w:rsidR="009E2B97">
        <w:rPr>
          <w:rFonts w:ascii="Times New Roman" w:hAnsi="Times New Roman" w:cs="Times New Roman"/>
          <w:sz w:val="28"/>
          <w:szCs w:val="28"/>
        </w:rPr>
        <w:t>49</w:t>
      </w:r>
      <w:r w:rsidR="00E61856" w:rsidRPr="008A267A">
        <w:rPr>
          <w:rFonts w:ascii="Times New Roman" w:hAnsi="Times New Roman" w:cs="Times New Roman"/>
          <w:sz w:val="28"/>
          <w:szCs w:val="28"/>
        </w:rPr>
        <w:t>]</w:t>
      </w:r>
      <w:r w:rsidR="00447D83" w:rsidRPr="008A267A">
        <w:rPr>
          <w:rFonts w:ascii="Times New Roman" w:hAnsi="Times New Roman" w:cs="Times New Roman"/>
          <w:sz w:val="28"/>
          <w:szCs w:val="28"/>
        </w:rPr>
        <w:t>.</w:t>
      </w:r>
    </w:p>
    <w:p w:rsidR="00F3684D" w:rsidRPr="008A267A" w:rsidRDefault="00447D83"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lastRenderedPageBreak/>
        <w:t xml:space="preserve">Діти в цьому віці вже здатні розмірковувати й обговорювати на </w:t>
      </w:r>
      <w:r w:rsidR="00AC4631">
        <w:rPr>
          <w:rFonts w:ascii="Times New Roman" w:hAnsi="Times New Roman" w:cs="Times New Roman"/>
          <w:sz w:val="28"/>
          <w:szCs w:val="28"/>
        </w:rPr>
        <w:t>соліднішому</w:t>
      </w:r>
      <w:r w:rsidRPr="008A267A">
        <w:rPr>
          <w:rFonts w:ascii="Times New Roman" w:hAnsi="Times New Roman" w:cs="Times New Roman"/>
          <w:sz w:val="28"/>
          <w:szCs w:val="28"/>
        </w:rPr>
        <w:t xml:space="preserve"> рівні всякі теми, які не були доступні їхньому інтелекту раніше, наприклад, політики чи моралі, а тому починають почувати себе більш доросл</w:t>
      </w:r>
      <w:r w:rsidR="00EC4149" w:rsidRPr="008A267A">
        <w:rPr>
          <w:rFonts w:ascii="Times New Roman" w:hAnsi="Times New Roman" w:cs="Times New Roman"/>
          <w:sz w:val="28"/>
          <w:szCs w:val="28"/>
        </w:rPr>
        <w:t>ими.</w:t>
      </w:r>
    </w:p>
    <w:p w:rsidR="00991F23" w:rsidRPr="008A267A" w:rsidRDefault="00010F17"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Подальша інтелектуалізація стосується пам</w:t>
      </w:r>
      <w:r w:rsidR="0075690A" w:rsidRPr="008A267A">
        <w:rPr>
          <w:rFonts w:ascii="Times New Roman" w:hAnsi="Times New Roman" w:cs="Times New Roman"/>
          <w:sz w:val="28"/>
          <w:szCs w:val="28"/>
        </w:rPr>
        <w:t>’яті,</w:t>
      </w:r>
      <w:r w:rsidRPr="008A267A">
        <w:rPr>
          <w:rFonts w:ascii="Times New Roman" w:hAnsi="Times New Roman" w:cs="Times New Roman"/>
          <w:sz w:val="28"/>
          <w:szCs w:val="28"/>
        </w:rPr>
        <w:t xml:space="preserve"> сприймання</w:t>
      </w:r>
      <w:r w:rsidR="0075690A" w:rsidRPr="008A267A">
        <w:rPr>
          <w:rFonts w:ascii="Times New Roman" w:hAnsi="Times New Roman" w:cs="Times New Roman"/>
          <w:sz w:val="28"/>
          <w:szCs w:val="28"/>
        </w:rPr>
        <w:t xml:space="preserve"> та уяви</w:t>
      </w:r>
      <w:r w:rsidR="00F865BB" w:rsidRPr="008A267A">
        <w:rPr>
          <w:rFonts w:ascii="Times New Roman" w:hAnsi="Times New Roman" w:cs="Times New Roman"/>
          <w:sz w:val="28"/>
          <w:szCs w:val="28"/>
        </w:rPr>
        <w:t>. Підлітки починають активно користуватися</w:t>
      </w:r>
      <w:r w:rsidR="00AB77BE" w:rsidRPr="008A267A">
        <w:rPr>
          <w:rFonts w:ascii="Times New Roman" w:hAnsi="Times New Roman" w:cs="Times New Roman"/>
          <w:sz w:val="28"/>
          <w:szCs w:val="28"/>
        </w:rPr>
        <w:t>,</w:t>
      </w:r>
      <w:r w:rsidR="00F865BB" w:rsidRPr="008A267A">
        <w:rPr>
          <w:rFonts w:ascii="Times New Roman" w:hAnsi="Times New Roman" w:cs="Times New Roman"/>
          <w:sz w:val="28"/>
          <w:szCs w:val="28"/>
        </w:rPr>
        <w:t xml:space="preserve"> </w:t>
      </w:r>
      <w:r w:rsidR="00927069" w:rsidRPr="008A267A">
        <w:rPr>
          <w:rFonts w:ascii="Times New Roman" w:hAnsi="Times New Roman" w:cs="Times New Roman"/>
          <w:sz w:val="28"/>
          <w:szCs w:val="28"/>
        </w:rPr>
        <w:t>зокрема</w:t>
      </w:r>
      <w:r w:rsidR="00AB77BE" w:rsidRPr="008A267A">
        <w:rPr>
          <w:rFonts w:ascii="Times New Roman" w:hAnsi="Times New Roman" w:cs="Times New Roman"/>
          <w:sz w:val="28"/>
          <w:szCs w:val="28"/>
        </w:rPr>
        <w:t>,</w:t>
      </w:r>
      <w:r w:rsidR="00927069" w:rsidRPr="008A267A">
        <w:rPr>
          <w:rFonts w:ascii="Times New Roman" w:hAnsi="Times New Roman" w:cs="Times New Roman"/>
          <w:sz w:val="28"/>
          <w:szCs w:val="28"/>
        </w:rPr>
        <w:t xml:space="preserve"> </w:t>
      </w:r>
      <w:r w:rsidR="00F865BB" w:rsidRPr="008A267A">
        <w:rPr>
          <w:rFonts w:ascii="Times New Roman" w:hAnsi="Times New Roman" w:cs="Times New Roman"/>
          <w:sz w:val="28"/>
          <w:szCs w:val="28"/>
        </w:rPr>
        <w:t>логічною пам’яттю, довільною та опосередкованою</w:t>
      </w:r>
      <w:r w:rsidR="00FC247F" w:rsidRPr="008A267A">
        <w:rPr>
          <w:rFonts w:ascii="Times New Roman" w:hAnsi="Times New Roman" w:cs="Times New Roman"/>
          <w:sz w:val="28"/>
          <w:szCs w:val="28"/>
        </w:rPr>
        <w:t>.</w:t>
      </w:r>
      <w:r w:rsidR="00B219FB" w:rsidRPr="008A267A">
        <w:rPr>
          <w:rFonts w:ascii="Times New Roman" w:hAnsi="Times New Roman" w:cs="Times New Roman"/>
          <w:sz w:val="28"/>
          <w:szCs w:val="28"/>
        </w:rPr>
        <w:t xml:space="preserve"> Уява</w:t>
      </w:r>
      <w:r w:rsidR="00617F4E" w:rsidRPr="008A267A">
        <w:rPr>
          <w:rFonts w:ascii="Times New Roman" w:hAnsi="Times New Roman" w:cs="Times New Roman"/>
          <w:sz w:val="28"/>
          <w:szCs w:val="28"/>
        </w:rPr>
        <w:t>, стаючи багатшою, аніж дитячі фантазії,</w:t>
      </w:r>
      <w:r w:rsidR="00B219FB" w:rsidRPr="008A267A">
        <w:rPr>
          <w:rFonts w:ascii="Times New Roman" w:hAnsi="Times New Roman" w:cs="Times New Roman"/>
          <w:sz w:val="28"/>
          <w:szCs w:val="28"/>
        </w:rPr>
        <w:t xml:space="preserve"> </w:t>
      </w:r>
      <w:r w:rsidR="000664DA" w:rsidRPr="008A267A">
        <w:rPr>
          <w:rFonts w:ascii="Times New Roman" w:hAnsi="Times New Roman" w:cs="Times New Roman"/>
          <w:sz w:val="28"/>
          <w:szCs w:val="28"/>
        </w:rPr>
        <w:t>слугує основою для творчості</w:t>
      </w:r>
      <w:r w:rsidR="00D46E45" w:rsidRPr="008A267A">
        <w:rPr>
          <w:rFonts w:ascii="Times New Roman" w:hAnsi="Times New Roman" w:cs="Times New Roman"/>
          <w:sz w:val="28"/>
          <w:szCs w:val="28"/>
        </w:rPr>
        <w:t xml:space="preserve">. </w:t>
      </w:r>
      <w:r w:rsidR="00C02973" w:rsidRPr="008A267A">
        <w:rPr>
          <w:rFonts w:ascii="Times New Roman" w:hAnsi="Times New Roman" w:cs="Times New Roman"/>
          <w:sz w:val="28"/>
          <w:szCs w:val="28"/>
        </w:rPr>
        <w:t xml:space="preserve">Л. С. </w:t>
      </w:r>
      <w:r w:rsidR="00D46E45" w:rsidRPr="008A267A">
        <w:rPr>
          <w:rFonts w:ascii="Times New Roman" w:hAnsi="Times New Roman" w:cs="Times New Roman"/>
          <w:sz w:val="28"/>
          <w:szCs w:val="28"/>
        </w:rPr>
        <w:t xml:space="preserve">Виготський </w:t>
      </w:r>
      <w:r w:rsidR="008636C0">
        <w:rPr>
          <w:rFonts w:ascii="Times New Roman" w:hAnsi="Times New Roman" w:cs="Times New Roman"/>
          <w:sz w:val="28"/>
          <w:szCs w:val="28"/>
        </w:rPr>
        <w:t>зазначав</w:t>
      </w:r>
      <w:r w:rsidR="00D46E45" w:rsidRPr="008A267A">
        <w:rPr>
          <w:rFonts w:ascii="Times New Roman" w:hAnsi="Times New Roman" w:cs="Times New Roman"/>
          <w:sz w:val="28"/>
          <w:szCs w:val="28"/>
        </w:rPr>
        <w:t xml:space="preserve">, що гра дитини перетворюється </w:t>
      </w:r>
      <w:r w:rsidR="001526B3" w:rsidRPr="008A267A">
        <w:rPr>
          <w:rFonts w:ascii="Times New Roman" w:hAnsi="Times New Roman" w:cs="Times New Roman"/>
          <w:sz w:val="28"/>
          <w:szCs w:val="28"/>
        </w:rPr>
        <w:t xml:space="preserve">у підліткові фантазії </w:t>
      </w:r>
      <w:r w:rsidR="00F3684D" w:rsidRPr="008A267A">
        <w:rPr>
          <w:rFonts w:ascii="Times New Roman" w:hAnsi="Times New Roman" w:cs="Times New Roman"/>
          <w:sz w:val="28"/>
          <w:szCs w:val="28"/>
        </w:rPr>
        <w:t>[</w:t>
      </w:r>
      <w:r w:rsidR="00DE47F8">
        <w:rPr>
          <w:rFonts w:ascii="Times New Roman" w:hAnsi="Times New Roman" w:cs="Times New Roman"/>
          <w:sz w:val="28"/>
          <w:szCs w:val="28"/>
        </w:rPr>
        <w:t>2</w:t>
      </w:r>
      <w:r w:rsidR="00F3684D" w:rsidRPr="008A267A">
        <w:rPr>
          <w:rFonts w:ascii="Times New Roman" w:hAnsi="Times New Roman" w:cs="Times New Roman"/>
          <w:sz w:val="28"/>
          <w:szCs w:val="28"/>
        </w:rPr>
        <w:t>]</w:t>
      </w:r>
      <w:r w:rsidR="001526B3" w:rsidRPr="008A267A">
        <w:rPr>
          <w:rFonts w:ascii="Times New Roman" w:hAnsi="Times New Roman" w:cs="Times New Roman"/>
          <w:sz w:val="28"/>
          <w:szCs w:val="28"/>
        </w:rPr>
        <w:t>.</w:t>
      </w:r>
    </w:p>
    <w:p w:rsidR="003C54CE" w:rsidRPr="008A267A" w:rsidRDefault="003D2B64"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У підлітків з’являються організаторські здібності, вони стають </w:t>
      </w:r>
      <w:r w:rsidR="00404188" w:rsidRPr="008A267A">
        <w:rPr>
          <w:rFonts w:ascii="Times New Roman" w:hAnsi="Times New Roman" w:cs="Times New Roman"/>
          <w:sz w:val="28"/>
          <w:szCs w:val="28"/>
        </w:rPr>
        <w:t>наполегливими</w:t>
      </w:r>
      <w:r w:rsidR="00F44213" w:rsidRPr="008A267A">
        <w:rPr>
          <w:rFonts w:ascii="Times New Roman" w:hAnsi="Times New Roman" w:cs="Times New Roman"/>
          <w:sz w:val="28"/>
          <w:szCs w:val="28"/>
        </w:rPr>
        <w:t xml:space="preserve"> та</w:t>
      </w:r>
      <w:r w:rsidR="00404188" w:rsidRPr="008A267A">
        <w:rPr>
          <w:rFonts w:ascii="Times New Roman" w:hAnsi="Times New Roman" w:cs="Times New Roman"/>
          <w:sz w:val="28"/>
          <w:szCs w:val="28"/>
        </w:rPr>
        <w:t xml:space="preserve"> впевнено добиваються </w:t>
      </w:r>
      <w:r w:rsidR="0015307C">
        <w:rPr>
          <w:rFonts w:ascii="Times New Roman" w:hAnsi="Times New Roman" w:cs="Times New Roman"/>
          <w:sz w:val="28"/>
          <w:szCs w:val="28"/>
        </w:rPr>
        <w:t>мети, яку</w:t>
      </w:r>
      <w:r w:rsidR="00F44213" w:rsidRPr="008A267A">
        <w:rPr>
          <w:rFonts w:ascii="Times New Roman" w:hAnsi="Times New Roman" w:cs="Times New Roman"/>
          <w:sz w:val="28"/>
          <w:szCs w:val="28"/>
        </w:rPr>
        <w:t xml:space="preserve"> ставлять перед собою, у справах застосовують наб</w:t>
      </w:r>
      <w:r w:rsidR="00AF791B" w:rsidRPr="008A267A">
        <w:rPr>
          <w:rFonts w:ascii="Times New Roman" w:hAnsi="Times New Roman" w:cs="Times New Roman"/>
          <w:sz w:val="28"/>
          <w:szCs w:val="28"/>
        </w:rPr>
        <w:t xml:space="preserve">утий, хоч іще невеликий, досвід і завжди намагаються дізнаватися про щось </w:t>
      </w:r>
      <w:r w:rsidR="00CC7AEA" w:rsidRPr="008A267A">
        <w:rPr>
          <w:rFonts w:ascii="Times New Roman" w:hAnsi="Times New Roman" w:cs="Times New Roman"/>
          <w:sz w:val="28"/>
          <w:szCs w:val="28"/>
        </w:rPr>
        <w:t>нове й</w:t>
      </w:r>
      <w:r w:rsidR="00AF791B" w:rsidRPr="008A267A">
        <w:rPr>
          <w:rFonts w:ascii="Times New Roman" w:hAnsi="Times New Roman" w:cs="Times New Roman"/>
          <w:sz w:val="28"/>
          <w:szCs w:val="28"/>
        </w:rPr>
        <w:t xml:space="preserve"> цікаве. Вони вже значно більше відрізняються за рівнем знань, світоглядом, інтересом до всього, що оточує </w:t>
      </w:r>
      <w:r w:rsidR="00FD43EB">
        <w:rPr>
          <w:rFonts w:ascii="Times New Roman" w:hAnsi="Times New Roman" w:cs="Times New Roman"/>
          <w:sz w:val="28"/>
          <w:szCs w:val="28"/>
        </w:rPr>
        <w:t>[3</w:t>
      </w:r>
      <w:r w:rsidR="003C54CE" w:rsidRPr="008A267A">
        <w:rPr>
          <w:rFonts w:ascii="Times New Roman" w:hAnsi="Times New Roman" w:cs="Times New Roman"/>
          <w:sz w:val="28"/>
          <w:szCs w:val="28"/>
        </w:rPr>
        <w:t>]</w:t>
      </w:r>
      <w:r w:rsidR="00CC7AEA" w:rsidRPr="008A267A">
        <w:rPr>
          <w:rFonts w:ascii="Times New Roman" w:hAnsi="Times New Roman" w:cs="Times New Roman"/>
          <w:sz w:val="28"/>
          <w:szCs w:val="28"/>
        </w:rPr>
        <w:t>.</w:t>
      </w:r>
    </w:p>
    <w:p w:rsidR="00B1247D" w:rsidRPr="008A267A" w:rsidRDefault="00917A1F"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Підліток</w:t>
      </w:r>
      <w:r w:rsidR="00AF791B" w:rsidRPr="008A267A">
        <w:rPr>
          <w:rFonts w:ascii="Times New Roman" w:hAnsi="Times New Roman" w:cs="Times New Roman"/>
          <w:sz w:val="28"/>
          <w:szCs w:val="28"/>
        </w:rPr>
        <w:t xml:space="preserve"> </w:t>
      </w:r>
      <w:r w:rsidRPr="008A267A">
        <w:rPr>
          <w:rFonts w:ascii="Times New Roman" w:hAnsi="Times New Roman" w:cs="Times New Roman"/>
          <w:sz w:val="28"/>
          <w:szCs w:val="28"/>
        </w:rPr>
        <w:t>вже не дитина, але ще й не є дорослим, хоча інтенсивно хоче бути ним, і що</w:t>
      </w:r>
      <w:r w:rsidR="00FD43EB">
        <w:rPr>
          <w:rFonts w:ascii="Times New Roman" w:hAnsi="Times New Roman" w:cs="Times New Roman"/>
          <w:sz w:val="28"/>
          <w:szCs w:val="28"/>
        </w:rPr>
        <w:t>б таким його бачили оточуючі</w:t>
      </w:r>
      <w:r w:rsidR="00717681" w:rsidRPr="008A267A">
        <w:rPr>
          <w:rFonts w:ascii="Times New Roman" w:hAnsi="Times New Roman" w:cs="Times New Roman"/>
          <w:sz w:val="28"/>
          <w:szCs w:val="28"/>
        </w:rPr>
        <w:t>.</w:t>
      </w:r>
      <w:r w:rsidR="00BB77CC" w:rsidRPr="008A267A">
        <w:rPr>
          <w:rFonts w:ascii="Times New Roman" w:hAnsi="Times New Roman" w:cs="Times New Roman"/>
          <w:sz w:val="28"/>
          <w:szCs w:val="28"/>
        </w:rPr>
        <w:t xml:space="preserve"> Він прагне самостійності, демонструючи таким способом свою дорослість, </w:t>
      </w:r>
      <w:r w:rsidR="00B1247D" w:rsidRPr="008A267A">
        <w:rPr>
          <w:rFonts w:ascii="Times New Roman" w:hAnsi="Times New Roman" w:cs="Times New Roman"/>
          <w:sz w:val="28"/>
          <w:szCs w:val="28"/>
        </w:rPr>
        <w:t>але можливості має ще дитячі</w:t>
      </w:r>
      <w:r w:rsidR="00BB77CC" w:rsidRPr="008A267A">
        <w:rPr>
          <w:rFonts w:ascii="Times New Roman" w:hAnsi="Times New Roman" w:cs="Times New Roman"/>
          <w:sz w:val="28"/>
          <w:szCs w:val="28"/>
        </w:rPr>
        <w:t xml:space="preserve"> </w:t>
      </w:r>
      <w:r w:rsidR="00FD43EB">
        <w:rPr>
          <w:rFonts w:ascii="Times New Roman" w:hAnsi="Times New Roman" w:cs="Times New Roman"/>
          <w:sz w:val="28"/>
          <w:szCs w:val="28"/>
        </w:rPr>
        <w:t>[</w:t>
      </w:r>
      <w:r w:rsidR="00260C51">
        <w:rPr>
          <w:rFonts w:ascii="Times New Roman" w:hAnsi="Times New Roman" w:cs="Times New Roman"/>
          <w:sz w:val="28"/>
          <w:szCs w:val="28"/>
        </w:rPr>
        <w:t xml:space="preserve">2; </w:t>
      </w:r>
      <w:r w:rsidR="00FD43EB">
        <w:rPr>
          <w:rFonts w:ascii="Times New Roman" w:hAnsi="Times New Roman" w:cs="Times New Roman"/>
          <w:sz w:val="28"/>
          <w:szCs w:val="28"/>
        </w:rPr>
        <w:t>17</w:t>
      </w:r>
      <w:r w:rsidR="00B1247D" w:rsidRPr="008A267A">
        <w:rPr>
          <w:rFonts w:ascii="Times New Roman" w:hAnsi="Times New Roman" w:cs="Times New Roman"/>
          <w:sz w:val="28"/>
          <w:szCs w:val="28"/>
        </w:rPr>
        <w:t>]</w:t>
      </w:r>
      <w:r w:rsidR="00BB77CC" w:rsidRPr="008A267A">
        <w:rPr>
          <w:rFonts w:ascii="Times New Roman" w:hAnsi="Times New Roman" w:cs="Times New Roman"/>
          <w:sz w:val="28"/>
          <w:szCs w:val="28"/>
        </w:rPr>
        <w:t>.</w:t>
      </w:r>
    </w:p>
    <w:p w:rsidR="009D5E83" w:rsidRPr="008A267A" w:rsidRDefault="002F79A3"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Відчуття себе дорослою людиною є особливою фор</w:t>
      </w:r>
      <w:r w:rsidR="001E635F" w:rsidRPr="008A267A">
        <w:rPr>
          <w:rFonts w:ascii="Times New Roman" w:hAnsi="Times New Roman" w:cs="Times New Roman"/>
          <w:sz w:val="28"/>
          <w:szCs w:val="28"/>
        </w:rPr>
        <w:t>мою самосвідомості в цьому віці та вважається його центральним новоутворенням.</w:t>
      </w:r>
    </w:p>
    <w:p w:rsidR="009D5E83" w:rsidRPr="008A267A" w:rsidRDefault="008E6E8C"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Дитина не хоче, щоб у її життя й особистий простір втручалися батьки, вона переглядає стиль поведінки у дружніх </w:t>
      </w:r>
      <w:r w:rsidR="00C066D2" w:rsidRPr="008A267A">
        <w:rPr>
          <w:rFonts w:ascii="Times New Roman" w:hAnsi="Times New Roman" w:cs="Times New Roman"/>
          <w:sz w:val="28"/>
          <w:szCs w:val="28"/>
        </w:rPr>
        <w:t>взаємо</w:t>
      </w:r>
      <w:r w:rsidRPr="008A267A">
        <w:rPr>
          <w:rFonts w:ascii="Times New Roman" w:hAnsi="Times New Roman" w:cs="Times New Roman"/>
          <w:sz w:val="28"/>
          <w:szCs w:val="28"/>
        </w:rPr>
        <w:t>стосунках</w:t>
      </w:r>
      <w:r w:rsidR="00C142DF" w:rsidRPr="008A267A">
        <w:rPr>
          <w:rFonts w:ascii="Times New Roman" w:hAnsi="Times New Roman" w:cs="Times New Roman"/>
          <w:sz w:val="28"/>
          <w:szCs w:val="28"/>
        </w:rPr>
        <w:t xml:space="preserve"> і в інших різних колективах</w:t>
      </w:r>
      <w:r w:rsidR="008B26BF" w:rsidRPr="008A267A">
        <w:rPr>
          <w:rFonts w:ascii="Times New Roman" w:hAnsi="Times New Roman" w:cs="Times New Roman"/>
          <w:sz w:val="28"/>
          <w:szCs w:val="28"/>
        </w:rPr>
        <w:t>,</w:t>
      </w:r>
      <w:r w:rsidR="00846C87" w:rsidRPr="008A267A">
        <w:rPr>
          <w:rFonts w:ascii="Times New Roman" w:hAnsi="Times New Roman" w:cs="Times New Roman"/>
          <w:sz w:val="28"/>
          <w:szCs w:val="28"/>
        </w:rPr>
        <w:t xml:space="preserve"> смаки,</w:t>
      </w:r>
      <w:r w:rsidR="008B26BF" w:rsidRPr="008A267A">
        <w:rPr>
          <w:rFonts w:ascii="Times New Roman" w:hAnsi="Times New Roman" w:cs="Times New Roman"/>
          <w:sz w:val="28"/>
          <w:szCs w:val="28"/>
        </w:rPr>
        <w:t xml:space="preserve"> засвоює м</w:t>
      </w:r>
      <w:r w:rsidR="00A54B96" w:rsidRPr="008A267A">
        <w:rPr>
          <w:rFonts w:ascii="Times New Roman" w:hAnsi="Times New Roman" w:cs="Times New Roman"/>
          <w:sz w:val="28"/>
          <w:szCs w:val="28"/>
        </w:rPr>
        <w:t>оральний кодекс та етичні норми.</w:t>
      </w:r>
      <w:r w:rsidR="004A64A5" w:rsidRPr="008A267A">
        <w:rPr>
          <w:rFonts w:ascii="Times New Roman" w:hAnsi="Times New Roman" w:cs="Times New Roman"/>
          <w:sz w:val="28"/>
          <w:szCs w:val="28"/>
        </w:rPr>
        <w:t xml:space="preserve"> Із часом також починає цікавитися своїм внутрішнім світом, ретельно пізнає себе</w:t>
      </w:r>
      <w:r w:rsidR="004E3DF3" w:rsidRPr="008A267A">
        <w:rPr>
          <w:rFonts w:ascii="Times New Roman" w:hAnsi="Times New Roman" w:cs="Times New Roman"/>
          <w:sz w:val="28"/>
          <w:szCs w:val="28"/>
        </w:rPr>
        <w:t xml:space="preserve"> як особистість</w:t>
      </w:r>
      <w:r w:rsidR="005972C9" w:rsidRPr="008A267A">
        <w:rPr>
          <w:rFonts w:ascii="Times New Roman" w:hAnsi="Times New Roman" w:cs="Times New Roman"/>
          <w:sz w:val="28"/>
          <w:szCs w:val="28"/>
        </w:rPr>
        <w:t>, внаслідок чого формується її «Я-концепція»</w:t>
      </w:r>
      <w:r w:rsidR="008B3E67" w:rsidRPr="008A267A">
        <w:rPr>
          <w:rFonts w:ascii="Times New Roman" w:hAnsi="Times New Roman" w:cs="Times New Roman"/>
          <w:sz w:val="28"/>
          <w:szCs w:val="28"/>
        </w:rPr>
        <w:t xml:space="preserve"> – </w:t>
      </w:r>
      <w:r w:rsidR="008E29BA" w:rsidRPr="008A267A">
        <w:rPr>
          <w:rFonts w:ascii="Times New Roman" w:hAnsi="Times New Roman" w:cs="Times New Roman"/>
          <w:sz w:val="28"/>
          <w:szCs w:val="28"/>
        </w:rPr>
        <w:t>система уявлень про себе. Однак</w:t>
      </w:r>
      <w:r w:rsidR="00DC5886">
        <w:rPr>
          <w:rFonts w:ascii="Times New Roman" w:hAnsi="Times New Roman" w:cs="Times New Roman"/>
          <w:sz w:val="28"/>
          <w:szCs w:val="28"/>
        </w:rPr>
        <w:t>,</w:t>
      </w:r>
      <w:r w:rsidR="008E29BA" w:rsidRPr="008A267A">
        <w:rPr>
          <w:rFonts w:ascii="Times New Roman" w:hAnsi="Times New Roman" w:cs="Times New Roman"/>
          <w:sz w:val="28"/>
          <w:szCs w:val="28"/>
        </w:rPr>
        <w:t xml:space="preserve"> шляхом до цього є</w:t>
      </w:r>
      <w:r w:rsidR="00DC5886">
        <w:rPr>
          <w:rFonts w:ascii="Times New Roman" w:hAnsi="Times New Roman" w:cs="Times New Roman"/>
          <w:sz w:val="28"/>
          <w:szCs w:val="28"/>
        </w:rPr>
        <w:t xml:space="preserve"> розвиток структур мозку і це </w:t>
      </w:r>
      <w:r w:rsidR="008B3E67" w:rsidRPr="008A267A">
        <w:rPr>
          <w:rFonts w:ascii="Times New Roman" w:hAnsi="Times New Roman" w:cs="Times New Roman"/>
          <w:sz w:val="28"/>
          <w:szCs w:val="28"/>
        </w:rPr>
        <w:t xml:space="preserve">дещо змінює підлітка, котрий іноді стає вкрай егоцентричним, не зважає на почуття оточуючих, втрачає здатність до </w:t>
      </w:r>
      <w:proofErr w:type="spellStart"/>
      <w:r w:rsidR="008B3E67" w:rsidRPr="008A267A">
        <w:rPr>
          <w:rFonts w:ascii="Times New Roman" w:hAnsi="Times New Roman" w:cs="Times New Roman"/>
          <w:sz w:val="28"/>
          <w:szCs w:val="28"/>
        </w:rPr>
        <w:t>емпатії</w:t>
      </w:r>
      <w:proofErr w:type="spellEnd"/>
      <w:r w:rsidR="008B3E67" w:rsidRPr="008A267A">
        <w:rPr>
          <w:rFonts w:ascii="Times New Roman" w:hAnsi="Times New Roman" w:cs="Times New Roman"/>
          <w:sz w:val="28"/>
          <w:szCs w:val="28"/>
        </w:rPr>
        <w:t xml:space="preserve"> і зосереджується </w:t>
      </w:r>
      <w:r w:rsidR="00DC5886">
        <w:rPr>
          <w:rFonts w:ascii="Times New Roman" w:hAnsi="Times New Roman" w:cs="Times New Roman"/>
          <w:sz w:val="28"/>
          <w:szCs w:val="28"/>
        </w:rPr>
        <w:t>тільки</w:t>
      </w:r>
      <w:r w:rsidR="008B3E67" w:rsidRPr="008A267A">
        <w:rPr>
          <w:rFonts w:ascii="Times New Roman" w:hAnsi="Times New Roman" w:cs="Times New Roman"/>
          <w:sz w:val="28"/>
          <w:szCs w:val="28"/>
        </w:rPr>
        <w:t xml:space="preserve"> на собі</w:t>
      </w:r>
      <w:r w:rsidR="00760985" w:rsidRPr="008A267A">
        <w:rPr>
          <w:rFonts w:ascii="Times New Roman" w:hAnsi="Times New Roman" w:cs="Times New Roman"/>
          <w:sz w:val="28"/>
          <w:szCs w:val="28"/>
        </w:rPr>
        <w:t>, проте це тимч</w:t>
      </w:r>
      <w:r w:rsidR="00F35044" w:rsidRPr="008A267A">
        <w:rPr>
          <w:rFonts w:ascii="Times New Roman" w:hAnsi="Times New Roman" w:cs="Times New Roman"/>
          <w:sz w:val="28"/>
          <w:szCs w:val="28"/>
        </w:rPr>
        <w:t>асове та цілком нормальне явище</w:t>
      </w:r>
      <w:r w:rsidR="000C3CD6">
        <w:rPr>
          <w:rFonts w:ascii="Times New Roman" w:hAnsi="Times New Roman" w:cs="Times New Roman"/>
          <w:sz w:val="28"/>
          <w:szCs w:val="28"/>
        </w:rPr>
        <w:t xml:space="preserve"> [2</w:t>
      </w:r>
      <w:r w:rsidR="000E4BEC" w:rsidRPr="008A267A">
        <w:rPr>
          <w:rFonts w:ascii="Times New Roman" w:hAnsi="Times New Roman" w:cs="Times New Roman"/>
          <w:sz w:val="28"/>
          <w:szCs w:val="28"/>
        </w:rPr>
        <w:t xml:space="preserve">; </w:t>
      </w:r>
      <w:r w:rsidR="000C3CD6">
        <w:rPr>
          <w:rFonts w:ascii="Times New Roman" w:hAnsi="Times New Roman" w:cs="Times New Roman"/>
          <w:sz w:val="28"/>
          <w:szCs w:val="28"/>
        </w:rPr>
        <w:t>49</w:t>
      </w:r>
      <w:r w:rsidR="009D5E83" w:rsidRPr="008A267A">
        <w:rPr>
          <w:rFonts w:ascii="Times New Roman" w:hAnsi="Times New Roman" w:cs="Times New Roman"/>
          <w:sz w:val="28"/>
          <w:szCs w:val="28"/>
        </w:rPr>
        <w:t>]</w:t>
      </w:r>
      <w:r w:rsidR="00F35044" w:rsidRPr="008A267A">
        <w:rPr>
          <w:rFonts w:ascii="Times New Roman" w:hAnsi="Times New Roman" w:cs="Times New Roman"/>
          <w:sz w:val="28"/>
          <w:szCs w:val="28"/>
        </w:rPr>
        <w:t>.</w:t>
      </w:r>
    </w:p>
    <w:p w:rsidR="009F4813" w:rsidRPr="008A267A" w:rsidRDefault="00347830"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lastRenderedPageBreak/>
        <w:t>На цій стадії дитина починає шукати своє місце</w:t>
      </w:r>
      <w:r w:rsidR="001E73DB" w:rsidRPr="008A267A">
        <w:rPr>
          <w:rFonts w:ascii="Times New Roman" w:hAnsi="Times New Roman" w:cs="Times New Roman"/>
          <w:sz w:val="28"/>
          <w:szCs w:val="28"/>
        </w:rPr>
        <w:t xml:space="preserve"> серед інших людей</w:t>
      </w:r>
      <w:r w:rsidRPr="008A267A">
        <w:rPr>
          <w:rFonts w:ascii="Times New Roman" w:hAnsi="Times New Roman" w:cs="Times New Roman"/>
          <w:sz w:val="28"/>
          <w:szCs w:val="28"/>
        </w:rPr>
        <w:t xml:space="preserve"> в </w:t>
      </w:r>
      <w:r w:rsidR="00DC5886">
        <w:rPr>
          <w:rFonts w:ascii="Times New Roman" w:hAnsi="Times New Roman" w:cs="Times New Roman"/>
          <w:sz w:val="28"/>
          <w:szCs w:val="28"/>
        </w:rPr>
        <w:t>соціумі</w:t>
      </w:r>
      <w:r w:rsidR="00C142DF" w:rsidRPr="008A267A">
        <w:rPr>
          <w:rFonts w:ascii="Times New Roman" w:hAnsi="Times New Roman" w:cs="Times New Roman"/>
          <w:sz w:val="28"/>
          <w:szCs w:val="28"/>
        </w:rPr>
        <w:t xml:space="preserve">, </w:t>
      </w:r>
      <w:r w:rsidR="002C1090" w:rsidRPr="008A267A">
        <w:rPr>
          <w:rFonts w:ascii="Times New Roman" w:hAnsi="Times New Roman" w:cs="Times New Roman"/>
          <w:sz w:val="28"/>
          <w:szCs w:val="28"/>
        </w:rPr>
        <w:t xml:space="preserve">порівнює себе з іншими, </w:t>
      </w:r>
      <w:r w:rsidR="001E73DB" w:rsidRPr="008A267A">
        <w:rPr>
          <w:rFonts w:ascii="Times New Roman" w:hAnsi="Times New Roman" w:cs="Times New Roman"/>
          <w:sz w:val="28"/>
          <w:szCs w:val="28"/>
        </w:rPr>
        <w:t xml:space="preserve">пробує застосовувати набуті вміння й </w:t>
      </w:r>
      <w:r w:rsidR="005679F5" w:rsidRPr="008A267A">
        <w:rPr>
          <w:rFonts w:ascii="Times New Roman" w:hAnsi="Times New Roman" w:cs="Times New Roman"/>
          <w:sz w:val="28"/>
          <w:szCs w:val="28"/>
        </w:rPr>
        <w:t>засвоює</w:t>
      </w:r>
      <w:r w:rsidR="001E73DB" w:rsidRPr="008A267A">
        <w:rPr>
          <w:rFonts w:ascii="Times New Roman" w:hAnsi="Times New Roman" w:cs="Times New Roman"/>
          <w:sz w:val="28"/>
          <w:szCs w:val="28"/>
        </w:rPr>
        <w:t xml:space="preserve"> нові, </w:t>
      </w:r>
      <w:r w:rsidR="002C1090" w:rsidRPr="008A267A">
        <w:rPr>
          <w:rFonts w:ascii="Times New Roman" w:hAnsi="Times New Roman" w:cs="Times New Roman"/>
          <w:sz w:val="28"/>
          <w:szCs w:val="28"/>
        </w:rPr>
        <w:t>формує</w:t>
      </w:r>
      <w:r w:rsidR="001E73DB" w:rsidRPr="008A267A">
        <w:rPr>
          <w:rFonts w:ascii="Times New Roman" w:hAnsi="Times New Roman" w:cs="Times New Roman"/>
          <w:sz w:val="28"/>
          <w:szCs w:val="28"/>
        </w:rPr>
        <w:t xml:space="preserve"> ідеали</w:t>
      </w:r>
      <w:r w:rsidR="002C1090" w:rsidRPr="008A267A">
        <w:rPr>
          <w:rFonts w:ascii="Times New Roman" w:hAnsi="Times New Roman" w:cs="Times New Roman"/>
          <w:sz w:val="28"/>
          <w:szCs w:val="28"/>
        </w:rPr>
        <w:t xml:space="preserve"> і затверджує </w:t>
      </w:r>
      <w:r w:rsidR="002C1090" w:rsidRPr="00A63B9A">
        <w:rPr>
          <w:rFonts w:ascii="Times New Roman" w:hAnsi="Times New Roman" w:cs="Times New Roman"/>
          <w:sz w:val="28"/>
          <w:szCs w:val="28"/>
        </w:rPr>
        <w:t>власну</w:t>
      </w:r>
      <w:r w:rsidR="002C1090" w:rsidRPr="008A267A">
        <w:rPr>
          <w:rFonts w:ascii="Times New Roman" w:hAnsi="Times New Roman" w:cs="Times New Roman"/>
          <w:sz w:val="28"/>
          <w:szCs w:val="28"/>
        </w:rPr>
        <w:t xml:space="preserve"> ідентичність</w:t>
      </w:r>
      <w:r w:rsidR="005D4600" w:rsidRPr="008A267A">
        <w:rPr>
          <w:rFonts w:ascii="Times New Roman" w:hAnsi="Times New Roman" w:cs="Times New Roman"/>
          <w:sz w:val="28"/>
          <w:szCs w:val="28"/>
        </w:rPr>
        <w:t>.</w:t>
      </w:r>
    </w:p>
    <w:p w:rsidR="00164891" w:rsidRPr="008A267A" w:rsidRDefault="00A70BA4"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Ще однією з найголовніших характеристик підліткового періоду є соціалізація. </w:t>
      </w:r>
      <w:r w:rsidR="00F02F4B" w:rsidRPr="008A267A">
        <w:rPr>
          <w:rFonts w:ascii="Times New Roman" w:hAnsi="Times New Roman" w:cs="Times New Roman"/>
          <w:sz w:val="28"/>
          <w:szCs w:val="28"/>
        </w:rPr>
        <w:t>Діти на цій фазі розвитку енергійно відокремлюються від сім’ї</w:t>
      </w:r>
      <w:r w:rsidR="00364251" w:rsidRPr="008A267A">
        <w:rPr>
          <w:rFonts w:ascii="Times New Roman" w:hAnsi="Times New Roman" w:cs="Times New Roman"/>
          <w:sz w:val="28"/>
          <w:szCs w:val="28"/>
        </w:rPr>
        <w:t>, формують і відстоюють свою значимість як окремі індивідуальності, стають більш самостійними, хочуть аби їхнє життя та вибір не залежали від старших</w:t>
      </w:r>
      <w:r w:rsidR="009F1DF4" w:rsidRPr="008A267A">
        <w:rPr>
          <w:rFonts w:ascii="Times New Roman" w:hAnsi="Times New Roman" w:cs="Times New Roman"/>
          <w:sz w:val="28"/>
          <w:szCs w:val="28"/>
        </w:rPr>
        <w:t>. Це дуже важ</w:t>
      </w:r>
      <w:r w:rsidR="00FF1B0D" w:rsidRPr="008A267A">
        <w:rPr>
          <w:rFonts w:ascii="Times New Roman" w:hAnsi="Times New Roman" w:cs="Times New Roman"/>
          <w:sz w:val="28"/>
          <w:szCs w:val="28"/>
        </w:rPr>
        <w:t xml:space="preserve">ливий етап у становленні підлітка, але нерідко він постає </w:t>
      </w:r>
      <w:r w:rsidR="003A6B7C" w:rsidRPr="008A267A">
        <w:rPr>
          <w:rFonts w:ascii="Times New Roman" w:hAnsi="Times New Roman" w:cs="Times New Roman"/>
          <w:sz w:val="28"/>
          <w:szCs w:val="28"/>
        </w:rPr>
        <w:t xml:space="preserve">надто </w:t>
      </w:r>
      <w:r w:rsidR="00FF1B0D" w:rsidRPr="008A267A">
        <w:rPr>
          <w:rFonts w:ascii="Times New Roman" w:hAnsi="Times New Roman" w:cs="Times New Roman"/>
          <w:sz w:val="28"/>
          <w:szCs w:val="28"/>
        </w:rPr>
        <w:t>гостро</w:t>
      </w:r>
      <w:r w:rsidR="009F1DF4" w:rsidRPr="008A267A">
        <w:rPr>
          <w:rFonts w:ascii="Times New Roman" w:hAnsi="Times New Roman" w:cs="Times New Roman"/>
          <w:sz w:val="28"/>
          <w:szCs w:val="28"/>
        </w:rPr>
        <w:t xml:space="preserve"> і</w:t>
      </w:r>
      <w:r w:rsidR="003A6B7C" w:rsidRPr="008A267A">
        <w:rPr>
          <w:rFonts w:ascii="Times New Roman" w:hAnsi="Times New Roman" w:cs="Times New Roman"/>
          <w:sz w:val="28"/>
          <w:szCs w:val="28"/>
        </w:rPr>
        <w:t xml:space="preserve"> </w:t>
      </w:r>
      <w:r w:rsidR="001A230D" w:rsidRPr="008A267A">
        <w:rPr>
          <w:rFonts w:ascii="Times New Roman" w:hAnsi="Times New Roman" w:cs="Times New Roman"/>
          <w:sz w:val="28"/>
          <w:szCs w:val="28"/>
        </w:rPr>
        <w:t>дитина, відстоюючи свої позиції та кордони, переходить на бунтарську поведінку – в неї починається емоційний вербальний конфлікт із близькими, вона не сприймає їхні погляди, вимоги до неї</w:t>
      </w:r>
      <w:r w:rsidR="00493C05">
        <w:rPr>
          <w:rFonts w:ascii="Times New Roman" w:hAnsi="Times New Roman" w:cs="Times New Roman"/>
          <w:sz w:val="28"/>
          <w:szCs w:val="28"/>
        </w:rPr>
        <w:t>,</w:t>
      </w:r>
      <w:r w:rsidR="001A230D" w:rsidRPr="008A267A">
        <w:rPr>
          <w:rFonts w:ascii="Times New Roman" w:hAnsi="Times New Roman" w:cs="Times New Roman"/>
          <w:sz w:val="28"/>
          <w:szCs w:val="28"/>
        </w:rPr>
        <w:t xml:space="preserve"> як до члена сім’ї, вважаючи їх несправедливими</w:t>
      </w:r>
      <w:r w:rsidR="00EF147D" w:rsidRPr="008A267A">
        <w:rPr>
          <w:rFonts w:ascii="Times New Roman" w:hAnsi="Times New Roman" w:cs="Times New Roman"/>
          <w:sz w:val="28"/>
          <w:szCs w:val="28"/>
        </w:rPr>
        <w:t>, відмовляється виконувати свої обов’язки, критикує цінності й поради старшого покоління</w:t>
      </w:r>
      <w:r w:rsidR="00CF3287">
        <w:rPr>
          <w:rFonts w:ascii="Times New Roman" w:hAnsi="Times New Roman" w:cs="Times New Roman"/>
          <w:sz w:val="28"/>
          <w:szCs w:val="28"/>
        </w:rPr>
        <w:t xml:space="preserve"> [17; 33</w:t>
      </w:r>
      <w:r w:rsidR="0070588B" w:rsidRPr="008A267A">
        <w:rPr>
          <w:rFonts w:ascii="Times New Roman" w:hAnsi="Times New Roman" w:cs="Times New Roman"/>
          <w:sz w:val="28"/>
          <w:szCs w:val="28"/>
        </w:rPr>
        <w:t>;</w:t>
      </w:r>
      <w:r w:rsidR="00CF3287">
        <w:rPr>
          <w:rFonts w:ascii="Times New Roman" w:hAnsi="Times New Roman" w:cs="Times New Roman"/>
          <w:sz w:val="28"/>
          <w:szCs w:val="28"/>
        </w:rPr>
        <w:t xml:space="preserve"> 49</w:t>
      </w:r>
      <w:r w:rsidR="000332D5" w:rsidRPr="008A267A">
        <w:rPr>
          <w:rFonts w:ascii="Times New Roman" w:hAnsi="Times New Roman" w:cs="Times New Roman"/>
          <w:sz w:val="28"/>
          <w:szCs w:val="28"/>
        </w:rPr>
        <w:t>]</w:t>
      </w:r>
      <w:r w:rsidR="00DF6D6C" w:rsidRPr="008A267A">
        <w:rPr>
          <w:rFonts w:ascii="Times New Roman" w:hAnsi="Times New Roman" w:cs="Times New Roman"/>
          <w:sz w:val="28"/>
          <w:szCs w:val="28"/>
        </w:rPr>
        <w:t>.</w:t>
      </w:r>
    </w:p>
    <w:p w:rsidR="00D80F40" w:rsidRPr="008A267A" w:rsidRDefault="006F72FD"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Часто підлітки </w:t>
      </w:r>
      <w:r w:rsidR="00CD20FC">
        <w:rPr>
          <w:rFonts w:ascii="Times New Roman" w:hAnsi="Times New Roman" w:cs="Times New Roman"/>
          <w:sz w:val="28"/>
          <w:szCs w:val="28"/>
        </w:rPr>
        <w:t>різко і</w:t>
      </w:r>
      <w:r w:rsidR="00C83900" w:rsidRPr="008A267A">
        <w:rPr>
          <w:rFonts w:ascii="Times New Roman" w:hAnsi="Times New Roman" w:cs="Times New Roman"/>
          <w:sz w:val="28"/>
          <w:szCs w:val="28"/>
        </w:rPr>
        <w:t xml:space="preserve"> критично оцінюють не тільки старших родичів, але й самих себе</w:t>
      </w:r>
      <w:r w:rsidR="00D76D69" w:rsidRPr="008A267A">
        <w:rPr>
          <w:rFonts w:ascii="Times New Roman" w:hAnsi="Times New Roman" w:cs="Times New Roman"/>
          <w:sz w:val="28"/>
          <w:szCs w:val="28"/>
        </w:rPr>
        <w:t>. До 13-14 років в</w:t>
      </w:r>
      <w:r w:rsidR="00361CA1" w:rsidRPr="008A267A">
        <w:rPr>
          <w:rFonts w:ascii="Times New Roman" w:hAnsi="Times New Roman" w:cs="Times New Roman"/>
          <w:sz w:val="28"/>
          <w:szCs w:val="28"/>
        </w:rPr>
        <w:t xml:space="preserve">они можуть давати собі негативні оцінки, </w:t>
      </w:r>
      <w:r w:rsidR="00D76D69" w:rsidRPr="008A267A">
        <w:rPr>
          <w:rFonts w:ascii="Times New Roman" w:hAnsi="Times New Roman" w:cs="Times New Roman"/>
          <w:sz w:val="28"/>
          <w:szCs w:val="28"/>
        </w:rPr>
        <w:t xml:space="preserve">вважати себе недостойними </w:t>
      </w:r>
      <w:r w:rsidR="00ED088E" w:rsidRPr="008A267A">
        <w:rPr>
          <w:rFonts w:ascii="Times New Roman" w:hAnsi="Times New Roman" w:cs="Times New Roman"/>
          <w:sz w:val="28"/>
          <w:szCs w:val="28"/>
        </w:rPr>
        <w:t>більшого</w:t>
      </w:r>
      <w:r w:rsidR="00DC2D7F" w:rsidRPr="008A267A">
        <w:rPr>
          <w:rFonts w:ascii="Times New Roman" w:hAnsi="Times New Roman" w:cs="Times New Roman"/>
          <w:sz w:val="28"/>
          <w:szCs w:val="28"/>
        </w:rPr>
        <w:t>, але наприкінці підліткової стадії розвитку – у 15-16 років – їхня самоповага</w:t>
      </w:r>
      <w:r w:rsidR="00FB3CE6" w:rsidRPr="008A267A">
        <w:rPr>
          <w:rFonts w:ascii="Times New Roman" w:hAnsi="Times New Roman" w:cs="Times New Roman"/>
          <w:sz w:val="28"/>
          <w:szCs w:val="28"/>
        </w:rPr>
        <w:t xml:space="preserve"> та самооцінка</w:t>
      </w:r>
      <w:r w:rsidR="00DC2D7F" w:rsidRPr="008A267A">
        <w:rPr>
          <w:rFonts w:ascii="Times New Roman" w:hAnsi="Times New Roman" w:cs="Times New Roman"/>
          <w:sz w:val="28"/>
          <w:szCs w:val="28"/>
        </w:rPr>
        <w:t xml:space="preserve"> підвищу</w:t>
      </w:r>
      <w:r w:rsidR="00FB3CE6" w:rsidRPr="008A267A">
        <w:rPr>
          <w:rFonts w:ascii="Times New Roman" w:hAnsi="Times New Roman" w:cs="Times New Roman"/>
          <w:sz w:val="28"/>
          <w:szCs w:val="28"/>
        </w:rPr>
        <w:t>ю</w:t>
      </w:r>
      <w:r w:rsidR="00DC2D7F" w:rsidRPr="008A267A">
        <w:rPr>
          <w:rFonts w:ascii="Times New Roman" w:hAnsi="Times New Roman" w:cs="Times New Roman"/>
          <w:sz w:val="28"/>
          <w:szCs w:val="28"/>
        </w:rPr>
        <w:t>ться, а отже відбуваються позитивні зміни в сприйнятті себе такими, як вони є</w:t>
      </w:r>
      <w:r w:rsidR="00CF3287">
        <w:rPr>
          <w:rFonts w:ascii="Times New Roman" w:hAnsi="Times New Roman" w:cs="Times New Roman"/>
          <w:sz w:val="28"/>
          <w:szCs w:val="28"/>
        </w:rPr>
        <w:t xml:space="preserve"> [3</w:t>
      </w:r>
      <w:r w:rsidR="00164891" w:rsidRPr="008A267A">
        <w:rPr>
          <w:rFonts w:ascii="Times New Roman" w:hAnsi="Times New Roman" w:cs="Times New Roman"/>
          <w:sz w:val="28"/>
          <w:szCs w:val="28"/>
        </w:rPr>
        <w:t>]</w:t>
      </w:r>
      <w:r w:rsidR="00A8703E" w:rsidRPr="008A267A">
        <w:rPr>
          <w:rFonts w:ascii="Times New Roman" w:hAnsi="Times New Roman" w:cs="Times New Roman"/>
          <w:sz w:val="28"/>
          <w:szCs w:val="28"/>
        </w:rPr>
        <w:t>.</w:t>
      </w:r>
    </w:p>
    <w:p w:rsidR="002F4493" w:rsidRPr="008A267A" w:rsidRDefault="003103BC"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Безперечно </w:t>
      </w:r>
      <w:r w:rsidR="00A557A1" w:rsidRPr="008A267A">
        <w:rPr>
          <w:rFonts w:ascii="Times New Roman" w:hAnsi="Times New Roman" w:cs="Times New Roman"/>
          <w:sz w:val="28"/>
          <w:szCs w:val="28"/>
        </w:rPr>
        <w:t xml:space="preserve">батьки повинні допомогти своїм дітям </w:t>
      </w:r>
      <w:r w:rsidR="00FF3A2E" w:rsidRPr="008A267A">
        <w:rPr>
          <w:rFonts w:ascii="Times New Roman" w:hAnsi="Times New Roman" w:cs="Times New Roman"/>
          <w:sz w:val="28"/>
          <w:szCs w:val="28"/>
        </w:rPr>
        <w:t>пройти цей нелегкий етап у їхньому житті. Їм слід підтримувати їх, давати зрозуміти, що вони завжди готові їм допомогти</w:t>
      </w:r>
      <w:r w:rsidR="00A843FD" w:rsidRPr="008A267A">
        <w:rPr>
          <w:rFonts w:ascii="Times New Roman" w:hAnsi="Times New Roman" w:cs="Times New Roman"/>
          <w:sz w:val="28"/>
          <w:szCs w:val="28"/>
        </w:rPr>
        <w:t xml:space="preserve">, що не будуть засуджувати їх за помилки й невдачі, а спробують разом вирішити їх. </w:t>
      </w:r>
      <w:r w:rsidR="007040DF" w:rsidRPr="008A267A">
        <w:rPr>
          <w:rFonts w:ascii="Times New Roman" w:hAnsi="Times New Roman" w:cs="Times New Roman"/>
          <w:sz w:val="28"/>
          <w:szCs w:val="28"/>
        </w:rPr>
        <w:t xml:space="preserve">Проте треба вміти виставляти рамки підліткам, щоб вони не перейшли межу дозволеного, і хоча вони зазвичай протестують проти цього, але насправді потребують їх. </w:t>
      </w:r>
      <w:r w:rsidR="00394885" w:rsidRPr="008A267A">
        <w:rPr>
          <w:rFonts w:ascii="Times New Roman" w:hAnsi="Times New Roman" w:cs="Times New Roman"/>
          <w:sz w:val="28"/>
          <w:szCs w:val="28"/>
        </w:rPr>
        <w:t>Тож</w:t>
      </w:r>
      <w:r w:rsidR="000D5746">
        <w:rPr>
          <w:rFonts w:ascii="Times New Roman" w:hAnsi="Times New Roman" w:cs="Times New Roman"/>
          <w:sz w:val="28"/>
          <w:szCs w:val="28"/>
        </w:rPr>
        <w:t>,</w:t>
      </w:r>
      <w:r w:rsidR="00394885" w:rsidRPr="008A267A">
        <w:rPr>
          <w:rFonts w:ascii="Times New Roman" w:hAnsi="Times New Roman" w:cs="Times New Roman"/>
          <w:sz w:val="28"/>
          <w:szCs w:val="28"/>
        </w:rPr>
        <w:t xml:space="preserve"> батьки можуть дати </w:t>
      </w:r>
      <w:r w:rsidR="00DC06CB" w:rsidRPr="008A267A">
        <w:rPr>
          <w:rFonts w:ascii="Times New Roman" w:hAnsi="Times New Roman" w:cs="Times New Roman"/>
          <w:sz w:val="28"/>
          <w:szCs w:val="28"/>
        </w:rPr>
        <w:t>їм</w:t>
      </w:r>
      <w:r w:rsidR="00394885" w:rsidRPr="008A267A">
        <w:rPr>
          <w:rFonts w:ascii="Times New Roman" w:hAnsi="Times New Roman" w:cs="Times New Roman"/>
          <w:sz w:val="28"/>
          <w:szCs w:val="28"/>
        </w:rPr>
        <w:t xml:space="preserve"> основу</w:t>
      </w:r>
      <w:r w:rsidR="00DC06CB" w:rsidRPr="008A267A">
        <w:rPr>
          <w:rFonts w:ascii="Times New Roman" w:hAnsi="Times New Roman" w:cs="Times New Roman"/>
          <w:sz w:val="28"/>
          <w:szCs w:val="28"/>
        </w:rPr>
        <w:t>, розповісти про дорослий світ, адже контролювати дітей</w:t>
      </w:r>
      <w:r w:rsidR="000D5746">
        <w:rPr>
          <w:rFonts w:ascii="Times New Roman" w:hAnsi="Times New Roman" w:cs="Times New Roman"/>
          <w:sz w:val="28"/>
          <w:szCs w:val="28"/>
        </w:rPr>
        <w:t xml:space="preserve"> не завжди </w:t>
      </w:r>
      <w:r w:rsidR="00DC06CB" w:rsidRPr="008A267A">
        <w:rPr>
          <w:rFonts w:ascii="Times New Roman" w:hAnsi="Times New Roman" w:cs="Times New Roman"/>
          <w:sz w:val="28"/>
          <w:szCs w:val="28"/>
        </w:rPr>
        <w:t>можливо, а</w:t>
      </w:r>
      <w:r w:rsidR="0018500D">
        <w:rPr>
          <w:rFonts w:ascii="Times New Roman" w:hAnsi="Times New Roman" w:cs="Times New Roman"/>
          <w:sz w:val="28"/>
          <w:szCs w:val="28"/>
        </w:rPr>
        <w:t>ле</w:t>
      </w:r>
      <w:r w:rsidR="00DC06CB" w:rsidRPr="008A267A">
        <w:rPr>
          <w:rFonts w:ascii="Times New Roman" w:hAnsi="Times New Roman" w:cs="Times New Roman"/>
          <w:sz w:val="28"/>
          <w:szCs w:val="28"/>
        </w:rPr>
        <w:t xml:space="preserve"> підготувати до можливих труднощів –</w:t>
      </w:r>
      <w:r w:rsidR="00913570" w:rsidRPr="008A267A">
        <w:rPr>
          <w:rFonts w:ascii="Times New Roman" w:hAnsi="Times New Roman" w:cs="Times New Roman"/>
          <w:sz w:val="28"/>
          <w:szCs w:val="28"/>
        </w:rPr>
        <w:t xml:space="preserve"> цілком</w:t>
      </w:r>
      <w:r w:rsidR="00CF3287">
        <w:rPr>
          <w:rFonts w:ascii="Times New Roman" w:hAnsi="Times New Roman" w:cs="Times New Roman"/>
          <w:sz w:val="28"/>
          <w:szCs w:val="28"/>
        </w:rPr>
        <w:t xml:space="preserve"> [33</w:t>
      </w:r>
      <w:r w:rsidR="002F4493" w:rsidRPr="008A267A">
        <w:rPr>
          <w:rFonts w:ascii="Times New Roman" w:hAnsi="Times New Roman" w:cs="Times New Roman"/>
          <w:sz w:val="28"/>
          <w:szCs w:val="28"/>
        </w:rPr>
        <w:t>]</w:t>
      </w:r>
      <w:r w:rsidR="00913570" w:rsidRPr="008A267A">
        <w:rPr>
          <w:rFonts w:ascii="Times New Roman" w:hAnsi="Times New Roman" w:cs="Times New Roman"/>
          <w:sz w:val="28"/>
          <w:szCs w:val="28"/>
        </w:rPr>
        <w:t>.</w:t>
      </w:r>
    </w:p>
    <w:p w:rsidR="00A46BC9" w:rsidRDefault="00C95EF7" w:rsidP="00E91AC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Отож, підлітковий вік – це переважно складний період як для самих підлітків, так і для людей, що займаються їх вихованням. </w:t>
      </w:r>
      <w:r w:rsidR="00AC3BAA">
        <w:rPr>
          <w:rFonts w:ascii="Times New Roman" w:hAnsi="Times New Roman" w:cs="Times New Roman"/>
          <w:sz w:val="28"/>
          <w:szCs w:val="28"/>
        </w:rPr>
        <w:t>Але</w:t>
      </w:r>
      <w:r w:rsidRPr="008A267A">
        <w:rPr>
          <w:rFonts w:ascii="Times New Roman" w:hAnsi="Times New Roman" w:cs="Times New Roman"/>
          <w:sz w:val="28"/>
          <w:szCs w:val="28"/>
        </w:rPr>
        <w:t xml:space="preserve"> прожити цей етап необхідно, хоч</w:t>
      </w:r>
      <w:r w:rsidR="006F0791" w:rsidRPr="008A267A">
        <w:rPr>
          <w:rFonts w:ascii="Times New Roman" w:hAnsi="Times New Roman" w:cs="Times New Roman"/>
          <w:sz w:val="28"/>
          <w:szCs w:val="28"/>
        </w:rPr>
        <w:t xml:space="preserve"> іноді й досить складно</w:t>
      </w:r>
      <w:r w:rsidR="00CF3287">
        <w:rPr>
          <w:rFonts w:ascii="Times New Roman" w:hAnsi="Times New Roman" w:cs="Times New Roman"/>
          <w:sz w:val="28"/>
          <w:szCs w:val="28"/>
        </w:rPr>
        <w:t xml:space="preserve"> [29</w:t>
      </w:r>
      <w:r w:rsidR="003A530B" w:rsidRPr="008A267A">
        <w:rPr>
          <w:rFonts w:ascii="Times New Roman" w:hAnsi="Times New Roman" w:cs="Times New Roman"/>
          <w:sz w:val="28"/>
          <w:szCs w:val="28"/>
        </w:rPr>
        <w:t>]</w:t>
      </w:r>
      <w:r w:rsidR="006F0791" w:rsidRPr="008A267A">
        <w:rPr>
          <w:rFonts w:ascii="Times New Roman" w:hAnsi="Times New Roman" w:cs="Times New Roman"/>
          <w:sz w:val="28"/>
          <w:szCs w:val="28"/>
        </w:rPr>
        <w:t>.</w:t>
      </w:r>
    </w:p>
    <w:p w:rsidR="00C542FA" w:rsidRPr="00A46BC9" w:rsidRDefault="004661AC"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1</w:t>
      </w:r>
      <w:r w:rsidR="008F1159" w:rsidRPr="008A267A">
        <w:rPr>
          <w:rFonts w:ascii="Times New Roman" w:hAnsi="Times New Roman" w:cs="Times New Roman"/>
          <w:b/>
          <w:sz w:val="28"/>
          <w:szCs w:val="28"/>
        </w:rPr>
        <w:t>.3</w:t>
      </w:r>
      <w:r w:rsidR="00D5006D" w:rsidRPr="008A267A">
        <w:rPr>
          <w:rFonts w:ascii="Times New Roman" w:hAnsi="Times New Roman" w:cs="Times New Roman"/>
          <w:b/>
          <w:sz w:val="28"/>
          <w:szCs w:val="28"/>
        </w:rPr>
        <w:t>.</w:t>
      </w:r>
      <w:r w:rsidR="00C542FA" w:rsidRPr="008A267A">
        <w:rPr>
          <w:rFonts w:ascii="Times New Roman" w:hAnsi="Times New Roman" w:cs="Times New Roman"/>
          <w:b/>
          <w:sz w:val="28"/>
          <w:szCs w:val="28"/>
        </w:rPr>
        <w:t xml:space="preserve"> Депресія та її види</w:t>
      </w:r>
    </w:p>
    <w:p w:rsidR="00C542FA" w:rsidRPr="008A267A" w:rsidRDefault="00C542FA" w:rsidP="003849DB">
      <w:pPr>
        <w:spacing w:after="0" w:line="360" w:lineRule="auto"/>
        <w:jc w:val="both"/>
        <w:rPr>
          <w:rFonts w:ascii="Times New Roman" w:hAnsi="Times New Roman" w:cs="Times New Roman"/>
          <w:sz w:val="28"/>
          <w:szCs w:val="28"/>
        </w:rPr>
      </w:pP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Депресія – це недуга, якій властива втрата інтересу до того, що раніше цікавило понад усе, неспроможність виконувати звичні справи та займатися повсякденною діяльністю протягом мінімум двох тижнів, а так</w:t>
      </w:r>
      <w:r w:rsidR="008B101C">
        <w:rPr>
          <w:rFonts w:ascii="Times New Roman" w:hAnsi="Times New Roman" w:cs="Times New Roman"/>
          <w:sz w:val="28"/>
          <w:szCs w:val="28"/>
        </w:rPr>
        <w:t>ож постійний пригнічений стан [13</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Депресія – це в жодному випадку не звичайне регулярне зниження настрою, прагнення до усамітнення та песимізм, а справжній психічний розлад, що може мати досить серйозні та неприємні наслідки. Людина, котра хворіє, стає більш песимістичною, втрачає звичну радість від власного життя, стає неспроможна виконувати навіть повсякденні завдання. Втім, це захворювання виліко</w:t>
      </w:r>
      <w:r w:rsidR="008B101C">
        <w:rPr>
          <w:rFonts w:ascii="Times New Roman" w:hAnsi="Times New Roman" w:cs="Times New Roman"/>
          <w:sz w:val="28"/>
          <w:szCs w:val="28"/>
        </w:rPr>
        <w:t>вне, воно піддається корекції [14</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Розрізняють депресії уніполярні та біполярні. До першого виду відносять депресію атипову, рекурентну швидкоплинну, малу (підпорогову), постнатальну (післяпологову), </w:t>
      </w:r>
      <w:proofErr w:type="spellStart"/>
      <w:r w:rsidRPr="008A267A">
        <w:rPr>
          <w:rFonts w:ascii="Times New Roman" w:hAnsi="Times New Roman" w:cs="Times New Roman"/>
          <w:sz w:val="28"/>
          <w:szCs w:val="28"/>
        </w:rPr>
        <w:t>дистимію</w:t>
      </w:r>
      <w:proofErr w:type="spellEnd"/>
      <w:r w:rsidRPr="008A267A">
        <w:rPr>
          <w:rFonts w:ascii="Times New Roman" w:hAnsi="Times New Roman" w:cs="Times New Roman"/>
          <w:sz w:val="28"/>
          <w:szCs w:val="28"/>
        </w:rPr>
        <w:t xml:space="preserve">, великий депресивний розлад. Всі вони характеризуються пониженим настроєм, який знаходиться на одному рівні. Біполярним депресіям притаманні різного роду рівні </w:t>
      </w:r>
      <w:proofErr w:type="spellStart"/>
      <w:r w:rsidRPr="008A267A">
        <w:rPr>
          <w:rFonts w:ascii="Times New Roman" w:hAnsi="Times New Roman" w:cs="Times New Roman"/>
          <w:sz w:val="28"/>
          <w:szCs w:val="28"/>
        </w:rPr>
        <w:t>маніакально-депресивноï</w:t>
      </w:r>
      <w:proofErr w:type="spellEnd"/>
      <w:r w:rsidRPr="008A267A">
        <w:rPr>
          <w:rFonts w:ascii="Times New Roman" w:hAnsi="Times New Roman" w:cs="Times New Roman"/>
          <w:sz w:val="28"/>
          <w:szCs w:val="28"/>
        </w:rPr>
        <w:t xml:space="preserve"> симптоматики. Досить часто їх плутають зі станом важкої форми захворювання, проте робити цього не варто, адже це –</w:t>
      </w:r>
      <w:r w:rsidR="00A532BF">
        <w:rPr>
          <w:rFonts w:ascii="Times New Roman" w:hAnsi="Times New Roman" w:cs="Times New Roman"/>
          <w:sz w:val="28"/>
          <w:szCs w:val="28"/>
        </w:rPr>
        <w:t xml:space="preserve"> окреме психічне захворювання [12</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proofErr w:type="spellStart"/>
      <w:r w:rsidRPr="008A267A">
        <w:rPr>
          <w:rFonts w:ascii="Times New Roman" w:hAnsi="Times New Roman" w:cs="Times New Roman"/>
          <w:sz w:val="28"/>
          <w:szCs w:val="28"/>
        </w:rPr>
        <w:t>Депресивність</w:t>
      </w:r>
      <w:proofErr w:type="spellEnd"/>
      <w:r w:rsidR="00415A71">
        <w:rPr>
          <w:rFonts w:ascii="Times New Roman" w:hAnsi="Times New Roman" w:cs="Times New Roman"/>
          <w:sz w:val="28"/>
          <w:szCs w:val="28"/>
        </w:rPr>
        <w:t>,</w:t>
      </w:r>
      <w:r w:rsidRPr="008A267A">
        <w:rPr>
          <w:rFonts w:ascii="Times New Roman" w:hAnsi="Times New Roman" w:cs="Times New Roman"/>
          <w:sz w:val="28"/>
          <w:szCs w:val="28"/>
        </w:rPr>
        <w:t xml:space="preserve"> однозначно</w:t>
      </w:r>
      <w:r w:rsidR="00415A71">
        <w:rPr>
          <w:rFonts w:ascii="Times New Roman" w:hAnsi="Times New Roman" w:cs="Times New Roman"/>
          <w:sz w:val="28"/>
          <w:szCs w:val="28"/>
        </w:rPr>
        <w:t>,</w:t>
      </w:r>
      <w:r w:rsidRPr="008A267A">
        <w:rPr>
          <w:rFonts w:ascii="Times New Roman" w:hAnsi="Times New Roman" w:cs="Times New Roman"/>
          <w:sz w:val="28"/>
          <w:szCs w:val="28"/>
        </w:rPr>
        <w:t xml:space="preserve"> не є відчуттям поганого настрою, а також ні за яких умов не можна вважати її ознакою слабкості, виснаженості або підставою для почуття провини. Виникнути вона може в будь-якої людини, без винятків і виключень.</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У наявності в особистості депресивного стану найнебезпечнішим є те, що протягом тривалого часу його може не помічати ні вона, ні її оточення. Безсумнівно</w:t>
      </w:r>
      <w:r w:rsidR="00724DFD">
        <w:rPr>
          <w:rFonts w:ascii="Times New Roman" w:hAnsi="Times New Roman" w:cs="Times New Roman"/>
          <w:sz w:val="28"/>
          <w:szCs w:val="28"/>
        </w:rPr>
        <w:t>,</w:t>
      </w:r>
      <w:r w:rsidRPr="008A267A">
        <w:rPr>
          <w:rFonts w:ascii="Times New Roman" w:hAnsi="Times New Roman" w:cs="Times New Roman"/>
          <w:sz w:val="28"/>
          <w:szCs w:val="28"/>
        </w:rPr>
        <w:t xml:space="preserve"> наслідки цього можуть бути </w:t>
      </w:r>
      <w:proofErr w:type="spellStart"/>
      <w:r w:rsidRPr="008A267A">
        <w:rPr>
          <w:rFonts w:ascii="Times New Roman" w:hAnsi="Times New Roman" w:cs="Times New Roman"/>
          <w:sz w:val="28"/>
          <w:szCs w:val="28"/>
        </w:rPr>
        <w:t>найнеприємніші</w:t>
      </w:r>
      <w:proofErr w:type="spellEnd"/>
      <w:r w:rsidRPr="008A267A">
        <w:rPr>
          <w:rFonts w:ascii="Times New Roman" w:hAnsi="Times New Roman" w:cs="Times New Roman"/>
          <w:sz w:val="28"/>
          <w:szCs w:val="28"/>
        </w:rPr>
        <w:t xml:space="preserve"> та найтрагічніші. Якщо не займатися подоланням депресії, можуть виникати серйозніші й </w:t>
      </w:r>
      <w:r w:rsidRPr="008A267A">
        <w:rPr>
          <w:rFonts w:ascii="Times New Roman" w:hAnsi="Times New Roman" w:cs="Times New Roman"/>
          <w:sz w:val="28"/>
          <w:szCs w:val="28"/>
        </w:rPr>
        <w:lastRenderedPageBreak/>
        <w:t>складніші психічні розлади, думки про самогубство і найстрашніше – вчинення його.</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Щороку ця проблема набуває все більшого масштабу. На рівні </w:t>
      </w:r>
      <w:r w:rsidR="00D4295B">
        <w:rPr>
          <w:rFonts w:ascii="Times New Roman" w:hAnsi="Times New Roman" w:cs="Times New Roman"/>
          <w:sz w:val="28"/>
          <w:szCs w:val="28"/>
        </w:rPr>
        <w:t xml:space="preserve">багатьох </w:t>
      </w:r>
      <w:r w:rsidRPr="008A267A">
        <w:rPr>
          <w:rFonts w:ascii="Times New Roman" w:hAnsi="Times New Roman" w:cs="Times New Roman"/>
          <w:sz w:val="28"/>
          <w:szCs w:val="28"/>
        </w:rPr>
        <w:t>країн від загальної чисельності населення поширеність депресивних розладів сягає від 3,8% до 6,3%.</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Із депресією слід бути дуже обачними. В жодному разі не можна недооцінювати її, тому що це набагато складніший і важчий процес, </w:t>
      </w:r>
      <w:r w:rsidR="00A855C4">
        <w:rPr>
          <w:rFonts w:ascii="Times New Roman" w:hAnsi="Times New Roman" w:cs="Times New Roman"/>
          <w:sz w:val="28"/>
          <w:szCs w:val="28"/>
        </w:rPr>
        <w:t>а</w:t>
      </w:r>
      <w:r w:rsidRPr="008A267A">
        <w:rPr>
          <w:rFonts w:ascii="Times New Roman" w:hAnsi="Times New Roman" w:cs="Times New Roman"/>
          <w:sz w:val="28"/>
          <w:szCs w:val="28"/>
        </w:rPr>
        <w:t xml:space="preserve">ніж може здатися на перший погляд. Не потрібно також займатися самостійним лікуванням </w:t>
      </w:r>
      <w:proofErr w:type="spellStart"/>
      <w:r w:rsidRPr="008A267A">
        <w:rPr>
          <w:rFonts w:ascii="Times New Roman" w:hAnsi="Times New Roman" w:cs="Times New Roman"/>
          <w:sz w:val="28"/>
          <w:szCs w:val="28"/>
        </w:rPr>
        <w:t>депресивності</w:t>
      </w:r>
      <w:proofErr w:type="spellEnd"/>
      <w:r w:rsidRPr="008A267A">
        <w:rPr>
          <w:rFonts w:ascii="Times New Roman" w:hAnsi="Times New Roman" w:cs="Times New Roman"/>
          <w:sz w:val="28"/>
          <w:szCs w:val="28"/>
        </w:rPr>
        <w:t>, адже вона може бути різних форм, видів, тривалості, тяжкості, мати різні причини й наслідки. Саме тому спосіб подолання, який допоміг одному індивіду, іншому може не тільки не зарадити, а на</w:t>
      </w:r>
      <w:r w:rsidR="0015156A">
        <w:rPr>
          <w:rFonts w:ascii="Times New Roman" w:hAnsi="Times New Roman" w:cs="Times New Roman"/>
          <w:sz w:val="28"/>
          <w:szCs w:val="28"/>
        </w:rPr>
        <w:t>віть принести непоправну шкоду</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Надзвичайно обережними слід бути спілкуючись із оточуючими. У теперішній час велика частина людей намагається і вчиться надавати підтримку тим, кому вона потрібна. </w:t>
      </w:r>
      <w:r w:rsidR="003B7B2A">
        <w:rPr>
          <w:rFonts w:ascii="Times New Roman" w:hAnsi="Times New Roman" w:cs="Times New Roman"/>
          <w:sz w:val="28"/>
          <w:szCs w:val="28"/>
        </w:rPr>
        <w:t>Але</w:t>
      </w:r>
      <w:r w:rsidRPr="008A267A">
        <w:rPr>
          <w:rFonts w:ascii="Times New Roman" w:hAnsi="Times New Roman" w:cs="Times New Roman"/>
          <w:sz w:val="28"/>
          <w:szCs w:val="28"/>
        </w:rPr>
        <w:t xml:space="preserve"> в пострадянському середовищі депресію нерідко сприймають із підозрілістю й недовірою, вважаючи, що спроба почати </w:t>
      </w:r>
      <w:r w:rsidR="003B7B2A">
        <w:rPr>
          <w:rFonts w:ascii="Times New Roman" w:hAnsi="Times New Roman" w:cs="Times New Roman"/>
          <w:sz w:val="28"/>
          <w:szCs w:val="28"/>
        </w:rPr>
        <w:t>думати позитивно все налагодить</w:t>
      </w:r>
      <w:r w:rsidRPr="008A267A">
        <w:rPr>
          <w:rFonts w:ascii="Times New Roman" w:hAnsi="Times New Roman" w:cs="Times New Roman"/>
          <w:sz w:val="28"/>
          <w:szCs w:val="28"/>
        </w:rPr>
        <w:t xml:space="preserve">, або кажучи, що, якщо в сім'ї та оточенні ніхто не стикався з подібним (всі </w:t>
      </w:r>
      <w:r w:rsidR="00C32F30" w:rsidRPr="00C32F30">
        <w:rPr>
          <w:rFonts w:ascii="Times New Roman" w:hAnsi="Times New Roman" w:cs="Times New Roman"/>
          <w:sz w:val="28"/>
          <w:szCs w:val="28"/>
        </w:rPr>
        <w:t>«</w:t>
      </w:r>
      <w:r w:rsidRPr="008A267A">
        <w:rPr>
          <w:rFonts w:ascii="Times New Roman" w:hAnsi="Times New Roman" w:cs="Times New Roman"/>
          <w:sz w:val="28"/>
          <w:szCs w:val="28"/>
        </w:rPr>
        <w:t>здорові</w:t>
      </w:r>
      <w:r w:rsidR="00C32F30" w:rsidRPr="00C32F30">
        <w:rPr>
          <w:rFonts w:ascii="Times New Roman" w:hAnsi="Times New Roman" w:cs="Times New Roman"/>
          <w:sz w:val="28"/>
          <w:szCs w:val="28"/>
        </w:rPr>
        <w:t>»</w:t>
      </w:r>
      <w:r w:rsidRPr="008A267A">
        <w:rPr>
          <w:rFonts w:ascii="Times New Roman" w:hAnsi="Times New Roman" w:cs="Times New Roman"/>
          <w:sz w:val="28"/>
          <w:szCs w:val="28"/>
        </w:rPr>
        <w:t>), то й для особи, яка допускає наявність цієї хвороби, це немислиме та нереальне явище, можливість якого не допускається апріорі [</w:t>
      </w:r>
      <w:r w:rsidR="0015156A">
        <w:rPr>
          <w:rFonts w:ascii="Times New Roman" w:hAnsi="Times New Roman" w:cs="Times New Roman"/>
          <w:sz w:val="28"/>
          <w:szCs w:val="28"/>
        </w:rPr>
        <w:t>13</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Проте, </w:t>
      </w:r>
      <w:proofErr w:type="spellStart"/>
      <w:r w:rsidRPr="008A267A">
        <w:rPr>
          <w:rFonts w:ascii="Times New Roman" w:hAnsi="Times New Roman" w:cs="Times New Roman"/>
          <w:sz w:val="28"/>
          <w:szCs w:val="28"/>
        </w:rPr>
        <w:t>депресивність</w:t>
      </w:r>
      <w:proofErr w:type="spellEnd"/>
      <w:r w:rsidRPr="008A267A">
        <w:rPr>
          <w:rFonts w:ascii="Times New Roman" w:hAnsi="Times New Roman" w:cs="Times New Roman"/>
          <w:sz w:val="28"/>
          <w:szCs w:val="28"/>
        </w:rPr>
        <w:t xml:space="preserve"> інколи не визнають захворюванням не </w:t>
      </w:r>
      <w:r w:rsidR="00A47D2F">
        <w:rPr>
          <w:rFonts w:ascii="Times New Roman" w:hAnsi="Times New Roman" w:cs="Times New Roman"/>
          <w:sz w:val="28"/>
          <w:szCs w:val="28"/>
        </w:rPr>
        <w:t>тільки</w:t>
      </w:r>
      <w:r w:rsidRPr="008A267A">
        <w:rPr>
          <w:rFonts w:ascii="Times New Roman" w:hAnsi="Times New Roman" w:cs="Times New Roman"/>
          <w:sz w:val="28"/>
          <w:szCs w:val="28"/>
        </w:rPr>
        <w:t xml:space="preserve"> оточуючі, але й сама людина, яка хворіє. Довгий період часу вона може жити з поганим настроєм, постійним відчуттям пригнічення, небажанням виконувати будь-яку роботу, спілкуватися з близькими, даремно гаяти час. І навколишні, і вона сама можуть звинувачувати її в цьому, а все, що потрібно такій особистості в цей час – це допомога кваліфікованого працівника. </w:t>
      </w:r>
      <w:r w:rsidR="00F24CCF">
        <w:rPr>
          <w:rFonts w:ascii="Times New Roman" w:hAnsi="Times New Roman" w:cs="Times New Roman"/>
          <w:sz w:val="28"/>
          <w:szCs w:val="28"/>
        </w:rPr>
        <w:t>Необхідно зазначити</w:t>
      </w:r>
      <w:r w:rsidRPr="008A267A">
        <w:rPr>
          <w:rFonts w:ascii="Times New Roman" w:hAnsi="Times New Roman" w:cs="Times New Roman"/>
          <w:sz w:val="28"/>
          <w:szCs w:val="28"/>
        </w:rPr>
        <w:t>, що подібна допомога може виявитися необхідною в будь-якому віці – як дорослому, так і дитячому.</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lastRenderedPageBreak/>
        <w:t>У депресії як і в будь-якої іншої хвороби можуть бути найрізноманітніші форми:</w:t>
      </w:r>
    </w:p>
    <w:p w:rsidR="00C542FA" w:rsidRPr="008A267A" w:rsidRDefault="002A7640" w:rsidP="003849DB">
      <w:pPr>
        <w:pStyle w:val="a3"/>
        <w:numPr>
          <w:ilvl w:val="0"/>
          <w:numId w:val="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д</w:t>
      </w:r>
      <w:r w:rsidR="00C542FA" w:rsidRPr="008A267A">
        <w:rPr>
          <w:rFonts w:ascii="Times New Roman" w:hAnsi="Times New Roman" w:cs="Times New Roman"/>
          <w:bCs/>
          <w:sz w:val="28"/>
          <w:szCs w:val="28"/>
        </w:rPr>
        <w:t>епресивний епізод –</w:t>
      </w:r>
      <w:r w:rsidR="00C542FA" w:rsidRPr="008A267A">
        <w:rPr>
          <w:rFonts w:ascii="Times New Roman" w:hAnsi="Times New Roman" w:cs="Times New Roman"/>
          <w:sz w:val="28"/>
          <w:szCs w:val="28"/>
        </w:rPr>
        <w:t xml:space="preserve"> найпоширеніша форма захворювання. Вона може тривати від двох тижнів до одного року. Її називають </w:t>
      </w:r>
      <w:proofErr w:type="spellStart"/>
      <w:r w:rsidR="00C542FA" w:rsidRPr="008A267A">
        <w:rPr>
          <w:rFonts w:ascii="Times New Roman" w:hAnsi="Times New Roman" w:cs="Times New Roman"/>
          <w:sz w:val="28"/>
          <w:szCs w:val="28"/>
        </w:rPr>
        <w:t>однополярною</w:t>
      </w:r>
      <w:proofErr w:type="spellEnd"/>
      <w:r w:rsidR="00C542FA" w:rsidRPr="008A267A">
        <w:rPr>
          <w:rFonts w:ascii="Times New Roman" w:hAnsi="Times New Roman" w:cs="Times New Roman"/>
          <w:sz w:val="28"/>
          <w:szCs w:val="28"/>
        </w:rPr>
        <w:t xml:space="preserve"> у випадку одноразової фіксації протягом усього життя, </w:t>
      </w:r>
      <w:r>
        <w:rPr>
          <w:rFonts w:ascii="Times New Roman" w:hAnsi="Times New Roman" w:cs="Times New Roman"/>
          <w:sz w:val="28"/>
          <w:szCs w:val="28"/>
        </w:rPr>
        <w:t>що й</w:t>
      </w:r>
      <w:r w:rsidR="00CF2462">
        <w:rPr>
          <w:rFonts w:ascii="Times New Roman" w:hAnsi="Times New Roman" w:cs="Times New Roman"/>
          <w:sz w:val="28"/>
          <w:szCs w:val="28"/>
        </w:rPr>
        <w:t xml:space="preserve"> відбувається у близько 33 відсотків</w:t>
      </w:r>
      <w:r w:rsidR="00C542FA" w:rsidRPr="008A267A">
        <w:rPr>
          <w:rFonts w:ascii="Times New Roman" w:hAnsi="Times New Roman" w:cs="Times New Roman"/>
          <w:sz w:val="28"/>
          <w:szCs w:val="28"/>
        </w:rPr>
        <w:t xml:space="preserve"> пацієнтів. Найхарактернішою її рисою є зниження працездатності. Якщо не застосовувати правильне лікування й не намагатися подолати цей стан, може виникнути рецидив;</w:t>
      </w:r>
    </w:p>
    <w:p w:rsidR="00C542FA" w:rsidRPr="008A267A" w:rsidRDefault="00CF2462" w:rsidP="003849DB">
      <w:pPr>
        <w:pStyle w:val="a3"/>
        <w:numPr>
          <w:ilvl w:val="0"/>
          <w:numId w:val="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w:t>
      </w:r>
      <w:r w:rsidR="00C542FA" w:rsidRPr="008A267A">
        <w:rPr>
          <w:rFonts w:ascii="Times New Roman" w:hAnsi="Times New Roman" w:cs="Times New Roman"/>
          <w:bCs/>
          <w:sz w:val="28"/>
          <w:szCs w:val="28"/>
        </w:rPr>
        <w:t xml:space="preserve">еріодичний (рекурентний) депресивний розлад або класична (клінічна) депресія. </w:t>
      </w:r>
      <w:proofErr w:type="spellStart"/>
      <w:r w:rsidR="00C542FA" w:rsidRPr="008A267A">
        <w:rPr>
          <w:rFonts w:ascii="Times New Roman" w:hAnsi="Times New Roman" w:cs="Times New Roman"/>
          <w:sz w:val="28"/>
          <w:szCs w:val="28"/>
        </w:rPr>
        <w:t>Впізнаваною</w:t>
      </w:r>
      <w:proofErr w:type="spellEnd"/>
      <w:r w:rsidR="00C542FA" w:rsidRPr="008A267A">
        <w:rPr>
          <w:rFonts w:ascii="Times New Roman" w:hAnsi="Times New Roman" w:cs="Times New Roman"/>
          <w:sz w:val="28"/>
          <w:szCs w:val="28"/>
        </w:rPr>
        <w:t xml:space="preserve"> ознакою його є повторення епізодів. Як правило, вперше його виявляють ще в дитинстві або підлітковому віці, й на цих ранніх стадіях захворювання необхідно негайно звертатися до психолога. Ремісія через кожен певний проміжок часу замінює хворобу і триває це від кількох місяців до декількох років. Хворіючи, людина здатна наносити собі пошкодження</w:t>
      </w:r>
      <w:r w:rsidR="00A532BF">
        <w:rPr>
          <w:rFonts w:ascii="Times New Roman" w:hAnsi="Times New Roman" w:cs="Times New Roman"/>
          <w:sz w:val="28"/>
          <w:szCs w:val="28"/>
        </w:rPr>
        <w:t xml:space="preserve"> і навіть вчинити самогубство</w:t>
      </w:r>
      <w:r w:rsidR="00C542FA" w:rsidRPr="008A267A">
        <w:rPr>
          <w:rFonts w:ascii="Times New Roman" w:hAnsi="Times New Roman" w:cs="Times New Roman"/>
          <w:sz w:val="28"/>
          <w:szCs w:val="28"/>
        </w:rPr>
        <w:t>;</w:t>
      </w:r>
    </w:p>
    <w:p w:rsidR="00C542FA" w:rsidRPr="008A267A" w:rsidRDefault="00CF2462" w:rsidP="003849DB">
      <w:pPr>
        <w:pStyle w:val="a3"/>
        <w:numPr>
          <w:ilvl w:val="0"/>
          <w:numId w:val="1"/>
        </w:numPr>
        <w:spacing w:after="0" w:line="360" w:lineRule="auto"/>
        <w:jc w:val="both"/>
        <w:rPr>
          <w:rFonts w:ascii="Times New Roman" w:hAnsi="Times New Roman" w:cs="Times New Roman"/>
          <w:bCs/>
          <w:sz w:val="28"/>
          <w:szCs w:val="28"/>
        </w:rPr>
      </w:pPr>
      <w:proofErr w:type="spellStart"/>
      <w:r>
        <w:rPr>
          <w:rFonts w:ascii="Times New Roman" w:hAnsi="Times New Roman" w:cs="Times New Roman"/>
          <w:sz w:val="28"/>
          <w:szCs w:val="28"/>
        </w:rPr>
        <w:t>д</w:t>
      </w:r>
      <w:r w:rsidR="00C542FA" w:rsidRPr="008A267A">
        <w:rPr>
          <w:rFonts w:ascii="Times New Roman" w:hAnsi="Times New Roman" w:cs="Times New Roman"/>
          <w:sz w:val="28"/>
          <w:szCs w:val="28"/>
        </w:rPr>
        <w:t>исти</w:t>
      </w:r>
      <w:r w:rsidR="00257E8D">
        <w:rPr>
          <w:rFonts w:ascii="Times New Roman" w:hAnsi="Times New Roman" w:cs="Times New Roman"/>
          <w:sz w:val="28"/>
          <w:szCs w:val="28"/>
        </w:rPr>
        <w:t>мія</w:t>
      </w:r>
      <w:proofErr w:type="spellEnd"/>
      <w:r w:rsidR="00257E8D">
        <w:rPr>
          <w:rFonts w:ascii="Times New Roman" w:hAnsi="Times New Roman" w:cs="Times New Roman"/>
          <w:sz w:val="28"/>
          <w:szCs w:val="28"/>
        </w:rPr>
        <w:t xml:space="preserve"> (хронічна депресія), яка при</w:t>
      </w:r>
      <w:r w:rsidR="00C542FA" w:rsidRPr="008A267A">
        <w:rPr>
          <w:rFonts w:ascii="Times New Roman" w:hAnsi="Times New Roman" w:cs="Times New Roman"/>
          <w:sz w:val="28"/>
          <w:szCs w:val="28"/>
        </w:rPr>
        <w:t xml:space="preserve"> переході у важку форму називається подвійною депресією. Симптоми проявляються і тривають значно довший період часу, проте менш виражені, ніж при періодичному розладі. До суїциду люди, котрі хворіють на хронічну депресію, не вдаються;</w:t>
      </w:r>
    </w:p>
    <w:p w:rsidR="00C542FA" w:rsidRPr="008A267A" w:rsidRDefault="000C5A76" w:rsidP="003849DB">
      <w:pPr>
        <w:pStyle w:val="a3"/>
        <w:numPr>
          <w:ilvl w:val="0"/>
          <w:numId w:val="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w:t>
      </w:r>
      <w:r w:rsidR="00C542FA" w:rsidRPr="008A267A">
        <w:rPr>
          <w:rFonts w:ascii="Times New Roman" w:hAnsi="Times New Roman" w:cs="Times New Roman"/>
          <w:bCs/>
          <w:sz w:val="28"/>
          <w:szCs w:val="28"/>
        </w:rPr>
        <w:t xml:space="preserve">остнатальна (післяпологова) депресія – різновид депресії, що появляється </w:t>
      </w:r>
      <w:r>
        <w:rPr>
          <w:rFonts w:ascii="Times New Roman" w:hAnsi="Times New Roman" w:cs="Times New Roman"/>
          <w:bCs/>
          <w:sz w:val="28"/>
          <w:szCs w:val="28"/>
        </w:rPr>
        <w:t>впродовж</w:t>
      </w:r>
      <w:r w:rsidR="00C542FA" w:rsidRPr="008A267A">
        <w:rPr>
          <w:rFonts w:ascii="Times New Roman" w:hAnsi="Times New Roman" w:cs="Times New Roman"/>
          <w:bCs/>
          <w:sz w:val="28"/>
          <w:szCs w:val="28"/>
        </w:rPr>
        <w:t xml:space="preserve"> шести тижнів </w:t>
      </w:r>
      <w:proofErr w:type="spellStart"/>
      <w:r w:rsidR="00C542FA" w:rsidRPr="008A267A">
        <w:rPr>
          <w:rFonts w:ascii="Times New Roman" w:hAnsi="Times New Roman" w:cs="Times New Roman"/>
          <w:bCs/>
          <w:sz w:val="28"/>
          <w:szCs w:val="28"/>
        </w:rPr>
        <w:t>опiсля</w:t>
      </w:r>
      <w:proofErr w:type="spellEnd"/>
      <w:r w:rsidR="00C542FA" w:rsidRPr="008A267A">
        <w:rPr>
          <w:rFonts w:ascii="Times New Roman" w:hAnsi="Times New Roman" w:cs="Times New Roman"/>
          <w:bCs/>
          <w:sz w:val="28"/>
          <w:szCs w:val="28"/>
        </w:rPr>
        <w:t xml:space="preserve"> пологів унаслідок фізичної виснаженості, відсутності ві</w:t>
      </w:r>
      <w:r w:rsidR="00340041" w:rsidRPr="008A267A">
        <w:rPr>
          <w:rFonts w:ascii="Times New Roman" w:hAnsi="Times New Roman" w:cs="Times New Roman"/>
          <w:bCs/>
          <w:sz w:val="28"/>
          <w:szCs w:val="28"/>
        </w:rPr>
        <w:t>дпочинку, недосипання тощо</w:t>
      </w:r>
      <w:r w:rsidR="00C542FA" w:rsidRPr="008A267A">
        <w:rPr>
          <w:rFonts w:ascii="Times New Roman" w:hAnsi="Times New Roman" w:cs="Times New Roman"/>
          <w:bCs/>
          <w:sz w:val="28"/>
          <w:szCs w:val="28"/>
        </w:rPr>
        <w:t>.</w:t>
      </w:r>
    </w:p>
    <w:p w:rsidR="00C542FA" w:rsidRPr="008A267A" w:rsidRDefault="002C22DE" w:rsidP="003849DB">
      <w:pPr>
        <w:pStyle w:val="a3"/>
        <w:numPr>
          <w:ilvl w:val="0"/>
          <w:numId w:val="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б</w:t>
      </w:r>
      <w:r w:rsidR="00C542FA" w:rsidRPr="008A267A">
        <w:rPr>
          <w:rFonts w:ascii="Times New Roman" w:hAnsi="Times New Roman" w:cs="Times New Roman"/>
          <w:bCs/>
          <w:sz w:val="28"/>
          <w:szCs w:val="28"/>
        </w:rPr>
        <w:t>іполярна депресія I-го типу (</w:t>
      </w:r>
      <w:r w:rsidR="00C542FA" w:rsidRPr="008A267A">
        <w:rPr>
          <w:rFonts w:ascii="Times New Roman" w:hAnsi="Times New Roman" w:cs="Times New Roman"/>
          <w:sz w:val="28"/>
          <w:szCs w:val="28"/>
        </w:rPr>
        <w:t>маніакально-депресивний психоз</w:t>
      </w:r>
      <w:r w:rsidR="00C542FA" w:rsidRPr="008A267A">
        <w:rPr>
          <w:rFonts w:ascii="Times New Roman" w:hAnsi="Times New Roman" w:cs="Times New Roman"/>
          <w:bCs/>
          <w:sz w:val="28"/>
          <w:szCs w:val="28"/>
        </w:rPr>
        <w:t>), котра є біполярним розладом. Хворіючи на неї, індивід проходить три фази</w:t>
      </w:r>
      <w:r>
        <w:rPr>
          <w:rFonts w:ascii="Times New Roman" w:hAnsi="Times New Roman" w:cs="Times New Roman"/>
          <w:bCs/>
          <w:sz w:val="28"/>
          <w:szCs w:val="28"/>
        </w:rPr>
        <w:t xml:space="preserve">: </w:t>
      </w:r>
      <w:r w:rsidR="00C542FA" w:rsidRPr="008A267A">
        <w:rPr>
          <w:rFonts w:ascii="Times New Roman" w:hAnsi="Times New Roman" w:cs="Times New Roman"/>
          <w:bCs/>
          <w:sz w:val="28"/>
          <w:szCs w:val="28"/>
        </w:rPr>
        <w:t xml:space="preserve">захворювання, ремісію та маніакальну. При переживанні останньої з них він стає гіперактивним, у нього значно покращується настрій, проте у той же час втрачається здатність критично мислити, з’являється безсоння </w:t>
      </w:r>
      <w:r w:rsidR="00C542FA" w:rsidRPr="008A267A">
        <w:rPr>
          <w:rFonts w:ascii="Times New Roman" w:hAnsi="Times New Roman" w:cs="Times New Roman"/>
          <w:bCs/>
          <w:sz w:val="28"/>
          <w:szCs w:val="28"/>
        </w:rPr>
        <w:lastRenderedPageBreak/>
        <w:t>х</w:t>
      </w:r>
      <w:r w:rsidR="004275FA">
        <w:rPr>
          <w:rFonts w:ascii="Times New Roman" w:hAnsi="Times New Roman" w:cs="Times New Roman"/>
          <w:bCs/>
          <w:sz w:val="28"/>
          <w:szCs w:val="28"/>
        </w:rPr>
        <w:t>вилювання, острах, тривога. А після завершення</w:t>
      </w:r>
      <w:r w:rsidR="00C542FA" w:rsidRPr="008A267A">
        <w:rPr>
          <w:rFonts w:ascii="Times New Roman" w:hAnsi="Times New Roman" w:cs="Times New Roman"/>
          <w:bCs/>
          <w:sz w:val="28"/>
          <w:szCs w:val="28"/>
        </w:rPr>
        <w:t xml:space="preserve"> цієї фази людина впадає в депресію;</w:t>
      </w:r>
    </w:p>
    <w:p w:rsidR="00C542FA" w:rsidRPr="008A267A" w:rsidRDefault="002C22DE" w:rsidP="003849DB">
      <w:pPr>
        <w:pStyle w:val="a3"/>
        <w:numPr>
          <w:ilvl w:val="0"/>
          <w:numId w:val="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б</w:t>
      </w:r>
      <w:r w:rsidR="00C542FA" w:rsidRPr="008A267A">
        <w:rPr>
          <w:rFonts w:ascii="Times New Roman" w:hAnsi="Times New Roman" w:cs="Times New Roman"/>
          <w:bCs/>
          <w:sz w:val="28"/>
          <w:szCs w:val="28"/>
        </w:rPr>
        <w:t xml:space="preserve">іполярна депресія II-го типу. Вона дуже </w:t>
      </w:r>
      <w:r w:rsidR="00A94CA4">
        <w:rPr>
          <w:rFonts w:ascii="Times New Roman" w:hAnsi="Times New Roman" w:cs="Times New Roman"/>
          <w:bCs/>
          <w:sz w:val="28"/>
          <w:szCs w:val="28"/>
        </w:rPr>
        <w:t>подібна</w:t>
      </w:r>
      <w:r w:rsidR="00C542FA" w:rsidRPr="008A267A">
        <w:rPr>
          <w:rFonts w:ascii="Times New Roman" w:hAnsi="Times New Roman" w:cs="Times New Roman"/>
          <w:bCs/>
          <w:sz w:val="28"/>
          <w:szCs w:val="28"/>
        </w:rPr>
        <w:t xml:space="preserve"> на депресивні епізоди, при ній теж відбувається зміна фаз, лише без зайв</w:t>
      </w:r>
      <w:r w:rsidR="00274FF5">
        <w:rPr>
          <w:rFonts w:ascii="Times New Roman" w:hAnsi="Times New Roman" w:cs="Times New Roman"/>
          <w:bCs/>
          <w:sz w:val="28"/>
          <w:szCs w:val="28"/>
        </w:rPr>
        <w:t>ого підвищення настрою. Інколи з</w:t>
      </w:r>
      <w:r w:rsidR="00C542FA" w:rsidRPr="008A267A">
        <w:rPr>
          <w:rFonts w:ascii="Times New Roman" w:hAnsi="Times New Roman" w:cs="Times New Roman"/>
          <w:bCs/>
          <w:sz w:val="28"/>
          <w:szCs w:val="28"/>
        </w:rPr>
        <w:t xml:space="preserve">дається, що людина одужує, </w:t>
      </w:r>
      <w:r w:rsidR="00274FF5">
        <w:rPr>
          <w:rFonts w:ascii="Times New Roman" w:hAnsi="Times New Roman" w:cs="Times New Roman"/>
          <w:bCs/>
          <w:sz w:val="28"/>
          <w:szCs w:val="28"/>
        </w:rPr>
        <w:t>але</w:t>
      </w:r>
      <w:r w:rsidR="00C542FA" w:rsidRPr="008A267A">
        <w:rPr>
          <w:rFonts w:ascii="Times New Roman" w:hAnsi="Times New Roman" w:cs="Times New Roman"/>
          <w:bCs/>
          <w:sz w:val="28"/>
          <w:szCs w:val="28"/>
        </w:rPr>
        <w:t xml:space="preserve"> при цьому захворюванні так проявляється ремісія;</w:t>
      </w:r>
    </w:p>
    <w:p w:rsidR="00C542FA" w:rsidRPr="008A267A" w:rsidRDefault="00274FF5" w:rsidP="003849DB">
      <w:pPr>
        <w:pStyle w:val="a3"/>
        <w:numPr>
          <w:ilvl w:val="0"/>
          <w:numId w:val="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д</w:t>
      </w:r>
      <w:r w:rsidR="00C542FA" w:rsidRPr="008A267A">
        <w:rPr>
          <w:rFonts w:ascii="Times New Roman" w:hAnsi="Times New Roman" w:cs="Times New Roman"/>
          <w:bCs/>
          <w:sz w:val="28"/>
          <w:szCs w:val="28"/>
        </w:rPr>
        <w:t xml:space="preserve">епресивний </w:t>
      </w:r>
      <w:proofErr w:type="spellStart"/>
      <w:r w:rsidR="00C542FA" w:rsidRPr="008A267A">
        <w:rPr>
          <w:rFonts w:ascii="Times New Roman" w:hAnsi="Times New Roman" w:cs="Times New Roman"/>
          <w:bCs/>
          <w:sz w:val="28"/>
          <w:szCs w:val="28"/>
        </w:rPr>
        <w:t>психотичний</w:t>
      </w:r>
      <w:proofErr w:type="spellEnd"/>
      <w:r w:rsidR="00C542FA" w:rsidRPr="008A267A">
        <w:rPr>
          <w:rFonts w:ascii="Times New Roman" w:hAnsi="Times New Roman" w:cs="Times New Roman"/>
          <w:bCs/>
          <w:sz w:val="28"/>
          <w:szCs w:val="28"/>
        </w:rPr>
        <w:t xml:space="preserve"> епізод, що характеризується мареннями, галюцинаціями. Хворим, які страждають на нього, здебільшого потрібна госпіталізація;</w:t>
      </w:r>
    </w:p>
    <w:p w:rsidR="00C542FA" w:rsidRPr="008A267A" w:rsidRDefault="005124AC" w:rsidP="003849DB">
      <w:pPr>
        <w:pStyle w:val="a3"/>
        <w:numPr>
          <w:ilvl w:val="0"/>
          <w:numId w:val="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а</w:t>
      </w:r>
      <w:r w:rsidR="00C542FA" w:rsidRPr="008A267A">
        <w:rPr>
          <w:rFonts w:ascii="Times New Roman" w:hAnsi="Times New Roman" w:cs="Times New Roman"/>
          <w:bCs/>
          <w:sz w:val="28"/>
          <w:szCs w:val="28"/>
        </w:rPr>
        <w:t>типова депресія (</w:t>
      </w:r>
      <w:r w:rsidR="00C542FA" w:rsidRPr="008A267A">
        <w:rPr>
          <w:rFonts w:ascii="Times New Roman" w:hAnsi="Times New Roman" w:cs="Times New Roman"/>
          <w:sz w:val="28"/>
          <w:szCs w:val="28"/>
        </w:rPr>
        <w:t xml:space="preserve">легкий тип), котра вирізняється раптовою зміною настрою, схильністю до панічних атак, надмірністю в їжі, сонливістю, підвищеною чутливістю; </w:t>
      </w:r>
    </w:p>
    <w:p w:rsidR="00C542FA" w:rsidRPr="008A267A" w:rsidRDefault="005124AC" w:rsidP="003849DB">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с</w:t>
      </w:r>
      <w:r w:rsidR="00C542FA" w:rsidRPr="008A267A">
        <w:rPr>
          <w:rFonts w:ascii="Times New Roman" w:hAnsi="Times New Roman" w:cs="Times New Roman"/>
          <w:bCs/>
          <w:sz w:val="28"/>
          <w:szCs w:val="28"/>
        </w:rPr>
        <w:t xml:space="preserve">езонні депресивні розлади – афективні порушення фізичного та психологічного стану особистості, яким притаманна періодичність і сезонність. Відповідно, виділяють дві моделі таких розладів: зимову (триває з жовтня-листопада до моменту приходу теплої весни) і літню (продовжується з травня до похолодань, що приходять </w:t>
      </w:r>
      <w:r w:rsidR="00340041" w:rsidRPr="008A267A">
        <w:rPr>
          <w:rFonts w:ascii="Times New Roman" w:hAnsi="Times New Roman" w:cs="Times New Roman"/>
          <w:bCs/>
          <w:sz w:val="28"/>
          <w:szCs w:val="28"/>
        </w:rPr>
        <w:t>восени), яка є більш рідкісна</w:t>
      </w:r>
      <w:r w:rsidR="00C542FA" w:rsidRPr="008A267A">
        <w:rPr>
          <w:rFonts w:ascii="Times New Roman" w:hAnsi="Times New Roman" w:cs="Times New Roman"/>
          <w:bCs/>
          <w:sz w:val="28"/>
          <w:szCs w:val="28"/>
        </w:rPr>
        <w:t xml:space="preserve">. </w:t>
      </w:r>
      <w:r w:rsidR="00C542FA" w:rsidRPr="008A267A">
        <w:rPr>
          <w:rFonts w:ascii="Times New Roman" w:hAnsi="Times New Roman" w:cs="Times New Roman"/>
          <w:sz w:val="28"/>
          <w:szCs w:val="28"/>
        </w:rPr>
        <w:t>Проходять вони при зміні сезон</w:t>
      </w:r>
      <w:r w:rsidR="00A532BF">
        <w:rPr>
          <w:rFonts w:ascii="Times New Roman" w:hAnsi="Times New Roman" w:cs="Times New Roman"/>
          <w:sz w:val="28"/>
          <w:szCs w:val="28"/>
        </w:rPr>
        <w:t>у [</w:t>
      </w:r>
      <w:r w:rsidR="00B152F2">
        <w:rPr>
          <w:rFonts w:ascii="Times New Roman" w:hAnsi="Times New Roman" w:cs="Times New Roman"/>
          <w:sz w:val="28"/>
          <w:szCs w:val="28"/>
        </w:rPr>
        <w:t xml:space="preserve">12; </w:t>
      </w:r>
      <w:r w:rsidR="00A532BF">
        <w:rPr>
          <w:rFonts w:ascii="Times New Roman" w:hAnsi="Times New Roman" w:cs="Times New Roman"/>
          <w:sz w:val="28"/>
          <w:szCs w:val="28"/>
        </w:rPr>
        <w:t>14</w:t>
      </w:r>
      <w:r w:rsidR="00C542FA"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Ще </w:t>
      </w:r>
      <w:proofErr w:type="spellStart"/>
      <w:r w:rsidRPr="008A267A">
        <w:rPr>
          <w:rFonts w:ascii="Times New Roman" w:hAnsi="Times New Roman" w:cs="Times New Roman"/>
          <w:sz w:val="28"/>
          <w:szCs w:val="28"/>
        </w:rPr>
        <w:t>депресивнi</w:t>
      </w:r>
      <w:proofErr w:type="spellEnd"/>
      <w:r w:rsidRPr="008A267A">
        <w:rPr>
          <w:rFonts w:ascii="Times New Roman" w:hAnsi="Times New Roman" w:cs="Times New Roman"/>
          <w:sz w:val="28"/>
          <w:szCs w:val="28"/>
        </w:rPr>
        <w:t xml:space="preserve"> розлади розділяють за ступенем вираження та причин, що викликають їх:</w:t>
      </w:r>
    </w:p>
    <w:p w:rsidR="00C542FA" w:rsidRPr="008A267A" w:rsidRDefault="00B45B9D" w:rsidP="003849D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C542FA" w:rsidRPr="008A267A">
        <w:rPr>
          <w:rFonts w:ascii="Times New Roman" w:hAnsi="Times New Roman" w:cs="Times New Roman"/>
          <w:sz w:val="28"/>
          <w:szCs w:val="28"/>
        </w:rPr>
        <w:t xml:space="preserve">сихогенні розлади, основою яких є стрес або інші психологічні причини; </w:t>
      </w:r>
    </w:p>
    <w:p w:rsidR="00C542FA" w:rsidRPr="008A267A" w:rsidRDefault="00B45B9D" w:rsidP="003849D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w:t>
      </w:r>
      <w:r w:rsidR="00C542FA" w:rsidRPr="008A267A">
        <w:rPr>
          <w:rFonts w:ascii="Times New Roman" w:hAnsi="Times New Roman" w:cs="Times New Roman"/>
          <w:sz w:val="28"/>
          <w:szCs w:val="28"/>
        </w:rPr>
        <w:t>ндогенні депресії, підставою виникнення котрих є інволюційна меланхолія (виникає здебільшого у жінок на фоні клімаксу у 45-60 років), маніакально-депресивний психоз, шизофренія. Лікують їх найчастіше саме антидепресантами;</w:t>
      </w:r>
    </w:p>
    <w:p w:rsidR="00C542FA" w:rsidRPr="008A267A" w:rsidRDefault="00B45B9D" w:rsidP="003849DB">
      <w:pPr>
        <w:pStyle w:val="a3"/>
        <w:numPr>
          <w:ilvl w:val="0"/>
          <w:numId w:val="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w:t>
      </w:r>
      <w:r w:rsidR="00C542FA" w:rsidRPr="008A267A">
        <w:rPr>
          <w:rFonts w:ascii="Times New Roman" w:hAnsi="Times New Roman" w:cs="Times New Roman"/>
          <w:sz w:val="28"/>
          <w:szCs w:val="28"/>
        </w:rPr>
        <w:t>оматогеннi</w:t>
      </w:r>
      <w:proofErr w:type="spellEnd"/>
      <w:r w:rsidR="00C542FA" w:rsidRPr="008A267A">
        <w:rPr>
          <w:rFonts w:ascii="Times New Roman" w:hAnsi="Times New Roman" w:cs="Times New Roman"/>
          <w:sz w:val="28"/>
          <w:szCs w:val="28"/>
        </w:rPr>
        <w:t xml:space="preserve"> депресивні розлади – ті, що розвиваються переважно вна</w:t>
      </w:r>
      <w:r w:rsidR="00340041" w:rsidRPr="008A267A">
        <w:rPr>
          <w:rFonts w:ascii="Times New Roman" w:hAnsi="Times New Roman" w:cs="Times New Roman"/>
          <w:sz w:val="28"/>
          <w:szCs w:val="28"/>
        </w:rPr>
        <w:t>слідок соматичних захворювань [1</w:t>
      </w:r>
      <w:r w:rsidR="00A532BF">
        <w:rPr>
          <w:rFonts w:ascii="Times New Roman" w:hAnsi="Times New Roman" w:cs="Times New Roman"/>
          <w:sz w:val="28"/>
          <w:szCs w:val="28"/>
        </w:rPr>
        <w:t>2</w:t>
      </w:r>
      <w:r w:rsidR="00C542FA"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Однак часто люди називають депресією те, що зовсім нею не є, називаючи такі причини, як </w:t>
      </w:r>
      <w:r w:rsidR="009B1225">
        <w:rPr>
          <w:rFonts w:ascii="Times New Roman" w:hAnsi="Times New Roman" w:cs="Times New Roman"/>
          <w:sz w:val="28"/>
          <w:szCs w:val="28"/>
        </w:rPr>
        <w:t>конфлікт</w:t>
      </w:r>
      <w:r w:rsidRPr="008A267A">
        <w:rPr>
          <w:rFonts w:ascii="Times New Roman" w:hAnsi="Times New Roman" w:cs="Times New Roman"/>
          <w:sz w:val="28"/>
          <w:szCs w:val="28"/>
        </w:rPr>
        <w:t xml:space="preserve"> зі співробітником, невтіш</w:t>
      </w:r>
      <w:r w:rsidR="009B1225">
        <w:rPr>
          <w:rFonts w:ascii="Times New Roman" w:hAnsi="Times New Roman" w:cs="Times New Roman"/>
          <w:sz w:val="28"/>
          <w:szCs w:val="28"/>
        </w:rPr>
        <w:t xml:space="preserve">ні новини, </w:t>
      </w:r>
      <w:r w:rsidR="009B1225">
        <w:rPr>
          <w:rFonts w:ascii="Times New Roman" w:hAnsi="Times New Roman" w:cs="Times New Roman"/>
          <w:sz w:val="28"/>
          <w:szCs w:val="28"/>
        </w:rPr>
        <w:lastRenderedPageBreak/>
        <w:t>поламана річ, зіпсутий одяг</w:t>
      </w:r>
      <w:r w:rsidRPr="008A267A">
        <w:rPr>
          <w:rFonts w:ascii="Times New Roman" w:hAnsi="Times New Roman" w:cs="Times New Roman"/>
          <w:sz w:val="28"/>
          <w:szCs w:val="28"/>
        </w:rPr>
        <w:t xml:space="preserve"> та інші незначні приводи недостатні для </w:t>
      </w:r>
      <w:r w:rsidR="009B1225">
        <w:rPr>
          <w:rFonts w:ascii="Times New Roman" w:hAnsi="Times New Roman" w:cs="Times New Roman"/>
          <w:sz w:val="28"/>
          <w:szCs w:val="28"/>
        </w:rPr>
        <w:t>серйозного занепокоєння, які турбують тільки</w:t>
      </w:r>
      <w:r w:rsidRPr="008A267A">
        <w:rPr>
          <w:rFonts w:ascii="Times New Roman" w:hAnsi="Times New Roman" w:cs="Times New Roman"/>
          <w:sz w:val="28"/>
          <w:szCs w:val="28"/>
        </w:rPr>
        <w:t xml:space="preserve"> деякий час. Але до розвитку справжньої </w:t>
      </w:r>
      <w:proofErr w:type="spellStart"/>
      <w:r w:rsidRPr="008A267A">
        <w:rPr>
          <w:rFonts w:ascii="Times New Roman" w:hAnsi="Times New Roman" w:cs="Times New Roman"/>
          <w:sz w:val="28"/>
          <w:szCs w:val="28"/>
        </w:rPr>
        <w:t>депресивності</w:t>
      </w:r>
      <w:proofErr w:type="spellEnd"/>
      <w:r w:rsidRPr="008A267A">
        <w:rPr>
          <w:rFonts w:ascii="Times New Roman" w:hAnsi="Times New Roman" w:cs="Times New Roman"/>
          <w:sz w:val="28"/>
          <w:szCs w:val="28"/>
        </w:rPr>
        <w:t xml:space="preserve"> призводять більш серйозні підстави – смерть близької людини, виявлення невиліковної хвороби, потрапляння в аварію тощо. Тоді індивід відчуває пригнічення, глибокий сум, журбу вже значно </w:t>
      </w:r>
      <w:r w:rsidR="009B1225">
        <w:rPr>
          <w:rFonts w:ascii="Times New Roman" w:hAnsi="Times New Roman" w:cs="Times New Roman"/>
          <w:sz w:val="28"/>
          <w:szCs w:val="28"/>
        </w:rPr>
        <w:t>триваліше.</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Звичайно</w:t>
      </w:r>
      <w:r w:rsidR="004A6522">
        <w:rPr>
          <w:rFonts w:ascii="Times New Roman" w:hAnsi="Times New Roman" w:cs="Times New Roman"/>
          <w:sz w:val="28"/>
          <w:szCs w:val="28"/>
        </w:rPr>
        <w:t>,</w:t>
      </w:r>
      <w:r w:rsidRPr="008A267A">
        <w:rPr>
          <w:rFonts w:ascii="Times New Roman" w:hAnsi="Times New Roman" w:cs="Times New Roman"/>
          <w:sz w:val="28"/>
          <w:szCs w:val="28"/>
        </w:rPr>
        <w:t xml:space="preserve"> згодом особистість відновлюється, </w:t>
      </w:r>
      <w:r w:rsidR="004A6522">
        <w:rPr>
          <w:rFonts w:ascii="Times New Roman" w:hAnsi="Times New Roman" w:cs="Times New Roman"/>
          <w:sz w:val="28"/>
          <w:szCs w:val="28"/>
        </w:rPr>
        <w:t>ал</w:t>
      </w:r>
      <w:r w:rsidRPr="008A267A">
        <w:rPr>
          <w:rFonts w:ascii="Times New Roman" w:hAnsi="Times New Roman" w:cs="Times New Roman"/>
          <w:sz w:val="28"/>
          <w:szCs w:val="28"/>
        </w:rPr>
        <w:t xml:space="preserve">е кожна за індивідуальний відрізок часу. І справа зовсім не в наявності емоційної стабільності в одних, і відсутності її в інших. </w:t>
      </w:r>
      <w:r w:rsidR="006C5930">
        <w:rPr>
          <w:rFonts w:ascii="Times New Roman" w:hAnsi="Times New Roman" w:cs="Times New Roman"/>
          <w:sz w:val="28"/>
          <w:szCs w:val="28"/>
        </w:rPr>
        <w:t>Бо</w:t>
      </w:r>
      <w:r w:rsidRPr="008A267A">
        <w:rPr>
          <w:rFonts w:ascii="Times New Roman" w:hAnsi="Times New Roman" w:cs="Times New Roman"/>
          <w:sz w:val="28"/>
          <w:szCs w:val="28"/>
        </w:rPr>
        <w:t xml:space="preserve"> одні здатні стійкіше переносити проблеми, що виникають, а іншим для їх подолання потрібна більша кількість часу, підтримка близьких, вміння прийняти ситуацію, прожити її та відпустити для того, щоб змогти знову повернутися до попереднього звичного життя [</w:t>
      </w:r>
      <w:r w:rsidR="00C57B0E">
        <w:rPr>
          <w:rFonts w:ascii="Times New Roman" w:hAnsi="Times New Roman" w:cs="Times New Roman"/>
          <w:sz w:val="28"/>
          <w:szCs w:val="28"/>
        </w:rPr>
        <w:t>2</w:t>
      </w:r>
      <w:r w:rsidRPr="008A267A">
        <w:rPr>
          <w:rFonts w:ascii="Times New Roman" w:hAnsi="Times New Roman" w:cs="Times New Roman"/>
          <w:sz w:val="28"/>
          <w:szCs w:val="28"/>
        </w:rPr>
        <w:t>6].</w:t>
      </w:r>
    </w:p>
    <w:p w:rsidR="00C542FA" w:rsidRPr="008A267A" w:rsidRDefault="00C542FA" w:rsidP="003849DB">
      <w:pPr>
        <w:spacing w:after="0" w:line="360" w:lineRule="auto"/>
        <w:rPr>
          <w:rFonts w:ascii="Times New Roman" w:hAnsi="Times New Roman" w:cs="Times New Roman"/>
          <w:sz w:val="28"/>
          <w:szCs w:val="28"/>
        </w:rPr>
      </w:pPr>
    </w:p>
    <w:p w:rsidR="00C542FA" w:rsidRPr="008A267A" w:rsidRDefault="00C542FA" w:rsidP="003849DB">
      <w:pPr>
        <w:spacing w:after="0" w:line="360" w:lineRule="auto"/>
        <w:rPr>
          <w:rFonts w:ascii="Times New Roman" w:hAnsi="Times New Roman" w:cs="Times New Roman"/>
          <w:sz w:val="28"/>
          <w:szCs w:val="28"/>
        </w:rPr>
      </w:pPr>
    </w:p>
    <w:p w:rsidR="00C542FA" w:rsidRPr="008A267A" w:rsidRDefault="0019691C" w:rsidP="005A14F7">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1</w:t>
      </w:r>
      <w:r w:rsidR="008F1159" w:rsidRPr="008A267A">
        <w:rPr>
          <w:rFonts w:ascii="Times New Roman" w:hAnsi="Times New Roman" w:cs="Times New Roman"/>
          <w:b/>
          <w:sz w:val="28"/>
          <w:szCs w:val="28"/>
        </w:rPr>
        <w:t>.4</w:t>
      </w:r>
      <w:r w:rsidR="005B3C64" w:rsidRPr="008A267A">
        <w:rPr>
          <w:rFonts w:ascii="Times New Roman" w:hAnsi="Times New Roman" w:cs="Times New Roman"/>
          <w:b/>
          <w:sz w:val="28"/>
          <w:szCs w:val="28"/>
        </w:rPr>
        <w:t>.</w:t>
      </w:r>
      <w:r w:rsidR="00C542FA" w:rsidRPr="008A267A">
        <w:rPr>
          <w:rFonts w:ascii="Times New Roman" w:hAnsi="Times New Roman" w:cs="Times New Roman"/>
          <w:b/>
          <w:sz w:val="28"/>
          <w:szCs w:val="28"/>
        </w:rPr>
        <w:t xml:space="preserve"> Симптоми депресивних станів</w:t>
      </w:r>
    </w:p>
    <w:p w:rsidR="00C542FA" w:rsidRPr="008A267A" w:rsidRDefault="00C542FA" w:rsidP="003849DB">
      <w:pPr>
        <w:spacing w:after="0" w:line="360" w:lineRule="auto"/>
        <w:rPr>
          <w:rFonts w:ascii="Times New Roman" w:hAnsi="Times New Roman" w:cs="Times New Roman"/>
          <w:bCs/>
          <w:sz w:val="28"/>
          <w:szCs w:val="28"/>
        </w:rPr>
      </w:pPr>
    </w:p>
    <w:p w:rsidR="00C542FA" w:rsidRPr="008A267A" w:rsidRDefault="00C542FA" w:rsidP="003849DB">
      <w:pPr>
        <w:spacing w:after="0" w:line="360" w:lineRule="auto"/>
        <w:ind w:firstLine="708"/>
        <w:jc w:val="both"/>
        <w:rPr>
          <w:rFonts w:ascii="Times New Roman" w:hAnsi="Times New Roman" w:cs="Times New Roman"/>
          <w:bCs/>
          <w:sz w:val="28"/>
          <w:szCs w:val="28"/>
        </w:rPr>
      </w:pPr>
      <w:r w:rsidRPr="008A267A">
        <w:rPr>
          <w:rFonts w:ascii="Times New Roman" w:hAnsi="Times New Roman" w:cs="Times New Roman"/>
          <w:bCs/>
          <w:sz w:val="28"/>
          <w:szCs w:val="28"/>
        </w:rPr>
        <w:t>Симптоми депресії розмежовують на основні та додаткові.</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До основних відносять:</w:t>
      </w:r>
    </w:p>
    <w:p w:rsidR="00C542FA" w:rsidRPr="008A267A" w:rsidRDefault="00C542FA" w:rsidP="003849DB">
      <w:pPr>
        <w:pStyle w:val="a3"/>
        <w:numPr>
          <w:ilvl w:val="0"/>
          <w:numId w:val="4"/>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підвищену втомлюваність, котра триває мінімум місяць;</w:t>
      </w:r>
    </w:p>
    <w:p w:rsidR="00C542FA" w:rsidRPr="008A267A" w:rsidRDefault="00C542FA" w:rsidP="003849DB">
      <w:pPr>
        <w:pStyle w:val="a3"/>
        <w:numPr>
          <w:ilvl w:val="0"/>
          <w:numId w:val="4"/>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погіршення настрою без відомих причин, що продовжується не менше, ніж два тижні;</w:t>
      </w:r>
    </w:p>
    <w:p w:rsidR="00C542FA" w:rsidRPr="008A267A" w:rsidRDefault="00C542FA" w:rsidP="003849DB">
      <w:pPr>
        <w:pStyle w:val="a3"/>
        <w:numPr>
          <w:ilvl w:val="0"/>
          <w:numId w:val="4"/>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втрату цікавості до заняття, яке раніше мало статус улюбленого;</w:t>
      </w:r>
    </w:p>
    <w:p w:rsidR="00C542FA" w:rsidRPr="008A267A" w:rsidRDefault="00C542FA" w:rsidP="003849DB">
      <w:pPr>
        <w:pStyle w:val="a3"/>
        <w:numPr>
          <w:ilvl w:val="0"/>
          <w:numId w:val="4"/>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байдужість.</w:t>
      </w:r>
    </w:p>
    <w:p w:rsidR="00C542FA" w:rsidRPr="008A267A" w:rsidRDefault="00C542FA" w:rsidP="003849DB">
      <w:pPr>
        <w:spacing w:after="0" w:line="360" w:lineRule="auto"/>
        <w:ind w:firstLine="708"/>
        <w:jc w:val="both"/>
        <w:rPr>
          <w:rFonts w:ascii="Times New Roman" w:hAnsi="Times New Roman" w:cs="Times New Roman"/>
          <w:bCs/>
          <w:sz w:val="28"/>
          <w:szCs w:val="28"/>
        </w:rPr>
      </w:pPr>
      <w:r w:rsidRPr="008A267A">
        <w:rPr>
          <w:rFonts w:ascii="Times New Roman" w:hAnsi="Times New Roman" w:cs="Times New Roman"/>
          <w:bCs/>
          <w:sz w:val="28"/>
          <w:szCs w:val="28"/>
        </w:rPr>
        <w:t>Додатковими симптомами вважають:</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падіння самооцінки;</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порушення апетиту;</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недотримання режиму сну;</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п</w:t>
      </w:r>
      <w:r w:rsidR="00C57B0E">
        <w:rPr>
          <w:rFonts w:ascii="Times New Roman" w:hAnsi="Times New Roman" w:cs="Times New Roman"/>
          <w:bCs/>
          <w:sz w:val="28"/>
          <w:szCs w:val="28"/>
        </w:rPr>
        <w:t>остійне почуття пригніченості</w:t>
      </w:r>
      <w:r w:rsidRPr="008A267A">
        <w:rPr>
          <w:rFonts w:ascii="Times New Roman" w:hAnsi="Times New Roman" w:cs="Times New Roman"/>
          <w:bCs/>
          <w:sz w:val="28"/>
          <w:szCs w:val="28"/>
        </w:rPr>
        <w:t>;</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загальмованість;</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lastRenderedPageBreak/>
        <w:t>зміну поведінки (аж до уникання друзів і близьких);</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думки про самогубство;</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песимізм;</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розсіяність уваги;</w:t>
      </w:r>
    </w:p>
    <w:p w:rsidR="00C542FA" w:rsidRPr="008A267A" w:rsidRDefault="00C542FA" w:rsidP="003849DB">
      <w:pPr>
        <w:pStyle w:val="a3"/>
        <w:numPr>
          <w:ilvl w:val="0"/>
          <w:numId w:val="5"/>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напади страху;</w:t>
      </w:r>
    </w:p>
    <w:p w:rsidR="00C542FA" w:rsidRPr="008A267A" w:rsidRDefault="00C542FA" w:rsidP="003849DB">
      <w:pPr>
        <w:pStyle w:val="a3"/>
        <w:numPr>
          <w:ilvl w:val="0"/>
          <w:numId w:val="5"/>
        </w:numPr>
        <w:spacing w:after="0" w:line="360" w:lineRule="auto"/>
        <w:jc w:val="both"/>
        <w:rPr>
          <w:rFonts w:ascii="Times New Roman" w:hAnsi="Times New Roman" w:cs="Times New Roman"/>
          <w:sz w:val="28"/>
          <w:szCs w:val="28"/>
        </w:rPr>
      </w:pPr>
      <w:r w:rsidRPr="008A267A">
        <w:rPr>
          <w:rFonts w:ascii="Times New Roman" w:hAnsi="Times New Roman" w:cs="Times New Roman"/>
          <w:bCs/>
          <w:sz w:val="28"/>
          <w:szCs w:val="28"/>
        </w:rPr>
        <w:t>відчуття надлишкової та не</w:t>
      </w:r>
      <w:r w:rsidR="00D57F28">
        <w:rPr>
          <w:rFonts w:ascii="Times New Roman" w:hAnsi="Times New Roman" w:cs="Times New Roman"/>
          <w:bCs/>
          <w:sz w:val="28"/>
          <w:szCs w:val="28"/>
        </w:rPr>
        <w:t>адекватної провини</w:t>
      </w:r>
      <w:r w:rsidRPr="008A267A">
        <w:rPr>
          <w:rFonts w:ascii="Times New Roman" w:hAnsi="Times New Roman" w:cs="Times New Roman"/>
          <w:bCs/>
          <w:sz w:val="28"/>
          <w:szCs w:val="28"/>
        </w:rPr>
        <w:t>;</w:t>
      </w:r>
    </w:p>
    <w:p w:rsidR="00C542FA" w:rsidRPr="008A267A" w:rsidRDefault="00D57F28" w:rsidP="003849DB">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нерішучість</w:t>
      </w:r>
      <w:r w:rsidR="00C542FA" w:rsidRPr="008A267A">
        <w:rPr>
          <w:rFonts w:ascii="Times New Roman" w:hAnsi="Times New Roman" w:cs="Times New Roman"/>
          <w:bCs/>
          <w:sz w:val="28"/>
          <w:szCs w:val="28"/>
        </w:rPr>
        <w:t>;</w:t>
      </w:r>
    </w:p>
    <w:p w:rsidR="00C542FA" w:rsidRPr="008A267A" w:rsidRDefault="00C542FA" w:rsidP="003849DB">
      <w:pPr>
        <w:pStyle w:val="a3"/>
        <w:numPr>
          <w:ilvl w:val="0"/>
          <w:numId w:val="5"/>
        </w:numPr>
        <w:spacing w:after="0" w:line="360" w:lineRule="auto"/>
        <w:jc w:val="both"/>
        <w:rPr>
          <w:rFonts w:ascii="Times New Roman" w:hAnsi="Times New Roman" w:cs="Times New Roman"/>
          <w:sz w:val="28"/>
          <w:szCs w:val="28"/>
        </w:rPr>
      </w:pPr>
      <w:r w:rsidRPr="008A267A">
        <w:rPr>
          <w:rFonts w:ascii="Times New Roman" w:hAnsi="Times New Roman" w:cs="Times New Roman"/>
          <w:bCs/>
          <w:sz w:val="28"/>
          <w:szCs w:val="28"/>
        </w:rPr>
        <w:t>фізіологічні й зовнішні зміни</w:t>
      </w:r>
      <w:r w:rsidR="00E50F76" w:rsidRPr="008A267A">
        <w:rPr>
          <w:rFonts w:ascii="Times New Roman" w:hAnsi="Times New Roman" w:cs="Times New Roman"/>
          <w:sz w:val="28"/>
          <w:szCs w:val="28"/>
        </w:rPr>
        <w:t xml:space="preserve"> [</w:t>
      </w:r>
      <w:r w:rsidR="00B01DCE">
        <w:rPr>
          <w:rFonts w:ascii="Times New Roman" w:hAnsi="Times New Roman" w:cs="Times New Roman"/>
          <w:sz w:val="28"/>
          <w:szCs w:val="28"/>
        </w:rPr>
        <w:t xml:space="preserve">10; </w:t>
      </w:r>
      <w:r w:rsidR="00E50F76" w:rsidRPr="008A267A">
        <w:rPr>
          <w:rFonts w:ascii="Times New Roman" w:hAnsi="Times New Roman" w:cs="Times New Roman"/>
          <w:sz w:val="28"/>
          <w:szCs w:val="28"/>
        </w:rPr>
        <w:t>1</w:t>
      </w:r>
      <w:r w:rsidR="00D57F28">
        <w:rPr>
          <w:rFonts w:ascii="Times New Roman" w:hAnsi="Times New Roman" w:cs="Times New Roman"/>
          <w:sz w:val="28"/>
          <w:szCs w:val="28"/>
        </w:rPr>
        <w:t>2</w:t>
      </w:r>
      <w:r w:rsidR="00B01DCE">
        <w:rPr>
          <w:rFonts w:ascii="Times New Roman" w:hAnsi="Times New Roman" w:cs="Times New Roman"/>
          <w:sz w:val="28"/>
          <w:szCs w:val="28"/>
        </w:rPr>
        <w:t>; 13; 14</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Якщо у пацієнта виявлено два основних </w:t>
      </w:r>
      <w:r w:rsidR="00E72C40">
        <w:rPr>
          <w:rFonts w:ascii="Times New Roman" w:hAnsi="Times New Roman" w:cs="Times New Roman"/>
          <w:sz w:val="28"/>
          <w:szCs w:val="28"/>
        </w:rPr>
        <w:t>і</w:t>
      </w:r>
      <w:r w:rsidRPr="008A267A">
        <w:rPr>
          <w:rFonts w:ascii="Times New Roman" w:hAnsi="Times New Roman" w:cs="Times New Roman"/>
          <w:sz w:val="28"/>
          <w:szCs w:val="28"/>
        </w:rPr>
        <w:t xml:space="preserve"> три додаткових симптоми, йому можна</w:t>
      </w:r>
      <w:r w:rsidR="00D57F28">
        <w:rPr>
          <w:rFonts w:ascii="Times New Roman" w:hAnsi="Times New Roman" w:cs="Times New Roman"/>
          <w:sz w:val="28"/>
          <w:szCs w:val="28"/>
        </w:rPr>
        <w:t xml:space="preserve"> поставити правильний діагноз [14</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Окрім цього, виділяють додаткові симптоми, такі як:</w:t>
      </w:r>
    </w:p>
    <w:p w:rsidR="00C542FA" w:rsidRPr="008A267A" w:rsidRDefault="00C542FA" w:rsidP="003849DB">
      <w:pPr>
        <w:numPr>
          <w:ilvl w:val="0"/>
          <w:numId w:val="3"/>
        </w:numPr>
        <w:spacing w:after="0" w:line="360" w:lineRule="auto"/>
        <w:jc w:val="both"/>
        <w:rPr>
          <w:rFonts w:ascii="Times New Roman" w:hAnsi="Times New Roman" w:cs="Times New Roman"/>
          <w:sz w:val="28"/>
          <w:szCs w:val="28"/>
        </w:rPr>
      </w:pPr>
      <w:proofErr w:type="spellStart"/>
      <w:r w:rsidRPr="008A267A">
        <w:rPr>
          <w:rFonts w:ascii="Times New Roman" w:hAnsi="Times New Roman" w:cs="Times New Roman"/>
          <w:sz w:val="28"/>
          <w:szCs w:val="28"/>
        </w:rPr>
        <w:t>ангедонія</w:t>
      </w:r>
      <w:proofErr w:type="spellEnd"/>
      <w:r w:rsidRPr="008A267A">
        <w:rPr>
          <w:rFonts w:ascii="Times New Roman" w:hAnsi="Times New Roman" w:cs="Times New Roman"/>
          <w:sz w:val="28"/>
          <w:szCs w:val="28"/>
        </w:rPr>
        <w:t xml:space="preserve"> – нездатність відчувати задоволення;</w:t>
      </w:r>
    </w:p>
    <w:p w:rsidR="00C542FA" w:rsidRPr="008A267A" w:rsidRDefault="00C542FA" w:rsidP="003849DB">
      <w:pPr>
        <w:numPr>
          <w:ilvl w:val="0"/>
          <w:numId w:val="3"/>
        </w:numPr>
        <w:spacing w:after="0" w:line="360" w:lineRule="auto"/>
        <w:jc w:val="both"/>
        <w:rPr>
          <w:rFonts w:ascii="Times New Roman" w:hAnsi="Times New Roman" w:cs="Times New Roman"/>
          <w:sz w:val="28"/>
          <w:szCs w:val="28"/>
        </w:rPr>
      </w:pPr>
      <w:proofErr w:type="spellStart"/>
      <w:r w:rsidRPr="008A267A">
        <w:rPr>
          <w:rFonts w:ascii="Times New Roman" w:hAnsi="Times New Roman" w:cs="Times New Roman"/>
          <w:sz w:val="28"/>
          <w:szCs w:val="28"/>
        </w:rPr>
        <w:t>глікогевзія</w:t>
      </w:r>
      <w:proofErr w:type="spellEnd"/>
      <w:r w:rsidRPr="008A267A">
        <w:rPr>
          <w:rFonts w:ascii="Times New Roman" w:hAnsi="Times New Roman" w:cs="Times New Roman"/>
          <w:sz w:val="28"/>
          <w:szCs w:val="28"/>
        </w:rPr>
        <w:t xml:space="preserve"> – безпричинне виникнення в роті солодкавого присмаку [</w:t>
      </w:r>
      <w:r w:rsidR="00D57F28">
        <w:rPr>
          <w:rFonts w:ascii="Times New Roman" w:hAnsi="Times New Roman" w:cs="Times New Roman"/>
          <w:sz w:val="28"/>
          <w:szCs w:val="28"/>
        </w:rPr>
        <w:t>2</w:t>
      </w:r>
      <w:r w:rsidRPr="008A267A">
        <w:rPr>
          <w:rFonts w:ascii="Times New Roman" w:hAnsi="Times New Roman" w:cs="Times New Roman"/>
          <w:sz w:val="28"/>
          <w:szCs w:val="28"/>
        </w:rPr>
        <w:t>6].</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Супутниками депресивного стану є часті головні болі, наслідком яких є дратівливість і блідість. Досить часто в особи, котра страждає на депресивні розлади, можна помітити повільність у діях та втрату ваги. Втім, хоч це й трапляється достатньо рідко, буває і супротивний прояв – прискорені рухи, мовлення – своєрідне збудження. І якщо такі вираження не є для людини притаманними, найімовірніше це прикмети депресії.</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На виявлення </w:t>
      </w:r>
      <w:proofErr w:type="spellStart"/>
      <w:r w:rsidRPr="008A267A">
        <w:rPr>
          <w:rFonts w:ascii="Times New Roman" w:hAnsi="Times New Roman" w:cs="Times New Roman"/>
          <w:sz w:val="28"/>
          <w:szCs w:val="28"/>
        </w:rPr>
        <w:t>депресивності</w:t>
      </w:r>
      <w:proofErr w:type="spellEnd"/>
      <w:r w:rsidRPr="008A267A">
        <w:rPr>
          <w:rFonts w:ascii="Times New Roman" w:hAnsi="Times New Roman" w:cs="Times New Roman"/>
          <w:sz w:val="28"/>
          <w:szCs w:val="28"/>
        </w:rPr>
        <w:t>, звісно, впливають такі фактори, як вік, стать, спосіб життя, положення в суспільстві, життєві позиції і навіть релігійні погляди й переконання. Момент зародження депресії визначити важко, але, аналізуючи фізіологічний стан, що змінюється під впливом емоційного стресу, зі сторони дійсно можливо прослідкувати, що індивід бу</w:t>
      </w:r>
      <w:r w:rsidR="00E50F76" w:rsidRPr="008A267A">
        <w:rPr>
          <w:rFonts w:ascii="Times New Roman" w:hAnsi="Times New Roman" w:cs="Times New Roman"/>
          <w:sz w:val="28"/>
          <w:szCs w:val="28"/>
        </w:rPr>
        <w:t xml:space="preserve">квально похмурніє </w:t>
      </w:r>
      <w:r w:rsidR="00342D1D">
        <w:rPr>
          <w:rFonts w:ascii="Times New Roman" w:hAnsi="Times New Roman" w:cs="Times New Roman"/>
          <w:sz w:val="28"/>
          <w:szCs w:val="28"/>
        </w:rPr>
        <w:t>«</w:t>
      </w:r>
      <w:r w:rsidR="00E50F76" w:rsidRPr="008A267A">
        <w:rPr>
          <w:rFonts w:ascii="Times New Roman" w:hAnsi="Times New Roman" w:cs="Times New Roman"/>
          <w:sz w:val="28"/>
          <w:szCs w:val="28"/>
        </w:rPr>
        <w:t>на очах</w:t>
      </w:r>
      <w:r w:rsidR="00342D1D" w:rsidRPr="00342D1D">
        <w:rPr>
          <w:rFonts w:ascii="Times New Roman" w:hAnsi="Times New Roman" w:cs="Times New Roman"/>
          <w:sz w:val="28"/>
          <w:szCs w:val="28"/>
        </w:rPr>
        <w:t>»</w:t>
      </w:r>
      <w:r w:rsidR="00E50F76" w:rsidRPr="008A267A">
        <w:rPr>
          <w:rFonts w:ascii="Times New Roman" w:hAnsi="Times New Roman" w:cs="Times New Roman"/>
          <w:sz w:val="28"/>
          <w:szCs w:val="28"/>
        </w:rPr>
        <w:t xml:space="preserve"> [1</w:t>
      </w:r>
      <w:r w:rsidR="00D57F28">
        <w:rPr>
          <w:rFonts w:ascii="Times New Roman" w:hAnsi="Times New Roman" w:cs="Times New Roman"/>
          <w:sz w:val="28"/>
          <w:szCs w:val="28"/>
        </w:rPr>
        <w:t>2</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Існує навіть список, який склала одна з благодійних організацій, у котрому кожен пункт є причиною звернутися по допомогу:</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хронічна втома;</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lastRenderedPageBreak/>
        <w:t>труднощі з концентрацією;</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відсутність бажання спілкуватися з іншими людьми;</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часті сльози;</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 xml:space="preserve">відчуття </w:t>
      </w:r>
      <w:proofErr w:type="spellStart"/>
      <w:r w:rsidRPr="008A267A">
        <w:rPr>
          <w:rFonts w:ascii="Times New Roman" w:hAnsi="Times New Roman" w:cs="Times New Roman"/>
          <w:sz w:val="28"/>
          <w:szCs w:val="28"/>
        </w:rPr>
        <w:t>незмоги</w:t>
      </w:r>
      <w:proofErr w:type="spellEnd"/>
      <w:r w:rsidRPr="008A267A">
        <w:rPr>
          <w:rFonts w:ascii="Times New Roman" w:hAnsi="Times New Roman" w:cs="Times New Roman"/>
          <w:sz w:val="28"/>
          <w:szCs w:val="28"/>
        </w:rPr>
        <w:t xml:space="preserve"> справитися зі звичними повсякденними завданнями;</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втома;</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нестача енергії;</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нездатність розслабитися та заспокоїтися;</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вживання алкоголю або інших речовин для того, щоб впоратися з емоціями;</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труднощі з ясністю мислення;</w:t>
      </w:r>
    </w:p>
    <w:p w:rsidR="00C542FA" w:rsidRPr="008A267A" w:rsidRDefault="00C542FA" w:rsidP="003849DB">
      <w:pPr>
        <w:pStyle w:val="a3"/>
        <w:numPr>
          <w:ilvl w:val="0"/>
          <w:numId w:val="6"/>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небажання займатися справами, котрі зазвичай подобалися;</w:t>
      </w:r>
    </w:p>
    <w:p w:rsidR="00C542FA" w:rsidRPr="008A267A" w:rsidRDefault="00D57F28" w:rsidP="003849DB">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вигорання [48</w:t>
      </w:r>
      <w:r w:rsidR="00C542FA" w:rsidRPr="008A267A">
        <w:rPr>
          <w:rFonts w:ascii="Times New Roman" w:hAnsi="Times New Roman" w:cs="Times New Roman"/>
          <w:sz w:val="28"/>
          <w:szCs w:val="28"/>
        </w:rPr>
        <w:t>].</w:t>
      </w:r>
    </w:p>
    <w:p w:rsidR="00C542FA" w:rsidRPr="008A267A" w:rsidRDefault="00B65CE4"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Ознаки депресії поділяють на чотири</w:t>
      </w:r>
      <w:r w:rsidR="00C542FA" w:rsidRPr="008A267A">
        <w:rPr>
          <w:rFonts w:ascii="Times New Roman" w:hAnsi="Times New Roman" w:cs="Times New Roman"/>
          <w:sz w:val="28"/>
          <w:szCs w:val="28"/>
        </w:rPr>
        <w:t xml:space="preserve"> групи:</w:t>
      </w:r>
    </w:p>
    <w:p w:rsidR="00C542FA" w:rsidRPr="008A267A" w:rsidRDefault="00C542FA" w:rsidP="003849DB">
      <w:pPr>
        <w:pStyle w:val="a3"/>
        <w:numPr>
          <w:ilvl w:val="0"/>
          <w:numId w:val="7"/>
        </w:numPr>
        <w:spacing w:after="0" w:line="360" w:lineRule="auto"/>
        <w:jc w:val="both"/>
        <w:rPr>
          <w:rFonts w:ascii="Times New Roman" w:hAnsi="Times New Roman" w:cs="Times New Roman"/>
          <w:sz w:val="28"/>
          <w:szCs w:val="28"/>
        </w:rPr>
      </w:pPr>
      <w:r w:rsidRPr="008A267A">
        <w:rPr>
          <w:rFonts w:ascii="Times New Roman" w:hAnsi="Times New Roman" w:cs="Times New Roman"/>
          <w:bCs/>
          <w:sz w:val="28"/>
          <w:szCs w:val="28"/>
        </w:rPr>
        <w:t xml:space="preserve">емоційні, що характеризуються безнадійністю, низькою самооцінкою, втратою енергії, втомою, </w:t>
      </w:r>
      <w:proofErr w:type="spellStart"/>
      <w:r w:rsidRPr="008A267A">
        <w:rPr>
          <w:rFonts w:ascii="Times New Roman" w:hAnsi="Times New Roman" w:cs="Times New Roman"/>
          <w:bCs/>
          <w:sz w:val="28"/>
          <w:szCs w:val="28"/>
        </w:rPr>
        <w:t>гіперсомнією</w:t>
      </w:r>
      <w:proofErr w:type="spellEnd"/>
      <w:r w:rsidRPr="008A267A">
        <w:rPr>
          <w:rFonts w:ascii="Times New Roman" w:hAnsi="Times New Roman" w:cs="Times New Roman"/>
          <w:bCs/>
          <w:sz w:val="28"/>
          <w:szCs w:val="28"/>
        </w:rPr>
        <w:t xml:space="preserve"> (підвищеною сонливістю) або, навпаки, безсонням, порушенням активності, наявністю думок про смерть,</w:t>
      </w:r>
      <w:r w:rsidRPr="008A267A">
        <w:rPr>
          <w:rFonts w:ascii="Times New Roman" w:hAnsi="Times New Roman" w:cs="Times New Roman"/>
          <w:sz w:val="28"/>
          <w:szCs w:val="28"/>
        </w:rPr>
        <w:t xml:space="preserve"> </w:t>
      </w:r>
      <w:r w:rsidRPr="008A267A">
        <w:rPr>
          <w:rFonts w:ascii="Times New Roman" w:hAnsi="Times New Roman" w:cs="Times New Roman"/>
          <w:bCs/>
          <w:sz w:val="28"/>
          <w:szCs w:val="28"/>
        </w:rPr>
        <w:t>зниженням інтересу до життя, складнощами у прийнятті рішень, порушенням концентрації уваги, психомоторним збудженням або загальмованістю і найжахливіше – спробами самогубства;</w:t>
      </w:r>
    </w:p>
    <w:p w:rsidR="00C542FA" w:rsidRPr="008A267A" w:rsidRDefault="00C542FA" w:rsidP="003849DB">
      <w:pPr>
        <w:pStyle w:val="a3"/>
        <w:numPr>
          <w:ilvl w:val="0"/>
          <w:numId w:val="7"/>
        </w:numPr>
        <w:spacing w:after="0" w:line="360" w:lineRule="auto"/>
        <w:jc w:val="both"/>
        <w:rPr>
          <w:rFonts w:ascii="Times New Roman" w:hAnsi="Times New Roman" w:cs="Times New Roman"/>
          <w:sz w:val="28"/>
          <w:szCs w:val="28"/>
        </w:rPr>
      </w:pPr>
      <w:r w:rsidRPr="008A267A">
        <w:rPr>
          <w:rFonts w:ascii="Times New Roman" w:hAnsi="Times New Roman" w:cs="Times New Roman"/>
          <w:bCs/>
          <w:sz w:val="28"/>
          <w:szCs w:val="28"/>
        </w:rPr>
        <w:t>фізіологічні, до яких відносять посилення або зниження апетиту, проблеми з травленням, болі в тілі, зниження статевого потягу, підвищену втомлюваність;</w:t>
      </w:r>
    </w:p>
    <w:p w:rsidR="00C542FA" w:rsidRPr="008A267A" w:rsidRDefault="00C542FA" w:rsidP="003849DB">
      <w:pPr>
        <w:pStyle w:val="a3"/>
        <w:numPr>
          <w:ilvl w:val="0"/>
          <w:numId w:val="7"/>
        </w:numPr>
        <w:spacing w:after="0" w:line="360" w:lineRule="auto"/>
        <w:jc w:val="both"/>
        <w:rPr>
          <w:rFonts w:ascii="Times New Roman" w:hAnsi="Times New Roman" w:cs="Times New Roman"/>
          <w:sz w:val="28"/>
          <w:szCs w:val="28"/>
        </w:rPr>
      </w:pPr>
      <w:r w:rsidRPr="008A267A">
        <w:rPr>
          <w:rFonts w:ascii="Times New Roman" w:hAnsi="Times New Roman" w:cs="Times New Roman"/>
          <w:bCs/>
          <w:sz w:val="28"/>
          <w:szCs w:val="28"/>
        </w:rPr>
        <w:t>поведінкові, котрим притаманні схильність до усамітнення, плаксивість, безпричинні напади смутку, дратівливість, нервозність, гнів, пасивність, напруженість, коливання настрою,</w:t>
      </w:r>
      <w:r w:rsidRPr="008A267A">
        <w:rPr>
          <w:rFonts w:ascii="Times New Roman" w:hAnsi="Times New Roman" w:cs="Times New Roman"/>
          <w:sz w:val="28"/>
          <w:szCs w:val="28"/>
        </w:rPr>
        <w:t xml:space="preserve"> </w:t>
      </w:r>
      <w:r w:rsidRPr="008A267A">
        <w:rPr>
          <w:rFonts w:ascii="Times New Roman" w:hAnsi="Times New Roman" w:cs="Times New Roman"/>
          <w:bCs/>
          <w:sz w:val="28"/>
          <w:szCs w:val="28"/>
        </w:rPr>
        <w:t>загострення міжособистісних конфліктів тощо;</w:t>
      </w:r>
    </w:p>
    <w:p w:rsidR="00C542FA" w:rsidRPr="008A267A" w:rsidRDefault="00C542FA" w:rsidP="003849DB">
      <w:pPr>
        <w:pStyle w:val="a3"/>
        <w:numPr>
          <w:ilvl w:val="0"/>
          <w:numId w:val="7"/>
        </w:numPr>
        <w:spacing w:after="0" w:line="360" w:lineRule="auto"/>
        <w:jc w:val="both"/>
        <w:rPr>
          <w:rFonts w:ascii="Times New Roman" w:hAnsi="Times New Roman" w:cs="Times New Roman"/>
          <w:sz w:val="28"/>
          <w:szCs w:val="28"/>
        </w:rPr>
      </w:pPr>
      <w:r w:rsidRPr="008A267A">
        <w:rPr>
          <w:rFonts w:ascii="Times New Roman" w:hAnsi="Times New Roman" w:cs="Times New Roman"/>
          <w:bCs/>
          <w:sz w:val="28"/>
          <w:szCs w:val="28"/>
        </w:rPr>
        <w:t>розумові, яким властиві</w:t>
      </w:r>
      <w:r w:rsidRPr="008A267A">
        <w:rPr>
          <w:rFonts w:ascii="Times New Roman" w:hAnsi="Times New Roman" w:cs="Times New Roman"/>
          <w:sz w:val="28"/>
          <w:szCs w:val="28"/>
        </w:rPr>
        <w:t xml:space="preserve"> уповільнення мислення, </w:t>
      </w:r>
      <w:r w:rsidRPr="008A267A">
        <w:rPr>
          <w:rFonts w:ascii="Times New Roman" w:hAnsi="Times New Roman" w:cs="Times New Roman"/>
          <w:bCs/>
          <w:sz w:val="28"/>
          <w:szCs w:val="28"/>
        </w:rPr>
        <w:t>неможливість прийняти раціональне рішення та зосередитися</w:t>
      </w:r>
      <w:r w:rsidR="00043790">
        <w:rPr>
          <w:rFonts w:ascii="Times New Roman" w:hAnsi="Times New Roman" w:cs="Times New Roman"/>
          <w:sz w:val="28"/>
          <w:szCs w:val="28"/>
        </w:rPr>
        <w:t xml:space="preserve"> [14</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lastRenderedPageBreak/>
        <w:t>Щоб переконатися, що депресія – це не вигадане захворювання, а цілком реальне, потрібно розглянути вегетативну симптоматику. Якщо форма депресії важка, то організм починає функціонувати по-іншому.</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Перш за все, визрівають проблеми зі сном. Відбувається це через порушення біологічних циклів і ритмів здорового сну. Людина прокидається зранку вже абсолютно безсила, та при цьому вона не може заснути ще раз. Також до вегетативних симптомів відноситься порушення апетиту. Найчастіше він знижується, а виробка адреналіну та рівень гормону стресу підвищується.</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Організм людини, яка хворіє на депресію, безупинно здійснює гіпертрофовану реакцію у стані підвищеного тонусу м'язів і пришвидшеного метаболізму. А клінічна депресія навіть здатна пришвидшувати процес старіння у клітинах, через що індивід може почуватися старшим, ніж він є насправді.</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Наслідки пережитих депресивних станів можуть бути довгочасними, вони спроможні заважати особистості жити повноцінним звичним життям і правильно функціонувати [</w:t>
      </w:r>
      <w:r w:rsidR="00043790">
        <w:rPr>
          <w:rFonts w:ascii="Times New Roman" w:hAnsi="Times New Roman" w:cs="Times New Roman"/>
          <w:sz w:val="28"/>
          <w:szCs w:val="28"/>
        </w:rPr>
        <w:t>2</w:t>
      </w:r>
      <w:r w:rsidRPr="008A267A">
        <w:rPr>
          <w:rFonts w:ascii="Times New Roman" w:hAnsi="Times New Roman" w:cs="Times New Roman"/>
          <w:sz w:val="28"/>
          <w:szCs w:val="28"/>
        </w:rPr>
        <w:t>6].</w:t>
      </w:r>
    </w:p>
    <w:p w:rsidR="008F1159" w:rsidRPr="008A267A" w:rsidRDefault="008F1159" w:rsidP="003849DB">
      <w:pPr>
        <w:spacing w:after="0" w:line="360" w:lineRule="auto"/>
        <w:ind w:firstLine="708"/>
        <w:jc w:val="both"/>
        <w:rPr>
          <w:rFonts w:ascii="Times New Roman" w:hAnsi="Times New Roman" w:cs="Times New Roman"/>
          <w:sz w:val="28"/>
          <w:szCs w:val="28"/>
        </w:rPr>
      </w:pPr>
    </w:p>
    <w:p w:rsidR="008F1159" w:rsidRPr="008A267A" w:rsidRDefault="008F1159" w:rsidP="003849DB">
      <w:pPr>
        <w:spacing w:after="0" w:line="360" w:lineRule="auto"/>
        <w:ind w:firstLine="708"/>
        <w:jc w:val="both"/>
        <w:rPr>
          <w:rFonts w:ascii="Times New Roman" w:hAnsi="Times New Roman" w:cs="Times New Roman"/>
          <w:sz w:val="28"/>
          <w:szCs w:val="28"/>
        </w:rPr>
      </w:pPr>
    </w:p>
    <w:p w:rsidR="00C542FA" w:rsidRPr="008A267A" w:rsidRDefault="00413C58" w:rsidP="00EE0FC6">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1</w:t>
      </w:r>
      <w:r w:rsidR="008F1159" w:rsidRPr="008A267A">
        <w:rPr>
          <w:rFonts w:ascii="Times New Roman" w:hAnsi="Times New Roman" w:cs="Times New Roman"/>
          <w:b/>
          <w:sz w:val="28"/>
          <w:szCs w:val="28"/>
        </w:rPr>
        <w:t>.5</w:t>
      </w:r>
      <w:r w:rsidR="000E00EB" w:rsidRPr="008A267A">
        <w:rPr>
          <w:rFonts w:ascii="Times New Roman" w:hAnsi="Times New Roman" w:cs="Times New Roman"/>
          <w:b/>
          <w:sz w:val="28"/>
          <w:szCs w:val="28"/>
        </w:rPr>
        <w:t>.</w:t>
      </w:r>
      <w:r w:rsidR="00C542FA" w:rsidRPr="008A267A">
        <w:rPr>
          <w:rFonts w:ascii="Times New Roman" w:hAnsi="Times New Roman" w:cs="Times New Roman"/>
          <w:b/>
          <w:sz w:val="28"/>
          <w:szCs w:val="28"/>
        </w:rPr>
        <w:t xml:space="preserve"> Причини виникнення </w:t>
      </w:r>
      <w:proofErr w:type="spellStart"/>
      <w:r w:rsidR="00C542FA" w:rsidRPr="008A267A">
        <w:rPr>
          <w:rFonts w:ascii="Times New Roman" w:hAnsi="Times New Roman" w:cs="Times New Roman"/>
          <w:b/>
          <w:sz w:val="28"/>
          <w:szCs w:val="28"/>
        </w:rPr>
        <w:t>депресивності</w:t>
      </w:r>
      <w:proofErr w:type="spellEnd"/>
    </w:p>
    <w:p w:rsidR="00C542FA" w:rsidRPr="008A267A" w:rsidRDefault="00C542FA" w:rsidP="003849DB">
      <w:pPr>
        <w:spacing w:after="0" w:line="360" w:lineRule="auto"/>
        <w:rPr>
          <w:rFonts w:ascii="Times New Roman" w:hAnsi="Times New Roman" w:cs="Times New Roman"/>
          <w:sz w:val="28"/>
          <w:szCs w:val="28"/>
        </w:rPr>
      </w:pP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Депресію викликає непросте поєднання психологічних, соціальних і біологічних факторів. Та різноманіття причин виникнення цього захворювання зовсім не є заперечливим аргументом його існування [</w:t>
      </w:r>
      <w:r w:rsidR="00414C0B">
        <w:rPr>
          <w:rFonts w:ascii="Times New Roman" w:hAnsi="Times New Roman" w:cs="Times New Roman"/>
          <w:sz w:val="28"/>
          <w:szCs w:val="28"/>
        </w:rPr>
        <w:t>2</w:t>
      </w:r>
      <w:r w:rsidRPr="008A267A">
        <w:rPr>
          <w:rFonts w:ascii="Times New Roman" w:hAnsi="Times New Roman" w:cs="Times New Roman"/>
          <w:sz w:val="28"/>
          <w:szCs w:val="28"/>
        </w:rPr>
        <w:t>6].</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Станом на сьогодні серед лікарів ще не сформований єдиний погляд на</w:t>
      </w:r>
      <w:r w:rsidR="002C474B">
        <w:rPr>
          <w:rFonts w:ascii="Times New Roman" w:hAnsi="Times New Roman" w:cs="Times New Roman"/>
          <w:sz w:val="28"/>
          <w:szCs w:val="28"/>
        </w:rPr>
        <w:t xml:space="preserve"> підстави зародження депресії [14</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Кожен інший вид депресивного розладу виникає по-іншому. Наприклад, на формування ендогенної депресії не впливають зовнішні чинники, тому що вона зумовлена генетично, а екзогенна навпаки – дією життєвих ситуацій [</w:t>
      </w:r>
      <w:r w:rsidR="004D1FC1">
        <w:rPr>
          <w:rFonts w:ascii="Times New Roman" w:hAnsi="Times New Roman" w:cs="Times New Roman"/>
          <w:sz w:val="28"/>
          <w:szCs w:val="28"/>
        </w:rPr>
        <w:t>1</w:t>
      </w:r>
      <w:r w:rsidRPr="008A267A">
        <w:rPr>
          <w:rFonts w:ascii="Times New Roman" w:hAnsi="Times New Roman" w:cs="Times New Roman"/>
          <w:sz w:val="28"/>
          <w:szCs w:val="28"/>
        </w:rPr>
        <w:t>3].</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Генетика відіграє важливу роль у становленні депресивних станів. Ймовірність виникнення захворювання у дітей підвищує наявність його у </w:t>
      </w:r>
      <w:r w:rsidRPr="008A267A">
        <w:rPr>
          <w:rFonts w:ascii="Times New Roman" w:hAnsi="Times New Roman" w:cs="Times New Roman"/>
          <w:sz w:val="28"/>
          <w:szCs w:val="28"/>
        </w:rPr>
        <w:lastRenderedPageBreak/>
        <w:t xml:space="preserve">когось із їхніх батьків. У близько половини осіб, які страждають на депресію, є родичі, що потерпають від такої ж хвороби. Якщо занедужує хтось із </w:t>
      </w:r>
      <w:proofErr w:type="spellStart"/>
      <w:r w:rsidRPr="008A267A">
        <w:rPr>
          <w:rFonts w:ascii="Times New Roman" w:hAnsi="Times New Roman" w:cs="Times New Roman"/>
          <w:sz w:val="28"/>
          <w:szCs w:val="28"/>
        </w:rPr>
        <w:t>однояйцевих</w:t>
      </w:r>
      <w:proofErr w:type="spellEnd"/>
      <w:r w:rsidRPr="008A267A">
        <w:rPr>
          <w:rFonts w:ascii="Times New Roman" w:hAnsi="Times New Roman" w:cs="Times New Roman"/>
          <w:sz w:val="28"/>
          <w:szCs w:val="28"/>
        </w:rPr>
        <w:t xml:space="preserve"> близнюків, то вірогідність захворіти в</w:t>
      </w:r>
      <w:r w:rsidR="004D1FC1">
        <w:rPr>
          <w:rFonts w:ascii="Times New Roman" w:hAnsi="Times New Roman" w:cs="Times New Roman"/>
          <w:sz w:val="28"/>
          <w:szCs w:val="28"/>
        </w:rPr>
        <w:t xml:space="preserve"> іншого теж значно    зростає [14</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Причиною виникнення </w:t>
      </w:r>
      <w:proofErr w:type="spellStart"/>
      <w:r w:rsidRPr="008A267A">
        <w:rPr>
          <w:rFonts w:ascii="Times New Roman" w:hAnsi="Times New Roman" w:cs="Times New Roman"/>
          <w:sz w:val="28"/>
          <w:szCs w:val="28"/>
        </w:rPr>
        <w:t>депресивності</w:t>
      </w:r>
      <w:proofErr w:type="spellEnd"/>
      <w:r w:rsidRPr="008A267A">
        <w:rPr>
          <w:rFonts w:ascii="Times New Roman" w:hAnsi="Times New Roman" w:cs="Times New Roman"/>
          <w:sz w:val="28"/>
          <w:szCs w:val="28"/>
        </w:rPr>
        <w:t xml:space="preserve"> можуть стати й ліки. Вона може проявитися як побічний ефект спричинений ними. Саме таке її вираження називають </w:t>
      </w:r>
      <w:proofErr w:type="spellStart"/>
      <w:r w:rsidRPr="008A267A">
        <w:rPr>
          <w:rFonts w:ascii="Times New Roman" w:hAnsi="Times New Roman" w:cs="Times New Roman"/>
          <w:sz w:val="28"/>
          <w:szCs w:val="28"/>
        </w:rPr>
        <w:t>фармакогенною</w:t>
      </w:r>
      <w:proofErr w:type="spellEnd"/>
      <w:r w:rsidRPr="008A267A">
        <w:rPr>
          <w:rFonts w:ascii="Times New Roman" w:hAnsi="Times New Roman" w:cs="Times New Roman"/>
          <w:sz w:val="28"/>
          <w:szCs w:val="28"/>
        </w:rPr>
        <w:t xml:space="preserve"> або ятрогенною депресією.</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Розвиток депресивних станів може спричиняти відсутність яскравого світла – наприклад, під час перебування людини в приміщенні, що не освітлюється, протягом тривалого проміжку часу або похмурої погоди, котра деякий період залишається незмінною. Це є основою для сезонного афективного розладу [</w:t>
      </w:r>
      <w:r w:rsidR="004D1FC1">
        <w:rPr>
          <w:rFonts w:ascii="Times New Roman" w:hAnsi="Times New Roman" w:cs="Times New Roman"/>
          <w:sz w:val="28"/>
          <w:szCs w:val="28"/>
        </w:rPr>
        <w:t>2</w:t>
      </w:r>
      <w:r w:rsidRPr="008A267A">
        <w:rPr>
          <w:rFonts w:ascii="Times New Roman" w:hAnsi="Times New Roman" w:cs="Times New Roman"/>
          <w:sz w:val="28"/>
          <w:szCs w:val="28"/>
        </w:rPr>
        <w:t>6].</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Причинами депресії можуть бути й зовнішні чинники. Найчастіше це втрата близької людини, розлучення, звільнення з роботи. Також такими факторами буває підвищена тривожність, пасивна життєва позиція, наявність інших психічних розладів. Повторне захворювання для тих, хто вже стикався саме із депресивними станами, є на достатньо високому рівні.</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У жінок виникнення депресії найчастіше спричиняють такі чинники, як зміни гормонального фону в період клімаксу та менструального циклу, вагітність, післяпологовий етап, підвищена емоційність і збудливість.</w:t>
      </w:r>
    </w:p>
    <w:p w:rsidR="00C542FA" w:rsidRPr="008A267A" w:rsidRDefault="00C542FA" w:rsidP="003849DB">
      <w:pPr>
        <w:spacing w:after="0" w:line="360" w:lineRule="auto"/>
        <w:ind w:firstLine="708"/>
        <w:jc w:val="both"/>
        <w:rPr>
          <w:rFonts w:ascii="Times New Roman" w:hAnsi="Times New Roman" w:cs="Times New Roman"/>
          <w:bCs/>
          <w:sz w:val="28"/>
          <w:szCs w:val="28"/>
        </w:rPr>
      </w:pPr>
      <w:r w:rsidRPr="008A267A">
        <w:rPr>
          <w:rFonts w:ascii="Times New Roman" w:hAnsi="Times New Roman" w:cs="Times New Roman"/>
          <w:bCs/>
          <w:sz w:val="28"/>
          <w:szCs w:val="28"/>
        </w:rPr>
        <w:t xml:space="preserve">Різноманітні нездужання також є причинами </w:t>
      </w:r>
      <w:proofErr w:type="spellStart"/>
      <w:r w:rsidRPr="008A267A">
        <w:rPr>
          <w:rFonts w:ascii="Times New Roman" w:hAnsi="Times New Roman" w:cs="Times New Roman"/>
          <w:bCs/>
          <w:sz w:val="28"/>
          <w:szCs w:val="28"/>
        </w:rPr>
        <w:t>депресивності</w:t>
      </w:r>
      <w:proofErr w:type="spellEnd"/>
      <w:r w:rsidRPr="008A267A">
        <w:rPr>
          <w:rFonts w:ascii="Times New Roman" w:hAnsi="Times New Roman" w:cs="Times New Roman"/>
          <w:bCs/>
          <w:sz w:val="28"/>
          <w:szCs w:val="28"/>
        </w:rPr>
        <w:t>. Насамперед це:</w:t>
      </w:r>
    </w:p>
    <w:p w:rsidR="00C542FA" w:rsidRPr="008A267A" w:rsidRDefault="00C542FA" w:rsidP="003849DB">
      <w:pPr>
        <w:pStyle w:val="a3"/>
        <w:numPr>
          <w:ilvl w:val="0"/>
          <w:numId w:val="8"/>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пухлини головного мозку;</w:t>
      </w:r>
    </w:p>
    <w:p w:rsidR="00C542FA" w:rsidRPr="008A267A" w:rsidRDefault="00C542FA" w:rsidP="003849DB">
      <w:pPr>
        <w:pStyle w:val="a3"/>
        <w:numPr>
          <w:ilvl w:val="0"/>
          <w:numId w:val="8"/>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СНІД;</w:t>
      </w:r>
    </w:p>
    <w:p w:rsidR="00C542FA" w:rsidRPr="008A267A" w:rsidRDefault="00C542FA" w:rsidP="003849DB">
      <w:pPr>
        <w:pStyle w:val="a3"/>
        <w:numPr>
          <w:ilvl w:val="0"/>
          <w:numId w:val="8"/>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інсульт;</w:t>
      </w:r>
    </w:p>
    <w:p w:rsidR="00C542FA" w:rsidRPr="008A267A" w:rsidRDefault="00C542FA" w:rsidP="003849DB">
      <w:pPr>
        <w:pStyle w:val="a3"/>
        <w:numPr>
          <w:ilvl w:val="0"/>
          <w:numId w:val="8"/>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хвороба Паркінсона;</w:t>
      </w:r>
    </w:p>
    <w:p w:rsidR="00C542FA" w:rsidRPr="008A267A" w:rsidRDefault="00C542FA" w:rsidP="003849DB">
      <w:pPr>
        <w:pStyle w:val="a3"/>
        <w:numPr>
          <w:ilvl w:val="0"/>
          <w:numId w:val="8"/>
        </w:numPr>
        <w:spacing w:after="0" w:line="360" w:lineRule="auto"/>
        <w:jc w:val="both"/>
        <w:rPr>
          <w:rFonts w:ascii="Times New Roman" w:hAnsi="Times New Roman" w:cs="Times New Roman"/>
          <w:bCs/>
          <w:sz w:val="28"/>
          <w:szCs w:val="28"/>
        </w:rPr>
      </w:pPr>
      <w:r w:rsidRPr="008A267A">
        <w:rPr>
          <w:rFonts w:ascii="Times New Roman" w:hAnsi="Times New Roman" w:cs="Times New Roman"/>
          <w:bCs/>
          <w:sz w:val="28"/>
          <w:szCs w:val="28"/>
        </w:rPr>
        <w:t>розсіяний склероз;</w:t>
      </w:r>
    </w:p>
    <w:p w:rsidR="00C542FA" w:rsidRPr="008A267A" w:rsidRDefault="00C542FA" w:rsidP="003849DB">
      <w:pPr>
        <w:pStyle w:val="a3"/>
        <w:numPr>
          <w:ilvl w:val="0"/>
          <w:numId w:val="8"/>
        </w:numPr>
        <w:spacing w:after="0" w:line="360" w:lineRule="auto"/>
        <w:jc w:val="both"/>
        <w:rPr>
          <w:rFonts w:ascii="Times New Roman" w:hAnsi="Times New Roman" w:cs="Times New Roman"/>
          <w:sz w:val="28"/>
          <w:szCs w:val="28"/>
        </w:rPr>
      </w:pPr>
      <w:r w:rsidRPr="008A267A">
        <w:rPr>
          <w:rFonts w:ascii="Times New Roman" w:hAnsi="Times New Roman" w:cs="Times New Roman"/>
          <w:bCs/>
          <w:sz w:val="28"/>
          <w:szCs w:val="28"/>
        </w:rPr>
        <w:t>захворювання надниркових і щитоподібної залоз</w:t>
      </w:r>
      <w:r w:rsidRPr="008A267A">
        <w:rPr>
          <w:rFonts w:ascii="Times New Roman" w:hAnsi="Times New Roman" w:cs="Times New Roman"/>
          <w:sz w:val="28"/>
          <w:szCs w:val="28"/>
        </w:rPr>
        <w:t>;</w:t>
      </w:r>
    </w:p>
    <w:p w:rsidR="00C542FA" w:rsidRPr="008A267A" w:rsidRDefault="00C542FA" w:rsidP="003849DB">
      <w:pPr>
        <w:pStyle w:val="a3"/>
        <w:numPr>
          <w:ilvl w:val="0"/>
          <w:numId w:val="8"/>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інфекційні недуги;</w:t>
      </w:r>
    </w:p>
    <w:p w:rsidR="00C542FA" w:rsidRPr="008A267A" w:rsidRDefault="00E50F76" w:rsidP="003849DB">
      <w:pPr>
        <w:pStyle w:val="a3"/>
        <w:numPr>
          <w:ilvl w:val="0"/>
          <w:numId w:val="8"/>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lastRenderedPageBreak/>
        <w:t>інтоксикація організму [1</w:t>
      </w:r>
      <w:r w:rsidR="004D1FC1">
        <w:rPr>
          <w:rFonts w:ascii="Times New Roman" w:hAnsi="Times New Roman" w:cs="Times New Roman"/>
          <w:sz w:val="28"/>
          <w:szCs w:val="28"/>
        </w:rPr>
        <w:t>2</w:t>
      </w:r>
      <w:r w:rsidR="003B3270">
        <w:rPr>
          <w:rFonts w:ascii="Times New Roman" w:hAnsi="Times New Roman" w:cs="Times New Roman"/>
          <w:sz w:val="28"/>
          <w:szCs w:val="28"/>
        </w:rPr>
        <w:t>; 14</w:t>
      </w:r>
      <w:r w:rsidR="00C542FA"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Неконтрольоване вживання лікарських препаратів, наркотичних та алкогольних речовин, також, безперечно, призводить до розвитку деп</w:t>
      </w:r>
      <w:r w:rsidR="004D1FC1">
        <w:rPr>
          <w:rFonts w:ascii="Times New Roman" w:hAnsi="Times New Roman" w:cs="Times New Roman"/>
          <w:sz w:val="28"/>
          <w:szCs w:val="28"/>
        </w:rPr>
        <w:t>ресивних розладів особистості [14</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І таких причин звичайно є безліч. Усі вони можуть стати початком виникнення депресивного розладу, тому людина воліє уникнути їх, рятуючись від цього, щоб натомість не розпочинати їх вирішувати.</w:t>
      </w:r>
    </w:p>
    <w:p w:rsidR="00294E92" w:rsidRDefault="001963D9" w:rsidP="00294E9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Проте, одним із найбільш поширених приводів</w:t>
      </w:r>
      <w:r w:rsidR="0070115C" w:rsidRPr="008A267A">
        <w:rPr>
          <w:rFonts w:ascii="Times New Roman" w:hAnsi="Times New Roman" w:cs="Times New Roman"/>
          <w:sz w:val="28"/>
          <w:szCs w:val="28"/>
        </w:rPr>
        <w:t xml:space="preserve"> виникнення депресії</w:t>
      </w:r>
      <w:r w:rsidR="001D4A53" w:rsidRPr="008A267A">
        <w:rPr>
          <w:rFonts w:ascii="Times New Roman" w:hAnsi="Times New Roman" w:cs="Times New Roman"/>
          <w:sz w:val="28"/>
          <w:szCs w:val="28"/>
        </w:rPr>
        <w:t xml:space="preserve"> в сучасному житті</w:t>
      </w:r>
      <w:r w:rsidR="00410BDB">
        <w:rPr>
          <w:rFonts w:ascii="Times New Roman" w:hAnsi="Times New Roman" w:cs="Times New Roman"/>
          <w:sz w:val="28"/>
          <w:szCs w:val="28"/>
        </w:rPr>
        <w:t>,</w:t>
      </w:r>
      <w:r w:rsidR="001D4A53" w:rsidRPr="008A267A">
        <w:rPr>
          <w:rFonts w:ascii="Times New Roman" w:hAnsi="Times New Roman" w:cs="Times New Roman"/>
          <w:sz w:val="28"/>
          <w:szCs w:val="28"/>
        </w:rPr>
        <w:t xml:space="preserve"> </w:t>
      </w:r>
      <w:r w:rsidR="00863B00" w:rsidRPr="00410BDB">
        <w:rPr>
          <w:rFonts w:ascii="Times New Roman" w:hAnsi="Times New Roman" w:cs="Times New Roman"/>
          <w:sz w:val="28"/>
          <w:szCs w:val="28"/>
        </w:rPr>
        <w:t>зокрема для українців</w:t>
      </w:r>
      <w:r w:rsidR="00410BDB">
        <w:rPr>
          <w:rFonts w:ascii="Times New Roman" w:hAnsi="Times New Roman" w:cs="Times New Roman"/>
          <w:sz w:val="28"/>
          <w:szCs w:val="28"/>
        </w:rPr>
        <w:t>,</w:t>
      </w:r>
      <w:r w:rsidR="001D4A53" w:rsidRPr="008A267A">
        <w:rPr>
          <w:rFonts w:ascii="Times New Roman" w:hAnsi="Times New Roman" w:cs="Times New Roman"/>
          <w:sz w:val="28"/>
          <w:szCs w:val="28"/>
        </w:rPr>
        <w:t xml:space="preserve"> є</w:t>
      </w:r>
      <w:r w:rsidR="00863B00" w:rsidRPr="008A267A">
        <w:rPr>
          <w:rFonts w:ascii="Times New Roman" w:hAnsi="Times New Roman" w:cs="Times New Roman"/>
          <w:sz w:val="28"/>
          <w:szCs w:val="28"/>
        </w:rPr>
        <w:t xml:space="preserve"> проживання в країні, де </w:t>
      </w:r>
      <w:r w:rsidR="0015538B">
        <w:rPr>
          <w:rFonts w:ascii="Times New Roman" w:hAnsi="Times New Roman" w:cs="Times New Roman"/>
          <w:sz w:val="28"/>
          <w:szCs w:val="28"/>
        </w:rPr>
        <w:t>триває війна</w:t>
      </w:r>
      <w:r w:rsidR="00863B00" w:rsidRPr="008A267A">
        <w:rPr>
          <w:rFonts w:ascii="Times New Roman" w:hAnsi="Times New Roman" w:cs="Times New Roman"/>
          <w:sz w:val="28"/>
          <w:szCs w:val="28"/>
        </w:rPr>
        <w:t>.</w:t>
      </w:r>
      <w:r w:rsidR="00EA35DD" w:rsidRPr="008A267A">
        <w:rPr>
          <w:rFonts w:ascii="Times New Roman" w:hAnsi="Times New Roman" w:cs="Times New Roman"/>
          <w:sz w:val="28"/>
          <w:szCs w:val="28"/>
        </w:rPr>
        <w:t xml:space="preserve"> Це має неабиякий вплив на моральний стан людини, її нерво</w:t>
      </w:r>
      <w:r w:rsidR="00315304" w:rsidRPr="008A267A">
        <w:rPr>
          <w:rFonts w:ascii="Times New Roman" w:hAnsi="Times New Roman" w:cs="Times New Roman"/>
          <w:sz w:val="28"/>
          <w:szCs w:val="28"/>
        </w:rPr>
        <w:t>ву систему та психологічне здоров’я.</w:t>
      </w:r>
      <w:r w:rsidR="004A3EC6" w:rsidRPr="008A267A">
        <w:rPr>
          <w:rFonts w:ascii="Times New Roman" w:hAnsi="Times New Roman" w:cs="Times New Roman"/>
          <w:sz w:val="28"/>
          <w:szCs w:val="28"/>
        </w:rPr>
        <w:t xml:space="preserve"> </w:t>
      </w:r>
      <w:r w:rsidR="00C45DEA" w:rsidRPr="008A267A">
        <w:rPr>
          <w:rFonts w:ascii="Times New Roman" w:hAnsi="Times New Roman" w:cs="Times New Roman"/>
          <w:sz w:val="28"/>
          <w:szCs w:val="28"/>
        </w:rPr>
        <w:t xml:space="preserve">Індивід, котрий живе в умовах </w:t>
      </w:r>
      <w:r w:rsidR="00351E9E" w:rsidRPr="008A267A">
        <w:rPr>
          <w:rFonts w:ascii="Times New Roman" w:hAnsi="Times New Roman" w:cs="Times New Roman"/>
          <w:sz w:val="28"/>
          <w:szCs w:val="28"/>
        </w:rPr>
        <w:t xml:space="preserve">війни, </w:t>
      </w:r>
      <w:r w:rsidR="00FD52F0" w:rsidRPr="008A267A">
        <w:rPr>
          <w:rFonts w:ascii="Times New Roman" w:hAnsi="Times New Roman" w:cs="Times New Roman"/>
          <w:sz w:val="28"/>
          <w:szCs w:val="28"/>
        </w:rPr>
        <w:t>безперервно</w:t>
      </w:r>
      <w:r w:rsidR="00351E9E" w:rsidRPr="008A267A">
        <w:rPr>
          <w:rFonts w:ascii="Times New Roman" w:hAnsi="Times New Roman" w:cs="Times New Roman"/>
          <w:sz w:val="28"/>
          <w:szCs w:val="28"/>
        </w:rPr>
        <w:t xml:space="preserve"> відчуває </w:t>
      </w:r>
      <w:r w:rsidR="008B3F64" w:rsidRPr="008A267A">
        <w:rPr>
          <w:rFonts w:ascii="Times New Roman" w:hAnsi="Times New Roman" w:cs="Times New Roman"/>
          <w:sz w:val="28"/>
          <w:szCs w:val="28"/>
        </w:rPr>
        <w:t>страх</w:t>
      </w:r>
      <w:r w:rsidR="00351E9E" w:rsidRPr="008A267A">
        <w:rPr>
          <w:rFonts w:ascii="Times New Roman" w:hAnsi="Times New Roman" w:cs="Times New Roman"/>
          <w:sz w:val="28"/>
          <w:szCs w:val="28"/>
        </w:rPr>
        <w:t xml:space="preserve">, тривогу, напругу, </w:t>
      </w:r>
      <w:r w:rsidR="00A76405" w:rsidRPr="008A267A">
        <w:rPr>
          <w:rFonts w:ascii="Times New Roman" w:hAnsi="Times New Roman" w:cs="Times New Roman"/>
          <w:sz w:val="28"/>
          <w:szCs w:val="28"/>
        </w:rPr>
        <w:t>паніку, а</w:t>
      </w:r>
      <w:r w:rsidR="00900068" w:rsidRPr="008A267A">
        <w:rPr>
          <w:rFonts w:ascii="Times New Roman" w:hAnsi="Times New Roman" w:cs="Times New Roman"/>
          <w:sz w:val="28"/>
          <w:szCs w:val="28"/>
        </w:rPr>
        <w:t xml:space="preserve"> отже</w:t>
      </w:r>
      <w:r w:rsidR="00E72E45">
        <w:rPr>
          <w:rFonts w:ascii="Times New Roman" w:hAnsi="Times New Roman" w:cs="Times New Roman"/>
          <w:sz w:val="28"/>
          <w:szCs w:val="28"/>
        </w:rPr>
        <w:t xml:space="preserve"> </w:t>
      </w:r>
      <w:r w:rsidR="00900068" w:rsidRPr="008A267A">
        <w:rPr>
          <w:rFonts w:ascii="Times New Roman" w:hAnsi="Times New Roman" w:cs="Times New Roman"/>
          <w:sz w:val="28"/>
          <w:szCs w:val="28"/>
        </w:rPr>
        <w:t xml:space="preserve">перебуває </w:t>
      </w:r>
      <w:r w:rsidR="00FC036D" w:rsidRPr="008A267A">
        <w:rPr>
          <w:rFonts w:ascii="Times New Roman" w:hAnsi="Times New Roman" w:cs="Times New Roman"/>
          <w:sz w:val="28"/>
          <w:szCs w:val="28"/>
        </w:rPr>
        <w:t>під дією до</w:t>
      </w:r>
      <w:r w:rsidR="008921D7">
        <w:rPr>
          <w:rFonts w:ascii="Times New Roman" w:hAnsi="Times New Roman" w:cs="Times New Roman"/>
          <w:sz w:val="28"/>
          <w:szCs w:val="28"/>
        </w:rPr>
        <w:t>вготривалої стресової ситуації</w:t>
      </w:r>
      <w:r w:rsidR="007C60A0" w:rsidRPr="008A267A">
        <w:rPr>
          <w:rFonts w:ascii="Times New Roman" w:hAnsi="Times New Roman" w:cs="Times New Roman"/>
          <w:sz w:val="28"/>
          <w:szCs w:val="28"/>
        </w:rPr>
        <w:t xml:space="preserve">, яка змушує </w:t>
      </w:r>
      <w:r w:rsidR="00A76405" w:rsidRPr="008A267A">
        <w:rPr>
          <w:rFonts w:ascii="Times New Roman" w:hAnsi="Times New Roman" w:cs="Times New Roman"/>
          <w:sz w:val="28"/>
          <w:szCs w:val="28"/>
        </w:rPr>
        <w:t>постійно</w:t>
      </w:r>
      <w:r w:rsidR="008017A7" w:rsidRPr="008A267A">
        <w:rPr>
          <w:rFonts w:ascii="Times New Roman" w:hAnsi="Times New Roman" w:cs="Times New Roman"/>
          <w:sz w:val="28"/>
          <w:szCs w:val="28"/>
        </w:rPr>
        <w:t xml:space="preserve"> почуватися в небезпеці,</w:t>
      </w:r>
      <w:r w:rsidR="00A76405" w:rsidRPr="008A267A">
        <w:rPr>
          <w:rFonts w:ascii="Times New Roman" w:hAnsi="Times New Roman" w:cs="Times New Roman"/>
          <w:sz w:val="28"/>
          <w:szCs w:val="28"/>
        </w:rPr>
        <w:t xml:space="preserve"> бути </w:t>
      </w:r>
      <w:r w:rsidR="00A34F09" w:rsidRPr="008A267A">
        <w:rPr>
          <w:rFonts w:ascii="Times New Roman" w:hAnsi="Times New Roman" w:cs="Times New Roman"/>
          <w:sz w:val="28"/>
          <w:szCs w:val="28"/>
        </w:rPr>
        <w:t>зібраним і сконцентрованим</w:t>
      </w:r>
      <w:r w:rsidR="005B647D" w:rsidRPr="008A267A">
        <w:rPr>
          <w:rFonts w:ascii="Times New Roman" w:hAnsi="Times New Roman" w:cs="Times New Roman"/>
          <w:sz w:val="28"/>
          <w:szCs w:val="28"/>
        </w:rPr>
        <w:t xml:space="preserve">. </w:t>
      </w:r>
      <w:r w:rsidR="008923A3" w:rsidRPr="008A267A">
        <w:rPr>
          <w:rFonts w:ascii="Times New Roman" w:hAnsi="Times New Roman" w:cs="Times New Roman"/>
          <w:sz w:val="28"/>
          <w:szCs w:val="28"/>
        </w:rPr>
        <w:t xml:space="preserve">Є ймовірність, що рано чи пізно </w:t>
      </w:r>
      <w:r w:rsidR="00E903A5" w:rsidRPr="008A267A">
        <w:rPr>
          <w:rFonts w:ascii="Times New Roman" w:hAnsi="Times New Roman" w:cs="Times New Roman"/>
          <w:sz w:val="28"/>
          <w:szCs w:val="28"/>
        </w:rPr>
        <w:t>це призведе до</w:t>
      </w:r>
      <w:r w:rsidR="001448A7">
        <w:rPr>
          <w:rFonts w:ascii="Times New Roman" w:hAnsi="Times New Roman" w:cs="Times New Roman"/>
          <w:sz w:val="28"/>
          <w:szCs w:val="28"/>
        </w:rPr>
        <w:t xml:space="preserve"> </w:t>
      </w:r>
      <w:r w:rsidR="00E903A5" w:rsidRPr="008A267A">
        <w:rPr>
          <w:rFonts w:ascii="Times New Roman" w:hAnsi="Times New Roman" w:cs="Times New Roman"/>
          <w:sz w:val="28"/>
          <w:szCs w:val="28"/>
        </w:rPr>
        <w:t>виникнення депресивних настроїв</w:t>
      </w:r>
      <w:r w:rsidR="004D1FC1">
        <w:rPr>
          <w:rFonts w:ascii="Times New Roman" w:hAnsi="Times New Roman" w:cs="Times New Roman"/>
          <w:sz w:val="28"/>
          <w:szCs w:val="28"/>
        </w:rPr>
        <w:t xml:space="preserve"> [</w:t>
      </w:r>
      <w:r w:rsidR="003B3270">
        <w:rPr>
          <w:rFonts w:ascii="Times New Roman" w:hAnsi="Times New Roman" w:cs="Times New Roman"/>
          <w:sz w:val="28"/>
          <w:szCs w:val="28"/>
        </w:rPr>
        <w:t xml:space="preserve">1; </w:t>
      </w:r>
      <w:r w:rsidR="004D1FC1">
        <w:rPr>
          <w:rFonts w:ascii="Times New Roman" w:hAnsi="Times New Roman" w:cs="Times New Roman"/>
          <w:sz w:val="28"/>
          <w:szCs w:val="28"/>
        </w:rPr>
        <w:t>23</w:t>
      </w:r>
      <w:r w:rsidR="0002430E">
        <w:rPr>
          <w:rFonts w:ascii="Times New Roman" w:hAnsi="Times New Roman" w:cs="Times New Roman"/>
          <w:sz w:val="28"/>
          <w:szCs w:val="28"/>
        </w:rPr>
        <w:t>, с</w:t>
      </w:r>
      <w:r w:rsidR="003B3270">
        <w:rPr>
          <w:rFonts w:ascii="Times New Roman" w:hAnsi="Times New Roman" w:cs="Times New Roman"/>
          <w:sz w:val="28"/>
          <w:szCs w:val="28"/>
        </w:rPr>
        <w:t>.3; 34</w:t>
      </w:r>
      <w:r w:rsidR="005B647D" w:rsidRPr="008A267A">
        <w:rPr>
          <w:rFonts w:ascii="Times New Roman" w:hAnsi="Times New Roman" w:cs="Times New Roman"/>
          <w:sz w:val="28"/>
          <w:szCs w:val="28"/>
        </w:rPr>
        <w:t>]</w:t>
      </w:r>
      <w:r w:rsidR="00E903A5" w:rsidRPr="008A267A">
        <w:rPr>
          <w:rFonts w:ascii="Times New Roman" w:hAnsi="Times New Roman" w:cs="Times New Roman"/>
          <w:sz w:val="28"/>
          <w:szCs w:val="28"/>
        </w:rPr>
        <w:t>.</w:t>
      </w:r>
    </w:p>
    <w:p w:rsidR="009B1F91" w:rsidRDefault="009B1F91" w:rsidP="003849DB">
      <w:pPr>
        <w:spacing w:after="0" w:line="360" w:lineRule="auto"/>
        <w:rPr>
          <w:rFonts w:ascii="Times New Roman" w:hAnsi="Times New Roman" w:cs="Times New Roman"/>
          <w:sz w:val="28"/>
          <w:szCs w:val="28"/>
        </w:rPr>
      </w:pPr>
    </w:p>
    <w:p w:rsidR="009B1F91" w:rsidRPr="008A267A" w:rsidRDefault="009B1F91" w:rsidP="003849DB">
      <w:pPr>
        <w:spacing w:after="0" w:line="360" w:lineRule="auto"/>
        <w:rPr>
          <w:rFonts w:ascii="Times New Roman" w:hAnsi="Times New Roman" w:cs="Times New Roman"/>
          <w:sz w:val="28"/>
          <w:szCs w:val="28"/>
        </w:rPr>
      </w:pPr>
    </w:p>
    <w:p w:rsidR="00C542FA" w:rsidRPr="008A267A" w:rsidRDefault="00B708AF" w:rsidP="00EE0FC6">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1</w:t>
      </w:r>
      <w:r w:rsidR="008F1159" w:rsidRPr="008A267A">
        <w:rPr>
          <w:rFonts w:ascii="Times New Roman" w:hAnsi="Times New Roman" w:cs="Times New Roman"/>
          <w:b/>
          <w:sz w:val="28"/>
          <w:szCs w:val="28"/>
        </w:rPr>
        <w:t>.6</w:t>
      </w:r>
      <w:r w:rsidR="000E00EB" w:rsidRPr="008A267A">
        <w:rPr>
          <w:rFonts w:ascii="Times New Roman" w:hAnsi="Times New Roman" w:cs="Times New Roman"/>
          <w:b/>
          <w:sz w:val="28"/>
          <w:szCs w:val="28"/>
        </w:rPr>
        <w:t>.</w:t>
      </w:r>
      <w:r w:rsidR="00C542FA" w:rsidRPr="008A267A">
        <w:rPr>
          <w:rFonts w:ascii="Times New Roman" w:hAnsi="Times New Roman" w:cs="Times New Roman"/>
          <w:b/>
          <w:sz w:val="28"/>
          <w:szCs w:val="28"/>
        </w:rPr>
        <w:t xml:space="preserve"> Наслідки депресії</w:t>
      </w:r>
    </w:p>
    <w:p w:rsidR="00C542FA" w:rsidRPr="008A267A" w:rsidRDefault="00C542FA" w:rsidP="003849DB">
      <w:pPr>
        <w:spacing w:after="0" w:line="360" w:lineRule="auto"/>
        <w:rPr>
          <w:rFonts w:ascii="Times New Roman" w:hAnsi="Times New Roman" w:cs="Times New Roman"/>
          <w:sz w:val="28"/>
          <w:szCs w:val="28"/>
        </w:rPr>
      </w:pP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Як нам уже відомо, наявність депресії протягом тривалого часу може залишатися поза увагою не тільки самої особи, котра страждає на неї, але й тих індивідів, що її оточують. Стається це через те, що стан </w:t>
      </w:r>
      <w:proofErr w:type="spellStart"/>
      <w:r w:rsidRPr="008A267A">
        <w:rPr>
          <w:rFonts w:ascii="Times New Roman" w:hAnsi="Times New Roman" w:cs="Times New Roman"/>
          <w:sz w:val="28"/>
          <w:szCs w:val="28"/>
        </w:rPr>
        <w:t>депресивності</w:t>
      </w:r>
      <w:proofErr w:type="spellEnd"/>
      <w:r w:rsidRPr="008A267A">
        <w:rPr>
          <w:rFonts w:ascii="Times New Roman" w:hAnsi="Times New Roman" w:cs="Times New Roman"/>
          <w:sz w:val="28"/>
          <w:szCs w:val="28"/>
        </w:rPr>
        <w:t xml:space="preserve"> призводить до розгубленості та </w:t>
      </w:r>
      <w:proofErr w:type="spellStart"/>
      <w:r w:rsidRPr="008A267A">
        <w:rPr>
          <w:rFonts w:ascii="Times New Roman" w:hAnsi="Times New Roman" w:cs="Times New Roman"/>
          <w:sz w:val="28"/>
          <w:szCs w:val="28"/>
        </w:rPr>
        <w:t>спаплюжує</w:t>
      </w:r>
      <w:proofErr w:type="spellEnd"/>
      <w:r w:rsidRPr="008A267A">
        <w:rPr>
          <w:rFonts w:ascii="Times New Roman" w:hAnsi="Times New Roman" w:cs="Times New Roman"/>
          <w:sz w:val="28"/>
          <w:szCs w:val="28"/>
        </w:rPr>
        <w:t xml:space="preserve"> психологічне сприйн</w:t>
      </w:r>
      <w:r w:rsidR="00CF0FE4">
        <w:rPr>
          <w:rFonts w:ascii="Times New Roman" w:hAnsi="Times New Roman" w:cs="Times New Roman"/>
          <w:sz w:val="28"/>
          <w:szCs w:val="28"/>
        </w:rPr>
        <w:t>яття навколишнього середовища</w:t>
      </w:r>
      <w:r w:rsidRPr="008A267A">
        <w:rPr>
          <w:rFonts w:ascii="Times New Roman" w:hAnsi="Times New Roman" w:cs="Times New Roman"/>
          <w:sz w:val="28"/>
          <w:szCs w:val="28"/>
        </w:rPr>
        <w:t>. Результати  цього можуть бути різноманітні, але найнебезпечніші – це звісно розвиток психічних розладів і вчинення суїциду</w:t>
      </w:r>
      <w:r w:rsidR="00AE71CD">
        <w:rPr>
          <w:rFonts w:ascii="Times New Roman" w:hAnsi="Times New Roman" w:cs="Times New Roman"/>
          <w:sz w:val="28"/>
          <w:szCs w:val="28"/>
        </w:rPr>
        <w:t xml:space="preserve"> [12</w:t>
      </w:r>
      <w:r w:rsidR="00AE71CD" w:rsidRPr="008A267A">
        <w:rPr>
          <w:rFonts w:ascii="Times New Roman" w:hAnsi="Times New Roman" w:cs="Times New Roman"/>
          <w:sz w:val="28"/>
          <w:szCs w:val="28"/>
        </w:rPr>
        <w:t>]</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Перебуваючи в такому становищі, особистість залишається наодинці з власними проблемами і почуттями, стає відсторонена від життя. В такий момент важливо, щоб була людина, яка зможе підтримати, вислухати, </w:t>
      </w:r>
      <w:r w:rsidRPr="008A267A">
        <w:rPr>
          <w:rFonts w:ascii="Times New Roman" w:hAnsi="Times New Roman" w:cs="Times New Roman"/>
          <w:sz w:val="28"/>
          <w:szCs w:val="28"/>
        </w:rPr>
        <w:lastRenderedPageBreak/>
        <w:t>розрадити й просто завжди буде поруч. Також слід щосили намагатися переконати індивіда, котрий хворіє, що йому потрібна допомога професійна і що йому необхідно звернутися до фахівця, який йому обов’язково допоможе.</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Якщо стан депресії залишити без належної уваги й не намагатися його подолати, можуть виникнути додаткові побічні порушення нормальної життєдіяльності. Частіше за все до таких відносять втрату соціальних контактів, викривлення почуття власної повноцінності, розвиток страхів, розлад харчової поведінки [</w:t>
      </w:r>
      <w:r w:rsidR="00CF0FE4">
        <w:rPr>
          <w:rFonts w:ascii="Times New Roman" w:hAnsi="Times New Roman" w:cs="Times New Roman"/>
          <w:sz w:val="28"/>
          <w:szCs w:val="28"/>
        </w:rPr>
        <w:t>2</w:t>
      </w:r>
      <w:r w:rsidRPr="008A267A">
        <w:rPr>
          <w:rFonts w:ascii="Times New Roman" w:hAnsi="Times New Roman" w:cs="Times New Roman"/>
          <w:sz w:val="28"/>
          <w:szCs w:val="28"/>
        </w:rPr>
        <w:t>6].</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При нехтуванні лікуванням також зростає ризик повторного захворювання у майбутньому, яке буде характеризуватися важчим протіканням, серйознішим впливом на фізичне здоров’я, вищою ймовірністю виникнення супутніх недуг. Окрім того, підвищиться вірогідність появи не одного повторного випадку, а декількох, кожен наступний з яких ставатиме </w:t>
      </w:r>
      <w:proofErr w:type="spellStart"/>
      <w:r w:rsidRPr="008A267A">
        <w:rPr>
          <w:rFonts w:ascii="Times New Roman" w:hAnsi="Times New Roman" w:cs="Times New Roman"/>
          <w:sz w:val="28"/>
          <w:szCs w:val="28"/>
        </w:rPr>
        <w:t>довготривалішим</w:t>
      </w:r>
      <w:proofErr w:type="spellEnd"/>
      <w:r w:rsidRPr="008A267A">
        <w:rPr>
          <w:rFonts w:ascii="Times New Roman" w:hAnsi="Times New Roman" w:cs="Times New Roman"/>
          <w:sz w:val="28"/>
          <w:szCs w:val="28"/>
        </w:rPr>
        <w:t>. А, якщо здійснювати зцілення неправильним методом або не завершити його повністю, можна дати поштовх формуванню хвороби, котра практично більше не підда</w:t>
      </w:r>
      <w:r w:rsidR="00CF0FE4">
        <w:rPr>
          <w:rFonts w:ascii="Times New Roman" w:hAnsi="Times New Roman" w:cs="Times New Roman"/>
          <w:sz w:val="28"/>
          <w:szCs w:val="28"/>
        </w:rPr>
        <w:t>ватиметься подоланню в цілому [14</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Найжахливішим результатом подій, котрий може статися в людини, що хворіє на депресивний розлад, є суїцид, від якого щороку</w:t>
      </w:r>
      <w:r w:rsidR="00E908E2">
        <w:rPr>
          <w:rFonts w:ascii="Times New Roman" w:hAnsi="Times New Roman" w:cs="Times New Roman"/>
          <w:sz w:val="28"/>
          <w:szCs w:val="28"/>
        </w:rPr>
        <w:t xml:space="preserve"> в світі </w:t>
      </w:r>
      <w:r w:rsidRPr="008A267A">
        <w:rPr>
          <w:rFonts w:ascii="Times New Roman" w:hAnsi="Times New Roman" w:cs="Times New Roman"/>
          <w:sz w:val="28"/>
          <w:szCs w:val="28"/>
        </w:rPr>
        <w:t xml:space="preserve">помирає майже       800 000 осіб. Самогубство вважається другою за частотою причиною смерті поміж молоді віком 15-29 років. Звичайно, це стосується і </w:t>
      </w:r>
      <w:r w:rsidR="009343F9">
        <w:rPr>
          <w:rFonts w:ascii="Times New Roman" w:hAnsi="Times New Roman" w:cs="Times New Roman"/>
          <w:sz w:val="28"/>
          <w:szCs w:val="28"/>
        </w:rPr>
        <w:t xml:space="preserve">підлітків </w:t>
      </w:r>
      <w:r w:rsidRPr="008A267A">
        <w:rPr>
          <w:rFonts w:ascii="Times New Roman" w:hAnsi="Times New Roman" w:cs="Times New Roman"/>
          <w:sz w:val="28"/>
          <w:szCs w:val="28"/>
        </w:rPr>
        <w:t>також [</w:t>
      </w:r>
      <w:r w:rsidR="00CF0FE4">
        <w:rPr>
          <w:rFonts w:ascii="Times New Roman" w:hAnsi="Times New Roman" w:cs="Times New Roman"/>
          <w:sz w:val="28"/>
          <w:szCs w:val="28"/>
        </w:rPr>
        <w:t>2</w:t>
      </w:r>
      <w:r w:rsidRPr="008A267A">
        <w:rPr>
          <w:rFonts w:ascii="Times New Roman" w:hAnsi="Times New Roman" w:cs="Times New Roman"/>
          <w:sz w:val="28"/>
          <w:szCs w:val="28"/>
        </w:rPr>
        <w:t>6].</w:t>
      </w:r>
    </w:p>
    <w:p w:rsidR="00C542FA" w:rsidRPr="008A267A" w:rsidRDefault="00C542FA" w:rsidP="003849DB">
      <w:pPr>
        <w:spacing w:after="0" w:line="360" w:lineRule="auto"/>
        <w:ind w:firstLine="708"/>
        <w:rPr>
          <w:rFonts w:ascii="Times New Roman" w:hAnsi="Times New Roman" w:cs="Times New Roman"/>
          <w:sz w:val="28"/>
          <w:szCs w:val="28"/>
        </w:rPr>
      </w:pPr>
    </w:p>
    <w:p w:rsidR="00C542FA" w:rsidRPr="008A267A" w:rsidRDefault="00C542FA" w:rsidP="003849DB">
      <w:pPr>
        <w:spacing w:after="0" w:line="360" w:lineRule="auto"/>
        <w:ind w:firstLine="708"/>
        <w:rPr>
          <w:rFonts w:ascii="Times New Roman" w:hAnsi="Times New Roman" w:cs="Times New Roman"/>
          <w:sz w:val="28"/>
          <w:szCs w:val="28"/>
        </w:rPr>
      </w:pPr>
    </w:p>
    <w:p w:rsidR="00C542FA" w:rsidRPr="008A267A" w:rsidRDefault="00B708AF" w:rsidP="00CF2131">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1</w:t>
      </w:r>
      <w:r w:rsidR="00C542FA" w:rsidRPr="008A267A">
        <w:rPr>
          <w:rFonts w:ascii="Times New Roman" w:hAnsi="Times New Roman" w:cs="Times New Roman"/>
          <w:b/>
          <w:sz w:val="28"/>
          <w:szCs w:val="28"/>
        </w:rPr>
        <w:t>.7</w:t>
      </w:r>
      <w:r w:rsidR="000E00EB" w:rsidRPr="008A267A">
        <w:rPr>
          <w:rFonts w:ascii="Times New Roman" w:hAnsi="Times New Roman" w:cs="Times New Roman"/>
          <w:b/>
          <w:sz w:val="28"/>
          <w:szCs w:val="28"/>
        </w:rPr>
        <w:t>.</w:t>
      </w:r>
      <w:r w:rsidR="00C542FA" w:rsidRPr="008A267A">
        <w:rPr>
          <w:rFonts w:ascii="Times New Roman" w:hAnsi="Times New Roman" w:cs="Times New Roman"/>
          <w:b/>
          <w:sz w:val="28"/>
          <w:szCs w:val="28"/>
        </w:rPr>
        <w:t xml:space="preserve"> Шляхи подолання депресивних станів</w:t>
      </w:r>
    </w:p>
    <w:p w:rsidR="00C542FA" w:rsidRPr="008A267A" w:rsidRDefault="00C542FA" w:rsidP="003849DB">
      <w:pPr>
        <w:spacing w:after="0" w:line="360" w:lineRule="auto"/>
        <w:ind w:firstLine="708"/>
        <w:rPr>
          <w:rFonts w:ascii="Times New Roman" w:hAnsi="Times New Roman" w:cs="Times New Roman"/>
          <w:sz w:val="28"/>
          <w:szCs w:val="28"/>
        </w:rPr>
      </w:pP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Депресія – це звісно не вирок! Вилікувати її цілком можливо, потрібно лише підібрати найоптимальніший метод лікування, який обирають залежно від рівня важкості захворювання. Вони бувають медикаментозними, психотерапевтичними, зі зміною образу життя та різноманітними додатковими. </w:t>
      </w:r>
      <w:r w:rsidRPr="008A267A">
        <w:rPr>
          <w:rFonts w:ascii="Times New Roman" w:hAnsi="Times New Roman" w:cs="Times New Roman"/>
          <w:sz w:val="28"/>
          <w:szCs w:val="28"/>
        </w:rPr>
        <w:lastRenderedPageBreak/>
        <w:t xml:space="preserve">А вживання психотропних, алкогольних і наркотичних препаратів навпаки загострюють </w:t>
      </w:r>
      <w:proofErr w:type="spellStart"/>
      <w:r w:rsidRPr="008A267A">
        <w:rPr>
          <w:rFonts w:ascii="Times New Roman" w:hAnsi="Times New Roman" w:cs="Times New Roman"/>
          <w:sz w:val="28"/>
          <w:szCs w:val="28"/>
        </w:rPr>
        <w:t>депресивність</w:t>
      </w:r>
      <w:proofErr w:type="spellEnd"/>
      <w:r w:rsidRPr="008A267A">
        <w:rPr>
          <w:rFonts w:ascii="Times New Roman" w:hAnsi="Times New Roman" w:cs="Times New Roman"/>
          <w:sz w:val="28"/>
          <w:szCs w:val="28"/>
        </w:rPr>
        <w:t xml:space="preserve"> [</w:t>
      </w:r>
      <w:r w:rsidR="00CF0FE4">
        <w:rPr>
          <w:rFonts w:ascii="Times New Roman" w:hAnsi="Times New Roman" w:cs="Times New Roman"/>
          <w:sz w:val="28"/>
          <w:szCs w:val="28"/>
        </w:rPr>
        <w:t>1</w:t>
      </w:r>
      <w:r w:rsidRPr="008A267A">
        <w:rPr>
          <w:rFonts w:ascii="Times New Roman" w:hAnsi="Times New Roman" w:cs="Times New Roman"/>
          <w:sz w:val="28"/>
          <w:szCs w:val="28"/>
        </w:rPr>
        <w:t>3].</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В основному використовують два основні способи подолання депресивних станів: психотерапевтичний і медикаментозний. Фундаментом благополучного лікування є психотерапія, за допомогою котрої формується довірливий контакт між лікарем і пацієнтом, встановлюється причина виникнення хвороби й коригується ставлення до ситуацій та проблем у житті загалом.</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В Україні, на жаль, як і в низці інших держав із середнім та низьким рівнями доходів, лікування депресивних розладів або недостатньо розвинене, або </w:t>
      </w:r>
      <w:r w:rsidR="0069169F">
        <w:rPr>
          <w:rFonts w:ascii="Times New Roman" w:hAnsi="Times New Roman" w:cs="Times New Roman"/>
          <w:sz w:val="28"/>
          <w:szCs w:val="28"/>
        </w:rPr>
        <w:t>фактично відсутнє. Приблизно 80 відсотків</w:t>
      </w:r>
      <w:r w:rsidRPr="008A267A">
        <w:rPr>
          <w:rFonts w:ascii="Times New Roman" w:hAnsi="Times New Roman" w:cs="Times New Roman"/>
          <w:sz w:val="28"/>
          <w:szCs w:val="28"/>
        </w:rPr>
        <w:t xml:space="preserve"> жителів цих країн, хворих на депресію не мають можливості здобути й отримати належну допомогу. Причинами цього здебільшого є дефіцит ресурсів і фахівців-практиків.</w:t>
      </w:r>
    </w:p>
    <w:p w:rsidR="00C542F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Літні люди взагалі заперечують існування проблем психологічного рівня. Навіть виявлення наявності такого типу захворювань є достатньо нелегким, тому що часто пацієнти не розповідають лікарям про свої симптоми. Зважаючи на це, варто розповідати й наповнювати людство знаннями про </w:t>
      </w:r>
      <w:proofErr w:type="spellStart"/>
      <w:r w:rsidRPr="008A267A">
        <w:rPr>
          <w:rFonts w:ascii="Times New Roman" w:hAnsi="Times New Roman" w:cs="Times New Roman"/>
          <w:sz w:val="28"/>
          <w:szCs w:val="28"/>
        </w:rPr>
        <w:t>депресивність</w:t>
      </w:r>
      <w:proofErr w:type="spellEnd"/>
      <w:r w:rsidRPr="008A267A">
        <w:rPr>
          <w:rFonts w:ascii="Times New Roman" w:hAnsi="Times New Roman" w:cs="Times New Roman"/>
          <w:sz w:val="28"/>
          <w:szCs w:val="28"/>
        </w:rPr>
        <w:t xml:space="preserve">, причини її виникнення, ознаки, поширеність, щоб фахівцям було легше працювати, а пацієнтам вчасно звертатися </w:t>
      </w:r>
      <w:r w:rsidR="00AF7E52">
        <w:rPr>
          <w:rFonts w:ascii="Times New Roman" w:hAnsi="Times New Roman" w:cs="Times New Roman"/>
          <w:sz w:val="28"/>
          <w:szCs w:val="28"/>
        </w:rPr>
        <w:t>за допомогою</w:t>
      </w:r>
      <w:r w:rsidRPr="008A267A">
        <w:rPr>
          <w:rFonts w:ascii="Times New Roman" w:hAnsi="Times New Roman" w:cs="Times New Roman"/>
          <w:sz w:val="28"/>
          <w:szCs w:val="28"/>
        </w:rPr>
        <w:t xml:space="preserve"> до них і не соромитися цього [</w:t>
      </w:r>
      <w:r w:rsidR="00CF0FE4">
        <w:rPr>
          <w:rFonts w:ascii="Times New Roman" w:hAnsi="Times New Roman" w:cs="Times New Roman"/>
          <w:sz w:val="28"/>
          <w:szCs w:val="28"/>
        </w:rPr>
        <w:t>2</w:t>
      </w:r>
      <w:r w:rsidRPr="008A267A">
        <w:rPr>
          <w:rFonts w:ascii="Times New Roman" w:hAnsi="Times New Roman" w:cs="Times New Roman"/>
          <w:sz w:val="28"/>
          <w:szCs w:val="28"/>
        </w:rPr>
        <w:t>6].</w:t>
      </w:r>
    </w:p>
    <w:p w:rsidR="001A6B12" w:rsidRPr="008A267A" w:rsidRDefault="001A6B12" w:rsidP="003849DB">
      <w:pPr>
        <w:spacing w:after="0" w:line="360" w:lineRule="auto"/>
        <w:ind w:firstLine="708"/>
        <w:jc w:val="both"/>
        <w:rPr>
          <w:rFonts w:ascii="Times New Roman" w:hAnsi="Times New Roman" w:cs="Times New Roman"/>
          <w:sz w:val="28"/>
          <w:szCs w:val="28"/>
        </w:rPr>
      </w:pPr>
      <w:r w:rsidRPr="00980353">
        <w:rPr>
          <w:rFonts w:ascii="Times New Roman" w:hAnsi="Times New Roman" w:cs="Times New Roman"/>
          <w:sz w:val="28"/>
          <w:szCs w:val="28"/>
        </w:rPr>
        <w:t>Адже</w:t>
      </w:r>
      <w:r>
        <w:rPr>
          <w:rFonts w:ascii="Times New Roman" w:hAnsi="Times New Roman" w:cs="Times New Roman"/>
          <w:sz w:val="28"/>
          <w:szCs w:val="28"/>
        </w:rPr>
        <w:t xml:space="preserve"> значно краще почати працювати з проблемами такого типу й вирішувати їх у більш молодшому віці. Це допоможе </w:t>
      </w:r>
      <w:r w:rsidR="00554CF8">
        <w:rPr>
          <w:rFonts w:ascii="Times New Roman" w:hAnsi="Times New Roman" w:cs="Times New Roman"/>
          <w:sz w:val="28"/>
          <w:szCs w:val="28"/>
        </w:rPr>
        <w:t xml:space="preserve">не допустити серйозніших захворювань або хоча б знизити </w:t>
      </w:r>
      <w:r w:rsidR="00945D5E">
        <w:rPr>
          <w:rFonts w:ascii="Times New Roman" w:hAnsi="Times New Roman" w:cs="Times New Roman"/>
          <w:sz w:val="28"/>
          <w:szCs w:val="28"/>
        </w:rPr>
        <w:t>ймовірність</w:t>
      </w:r>
      <w:r w:rsidR="00554CF8">
        <w:rPr>
          <w:rFonts w:ascii="Times New Roman" w:hAnsi="Times New Roman" w:cs="Times New Roman"/>
          <w:sz w:val="28"/>
          <w:szCs w:val="28"/>
        </w:rPr>
        <w:t xml:space="preserve"> їх розвитку </w:t>
      </w:r>
      <w:r w:rsidR="0017635C">
        <w:rPr>
          <w:rFonts w:ascii="Times New Roman" w:hAnsi="Times New Roman" w:cs="Times New Roman"/>
          <w:sz w:val="28"/>
          <w:szCs w:val="28"/>
        </w:rPr>
        <w:t>в</w:t>
      </w:r>
      <w:r w:rsidR="00554CF8">
        <w:rPr>
          <w:rFonts w:ascii="Times New Roman" w:hAnsi="Times New Roman" w:cs="Times New Roman"/>
          <w:sz w:val="28"/>
          <w:szCs w:val="28"/>
        </w:rPr>
        <w:t xml:space="preserve"> майбутньому житті</w:t>
      </w:r>
      <w:r w:rsidR="00A95F25">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Діагностуючи депресію важливо спочатку викреслити ті недуги, що є схожими на неї симптоматично. Роблять це шляхом проходження медогляду та здачею аналізів. Потім проводять психологічний огляд пацієнта, застосовуючи опитування й тести на виявлення схильностей до самогубства, </w:t>
      </w:r>
      <w:proofErr w:type="spellStart"/>
      <w:r w:rsidRPr="008A267A">
        <w:rPr>
          <w:rFonts w:ascii="Times New Roman" w:hAnsi="Times New Roman" w:cs="Times New Roman"/>
          <w:sz w:val="28"/>
          <w:szCs w:val="28"/>
        </w:rPr>
        <w:t>ангедонії</w:t>
      </w:r>
      <w:proofErr w:type="spellEnd"/>
      <w:r w:rsidRPr="008A267A">
        <w:rPr>
          <w:rFonts w:ascii="Times New Roman" w:hAnsi="Times New Roman" w:cs="Times New Roman"/>
          <w:sz w:val="28"/>
          <w:szCs w:val="28"/>
        </w:rPr>
        <w:t>, на визначення рівня тривожності тощо.</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lastRenderedPageBreak/>
        <w:t>Схему зцілення підбирають для кожної людини індивідуально, яке проводять або в стаціонарі, або амбулаторно, використовуючи терапію соціальну, лікарську та психотерапію. Застосування антидепресантів може призначити лише лікар. Він підбирає їх вид, дозу, тривалість прийому. А їхня дія стає помітною п</w:t>
      </w:r>
      <w:r w:rsidR="00CF0FE4">
        <w:rPr>
          <w:rFonts w:ascii="Times New Roman" w:hAnsi="Times New Roman" w:cs="Times New Roman"/>
          <w:sz w:val="28"/>
          <w:szCs w:val="28"/>
        </w:rPr>
        <w:t>ісля двох тижнів застосування [14</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Як причини й симптоми, так і методи лікування мають здатність різнитися у жінок та чоловіків. Адже підбирають їх переважно застосовуючи індивідуальний підхід до кожного конкретного індивіда, який створюють на основі огляду й аналізів.</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Іноді при зціленні фахівці можуть користуватися такими допоміжними методами, як медитація, </w:t>
      </w:r>
      <w:proofErr w:type="spellStart"/>
      <w:r w:rsidRPr="008A267A">
        <w:rPr>
          <w:rFonts w:ascii="Times New Roman" w:hAnsi="Times New Roman" w:cs="Times New Roman"/>
          <w:sz w:val="28"/>
          <w:szCs w:val="28"/>
        </w:rPr>
        <w:t>світло-</w:t>
      </w:r>
      <w:proofErr w:type="spellEnd"/>
      <w:r w:rsidRPr="008A267A">
        <w:rPr>
          <w:rFonts w:ascii="Times New Roman" w:hAnsi="Times New Roman" w:cs="Times New Roman"/>
          <w:sz w:val="28"/>
          <w:szCs w:val="28"/>
        </w:rPr>
        <w:t xml:space="preserve">, </w:t>
      </w:r>
      <w:proofErr w:type="spellStart"/>
      <w:r w:rsidRPr="008A267A">
        <w:rPr>
          <w:rFonts w:ascii="Times New Roman" w:hAnsi="Times New Roman" w:cs="Times New Roman"/>
          <w:sz w:val="28"/>
          <w:szCs w:val="28"/>
        </w:rPr>
        <w:t>гіпно-</w:t>
      </w:r>
      <w:proofErr w:type="spellEnd"/>
      <w:r w:rsidRPr="008A267A">
        <w:rPr>
          <w:rFonts w:ascii="Times New Roman" w:hAnsi="Times New Roman" w:cs="Times New Roman"/>
          <w:sz w:val="28"/>
          <w:szCs w:val="28"/>
        </w:rPr>
        <w:t xml:space="preserve">, </w:t>
      </w:r>
      <w:proofErr w:type="spellStart"/>
      <w:r w:rsidRPr="008A267A">
        <w:rPr>
          <w:rFonts w:ascii="Times New Roman" w:hAnsi="Times New Roman" w:cs="Times New Roman"/>
          <w:sz w:val="28"/>
          <w:szCs w:val="28"/>
        </w:rPr>
        <w:t>арт-</w:t>
      </w:r>
      <w:proofErr w:type="spellEnd"/>
      <w:r w:rsidRPr="008A267A">
        <w:rPr>
          <w:rFonts w:ascii="Times New Roman" w:hAnsi="Times New Roman" w:cs="Times New Roman"/>
          <w:sz w:val="28"/>
          <w:szCs w:val="28"/>
        </w:rPr>
        <w:t xml:space="preserve">, </w:t>
      </w:r>
      <w:proofErr w:type="spellStart"/>
      <w:r w:rsidRPr="008A267A">
        <w:rPr>
          <w:rFonts w:ascii="Times New Roman" w:hAnsi="Times New Roman" w:cs="Times New Roman"/>
          <w:sz w:val="28"/>
          <w:szCs w:val="28"/>
        </w:rPr>
        <w:t>магніто-</w:t>
      </w:r>
      <w:proofErr w:type="spellEnd"/>
      <w:r w:rsidRPr="008A267A">
        <w:rPr>
          <w:rFonts w:ascii="Times New Roman" w:hAnsi="Times New Roman" w:cs="Times New Roman"/>
          <w:sz w:val="28"/>
          <w:szCs w:val="28"/>
        </w:rPr>
        <w:t xml:space="preserve">, </w:t>
      </w:r>
      <w:proofErr w:type="spellStart"/>
      <w:r w:rsidRPr="008A267A">
        <w:rPr>
          <w:rFonts w:ascii="Times New Roman" w:hAnsi="Times New Roman" w:cs="Times New Roman"/>
          <w:sz w:val="28"/>
          <w:szCs w:val="28"/>
        </w:rPr>
        <w:t>музико-</w:t>
      </w:r>
      <w:proofErr w:type="spellEnd"/>
      <w:r w:rsidRPr="008A267A">
        <w:rPr>
          <w:rFonts w:ascii="Times New Roman" w:hAnsi="Times New Roman" w:cs="Times New Roman"/>
          <w:sz w:val="28"/>
          <w:szCs w:val="28"/>
        </w:rPr>
        <w:t xml:space="preserve">, </w:t>
      </w:r>
      <w:proofErr w:type="spellStart"/>
      <w:r w:rsidRPr="008A267A">
        <w:rPr>
          <w:rFonts w:ascii="Times New Roman" w:hAnsi="Times New Roman" w:cs="Times New Roman"/>
          <w:sz w:val="28"/>
          <w:szCs w:val="28"/>
        </w:rPr>
        <w:t>аромотерапія</w:t>
      </w:r>
      <w:proofErr w:type="spellEnd"/>
      <w:r w:rsidRPr="008A267A">
        <w:rPr>
          <w:rFonts w:ascii="Times New Roman" w:hAnsi="Times New Roman" w:cs="Times New Roman"/>
          <w:sz w:val="28"/>
          <w:szCs w:val="28"/>
        </w:rPr>
        <w:t xml:space="preserve"> тощо</w:t>
      </w:r>
      <w:r w:rsidR="005D4B6F">
        <w:rPr>
          <w:rFonts w:ascii="Times New Roman" w:hAnsi="Times New Roman" w:cs="Times New Roman"/>
          <w:sz w:val="28"/>
          <w:szCs w:val="28"/>
        </w:rPr>
        <w:t xml:space="preserve"> </w:t>
      </w:r>
      <w:r w:rsidR="005D4B6F" w:rsidRPr="008A267A">
        <w:rPr>
          <w:rFonts w:ascii="Times New Roman" w:hAnsi="Times New Roman" w:cs="Times New Roman"/>
          <w:sz w:val="28"/>
          <w:szCs w:val="28"/>
        </w:rPr>
        <w:t>[</w:t>
      </w:r>
      <w:r w:rsidR="00CF0FE4">
        <w:rPr>
          <w:rFonts w:ascii="Times New Roman" w:hAnsi="Times New Roman" w:cs="Times New Roman"/>
          <w:sz w:val="28"/>
          <w:szCs w:val="28"/>
        </w:rPr>
        <w:t>2</w:t>
      </w:r>
      <w:r w:rsidR="005D4B6F" w:rsidRPr="008A267A">
        <w:rPr>
          <w:rFonts w:ascii="Times New Roman" w:hAnsi="Times New Roman" w:cs="Times New Roman"/>
          <w:sz w:val="28"/>
          <w:szCs w:val="28"/>
        </w:rPr>
        <w:t>6]</w:t>
      </w:r>
      <w:r w:rsidRPr="008A267A">
        <w:rPr>
          <w:rFonts w:ascii="Times New Roman" w:hAnsi="Times New Roman" w:cs="Times New Roman"/>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При подоланні депресивних станів чималу роль відіграє оточення хворого. Лікар працює із ними також. Їм слід створювати сприятливий та комфортний клімат, підтримувати недужого, допомагати йому, не критикувати, пропонувати спільне проведення дозвілля. У випадку сильної довіри особи до них, вони можуть обговорювати з нею її проблеми, самопочуття, запевняти в тимчасовості теперішнього стану й неодмінній змозі подолати його.</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Окремі види депресії спроможні давати рецидиви. Тому важливо вміти запобігати їм. Для профілактики зазвичай застосовують нескладні дії, дотримання котрих дає позитивний результат. Індивідові потрібно лише:</w:t>
      </w:r>
    </w:p>
    <w:p w:rsidR="00C542FA" w:rsidRPr="008A267A" w:rsidRDefault="00C542FA" w:rsidP="00463AF0">
      <w:pPr>
        <w:pStyle w:val="a3"/>
        <w:numPr>
          <w:ilvl w:val="0"/>
          <w:numId w:val="9"/>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спати не менше, ніж 8 годин на добу, засинаючи до опівночі;</w:t>
      </w:r>
    </w:p>
    <w:p w:rsidR="00C542FA" w:rsidRPr="008A267A" w:rsidRDefault="00C542FA" w:rsidP="00463AF0">
      <w:pPr>
        <w:pStyle w:val="a3"/>
        <w:numPr>
          <w:ilvl w:val="0"/>
          <w:numId w:val="9"/>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спілкуватися з людьми, котрі не є токсичним</w:t>
      </w:r>
      <w:r w:rsidR="00CF0FE4">
        <w:rPr>
          <w:rFonts w:ascii="Times New Roman" w:hAnsi="Times New Roman" w:cs="Times New Roman"/>
          <w:sz w:val="28"/>
          <w:szCs w:val="28"/>
        </w:rPr>
        <w:t>и й з негативними    намірами</w:t>
      </w:r>
      <w:r w:rsidRPr="008A267A">
        <w:rPr>
          <w:rFonts w:ascii="Times New Roman" w:hAnsi="Times New Roman" w:cs="Times New Roman"/>
          <w:sz w:val="28"/>
          <w:szCs w:val="28"/>
        </w:rPr>
        <w:t>;</w:t>
      </w:r>
    </w:p>
    <w:p w:rsidR="00C542FA" w:rsidRPr="008A267A" w:rsidRDefault="00C542FA" w:rsidP="00463AF0">
      <w:pPr>
        <w:pStyle w:val="a3"/>
        <w:numPr>
          <w:ilvl w:val="0"/>
          <w:numId w:val="9"/>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дотримуватися дієти з достатньою кількістю необхідних елементів. Правильне харчування є корисним і для фізичного здоров’я, і для психологічного;</w:t>
      </w:r>
    </w:p>
    <w:p w:rsidR="00C542FA" w:rsidRPr="008A267A" w:rsidRDefault="00C542FA" w:rsidP="00463AF0">
      <w:pPr>
        <w:pStyle w:val="a3"/>
        <w:numPr>
          <w:ilvl w:val="0"/>
          <w:numId w:val="9"/>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 xml:space="preserve">намагатися максимально активно використовувати саме світлий період доби або продовжити його штучним методом. Відсутність сонця й різке </w:t>
      </w:r>
      <w:r w:rsidRPr="008A267A">
        <w:rPr>
          <w:rFonts w:ascii="Times New Roman" w:hAnsi="Times New Roman" w:cs="Times New Roman"/>
          <w:sz w:val="28"/>
          <w:szCs w:val="28"/>
        </w:rPr>
        <w:lastRenderedPageBreak/>
        <w:t>зменшення світлового дня досить сильно впливають на зміни настрою, тому потрібно намагатися якнайменше перебувати у темних приміщеннях і частіше знаходитися на свіжому повітрі, що також сприяє збільшенню кількості вітаміну D та, у свою чергу, є дуже корисним;</w:t>
      </w:r>
    </w:p>
    <w:p w:rsidR="00C542FA" w:rsidRPr="008A267A" w:rsidRDefault="00C542FA" w:rsidP="00463AF0">
      <w:pPr>
        <w:pStyle w:val="a3"/>
        <w:numPr>
          <w:ilvl w:val="0"/>
          <w:numId w:val="9"/>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займатися фізичною діяльністю. Для насичення к</w:t>
      </w:r>
      <w:r w:rsidR="000214B5">
        <w:rPr>
          <w:rFonts w:ascii="Times New Roman" w:hAnsi="Times New Roman" w:cs="Times New Roman"/>
          <w:sz w:val="28"/>
          <w:szCs w:val="28"/>
        </w:rPr>
        <w:t xml:space="preserve">рові </w:t>
      </w:r>
      <w:proofErr w:type="spellStart"/>
      <w:r w:rsidR="000214B5">
        <w:rPr>
          <w:rFonts w:ascii="Times New Roman" w:hAnsi="Times New Roman" w:cs="Times New Roman"/>
          <w:sz w:val="28"/>
          <w:szCs w:val="28"/>
        </w:rPr>
        <w:t>ендорфінами</w:t>
      </w:r>
      <w:proofErr w:type="spellEnd"/>
      <w:r w:rsidR="000214B5">
        <w:rPr>
          <w:rFonts w:ascii="Times New Roman" w:hAnsi="Times New Roman" w:cs="Times New Roman"/>
          <w:sz w:val="28"/>
          <w:szCs w:val="28"/>
        </w:rPr>
        <w:t xml:space="preserve"> (так званими «</w:t>
      </w:r>
      <w:r w:rsidRPr="008A267A">
        <w:rPr>
          <w:rFonts w:ascii="Times New Roman" w:hAnsi="Times New Roman" w:cs="Times New Roman"/>
          <w:sz w:val="28"/>
          <w:szCs w:val="28"/>
        </w:rPr>
        <w:t>гормонами щастя</w:t>
      </w:r>
      <w:r w:rsidR="000214B5" w:rsidRPr="000214B5">
        <w:rPr>
          <w:rFonts w:ascii="Times New Roman" w:hAnsi="Times New Roman" w:cs="Times New Roman"/>
          <w:sz w:val="28"/>
          <w:szCs w:val="28"/>
        </w:rPr>
        <w:t>»</w:t>
      </w:r>
      <w:r w:rsidRPr="008A267A">
        <w:rPr>
          <w:rFonts w:ascii="Times New Roman" w:hAnsi="Times New Roman" w:cs="Times New Roman"/>
          <w:sz w:val="28"/>
          <w:szCs w:val="28"/>
        </w:rPr>
        <w:t>) корисно здійснювати прогулянки або пробіжки, займатися в тренаже</w:t>
      </w:r>
      <w:r w:rsidR="00E50F76" w:rsidRPr="008A267A">
        <w:rPr>
          <w:rFonts w:ascii="Times New Roman" w:hAnsi="Times New Roman" w:cs="Times New Roman"/>
          <w:sz w:val="28"/>
          <w:szCs w:val="28"/>
        </w:rPr>
        <w:t>рному залі, а також танцювати</w:t>
      </w:r>
      <w:r w:rsidRPr="008A267A">
        <w:rPr>
          <w:rFonts w:ascii="Times New Roman" w:hAnsi="Times New Roman" w:cs="Times New Roman"/>
          <w:sz w:val="28"/>
          <w:szCs w:val="28"/>
        </w:rPr>
        <w:t>;</w:t>
      </w:r>
    </w:p>
    <w:p w:rsidR="00C542FA" w:rsidRPr="008A267A" w:rsidRDefault="00C542FA" w:rsidP="00463AF0">
      <w:pPr>
        <w:pStyle w:val="a3"/>
        <w:numPr>
          <w:ilvl w:val="0"/>
          <w:numId w:val="9"/>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старатися хоча б періодично підтримувати зв’язок із психотерапевто</w:t>
      </w:r>
      <w:r w:rsidR="00CF0FE4">
        <w:rPr>
          <w:rFonts w:ascii="Times New Roman" w:hAnsi="Times New Roman" w:cs="Times New Roman"/>
          <w:sz w:val="28"/>
          <w:szCs w:val="28"/>
        </w:rPr>
        <w:t>м, отримуючи належну допомогу [</w:t>
      </w:r>
      <w:r w:rsidR="008F0339">
        <w:rPr>
          <w:rFonts w:ascii="Times New Roman" w:hAnsi="Times New Roman" w:cs="Times New Roman"/>
          <w:sz w:val="28"/>
          <w:szCs w:val="28"/>
        </w:rPr>
        <w:t xml:space="preserve">12; </w:t>
      </w:r>
      <w:r w:rsidR="00CF0FE4">
        <w:rPr>
          <w:rFonts w:ascii="Times New Roman" w:hAnsi="Times New Roman" w:cs="Times New Roman"/>
          <w:sz w:val="28"/>
          <w:szCs w:val="28"/>
        </w:rPr>
        <w:t>14</w:t>
      </w:r>
      <w:r w:rsidRPr="008A267A">
        <w:rPr>
          <w:rFonts w:ascii="Times New Roman" w:hAnsi="Times New Roman" w:cs="Times New Roman"/>
          <w:sz w:val="28"/>
          <w:szCs w:val="28"/>
        </w:rPr>
        <w:t>].</w:t>
      </w:r>
    </w:p>
    <w:p w:rsidR="00C542FA" w:rsidRPr="00CB0095" w:rsidRDefault="00C542FA" w:rsidP="003849DB">
      <w:pPr>
        <w:spacing w:after="0" w:line="360" w:lineRule="auto"/>
        <w:ind w:firstLine="708"/>
        <w:jc w:val="both"/>
        <w:rPr>
          <w:rFonts w:ascii="Times New Roman" w:hAnsi="Times New Roman" w:cs="Times New Roman"/>
          <w:bCs/>
          <w:sz w:val="28"/>
          <w:szCs w:val="28"/>
        </w:rPr>
      </w:pPr>
      <w:r w:rsidRPr="008A267A">
        <w:rPr>
          <w:rFonts w:ascii="Times New Roman" w:hAnsi="Times New Roman" w:cs="Times New Roman"/>
          <w:bCs/>
          <w:sz w:val="28"/>
          <w:szCs w:val="28"/>
        </w:rPr>
        <w:t>Ще може використовув</w:t>
      </w:r>
      <w:r w:rsidR="003A1F2B">
        <w:rPr>
          <w:rFonts w:ascii="Times New Roman" w:hAnsi="Times New Roman" w:cs="Times New Roman"/>
          <w:bCs/>
          <w:sz w:val="28"/>
          <w:szCs w:val="28"/>
        </w:rPr>
        <w:t>атися когнітивна психо</w:t>
      </w:r>
      <w:r w:rsidR="001E0D98">
        <w:rPr>
          <w:rFonts w:ascii="Times New Roman" w:hAnsi="Times New Roman" w:cs="Times New Roman"/>
          <w:bCs/>
          <w:sz w:val="28"/>
          <w:szCs w:val="28"/>
        </w:rPr>
        <w:t>терапія</w:t>
      </w:r>
      <w:r w:rsidR="000C3C14">
        <w:rPr>
          <w:rFonts w:ascii="Times New Roman" w:hAnsi="Times New Roman" w:cs="Times New Roman"/>
          <w:bCs/>
          <w:sz w:val="28"/>
          <w:szCs w:val="28"/>
        </w:rPr>
        <w:t xml:space="preserve"> </w:t>
      </w:r>
      <w:r w:rsidR="001E0D98">
        <w:rPr>
          <w:rFonts w:ascii="Times New Roman" w:hAnsi="Times New Roman" w:cs="Times New Roman"/>
          <w:bCs/>
          <w:sz w:val="28"/>
          <w:szCs w:val="28"/>
        </w:rPr>
        <w:t xml:space="preserve">– </w:t>
      </w:r>
      <w:r w:rsidRPr="008A267A">
        <w:rPr>
          <w:rFonts w:ascii="Times New Roman" w:hAnsi="Times New Roman" w:cs="Times New Roman"/>
          <w:bCs/>
          <w:sz w:val="28"/>
          <w:szCs w:val="28"/>
        </w:rPr>
        <w:t xml:space="preserve">метод, за допомогою якого особистість може виявити та змінити власні розумові процеси, розібратися в помилковості деяких з них і вжити заходів щодо їх подолання. </w:t>
      </w:r>
      <w:r w:rsidRPr="008A267A">
        <w:rPr>
          <w:rFonts w:ascii="Times New Roman" w:hAnsi="Times New Roman" w:cs="Times New Roman"/>
          <w:sz w:val="28"/>
          <w:szCs w:val="28"/>
        </w:rPr>
        <w:t xml:space="preserve">Станом на сьогодні серед короткострокових </w:t>
      </w:r>
      <w:proofErr w:type="spellStart"/>
      <w:r w:rsidRPr="008A267A">
        <w:rPr>
          <w:rFonts w:ascii="Times New Roman" w:hAnsi="Times New Roman" w:cs="Times New Roman"/>
          <w:sz w:val="28"/>
          <w:szCs w:val="28"/>
        </w:rPr>
        <w:t>терапій</w:t>
      </w:r>
      <w:proofErr w:type="spellEnd"/>
      <w:r w:rsidRPr="008A267A">
        <w:rPr>
          <w:rFonts w:ascii="Times New Roman" w:hAnsi="Times New Roman" w:cs="Times New Roman"/>
          <w:sz w:val="28"/>
          <w:szCs w:val="28"/>
        </w:rPr>
        <w:t xml:space="preserve"> вона є однією з найуспішніших. Спочатку її розробили для зцілення депресивних хворих. Вважалося, що особистість власне і вдається до відчаю та розпачу через неспроможність вписатися у навколишнє середовище, труднощі в спілкуванні та неправильність сприйняття довколишніх людей.</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У процесі когнітивної психотерапії особа, намагається усвідомити ланцюг своїх проблем і вирішити їх. Найпоширенішими з них є:</w:t>
      </w:r>
    </w:p>
    <w:p w:rsidR="00C542FA" w:rsidRPr="008A267A" w:rsidRDefault="00C542FA" w:rsidP="00463AF0">
      <w:pPr>
        <w:pStyle w:val="a3"/>
        <w:numPr>
          <w:ilvl w:val="0"/>
          <w:numId w:val="10"/>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вплив мислення на свою поведінку й життя загалом;</w:t>
      </w:r>
    </w:p>
    <w:p w:rsidR="00C542FA" w:rsidRPr="008A267A" w:rsidRDefault="00C542FA" w:rsidP="00463AF0">
      <w:pPr>
        <w:pStyle w:val="a3"/>
        <w:numPr>
          <w:ilvl w:val="0"/>
          <w:numId w:val="10"/>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 xml:space="preserve">виокремлення суджень, які сприяють посиленню </w:t>
      </w:r>
      <w:proofErr w:type="spellStart"/>
      <w:r w:rsidRPr="008A267A">
        <w:rPr>
          <w:rFonts w:ascii="Times New Roman" w:hAnsi="Times New Roman" w:cs="Times New Roman"/>
          <w:sz w:val="28"/>
          <w:szCs w:val="28"/>
        </w:rPr>
        <w:t>депресивності</w:t>
      </w:r>
      <w:proofErr w:type="spellEnd"/>
      <w:r w:rsidRPr="008A267A">
        <w:rPr>
          <w:rFonts w:ascii="Times New Roman" w:hAnsi="Times New Roman" w:cs="Times New Roman"/>
          <w:sz w:val="28"/>
          <w:szCs w:val="28"/>
        </w:rPr>
        <w:t>, а які – зменшенню та подоланню;</w:t>
      </w:r>
    </w:p>
    <w:p w:rsidR="00C542FA" w:rsidRPr="008A267A" w:rsidRDefault="00C542FA" w:rsidP="00463AF0">
      <w:pPr>
        <w:pStyle w:val="a3"/>
        <w:numPr>
          <w:ilvl w:val="0"/>
          <w:numId w:val="10"/>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усвідомлення процесу керування негативними міркуваннями і коригування їх;</w:t>
      </w:r>
    </w:p>
    <w:p w:rsidR="00C542FA" w:rsidRPr="008A267A" w:rsidRDefault="00C542FA" w:rsidP="00463AF0">
      <w:pPr>
        <w:pStyle w:val="a3"/>
        <w:numPr>
          <w:ilvl w:val="0"/>
          <w:numId w:val="10"/>
        </w:numPr>
        <w:spacing w:after="0" w:line="360" w:lineRule="auto"/>
        <w:jc w:val="both"/>
        <w:rPr>
          <w:rFonts w:ascii="Times New Roman" w:hAnsi="Times New Roman" w:cs="Times New Roman"/>
          <w:sz w:val="28"/>
          <w:szCs w:val="28"/>
        </w:rPr>
      </w:pPr>
      <w:r w:rsidRPr="008A267A">
        <w:rPr>
          <w:rFonts w:ascii="Times New Roman" w:hAnsi="Times New Roman" w:cs="Times New Roman"/>
          <w:sz w:val="28"/>
          <w:szCs w:val="28"/>
        </w:rPr>
        <w:t>знаходження власного способу подолання депресивних станів.</w:t>
      </w:r>
    </w:p>
    <w:p w:rsidR="00C542FA" w:rsidRPr="008A267A" w:rsidRDefault="00C542FA" w:rsidP="003849DB">
      <w:pPr>
        <w:spacing w:after="0" w:line="360" w:lineRule="auto"/>
        <w:ind w:firstLine="708"/>
        <w:jc w:val="both"/>
        <w:rPr>
          <w:rFonts w:ascii="Times New Roman" w:hAnsi="Times New Roman" w:cs="Times New Roman"/>
          <w:bCs/>
          <w:sz w:val="28"/>
          <w:szCs w:val="28"/>
        </w:rPr>
      </w:pPr>
      <w:r w:rsidRPr="008A267A">
        <w:rPr>
          <w:rFonts w:ascii="Times New Roman" w:hAnsi="Times New Roman" w:cs="Times New Roman"/>
          <w:bCs/>
          <w:sz w:val="28"/>
          <w:szCs w:val="28"/>
        </w:rPr>
        <w:t>Тож цей метод широко застосовується саме для подолання депресій та в</w:t>
      </w:r>
      <w:r w:rsidR="00E50F76" w:rsidRPr="008A267A">
        <w:rPr>
          <w:rFonts w:ascii="Times New Roman" w:hAnsi="Times New Roman" w:cs="Times New Roman"/>
          <w:bCs/>
          <w:sz w:val="28"/>
          <w:szCs w:val="28"/>
        </w:rPr>
        <w:t>ирішення завдань різного роду [1</w:t>
      </w:r>
      <w:r w:rsidR="00CF0FE4">
        <w:rPr>
          <w:rFonts w:ascii="Times New Roman" w:hAnsi="Times New Roman" w:cs="Times New Roman"/>
          <w:bCs/>
          <w:sz w:val="28"/>
          <w:szCs w:val="28"/>
        </w:rPr>
        <w:t>2</w:t>
      </w:r>
      <w:r w:rsidRPr="008A267A">
        <w:rPr>
          <w:rFonts w:ascii="Times New Roman" w:hAnsi="Times New Roman" w:cs="Times New Roman"/>
          <w:bCs/>
          <w:sz w:val="28"/>
          <w:szCs w:val="28"/>
        </w:rPr>
        <w:t>].</w:t>
      </w:r>
    </w:p>
    <w:p w:rsidR="00C542FA" w:rsidRPr="008A267A" w:rsidRDefault="00C542FA" w:rsidP="003849DB">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 xml:space="preserve">Отже, для лікування депресивних розладів необхідною є психологічна допомога, де посприяють виходу особистості з постійного стану зациклення на </w:t>
      </w:r>
      <w:r w:rsidRPr="008A267A">
        <w:rPr>
          <w:rFonts w:ascii="Times New Roman" w:hAnsi="Times New Roman" w:cs="Times New Roman"/>
          <w:sz w:val="28"/>
          <w:szCs w:val="28"/>
        </w:rPr>
        <w:lastRenderedPageBreak/>
        <w:t>негативі та налаштують позитивному й опти</w:t>
      </w:r>
      <w:r w:rsidR="00CF0FE4">
        <w:rPr>
          <w:rFonts w:ascii="Times New Roman" w:hAnsi="Times New Roman" w:cs="Times New Roman"/>
          <w:sz w:val="28"/>
          <w:szCs w:val="28"/>
        </w:rPr>
        <w:t>містичному ставленні до життя [14</w:t>
      </w:r>
      <w:r w:rsidRPr="008A267A">
        <w:rPr>
          <w:rFonts w:ascii="Times New Roman" w:hAnsi="Times New Roman" w:cs="Times New Roman"/>
          <w:sz w:val="28"/>
          <w:szCs w:val="28"/>
        </w:rPr>
        <w:t>].</w:t>
      </w:r>
    </w:p>
    <w:p w:rsidR="004B69E4" w:rsidRDefault="00C542FA" w:rsidP="00E93125">
      <w:pPr>
        <w:spacing w:after="0" w:line="360" w:lineRule="auto"/>
        <w:ind w:firstLine="708"/>
        <w:jc w:val="both"/>
        <w:rPr>
          <w:rFonts w:ascii="Times New Roman" w:hAnsi="Times New Roman" w:cs="Times New Roman"/>
          <w:sz w:val="28"/>
          <w:szCs w:val="28"/>
        </w:rPr>
      </w:pPr>
      <w:r w:rsidRPr="008A267A">
        <w:rPr>
          <w:rFonts w:ascii="Times New Roman" w:hAnsi="Times New Roman" w:cs="Times New Roman"/>
          <w:sz w:val="28"/>
          <w:szCs w:val="28"/>
        </w:rPr>
        <w:t>Звернення до фахівця допомагає одужати та подолати проблеми спричин</w:t>
      </w:r>
      <w:r w:rsidR="003A1F2B">
        <w:rPr>
          <w:rFonts w:ascii="Times New Roman" w:hAnsi="Times New Roman" w:cs="Times New Roman"/>
          <w:sz w:val="28"/>
          <w:szCs w:val="28"/>
        </w:rPr>
        <w:t>ені депресією значно швидше [</w:t>
      </w:r>
      <w:r w:rsidR="00CF0FE4">
        <w:rPr>
          <w:rFonts w:ascii="Times New Roman" w:hAnsi="Times New Roman" w:cs="Times New Roman"/>
          <w:sz w:val="28"/>
          <w:szCs w:val="28"/>
        </w:rPr>
        <w:t>13</w:t>
      </w:r>
      <w:r w:rsidR="003A1F2B">
        <w:rPr>
          <w:rFonts w:ascii="Times New Roman" w:hAnsi="Times New Roman" w:cs="Times New Roman"/>
          <w:sz w:val="28"/>
          <w:szCs w:val="28"/>
        </w:rPr>
        <w:t>].</w:t>
      </w:r>
    </w:p>
    <w:p w:rsidR="004B69E4" w:rsidRDefault="004B69E4" w:rsidP="003849DB">
      <w:pPr>
        <w:spacing w:after="0" w:line="360" w:lineRule="auto"/>
        <w:rPr>
          <w:rFonts w:ascii="Times New Roman" w:hAnsi="Times New Roman" w:cs="Times New Roman"/>
          <w:sz w:val="28"/>
          <w:szCs w:val="28"/>
        </w:rPr>
      </w:pPr>
    </w:p>
    <w:p w:rsidR="004B69E4" w:rsidRPr="008A267A" w:rsidRDefault="004B69E4" w:rsidP="003849DB">
      <w:pPr>
        <w:spacing w:after="0" w:line="360" w:lineRule="auto"/>
        <w:rPr>
          <w:rFonts w:ascii="Times New Roman" w:hAnsi="Times New Roman" w:cs="Times New Roman"/>
          <w:sz w:val="28"/>
          <w:szCs w:val="28"/>
        </w:rPr>
      </w:pPr>
    </w:p>
    <w:p w:rsidR="00961578" w:rsidRPr="008A267A" w:rsidRDefault="00AB5D39" w:rsidP="00D13251">
      <w:pPr>
        <w:spacing w:after="0" w:line="360" w:lineRule="auto"/>
        <w:ind w:firstLine="708"/>
        <w:jc w:val="both"/>
        <w:rPr>
          <w:rFonts w:ascii="Times New Roman" w:hAnsi="Times New Roman" w:cs="Times New Roman"/>
          <w:b/>
          <w:sz w:val="28"/>
          <w:szCs w:val="28"/>
        </w:rPr>
      </w:pPr>
      <w:r w:rsidRPr="008A267A">
        <w:rPr>
          <w:rFonts w:ascii="Times New Roman" w:hAnsi="Times New Roman" w:cs="Times New Roman"/>
          <w:b/>
          <w:sz w:val="28"/>
          <w:szCs w:val="28"/>
        </w:rPr>
        <w:t>Висновок до розділу І</w:t>
      </w:r>
    </w:p>
    <w:p w:rsidR="00897A77" w:rsidRPr="008A267A" w:rsidRDefault="00897A77" w:rsidP="003849DB">
      <w:pPr>
        <w:spacing w:after="0" w:line="360" w:lineRule="auto"/>
        <w:rPr>
          <w:rFonts w:ascii="Times New Roman" w:hAnsi="Times New Roman" w:cs="Times New Roman"/>
          <w:b/>
          <w:sz w:val="28"/>
          <w:szCs w:val="28"/>
        </w:rPr>
      </w:pPr>
      <w:r w:rsidRPr="008A267A">
        <w:rPr>
          <w:rFonts w:ascii="Times New Roman" w:hAnsi="Times New Roman" w:cs="Times New Roman"/>
          <w:b/>
          <w:sz w:val="28"/>
          <w:szCs w:val="28"/>
        </w:rPr>
        <w:tab/>
      </w:r>
    </w:p>
    <w:p w:rsidR="000A779C" w:rsidRPr="00B530B5" w:rsidRDefault="000A779C" w:rsidP="003849DB">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Депресія – це недуга, якій властива втрата інтересу до того, що раніше цікавило понад усе, неспроможність виконувати звичні справи та займатися повсякденною діяльністю протягом мінімум двох тижнів, а також постійний пригнічений стан. Це справжній психічний розлад, що може мати досить серйозні та неприємні наслідки.</w:t>
      </w:r>
    </w:p>
    <w:p w:rsidR="000A779C" w:rsidRPr="00B530B5" w:rsidRDefault="000A779C" w:rsidP="003849DB">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У депресивних розладів</w:t>
      </w:r>
      <w:r w:rsidR="00BD59CA">
        <w:rPr>
          <w:rFonts w:ascii="Times New Roman" w:hAnsi="Times New Roman" w:cs="Times New Roman"/>
          <w:sz w:val="28"/>
        </w:rPr>
        <w:t>,</w:t>
      </w:r>
      <w:r w:rsidRPr="00B530B5">
        <w:rPr>
          <w:rFonts w:ascii="Times New Roman" w:hAnsi="Times New Roman" w:cs="Times New Roman"/>
          <w:sz w:val="28"/>
        </w:rPr>
        <w:t xml:space="preserve"> як і в будь-якої іншої хвороби</w:t>
      </w:r>
      <w:r w:rsidR="00BD59CA">
        <w:rPr>
          <w:rFonts w:ascii="Times New Roman" w:hAnsi="Times New Roman" w:cs="Times New Roman"/>
          <w:sz w:val="28"/>
        </w:rPr>
        <w:t>,</w:t>
      </w:r>
      <w:r w:rsidRPr="00B530B5">
        <w:rPr>
          <w:rFonts w:ascii="Times New Roman" w:hAnsi="Times New Roman" w:cs="Times New Roman"/>
          <w:sz w:val="28"/>
        </w:rPr>
        <w:t xml:space="preserve"> можуть бути найрізноманітніші форми:</w:t>
      </w:r>
    </w:p>
    <w:p w:rsidR="000A779C" w:rsidRPr="00B530B5" w:rsidRDefault="000A779C" w:rsidP="003849DB">
      <w:pPr>
        <w:pStyle w:val="a3"/>
        <w:numPr>
          <w:ilvl w:val="0"/>
          <w:numId w:val="1"/>
        </w:numPr>
        <w:spacing w:after="0" w:line="360" w:lineRule="auto"/>
        <w:jc w:val="both"/>
        <w:rPr>
          <w:rFonts w:ascii="Times New Roman" w:hAnsi="Times New Roman" w:cs="Times New Roman"/>
          <w:bCs/>
          <w:sz w:val="28"/>
        </w:rPr>
      </w:pPr>
      <w:r w:rsidRPr="00B530B5">
        <w:rPr>
          <w:rFonts w:ascii="Times New Roman" w:hAnsi="Times New Roman" w:cs="Times New Roman"/>
          <w:bCs/>
          <w:sz w:val="28"/>
        </w:rPr>
        <w:t>депресивний епізод</w:t>
      </w:r>
      <w:r w:rsidRPr="00B530B5">
        <w:rPr>
          <w:rFonts w:ascii="Times New Roman" w:hAnsi="Times New Roman" w:cs="Times New Roman"/>
          <w:sz w:val="28"/>
        </w:rPr>
        <w:t>;</w:t>
      </w:r>
    </w:p>
    <w:p w:rsidR="000A779C" w:rsidRPr="00B530B5" w:rsidRDefault="000A779C" w:rsidP="003849DB">
      <w:pPr>
        <w:pStyle w:val="a3"/>
        <w:numPr>
          <w:ilvl w:val="0"/>
          <w:numId w:val="1"/>
        </w:numPr>
        <w:spacing w:after="0" w:line="360" w:lineRule="auto"/>
        <w:jc w:val="both"/>
        <w:rPr>
          <w:rFonts w:ascii="Times New Roman" w:hAnsi="Times New Roman" w:cs="Times New Roman"/>
          <w:bCs/>
          <w:sz w:val="28"/>
        </w:rPr>
      </w:pPr>
      <w:r w:rsidRPr="00B530B5">
        <w:rPr>
          <w:rFonts w:ascii="Times New Roman" w:hAnsi="Times New Roman" w:cs="Times New Roman"/>
          <w:bCs/>
          <w:sz w:val="28"/>
        </w:rPr>
        <w:t>періодичний (рекурентний) депресивний розлад або класична (клінічна) депресія</w:t>
      </w:r>
      <w:r w:rsidRPr="00B530B5">
        <w:rPr>
          <w:rFonts w:ascii="Times New Roman" w:hAnsi="Times New Roman" w:cs="Times New Roman"/>
          <w:sz w:val="28"/>
        </w:rPr>
        <w:t>;</w:t>
      </w:r>
    </w:p>
    <w:p w:rsidR="000A779C" w:rsidRPr="00B530B5" w:rsidRDefault="000A779C" w:rsidP="003849DB">
      <w:pPr>
        <w:pStyle w:val="a3"/>
        <w:numPr>
          <w:ilvl w:val="0"/>
          <w:numId w:val="1"/>
        </w:numPr>
        <w:spacing w:after="0" w:line="360" w:lineRule="auto"/>
        <w:jc w:val="both"/>
        <w:rPr>
          <w:rFonts w:ascii="Times New Roman" w:hAnsi="Times New Roman" w:cs="Times New Roman"/>
          <w:bCs/>
          <w:sz w:val="28"/>
        </w:rPr>
      </w:pPr>
      <w:proofErr w:type="spellStart"/>
      <w:r w:rsidRPr="00B530B5">
        <w:rPr>
          <w:rFonts w:ascii="Times New Roman" w:hAnsi="Times New Roman" w:cs="Times New Roman"/>
          <w:sz w:val="28"/>
        </w:rPr>
        <w:t>дистимія</w:t>
      </w:r>
      <w:proofErr w:type="spellEnd"/>
      <w:r w:rsidRPr="00B530B5">
        <w:rPr>
          <w:rFonts w:ascii="Times New Roman" w:hAnsi="Times New Roman" w:cs="Times New Roman"/>
          <w:sz w:val="28"/>
        </w:rPr>
        <w:t xml:space="preserve"> (хронічна депресія);</w:t>
      </w:r>
    </w:p>
    <w:p w:rsidR="000A779C" w:rsidRPr="00B530B5" w:rsidRDefault="000A779C" w:rsidP="003849DB">
      <w:pPr>
        <w:pStyle w:val="a3"/>
        <w:numPr>
          <w:ilvl w:val="0"/>
          <w:numId w:val="1"/>
        </w:numPr>
        <w:spacing w:after="0" w:line="360" w:lineRule="auto"/>
        <w:jc w:val="both"/>
        <w:rPr>
          <w:rFonts w:ascii="Times New Roman" w:hAnsi="Times New Roman" w:cs="Times New Roman"/>
          <w:bCs/>
          <w:sz w:val="28"/>
        </w:rPr>
      </w:pPr>
      <w:r w:rsidRPr="00B530B5">
        <w:rPr>
          <w:rFonts w:ascii="Times New Roman" w:hAnsi="Times New Roman" w:cs="Times New Roman"/>
          <w:bCs/>
          <w:sz w:val="28"/>
        </w:rPr>
        <w:t>постнатальна (післяпологова) депресія;</w:t>
      </w:r>
    </w:p>
    <w:p w:rsidR="000A779C" w:rsidRPr="00B530B5" w:rsidRDefault="000A779C" w:rsidP="003849DB">
      <w:pPr>
        <w:pStyle w:val="a3"/>
        <w:numPr>
          <w:ilvl w:val="0"/>
          <w:numId w:val="1"/>
        </w:numPr>
        <w:spacing w:after="0" w:line="360" w:lineRule="auto"/>
        <w:jc w:val="both"/>
        <w:rPr>
          <w:rFonts w:ascii="Times New Roman" w:hAnsi="Times New Roman" w:cs="Times New Roman"/>
          <w:bCs/>
          <w:sz w:val="28"/>
        </w:rPr>
      </w:pPr>
      <w:r w:rsidRPr="00B530B5">
        <w:rPr>
          <w:rFonts w:ascii="Times New Roman" w:hAnsi="Times New Roman" w:cs="Times New Roman"/>
          <w:bCs/>
          <w:sz w:val="28"/>
        </w:rPr>
        <w:t>біполярна депресія I-го типу (</w:t>
      </w:r>
      <w:r w:rsidRPr="00B530B5">
        <w:rPr>
          <w:rFonts w:ascii="Times New Roman" w:hAnsi="Times New Roman" w:cs="Times New Roman"/>
          <w:sz w:val="28"/>
        </w:rPr>
        <w:t>маніакально-депресивний психоз</w:t>
      </w:r>
      <w:r w:rsidRPr="00B530B5">
        <w:rPr>
          <w:rFonts w:ascii="Times New Roman" w:hAnsi="Times New Roman" w:cs="Times New Roman"/>
          <w:bCs/>
          <w:sz w:val="28"/>
        </w:rPr>
        <w:t>);</w:t>
      </w:r>
    </w:p>
    <w:p w:rsidR="000A779C" w:rsidRPr="00B530B5" w:rsidRDefault="000A779C" w:rsidP="003849DB">
      <w:pPr>
        <w:pStyle w:val="a3"/>
        <w:numPr>
          <w:ilvl w:val="0"/>
          <w:numId w:val="1"/>
        </w:numPr>
        <w:spacing w:after="0" w:line="360" w:lineRule="auto"/>
        <w:jc w:val="both"/>
        <w:rPr>
          <w:rFonts w:ascii="Times New Roman" w:hAnsi="Times New Roman" w:cs="Times New Roman"/>
          <w:bCs/>
          <w:sz w:val="28"/>
        </w:rPr>
      </w:pPr>
      <w:r w:rsidRPr="00B530B5">
        <w:rPr>
          <w:rFonts w:ascii="Times New Roman" w:hAnsi="Times New Roman" w:cs="Times New Roman"/>
          <w:bCs/>
          <w:sz w:val="28"/>
        </w:rPr>
        <w:t>біполярна депресія II-го типу;</w:t>
      </w:r>
    </w:p>
    <w:p w:rsidR="000A779C" w:rsidRPr="00B530B5" w:rsidRDefault="000A779C" w:rsidP="003849DB">
      <w:pPr>
        <w:pStyle w:val="a3"/>
        <w:numPr>
          <w:ilvl w:val="0"/>
          <w:numId w:val="1"/>
        </w:numPr>
        <w:spacing w:after="0" w:line="360" w:lineRule="auto"/>
        <w:jc w:val="both"/>
        <w:rPr>
          <w:rFonts w:ascii="Times New Roman" w:hAnsi="Times New Roman" w:cs="Times New Roman"/>
          <w:bCs/>
          <w:sz w:val="28"/>
        </w:rPr>
      </w:pPr>
      <w:r w:rsidRPr="00B530B5">
        <w:rPr>
          <w:rFonts w:ascii="Times New Roman" w:hAnsi="Times New Roman" w:cs="Times New Roman"/>
          <w:bCs/>
          <w:sz w:val="28"/>
        </w:rPr>
        <w:t xml:space="preserve">депресивний </w:t>
      </w:r>
      <w:proofErr w:type="spellStart"/>
      <w:r w:rsidRPr="00B530B5">
        <w:rPr>
          <w:rFonts w:ascii="Times New Roman" w:hAnsi="Times New Roman" w:cs="Times New Roman"/>
          <w:bCs/>
          <w:sz w:val="28"/>
        </w:rPr>
        <w:t>психотичний</w:t>
      </w:r>
      <w:proofErr w:type="spellEnd"/>
      <w:r w:rsidRPr="00B530B5">
        <w:rPr>
          <w:rFonts w:ascii="Times New Roman" w:hAnsi="Times New Roman" w:cs="Times New Roman"/>
          <w:bCs/>
          <w:sz w:val="28"/>
        </w:rPr>
        <w:t xml:space="preserve"> епізод;</w:t>
      </w:r>
    </w:p>
    <w:p w:rsidR="000A779C" w:rsidRPr="00B530B5" w:rsidRDefault="000A779C" w:rsidP="003849DB">
      <w:pPr>
        <w:pStyle w:val="a3"/>
        <w:numPr>
          <w:ilvl w:val="0"/>
          <w:numId w:val="1"/>
        </w:numPr>
        <w:spacing w:after="0" w:line="360" w:lineRule="auto"/>
        <w:jc w:val="both"/>
        <w:rPr>
          <w:rFonts w:ascii="Times New Roman" w:hAnsi="Times New Roman" w:cs="Times New Roman"/>
          <w:bCs/>
          <w:sz w:val="28"/>
        </w:rPr>
      </w:pPr>
      <w:r w:rsidRPr="00B530B5">
        <w:rPr>
          <w:rFonts w:ascii="Times New Roman" w:hAnsi="Times New Roman" w:cs="Times New Roman"/>
          <w:bCs/>
          <w:sz w:val="28"/>
        </w:rPr>
        <w:t>атипова депресія (</w:t>
      </w:r>
      <w:r w:rsidRPr="00B530B5">
        <w:rPr>
          <w:rFonts w:ascii="Times New Roman" w:hAnsi="Times New Roman" w:cs="Times New Roman"/>
          <w:sz w:val="28"/>
        </w:rPr>
        <w:t xml:space="preserve">легкий тип); </w:t>
      </w:r>
    </w:p>
    <w:p w:rsidR="000A779C" w:rsidRPr="00B530B5" w:rsidRDefault="000A779C" w:rsidP="003849DB">
      <w:pPr>
        <w:pStyle w:val="a3"/>
        <w:numPr>
          <w:ilvl w:val="0"/>
          <w:numId w:val="1"/>
        </w:numPr>
        <w:spacing w:after="0" w:line="360" w:lineRule="auto"/>
        <w:jc w:val="both"/>
        <w:rPr>
          <w:rFonts w:ascii="Times New Roman" w:hAnsi="Times New Roman" w:cs="Times New Roman"/>
          <w:sz w:val="28"/>
        </w:rPr>
      </w:pPr>
      <w:r w:rsidRPr="00B530B5">
        <w:rPr>
          <w:rFonts w:ascii="Times New Roman" w:hAnsi="Times New Roman" w:cs="Times New Roman"/>
          <w:bCs/>
          <w:sz w:val="28"/>
        </w:rPr>
        <w:t>сезонні депресивні розлади.</w:t>
      </w:r>
    </w:p>
    <w:p w:rsidR="000A779C" w:rsidRDefault="000A779C" w:rsidP="003849DB">
      <w:pPr>
        <w:spacing w:after="0" w:line="360" w:lineRule="auto"/>
        <w:ind w:firstLine="708"/>
        <w:jc w:val="both"/>
        <w:rPr>
          <w:rFonts w:ascii="Times New Roman" w:hAnsi="Times New Roman" w:cs="Times New Roman"/>
          <w:bCs/>
          <w:sz w:val="28"/>
        </w:rPr>
      </w:pPr>
      <w:r w:rsidRPr="00B530B5">
        <w:rPr>
          <w:rFonts w:ascii="Times New Roman" w:hAnsi="Times New Roman" w:cs="Times New Roman"/>
          <w:bCs/>
          <w:sz w:val="28"/>
        </w:rPr>
        <w:t xml:space="preserve">Найпоширенішими причинами депресивних розладів вважають втрату близької людини, </w:t>
      </w:r>
      <w:r w:rsidR="008017FD">
        <w:rPr>
          <w:rFonts w:ascii="Times New Roman" w:hAnsi="Times New Roman" w:cs="Times New Roman"/>
          <w:bCs/>
          <w:sz w:val="28"/>
        </w:rPr>
        <w:t>песимістичну</w:t>
      </w:r>
      <w:r w:rsidRPr="00B530B5">
        <w:rPr>
          <w:rFonts w:ascii="Times New Roman" w:hAnsi="Times New Roman" w:cs="Times New Roman"/>
          <w:bCs/>
          <w:sz w:val="28"/>
        </w:rPr>
        <w:t xml:space="preserve"> життєву позицію, звільнення з роботи, генетичну схильність до наявності захворювань такого роду, фізіологічні </w:t>
      </w:r>
      <w:r w:rsidRPr="00B530B5">
        <w:rPr>
          <w:rFonts w:ascii="Times New Roman" w:hAnsi="Times New Roman" w:cs="Times New Roman"/>
          <w:bCs/>
          <w:sz w:val="28"/>
        </w:rPr>
        <w:lastRenderedPageBreak/>
        <w:t>хвороби, ліки,</w:t>
      </w:r>
      <w:r w:rsidR="0031391B">
        <w:rPr>
          <w:rFonts w:ascii="Times New Roman" w:hAnsi="Times New Roman" w:cs="Times New Roman"/>
          <w:bCs/>
          <w:sz w:val="28"/>
        </w:rPr>
        <w:t xml:space="preserve"> що змінюють психофізіологічний стан,</w:t>
      </w:r>
      <w:r w:rsidR="00B160C8">
        <w:rPr>
          <w:rFonts w:ascii="Times New Roman" w:hAnsi="Times New Roman" w:cs="Times New Roman"/>
          <w:bCs/>
          <w:sz w:val="28"/>
        </w:rPr>
        <w:t xml:space="preserve"> підвищену</w:t>
      </w:r>
      <w:r w:rsidRPr="00B530B5">
        <w:rPr>
          <w:rFonts w:ascii="Times New Roman" w:hAnsi="Times New Roman" w:cs="Times New Roman"/>
          <w:bCs/>
          <w:sz w:val="28"/>
        </w:rPr>
        <w:t xml:space="preserve"> емоційність і збудливість, зміни гормонального фону. </w:t>
      </w:r>
    </w:p>
    <w:p w:rsidR="000A779C" w:rsidRDefault="000A779C" w:rsidP="003849DB">
      <w:pPr>
        <w:spacing w:after="0" w:line="360" w:lineRule="auto"/>
        <w:ind w:firstLine="708"/>
        <w:jc w:val="both"/>
        <w:rPr>
          <w:rFonts w:ascii="Times New Roman" w:hAnsi="Times New Roman" w:cs="Times New Roman"/>
          <w:bCs/>
          <w:sz w:val="28"/>
        </w:rPr>
      </w:pPr>
      <w:r w:rsidRPr="008C07F7">
        <w:rPr>
          <w:rFonts w:ascii="Times New Roman" w:hAnsi="Times New Roman" w:cs="Times New Roman"/>
          <w:bCs/>
          <w:sz w:val="28"/>
        </w:rPr>
        <w:t xml:space="preserve">Та у наш час, звичайно, одним із найбільш поширених і найчастіших приводів можна назвати війну, яку Росія розпочала на території України </w:t>
      </w:r>
      <w:r w:rsidR="00E37E1C">
        <w:rPr>
          <w:rFonts w:ascii="Times New Roman" w:hAnsi="Times New Roman" w:cs="Times New Roman"/>
          <w:bCs/>
          <w:sz w:val="28"/>
        </w:rPr>
        <w:t>24 лютого</w:t>
      </w:r>
      <w:r w:rsidRPr="008C07F7">
        <w:rPr>
          <w:rFonts w:ascii="Times New Roman" w:hAnsi="Times New Roman" w:cs="Times New Roman"/>
          <w:bCs/>
          <w:sz w:val="28"/>
        </w:rPr>
        <w:t xml:space="preserve"> 2022 року</w:t>
      </w:r>
      <w:r w:rsidR="001F234D">
        <w:rPr>
          <w:rFonts w:ascii="Times New Roman" w:hAnsi="Times New Roman" w:cs="Times New Roman"/>
          <w:bCs/>
          <w:sz w:val="28"/>
        </w:rPr>
        <w:t xml:space="preserve"> повномасштабним вторгненням</w:t>
      </w:r>
      <w:r w:rsidRPr="008C07F7">
        <w:rPr>
          <w:rFonts w:ascii="Times New Roman" w:hAnsi="Times New Roman" w:cs="Times New Roman"/>
          <w:bCs/>
          <w:sz w:val="28"/>
        </w:rPr>
        <w:t xml:space="preserve">. </w:t>
      </w:r>
      <w:r w:rsidR="001F234D">
        <w:rPr>
          <w:rFonts w:ascii="Times New Roman" w:hAnsi="Times New Roman" w:cs="Times New Roman"/>
          <w:bCs/>
          <w:sz w:val="28"/>
        </w:rPr>
        <w:t>У</w:t>
      </w:r>
      <w:r>
        <w:rPr>
          <w:rFonts w:ascii="Times New Roman" w:hAnsi="Times New Roman" w:cs="Times New Roman"/>
          <w:bCs/>
          <w:sz w:val="28"/>
        </w:rPr>
        <w:t xml:space="preserve"> таких</w:t>
      </w:r>
      <w:r w:rsidRPr="008C07F7">
        <w:rPr>
          <w:rFonts w:ascii="Times New Roman" w:hAnsi="Times New Roman" w:cs="Times New Roman"/>
          <w:bCs/>
          <w:sz w:val="28"/>
        </w:rPr>
        <w:t xml:space="preserve"> надзвичайних умовах виникає багато стресорів, котрі </w:t>
      </w:r>
      <w:r w:rsidR="001052A0">
        <w:rPr>
          <w:rFonts w:ascii="Times New Roman" w:hAnsi="Times New Roman" w:cs="Times New Roman"/>
          <w:bCs/>
          <w:sz w:val="28"/>
        </w:rPr>
        <w:t>негативно впливають на</w:t>
      </w:r>
      <w:r w:rsidRPr="008C07F7">
        <w:rPr>
          <w:rFonts w:ascii="Times New Roman" w:hAnsi="Times New Roman" w:cs="Times New Roman"/>
          <w:bCs/>
          <w:sz w:val="28"/>
        </w:rPr>
        <w:t xml:space="preserve"> психіку, що не</w:t>
      </w:r>
      <w:r>
        <w:rPr>
          <w:rFonts w:ascii="Times New Roman" w:hAnsi="Times New Roman" w:cs="Times New Roman"/>
          <w:bCs/>
          <w:sz w:val="28"/>
        </w:rPr>
        <w:t xml:space="preserve"> </w:t>
      </w:r>
      <w:r w:rsidRPr="008C07F7">
        <w:rPr>
          <w:rFonts w:ascii="Times New Roman" w:hAnsi="Times New Roman" w:cs="Times New Roman"/>
          <w:bCs/>
          <w:sz w:val="28"/>
        </w:rPr>
        <w:t xml:space="preserve">пристосована до таких </w:t>
      </w:r>
      <w:r w:rsidR="006E5FDA">
        <w:rPr>
          <w:rFonts w:ascii="Times New Roman" w:hAnsi="Times New Roman" w:cs="Times New Roman"/>
          <w:bCs/>
          <w:sz w:val="28"/>
        </w:rPr>
        <w:t>обставин</w:t>
      </w:r>
      <w:r w:rsidRPr="008C07F7">
        <w:rPr>
          <w:rFonts w:ascii="Times New Roman" w:hAnsi="Times New Roman" w:cs="Times New Roman"/>
          <w:bCs/>
          <w:sz w:val="28"/>
        </w:rPr>
        <w:t>. Най</w:t>
      </w:r>
      <w:r>
        <w:rPr>
          <w:rFonts w:ascii="Times New Roman" w:hAnsi="Times New Roman" w:cs="Times New Roman"/>
          <w:bCs/>
          <w:sz w:val="28"/>
        </w:rPr>
        <w:t xml:space="preserve">більш поширеними є </w:t>
      </w:r>
      <w:proofErr w:type="spellStart"/>
      <w:r w:rsidRPr="008C07F7">
        <w:rPr>
          <w:rFonts w:ascii="Times New Roman" w:hAnsi="Times New Roman" w:cs="Times New Roman"/>
          <w:bCs/>
          <w:sz w:val="28"/>
        </w:rPr>
        <w:t>лунання</w:t>
      </w:r>
      <w:proofErr w:type="spellEnd"/>
      <w:r w:rsidR="001E2A88">
        <w:rPr>
          <w:rFonts w:ascii="Times New Roman" w:hAnsi="Times New Roman" w:cs="Times New Roman"/>
          <w:bCs/>
          <w:sz w:val="28"/>
        </w:rPr>
        <w:t xml:space="preserve"> сирен тривоги, звуки стрільби та </w:t>
      </w:r>
      <w:r w:rsidRPr="008C07F7">
        <w:rPr>
          <w:rFonts w:ascii="Times New Roman" w:hAnsi="Times New Roman" w:cs="Times New Roman"/>
          <w:bCs/>
          <w:sz w:val="28"/>
        </w:rPr>
        <w:t>вибухів</w:t>
      </w:r>
      <w:r>
        <w:rPr>
          <w:rFonts w:ascii="Times New Roman" w:hAnsi="Times New Roman" w:cs="Times New Roman"/>
          <w:bCs/>
          <w:sz w:val="28"/>
        </w:rPr>
        <w:t>, безупин</w:t>
      </w:r>
      <w:r w:rsidRPr="008C07F7">
        <w:rPr>
          <w:rFonts w:ascii="Times New Roman" w:hAnsi="Times New Roman" w:cs="Times New Roman"/>
          <w:bCs/>
          <w:sz w:val="28"/>
        </w:rPr>
        <w:t xml:space="preserve">ний перегляд новин, переживання за </w:t>
      </w:r>
      <w:r>
        <w:rPr>
          <w:rFonts w:ascii="Times New Roman" w:hAnsi="Times New Roman" w:cs="Times New Roman"/>
          <w:bCs/>
          <w:sz w:val="28"/>
        </w:rPr>
        <w:t>своє життя й життя</w:t>
      </w:r>
      <w:r w:rsidRPr="008C07F7">
        <w:rPr>
          <w:rFonts w:ascii="Times New Roman" w:hAnsi="Times New Roman" w:cs="Times New Roman"/>
          <w:bCs/>
          <w:sz w:val="28"/>
        </w:rPr>
        <w:t xml:space="preserve"> рідних, страх перед </w:t>
      </w:r>
      <w:r>
        <w:rPr>
          <w:rFonts w:ascii="Times New Roman" w:hAnsi="Times New Roman" w:cs="Times New Roman"/>
          <w:bCs/>
          <w:sz w:val="28"/>
        </w:rPr>
        <w:t>невідомим</w:t>
      </w:r>
      <w:r w:rsidRPr="008C07F7">
        <w:rPr>
          <w:rFonts w:ascii="Times New Roman" w:hAnsi="Times New Roman" w:cs="Times New Roman"/>
          <w:bCs/>
          <w:sz w:val="28"/>
        </w:rPr>
        <w:t xml:space="preserve"> і неочікуваним, неможливість змінити ситуацію.</w:t>
      </w:r>
      <w:r>
        <w:rPr>
          <w:rFonts w:ascii="Times New Roman" w:hAnsi="Times New Roman" w:cs="Times New Roman"/>
          <w:bCs/>
          <w:sz w:val="28"/>
        </w:rPr>
        <w:t xml:space="preserve"> Часто в</w:t>
      </w:r>
      <w:r w:rsidRPr="008C07F7">
        <w:rPr>
          <w:rFonts w:ascii="Times New Roman" w:hAnsi="Times New Roman" w:cs="Times New Roman"/>
          <w:bCs/>
          <w:sz w:val="28"/>
        </w:rPr>
        <w:t xml:space="preserve">наслідок </w:t>
      </w:r>
      <w:r>
        <w:rPr>
          <w:rFonts w:ascii="Times New Roman" w:hAnsi="Times New Roman" w:cs="Times New Roman"/>
          <w:bCs/>
          <w:sz w:val="28"/>
        </w:rPr>
        <w:t>воєнних дій</w:t>
      </w:r>
      <w:r w:rsidRPr="008C07F7">
        <w:rPr>
          <w:rFonts w:ascii="Times New Roman" w:hAnsi="Times New Roman" w:cs="Times New Roman"/>
          <w:bCs/>
          <w:sz w:val="28"/>
        </w:rPr>
        <w:t xml:space="preserve"> </w:t>
      </w:r>
      <w:r>
        <w:rPr>
          <w:rFonts w:ascii="Times New Roman" w:hAnsi="Times New Roman" w:cs="Times New Roman"/>
          <w:bCs/>
          <w:sz w:val="28"/>
        </w:rPr>
        <w:t xml:space="preserve">люди втрачають близьких, рідні домівки, їм доводиться вимушено змінювати місце проживання, звичне оточення. Сильніше за інших через це страждають діти, </w:t>
      </w:r>
      <w:r w:rsidRPr="00204315">
        <w:rPr>
          <w:rFonts w:ascii="Times New Roman" w:hAnsi="Times New Roman" w:cs="Times New Roman"/>
          <w:bCs/>
          <w:sz w:val="28"/>
        </w:rPr>
        <w:t>що перебувають на підлітковій стадії розвитку</w:t>
      </w:r>
      <w:r>
        <w:rPr>
          <w:rFonts w:ascii="Times New Roman" w:hAnsi="Times New Roman" w:cs="Times New Roman"/>
          <w:bCs/>
          <w:sz w:val="28"/>
        </w:rPr>
        <w:t>. Вони вельми болісно сприймають несподівану втрату всього звичного для них, адже руйнуються їхні плани, мрії, встановлені цілі, вмить змінюється загальне уявлення про навколишній світ. Із багатьма травмами підлітки стикаються вперше, що має ще</w:t>
      </w:r>
      <w:r w:rsidR="00D3361B">
        <w:rPr>
          <w:rFonts w:ascii="Times New Roman" w:hAnsi="Times New Roman" w:cs="Times New Roman"/>
          <w:bCs/>
          <w:sz w:val="28"/>
        </w:rPr>
        <w:t xml:space="preserve"> дужчий вплив на них і </w:t>
      </w:r>
      <w:r w:rsidRPr="00D3361B">
        <w:rPr>
          <w:rFonts w:ascii="Times New Roman" w:hAnsi="Times New Roman" w:cs="Times New Roman"/>
          <w:bCs/>
          <w:sz w:val="28"/>
        </w:rPr>
        <w:t>підвищує</w:t>
      </w:r>
      <w:r>
        <w:rPr>
          <w:rFonts w:ascii="Times New Roman" w:hAnsi="Times New Roman" w:cs="Times New Roman"/>
          <w:bCs/>
          <w:sz w:val="28"/>
        </w:rPr>
        <w:t xml:space="preserve"> ризик виникнення депресивних станів.</w:t>
      </w:r>
    </w:p>
    <w:p w:rsidR="000A779C" w:rsidRPr="004552ED" w:rsidRDefault="000A779C" w:rsidP="003849DB">
      <w:pPr>
        <w:spacing w:after="0" w:line="360" w:lineRule="auto"/>
        <w:ind w:firstLine="708"/>
        <w:jc w:val="both"/>
        <w:rPr>
          <w:rFonts w:ascii="Times New Roman" w:hAnsi="Times New Roman" w:cs="Times New Roman"/>
          <w:bCs/>
          <w:sz w:val="28"/>
        </w:rPr>
      </w:pPr>
      <w:r w:rsidRPr="003467A1">
        <w:rPr>
          <w:rFonts w:ascii="Times New Roman" w:hAnsi="Times New Roman" w:cs="Times New Roman"/>
          <w:bCs/>
          <w:sz w:val="28"/>
        </w:rPr>
        <w:t xml:space="preserve">Із симптомів </w:t>
      </w:r>
      <w:proofErr w:type="spellStart"/>
      <w:r w:rsidRPr="003467A1">
        <w:rPr>
          <w:rFonts w:ascii="Times New Roman" w:hAnsi="Times New Roman" w:cs="Times New Roman"/>
          <w:bCs/>
          <w:sz w:val="28"/>
        </w:rPr>
        <w:t>депресивності</w:t>
      </w:r>
      <w:proofErr w:type="spellEnd"/>
      <w:r w:rsidRPr="003467A1">
        <w:rPr>
          <w:rFonts w:ascii="Times New Roman" w:hAnsi="Times New Roman" w:cs="Times New Roman"/>
          <w:bCs/>
          <w:sz w:val="28"/>
        </w:rPr>
        <w:t xml:space="preserve"> виділяють: байдужість, погіршення настрою без відомих причин, зниження самооцінки, песимізм, порушення апетиту, думки про самогубство, недотримання режиму сну, загальмованість</w:t>
      </w:r>
      <w:r w:rsidR="00147E74">
        <w:rPr>
          <w:rFonts w:ascii="Times New Roman" w:hAnsi="Times New Roman" w:cs="Times New Roman"/>
          <w:bCs/>
          <w:sz w:val="28"/>
        </w:rPr>
        <w:t xml:space="preserve"> дій</w:t>
      </w:r>
      <w:r w:rsidRPr="003467A1">
        <w:rPr>
          <w:rFonts w:ascii="Times New Roman" w:hAnsi="Times New Roman" w:cs="Times New Roman"/>
          <w:bCs/>
          <w:sz w:val="28"/>
        </w:rPr>
        <w:t>, нерішучість</w:t>
      </w:r>
      <w:r w:rsidR="001E11A0">
        <w:rPr>
          <w:rFonts w:ascii="Times New Roman" w:hAnsi="Times New Roman" w:cs="Times New Roman"/>
          <w:bCs/>
          <w:sz w:val="28"/>
        </w:rPr>
        <w:t xml:space="preserve"> прийняття рішень</w:t>
      </w:r>
      <w:r w:rsidRPr="003467A1">
        <w:rPr>
          <w:rFonts w:ascii="Times New Roman" w:hAnsi="Times New Roman" w:cs="Times New Roman"/>
          <w:bCs/>
          <w:sz w:val="28"/>
        </w:rPr>
        <w:t xml:space="preserve"> тощо.</w:t>
      </w:r>
      <w:r w:rsidRPr="00B530B5">
        <w:rPr>
          <w:rFonts w:ascii="Times New Roman" w:hAnsi="Times New Roman" w:cs="Times New Roman"/>
          <w:bCs/>
          <w:sz w:val="28"/>
        </w:rPr>
        <w:t xml:space="preserve"> </w:t>
      </w:r>
      <w:r>
        <w:rPr>
          <w:rFonts w:ascii="Times New Roman" w:hAnsi="Times New Roman" w:cs="Times New Roman"/>
          <w:bCs/>
          <w:sz w:val="28"/>
        </w:rPr>
        <w:t>У людей, що знаходяться чи знаходились р</w:t>
      </w:r>
      <w:r w:rsidR="00190205">
        <w:rPr>
          <w:rFonts w:ascii="Times New Roman" w:hAnsi="Times New Roman" w:cs="Times New Roman"/>
          <w:bCs/>
          <w:sz w:val="28"/>
        </w:rPr>
        <w:t xml:space="preserve">аніше у країні, де йде війна, окрім того </w:t>
      </w:r>
      <w:r>
        <w:rPr>
          <w:rFonts w:ascii="Times New Roman" w:hAnsi="Times New Roman" w:cs="Times New Roman"/>
          <w:bCs/>
          <w:sz w:val="28"/>
        </w:rPr>
        <w:t xml:space="preserve">з’являються ще й </w:t>
      </w:r>
      <w:r w:rsidRPr="006D5722">
        <w:rPr>
          <w:rFonts w:ascii="Times New Roman" w:hAnsi="Times New Roman" w:cs="Times New Roman"/>
          <w:bCs/>
          <w:sz w:val="28"/>
        </w:rPr>
        <w:t>нав’язливі спогади</w:t>
      </w:r>
      <w:r>
        <w:rPr>
          <w:rFonts w:ascii="Times New Roman" w:hAnsi="Times New Roman" w:cs="Times New Roman"/>
          <w:bCs/>
          <w:sz w:val="28"/>
        </w:rPr>
        <w:t xml:space="preserve"> про </w:t>
      </w:r>
      <w:proofErr w:type="spellStart"/>
      <w:r>
        <w:rPr>
          <w:rFonts w:ascii="Times New Roman" w:hAnsi="Times New Roman" w:cs="Times New Roman"/>
          <w:bCs/>
          <w:sz w:val="28"/>
        </w:rPr>
        <w:t>травмівні</w:t>
      </w:r>
      <w:proofErr w:type="spellEnd"/>
      <w:r>
        <w:rPr>
          <w:rFonts w:ascii="Times New Roman" w:hAnsi="Times New Roman" w:cs="Times New Roman"/>
          <w:bCs/>
          <w:sz w:val="28"/>
        </w:rPr>
        <w:t xml:space="preserve"> події та уникання всього, що нагадує про це, також невизначеність, настороженість, нерозуміння, </w:t>
      </w:r>
      <w:r w:rsidR="009A4499">
        <w:rPr>
          <w:rFonts w:ascii="Times New Roman" w:hAnsi="Times New Roman" w:cs="Times New Roman"/>
          <w:bCs/>
          <w:sz w:val="28"/>
        </w:rPr>
        <w:t>як жити</w:t>
      </w:r>
      <w:r>
        <w:rPr>
          <w:rFonts w:ascii="Times New Roman" w:hAnsi="Times New Roman" w:cs="Times New Roman"/>
          <w:bCs/>
          <w:sz w:val="28"/>
        </w:rPr>
        <w:t xml:space="preserve"> далі, </w:t>
      </w:r>
      <w:r>
        <w:rPr>
          <w:rFonts w:ascii="Times New Roman" w:hAnsi="Times New Roman" w:cs="Times New Roman"/>
          <w:sz w:val="28"/>
        </w:rPr>
        <w:t>нездатність до позитивних відчуттів, безпричинні спалахи гніву та злості й інші прояви, котрі не були властивими тому чи іншому індивіду до потрапляння в такі умови.</w:t>
      </w:r>
    </w:p>
    <w:p w:rsidR="000A779C" w:rsidRPr="00B530B5" w:rsidRDefault="000A779C" w:rsidP="003849DB">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 xml:space="preserve">Наслідки депресії є дуже різноманітними – і негативний вплив на фізичне здоров’я, і зміна психологічного сприйняття навколишнього середовища, і </w:t>
      </w:r>
      <w:r w:rsidRPr="00B530B5">
        <w:rPr>
          <w:rFonts w:ascii="Times New Roman" w:hAnsi="Times New Roman" w:cs="Times New Roman"/>
          <w:sz w:val="28"/>
        </w:rPr>
        <w:lastRenderedPageBreak/>
        <w:t xml:space="preserve">ризик не помітити її одразу, що значно погіршує ситуацію, і вірогідність захворіти знову, але найжахливішим із них є вчинення самогубства. </w:t>
      </w:r>
    </w:p>
    <w:p w:rsidR="000A779C" w:rsidRPr="00CF5CDB" w:rsidRDefault="000A779C" w:rsidP="003849DB">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Тому, щоб цьому запобігти, потрібно позбуватися депресивних с</w:t>
      </w:r>
      <w:r>
        <w:rPr>
          <w:rFonts w:ascii="Times New Roman" w:hAnsi="Times New Roman" w:cs="Times New Roman"/>
          <w:sz w:val="28"/>
        </w:rPr>
        <w:t>танів, навчатися їх коригувати й</w:t>
      </w:r>
      <w:r w:rsidRPr="00B530B5">
        <w:rPr>
          <w:rFonts w:ascii="Times New Roman" w:hAnsi="Times New Roman" w:cs="Times New Roman"/>
          <w:sz w:val="28"/>
        </w:rPr>
        <w:t xml:space="preserve"> долати. </w:t>
      </w:r>
      <w:r>
        <w:rPr>
          <w:rFonts w:ascii="Times New Roman" w:hAnsi="Times New Roman" w:cs="Times New Roman"/>
          <w:sz w:val="28"/>
        </w:rPr>
        <w:t>А індивіду, котрий пережив</w:t>
      </w:r>
      <w:r w:rsidRPr="00D91747">
        <w:rPr>
          <w:rFonts w:ascii="Times New Roman" w:hAnsi="Times New Roman" w:cs="Times New Roman"/>
          <w:sz w:val="28"/>
        </w:rPr>
        <w:t xml:space="preserve"> </w:t>
      </w:r>
      <w:proofErr w:type="spellStart"/>
      <w:r w:rsidRPr="00D91747">
        <w:rPr>
          <w:rFonts w:ascii="Times New Roman" w:hAnsi="Times New Roman" w:cs="Times New Roman"/>
          <w:sz w:val="28"/>
        </w:rPr>
        <w:t>травмівні</w:t>
      </w:r>
      <w:proofErr w:type="spellEnd"/>
      <w:r w:rsidRPr="00D91747">
        <w:rPr>
          <w:rFonts w:ascii="Times New Roman" w:hAnsi="Times New Roman" w:cs="Times New Roman"/>
          <w:sz w:val="28"/>
        </w:rPr>
        <w:t xml:space="preserve"> події під час війни, </w:t>
      </w:r>
      <w:r>
        <w:rPr>
          <w:rFonts w:ascii="Times New Roman" w:hAnsi="Times New Roman" w:cs="Times New Roman"/>
          <w:sz w:val="28"/>
        </w:rPr>
        <w:t>і</w:t>
      </w:r>
      <w:r w:rsidRPr="00D91747">
        <w:rPr>
          <w:rFonts w:ascii="Times New Roman" w:hAnsi="Times New Roman" w:cs="Times New Roman"/>
          <w:sz w:val="28"/>
        </w:rPr>
        <w:t xml:space="preserve"> наслідком їх стала депресія, </w:t>
      </w:r>
      <w:r>
        <w:rPr>
          <w:rFonts w:ascii="Times New Roman" w:hAnsi="Times New Roman" w:cs="Times New Roman"/>
          <w:sz w:val="28"/>
        </w:rPr>
        <w:t xml:space="preserve">й поготів </w:t>
      </w:r>
      <w:r w:rsidRPr="00D91747">
        <w:rPr>
          <w:rFonts w:ascii="Times New Roman" w:hAnsi="Times New Roman" w:cs="Times New Roman"/>
          <w:sz w:val="28"/>
        </w:rPr>
        <w:t>слід звернутися до фахівця, котрий зможе надати квалі</w:t>
      </w:r>
      <w:r>
        <w:rPr>
          <w:rFonts w:ascii="Times New Roman" w:hAnsi="Times New Roman" w:cs="Times New Roman"/>
          <w:sz w:val="28"/>
        </w:rPr>
        <w:t>фіковану допомогу та допоможе з</w:t>
      </w:r>
      <w:r w:rsidRPr="00D91747">
        <w:rPr>
          <w:rFonts w:ascii="Times New Roman" w:hAnsi="Times New Roman" w:cs="Times New Roman"/>
          <w:sz w:val="28"/>
        </w:rPr>
        <w:t>долати їх.</w:t>
      </w:r>
    </w:p>
    <w:p w:rsidR="00EC5EE0" w:rsidRDefault="00EC5EE0" w:rsidP="003849DB">
      <w:pPr>
        <w:tabs>
          <w:tab w:val="left" w:pos="2153"/>
        </w:tabs>
        <w:spacing w:after="0" w:line="360" w:lineRule="auto"/>
        <w:rPr>
          <w:rFonts w:ascii="Times New Roman" w:hAnsi="Times New Roman" w:cs="Times New Roman"/>
          <w:sz w:val="28"/>
          <w:szCs w:val="28"/>
        </w:rPr>
      </w:pPr>
    </w:p>
    <w:p w:rsidR="00D513E7" w:rsidRDefault="00D513E7" w:rsidP="003849DB">
      <w:pPr>
        <w:tabs>
          <w:tab w:val="left" w:pos="2153"/>
        </w:tabs>
        <w:spacing w:after="0" w:line="360" w:lineRule="auto"/>
        <w:rPr>
          <w:rFonts w:ascii="Times New Roman" w:hAnsi="Times New Roman" w:cs="Times New Roman"/>
          <w:sz w:val="28"/>
          <w:szCs w:val="28"/>
        </w:rPr>
      </w:pPr>
    </w:p>
    <w:p w:rsidR="00D513E7" w:rsidRDefault="00D513E7" w:rsidP="003849DB">
      <w:pPr>
        <w:tabs>
          <w:tab w:val="left" w:pos="2153"/>
        </w:tabs>
        <w:spacing w:after="0" w:line="360" w:lineRule="auto"/>
        <w:rPr>
          <w:rFonts w:ascii="Times New Roman" w:hAnsi="Times New Roman" w:cs="Times New Roman"/>
          <w:sz w:val="28"/>
          <w:szCs w:val="28"/>
        </w:rPr>
      </w:pPr>
    </w:p>
    <w:p w:rsidR="000F1143" w:rsidRDefault="000F1143" w:rsidP="003849DB">
      <w:pPr>
        <w:tabs>
          <w:tab w:val="left" w:pos="2153"/>
        </w:tabs>
        <w:spacing w:after="0" w:line="360" w:lineRule="auto"/>
        <w:rPr>
          <w:rFonts w:ascii="Times New Roman" w:hAnsi="Times New Roman" w:cs="Times New Roman"/>
          <w:sz w:val="28"/>
          <w:szCs w:val="28"/>
        </w:rPr>
      </w:pPr>
    </w:p>
    <w:p w:rsidR="000F1143" w:rsidRDefault="000F1143" w:rsidP="003849DB">
      <w:pPr>
        <w:tabs>
          <w:tab w:val="left" w:pos="2153"/>
        </w:tabs>
        <w:spacing w:after="0" w:line="360" w:lineRule="auto"/>
        <w:rPr>
          <w:rFonts w:ascii="Times New Roman" w:hAnsi="Times New Roman" w:cs="Times New Roman"/>
          <w:sz w:val="28"/>
          <w:szCs w:val="28"/>
        </w:rPr>
      </w:pPr>
    </w:p>
    <w:p w:rsidR="000F1143" w:rsidRDefault="000F1143" w:rsidP="003849DB">
      <w:pPr>
        <w:tabs>
          <w:tab w:val="left" w:pos="2153"/>
        </w:tabs>
        <w:spacing w:after="0" w:line="360" w:lineRule="auto"/>
        <w:rPr>
          <w:rFonts w:ascii="Times New Roman" w:hAnsi="Times New Roman" w:cs="Times New Roman"/>
          <w:sz w:val="28"/>
          <w:szCs w:val="28"/>
        </w:rPr>
      </w:pPr>
    </w:p>
    <w:p w:rsidR="000F1143" w:rsidRDefault="000F1143" w:rsidP="003849DB">
      <w:pPr>
        <w:tabs>
          <w:tab w:val="left" w:pos="2153"/>
        </w:tabs>
        <w:spacing w:after="0" w:line="360" w:lineRule="auto"/>
        <w:rPr>
          <w:rFonts w:ascii="Times New Roman" w:hAnsi="Times New Roman" w:cs="Times New Roman"/>
          <w:sz w:val="28"/>
          <w:szCs w:val="28"/>
        </w:rPr>
      </w:pPr>
    </w:p>
    <w:p w:rsidR="00D513E7" w:rsidRDefault="00D513E7" w:rsidP="003849DB">
      <w:pPr>
        <w:tabs>
          <w:tab w:val="left" w:pos="2153"/>
        </w:tabs>
        <w:spacing w:after="0" w:line="360" w:lineRule="auto"/>
        <w:rPr>
          <w:rFonts w:ascii="Times New Roman" w:hAnsi="Times New Roman" w:cs="Times New Roman"/>
          <w:sz w:val="28"/>
          <w:szCs w:val="28"/>
        </w:rPr>
      </w:pPr>
    </w:p>
    <w:p w:rsidR="00D513E7" w:rsidRDefault="00D513E7" w:rsidP="003849DB">
      <w:pPr>
        <w:tabs>
          <w:tab w:val="left" w:pos="2153"/>
        </w:tabs>
        <w:spacing w:after="0" w:line="360" w:lineRule="auto"/>
        <w:rPr>
          <w:rFonts w:ascii="Times New Roman" w:hAnsi="Times New Roman" w:cs="Times New Roman"/>
          <w:sz w:val="28"/>
          <w:szCs w:val="28"/>
        </w:rPr>
      </w:pPr>
    </w:p>
    <w:p w:rsidR="00D513E7" w:rsidRDefault="00D513E7" w:rsidP="003849DB">
      <w:pPr>
        <w:tabs>
          <w:tab w:val="left" w:pos="2153"/>
        </w:tabs>
        <w:spacing w:after="0" w:line="360" w:lineRule="auto"/>
        <w:rPr>
          <w:rFonts w:ascii="Times New Roman" w:hAnsi="Times New Roman" w:cs="Times New Roman"/>
          <w:sz w:val="28"/>
          <w:szCs w:val="28"/>
        </w:rPr>
      </w:pPr>
    </w:p>
    <w:p w:rsidR="00D513E7" w:rsidRDefault="00D513E7" w:rsidP="003849DB">
      <w:pPr>
        <w:tabs>
          <w:tab w:val="left" w:pos="2153"/>
        </w:tabs>
        <w:spacing w:after="0" w:line="360" w:lineRule="auto"/>
        <w:rPr>
          <w:rFonts w:ascii="Times New Roman" w:hAnsi="Times New Roman" w:cs="Times New Roman"/>
          <w:sz w:val="28"/>
          <w:szCs w:val="28"/>
        </w:rPr>
      </w:pPr>
    </w:p>
    <w:p w:rsidR="00D513E7" w:rsidRDefault="00D513E7" w:rsidP="003849DB">
      <w:pPr>
        <w:tabs>
          <w:tab w:val="left" w:pos="2153"/>
        </w:tabs>
        <w:spacing w:after="0" w:line="360" w:lineRule="auto"/>
        <w:rPr>
          <w:rFonts w:ascii="Times New Roman" w:hAnsi="Times New Roman" w:cs="Times New Roman"/>
          <w:sz w:val="28"/>
          <w:szCs w:val="28"/>
        </w:rPr>
      </w:pPr>
    </w:p>
    <w:p w:rsidR="00C75743" w:rsidRDefault="00C75743" w:rsidP="003849DB">
      <w:pPr>
        <w:tabs>
          <w:tab w:val="left" w:pos="2153"/>
        </w:tabs>
        <w:spacing w:after="0" w:line="360" w:lineRule="auto"/>
        <w:rPr>
          <w:rFonts w:ascii="Times New Roman" w:hAnsi="Times New Roman" w:cs="Times New Roman"/>
          <w:sz w:val="28"/>
          <w:szCs w:val="28"/>
        </w:rPr>
      </w:pPr>
    </w:p>
    <w:p w:rsidR="00C75743" w:rsidRDefault="00C75743" w:rsidP="003849DB">
      <w:pPr>
        <w:tabs>
          <w:tab w:val="left" w:pos="2153"/>
        </w:tabs>
        <w:spacing w:after="0" w:line="360" w:lineRule="auto"/>
        <w:rPr>
          <w:rFonts w:ascii="Times New Roman" w:hAnsi="Times New Roman" w:cs="Times New Roman"/>
          <w:sz w:val="28"/>
          <w:szCs w:val="28"/>
        </w:rPr>
      </w:pPr>
    </w:p>
    <w:p w:rsidR="00C75743" w:rsidRDefault="00C75743" w:rsidP="003849DB">
      <w:pPr>
        <w:tabs>
          <w:tab w:val="left" w:pos="2153"/>
        </w:tabs>
        <w:spacing w:after="0" w:line="360" w:lineRule="auto"/>
        <w:rPr>
          <w:rFonts w:ascii="Times New Roman" w:hAnsi="Times New Roman" w:cs="Times New Roman"/>
          <w:sz w:val="28"/>
          <w:szCs w:val="28"/>
        </w:rPr>
      </w:pPr>
    </w:p>
    <w:p w:rsidR="00C75743" w:rsidRDefault="00C75743" w:rsidP="003849DB">
      <w:pPr>
        <w:tabs>
          <w:tab w:val="left" w:pos="2153"/>
        </w:tabs>
        <w:spacing w:after="0" w:line="360" w:lineRule="auto"/>
        <w:rPr>
          <w:rFonts w:ascii="Times New Roman" w:hAnsi="Times New Roman" w:cs="Times New Roman"/>
          <w:sz w:val="28"/>
          <w:szCs w:val="28"/>
        </w:rPr>
      </w:pPr>
    </w:p>
    <w:p w:rsidR="00C75743" w:rsidRDefault="00C75743" w:rsidP="003849DB">
      <w:pPr>
        <w:tabs>
          <w:tab w:val="left" w:pos="2153"/>
        </w:tabs>
        <w:spacing w:after="0" w:line="360" w:lineRule="auto"/>
        <w:rPr>
          <w:rFonts w:ascii="Times New Roman" w:hAnsi="Times New Roman" w:cs="Times New Roman"/>
          <w:sz w:val="28"/>
          <w:szCs w:val="28"/>
        </w:rPr>
      </w:pPr>
    </w:p>
    <w:p w:rsidR="00D513E7" w:rsidRDefault="00D513E7" w:rsidP="003849DB">
      <w:pPr>
        <w:tabs>
          <w:tab w:val="left" w:pos="2153"/>
        </w:tabs>
        <w:spacing w:after="0" w:line="360" w:lineRule="auto"/>
        <w:rPr>
          <w:rFonts w:ascii="Times New Roman" w:hAnsi="Times New Roman" w:cs="Times New Roman"/>
          <w:sz w:val="28"/>
          <w:szCs w:val="28"/>
        </w:rPr>
      </w:pPr>
    </w:p>
    <w:p w:rsidR="00597597" w:rsidRDefault="00597597" w:rsidP="003849DB">
      <w:pPr>
        <w:tabs>
          <w:tab w:val="left" w:pos="2153"/>
        </w:tabs>
        <w:spacing w:after="0" w:line="360" w:lineRule="auto"/>
        <w:rPr>
          <w:rFonts w:ascii="Times New Roman" w:hAnsi="Times New Roman" w:cs="Times New Roman"/>
          <w:sz w:val="28"/>
          <w:szCs w:val="28"/>
        </w:rPr>
      </w:pPr>
    </w:p>
    <w:p w:rsidR="00597597" w:rsidRDefault="00597597" w:rsidP="003849DB">
      <w:pPr>
        <w:tabs>
          <w:tab w:val="left" w:pos="2153"/>
        </w:tabs>
        <w:spacing w:after="0" w:line="360" w:lineRule="auto"/>
        <w:rPr>
          <w:rFonts w:ascii="Times New Roman" w:hAnsi="Times New Roman" w:cs="Times New Roman"/>
          <w:sz w:val="28"/>
          <w:szCs w:val="28"/>
        </w:rPr>
      </w:pPr>
    </w:p>
    <w:p w:rsidR="00597597" w:rsidRDefault="00597597" w:rsidP="003849DB">
      <w:pPr>
        <w:tabs>
          <w:tab w:val="left" w:pos="2153"/>
        </w:tabs>
        <w:spacing w:after="0" w:line="360" w:lineRule="auto"/>
        <w:rPr>
          <w:rFonts w:ascii="Times New Roman" w:hAnsi="Times New Roman" w:cs="Times New Roman"/>
          <w:sz w:val="28"/>
          <w:szCs w:val="28"/>
        </w:rPr>
      </w:pPr>
    </w:p>
    <w:p w:rsidR="00597597" w:rsidRPr="008A267A" w:rsidRDefault="00597597" w:rsidP="003849DB">
      <w:pPr>
        <w:tabs>
          <w:tab w:val="left" w:pos="2153"/>
        </w:tabs>
        <w:spacing w:after="0" w:line="360" w:lineRule="auto"/>
        <w:rPr>
          <w:rFonts w:ascii="Times New Roman" w:hAnsi="Times New Roman" w:cs="Times New Roman"/>
          <w:sz w:val="28"/>
          <w:szCs w:val="28"/>
        </w:rPr>
      </w:pPr>
    </w:p>
    <w:p w:rsidR="00AF3D9B" w:rsidRDefault="00AF3D9B" w:rsidP="003849DB">
      <w:pPr>
        <w:spacing w:after="0" w:line="360" w:lineRule="auto"/>
        <w:jc w:val="center"/>
        <w:rPr>
          <w:rFonts w:ascii="Times New Roman" w:hAnsi="Times New Roman" w:cs="Times New Roman"/>
          <w:sz w:val="28"/>
          <w:szCs w:val="28"/>
        </w:rPr>
      </w:pPr>
      <w:r w:rsidRPr="008A267A">
        <w:rPr>
          <w:rFonts w:ascii="Times New Roman" w:hAnsi="Times New Roman" w:cs="Times New Roman"/>
          <w:b/>
          <w:sz w:val="28"/>
          <w:szCs w:val="28"/>
        </w:rPr>
        <w:lastRenderedPageBreak/>
        <w:t xml:space="preserve">РОЗДІЛ ІІ. </w:t>
      </w:r>
      <w:r w:rsidR="00C66891" w:rsidRPr="00CE0FBA">
        <w:rPr>
          <w:rFonts w:ascii="Times New Roman" w:hAnsi="Times New Roman" w:cs="Times New Roman"/>
          <w:b/>
          <w:sz w:val="28"/>
          <w:szCs w:val="28"/>
        </w:rPr>
        <w:t xml:space="preserve">ДОСЛІДЖЕННЯ ДЕПРЕСИВНИХ СТАНІВ ПІДЛІТКІВ </w:t>
      </w:r>
      <w:r w:rsidR="00C66891">
        <w:rPr>
          <w:rFonts w:ascii="Times New Roman" w:hAnsi="Times New Roman" w:cs="Times New Roman"/>
          <w:b/>
          <w:sz w:val="28"/>
          <w:szCs w:val="28"/>
        </w:rPr>
        <w:t xml:space="preserve">         </w:t>
      </w:r>
      <w:r w:rsidR="00C66891" w:rsidRPr="00CE0FBA">
        <w:rPr>
          <w:rFonts w:ascii="Times New Roman" w:hAnsi="Times New Roman" w:cs="Times New Roman"/>
          <w:b/>
          <w:sz w:val="28"/>
          <w:szCs w:val="28"/>
        </w:rPr>
        <w:t>У ЗВ’ЯЗКУ З РОСІЙСЬКО-УКРАЇНСЬКОЮ ВІЙНОЮ</w:t>
      </w:r>
    </w:p>
    <w:p w:rsidR="000F6D08" w:rsidRDefault="000F6D08" w:rsidP="003849DB">
      <w:pPr>
        <w:spacing w:after="0" w:line="360" w:lineRule="auto"/>
        <w:rPr>
          <w:rFonts w:ascii="Times New Roman" w:hAnsi="Times New Roman" w:cs="Times New Roman"/>
          <w:sz w:val="28"/>
          <w:szCs w:val="28"/>
        </w:rPr>
      </w:pPr>
    </w:p>
    <w:p w:rsidR="009848A3" w:rsidRPr="008A267A" w:rsidRDefault="009848A3" w:rsidP="003849DB">
      <w:pPr>
        <w:spacing w:after="0" w:line="360" w:lineRule="auto"/>
        <w:rPr>
          <w:rFonts w:ascii="Times New Roman" w:hAnsi="Times New Roman" w:cs="Times New Roman"/>
          <w:sz w:val="28"/>
          <w:szCs w:val="28"/>
        </w:rPr>
      </w:pPr>
    </w:p>
    <w:p w:rsidR="00AF3D9B" w:rsidRPr="008A267A" w:rsidRDefault="00554A39" w:rsidP="0095145F">
      <w:pPr>
        <w:spacing w:after="0" w:line="360" w:lineRule="auto"/>
        <w:ind w:firstLine="708"/>
        <w:jc w:val="both"/>
        <w:rPr>
          <w:rFonts w:ascii="Times New Roman" w:hAnsi="Times New Roman" w:cs="Times New Roman"/>
          <w:b/>
          <w:sz w:val="28"/>
          <w:szCs w:val="28"/>
        </w:rPr>
      </w:pPr>
      <w:r w:rsidRPr="008A267A">
        <w:rPr>
          <w:rFonts w:ascii="Times New Roman" w:hAnsi="Times New Roman" w:cs="Times New Roman"/>
          <w:b/>
          <w:sz w:val="28"/>
          <w:szCs w:val="28"/>
        </w:rPr>
        <w:t>2</w:t>
      </w:r>
      <w:r w:rsidR="00AF3D9B" w:rsidRPr="008A267A">
        <w:rPr>
          <w:rFonts w:ascii="Times New Roman" w:hAnsi="Times New Roman" w:cs="Times New Roman"/>
          <w:b/>
          <w:sz w:val="28"/>
          <w:szCs w:val="28"/>
        </w:rPr>
        <w:t xml:space="preserve">.1. </w:t>
      </w:r>
      <w:r w:rsidR="00C66891" w:rsidRPr="00C66891">
        <w:rPr>
          <w:rFonts w:ascii="Times New Roman" w:hAnsi="Times New Roman" w:cs="Times New Roman"/>
          <w:b/>
          <w:sz w:val="28"/>
          <w:szCs w:val="28"/>
        </w:rPr>
        <w:t>Критичний огляд джерел і літератури з даної проблеми</w:t>
      </w:r>
    </w:p>
    <w:p w:rsidR="00AF3D9B" w:rsidRPr="008A267A" w:rsidRDefault="00AF3D9B" w:rsidP="003849DB">
      <w:pPr>
        <w:spacing w:after="0" w:line="360" w:lineRule="auto"/>
        <w:rPr>
          <w:rFonts w:ascii="Times New Roman" w:hAnsi="Times New Roman" w:cs="Times New Roman"/>
          <w:sz w:val="28"/>
          <w:szCs w:val="28"/>
        </w:rPr>
      </w:pPr>
    </w:p>
    <w:p w:rsidR="00A46D1C" w:rsidRDefault="002D774C"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Інформації</w:t>
      </w:r>
      <w:r w:rsidR="00EF6CFA">
        <w:rPr>
          <w:rFonts w:ascii="Times New Roman" w:hAnsi="Times New Roman" w:cs="Times New Roman"/>
          <w:sz w:val="28"/>
          <w:szCs w:val="28"/>
        </w:rPr>
        <w:t>,</w:t>
      </w:r>
      <w:r w:rsidR="00026D2C">
        <w:rPr>
          <w:rFonts w:ascii="Times New Roman" w:hAnsi="Times New Roman" w:cs="Times New Roman"/>
          <w:sz w:val="28"/>
          <w:szCs w:val="28"/>
        </w:rPr>
        <w:t xml:space="preserve"> </w:t>
      </w:r>
      <w:r w:rsidR="00C4721C">
        <w:rPr>
          <w:rFonts w:ascii="Times New Roman" w:hAnsi="Times New Roman" w:cs="Times New Roman"/>
          <w:sz w:val="28"/>
          <w:szCs w:val="28"/>
        </w:rPr>
        <w:t>яка</w:t>
      </w:r>
      <w:r w:rsidR="00026D2C">
        <w:rPr>
          <w:rFonts w:ascii="Times New Roman" w:hAnsi="Times New Roman" w:cs="Times New Roman"/>
          <w:sz w:val="28"/>
          <w:szCs w:val="28"/>
        </w:rPr>
        <w:t xml:space="preserve"> стосує</w:t>
      </w:r>
      <w:r w:rsidR="00EF6CFA">
        <w:rPr>
          <w:rFonts w:ascii="Times New Roman" w:hAnsi="Times New Roman" w:cs="Times New Roman"/>
          <w:sz w:val="28"/>
          <w:szCs w:val="28"/>
        </w:rPr>
        <w:t xml:space="preserve">ться війни </w:t>
      </w:r>
      <w:r w:rsidR="00CF7CA7">
        <w:rPr>
          <w:rFonts w:ascii="Times New Roman" w:hAnsi="Times New Roman" w:cs="Times New Roman"/>
          <w:sz w:val="28"/>
          <w:szCs w:val="28"/>
        </w:rPr>
        <w:t>і</w:t>
      </w:r>
      <w:r w:rsidR="00EF6CFA">
        <w:rPr>
          <w:rFonts w:ascii="Times New Roman" w:hAnsi="Times New Roman" w:cs="Times New Roman"/>
          <w:sz w:val="28"/>
          <w:szCs w:val="28"/>
        </w:rPr>
        <w:t xml:space="preserve"> її впливу на психічний</w:t>
      </w:r>
      <w:r w:rsidR="00B87DC3">
        <w:rPr>
          <w:rFonts w:ascii="Times New Roman" w:hAnsi="Times New Roman" w:cs="Times New Roman"/>
          <w:sz w:val="28"/>
          <w:szCs w:val="28"/>
        </w:rPr>
        <w:t xml:space="preserve"> </w:t>
      </w:r>
      <w:r w:rsidR="00B87DC3" w:rsidRPr="00CF7CA7">
        <w:rPr>
          <w:rFonts w:ascii="Times New Roman" w:hAnsi="Times New Roman" w:cs="Times New Roman"/>
          <w:sz w:val="28"/>
          <w:szCs w:val="28"/>
        </w:rPr>
        <w:t>та емоційний</w:t>
      </w:r>
      <w:r w:rsidR="00EF6CFA">
        <w:rPr>
          <w:rFonts w:ascii="Times New Roman" w:hAnsi="Times New Roman" w:cs="Times New Roman"/>
          <w:sz w:val="28"/>
          <w:szCs w:val="28"/>
        </w:rPr>
        <w:t xml:space="preserve"> стан людей</w:t>
      </w:r>
      <w:r w:rsidR="00026D2C">
        <w:rPr>
          <w:rFonts w:ascii="Times New Roman" w:hAnsi="Times New Roman" w:cs="Times New Roman"/>
          <w:sz w:val="28"/>
          <w:szCs w:val="28"/>
        </w:rPr>
        <w:t xml:space="preserve"> є </w:t>
      </w:r>
      <w:r w:rsidR="002658F1">
        <w:rPr>
          <w:rFonts w:ascii="Times New Roman" w:hAnsi="Times New Roman" w:cs="Times New Roman"/>
          <w:sz w:val="28"/>
          <w:szCs w:val="28"/>
        </w:rPr>
        <w:t xml:space="preserve">безліч. </w:t>
      </w:r>
      <w:r w:rsidR="0034223F">
        <w:rPr>
          <w:rFonts w:ascii="Times New Roman" w:hAnsi="Times New Roman" w:cs="Times New Roman"/>
          <w:sz w:val="28"/>
          <w:szCs w:val="28"/>
        </w:rPr>
        <w:t>Існують також</w:t>
      </w:r>
      <w:r w:rsidR="000E357F">
        <w:rPr>
          <w:rFonts w:ascii="Times New Roman" w:hAnsi="Times New Roman" w:cs="Times New Roman"/>
          <w:sz w:val="28"/>
          <w:szCs w:val="28"/>
        </w:rPr>
        <w:t xml:space="preserve"> </w:t>
      </w:r>
      <w:r w:rsidR="0034223F">
        <w:rPr>
          <w:rFonts w:ascii="Times New Roman" w:hAnsi="Times New Roman" w:cs="Times New Roman"/>
          <w:sz w:val="28"/>
          <w:szCs w:val="28"/>
        </w:rPr>
        <w:t xml:space="preserve">і </w:t>
      </w:r>
      <w:r w:rsidR="00B87EC9">
        <w:rPr>
          <w:rFonts w:ascii="Times New Roman" w:hAnsi="Times New Roman" w:cs="Times New Roman"/>
          <w:sz w:val="28"/>
          <w:szCs w:val="28"/>
        </w:rPr>
        <w:t>дослідження</w:t>
      </w:r>
      <w:r w:rsidR="000E357F">
        <w:rPr>
          <w:rFonts w:ascii="Times New Roman" w:hAnsi="Times New Roman" w:cs="Times New Roman"/>
          <w:sz w:val="28"/>
          <w:szCs w:val="28"/>
        </w:rPr>
        <w:t xml:space="preserve">, що показують якими можуть бути наслідки </w:t>
      </w:r>
      <w:r w:rsidR="00FC73BB">
        <w:rPr>
          <w:rFonts w:ascii="Times New Roman" w:hAnsi="Times New Roman" w:cs="Times New Roman"/>
          <w:sz w:val="28"/>
          <w:szCs w:val="28"/>
        </w:rPr>
        <w:t>воєнних</w:t>
      </w:r>
      <w:r w:rsidR="000E357F">
        <w:rPr>
          <w:rFonts w:ascii="Times New Roman" w:hAnsi="Times New Roman" w:cs="Times New Roman"/>
          <w:sz w:val="28"/>
          <w:szCs w:val="28"/>
        </w:rPr>
        <w:t xml:space="preserve"> </w:t>
      </w:r>
      <w:r w:rsidR="00FC73BB">
        <w:rPr>
          <w:rFonts w:ascii="Times New Roman" w:hAnsi="Times New Roman" w:cs="Times New Roman"/>
          <w:sz w:val="28"/>
          <w:szCs w:val="28"/>
        </w:rPr>
        <w:t xml:space="preserve">дій </w:t>
      </w:r>
      <w:r w:rsidR="00A46D1C">
        <w:rPr>
          <w:rFonts w:ascii="Times New Roman" w:hAnsi="Times New Roman" w:cs="Times New Roman"/>
          <w:sz w:val="28"/>
          <w:szCs w:val="28"/>
        </w:rPr>
        <w:t>на осіб, котрі проживають</w:t>
      </w:r>
      <w:r w:rsidR="007750B2">
        <w:rPr>
          <w:rFonts w:ascii="Times New Roman" w:hAnsi="Times New Roman" w:cs="Times New Roman"/>
          <w:sz w:val="28"/>
          <w:szCs w:val="28"/>
        </w:rPr>
        <w:t>, або проживали раніше,</w:t>
      </w:r>
      <w:r w:rsidR="00A46D1C">
        <w:rPr>
          <w:rFonts w:ascii="Times New Roman" w:hAnsi="Times New Roman" w:cs="Times New Roman"/>
          <w:sz w:val="28"/>
          <w:szCs w:val="28"/>
        </w:rPr>
        <w:t xml:space="preserve"> на територіях, де вони ведуться</w:t>
      </w:r>
      <w:r w:rsidR="007750B2">
        <w:rPr>
          <w:rFonts w:ascii="Times New Roman" w:hAnsi="Times New Roman" w:cs="Times New Roman"/>
          <w:sz w:val="28"/>
          <w:szCs w:val="28"/>
        </w:rPr>
        <w:t>.</w:t>
      </w:r>
    </w:p>
    <w:p w:rsidR="00FC262A" w:rsidRPr="00FC262A" w:rsidRDefault="00EF6CFA" w:rsidP="003849DB">
      <w:pPr>
        <w:spacing w:after="0" w:line="360" w:lineRule="auto"/>
        <w:ind w:firstLine="708"/>
        <w:jc w:val="both"/>
        <w:rPr>
          <w:rFonts w:ascii="Times New Roman" w:hAnsi="Times New Roman" w:cs="Times New Roman"/>
          <w:sz w:val="28"/>
        </w:rPr>
      </w:pPr>
      <w:r>
        <w:rPr>
          <w:rFonts w:ascii="Times New Roman" w:hAnsi="Times New Roman" w:cs="Times New Roman"/>
          <w:sz w:val="28"/>
          <w:szCs w:val="28"/>
        </w:rPr>
        <w:t>Одним із таких є</w:t>
      </w:r>
      <w:r w:rsidR="00923ADE">
        <w:rPr>
          <w:rFonts w:ascii="Times New Roman" w:hAnsi="Times New Roman" w:cs="Times New Roman"/>
          <w:sz w:val="28"/>
          <w:szCs w:val="28"/>
        </w:rPr>
        <w:t xml:space="preserve"> </w:t>
      </w:r>
      <w:r w:rsidR="007E7F92">
        <w:rPr>
          <w:rFonts w:ascii="Times New Roman" w:hAnsi="Times New Roman" w:cs="Times New Roman"/>
          <w:sz w:val="28"/>
          <w:szCs w:val="28"/>
        </w:rPr>
        <w:t xml:space="preserve">дослідження, проведене C. </w:t>
      </w:r>
      <w:proofErr w:type="spellStart"/>
      <w:r w:rsidR="007E7F92">
        <w:rPr>
          <w:rFonts w:ascii="Times New Roman" w:hAnsi="Times New Roman" w:cs="Times New Roman"/>
          <w:sz w:val="28"/>
          <w:szCs w:val="28"/>
        </w:rPr>
        <w:t>Мурті</w:t>
      </w:r>
      <w:proofErr w:type="spellEnd"/>
      <w:r w:rsidR="007E7F92">
        <w:rPr>
          <w:rFonts w:ascii="Times New Roman" w:hAnsi="Times New Roman" w:cs="Times New Roman"/>
          <w:sz w:val="28"/>
          <w:szCs w:val="28"/>
        </w:rPr>
        <w:t xml:space="preserve"> та P. </w:t>
      </w:r>
      <w:proofErr w:type="spellStart"/>
      <w:r w:rsidR="007E7F92">
        <w:rPr>
          <w:rFonts w:ascii="Times New Roman" w:hAnsi="Times New Roman" w:cs="Times New Roman"/>
          <w:sz w:val="28"/>
          <w:szCs w:val="28"/>
        </w:rPr>
        <w:t>Лакшмінараяном</w:t>
      </w:r>
      <w:proofErr w:type="spellEnd"/>
      <w:r w:rsidR="007E7F92">
        <w:rPr>
          <w:rFonts w:ascii="Times New Roman" w:hAnsi="Times New Roman" w:cs="Times New Roman"/>
          <w:sz w:val="28"/>
          <w:szCs w:val="28"/>
        </w:rPr>
        <w:t xml:space="preserve"> у 2006 році</w:t>
      </w:r>
      <w:r w:rsidR="00E57734">
        <w:rPr>
          <w:rFonts w:ascii="Times New Roman" w:hAnsi="Times New Roman" w:cs="Times New Roman"/>
          <w:sz w:val="28"/>
          <w:szCs w:val="28"/>
        </w:rPr>
        <w:t xml:space="preserve">. Вони вивчали </w:t>
      </w:r>
      <w:r w:rsidR="00EF5F83">
        <w:rPr>
          <w:rFonts w:ascii="Times New Roman" w:hAnsi="Times New Roman" w:cs="Times New Roman"/>
          <w:sz w:val="28"/>
          <w:szCs w:val="28"/>
        </w:rPr>
        <w:t>ментальне</w:t>
      </w:r>
      <w:r w:rsidR="00E57734">
        <w:rPr>
          <w:rFonts w:ascii="Times New Roman" w:hAnsi="Times New Roman" w:cs="Times New Roman"/>
          <w:sz w:val="28"/>
          <w:szCs w:val="28"/>
        </w:rPr>
        <w:t xml:space="preserve"> здоров’я дітей, що проживали в Ізраїлі, </w:t>
      </w:r>
      <w:r w:rsidR="00DC325F">
        <w:rPr>
          <w:rFonts w:ascii="Times New Roman" w:hAnsi="Times New Roman" w:cs="Times New Roman"/>
          <w:sz w:val="28"/>
          <w:szCs w:val="28"/>
        </w:rPr>
        <w:t>Ічкерії</w:t>
      </w:r>
      <w:r w:rsidR="00F4059A">
        <w:rPr>
          <w:rFonts w:ascii="Times New Roman" w:hAnsi="Times New Roman" w:cs="Times New Roman"/>
          <w:sz w:val="28"/>
          <w:szCs w:val="28"/>
        </w:rPr>
        <w:t>, Уганді, Камбоджі, Афганістані,</w:t>
      </w:r>
      <w:r w:rsidR="003A7497">
        <w:rPr>
          <w:rFonts w:ascii="Times New Roman" w:hAnsi="Times New Roman" w:cs="Times New Roman"/>
          <w:sz w:val="28"/>
          <w:szCs w:val="28"/>
        </w:rPr>
        <w:t xml:space="preserve"> Шрі-Ланці,</w:t>
      </w:r>
      <w:r w:rsidR="00F4059A">
        <w:rPr>
          <w:rFonts w:ascii="Times New Roman" w:hAnsi="Times New Roman" w:cs="Times New Roman"/>
          <w:sz w:val="28"/>
          <w:szCs w:val="28"/>
        </w:rPr>
        <w:t xml:space="preserve"> Палестині, Іраку, Лівані, Сомалі, Руанді, </w:t>
      </w:r>
      <w:r w:rsidR="003A7497">
        <w:rPr>
          <w:rFonts w:ascii="Times New Roman" w:hAnsi="Times New Roman" w:cs="Times New Roman"/>
          <w:sz w:val="28"/>
          <w:szCs w:val="28"/>
        </w:rPr>
        <w:t>на Балканах</w:t>
      </w:r>
      <w:r w:rsidR="00E63068">
        <w:rPr>
          <w:rFonts w:ascii="Times New Roman" w:hAnsi="Times New Roman" w:cs="Times New Roman"/>
          <w:sz w:val="28"/>
          <w:szCs w:val="28"/>
        </w:rPr>
        <w:t xml:space="preserve"> у період проходження </w:t>
      </w:r>
      <w:r w:rsidR="00E57734">
        <w:rPr>
          <w:rFonts w:ascii="Times New Roman" w:hAnsi="Times New Roman" w:cs="Times New Roman"/>
          <w:sz w:val="28"/>
          <w:szCs w:val="28"/>
        </w:rPr>
        <w:t xml:space="preserve">там </w:t>
      </w:r>
      <w:r w:rsidR="00E63068">
        <w:rPr>
          <w:rFonts w:ascii="Times New Roman" w:hAnsi="Times New Roman" w:cs="Times New Roman"/>
          <w:sz w:val="28"/>
          <w:szCs w:val="28"/>
        </w:rPr>
        <w:t>воєнних дій</w:t>
      </w:r>
      <w:r w:rsidR="00E57734">
        <w:rPr>
          <w:rFonts w:ascii="Times New Roman" w:hAnsi="Times New Roman" w:cs="Times New Roman"/>
          <w:sz w:val="28"/>
          <w:szCs w:val="28"/>
        </w:rPr>
        <w:t>.</w:t>
      </w:r>
      <w:r w:rsidR="00DB5DF8">
        <w:rPr>
          <w:rFonts w:ascii="Times New Roman" w:hAnsi="Times New Roman" w:cs="Times New Roman"/>
          <w:sz w:val="28"/>
          <w:szCs w:val="28"/>
        </w:rPr>
        <w:t xml:space="preserve"> Вчені стверджують, що саме для дитячої психіки наслідки такого роду </w:t>
      </w:r>
      <w:proofErr w:type="spellStart"/>
      <w:r w:rsidR="00DB5DF8">
        <w:rPr>
          <w:rFonts w:ascii="Times New Roman" w:hAnsi="Times New Roman" w:cs="Times New Roman"/>
          <w:sz w:val="28"/>
          <w:szCs w:val="28"/>
        </w:rPr>
        <w:t>травмівних</w:t>
      </w:r>
      <w:proofErr w:type="spellEnd"/>
      <w:r w:rsidR="00DB5DF8">
        <w:rPr>
          <w:rFonts w:ascii="Times New Roman" w:hAnsi="Times New Roman" w:cs="Times New Roman"/>
          <w:sz w:val="28"/>
          <w:szCs w:val="28"/>
        </w:rPr>
        <w:t xml:space="preserve"> подій</w:t>
      </w:r>
      <w:r w:rsidR="00EE0D70">
        <w:rPr>
          <w:rFonts w:ascii="Times New Roman" w:hAnsi="Times New Roman" w:cs="Times New Roman"/>
          <w:sz w:val="28"/>
          <w:szCs w:val="28"/>
        </w:rPr>
        <w:t xml:space="preserve"> є довготривалими. </w:t>
      </w:r>
      <w:r w:rsidR="00D25674">
        <w:rPr>
          <w:rFonts w:ascii="Times New Roman" w:hAnsi="Times New Roman" w:cs="Times New Roman"/>
          <w:sz w:val="28"/>
          <w:szCs w:val="28"/>
        </w:rPr>
        <w:t xml:space="preserve">Також вони зазначили, що </w:t>
      </w:r>
      <w:r w:rsidR="00A20F3F">
        <w:rPr>
          <w:rFonts w:ascii="Times New Roman" w:hAnsi="Times New Roman" w:cs="Times New Roman"/>
          <w:sz w:val="28"/>
          <w:szCs w:val="28"/>
        </w:rPr>
        <w:t>інтенсивність душевної травми залежить від тривалості дії</w:t>
      </w:r>
      <w:r w:rsidR="00B01F85">
        <w:rPr>
          <w:rFonts w:ascii="Times New Roman" w:hAnsi="Times New Roman" w:cs="Times New Roman"/>
          <w:sz w:val="28"/>
          <w:szCs w:val="28"/>
        </w:rPr>
        <w:t xml:space="preserve"> воєнного</w:t>
      </w:r>
      <w:r w:rsidR="00A20F3F">
        <w:rPr>
          <w:rFonts w:ascii="Times New Roman" w:hAnsi="Times New Roman" w:cs="Times New Roman"/>
          <w:sz w:val="28"/>
          <w:szCs w:val="28"/>
        </w:rPr>
        <w:t xml:space="preserve"> конфлікту на дитину, тобто чим він </w:t>
      </w:r>
      <w:proofErr w:type="spellStart"/>
      <w:r w:rsidR="000F0E39">
        <w:rPr>
          <w:rFonts w:ascii="Times New Roman" w:hAnsi="Times New Roman" w:cs="Times New Roman"/>
          <w:sz w:val="28"/>
          <w:szCs w:val="28"/>
        </w:rPr>
        <w:t>протяжні</w:t>
      </w:r>
      <w:r w:rsidR="00A20F3F">
        <w:rPr>
          <w:rFonts w:ascii="Times New Roman" w:hAnsi="Times New Roman" w:cs="Times New Roman"/>
          <w:sz w:val="28"/>
          <w:szCs w:val="28"/>
        </w:rPr>
        <w:t>ший</w:t>
      </w:r>
      <w:proofErr w:type="spellEnd"/>
      <w:r w:rsidR="00A20F3F">
        <w:rPr>
          <w:rFonts w:ascii="Times New Roman" w:hAnsi="Times New Roman" w:cs="Times New Roman"/>
          <w:sz w:val="28"/>
          <w:szCs w:val="28"/>
        </w:rPr>
        <w:t xml:space="preserve">, тим більш негативними будуть для неї </w:t>
      </w:r>
      <w:r w:rsidR="000B1C3E">
        <w:rPr>
          <w:rFonts w:ascii="Times New Roman" w:hAnsi="Times New Roman" w:cs="Times New Roman"/>
          <w:sz w:val="28"/>
          <w:szCs w:val="28"/>
        </w:rPr>
        <w:t>результати</w:t>
      </w:r>
      <w:r w:rsidR="003578C8">
        <w:rPr>
          <w:rFonts w:ascii="Times New Roman" w:hAnsi="Times New Roman" w:cs="Times New Roman"/>
          <w:sz w:val="28"/>
        </w:rPr>
        <w:t xml:space="preserve"> [47</w:t>
      </w:r>
      <w:r w:rsidR="0002430E">
        <w:rPr>
          <w:rFonts w:ascii="Times New Roman" w:hAnsi="Times New Roman" w:cs="Times New Roman"/>
          <w:sz w:val="28"/>
        </w:rPr>
        <w:t xml:space="preserve"> с</w:t>
      </w:r>
      <w:r w:rsidR="00FC262A" w:rsidRPr="00FC262A">
        <w:rPr>
          <w:rFonts w:ascii="Times New Roman" w:hAnsi="Times New Roman" w:cs="Times New Roman"/>
          <w:sz w:val="28"/>
        </w:rPr>
        <w:t>. 4]</w:t>
      </w:r>
      <w:r w:rsidR="000B1C3E">
        <w:rPr>
          <w:rFonts w:ascii="Times New Roman" w:hAnsi="Times New Roman" w:cs="Times New Roman"/>
          <w:sz w:val="28"/>
        </w:rPr>
        <w:t>.</w:t>
      </w:r>
    </w:p>
    <w:p w:rsidR="0006403A" w:rsidRPr="00FC262A" w:rsidRDefault="00B5195A" w:rsidP="003849D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Дослідники зі США </w:t>
      </w:r>
      <w:r w:rsidR="009159AF">
        <w:rPr>
          <w:rFonts w:ascii="Times New Roman" w:hAnsi="Times New Roman" w:cs="Times New Roman"/>
          <w:sz w:val="28"/>
        </w:rPr>
        <w:t xml:space="preserve">та з медичної школи в Єрусалимі </w:t>
      </w:r>
      <w:r>
        <w:rPr>
          <w:rFonts w:ascii="Times New Roman" w:hAnsi="Times New Roman" w:cs="Times New Roman"/>
          <w:sz w:val="28"/>
        </w:rPr>
        <w:t xml:space="preserve">підтверджують, що </w:t>
      </w:r>
      <w:r w:rsidR="0080761A">
        <w:rPr>
          <w:rFonts w:ascii="Times New Roman" w:hAnsi="Times New Roman" w:cs="Times New Roman"/>
          <w:sz w:val="28"/>
        </w:rPr>
        <w:t>довготривалий вплив війни несе жахливі наслідки здоров’ю та моральному стану людини</w:t>
      </w:r>
      <w:r w:rsidR="001C701E">
        <w:rPr>
          <w:rFonts w:ascii="Times New Roman" w:hAnsi="Times New Roman" w:cs="Times New Roman"/>
          <w:sz w:val="28"/>
        </w:rPr>
        <w:t xml:space="preserve">. </w:t>
      </w:r>
      <w:r w:rsidR="00336EFE">
        <w:rPr>
          <w:rFonts w:ascii="Times New Roman" w:hAnsi="Times New Roman" w:cs="Times New Roman"/>
          <w:sz w:val="28"/>
        </w:rPr>
        <w:t>У підсумку можуть розвиватися стрес,</w:t>
      </w:r>
      <w:r w:rsidR="00837E80">
        <w:rPr>
          <w:rFonts w:ascii="Times New Roman" w:hAnsi="Times New Roman" w:cs="Times New Roman"/>
          <w:sz w:val="28"/>
        </w:rPr>
        <w:t xml:space="preserve"> депресія, </w:t>
      </w:r>
      <w:r w:rsidR="008374C0">
        <w:rPr>
          <w:rFonts w:ascii="Times New Roman" w:hAnsi="Times New Roman" w:cs="Times New Roman"/>
          <w:sz w:val="28"/>
        </w:rPr>
        <w:t xml:space="preserve">посттравматичний стресовий розлад, </w:t>
      </w:r>
      <w:r w:rsidR="006720C7">
        <w:rPr>
          <w:rFonts w:ascii="Times New Roman" w:hAnsi="Times New Roman" w:cs="Times New Roman"/>
          <w:sz w:val="28"/>
        </w:rPr>
        <w:t>залежності</w:t>
      </w:r>
      <w:r w:rsidR="00EC2CA2">
        <w:rPr>
          <w:rFonts w:ascii="Times New Roman" w:hAnsi="Times New Roman" w:cs="Times New Roman"/>
          <w:sz w:val="28"/>
        </w:rPr>
        <w:t xml:space="preserve"> різного роду</w:t>
      </w:r>
      <w:r w:rsidR="0028612B">
        <w:rPr>
          <w:rFonts w:ascii="Times New Roman" w:hAnsi="Times New Roman" w:cs="Times New Roman"/>
          <w:sz w:val="28"/>
        </w:rPr>
        <w:t>, психічні розлади</w:t>
      </w:r>
      <w:r w:rsidR="00D5503D">
        <w:rPr>
          <w:rFonts w:ascii="Times New Roman" w:hAnsi="Times New Roman" w:cs="Times New Roman"/>
          <w:sz w:val="28"/>
        </w:rPr>
        <w:t xml:space="preserve">, </w:t>
      </w:r>
      <w:r w:rsidR="00422DC6">
        <w:rPr>
          <w:rFonts w:ascii="Times New Roman" w:hAnsi="Times New Roman" w:cs="Times New Roman"/>
          <w:sz w:val="28"/>
        </w:rPr>
        <w:t xml:space="preserve">різноманітні недуги, </w:t>
      </w:r>
      <w:r w:rsidR="00D5503D">
        <w:rPr>
          <w:rFonts w:ascii="Times New Roman" w:hAnsi="Times New Roman" w:cs="Times New Roman"/>
          <w:sz w:val="28"/>
        </w:rPr>
        <w:t>проблеми із фізичним здоров’ям</w:t>
      </w:r>
      <w:r w:rsidR="00C30EF7">
        <w:rPr>
          <w:rFonts w:ascii="Times New Roman" w:hAnsi="Times New Roman" w:cs="Times New Roman"/>
          <w:sz w:val="28"/>
        </w:rPr>
        <w:t xml:space="preserve"> тощо</w:t>
      </w:r>
      <w:r w:rsidR="003578C8">
        <w:rPr>
          <w:rFonts w:ascii="Times New Roman" w:hAnsi="Times New Roman" w:cs="Times New Roman"/>
          <w:sz w:val="28"/>
        </w:rPr>
        <w:t xml:space="preserve"> [38</w:t>
      </w:r>
      <w:r w:rsidR="0006403A" w:rsidRPr="00FC262A">
        <w:rPr>
          <w:rFonts w:ascii="Times New Roman" w:hAnsi="Times New Roman" w:cs="Times New Roman"/>
          <w:sz w:val="28"/>
        </w:rPr>
        <w:t>]</w:t>
      </w:r>
      <w:r w:rsidR="00C30EF7">
        <w:rPr>
          <w:rFonts w:ascii="Times New Roman" w:hAnsi="Times New Roman" w:cs="Times New Roman"/>
          <w:sz w:val="28"/>
        </w:rPr>
        <w:t>.</w:t>
      </w:r>
    </w:p>
    <w:p w:rsidR="00EA7AE6" w:rsidRDefault="00D346E6" w:rsidP="003849D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Доведено, що </w:t>
      </w:r>
      <w:r w:rsidR="004E12F3">
        <w:rPr>
          <w:rFonts w:ascii="Times New Roman" w:hAnsi="Times New Roman" w:cs="Times New Roman"/>
          <w:sz w:val="28"/>
        </w:rPr>
        <w:t xml:space="preserve">в Україні станом на </w:t>
      </w:r>
      <w:r w:rsidR="007E317F">
        <w:rPr>
          <w:rFonts w:ascii="Times New Roman" w:hAnsi="Times New Roman" w:cs="Times New Roman"/>
          <w:sz w:val="28"/>
        </w:rPr>
        <w:t>даний час через</w:t>
      </w:r>
      <w:r w:rsidR="006B0C5B">
        <w:rPr>
          <w:rFonts w:ascii="Times New Roman" w:hAnsi="Times New Roman" w:cs="Times New Roman"/>
          <w:sz w:val="28"/>
        </w:rPr>
        <w:t xml:space="preserve"> ві</w:t>
      </w:r>
      <w:r w:rsidR="007E317F">
        <w:rPr>
          <w:rFonts w:ascii="Times New Roman" w:hAnsi="Times New Roman" w:cs="Times New Roman"/>
          <w:sz w:val="28"/>
        </w:rPr>
        <w:t>йну</w:t>
      </w:r>
      <w:r w:rsidR="001D7F04">
        <w:rPr>
          <w:rFonts w:ascii="Times New Roman" w:hAnsi="Times New Roman" w:cs="Times New Roman"/>
          <w:sz w:val="28"/>
        </w:rPr>
        <w:t xml:space="preserve"> 75 відсотків діток піддались</w:t>
      </w:r>
      <w:r w:rsidR="006B0C5B">
        <w:rPr>
          <w:rFonts w:ascii="Times New Roman" w:hAnsi="Times New Roman" w:cs="Times New Roman"/>
          <w:sz w:val="28"/>
        </w:rPr>
        <w:t xml:space="preserve"> </w:t>
      </w:r>
      <w:r w:rsidR="002D317B">
        <w:rPr>
          <w:rFonts w:ascii="Times New Roman" w:hAnsi="Times New Roman" w:cs="Times New Roman"/>
          <w:sz w:val="28"/>
        </w:rPr>
        <w:t xml:space="preserve">психологічній </w:t>
      </w:r>
      <w:r w:rsidR="006B0C5B">
        <w:rPr>
          <w:rFonts w:ascii="Times New Roman" w:hAnsi="Times New Roman" w:cs="Times New Roman"/>
          <w:sz w:val="28"/>
        </w:rPr>
        <w:t>травматизації.</w:t>
      </w:r>
      <w:r w:rsidR="00A704E1">
        <w:rPr>
          <w:rFonts w:ascii="Times New Roman" w:hAnsi="Times New Roman" w:cs="Times New Roman"/>
          <w:sz w:val="28"/>
        </w:rPr>
        <w:t xml:space="preserve"> </w:t>
      </w:r>
      <w:r w:rsidR="0031592E">
        <w:rPr>
          <w:rFonts w:ascii="Times New Roman" w:hAnsi="Times New Roman" w:cs="Times New Roman"/>
          <w:sz w:val="28"/>
        </w:rPr>
        <w:t>Це означає,</w:t>
      </w:r>
      <w:r w:rsidR="00902F09">
        <w:rPr>
          <w:rFonts w:ascii="Times New Roman" w:hAnsi="Times New Roman" w:cs="Times New Roman"/>
          <w:sz w:val="28"/>
        </w:rPr>
        <w:t xml:space="preserve"> що </w:t>
      </w:r>
      <w:r w:rsidR="0031592E">
        <w:rPr>
          <w:rFonts w:ascii="Times New Roman" w:hAnsi="Times New Roman" w:cs="Times New Roman"/>
          <w:sz w:val="28"/>
        </w:rPr>
        <w:t>переважн</w:t>
      </w:r>
      <w:r w:rsidR="00902F09">
        <w:rPr>
          <w:rFonts w:ascii="Times New Roman" w:hAnsi="Times New Roman" w:cs="Times New Roman"/>
          <w:sz w:val="28"/>
        </w:rPr>
        <w:t>а більшість</w:t>
      </w:r>
      <w:r w:rsidR="0031592E">
        <w:rPr>
          <w:rFonts w:ascii="Times New Roman" w:hAnsi="Times New Roman" w:cs="Times New Roman"/>
          <w:sz w:val="28"/>
        </w:rPr>
        <w:t xml:space="preserve"> українських дітей</w:t>
      </w:r>
      <w:r w:rsidR="00BE4639">
        <w:rPr>
          <w:rFonts w:ascii="Times New Roman" w:hAnsi="Times New Roman" w:cs="Times New Roman"/>
          <w:sz w:val="28"/>
        </w:rPr>
        <w:t xml:space="preserve"> </w:t>
      </w:r>
      <w:r w:rsidR="0045018C" w:rsidRPr="00BE4639">
        <w:rPr>
          <w:rFonts w:ascii="Times New Roman" w:hAnsi="Times New Roman" w:cs="Times New Roman"/>
          <w:sz w:val="28"/>
        </w:rPr>
        <w:t>зазнали впливу</w:t>
      </w:r>
      <w:r w:rsidR="004F65DA">
        <w:rPr>
          <w:rFonts w:ascii="Times New Roman" w:hAnsi="Times New Roman" w:cs="Times New Roman"/>
          <w:sz w:val="28"/>
        </w:rPr>
        <w:t xml:space="preserve"> воєнних дій. </w:t>
      </w:r>
      <w:r w:rsidR="003E267A">
        <w:rPr>
          <w:rFonts w:ascii="Times New Roman" w:hAnsi="Times New Roman" w:cs="Times New Roman"/>
          <w:sz w:val="28"/>
        </w:rPr>
        <w:t xml:space="preserve">Наслідки їх </w:t>
      </w:r>
      <w:r w:rsidR="00930B61">
        <w:rPr>
          <w:rFonts w:ascii="Times New Roman" w:hAnsi="Times New Roman" w:cs="Times New Roman"/>
          <w:sz w:val="28"/>
        </w:rPr>
        <w:t>проявляю</w:t>
      </w:r>
      <w:r w:rsidR="00AB0F6B">
        <w:rPr>
          <w:rFonts w:ascii="Times New Roman" w:hAnsi="Times New Roman" w:cs="Times New Roman"/>
          <w:sz w:val="28"/>
        </w:rPr>
        <w:t>ться</w:t>
      </w:r>
      <w:r w:rsidR="00E4576D">
        <w:rPr>
          <w:rFonts w:ascii="Times New Roman" w:hAnsi="Times New Roman" w:cs="Times New Roman"/>
          <w:sz w:val="28"/>
        </w:rPr>
        <w:t>:</w:t>
      </w:r>
      <w:r w:rsidR="00AB0F6B">
        <w:rPr>
          <w:rFonts w:ascii="Times New Roman" w:hAnsi="Times New Roman" w:cs="Times New Roman"/>
          <w:sz w:val="28"/>
        </w:rPr>
        <w:t xml:space="preserve"> замкнутістю, зниженням бажання контактувати й </w:t>
      </w:r>
      <w:proofErr w:type="spellStart"/>
      <w:r w:rsidR="00BF178F">
        <w:rPr>
          <w:rFonts w:ascii="Times New Roman" w:hAnsi="Times New Roman" w:cs="Times New Roman"/>
          <w:sz w:val="28"/>
        </w:rPr>
        <w:t>комуні</w:t>
      </w:r>
      <w:r w:rsidR="00AB0F6B">
        <w:rPr>
          <w:rFonts w:ascii="Times New Roman" w:hAnsi="Times New Roman" w:cs="Times New Roman"/>
          <w:sz w:val="28"/>
        </w:rPr>
        <w:t>кувати</w:t>
      </w:r>
      <w:proofErr w:type="spellEnd"/>
      <w:r w:rsidR="00AB0F6B">
        <w:rPr>
          <w:rFonts w:ascii="Times New Roman" w:hAnsi="Times New Roman" w:cs="Times New Roman"/>
          <w:sz w:val="28"/>
        </w:rPr>
        <w:t xml:space="preserve"> з оточуючими, погіршенням пам’яті, порушенням сну, появою нічних </w:t>
      </w:r>
      <w:r w:rsidR="00E4576D">
        <w:rPr>
          <w:rFonts w:ascii="Times New Roman" w:hAnsi="Times New Roman" w:cs="Times New Roman"/>
          <w:sz w:val="28"/>
        </w:rPr>
        <w:t>жахіть</w:t>
      </w:r>
      <w:r w:rsidR="00AB0F6B">
        <w:rPr>
          <w:rFonts w:ascii="Times New Roman" w:hAnsi="Times New Roman" w:cs="Times New Roman"/>
          <w:sz w:val="28"/>
        </w:rPr>
        <w:t xml:space="preserve">, </w:t>
      </w:r>
      <w:r w:rsidR="00131684">
        <w:rPr>
          <w:rFonts w:ascii="Times New Roman" w:hAnsi="Times New Roman" w:cs="Times New Roman"/>
          <w:sz w:val="28"/>
        </w:rPr>
        <w:lastRenderedPageBreak/>
        <w:t>результатом</w:t>
      </w:r>
      <w:r w:rsidR="00AB0F6B">
        <w:rPr>
          <w:rFonts w:ascii="Times New Roman" w:hAnsi="Times New Roman" w:cs="Times New Roman"/>
          <w:sz w:val="28"/>
        </w:rPr>
        <w:t xml:space="preserve"> чого є соціально-психологічна </w:t>
      </w:r>
      <w:proofErr w:type="spellStart"/>
      <w:r w:rsidR="00AB0F6B">
        <w:rPr>
          <w:rFonts w:ascii="Times New Roman" w:hAnsi="Times New Roman" w:cs="Times New Roman"/>
          <w:sz w:val="28"/>
        </w:rPr>
        <w:t>дезадаптація</w:t>
      </w:r>
      <w:proofErr w:type="spellEnd"/>
      <w:r w:rsidR="00BF178F">
        <w:rPr>
          <w:rFonts w:ascii="Times New Roman" w:hAnsi="Times New Roman" w:cs="Times New Roman"/>
          <w:sz w:val="28"/>
        </w:rPr>
        <w:t xml:space="preserve"> та </w:t>
      </w:r>
      <w:r w:rsidR="00093B4C">
        <w:rPr>
          <w:rFonts w:ascii="Times New Roman" w:hAnsi="Times New Roman" w:cs="Times New Roman"/>
          <w:sz w:val="28"/>
        </w:rPr>
        <w:t>значні</w:t>
      </w:r>
      <w:r w:rsidR="008A7376">
        <w:rPr>
          <w:rFonts w:ascii="Times New Roman" w:hAnsi="Times New Roman" w:cs="Times New Roman"/>
          <w:sz w:val="28"/>
        </w:rPr>
        <w:t>ші</w:t>
      </w:r>
      <w:r w:rsidR="00BF178F">
        <w:rPr>
          <w:rFonts w:ascii="Times New Roman" w:hAnsi="Times New Roman" w:cs="Times New Roman"/>
          <w:sz w:val="28"/>
        </w:rPr>
        <w:t xml:space="preserve"> розлади психіки.</w:t>
      </w:r>
    </w:p>
    <w:p w:rsidR="005374F5" w:rsidRDefault="002A4831" w:rsidP="003849D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Загалом, </w:t>
      </w:r>
      <w:r w:rsidR="00A43EF8">
        <w:rPr>
          <w:rFonts w:ascii="Times New Roman" w:hAnsi="Times New Roman" w:cs="Times New Roman"/>
          <w:sz w:val="28"/>
        </w:rPr>
        <w:t xml:space="preserve">науковцями </w:t>
      </w:r>
      <w:r w:rsidR="00A8561E">
        <w:rPr>
          <w:rFonts w:ascii="Times New Roman" w:hAnsi="Times New Roman" w:cs="Times New Roman"/>
          <w:sz w:val="28"/>
        </w:rPr>
        <w:t>підтверджено</w:t>
      </w:r>
      <w:r w:rsidR="00124A9E">
        <w:rPr>
          <w:rFonts w:ascii="Times New Roman" w:hAnsi="Times New Roman" w:cs="Times New Roman"/>
          <w:sz w:val="28"/>
        </w:rPr>
        <w:t xml:space="preserve"> та</w:t>
      </w:r>
      <w:r w:rsidR="00220006" w:rsidRPr="00124A9E">
        <w:rPr>
          <w:rFonts w:ascii="Times New Roman" w:hAnsi="Times New Roman" w:cs="Times New Roman"/>
          <w:sz w:val="28"/>
        </w:rPr>
        <w:t xml:space="preserve"> у посібнику</w:t>
      </w:r>
      <w:r w:rsidR="00124A9E" w:rsidRPr="00124A9E">
        <w:rPr>
          <w:rFonts w:ascii="Times New Roman" w:hAnsi="Times New Roman" w:cs="Times New Roman"/>
          <w:sz w:val="28"/>
        </w:rPr>
        <w:t xml:space="preserve"> </w:t>
      </w:r>
      <w:r w:rsidR="00124A9E">
        <w:rPr>
          <w:rFonts w:ascii="Times New Roman" w:hAnsi="Times New Roman" w:cs="Times New Roman"/>
          <w:sz w:val="28"/>
        </w:rPr>
        <w:t>з діагностики й</w:t>
      </w:r>
      <w:r w:rsidR="00124A9E" w:rsidRPr="00FC262A">
        <w:rPr>
          <w:rFonts w:ascii="Times New Roman" w:hAnsi="Times New Roman" w:cs="Times New Roman"/>
          <w:sz w:val="28"/>
        </w:rPr>
        <w:t xml:space="preserve"> статистики </w:t>
      </w:r>
      <w:r w:rsidR="00124A9E" w:rsidRPr="00124A9E">
        <w:rPr>
          <w:rFonts w:ascii="Times New Roman" w:hAnsi="Times New Roman" w:cs="Times New Roman"/>
          <w:sz w:val="28"/>
        </w:rPr>
        <w:t>розладів</w:t>
      </w:r>
      <w:r w:rsidR="00220006" w:rsidRPr="00124A9E">
        <w:rPr>
          <w:rFonts w:ascii="Times New Roman" w:hAnsi="Times New Roman" w:cs="Times New Roman"/>
          <w:sz w:val="28"/>
        </w:rPr>
        <w:t xml:space="preserve"> </w:t>
      </w:r>
      <w:r w:rsidR="00124A9E" w:rsidRPr="00124A9E">
        <w:rPr>
          <w:rFonts w:ascii="Times New Roman" w:hAnsi="Times New Roman" w:cs="Times New Roman"/>
          <w:sz w:val="28"/>
        </w:rPr>
        <w:t>психіки</w:t>
      </w:r>
      <w:r w:rsidR="00124A9E">
        <w:rPr>
          <w:rFonts w:ascii="Times New Roman" w:hAnsi="Times New Roman" w:cs="Times New Roman"/>
          <w:sz w:val="28"/>
        </w:rPr>
        <w:t xml:space="preserve">, створеному </w:t>
      </w:r>
      <w:r w:rsidR="00124A9E" w:rsidRPr="00124A9E">
        <w:rPr>
          <w:rFonts w:ascii="Times New Roman" w:hAnsi="Times New Roman" w:cs="Times New Roman"/>
          <w:sz w:val="28"/>
        </w:rPr>
        <w:t>Американською психіатричною асоціацією</w:t>
      </w:r>
      <w:r w:rsidR="00124A9E">
        <w:rPr>
          <w:rFonts w:ascii="Times New Roman" w:hAnsi="Times New Roman" w:cs="Times New Roman"/>
          <w:sz w:val="28"/>
        </w:rPr>
        <w:t>,</w:t>
      </w:r>
      <w:r w:rsidR="00706768">
        <w:rPr>
          <w:rFonts w:ascii="Times New Roman" w:hAnsi="Times New Roman" w:cs="Times New Roman"/>
          <w:sz w:val="28"/>
        </w:rPr>
        <w:t xml:space="preserve"> </w:t>
      </w:r>
      <w:r w:rsidR="00220006" w:rsidRPr="00706768">
        <w:rPr>
          <w:rFonts w:ascii="Times New Roman" w:hAnsi="Times New Roman" w:cs="Times New Roman"/>
          <w:sz w:val="28"/>
        </w:rPr>
        <w:t>зазначено</w:t>
      </w:r>
      <w:r w:rsidR="00A8561E" w:rsidRPr="00124A9E">
        <w:rPr>
          <w:rFonts w:ascii="Times New Roman" w:hAnsi="Times New Roman" w:cs="Times New Roman"/>
          <w:sz w:val="28"/>
        </w:rPr>
        <w:t>, що</w:t>
      </w:r>
      <w:r w:rsidR="00A8561E">
        <w:rPr>
          <w:rFonts w:ascii="Times New Roman" w:hAnsi="Times New Roman" w:cs="Times New Roman"/>
          <w:sz w:val="28"/>
        </w:rPr>
        <w:t xml:space="preserve"> </w:t>
      </w:r>
      <w:r>
        <w:rPr>
          <w:rFonts w:ascii="Times New Roman" w:hAnsi="Times New Roman" w:cs="Times New Roman"/>
          <w:sz w:val="28"/>
        </w:rPr>
        <w:t>л</w:t>
      </w:r>
      <w:r w:rsidR="00983917">
        <w:rPr>
          <w:rFonts w:ascii="Times New Roman" w:hAnsi="Times New Roman" w:cs="Times New Roman"/>
          <w:sz w:val="28"/>
        </w:rPr>
        <w:t>юди</w:t>
      </w:r>
      <w:r w:rsidR="0065528F">
        <w:rPr>
          <w:rFonts w:ascii="Times New Roman" w:hAnsi="Times New Roman" w:cs="Times New Roman"/>
          <w:sz w:val="28"/>
        </w:rPr>
        <w:t>,</w:t>
      </w:r>
      <w:r w:rsidR="00A8561E">
        <w:rPr>
          <w:rFonts w:ascii="Times New Roman" w:hAnsi="Times New Roman" w:cs="Times New Roman"/>
          <w:sz w:val="28"/>
        </w:rPr>
        <w:t xml:space="preserve"> котрі</w:t>
      </w:r>
      <w:r w:rsidR="0065528F">
        <w:rPr>
          <w:rFonts w:ascii="Times New Roman" w:hAnsi="Times New Roman" w:cs="Times New Roman"/>
          <w:sz w:val="28"/>
        </w:rPr>
        <w:t xml:space="preserve"> жи</w:t>
      </w:r>
      <w:r w:rsidR="006838E8">
        <w:rPr>
          <w:rFonts w:ascii="Times New Roman" w:hAnsi="Times New Roman" w:cs="Times New Roman"/>
          <w:sz w:val="28"/>
        </w:rPr>
        <w:t xml:space="preserve">вуть в умовах війни, </w:t>
      </w:r>
      <w:r w:rsidR="00017903">
        <w:rPr>
          <w:rFonts w:ascii="Times New Roman" w:hAnsi="Times New Roman" w:cs="Times New Roman"/>
          <w:sz w:val="28"/>
        </w:rPr>
        <w:t>постійно відчувають загрозу власному життю</w:t>
      </w:r>
      <w:r w:rsidR="00846086">
        <w:rPr>
          <w:rFonts w:ascii="Times New Roman" w:hAnsi="Times New Roman" w:cs="Times New Roman"/>
          <w:sz w:val="28"/>
        </w:rPr>
        <w:t xml:space="preserve"> </w:t>
      </w:r>
      <w:r w:rsidR="008F73F7">
        <w:rPr>
          <w:rFonts w:ascii="Times New Roman" w:hAnsi="Times New Roman" w:cs="Times New Roman"/>
          <w:sz w:val="28"/>
        </w:rPr>
        <w:t>й</w:t>
      </w:r>
      <w:r w:rsidR="00846086">
        <w:rPr>
          <w:rFonts w:ascii="Times New Roman" w:hAnsi="Times New Roman" w:cs="Times New Roman"/>
          <w:sz w:val="28"/>
        </w:rPr>
        <w:t xml:space="preserve"> життю близьких, </w:t>
      </w:r>
      <w:r w:rsidR="00282BA5">
        <w:rPr>
          <w:rFonts w:ascii="Times New Roman" w:hAnsi="Times New Roman" w:cs="Times New Roman"/>
          <w:sz w:val="28"/>
        </w:rPr>
        <w:t xml:space="preserve">деякі </w:t>
      </w:r>
      <w:r w:rsidR="00A500EC">
        <w:rPr>
          <w:rFonts w:ascii="Times New Roman" w:hAnsi="Times New Roman" w:cs="Times New Roman"/>
          <w:sz w:val="28"/>
        </w:rPr>
        <w:t>і</w:t>
      </w:r>
      <w:r w:rsidR="00DE4199">
        <w:rPr>
          <w:rFonts w:ascii="Times New Roman" w:hAnsi="Times New Roman" w:cs="Times New Roman"/>
          <w:sz w:val="28"/>
        </w:rPr>
        <w:t xml:space="preserve">з них </w:t>
      </w:r>
      <w:r w:rsidR="00282BA5">
        <w:rPr>
          <w:rFonts w:ascii="Times New Roman" w:hAnsi="Times New Roman" w:cs="Times New Roman"/>
          <w:sz w:val="28"/>
        </w:rPr>
        <w:t xml:space="preserve">стикаються зі смертю практично </w:t>
      </w:r>
      <w:r w:rsidR="00E47A58">
        <w:rPr>
          <w:rFonts w:ascii="Times New Roman" w:hAnsi="Times New Roman" w:cs="Times New Roman"/>
          <w:sz w:val="28"/>
        </w:rPr>
        <w:t>віч-на-віч</w:t>
      </w:r>
      <w:r w:rsidR="00282BA5">
        <w:rPr>
          <w:rFonts w:ascii="Times New Roman" w:hAnsi="Times New Roman" w:cs="Times New Roman"/>
          <w:sz w:val="28"/>
        </w:rPr>
        <w:t>, адже</w:t>
      </w:r>
      <w:r w:rsidR="00FC020A">
        <w:rPr>
          <w:rFonts w:ascii="Times New Roman" w:hAnsi="Times New Roman" w:cs="Times New Roman"/>
          <w:sz w:val="28"/>
        </w:rPr>
        <w:t>, на жаль,</w:t>
      </w:r>
      <w:r w:rsidR="00282BA5">
        <w:rPr>
          <w:rFonts w:ascii="Times New Roman" w:hAnsi="Times New Roman" w:cs="Times New Roman"/>
          <w:sz w:val="28"/>
        </w:rPr>
        <w:t xml:space="preserve"> стають свідками загибелі інших</w:t>
      </w:r>
      <w:r w:rsidR="008F73F7">
        <w:rPr>
          <w:rFonts w:ascii="Times New Roman" w:hAnsi="Times New Roman" w:cs="Times New Roman"/>
          <w:sz w:val="28"/>
        </w:rPr>
        <w:t xml:space="preserve">, спостерігають </w:t>
      </w:r>
      <w:r w:rsidR="006D6E51">
        <w:rPr>
          <w:rFonts w:ascii="Times New Roman" w:hAnsi="Times New Roman" w:cs="Times New Roman"/>
          <w:sz w:val="28"/>
        </w:rPr>
        <w:t>за</w:t>
      </w:r>
      <w:r w:rsidR="008F73F7">
        <w:rPr>
          <w:rFonts w:ascii="Times New Roman" w:hAnsi="Times New Roman" w:cs="Times New Roman"/>
          <w:sz w:val="28"/>
        </w:rPr>
        <w:t xml:space="preserve"> </w:t>
      </w:r>
      <w:r w:rsidR="006D6E51">
        <w:rPr>
          <w:rFonts w:ascii="Times New Roman" w:hAnsi="Times New Roman" w:cs="Times New Roman"/>
          <w:sz w:val="28"/>
        </w:rPr>
        <w:t>мордуванням, катуванням</w:t>
      </w:r>
      <w:r w:rsidR="008F73F7">
        <w:rPr>
          <w:rFonts w:ascii="Times New Roman" w:hAnsi="Times New Roman" w:cs="Times New Roman"/>
          <w:sz w:val="28"/>
        </w:rPr>
        <w:t xml:space="preserve">, </w:t>
      </w:r>
      <w:r w:rsidR="006D6E51">
        <w:rPr>
          <w:rFonts w:ascii="Times New Roman" w:hAnsi="Times New Roman" w:cs="Times New Roman"/>
          <w:sz w:val="28"/>
        </w:rPr>
        <w:t>ґвалтуванням</w:t>
      </w:r>
      <w:r w:rsidR="00793392">
        <w:rPr>
          <w:rFonts w:ascii="Times New Roman" w:hAnsi="Times New Roman" w:cs="Times New Roman"/>
          <w:sz w:val="28"/>
        </w:rPr>
        <w:t>,</w:t>
      </w:r>
      <w:r w:rsidR="008F73F7">
        <w:rPr>
          <w:rFonts w:ascii="Times New Roman" w:hAnsi="Times New Roman" w:cs="Times New Roman"/>
          <w:sz w:val="28"/>
        </w:rPr>
        <w:t xml:space="preserve"> </w:t>
      </w:r>
      <w:r w:rsidR="000E0A54">
        <w:rPr>
          <w:rFonts w:ascii="Times New Roman" w:hAnsi="Times New Roman" w:cs="Times New Roman"/>
          <w:sz w:val="28"/>
        </w:rPr>
        <w:t xml:space="preserve">вбивством </w:t>
      </w:r>
      <w:r w:rsidR="008F73F7">
        <w:rPr>
          <w:rFonts w:ascii="Times New Roman" w:hAnsi="Times New Roman" w:cs="Times New Roman"/>
          <w:sz w:val="28"/>
        </w:rPr>
        <w:t>людей</w:t>
      </w:r>
      <w:r w:rsidR="009E4478">
        <w:rPr>
          <w:rFonts w:ascii="Times New Roman" w:hAnsi="Times New Roman" w:cs="Times New Roman"/>
          <w:sz w:val="28"/>
        </w:rPr>
        <w:t xml:space="preserve">, </w:t>
      </w:r>
      <w:r w:rsidR="000E0A54">
        <w:rPr>
          <w:rFonts w:ascii="Times New Roman" w:hAnsi="Times New Roman" w:cs="Times New Roman"/>
          <w:sz w:val="28"/>
        </w:rPr>
        <w:t>не маючи</w:t>
      </w:r>
      <w:r w:rsidR="00E944D6">
        <w:rPr>
          <w:rFonts w:ascii="Times New Roman" w:hAnsi="Times New Roman" w:cs="Times New Roman"/>
          <w:sz w:val="28"/>
        </w:rPr>
        <w:t xml:space="preserve"> можливості поховати померлих</w:t>
      </w:r>
      <w:r w:rsidR="00CC6333">
        <w:rPr>
          <w:rFonts w:ascii="Times New Roman" w:hAnsi="Times New Roman" w:cs="Times New Roman"/>
          <w:sz w:val="28"/>
        </w:rPr>
        <w:t>.</w:t>
      </w:r>
      <w:r w:rsidR="00D2438C">
        <w:rPr>
          <w:rFonts w:ascii="Times New Roman" w:hAnsi="Times New Roman" w:cs="Times New Roman"/>
          <w:sz w:val="28"/>
        </w:rPr>
        <w:t xml:space="preserve"> </w:t>
      </w:r>
      <w:r w:rsidR="00CC4B49">
        <w:rPr>
          <w:rFonts w:ascii="Times New Roman" w:hAnsi="Times New Roman" w:cs="Times New Roman"/>
          <w:sz w:val="28"/>
        </w:rPr>
        <w:t>Пізніше у</w:t>
      </w:r>
      <w:r w:rsidR="00D2438C">
        <w:rPr>
          <w:rFonts w:ascii="Times New Roman" w:hAnsi="Times New Roman" w:cs="Times New Roman"/>
          <w:sz w:val="28"/>
        </w:rPr>
        <w:t xml:space="preserve"> них з’являються нав’язливі спогади, фізіологічні та </w:t>
      </w:r>
      <w:proofErr w:type="spellStart"/>
      <w:r w:rsidR="00D2438C">
        <w:rPr>
          <w:rFonts w:ascii="Times New Roman" w:hAnsi="Times New Roman" w:cs="Times New Roman"/>
          <w:sz w:val="28"/>
        </w:rPr>
        <w:t>дисоціативні</w:t>
      </w:r>
      <w:proofErr w:type="spellEnd"/>
      <w:r w:rsidR="00D2438C">
        <w:rPr>
          <w:rFonts w:ascii="Times New Roman" w:hAnsi="Times New Roman" w:cs="Times New Roman"/>
          <w:sz w:val="28"/>
        </w:rPr>
        <w:t xml:space="preserve"> реакції на речі чи події, які стають тригерами пережитого жаху.</w:t>
      </w:r>
      <w:r w:rsidR="00CC4B49">
        <w:rPr>
          <w:rFonts w:ascii="Times New Roman" w:hAnsi="Times New Roman" w:cs="Times New Roman"/>
          <w:sz w:val="28"/>
        </w:rPr>
        <w:t xml:space="preserve"> В такому випадку потерпілі починають </w:t>
      </w:r>
      <w:r w:rsidR="00A16121">
        <w:rPr>
          <w:rFonts w:ascii="Times New Roman" w:hAnsi="Times New Roman" w:cs="Times New Roman"/>
          <w:sz w:val="28"/>
        </w:rPr>
        <w:t xml:space="preserve">усілякими способами </w:t>
      </w:r>
      <w:r w:rsidR="00D50263">
        <w:rPr>
          <w:rFonts w:ascii="Times New Roman" w:hAnsi="Times New Roman" w:cs="Times New Roman"/>
          <w:sz w:val="28"/>
        </w:rPr>
        <w:t xml:space="preserve">уникати </w:t>
      </w:r>
      <w:r w:rsidR="00D213FB">
        <w:rPr>
          <w:rFonts w:ascii="Times New Roman" w:hAnsi="Times New Roman" w:cs="Times New Roman"/>
          <w:sz w:val="28"/>
        </w:rPr>
        <w:t xml:space="preserve">всього, що </w:t>
      </w:r>
      <w:r w:rsidR="00D213FB" w:rsidRPr="002F0A84">
        <w:rPr>
          <w:rFonts w:ascii="Times New Roman" w:hAnsi="Times New Roman" w:cs="Times New Roman"/>
          <w:sz w:val="28"/>
        </w:rPr>
        <w:t>викликає</w:t>
      </w:r>
      <w:r w:rsidR="00D213FB">
        <w:rPr>
          <w:rFonts w:ascii="Times New Roman" w:hAnsi="Times New Roman" w:cs="Times New Roman"/>
          <w:sz w:val="28"/>
        </w:rPr>
        <w:t xml:space="preserve"> нагадування про них: </w:t>
      </w:r>
      <w:r w:rsidR="008E2A77">
        <w:rPr>
          <w:rFonts w:ascii="Times New Roman" w:hAnsi="Times New Roman" w:cs="Times New Roman"/>
          <w:sz w:val="28"/>
        </w:rPr>
        <w:t>місць,</w:t>
      </w:r>
      <w:r w:rsidR="007A0ED1">
        <w:rPr>
          <w:rFonts w:ascii="Times New Roman" w:hAnsi="Times New Roman" w:cs="Times New Roman"/>
          <w:sz w:val="28"/>
        </w:rPr>
        <w:t xml:space="preserve"> занять, розмов, </w:t>
      </w:r>
      <w:r w:rsidR="008E2A77">
        <w:rPr>
          <w:rFonts w:ascii="Times New Roman" w:hAnsi="Times New Roman" w:cs="Times New Roman"/>
          <w:sz w:val="28"/>
        </w:rPr>
        <w:t>звуків, запахів</w:t>
      </w:r>
      <w:r w:rsidR="007A0ED1">
        <w:rPr>
          <w:rFonts w:ascii="Times New Roman" w:hAnsi="Times New Roman" w:cs="Times New Roman"/>
          <w:sz w:val="28"/>
        </w:rPr>
        <w:t>. Вони перестають носити одяг, в якому були вдягнені під час тих страшних подій, оминають місцевості, де вони відбувалися</w:t>
      </w:r>
      <w:r w:rsidR="00745EC4">
        <w:rPr>
          <w:rFonts w:ascii="Times New Roman" w:hAnsi="Times New Roman" w:cs="Times New Roman"/>
          <w:sz w:val="28"/>
        </w:rPr>
        <w:t>, і</w:t>
      </w:r>
      <w:r w:rsidR="00AF4381">
        <w:rPr>
          <w:rFonts w:ascii="Times New Roman" w:hAnsi="Times New Roman" w:cs="Times New Roman"/>
          <w:sz w:val="28"/>
        </w:rPr>
        <w:t>,</w:t>
      </w:r>
      <w:r w:rsidR="00745EC4">
        <w:rPr>
          <w:rFonts w:ascii="Times New Roman" w:hAnsi="Times New Roman" w:cs="Times New Roman"/>
          <w:sz w:val="28"/>
        </w:rPr>
        <w:t xml:space="preserve"> навіть</w:t>
      </w:r>
      <w:r w:rsidR="00AF4381">
        <w:rPr>
          <w:rFonts w:ascii="Times New Roman" w:hAnsi="Times New Roman" w:cs="Times New Roman"/>
          <w:sz w:val="28"/>
        </w:rPr>
        <w:t>,</w:t>
      </w:r>
      <w:r w:rsidR="00745EC4">
        <w:rPr>
          <w:rFonts w:ascii="Times New Roman" w:hAnsi="Times New Roman" w:cs="Times New Roman"/>
          <w:sz w:val="28"/>
        </w:rPr>
        <w:t xml:space="preserve"> уникають людей, котрі </w:t>
      </w:r>
      <w:r w:rsidR="00F20D0D">
        <w:rPr>
          <w:rFonts w:ascii="Times New Roman" w:hAnsi="Times New Roman" w:cs="Times New Roman"/>
          <w:sz w:val="28"/>
        </w:rPr>
        <w:t>були поруч</w:t>
      </w:r>
      <w:r w:rsidR="00237BBF">
        <w:rPr>
          <w:rFonts w:ascii="Times New Roman" w:hAnsi="Times New Roman" w:cs="Times New Roman"/>
          <w:sz w:val="28"/>
        </w:rPr>
        <w:t>.</w:t>
      </w:r>
      <w:r w:rsidR="00ED2785">
        <w:rPr>
          <w:rFonts w:ascii="Times New Roman" w:hAnsi="Times New Roman" w:cs="Times New Roman"/>
          <w:sz w:val="28"/>
        </w:rPr>
        <w:t xml:space="preserve"> У їхніх думках та настроях відбуваються негативні зміни, такі як нездатність до позитивних відчуттів</w:t>
      </w:r>
      <w:r w:rsidR="00A76DD5">
        <w:rPr>
          <w:rFonts w:ascii="Times New Roman" w:hAnsi="Times New Roman" w:cs="Times New Roman"/>
          <w:sz w:val="28"/>
        </w:rPr>
        <w:t>, відчуження, втрата інтересу до життя і до занять, які раніше подобалися</w:t>
      </w:r>
      <w:r w:rsidR="0066568D">
        <w:rPr>
          <w:rFonts w:ascii="Times New Roman" w:hAnsi="Times New Roman" w:cs="Times New Roman"/>
          <w:sz w:val="28"/>
        </w:rPr>
        <w:t xml:space="preserve"> й приносили задоволення</w:t>
      </w:r>
      <w:r w:rsidR="007D09B2">
        <w:rPr>
          <w:rFonts w:ascii="Times New Roman" w:hAnsi="Times New Roman" w:cs="Times New Roman"/>
          <w:sz w:val="28"/>
        </w:rPr>
        <w:t>, підвищуються</w:t>
      </w:r>
      <w:r w:rsidR="007D09B2" w:rsidRPr="007D09B2">
        <w:rPr>
          <w:rFonts w:ascii="Times New Roman" w:hAnsi="Times New Roman" w:cs="Times New Roman"/>
          <w:sz w:val="28"/>
        </w:rPr>
        <w:t xml:space="preserve"> дратівливість, настороженість,</w:t>
      </w:r>
      <w:r w:rsidR="00C93170">
        <w:rPr>
          <w:rFonts w:ascii="Times New Roman" w:hAnsi="Times New Roman" w:cs="Times New Roman"/>
          <w:sz w:val="28"/>
        </w:rPr>
        <w:t xml:space="preserve"> стають частими спалахи гніву та </w:t>
      </w:r>
      <w:r w:rsidR="00636AE6">
        <w:rPr>
          <w:rFonts w:ascii="Times New Roman" w:hAnsi="Times New Roman" w:cs="Times New Roman"/>
          <w:sz w:val="28"/>
        </w:rPr>
        <w:t xml:space="preserve">злості, а відчуття щастя, радості й інших </w:t>
      </w:r>
      <w:r w:rsidR="00A479FB">
        <w:rPr>
          <w:rFonts w:ascii="Times New Roman" w:hAnsi="Times New Roman" w:cs="Times New Roman"/>
          <w:sz w:val="28"/>
        </w:rPr>
        <w:t>позитивних</w:t>
      </w:r>
      <w:r w:rsidR="00636AE6">
        <w:rPr>
          <w:rFonts w:ascii="Times New Roman" w:hAnsi="Times New Roman" w:cs="Times New Roman"/>
          <w:sz w:val="28"/>
        </w:rPr>
        <w:t xml:space="preserve"> емоцій – навпаки – майже непритаманними</w:t>
      </w:r>
      <w:r w:rsidR="00C1757D">
        <w:rPr>
          <w:rFonts w:ascii="Times New Roman" w:hAnsi="Times New Roman" w:cs="Times New Roman"/>
          <w:sz w:val="28"/>
        </w:rPr>
        <w:t xml:space="preserve"> або дуже рідкісними</w:t>
      </w:r>
      <w:r w:rsidR="00636AE6">
        <w:rPr>
          <w:rFonts w:ascii="Times New Roman" w:hAnsi="Times New Roman" w:cs="Times New Roman"/>
          <w:sz w:val="28"/>
        </w:rPr>
        <w:t xml:space="preserve">. </w:t>
      </w:r>
      <w:r w:rsidR="005374F5">
        <w:rPr>
          <w:rFonts w:ascii="Times New Roman" w:hAnsi="Times New Roman" w:cs="Times New Roman"/>
          <w:sz w:val="28"/>
        </w:rPr>
        <w:t>Одним із крайніх випадків є поведінка з о</w:t>
      </w:r>
      <w:r w:rsidR="00850096">
        <w:rPr>
          <w:rFonts w:ascii="Times New Roman" w:hAnsi="Times New Roman" w:cs="Times New Roman"/>
          <w:sz w:val="28"/>
        </w:rPr>
        <w:t xml:space="preserve">знаками </w:t>
      </w:r>
      <w:proofErr w:type="spellStart"/>
      <w:r w:rsidR="00913C46">
        <w:rPr>
          <w:rFonts w:ascii="Times New Roman" w:hAnsi="Times New Roman" w:cs="Times New Roman"/>
          <w:sz w:val="28"/>
        </w:rPr>
        <w:t>само</w:t>
      </w:r>
      <w:r w:rsidR="000A66EE">
        <w:rPr>
          <w:rFonts w:ascii="Times New Roman" w:hAnsi="Times New Roman" w:cs="Times New Roman"/>
          <w:sz w:val="28"/>
        </w:rPr>
        <w:t>ушкодження</w:t>
      </w:r>
      <w:proofErr w:type="spellEnd"/>
      <w:r w:rsidR="0076389D">
        <w:rPr>
          <w:rFonts w:ascii="Times New Roman" w:hAnsi="Times New Roman" w:cs="Times New Roman"/>
          <w:sz w:val="28"/>
        </w:rPr>
        <w:t>, посилена реакція переляку та</w:t>
      </w:r>
      <w:r w:rsidR="000A66EE">
        <w:rPr>
          <w:rFonts w:ascii="Times New Roman" w:hAnsi="Times New Roman" w:cs="Times New Roman"/>
          <w:sz w:val="28"/>
        </w:rPr>
        <w:t xml:space="preserve"> перебування в безперервному очікуванні чогось моторошного, жахаючого</w:t>
      </w:r>
      <w:r w:rsidR="002E6C78">
        <w:rPr>
          <w:rFonts w:ascii="Times New Roman" w:hAnsi="Times New Roman" w:cs="Times New Roman"/>
          <w:sz w:val="28"/>
        </w:rPr>
        <w:t xml:space="preserve">, проблеми з концентрацією за будь-яких обставин, навіть </w:t>
      </w:r>
      <w:r w:rsidR="00B37365">
        <w:rPr>
          <w:rFonts w:ascii="Times New Roman" w:hAnsi="Times New Roman" w:cs="Times New Roman"/>
          <w:sz w:val="28"/>
        </w:rPr>
        <w:t>найспокійніших і найсприятливіших для мирного</w:t>
      </w:r>
      <w:r w:rsidR="004878CF">
        <w:rPr>
          <w:rFonts w:ascii="Times New Roman" w:hAnsi="Times New Roman" w:cs="Times New Roman"/>
          <w:sz w:val="28"/>
        </w:rPr>
        <w:t>, незагрозливого</w:t>
      </w:r>
      <w:r w:rsidR="00B83EBA">
        <w:rPr>
          <w:rFonts w:ascii="Times New Roman" w:hAnsi="Times New Roman" w:cs="Times New Roman"/>
          <w:sz w:val="28"/>
        </w:rPr>
        <w:t>, безтурботного</w:t>
      </w:r>
      <w:r w:rsidR="00B37365">
        <w:rPr>
          <w:rFonts w:ascii="Times New Roman" w:hAnsi="Times New Roman" w:cs="Times New Roman"/>
          <w:sz w:val="28"/>
        </w:rPr>
        <w:t xml:space="preserve"> існування.</w:t>
      </w:r>
    </w:p>
    <w:p w:rsidR="00FC262A" w:rsidRPr="008C5412" w:rsidRDefault="003E679F" w:rsidP="003849DB">
      <w:pPr>
        <w:spacing w:after="0" w:line="360" w:lineRule="auto"/>
        <w:ind w:firstLine="708"/>
        <w:jc w:val="both"/>
      </w:pPr>
      <w:r>
        <w:rPr>
          <w:rFonts w:ascii="Times New Roman" w:hAnsi="Times New Roman" w:cs="Times New Roman"/>
          <w:sz w:val="28"/>
        </w:rPr>
        <w:t xml:space="preserve">Вчені описали серед цих критеріїв розладів саме ті, </w:t>
      </w:r>
      <w:r w:rsidR="009027D1">
        <w:rPr>
          <w:rFonts w:ascii="Times New Roman" w:hAnsi="Times New Roman" w:cs="Times New Roman"/>
          <w:sz w:val="28"/>
        </w:rPr>
        <w:t>які</w:t>
      </w:r>
      <w:r>
        <w:rPr>
          <w:rFonts w:ascii="Times New Roman" w:hAnsi="Times New Roman" w:cs="Times New Roman"/>
          <w:sz w:val="28"/>
        </w:rPr>
        <w:t xml:space="preserve"> </w:t>
      </w:r>
      <w:r w:rsidR="00901CB0">
        <w:rPr>
          <w:rFonts w:ascii="Times New Roman" w:hAnsi="Times New Roman" w:cs="Times New Roman"/>
          <w:sz w:val="28"/>
        </w:rPr>
        <w:t xml:space="preserve">з’являються у постраждалих </w:t>
      </w:r>
      <w:r w:rsidR="0076389D">
        <w:rPr>
          <w:rFonts w:ascii="Times New Roman" w:hAnsi="Times New Roman" w:cs="Times New Roman"/>
          <w:sz w:val="28"/>
        </w:rPr>
        <w:t>найчастіше</w:t>
      </w:r>
      <w:r w:rsidR="00050905">
        <w:rPr>
          <w:rFonts w:ascii="Times New Roman" w:hAnsi="Times New Roman" w:cs="Times New Roman"/>
          <w:sz w:val="28"/>
        </w:rPr>
        <w:t xml:space="preserve"> й </w:t>
      </w:r>
      <w:r w:rsidR="00050905" w:rsidRPr="00050905">
        <w:rPr>
          <w:rFonts w:ascii="Times New Roman" w:hAnsi="Times New Roman" w:cs="Times New Roman"/>
          <w:sz w:val="28"/>
        </w:rPr>
        <w:t>перешкоджають особистісному функціонуванню</w:t>
      </w:r>
      <w:r w:rsidR="00050905">
        <w:rPr>
          <w:rFonts w:ascii="Times New Roman" w:hAnsi="Times New Roman" w:cs="Times New Roman"/>
          <w:sz w:val="28"/>
        </w:rPr>
        <w:t xml:space="preserve"> найбільше.</w:t>
      </w:r>
      <w:r w:rsidR="009027D1">
        <w:rPr>
          <w:rFonts w:ascii="Times New Roman" w:hAnsi="Times New Roman" w:cs="Times New Roman"/>
          <w:sz w:val="28"/>
        </w:rPr>
        <w:t xml:space="preserve"> </w:t>
      </w:r>
      <w:r w:rsidR="008F5EB9">
        <w:rPr>
          <w:rFonts w:ascii="Times New Roman" w:hAnsi="Times New Roman" w:cs="Times New Roman"/>
          <w:sz w:val="28"/>
        </w:rPr>
        <w:t>С</w:t>
      </w:r>
      <w:r w:rsidR="009027D1">
        <w:rPr>
          <w:rFonts w:ascii="Times New Roman" w:hAnsi="Times New Roman" w:cs="Times New Roman"/>
          <w:sz w:val="28"/>
        </w:rPr>
        <w:t>лід зазначити, що саме вони переважно виникають у дітей та підлітків</w:t>
      </w:r>
      <w:r w:rsidR="00064792">
        <w:rPr>
          <w:rFonts w:ascii="Times New Roman" w:hAnsi="Times New Roman" w:cs="Times New Roman"/>
          <w:sz w:val="28"/>
        </w:rPr>
        <w:t>, викликаючи</w:t>
      </w:r>
      <w:r w:rsidR="002E7122">
        <w:rPr>
          <w:rFonts w:ascii="Times New Roman" w:hAnsi="Times New Roman" w:cs="Times New Roman"/>
          <w:sz w:val="28"/>
        </w:rPr>
        <w:t xml:space="preserve"> порушення адекватності емоційних реакцій</w:t>
      </w:r>
      <w:r w:rsidR="00E96417">
        <w:rPr>
          <w:rFonts w:ascii="Times New Roman" w:hAnsi="Times New Roman" w:cs="Times New Roman"/>
          <w:sz w:val="28"/>
        </w:rPr>
        <w:t xml:space="preserve">, контролю </w:t>
      </w:r>
      <w:r w:rsidR="00E96417">
        <w:rPr>
          <w:rFonts w:ascii="Times New Roman" w:hAnsi="Times New Roman" w:cs="Times New Roman"/>
          <w:sz w:val="28"/>
        </w:rPr>
        <w:lastRenderedPageBreak/>
        <w:t>потягів, задоволення потреб</w:t>
      </w:r>
      <w:r w:rsidR="00724144">
        <w:rPr>
          <w:rFonts w:ascii="Times New Roman" w:hAnsi="Times New Roman" w:cs="Times New Roman"/>
          <w:sz w:val="28"/>
        </w:rPr>
        <w:t xml:space="preserve"> </w:t>
      </w:r>
      <w:r w:rsidR="003C71A3">
        <w:rPr>
          <w:rFonts w:ascii="Times New Roman" w:hAnsi="Times New Roman" w:cs="Times New Roman"/>
          <w:sz w:val="28"/>
        </w:rPr>
        <w:t xml:space="preserve">і змінюючи поведінку до </w:t>
      </w:r>
      <w:r w:rsidR="00724144">
        <w:rPr>
          <w:rFonts w:ascii="Times New Roman" w:hAnsi="Times New Roman" w:cs="Times New Roman"/>
          <w:sz w:val="28"/>
        </w:rPr>
        <w:t>рівня,</w:t>
      </w:r>
      <w:r w:rsidR="00AC2B7B">
        <w:rPr>
          <w:rFonts w:ascii="Times New Roman" w:hAnsi="Times New Roman" w:cs="Times New Roman"/>
          <w:sz w:val="28"/>
        </w:rPr>
        <w:t xml:space="preserve"> котрий є суттєвим відхиленням </w:t>
      </w:r>
      <w:r w:rsidR="008C5412">
        <w:rPr>
          <w:rFonts w:ascii="Times New Roman" w:hAnsi="Times New Roman" w:cs="Times New Roman"/>
          <w:sz w:val="28"/>
        </w:rPr>
        <w:t>від загальноприйнятих норм</w:t>
      </w:r>
      <w:r w:rsidR="00FC262A" w:rsidRPr="00FC262A">
        <w:t xml:space="preserve"> </w:t>
      </w:r>
      <w:r w:rsidR="003578C8">
        <w:rPr>
          <w:rFonts w:ascii="Times New Roman" w:hAnsi="Times New Roman" w:cs="Times New Roman"/>
          <w:sz w:val="28"/>
        </w:rPr>
        <w:t>[47</w:t>
      </w:r>
      <w:r w:rsidR="0002430E">
        <w:rPr>
          <w:rFonts w:ascii="Times New Roman" w:hAnsi="Times New Roman" w:cs="Times New Roman"/>
          <w:sz w:val="28"/>
        </w:rPr>
        <w:t xml:space="preserve"> с</w:t>
      </w:r>
      <w:r w:rsidR="00FC262A" w:rsidRPr="00FC262A">
        <w:rPr>
          <w:rFonts w:ascii="Times New Roman" w:hAnsi="Times New Roman" w:cs="Times New Roman"/>
          <w:sz w:val="28"/>
        </w:rPr>
        <w:t>. 4-5]</w:t>
      </w:r>
      <w:r w:rsidR="008C5412">
        <w:rPr>
          <w:rFonts w:ascii="Times New Roman" w:hAnsi="Times New Roman" w:cs="Times New Roman"/>
          <w:sz w:val="28"/>
        </w:rPr>
        <w:t>.</w:t>
      </w:r>
    </w:p>
    <w:p w:rsidR="00E473BC" w:rsidRDefault="00143B55"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Якщо </w:t>
      </w:r>
      <w:r w:rsidR="006A01EA">
        <w:rPr>
          <w:rFonts w:ascii="Times New Roman" w:hAnsi="Times New Roman" w:cs="Times New Roman"/>
          <w:sz w:val="28"/>
          <w:szCs w:val="28"/>
        </w:rPr>
        <w:t xml:space="preserve">аналізувати </w:t>
      </w:r>
      <w:r>
        <w:rPr>
          <w:rFonts w:ascii="Times New Roman" w:hAnsi="Times New Roman" w:cs="Times New Roman"/>
          <w:sz w:val="28"/>
          <w:szCs w:val="28"/>
        </w:rPr>
        <w:t>вплив</w:t>
      </w:r>
      <w:r w:rsidR="008F0925">
        <w:rPr>
          <w:rFonts w:ascii="Times New Roman" w:hAnsi="Times New Roman" w:cs="Times New Roman"/>
          <w:sz w:val="28"/>
          <w:szCs w:val="28"/>
        </w:rPr>
        <w:t xml:space="preserve"> чутливості підлітків до сприйняття ними негативних </w:t>
      </w:r>
      <w:r w:rsidR="008F0925" w:rsidRPr="008F0925">
        <w:rPr>
          <w:rFonts w:ascii="Times New Roman" w:hAnsi="Times New Roman" w:cs="Times New Roman"/>
          <w:sz w:val="28"/>
          <w:szCs w:val="28"/>
        </w:rPr>
        <w:t>соціально-психологічних чинників</w:t>
      </w:r>
      <w:r w:rsidR="008F0925">
        <w:rPr>
          <w:rFonts w:ascii="Times New Roman" w:hAnsi="Times New Roman" w:cs="Times New Roman"/>
          <w:sz w:val="28"/>
          <w:szCs w:val="28"/>
        </w:rPr>
        <w:t xml:space="preserve">, то </w:t>
      </w:r>
      <w:r>
        <w:rPr>
          <w:rFonts w:ascii="Times New Roman" w:hAnsi="Times New Roman" w:cs="Times New Roman"/>
          <w:sz w:val="28"/>
          <w:szCs w:val="28"/>
        </w:rPr>
        <w:t>варто</w:t>
      </w:r>
      <w:r w:rsidR="008F0925">
        <w:rPr>
          <w:rFonts w:ascii="Times New Roman" w:hAnsi="Times New Roman" w:cs="Times New Roman"/>
          <w:sz w:val="28"/>
          <w:szCs w:val="28"/>
        </w:rPr>
        <w:t xml:space="preserve"> звернути увагу на</w:t>
      </w:r>
      <w:r w:rsidR="00540ECA">
        <w:rPr>
          <w:rFonts w:ascii="Times New Roman" w:hAnsi="Times New Roman" w:cs="Times New Roman"/>
          <w:sz w:val="28"/>
          <w:szCs w:val="28"/>
        </w:rPr>
        <w:t xml:space="preserve"> дослідження </w:t>
      </w:r>
      <w:r w:rsidR="0027010D">
        <w:rPr>
          <w:rFonts w:ascii="Times New Roman" w:hAnsi="Times New Roman" w:cs="Times New Roman"/>
          <w:sz w:val="28"/>
          <w:szCs w:val="28"/>
        </w:rPr>
        <w:t>О. Бондаренка</w:t>
      </w:r>
      <w:r w:rsidR="00540ECA" w:rsidRPr="009E4815">
        <w:rPr>
          <w:rFonts w:ascii="Times New Roman" w:hAnsi="Times New Roman" w:cs="Times New Roman"/>
          <w:sz w:val="28"/>
          <w:szCs w:val="28"/>
        </w:rPr>
        <w:t xml:space="preserve">, </w:t>
      </w:r>
      <w:r w:rsidR="008F0925">
        <w:rPr>
          <w:rFonts w:ascii="Times New Roman" w:hAnsi="Times New Roman" w:cs="Times New Roman"/>
          <w:sz w:val="28"/>
          <w:szCs w:val="28"/>
        </w:rPr>
        <w:t>Л. Боярин</w:t>
      </w:r>
      <w:r w:rsidR="0027010D">
        <w:rPr>
          <w:rFonts w:ascii="Times New Roman" w:hAnsi="Times New Roman" w:cs="Times New Roman"/>
          <w:sz w:val="28"/>
          <w:szCs w:val="28"/>
        </w:rPr>
        <w:t>а</w:t>
      </w:r>
      <w:r w:rsidR="00540ECA">
        <w:rPr>
          <w:rFonts w:ascii="Times New Roman" w:hAnsi="Times New Roman" w:cs="Times New Roman"/>
          <w:sz w:val="28"/>
          <w:szCs w:val="28"/>
        </w:rPr>
        <w:t xml:space="preserve">, </w:t>
      </w:r>
      <w:r w:rsidR="00540ECA" w:rsidRPr="009E4815">
        <w:rPr>
          <w:rFonts w:ascii="Times New Roman" w:hAnsi="Times New Roman" w:cs="Times New Roman"/>
          <w:sz w:val="28"/>
          <w:szCs w:val="28"/>
        </w:rPr>
        <w:t xml:space="preserve">О. </w:t>
      </w:r>
      <w:proofErr w:type="spellStart"/>
      <w:r w:rsidR="00540ECA" w:rsidRPr="009E4815">
        <w:rPr>
          <w:rFonts w:ascii="Times New Roman" w:hAnsi="Times New Roman" w:cs="Times New Roman"/>
          <w:sz w:val="28"/>
          <w:szCs w:val="28"/>
        </w:rPr>
        <w:t>Кокун</w:t>
      </w:r>
      <w:r w:rsidR="0027010D">
        <w:rPr>
          <w:rFonts w:ascii="Times New Roman" w:hAnsi="Times New Roman" w:cs="Times New Roman"/>
          <w:sz w:val="28"/>
          <w:szCs w:val="28"/>
        </w:rPr>
        <w:t>а</w:t>
      </w:r>
      <w:proofErr w:type="spellEnd"/>
      <w:r w:rsidR="00540ECA" w:rsidRPr="009E4815">
        <w:rPr>
          <w:rFonts w:ascii="Times New Roman" w:hAnsi="Times New Roman" w:cs="Times New Roman"/>
          <w:sz w:val="28"/>
          <w:szCs w:val="28"/>
        </w:rPr>
        <w:t>,</w:t>
      </w:r>
      <w:r w:rsidR="00540ECA">
        <w:rPr>
          <w:rFonts w:ascii="Times New Roman" w:hAnsi="Times New Roman" w:cs="Times New Roman"/>
          <w:sz w:val="28"/>
          <w:szCs w:val="28"/>
        </w:rPr>
        <w:t xml:space="preserve"> </w:t>
      </w:r>
      <w:r w:rsidR="0027010D">
        <w:rPr>
          <w:rFonts w:ascii="Times New Roman" w:hAnsi="Times New Roman" w:cs="Times New Roman"/>
          <w:sz w:val="28"/>
          <w:szCs w:val="28"/>
        </w:rPr>
        <w:t xml:space="preserve">І. Ващенка. </w:t>
      </w:r>
      <w:r w:rsidR="00AB53CE">
        <w:rPr>
          <w:rFonts w:ascii="Times New Roman" w:hAnsi="Times New Roman" w:cs="Times New Roman"/>
          <w:sz w:val="28"/>
          <w:szCs w:val="28"/>
        </w:rPr>
        <w:t>Дослідники</w:t>
      </w:r>
      <w:r w:rsidR="008C06E1">
        <w:rPr>
          <w:rFonts w:ascii="Times New Roman" w:hAnsi="Times New Roman" w:cs="Times New Roman"/>
          <w:sz w:val="28"/>
          <w:szCs w:val="28"/>
        </w:rPr>
        <w:t xml:space="preserve"> наголошують, що в осіб підліткового віку ще не на достатньому рівні сформовані механізми </w:t>
      </w:r>
      <w:r w:rsidR="008C06E1" w:rsidRPr="009E4815">
        <w:rPr>
          <w:rFonts w:ascii="Times New Roman" w:hAnsi="Times New Roman" w:cs="Times New Roman"/>
          <w:sz w:val="28"/>
          <w:szCs w:val="28"/>
        </w:rPr>
        <w:t>психологічного самозахисту</w:t>
      </w:r>
      <w:r w:rsidR="008C06E1">
        <w:rPr>
          <w:rFonts w:ascii="Times New Roman" w:hAnsi="Times New Roman" w:cs="Times New Roman"/>
          <w:sz w:val="28"/>
          <w:szCs w:val="28"/>
        </w:rPr>
        <w:t xml:space="preserve">, саме тому </w:t>
      </w:r>
      <w:r w:rsidR="006C64E1">
        <w:rPr>
          <w:rFonts w:ascii="Times New Roman" w:hAnsi="Times New Roman" w:cs="Times New Roman"/>
          <w:sz w:val="28"/>
          <w:szCs w:val="28"/>
        </w:rPr>
        <w:t>діти цього вікового періоду</w:t>
      </w:r>
      <w:r w:rsidR="001732CB">
        <w:rPr>
          <w:rFonts w:ascii="Times New Roman" w:hAnsi="Times New Roman" w:cs="Times New Roman"/>
          <w:sz w:val="28"/>
          <w:szCs w:val="28"/>
        </w:rPr>
        <w:t xml:space="preserve"> не </w:t>
      </w:r>
      <w:r w:rsidR="009614B7">
        <w:rPr>
          <w:rFonts w:ascii="Times New Roman" w:hAnsi="Times New Roman" w:cs="Times New Roman"/>
          <w:sz w:val="28"/>
          <w:szCs w:val="28"/>
        </w:rPr>
        <w:t xml:space="preserve">до кінця вміють </w:t>
      </w:r>
      <w:proofErr w:type="spellStart"/>
      <w:r w:rsidR="009614B7">
        <w:rPr>
          <w:rFonts w:ascii="Times New Roman" w:hAnsi="Times New Roman" w:cs="Times New Roman"/>
          <w:sz w:val="28"/>
          <w:szCs w:val="28"/>
        </w:rPr>
        <w:t>мінімізовувати</w:t>
      </w:r>
      <w:proofErr w:type="spellEnd"/>
      <w:r w:rsidR="009614B7">
        <w:rPr>
          <w:rFonts w:ascii="Times New Roman" w:hAnsi="Times New Roman" w:cs="Times New Roman"/>
          <w:sz w:val="28"/>
          <w:szCs w:val="28"/>
        </w:rPr>
        <w:t xml:space="preserve"> </w:t>
      </w:r>
      <w:r w:rsidR="001732CB">
        <w:rPr>
          <w:rFonts w:ascii="Times New Roman" w:hAnsi="Times New Roman" w:cs="Times New Roman"/>
          <w:sz w:val="28"/>
          <w:szCs w:val="28"/>
        </w:rPr>
        <w:t>негативні переживання</w:t>
      </w:r>
      <w:r w:rsidR="00401029">
        <w:rPr>
          <w:rFonts w:ascii="Times New Roman" w:hAnsi="Times New Roman" w:cs="Times New Roman"/>
          <w:sz w:val="28"/>
          <w:szCs w:val="28"/>
        </w:rPr>
        <w:t>, через що піддаються загрозі цілісності</w:t>
      </w:r>
      <w:r w:rsidR="00443955">
        <w:rPr>
          <w:rFonts w:ascii="Times New Roman" w:hAnsi="Times New Roman" w:cs="Times New Roman"/>
          <w:sz w:val="28"/>
          <w:szCs w:val="28"/>
        </w:rPr>
        <w:t xml:space="preserve"> особистості та незадоволеності</w:t>
      </w:r>
      <w:r w:rsidR="00443955" w:rsidRPr="00443955">
        <w:rPr>
          <w:rFonts w:ascii="Times New Roman" w:hAnsi="Times New Roman" w:cs="Times New Roman"/>
          <w:sz w:val="28"/>
          <w:szCs w:val="28"/>
        </w:rPr>
        <w:t xml:space="preserve"> базових потреб, одною з основних серед яких </w:t>
      </w:r>
      <w:r w:rsidR="00697381">
        <w:rPr>
          <w:rFonts w:ascii="Times New Roman" w:hAnsi="Times New Roman" w:cs="Times New Roman"/>
          <w:sz w:val="28"/>
          <w:szCs w:val="28"/>
        </w:rPr>
        <w:t xml:space="preserve">є </w:t>
      </w:r>
      <w:r w:rsidR="00443955">
        <w:rPr>
          <w:rFonts w:ascii="Times New Roman" w:hAnsi="Times New Roman" w:cs="Times New Roman"/>
          <w:sz w:val="28"/>
          <w:szCs w:val="28"/>
        </w:rPr>
        <w:t>потреба безпеки</w:t>
      </w:r>
      <w:r w:rsidR="0002430E">
        <w:rPr>
          <w:rFonts w:ascii="Times New Roman" w:hAnsi="Times New Roman" w:cs="Times New Roman"/>
          <w:sz w:val="28"/>
          <w:szCs w:val="28"/>
        </w:rPr>
        <w:t xml:space="preserve"> [</w:t>
      </w:r>
      <w:r w:rsidR="00411347">
        <w:rPr>
          <w:rFonts w:ascii="Times New Roman" w:hAnsi="Times New Roman" w:cs="Times New Roman"/>
          <w:sz w:val="28"/>
          <w:szCs w:val="28"/>
        </w:rPr>
        <w:t>47</w:t>
      </w:r>
      <w:r w:rsidR="003578C8">
        <w:rPr>
          <w:rFonts w:ascii="Times New Roman" w:hAnsi="Times New Roman" w:cs="Times New Roman"/>
          <w:sz w:val="28"/>
          <w:szCs w:val="28"/>
        </w:rPr>
        <w:t xml:space="preserve"> </w:t>
      </w:r>
      <w:r w:rsidR="0002430E">
        <w:rPr>
          <w:rFonts w:ascii="Times New Roman" w:hAnsi="Times New Roman" w:cs="Times New Roman"/>
          <w:sz w:val="28"/>
          <w:szCs w:val="28"/>
        </w:rPr>
        <w:t>с</w:t>
      </w:r>
      <w:r w:rsidR="00443955" w:rsidRPr="00443955">
        <w:rPr>
          <w:rFonts w:ascii="Times New Roman" w:hAnsi="Times New Roman" w:cs="Times New Roman"/>
          <w:sz w:val="28"/>
          <w:szCs w:val="28"/>
        </w:rPr>
        <w:t>. 6]</w:t>
      </w:r>
      <w:r w:rsidR="00443955">
        <w:rPr>
          <w:rFonts w:ascii="Times New Roman" w:hAnsi="Times New Roman" w:cs="Times New Roman"/>
          <w:sz w:val="28"/>
          <w:szCs w:val="28"/>
        </w:rPr>
        <w:t>.</w:t>
      </w:r>
    </w:p>
    <w:p w:rsidR="003D1D9C" w:rsidRDefault="003D1D9C" w:rsidP="003849DB">
      <w:pPr>
        <w:spacing w:after="0" w:line="360" w:lineRule="auto"/>
        <w:jc w:val="both"/>
        <w:rPr>
          <w:rFonts w:ascii="Times New Roman" w:hAnsi="Times New Roman" w:cs="Times New Roman"/>
          <w:sz w:val="28"/>
          <w:szCs w:val="28"/>
        </w:rPr>
      </w:pPr>
    </w:p>
    <w:p w:rsidR="00F17AF9" w:rsidRPr="008A267A" w:rsidRDefault="00F17AF9" w:rsidP="003849DB">
      <w:pPr>
        <w:spacing w:after="0" w:line="360" w:lineRule="auto"/>
        <w:jc w:val="both"/>
        <w:rPr>
          <w:rFonts w:ascii="Times New Roman" w:hAnsi="Times New Roman" w:cs="Times New Roman"/>
          <w:sz w:val="28"/>
          <w:szCs w:val="28"/>
        </w:rPr>
      </w:pPr>
    </w:p>
    <w:p w:rsidR="00AF3D9B" w:rsidRPr="008A267A" w:rsidRDefault="00554A39" w:rsidP="0095145F">
      <w:pPr>
        <w:spacing w:after="0" w:line="360" w:lineRule="auto"/>
        <w:ind w:firstLine="708"/>
        <w:jc w:val="both"/>
        <w:rPr>
          <w:rFonts w:ascii="Times New Roman" w:hAnsi="Times New Roman" w:cs="Times New Roman"/>
          <w:b/>
          <w:sz w:val="28"/>
          <w:szCs w:val="28"/>
        </w:rPr>
      </w:pPr>
      <w:r w:rsidRPr="008A267A">
        <w:rPr>
          <w:rFonts w:ascii="Times New Roman" w:hAnsi="Times New Roman" w:cs="Times New Roman"/>
          <w:b/>
          <w:sz w:val="28"/>
          <w:szCs w:val="28"/>
        </w:rPr>
        <w:t>2</w:t>
      </w:r>
      <w:r w:rsidR="00AF3D9B" w:rsidRPr="008A267A">
        <w:rPr>
          <w:rFonts w:ascii="Times New Roman" w:hAnsi="Times New Roman" w:cs="Times New Roman"/>
          <w:b/>
          <w:sz w:val="28"/>
          <w:szCs w:val="28"/>
        </w:rPr>
        <w:t xml:space="preserve">.2. </w:t>
      </w:r>
      <w:r w:rsidR="002024B4" w:rsidRPr="002024B4">
        <w:rPr>
          <w:rFonts w:ascii="Times New Roman" w:hAnsi="Times New Roman" w:cs="Times New Roman"/>
          <w:b/>
          <w:sz w:val="28"/>
          <w:szCs w:val="28"/>
        </w:rPr>
        <w:t>Характеристика методик</w:t>
      </w:r>
    </w:p>
    <w:p w:rsidR="00AF3D9B" w:rsidRDefault="00AF3D9B" w:rsidP="003849DB">
      <w:pPr>
        <w:spacing w:after="0" w:line="360" w:lineRule="auto"/>
        <w:rPr>
          <w:rFonts w:ascii="Times New Roman" w:hAnsi="Times New Roman" w:cs="Times New Roman"/>
          <w:sz w:val="28"/>
          <w:szCs w:val="28"/>
        </w:rPr>
      </w:pPr>
    </w:p>
    <w:p w:rsidR="00B0217E" w:rsidRDefault="00B0217E"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Щоб дослідити вплив російсько-української війни на виникнення депресивних ст</w:t>
      </w:r>
      <w:r w:rsidR="006D292B">
        <w:rPr>
          <w:rFonts w:ascii="Times New Roman" w:hAnsi="Times New Roman" w:cs="Times New Roman"/>
          <w:sz w:val="28"/>
          <w:szCs w:val="28"/>
        </w:rPr>
        <w:t>анів в осіб підліткового віку застосовано дві</w:t>
      </w:r>
      <w:r>
        <w:rPr>
          <w:rFonts w:ascii="Times New Roman" w:hAnsi="Times New Roman" w:cs="Times New Roman"/>
          <w:sz w:val="28"/>
          <w:szCs w:val="28"/>
        </w:rPr>
        <w:t xml:space="preserve"> методики та </w:t>
      </w:r>
      <w:r w:rsidR="000021E5">
        <w:rPr>
          <w:rFonts w:ascii="Times New Roman" w:hAnsi="Times New Roman" w:cs="Times New Roman"/>
          <w:sz w:val="28"/>
          <w:szCs w:val="28"/>
        </w:rPr>
        <w:t xml:space="preserve">розроблену мною </w:t>
      </w:r>
      <w:r>
        <w:rPr>
          <w:rFonts w:ascii="Times New Roman" w:hAnsi="Times New Roman" w:cs="Times New Roman"/>
          <w:sz w:val="28"/>
          <w:szCs w:val="28"/>
        </w:rPr>
        <w:t>анкету</w:t>
      </w:r>
      <w:r w:rsidR="006B26FB">
        <w:rPr>
          <w:rFonts w:ascii="Times New Roman" w:hAnsi="Times New Roman" w:cs="Times New Roman"/>
          <w:sz w:val="28"/>
          <w:szCs w:val="28"/>
        </w:rPr>
        <w:t>.</w:t>
      </w:r>
    </w:p>
    <w:p w:rsidR="00E473BC" w:rsidRDefault="00F33B6F" w:rsidP="003849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4B1DDF">
        <w:rPr>
          <w:rFonts w:ascii="Times New Roman" w:hAnsi="Times New Roman" w:cs="Times New Roman"/>
          <w:sz w:val="28"/>
          <w:szCs w:val="28"/>
        </w:rPr>
        <w:t xml:space="preserve">ершим </w:t>
      </w:r>
      <w:r w:rsidR="00683CAA">
        <w:rPr>
          <w:rFonts w:ascii="Times New Roman" w:hAnsi="Times New Roman" w:cs="Times New Roman"/>
          <w:sz w:val="28"/>
          <w:szCs w:val="28"/>
        </w:rPr>
        <w:t>опитувальником</w:t>
      </w:r>
      <w:r w:rsidR="004B1DDF">
        <w:rPr>
          <w:rFonts w:ascii="Times New Roman" w:hAnsi="Times New Roman" w:cs="Times New Roman"/>
          <w:sz w:val="28"/>
          <w:szCs w:val="28"/>
        </w:rPr>
        <w:t>, який проходили учасники дослідження була «Шкала</w:t>
      </w:r>
      <w:r w:rsidR="004B1DDF" w:rsidRPr="004B1DDF">
        <w:rPr>
          <w:rFonts w:ascii="Times New Roman" w:hAnsi="Times New Roman" w:cs="Times New Roman"/>
          <w:sz w:val="28"/>
          <w:szCs w:val="28"/>
        </w:rPr>
        <w:t xml:space="preserve"> депресії імені </w:t>
      </w:r>
      <w:proofErr w:type="spellStart"/>
      <w:r w:rsidR="004B1DDF" w:rsidRPr="004B1DDF">
        <w:rPr>
          <w:rFonts w:ascii="Times New Roman" w:hAnsi="Times New Roman" w:cs="Times New Roman"/>
          <w:sz w:val="28"/>
          <w:szCs w:val="28"/>
        </w:rPr>
        <w:t>Бєхтєрєва</w:t>
      </w:r>
      <w:proofErr w:type="spellEnd"/>
      <w:r w:rsidR="004B1DDF" w:rsidRPr="004B1DDF">
        <w:rPr>
          <w:rFonts w:ascii="Times New Roman" w:hAnsi="Times New Roman" w:cs="Times New Roman"/>
          <w:sz w:val="28"/>
          <w:szCs w:val="28"/>
        </w:rPr>
        <w:t>»</w:t>
      </w:r>
      <w:r w:rsidR="008112DB">
        <w:rPr>
          <w:rFonts w:ascii="Times New Roman" w:hAnsi="Times New Roman" w:cs="Times New Roman"/>
          <w:sz w:val="28"/>
          <w:szCs w:val="28"/>
        </w:rPr>
        <w:t xml:space="preserve"> (Додаток А)</w:t>
      </w:r>
      <w:r w:rsidR="00D236BA">
        <w:rPr>
          <w:rFonts w:ascii="Times New Roman" w:hAnsi="Times New Roman" w:cs="Times New Roman"/>
          <w:sz w:val="28"/>
          <w:szCs w:val="28"/>
        </w:rPr>
        <w:t xml:space="preserve">. </w:t>
      </w:r>
      <w:r w:rsidR="00B93201">
        <w:rPr>
          <w:rFonts w:ascii="Times New Roman" w:hAnsi="Times New Roman" w:cs="Times New Roman"/>
          <w:sz w:val="28"/>
          <w:szCs w:val="28"/>
        </w:rPr>
        <w:t>Тест розробили в Н</w:t>
      </w:r>
      <w:r w:rsidR="00CD6EFB">
        <w:rPr>
          <w:rFonts w:ascii="Times New Roman" w:hAnsi="Times New Roman" w:cs="Times New Roman"/>
          <w:sz w:val="28"/>
          <w:szCs w:val="28"/>
        </w:rPr>
        <w:t xml:space="preserve">ауково-дослідному інституті психоневрології імені </w:t>
      </w:r>
      <w:proofErr w:type="spellStart"/>
      <w:r w:rsidR="00CD6EFB" w:rsidRPr="00CD6EFB">
        <w:rPr>
          <w:rFonts w:ascii="Times New Roman" w:hAnsi="Times New Roman" w:cs="Times New Roman"/>
          <w:sz w:val="28"/>
          <w:szCs w:val="28"/>
        </w:rPr>
        <w:t>Бєхтєрєва</w:t>
      </w:r>
      <w:proofErr w:type="spellEnd"/>
      <w:r w:rsidR="00995C8B">
        <w:rPr>
          <w:rFonts w:ascii="Times New Roman" w:hAnsi="Times New Roman" w:cs="Times New Roman"/>
          <w:sz w:val="28"/>
          <w:szCs w:val="28"/>
        </w:rPr>
        <w:t xml:space="preserve">. Створений він для того, щоб діагностувати стани, що є близькими до депресії, </w:t>
      </w:r>
      <w:r w:rsidR="0065255A">
        <w:rPr>
          <w:rFonts w:ascii="Times New Roman" w:hAnsi="Times New Roman" w:cs="Times New Roman"/>
          <w:sz w:val="28"/>
          <w:szCs w:val="28"/>
        </w:rPr>
        <w:t xml:space="preserve">власне, </w:t>
      </w:r>
      <w:r w:rsidR="00995C8B">
        <w:rPr>
          <w:rFonts w:ascii="Times New Roman" w:hAnsi="Times New Roman" w:cs="Times New Roman"/>
          <w:sz w:val="28"/>
          <w:szCs w:val="28"/>
        </w:rPr>
        <w:t>депресивні стани, а також для попередньої, долікарської діагностики.</w:t>
      </w:r>
      <w:r w:rsidR="00AD3A08">
        <w:rPr>
          <w:rFonts w:ascii="Times New Roman" w:hAnsi="Times New Roman" w:cs="Times New Roman"/>
          <w:sz w:val="28"/>
          <w:szCs w:val="28"/>
        </w:rPr>
        <w:t xml:space="preserve"> В методиці запропоновано двадцять</w:t>
      </w:r>
      <w:r w:rsidR="00021590">
        <w:rPr>
          <w:rFonts w:ascii="Times New Roman" w:hAnsi="Times New Roman" w:cs="Times New Roman"/>
          <w:sz w:val="28"/>
          <w:szCs w:val="28"/>
        </w:rPr>
        <w:t xml:space="preserve"> тверджень, кожне з яких по</w:t>
      </w:r>
      <w:r w:rsidR="008071ED">
        <w:rPr>
          <w:rFonts w:ascii="Times New Roman" w:hAnsi="Times New Roman" w:cs="Times New Roman"/>
          <w:sz w:val="28"/>
          <w:szCs w:val="28"/>
        </w:rPr>
        <w:t>трібно оцінити одним із таких чотирь</w:t>
      </w:r>
      <w:r w:rsidR="00021590">
        <w:rPr>
          <w:rFonts w:ascii="Times New Roman" w:hAnsi="Times New Roman" w:cs="Times New Roman"/>
          <w:sz w:val="28"/>
          <w:szCs w:val="28"/>
        </w:rPr>
        <w:t xml:space="preserve">ох варіантів відповідей: </w:t>
      </w:r>
      <w:r w:rsidR="00021590" w:rsidRPr="00021590">
        <w:rPr>
          <w:rFonts w:ascii="Times New Roman" w:hAnsi="Times New Roman" w:cs="Times New Roman"/>
          <w:sz w:val="28"/>
          <w:szCs w:val="28"/>
        </w:rPr>
        <w:t>«</w:t>
      </w:r>
      <w:r w:rsidR="003E3872">
        <w:rPr>
          <w:rFonts w:ascii="Times New Roman" w:hAnsi="Times New Roman" w:cs="Times New Roman"/>
          <w:sz w:val="28"/>
          <w:szCs w:val="28"/>
        </w:rPr>
        <w:t>ніколи чи зрідка</w:t>
      </w:r>
      <w:r w:rsidR="00021590" w:rsidRPr="00021590">
        <w:rPr>
          <w:rFonts w:ascii="Times New Roman" w:hAnsi="Times New Roman" w:cs="Times New Roman"/>
          <w:sz w:val="28"/>
          <w:szCs w:val="28"/>
        </w:rPr>
        <w:t>»</w:t>
      </w:r>
      <w:r w:rsidR="007E6F97">
        <w:rPr>
          <w:rFonts w:ascii="Times New Roman" w:hAnsi="Times New Roman" w:cs="Times New Roman"/>
          <w:sz w:val="28"/>
          <w:szCs w:val="28"/>
        </w:rPr>
        <w:t xml:space="preserve">, </w:t>
      </w:r>
      <w:r w:rsidR="007E6F97" w:rsidRPr="00021590">
        <w:rPr>
          <w:rFonts w:ascii="Times New Roman" w:hAnsi="Times New Roman" w:cs="Times New Roman"/>
          <w:sz w:val="28"/>
          <w:szCs w:val="28"/>
        </w:rPr>
        <w:t>«</w:t>
      </w:r>
      <w:r w:rsidR="003E3872">
        <w:rPr>
          <w:rFonts w:ascii="Times New Roman" w:hAnsi="Times New Roman" w:cs="Times New Roman"/>
          <w:sz w:val="28"/>
          <w:szCs w:val="28"/>
        </w:rPr>
        <w:t>іноді</w:t>
      </w:r>
      <w:r w:rsidR="007E6F97" w:rsidRPr="00021590">
        <w:rPr>
          <w:rFonts w:ascii="Times New Roman" w:hAnsi="Times New Roman" w:cs="Times New Roman"/>
          <w:sz w:val="28"/>
          <w:szCs w:val="28"/>
        </w:rPr>
        <w:t>»</w:t>
      </w:r>
      <w:r w:rsidR="007E6F97">
        <w:rPr>
          <w:rFonts w:ascii="Times New Roman" w:hAnsi="Times New Roman" w:cs="Times New Roman"/>
          <w:sz w:val="28"/>
          <w:szCs w:val="28"/>
        </w:rPr>
        <w:t xml:space="preserve">, </w:t>
      </w:r>
      <w:r w:rsidR="007E6F97" w:rsidRPr="00021590">
        <w:rPr>
          <w:rFonts w:ascii="Times New Roman" w:hAnsi="Times New Roman" w:cs="Times New Roman"/>
          <w:sz w:val="28"/>
          <w:szCs w:val="28"/>
        </w:rPr>
        <w:t>«</w:t>
      </w:r>
      <w:r w:rsidR="003E3872">
        <w:rPr>
          <w:rFonts w:ascii="Times New Roman" w:hAnsi="Times New Roman" w:cs="Times New Roman"/>
          <w:sz w:val="28"/>
          <w:szCs w:val="28"/>
        </w:rPr>
        <w:t>часто</w:t>
      </w:r>
      <w:r w:rsidR="007E6F97" w:rsidRPr="00021590">
        <w:rPr>
          <w:rFonts w:ascii="Times New Roman" w:hAnsi="Times New Roman" w:cs="Times New Roman"/>
          <w:sz w:val="28"/>
          <w:szCs w:val="28"/>
        </w:rPr>
        <w:t>»</w:t>
      </w:r>
      <w:r w:rsidR="007E6F97">
        <w:rPr>
          <w:rFonts w:ascii="Times New Roman" w:hAnsi="Times New Roman" w:cs="Times New Roman"/>
          <w:sz w:val="28"/>
          <w:szCs w:val="28"/>
        </w:rPr>
        <w:t xml:space="preserve">, </w:t>
      </w:r>
      <w:r w:rsidR="007E6F97" w:rsidRPr="00021590">
        <w:rPr>
          <w:rFonts w:ascii="Times New Roman" w:hAnsi="Times New Roman" w:cs="Times New Roman"/>
          <w:sz w:val="28"/>
          <w:szCs w:val="28"/>
        </w:rPr>
        <w:t>«</w:t>
      </w:r>
      <w:r w:rsidR="002E195D">
        <w:rPr>
          <w:rFonts w:ascii="Times New Roman" w:hAnsi="Times New Roman" w:cs="Times New Roman"/>
          <w:sz w:val="28"/>
          <w:szCs w:val="28"/>
        </w:rPr>
        <w:t>майже завжди чи постійно</w:t>
      </w:r>
      <w:r w:rsidR="007E6F97" w:rsidRPr="00021590">
        <w:rPr>
          <w:rFonts w:ascii="Times New Roman" w:hAnsi="Times New Roman" w:cs="Times New Roman"/>
          <w:sz w:val="28"/>
          <w:szCs w:val="28"/>
        </w:rPr>
        <w:t>»</w:t>
      </w:r>
      <w:r w:rsidR="007E6F97">
        <w:rPr>
          <w:rFonts w:ascii="Times New Roman" w:hAnsi="Times New Roman" w:cs="Times New Roman"/>
          <w:sz w:val="28"/>
          <w:szCs w:val="28"/>
        </w:rPr>
        <w:t>.</w:t>
      </w:r>
      <w:r w:rsidR="003A05FF">
        <w:rPr>
          <w:rFonts w:ascii="Times New Roman" w:hAnsi="Times New Roman" w:cs="Times New Roman"/>
          <w:sz w:val="28"/>
          <w:szCs w:val="28"/>
        </w:rPr>
        <w:t xml:space="preserve"> Кожна відповідь оцінюється </w:t>
      </w:r>
      <w:r w:rsidR="00B22C06">
        <w:rPr>
          <w:rFonts w:ascii="Times New Roman" w:hAnsi="Times New Roman" w:cs="Times New Roman"/>
          <w:sz w:val="28"/>
          <w:szCs w:val="28"/>
        </w:rPr>
        <w:t>в 1, 2, 3 або 4 бали.</w:t>
      </w:r>
      <w:r w:rsidR="000E05EF">
        <w:rPr>
          <w:rFonts w:ascii="Times New Roman" w:hAnsi="Times New Roman" w:cs="Times New Roman"/>
          <w:sz w:val="28"/>
          <w:szCs w:val="28"/>
        </w:rPr>
        <w:t xml:space="preserve"> </w:t>
      </w:r>
      <w:r w:rsidR="00336DE1">
        <w:rPr>
          <w:rFonts w:ascii="Times New Roman" w:hAnsi="Times New Roman" w:cs="Times New Roman"/>
          <w:sz w:val="28"/>
          <w:szCs w:val="28"/>
        </w:rPr>
        <w:t xml:space="preserve">Підсумувавши набрані </w:t>
      </w:r>
      <w:r w:rsidR="000E05EF">
        <w:rPr>
          <w:rFonts w:ascii="Times New Roman" w:hAnsi="Times New Roman" w:cs="Times New Roman"/>
          <w:sz w:val="28"/>
          <w:szCs w:val="28"/>
        </w:rPr>
        <w:t>бали кожного респондента</w:t>
      </w:r>
      <w:r w:rsidR="00A46E36">
        <w:rPr>
          <w:rFonts w:ascii="Times New Roman" w:hAnsi="Times New Roman" w:cs="Times New Roman"/>
          <w:sz w:val="28"/>
          <w:szCs w:val="28"/>
        </w:rPr>
        <w:t>,</w:t>
      </w:r>
      <w:r w:rsidR="000E05EF">
        <w:rPr>
          <w:rFonts w:ascii="Times New Roman" w:hAnsi="Times New Roman" w:cs="Times New Roman"/>
          <w:sz w:val="28"/>
          <w:szCs w:val="28"/>
        </w:rPr>
        <w:t xml:space="preserve"> </w:t>
      </w:r>
      <w:r w:rsidR="00C36DA7">
        <w:rPr>
          <w:rFonts w:ascii="Times New Roman" w:hAnsi="Times New Roman" w:cs="Times New Roman"/>
          <w:sz w:val="28"/>
          <w:szCs w:val="28"/>
        </w:rPr>
        <w:t>можна дізнатися чи у нього нормальний стан, чи легка, помірна або важка депресія.</w:t>
      </w:r>
      <w:r w:rsidR="003B3FD8">
        <w:rPr>
          <w:rFonts w:ascii="Times New Roman" w:hAnsi="Times New Roman" w:cs="Times New Roman"/>
          <w:sz w:val="28"/>
          <w:szCs w:val="28"/>
        </w:rPr>
        <w:t xml:space="preserve"> Тож із допомогою «Шкали</w:t>
      </w:r>
      <w:r w:rsidR="003B3FD8" w:rsidRPr="003B3FD8">
        <w:rPr>
          <w:rFonts w:ascii="Times New Roman" w:hAnsi="Times New Roman" w:cs="Times New Roman"/>
          <w:sz w:val="28"/>
          <w:szCs w:val="28"/>
        </w:rPr>
        <w:t xml:space="preserve"> депресії імені </w:t>
      </w:r>
      <w:proofErr w:type="spellStart"/>
      <w:r w:rsidR="003B3FD8" w:rsidRPr="003B3FD8">
        <w:rPr>
          <w:rFonts w:ascii="Times New Roman" w:hAnsi="Times New Roman" w:cs="Times New Roman"/>
          <w:sz w:val="28"/>
          <w:szCs w:val="28"/>
        </w:rPr>
        <w:t>Бєхтєрєва</w:t>
      </w:r>
      <w:proofErr w:type="spellEnd"/>
      <w:r w:rsidR="003B3FD8" w:rsidRPr="003B3FD8">
        <w:rPr>
          <w:rFonts w:ascii="Times New Roman" w:hAnsi="Times New Roman" w:cs="Times New Roman"/>
          <w:sz w:val="28"/>
          <w:szCs w:val="28"/>
        </w:rPr>
        <w:t>»</w:t>
      </w:r>
      <w:r w:rsidR="0009765C">
        <w:rPr>
          <w:rFonts w:ascii="Times New Roman" w:hAnsi="Times New Roman" w:cs="Times New Roman"/>
          <w:sz w:val="28"/>
          <w:szCs w:val="28"/>
        </w:rPr>
        <w:t xml:space="preserve"> мною визначено</w:t>
      </w:r>
      <w:r w:rsidR="000F6D08">
        <w:rPr>
          <w:rFonts w:ascii="Times New Roman" w:hAnsi="Times New Roman" w:cs="Times New Roman"/>
          <w:sz w:val="28"/>
          <w:szCs w:val="28"/>
        </w:rPr>
        <w:t xml:space="preserve"> у якої кількості опитаних наявна </w:t>
      </w:r>
      <w:proofErr w:type="spellStart"/>
      <w:r w:rsidR="0030706E">
        <w:rPr>
          <w:rFonts w:ascii="Times New Roman" w:hAnsi="Times New Roman" w:cs="Times New Roman"/>
          <w:sz w:val="28"/>
          <w:szCs w:val="28"/>
        </w:rPr>
        <w:t>д</w:t>
      </w:r>
      <w:r w:rsidR="0009765C">
        <w:rPr>
          <w:rFonts w:ascii="Times New Roman" w:hAnsi="Times New Roman" w:cs="Times New Roman"/>
          <w:sz w:val="28"/>
          <w:szCs w:val="28"/>
        </w:rPr>
        <w:t>епресивність</w:t>
      </w:r>
      <w:proofErr w:type="spellEnd"/>
      <w:r w:rsidR="0009765C">
        <w:rPr>
          <w:rFonts w:ascii="Times New Roman" w:hAnsi="Times New Roman" w:cs="Times New Roman"/>
          <w:sz w:val="28"/>
          <w:szCs w:val="28"/>
        </w:rPr>
        <w:t xml:space="preserve"> </w:t>
      </w:r>
      <w:r w:rsidR="00864408" w:rsidRPr="0009765C">
        <w:rPr>
          <w:rFonts w:ascii="Times New Roman" w:hAnsi="Times New Roman" w:cs="Times New Roman"/>
          <w:sz w:val="28"/>
          <w:szCs w:val="28"/>
        </w:rPr>
        <w:t>і на якому рівні</w:t>
      </w:r>
      <w:r w:rsidR="000F6D08">
        <w:rPr>
          <w:rFonts w:ascii="Times New Roman" w:hAnsi="Times New Roman" w:cs="Times New Roman"/>
          <w:sz w:val="28"/>
          <w:szCs w:val="28"/>
        </w:rPr>
        <w:t xml:space="preserve"> вона проявляється</w:t>
      </w:r>
      <w:r w:rsidR="004319FF">
        <w:rPr>
          <w:rFonts w:ascii="Times New Roman" w:hAnsi="Times New Roman" w:cs="Times New Roman"/>
          <w:sz w:val="28"/>
          <w:szCs w:val="28"/>
        </w:rPr>
        <w:t>.</w:t>
      </w:r>
    </w:p>
    <w:p w:rsidR="00A41C86" w:rsidRDefault="00A46E04"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Другою методикою, котру використано у</w:t>
      </w:r>
      <w:r w:rsidR="003B7D4E">
        <w:rPr>
          <w:rFonts w:ascii="Times New Roman" w:hAnsi="Times New Roman" w:cs="Times New Roman"/>
          <w:sz w:val="28"/>
          <w:szCs w:val="28"/>
        </w:rPr>
        <w:t xml:space="preserve"> дослідженні, була </w:t>
      </w:r>
      <w:r w:rsidR="00E852E7">
        <w:rPr>
          <w:rFonts w:ascii="Times New Roman" w:hAnsi="Times New Roman" w:cs="Times New Roman"/>
          <w:sz w:val="28"/>
          <w:szCs w:val="28"/>
        </w:rPr>
        <w:t>«Самооцінка психічних станів</w:t>
      </w:r>
      <w:r w:rsidR="00E852E7" w:rsidRPr="003B3FD8">
        <w:rPr>
          <w:rFonts w:ascii="Times New Roman" w:hAnsi="Times New Roman" w:cs="Times New Roman"/>
          <w:sz w:val="28"/>
          <w:szCs w:val="28"/>
        </w:rPr>
        <w:t>»</w:t>
      </w:r>
      <w:r w:rsidR="008112DB">
        <w:rPr>
          <w:rFonts w:ascii="Times New Roman" w:hAnsi="Times New Roman" w:cs="Times New Roman"/>
          <w:sz w:val="28"/>
          <w:szCs w:val="28"/>
        </w:rPr>
        <w:t xml:space="preserve"> (Додаток Б)</w:t>
      </w:r>
      <w:r w:rsidR="00EA123D">
        <w:rPr>
          <w:rFonts w:ascii="Times New Roman" w:hAnsi="Times New Roman" w:cs="Times New Roman"/>
          <w:sz w:val="28"/>
          <w:szCs w:val="28"/>
        </w:rPr>
        <w:t xml:space="preserve">, автором якої є Ганс </w:t>
      </w:r>
      <w:proofErr w:type="spellStart"/>
      <w:r w:rsidR="00EA123D">
        <w:rPr>
          <w:rFonts w:ascii="Times New Roman" w:hAnsi="Times New Roman" w:cs="Times New Roman"/>
          <w:sz w:val="28"/>
          <w:szCs w:val="28"/>
        </w:rPr>
        <w:t>Айзенк</w:t>
      </w:r>
      <w:proofErr w:type="spellEnd"/>
      <w:r w:rsidR="00F31027">
        <w:rPr>
          <w:rFonts w:ascii="Times New Roman" w:hAnsi="Times New Roman" w:cs="Times New Roman"/>
          <w:sz w:val="28"/>
          <w:szCs w:val="28"/>
        </w:rPr>
        <w:t xml:space="preserve">. </w:t>
      </w:r>
      <w:r w:rsidR="00EA123D">
        <w:rPr>
          <w:rFonts w:ascii="Times New Roman" w:hAnsi="Times New Roman" w:cs="Times New Roman"/>
          <w:sz w:val="28"/>
          <w:szCs w:val="28"/>
        </w:rPr>
        <w:t>Він</w:t>
      </w:r>
      <w:r w:rsidR="00F31027">
        <w:rPr>
          <w:rFonts w:ascii="Times New Roman" w:hAnsi="Times New Roman" w:cs="Times New Roman"/>
          <w:sz w:val="28"/>
          <w:szCs w:val="28"/>
        </w:rPr>
        <w:t xml:space="preserve"> запропонував </w:t>
      </w:r>
      <w:r w:rsidR="00EA123D">
        <w:rPr>
          <w:rFonts w:ascii="Times New Roman" w:hAnsi="Times New Roman" w:cs="Times New Roman"/>
          <w:sz w:val="28"/>
          <w:szCs w:val="28"/>
        </w:rPr>
        <w:t xml:space="preserve">її </w:t>
      </w:r>
      <w:r w:rsidR="009B5459">
        <w:rPr>
          <w:rFonts w:ascii="Times New Roman" w:hAnsi="Times New Roman" w:cs="Times New Roman"/>
          <w:sz w:val="28"/>
          <w:szCs w:val="28"/>
        </w:rPr>
        <w:t>для визначення в людини таких психічних станів, як</w:t>
      </w:r>
      <w:r w:rsidR="004E402C" w:rsidRPr="004E402C">
        <w:rPr>
          <w:rFonts w:ascii="Times New Roman" w:hAnsi="Times New Roman" w:cs="Times New Roman"/>
          <w:sz w:val="28"/>
          <w:szCs w:val="28"/>
        </w:rPr>
        <w:t xml:space="preserve"> </w:t>
      </w:r>
      <w:r w:rsidR="004E402C">
        <w:rPr>
          <w:rFonts w:ascii="Times New Roman" w:hAnsi="Times New Roman" w:cs="Times New Roman"/>
          <w:sz w:val="28"/>
          <w:szCs w:val="28"/>
        </w:rPr>
        <w:t>фрустрація,</w:t>
      </w:r>
      <w:r w:rsidR="009B5459">
        <w:rPr>
          <w:rFonts w:ascii="Times New Roman" w:hAnsi="Times New Roman" w:cs="Times New Roman"/>
          <w:sz w:val="28"/>
          <w:szCs w:val="28"/>
        </w:rPr>
        <w:t xml:space="preserve"> тривожність, </w:t>
      </w:r>
      <w:r w:rsidR="004E402C">
        <w:rPr>
          <w:rFonts w:ascii="Times New Roman" w:hAnsi="Times New Roman" w:cs="Times New Roman"/>
          <w:sz w:val="28"/>
          <w:szCs w:val="28"/>
        </w:rPr>
        <w:t xml:space="preserve">ригідність та </w:t>
      </w:r>
      <w:r w:rsidR="009B5459">
        <w:rPr>
          <w:rFonts w:ascii="Times New Roman" w:hAnsi="Times New Roman" w:cs="Times New Roman"/>
          <w:sz w:val="28"/>
          <w:szCs w:val="28"/>
        </w:rPr>
        <w:t>агресивність</w:t>
      </w:r>
      <w:r w:rsidR="00DE59C8">
        <w:rPr>
          <w:rFonts w:ascii="Times New Roman" w:hAnsi="Times New Roman" w:cs="Times New Roman"/>
          <w:sz w:val="28"/>
          <w:szCs w:val="28"/>
        </w:rPr>
        <w:t xml:space="preserve">. </w:t>
      </w:r>
      <w:r w:rsidR="000F3B8F">
        <w:rPr>
          <w:rFonts w:ascii="Times New Roman" w:hAnsi="Times New Roman" w:cs="Times New Roman"/>
          <w:sz w:val="28"/>
          <w:szCs w:val="28"/>
        </w:rPr>
        <w:t>Зап</w:t>
      </w:r>
      <w:r w:rsidR="008C60C6">
        <w:rPr>
          <w:rFonts w:ascii="Times New Roman" w:hAnsi="Times New Roman" w:cs="Times New Roman"/>
          <w:sz w:val="28"/>
          <w:szCs w:val="28"/>
        </w:rPr>
        <w:t>ит</w:t>
      </w:r>
      <w:r w:rsidR="005A0338">
        <w:rPr>
          <w:rFonts w:ascii="Times New Roman" w:hAnsi="Times New Roman" w:cs="Times New Roman"/>
          <w:sz w:val="28"/>
          <w:szCs w:val="28"/>
        </w:rPr>
        <w:t>альник складається</w:t>
      </w:r>
      <w:r w:rsidR="00F91F9F">
        <w:rPr>
          <w:rFonts w:ascii="Times New Roman" w:hAnsi="Times New Roman" w:cs="Times New Roman"/>
          <w:sz w:val="28"/>
          <w:szCs w:val="28"/>
        </w:rPr>
        <w:t xml:space="preserve"> з 40 фраз</w:t>
      </w:r>
      <w:r w:rsidR="00D037F1">
        <w:rPr>
          <w:rFonts w:ascii="Times New Roman" w:hAnsi="Times New Roman" w:cs="Times New Roman"/>
          <w:sz w:val="28"/>
          <w:szCs w:val="28"/>
        </w:rPr>
        <w:t>. Усіх їх</w:t>
      </w:r>
      <w:r w:rsidR="00FA3EAB">
        <w:rPr>
          <w:rFonts w:ascii="Times New Roman" w:hAnsi="Times New Roman" w:cs="Times New Roman"/>
          <w:sz w:val="28"/>
          <w:szCs w:val="28"/>
        </w:rPr>
        <w:t xml:space="preserve"> слід о</w:t>
      </w:r>
      <w:r w:rsidR="00477C96">
        <w:rPr>
          <w:rFonts w:ascii="Times New Roman" w:hAnsi="Times New Roman" w:cs="Times New Roman"/>
          <w:sz w:val="28"/>
          <w:szCs w:val="28"/>
        </w:rPr>
        <w:t xml:space="preserve">характеризувати одним із варіантів відповідей: </w:t>
      </w:r>
      <w:r w:rsidR="00477C96" w:rsidRPr="00021590">
        <w:rPr>
          <w:rFonts w:ascii="Times New Roman" w:hAnsi="Times New Roman" w:cs="Times New Roman"/>
          <w:sz w:val="28"/>
          <w:szCs w:val="28"/>
        </w:rPr>
        <w:t>«</w:t>
      </w:r>
      <w:r w:rsidR="00477C96">
        <w:rPr>
          <w:rFonts w:ascii="Times New Roman" w:hAnsi="Times New Roman" w:cs="Times New Roman"/>
          <w:sz w:val="28"/>
          <w:szCs w:val="28"/>
        </w:rPr>
        <w:t>підходить</w:t>
      </w:r>
      <w:r w:rsidR="00477C96" w:rsidRPr="00021590">
        <w:rPr>
          <w:rFonts w:ascii="Times New Roman" w:hAnsi="Times New Roman" w:cs="Times New Roman"/>
          <w:sz w:val="28"/>
          <w:szCs w:val="28"/>
        </w:rPr>
        <w:t>»</w:t>
      </w:r>
      <w:r w:rsidR="00477C96">
        <w:rPr>
          <w:rFonts w:ascii="Times New Roman" w:hAnsi="Times New Roman" w:cs="Times New Roman"/>
          <w:sz w:val="28"/>
          <w:szCs w:val="28"/>
        </w:rPr>
        <w:t xml:space="preserve">, </w:t>
      </w:r>
      <w:r w:rsidR="00946A8D" w:rsidRPr="00021590">
        <w:rPr>
          <w:rFonts w:ascii="Times New Roman" w:hAnsi="Times New Roman" w:cs="Times New Roman"/>
          <w:sz w:val="28"/>
          <w:szCs w:val="28"/>
        </w:rPr>
        <w:t>«</w:t>
      </w:r>
      <w:r w:rsidR="00946A8D">
        <w:rPr>
          <w:rFonts w:ascii="Times New Roman" w:hAnsi="Times New Roman" w:cs="Times New Roman"/>
          <w:sz w:val="28"/>
          <w:szCs w:val="28"/>
        </w:rPr>
        <w:t>не підходить</w:t>
      </w:r>
      <w:r w:rsidR="00946A8D" w:rsidRPr="00021590">
        <w:rPr>
          <w:rFonts w:ascii="Times New Roman" w:hAnsi="Times New Roman" w:cs="Times New Roman"/>
          <w:sz w:val="28"/>
          <w:szCs w:val="28"/>
        </w:rPr>
        <w:t xml:space="preserve">» </w:t>
      </w:r>
      <w:r w:rsidR="00946A8D">
        <w:rPr>
          <w:rFonts w:ascii="Times New Roman" w:hAnsi="Times New Roman" w:cs="Times New Roman"/>
          <w:sz w:val="28"/>
          <w:szCs w:val="28"/>
        </w:rPr>
        <w:t xml:space="preserve">або </w:t>
      </w:r>
      <w:r w:rsidR="00477C96" w:rsidRPr="00021590">
        <w:rPr>
          <w:rFonts w:ascii="Times New Roman" w:hAnsi="Times New Roman" w:cs="Times New Roman"/>
          <w:sz w:val="28"/>
          <w:szCs w:val="28"/>
        </w:rPr>
        <w:t>«</w:t>
      </w:r>
      <w:r w:rsidR="00477C96">
        <w:rPr>
          <w:rFonts w:ascii="Times New Roman" w:hAnsi="Times New Roman" w:cs="Times New Roman"/>
          <w:sz w:val="28"/>
          <w:szCs w:val="28"/>
        </w:rPr>
        <w:t>не дуже підходить</w:t>
      </w:r>
      <w:r w:rsidR="00477C96" w:rsidRPr="00021590">
        <w:rPr>
          <w:rFonts w:ascii="Times New Roman" w:hAnsi="Times New Roman" w:cs="Times New Roman"/>
          <w:sz w:val="28"/>
          <w:szCs w:val="28"/>
        </w:rPr>
        <w:t>»</w:t>
      </w:r>
      <w:r w:rsidR="00477C96">
        <w:rPr>
          <w:rFonts w:ascii="Times New Roman" w:hAnsi="Times New Roman" w:cs="Times New Roman"/>
          <w:sz w:val="28"/>
          <w:szCs w:val="28"/>
        </w:rPr>
        <w:t xml:space="preserve">, залежно від того, чи </w:t>
      </w:r>
      <w:r w:rsidR="00692300">
        <w:rPr>
          <w:rFonts w:ascii="Times New Roman" w:hAnsi="Times New Roman" w:cs="Times New Roman"/>
          <w:sz w:val="28"/>
          <w:szCs w:val="28"/>
        </w:rPr>
        <w:t>притаманно</w:t>
      </w:r>
      <w:r w:rsidR="00477C96">
        <w:rPr>
          <w:rFonts w:ascii="Times New Roman" w:hAnsi="Times New Roman" w:cs="Times New Roman"/>
          <w:sz w:val="28"/>
          <w:szCs w:val="28"/>
        </w:rPr>
        <w:t xml:space="preserve"> для досліджуваного те, що описано у вислові,</w:t>
      </w:r>
      <w:r w:rsidR="00692300">
        <w:rPr>
          <w:rFonts w:ascii="Times New Roman" w:hAnsi="Times New Roman" w:cs="Times New Roman"/>
          <w:sz w:val="28"/>
          <w:szCs w:val="28"/>
        </w:rPr>
        <w:t xml:space="preserve"> чи не притаманно</w:t>
      </w:r>
      <w:r w:rsidR="00946A8D">
        <w:rPr>
          <w:rFonts w:ascii="Times New Roman" w:hAnsi="Times New Roman" w:cs="Times New Roman"/>
          <w:sz w:val="28"/>
          <w:szCs w:val="28"/>
        </w:rPr>
        <w:t xml:space="preserve"> або </w:t>
      </w:r>
      <w:r w:rsidR="00D44A1F">
        <w:rPr>
          <w:rFonts w:ascii="Times New Roman" w:hAnsi="Times New Roman" w:cs="Times New Roman"/>
          <w:sz w:val="28"/>
          <w:szCs w:val="28"/>
        </w:rPr>
        <w:t xml:space="preserve">притаманно </w:t>
      </w:r>
      <w:r w:rsidR="00946A8D">
        <w:rPr>
          <w:rFonts w:ascii="Times New Roman" w:hAnsi="Times New Roman" w:cs="Times New Roman"/>
          <w:sz w:val="28"/>
          <w:szCs w:val="28"/>
        </w:rPr>
        <w:t>частково.</w:t>
      </w:r>
      <w:r w:rsidR="007805BC">
        <w:rPr>
          <w:rFonts w:ascii="Times New Roman" w:hAnsi="Times New Roman" w:cs="Times New Roman"/>
          <w:sz w:val="28"/>
          <w:szCs w:val="28"/>
        </w:rPr>
        <w:t xml:space="preserve"> Підсумувавши</w:t>
      </w:r>
      <w:r w:rsidR="00D44A1F">
        <w:rPr>
          <w:rFonts w:ascii="Times New Roman" w:hAnsi="Times New Roman" w:cs="Times New Roman"/>
          <w:sz w:val="28"/>
          <w:szCs w:val="28"/>
        </w:rPr>
        <w:t xml:space="preserve"> </w:t>
      </w:r>
      <w:r w:rsidR="007805BC">
        <w:rPr>
          <w:rFonts w:ascii="Times New Roman" w:hAnsi="Times New Roman" w:cs="Times New Roman"/>
          <w:sz w:val="28"/>
          <w:szCs w:val="28"/>
        </w:rPr>
        <w:t>кількість балів,</w:t>
      </w:r>
      <w:r w:rsidR="002607D7">
        <w:rPr>
          <w:rFonts w:ascii="Times New Roman" w:hAnsi="Times New Roman" w:cs="Times New Roman"/>
          <w:sz w:val="28"/>
          <w:szCs w:val="28"/>
        </w:rPr>
        <w:t xml:space="preserve"> здобутих</w:t>
      </w:r>
      <w:r w:rsidR="007805BC">
        <w:rPr>
          <w:rFonts w:ascii="Times New Roman" w:hAnsi="Times New Roman" w:cs="Times New Roman"/>
          <w:sz w:val="28"/>
          <w:szCs w:val="28"/>
        </w:rPr>
        <w:t xml:space="preserve"> у кожній з 4-ох груп виразів</w:t>
      </w:r>
      <w:r w:rsidR="00E90D08">
        <w:rPr>
          <w:rFonts w:ascii="Times New Roman" w:hAnsi="Times New Roman" w:cs="Times New Roman"/>
          <w:sz w:val="28"/>
          <w:szCs w:val="28"/>
        </w:rPr>
        <w:t xml:space="preserve">, можна визначити </w:t>
      </w:r>
      <w:r w:rsidR="00F70D20">
        <w:rPr>
          <w:rFonts w:ascii="Times New Roman" w:hAnsi="Times New Roman" w:cs="Times New Roman"/>
          <w:sz w:val="28"/>
          <w:szCs w:val="28"/>
        </w:rPr>
        <w:t>якою мірою</w:t>
      </w:r>
      <w:r w:rsidR="00251A8B">
        <w:rPr>
          <w:rFonts w:ascii="Times New Roman" w:hAnsi="Times New Roman" w:cs="Times New Roman"/>
          <w:sz w:val="28"/>
          <w:szCs w:val="28"/>
        </w:rPr>
        <w:t xml:space="preserve"> </w:t>
      </w:r>
      <w:r w:rsidR="00147531">
        <w:rPr>
          <w:rFonts w:ascii="Times New Roman" w:hAnsi="Times New Roman" w:cs="Times New Roman"/>
          <w:sz w:val="28"/>
          <w:szCs w:val="28"/>
        </w:rPr>
        <w:t>в обстежуваних виражені</w:t>
      </w:r>
      <w:r w:rsidR="00251A8B">
        <w:rPr>
          <w:rFonts w:ascii="Times New Roman" w:hAnsi="Times New Roman" w:cs="Times New Roman"/>
          <w:sz w:val="28"/>
          <w:szCs w:val="28"/>
        </w:rPr>
        <w:t xml:space="preserve"> </w:t>
      </w:r>
      <w:r w:rsidR="00147531">
        <w:rPr>
          <w:rFonts w:ascii="Times New Roman" w:hAnsi="Times New Roman" w:cs="Times New Roman"/>
          <w:sz w:val="28"/>
          <w:szCs w:val="28"/>
        </w:rPr>
        <w:t>психічні</w:t>
      </w:r>
      <w:r w:rsidR="00251A8B">
        <w:rPr>
          <w:rFonts w:ascii="Times New Roman" w:hAnsi="Times New Roman" w:cs="Times New Roman"/>
          <w:sz w:val="28"/>
          <w:szCs w:val="28"/>
        </w:rPr>
        <w:t xml:space="preserve"> стан</w:t>
      </w:r>
      <w:r w:rsidR="00147531">
        <w:rPr>
          <w:rFonts w:ascii="Times New Roman" w:hAnsi="Times New Roman" w:cs="Times New Roman"/>
          <w:sz w:val="28"/>
          <w:szCs w:val="28"/>
        </w:rPr>
        <w:t>и</w:t>
      </w:r>
      <w:r w:rsidR="00251A8B">
        <w:rPr>
          <w:rFonts w:ascii="Times New Roman" w:hAnsi="Times New Roman" w:cs="Times New Roman"/>
          <w:sz w:val="28"/>
          <w:szCs w:val="28"/>
        </w:rPr>
        <w:t>.</w:t>
      </w:r>
    </w:p>
    <w:p w:rsidR="00F33B6F" w:rsidRDefault="00AA1B56"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Окрім того</w:t>
      </w:r>
      <w:r w:rsidR="005B189F">
        <w:rPr>
          <w:rFonts w:ascii="Times New Roman" w:hAnsi="Times New Roman" w:cs="Times New Roman"/>
          <w:sz w:val="28"/>
          <w:szCs w:val="28"/>
        </w:rPr>
        <w:t>, для того</w:t>
      </w:r>
      <w:r w:rsidR="006E1C25">
        <w:rPr>
          <w:rFonts w:ascii="Times New Roman" w:hAnsi="Times New Roman" w:cs="Times New Roman"/>
          <w:sz w:val="28"/>
          <w:szCs w:val="28"/>
        </w:rPr>
        <w:t>,</w:t>
      </w:r>
      <w:r w:rsidR="005B189F">
        <w:rPr>
          <w:rFonts w:ascii="Times New Roman" w:hAnsi="Times New Roman" w:cs="Times New Roman"/>
          <w:sz w:val="28"/>
          <w:szCs w:val="28"/>
        </w:rPr>
        <w:t xml:space="preserve"> щоб проведене дослідження було </w:t>
      </w:r>
      <w:r w:rsidR="00A41C86">
        <w:rPr>
          <w:rFonts w:ascii="Times New Roman" w:hAnsi="Times New Roman" w:cs="Times New Roman"/>
          <w:sz w:val="28"/>
          <w:szCs w:val="28"/>
        </w:rPr>
        <w:t>точн</w:t>
      </w:r>
      <w:r w:rsidR="00D630D4">
        <w:rPr>
          <w:rFonts w:ascii="Times New Roman" w:hAnsi="Times New Roman" w:cs="Times New Roman"/>
          <w:sz w:val="28"/>
          <w:szCs w:val="28"/>
        </w:rPr>
        <w:t>іш</w:t>
      </w:r>
      <w:r w:rsidR="00A41C86">
        <w:rPr>
          <w:rFonts w:ascii="Times New Roman" w:hAnsi="Times New Roman" w:cs="Times New Roman"/>
          <w:sz w:val="28"/>
          <w:szCs w:val="28"/>
        </w:rPr>
        <w:t>им і</w:t>
      </w:r>
      <w:r w:rsidR="005B189F">
        <w:rPr>
          <w:rFonts w:ascii="Times New Roman" w:hAnsi="Times New Roman" w:cs="Times New Roman"/>
          <w:sz w:val="28"/>
          <w:szCs w:val="28"/>
        </w:rPr>
        <w:t xml:space="preserve"> досконалим, я розробила анкету</w:t>
      </w:r>
      <w:r w:rsidR="00E852E7" w:rsidRPr="00E852E7">
        <w:t xml:space="preserve"> </w:t>
      </w:r>
      <w:r w:rsidR="00E852E7">
        <w:rPr>
          <w:rFonts w:ascii="Times New Roman" w:hAnsi="Times New Roman" w:cs="Times New Roman"/>
          <w:sz w:val="28"/>
          <w:szCs w:val="28"/>
        </w:rPr>
        <w:t>«</w:t>
      </w:r>
      <w:r w:rsidR="00E852E7" w:rsidRPr="00E852E7">
        <w:rPr>
          <w:rFonts w:ascii="Times New Roman" w:hAnsi="Times New Roman" w:cs="Times New Roman"/>
          <w:sz w:val="28"/>
          <w:szCs w:val="28"/>
        </w:rPr>
        <w:t>Вплив російсько-української війни на виникнення депресивних станів в осіб</w:t>
      </w:r>
      <w:r w:rsidR="00E852E7">
        <w:rPr>
          <w:rFonts w:ascii="Times New Roman" w:hAnsi="Times New Roman" w:cs="Times New Roman"/>
          <w:sz w:val="28"/>
          <w:szCs w:val="28"/>
        </w:rPr>
        <w:t xml:space="preserve"> підліткового віку (12-16 рр.)</w:t>
      </w:r>
      <w:r w:rsidR="00E852E7" w:rsidRPr="003B3FD8">
        <w:rPr>
          <w:rFonts w:ascii="Times New Roman" w:hAnsi="Times New Roman" w:cs="Times New Roman"/>
          <w:sz w:val="28"/>
          <w:szCs w:val="28"/>
        </w:rPr>
        <w:t>»</w:t>
      </w:r>
      <w:r w:rsidR="008112DB">
        <w:rPr>
          <w:rFonts w:ascii="Times New Roman" w:hAnsi="Times New Roman" w:cs="Times New Roman"/>
          <w:sz w:val="28"/>
          <w:szCs w:val="28"/>
        </w:rPr>
        <w:t xml:space="preserve"> (Додаток В)</w:t>
      </w:r>
      <w:r w:rsidR="00634349">
        <w:rPr>
          <w:rFonts w:ascii="Times New Roman" w:hAnsi="Times New Roman" w:cs="Times New Roman"/>
          <w:sz w:val="28"/>
          <w:szCs w:val="28"/>
        </w:rPr>
        <w:t xml:space="preserve">, </w:t>
      </w:r>
      <w:r w:rsidR="00AC5C6D">
        <w:rPr>
          <w:rFonts w:ascii="Times New Roman" w:hAnsi="Times New Roman" w:cs="Times New Roman"/>
          <w:sz w:val="28"/>
          <w:szCs w:val="28"/>
        </w:rPr>
        <w:t>котра</w:t>
      </w:r>
      <w:r w:rsidR="00634349">
        <w:rPr>
          <w:rFonts w:ascii="Times New Roman" w:hAnsi="Times New Roman" w:cs="Times New Roman"/>
          <w:sz w:val="28"/>
          <w:szCs w:val="28"/>
        </w:rPr>
        <w:t xml:space="preserve"> складається із 28 </w:t>
      </w:r>
      <w:r w:rsidR="00BE0C80">
        <w:rPr>
          <w:rFonts w:ascii="Times New Roman" w:hAnsi="Times New Roman" w:cs="Times New Roman"/>
          <w:sz w:val="28"/>
          <w:szCs w:val="28"/>
        </w:rPr>
        <w:t>за</w:t>
      </w:r>
      <w:r w:rsidR="00634349">
        <w:rPr>
          <w:rFonts w:ascii="Times New Roman" w:hAnsi="Times New Roman" w:cs="Times New Roman"/>
          <w:sz w:val="28"/>
          <w:szCs w:val="28"/>
        </w:rPr>
        <w:t>питань</w:t>
      </w:r>
      <w:r w:rsidR="00BE0C80">
        <w:rPr>
          <w:rFonts w:ascii="Times New Roman" w:hAnsi="Times New Roman" w:cs="Times New Roman"/>
          <w:sz w:val="28"/>
          <w:szCs w:val="28"/>
        </w:rPr>
        <w:t>, із</w:t>
      </w:r>
      <w:r w:rsidR="009B6173">
        <w:rPr>
          <w:rFonts w:ascii="Times New Roman" w:hAnsi="Times New Roman" w:cs="Times New Roman"/>
          <w:sz w:val="28"/>
          <w:szCs w:val="28"/>
        </w:rPr>
        <w:t xml:space="preserve"> яких 20 тестових</w:t>
      </w:r>
      <w:r w:rsidR="00AC5C6D">
        <w:rPr>
          <w:rFonts w:ascii="Times New Roman" w:hAnsi="Times New Roman" w:cs="Times New Roman"/>
          <w:sz w:val="28"/>
          <w:szCs w:val="28"/>
        </w:rPr>
        <w:t xml:space="preserve"> і 8 розгорнутих</w:t>
      </w:r>
      <w:r w:rsidR="00B24D9F">
        <w:rPr>
          <w:rFonts w:ascii="Times New Roman" w:hAnsi="Times New Roman" w:cs="Times New Roman"/>
          <w:sz w:val="28"/>
          <w:szCs w:val="28"/>
        </w:rPr>
        <w:t>.</w:t>
      </w:r>
      <w:r w:rsidR="00F715CF">
        <w:rPr>
          <w:rFonts w:ascii="Times New Roman" w:hAnsi="Times New Roman" w:cs="Times New Roman"/>
          <w:sz w:val="28"/>
          <w:szCs w:val="28"/>
        </w:rPr>
        <w:t xml:space="preserve"> </w:t>
      </w:r>
      <w:r>
        <w:rPr>
          <w:rFonts w:ascii="Times New Roman" w:hAnsi="Times New Roman" w:cs="Times New Roman"/>
          <w:sz w:val="28"/>
          <w:szCs w:val="28"/>
        </w:rPr>
        <w:t>Також деякі з них є обов’язковими для надання відповідей, а деякі – ні.</w:t>
      </w:r>
      <w:r w:rsidR="00683CAC">
        <w:rPr>
          <w:rFonts w:ascii="Times New Roman" w:hAnsi="Times New Roman" w:cs="Times New Roman"/>
          <w:sz w:val="28"/>
          <w:szCs w:val="28"/>
        </w:rPr>
        <w:t xml:space="preserve"> </w:t>
      </w:r>
      <w:r w:rsidR="00B222F9">
        <w:rPr>
          <w:rFonts w:ascii="Times New Roman" w:hAnsi="Times New Roman" w:cs="Times New Roman"/>
          <w:sz w:val="28"/>
          <w:szCs w:val="28"/>
        </w:rPr>
        <w:t xml:space="preserve">Анкета створена для того, щоб </w:t>
      </w:r>
      <w:r w:rsidR="00683CAC">
        <w:rPr>
          <w:rFonts w:ascii="Times New Roman" w:hAnsi="Times New Roman" w:cs="Times New Roman"/>
          <w:sz w:val="28"/>
          <w:szCs w:val="28"/>
        </w:rPr>
        <w:t>зрозуміти,</w:t>
      </w:r>
      <w:r w:rsidR="00DD5F44">
        <w:rPr>
          <w:rFonts w:ascii="Times New Roman" w:hAnsi="Times New Roman" w:cs="Times New Roman"/>
          <w:sz w:val="28"/>
          <w:szCs w:val="28"/>
        </w:rPr>
        <w:t xml:space="preserve"> </w:t>
      </w:r>
      <w:r w:rsidR="00C06C9B">
        <w:rPr>
          <w:rFonts w:ascii="Times New Roman" w:hAnsi="Times New Roman" w:cs="Times New Roman"/>
          <w:sz w:val="28"/>
          <w:szCs w:val="28"/>
        </w:rPr>
        <w:t>наскільки</w:t>
      </w:r>
      <w:r w:rsidR="003C13AB">
        <w:rPr>
          <w:rFonts w:ascii="Times New Roman" w:hAnsi="Times New Roman" w:cs="Times New Roman"/>
          <w:sz w:val="28"/>
          <w:szCs w:val="28"/>
        </w:rPr>
        <w:t xml:space="preserve"> </w:t>
      </w:r>
      <w:r w:rsidR="00C06C9B">
        <w:rPr>
          <w:rFonts w:ascii="Times New Roman" w:hAnsi="Times New Roman" w:cs="Times New Roman"/>
          <w:sz w:val="28"/>
          <w:szCs w:val="28"/>
        </w:rPr>
        <w:t xml:space="preserve">виникнення депресії пов’язане з тим, як близько війна торкнулася того чи іншого </w:t>
      </w:r>
      <w:r w:rsidR="00CB4F6E">
        <w:rPr>
          <w:rFonts w:ascii="Times New Roman" w:hAnsi="Times New Roman" w:cs="Times New Roman"/>
          <w:sz w:val="28"/>
          <w:szCs w:val="28"/>
        </w:rPr>
        <w:t>респондента</w:t>
      </w:r>
      <w:r w:rsidR="00C06C9B">
        <w:rPr>
          <w:rFonts w:ascii="Times New Roman" w:hAnsi="Times New Roman" w:cs="Times New Roman"/>
          <w:sz w:val="28"/>
          <w:szCs w:val="28"/>
        </w:rPr>
        <w:t>.</w:t>
      </w:r>
      <w:r w:rsidR="0001778A">
        <w:rPr>
          <w:rFonts w:ascii="Times New Roman" w:hAnsi="Times New Roman" w:cs="Times New Roman"/>
          <w:sz w:val="28"/>
          <w:szCs w:val="28"/>
        </w:rPr>
        <w:t xml:space="preserve"> </w:t>
      </w:r>
      <w:r w:rsidR="00A5305C" w:rsidRPr="00837A62">
        <w:rPr>
          <w:rFonts w:ascii="Times New Roman" w:hAnsi="Times New Roman" w:cs="Times New Roman"/>
          <w:sz w:val="28"/>
          <w:szCs w:val="28"/>
        </w:rPr>
        <w:t xml:space="preserve">До прикладу, вона допомагає дізнатися, якою була реакція певного індивіда на початок </w:t>
      </w:r>
      <w:r w:rsidR="004E24A3" w:rsidRPr="00837A62">
        <w:rPr>
          <w:rFonts w:ascii="Times New Roman" w:hAnsi="Times New Roman" w:cs="Times New Roman"/>
          <w:sz w:val="28"/>
          <w:szCs w:val="28"/>
        </w:rPr>
        <w:t xml:space="preserve">повномасштабного </w:t>
      </w:r>
      <w:r w:rsidR="00A5305C" w:rsidRPr="00837A62">
        <w:rPr>
          <w:rFonts w:ascii="Times New Roman" w:hAnsi="Times New Roman" w:cs="Times New Roman"/>
          <w:sz w:val="28"/>
          <w:szCs w:val="28"/>
        </w:rPr>
        <w:t>вторгнення</w:t>
      </w:r>
      <w:r w:rsidR="00A72AA0">
        <w:rPr>
          <w:rFonts w:ascii="Times New Roman" w:hAnsi="Times New Roman" w:cs="Times New Roman"/>
          <w:sz w:val="28"/>
          <w:szCs w:val="28"/>
        </w:rPr>
        <w:t>, про його емоційний стан при згадці й обговоренні воєнної тематики</w:t>
      </w:r>
      <w:r w:rsidR="00BD16C9">
        <w:rPr>
          <w:rFonts w:ascii="Times New Roman" w:hAnsi="Times New Roman" w:cs="Times New Roman"/>
          <w:sz w:val="28"/>
          <w:szCs w:val="28"/>
        </w:rPr>
        <w:t xml:space="preserve">, </w:t>
      </w:r>
      <w:r w:rsidR="00275D85">
        <w:rPr>
          <w:rFonts w:ascii="Times New Roman" w:hAnsi="Times New Roman" w:cs="Times New Roman"/>
          <w:sz w:val="28"/>
          <w:szCs w:val="28"/>
        </w:rPr>
        <w:t xml:space="preserve">перебування його на більш чи менш безпечній території України або за її межами, </w:t>
      </w:r>
      <w:r w:rsidR="009154A6">
        <w:rPr>
          <w:rFonts w:ascii="Times New Roman" w:hAnsi="Times New Roman" w:cs="Times New Roman"/>
          <w:sz w:val="28"/>
          <w:szCs w:val="28"/>
        </w:rPr>
        <w:t xml:space="preserve">про наявність чи </w:t>
      </w:r>
      <w:r w:rsidR="0076007C">
        <w:rPr>
          <w:rFonts w:ascii="Times New Roman" w:hAnsi="Times New Roman" w:cs="Times New Roman"/>
          <w:sz w:val="28"/>
          <w:szCs w:val="28"/>
        </w:rPr>
        <w:t xml:space="preserve">відсутність </w:t>
      </w:r>
      <w:r w:rsidR="00B32E5C" w:rsidRPr="00B32E5C">
        <w:rPr>
          <w:rFonts w:ascii="Times New Roman" w:hAnsi="Times New Roman" w:cs="Times New Roman"/>
          <w:sz w:val="28"/>
          <w:szCs w:val="28"/>
        </w:rPr>
        <w:t>родичі</w:t>
      </w:r>
      <w:r w:rsidR="00B32E5C">
        <w:rPr>
          <w:rFonts w:ascii="Times New Roman" w:hAnsi="Times New Roman" w:cs="Times New Roman"/>
          <w:sz w:val="28"/>
          <w:szCs w:val="28"/>
        </w:rPr>
        <w:t>в</w:t>
      </w:r>
      <w:r w:rsidR="00B32E5C" w:rsidRPr="00B32E5C">
        <w:rPr>
          <w:rFonts w:ascii="Times New Roman" w:hAnsi="Times New Roman" w:cs="Times New Roman"/>
          <w:sz w:val="28"/>
          <w:szCs w:val="28"/>
        </w:rPr>
        <w:t>, друзі</w:t>
      </w:r>
      <w:r w:rsidR="00B32E5C">
        <w:rPr>
          <w:rFonts w:ascii="Times New Roman" w:hAnsi="Times New Roman" w:cs="Times New Roman"/>
          <w:sz w:val="28"/>
          <w:szCs w:val="28"/>
        </w:rPr>
        <w:t>в, знайомих</w:t>
      </w:r>
      <w:r w:rsidR="00B32E5C" w:rsidRPr="00B32E5C">
        <w:rPr>
          <w:rFonts w:ascii="Times New Roman" w:hAnsi="Times New Roman" w:cs="Times New Roman"/>
          <w:sz w:val="28"/>
          <w:szCs w:val="28"/>
        </w:rPr>
        <w:t xml:space="preserve">, які беруть (або брали) участь у </w:t>
      </w:r>
      <w:r w:rsidR="00CC2CE2">
        <w:rPr>
          <w:rFonts w:ascii="Times New Roman" w:hAnsi="Times New Roman" w:cs="Times New Roman"/>
          <w:sz w:val="28"/>
          <w:szCs w:val="28"/>
        </w:rPr>
        <w:t>воєнних</w:t>
      </w:r>
      <w:r w:rsidR="00B32E5C" w:rsidRPr="00B32E5C">
        <w:rPr>
          <w:rFonts w:ascii="Times New Roman" w:hAnsi="Times New Roman" w:cs="Times New Roman"/>
          <w:sz w:val="28"/>
          <w:szCs w:val="28"/>
        </w:rPr>
        <w:t xml:space="preserve"> діях</w:t>
      </w:r>
      <w:r w:rsidR="00B92C8F">
        <w:rPr>
          <w:rFonts w:ascii="Times New Roman" w:hAnsi="Times New Roman" w:cs="Times New Roman"/>
          <w:sz w:val="28"/>
          <w:szCs w:val="28"/>
        </w:rPr>
        <w:t xml:space="preserve">, чи </w:t>
      </w:r>
      <w:r w:rsidR="00CC2CE2">
        <w:rPr>
          <w:rFonts w:ascii="Times New Roman" w:hAnsi="Times New Roman" w:cs="Times New Roman"/>
          <w:sz w:val="28"/>
          <w:szCs w:val="28"/>
        </w:rPr>
        <w:t>яких вони втратили</w:t>
      </w:r>
      <w:r w:rsidR="00B92C8F">
        <w:rPr>
          <w:rFonts w:ascii="Times New Roman" w:hAnsi="Times New Roman" w:cs="Times New Roman"/>
          <w:sz w:val="28"/>
          <w:szCs w:val="28"/>
        </w:rPr>
        <w:t xml:space="preserve"> внаслідок війни.</w:t>
      </w:r>
      <w:r w:rsidR="00D755B1">
        <w:rPr>
          <w:rFonts w:ascii="Times New Roman" w:hAnsi="Times New Roman" w:cs="Times New Roman"/>
          <w:sz w:val="28"/>
          <w:szCs w:val="28"/>
        </w:rPr>
        <w:t xml:space="preserve"> Крім цих відомос</w:t>
      </w:r>
      <w:r w:rsidR="001B6DDE">
        <w:rPr>
          <w:rFonts w:ascii="Times New Roman" w:hAnsi="Times New Roman" w:cs="Times New Roman"/>
          <w:sz w:val="28"/>
          <w:szCs w:val="28"/>
        </w:rPr>
        <w:t>тей, анкета дозволила дослідити</w:t>
      </w:r>
      <w:r w:rsidR="00D755B1">
        <w:rPr>
          <w:rFonts w:ascii="Times New Roman" w:hAnsi="Times New Roman" w:cs="Times New Roman"/>
          <w:sz w:val="28"/>
          <w:szCs w:val="28"/>
        </w:rPr>
        <w:t xml:space="preserve"> й </w:t>
      </w:r>
      <w:r w:rsidR="00E90B9B">
        <w:rPr>
          <w:rFonts w:ascii="Times New Roman" w:hAnsi="Times New Roman" w:cs="Times New Roman"/>
          <w:sz w:val="28"/>
          <w:szCs w:val="28"/>
        </w:rPr>
        <w:t>іншу, не менш важливу інформацію, що була корисною</w:t>
      </w:r>
      <w:r w:rsidR="00D755B1">
        <w:rPr>
          <w:rFonts w:ascii="Times New Roman" w:hAnsi="Times New Roman" w:cs="Times New Roman"/>
          <w:sz w:val="28"/>
          <w:szCs w:val="28"/>
        </w:rPr>
        <w:t xml:space="preserve"> </w:t>
      </w:r>
      <w:r w:rsidR="00B940C6">
        <w:rPr>
          <w:rFonts w:ascii="Times New Roman" w:hAnsi="Times New Roman" w:cs="Times New Roman"/>
          <w:sz w:val="28"/>
          <w:szCs w:val="28"/>
        </w:rPr>
        <w:t xml:space="preserve">для </w:t>
      </w:r>
      <w:r w:rsidR="00156CF7">
        <w:rPr>
          <w:rFonts w:ascii="Times New Roman" w:hAnsi="Times New Roman" w:cs="Times New Roman"/>
          <w:sz w:val="28"/>
          <w:szCs w:val="28"/>
        </w:rPr>
        <w:t>повн</w:t>
      </w:r>
      <w:r w:rsidR="00F9616B">
        <w:rPr>
          <w:rFonts w:ascii="Times New Roman" w:hAnsi="Times New Roman" w:cs="Times New Roman"/>
          <w:sz w:val="28"/>
          <w:szCs w:val="28"/>
        </w:rPr>
        <w:t xml:space="preserve">ішого </w:t>
      </w:r>
      <w:r w:rsidR="00156CF7" w:rsidRPr="00F9616B">
        <w:rPr>
          <w:rFonts w:ascii="Times New Roman" w:hAnsi="Times New Roman" w:cs="Times New Roman"/>
          <w:sz w:val="28"/>
          <w:szCs w:val="28"/>
        </w:rPr>
        <w:t>тлумачення</w:t>
      </w:r>
      <w:r w:rsidR="00156CF7">
        <w:rPr>
          <w:rFonts w:ascii="Times New Roman" w:hAnsi="Times New Roman" w:cs="Times New Roman"/>
          <w:sz w:val="28"/>
          <w:szCs w:val="28"/>
        </w:rPr>
        <w:t xml:space="preserve"> отриманих результатів</w:t>
      </w:r>
      <w:r w:rsidR="00BA06D7">
        <w:rPr>
          <w:rFonts w:ascii="Times New Roman" w:hAnsi="Times New Roman" w:cs="Times New Roman"/>
          <w:sz w:val="28"/>
          <w:szCs w:val="28"/>
        </w:rPr>
        <w:t>, котрі пов’язані з попередніми методиками</w:t>
      </w:r>
      <w:r w:rsidR="00156CF7">
        <w:rPr>
          <w:rFonts w:ascii="Times New Roman" w:hAnsi="Times New Roman" w:cs="Times New Roman"/>
          <w:sz w:val="28"/>
          <w:szCs w:val="28"/>
        </w:rPr>
        <w:t>.</w:t>
      </w:r>
    </w:p>
    <w:p w:rsidR="00F33B6F" w:rsidRDefault="00F33B6F" w:rsidP="003849DB">
      <w:pPr>
        <w:spacing w:after="0" w:line="360" w:lineRule="auto"/>
        <w:jc w:val="both"/>
        <w:rPr>
          <w:rFonts w:ascii="Times New Roman" w:hAnsi="Times New Roman" w:cs="Times New Roman"/>
          <w:sz w:val="28"/>
          <w:szCs w:val="28"/>
        </w:rPr>
      </w:pPr>
    </w:p>
    <w:p w:rsidR="007E5727" w:rsidRDefault="007E5727" w:rsidP="003849DB">
      <w:pPr>
        <w:spacing w:after="0" w:line="360" w:lineRule="auto"/>
        <w:rPr>
          <w:rFonts w:ascii="Times New Roman" w:hAnsi="Times New Roman" w:cs="Times New Roman"/>
          <w:sz w:val="28"/>
          <w:szCs w:val="28"/>
        </w:rPr>
      </w:pPr>
    </w:p>
    <w:p w:rsidR="005941B4" w:rsidRDefault="005941B4" w:rsidP="003849DB">
      <w:pPr>
        <w:spacing w:after="0" w:line="360" w:lineRule="auto"/>
        <w:rPr>
          <w:rFonts w:ascii="Times New Roman" w:hAnsi="Times New Roman" w:cs="Times New Roman"/>
          <w:sz w:val="28"/>
          <w:szCs w:val="28"/>
        </w:rPr>
      </w:pPr>
    </w:p>
    <w:p w:rsidR="005941B4" w:rsidRDefault="005941B4" w:rsidP="003849DB">
      <w:pPr>
        <w:spacing w:after="0" w:line="360" w:lineRule="auto"/>
        <w:rPr>
          <w:rFonts w:ascii="Times New Roman" w:hAnsi="Times New Roman" w:cs="Times New Roman"/>
          <w:sz w:val="28"/>
          <w:szCs w:val="28"/>
        </w:rPr>
      </w:pPr>
    </w:p>
    <w:p w:rsidR="005941B4" w:rsidRPr="008A267A" w:rsidRDefault="005941B4" w:rsidP="003849DB">
      <w:pPr>
        <w:spacing w:after="0" w:line="360" w:lineRule="auto"/>
        <w:rPr>
          <w:rFonts w:ascii="Times New Roman" w:hAnsi="Times New Roman" w:cs="Times New Roman"/>
          <w:sz w:val="28"/>
          <w:szCs w:val="28"/>
        </w:rPr>
      </w:pPr>
    </w:p>
    <w:p w:rsidR="00AF3D9B" w:rsidRPr="008A267A" w:rsidRDefault="00554A39" w:rsidP="00E35996">
      <w:pPr>
        <w:spacing w:after="0" w:line="360" w:lineRule="auto"/>
        <w:ind w:firstLine="708"/>
        <w:jc w:val="both"/>
        <w:rPr>
          <w:rFonts w:ascii="Times New Roman" w:hAnsi="Times New Roman" w:cs="Times New Roman"/>
          <w:b/>
          <w:sz w:val="28"/>
          <w:szCs w:val="28"/>
        </w:rPr>
      </w:pPr>
      <w:r w:rsidRPr="008A267A">
        <w:rPr>
          <w:rFonts w:ascii="Times New Roman" w:hAnsi="Times New Roman" w:cs="Times New Roman"/>
          <w:b/>
          <w:sz w:val="28"/>
          <w:szCs w:val="28"/>
        </w:rPr>
        <w:lastRenderedPageBreak/>
        <w:t>2</w:t>
      </w:r>
      <w:r w:rsidR="00AF3D9B" w:rsidRPr="008A267A">
        <w:rPr>
          <w:rFonts w:ascii="Times New Roman" w:hAnsi="Times New Roman" w:cs="Times New Roman"/>
          <w:b/>
          <w:sz w:val="28"/>
          <w:szCs w:val="28"/>
        </w:rPr>
        <w:t xml:space="preserve">.3. </w:t>
      </w:r>
      <w:r w:rsidR="0056424A" w:rsidRPr="0056424A">
        <w:rPr>
          <w:rFonts w:ascii="Times New Roman" w:hAnsi="Times New Roman" w:cs="Times New Roman"/>
          <w:b/>
          <w:sz w:val="28"/>
          <w:szCs w:val="28"/>
        </w:rPr>
        <w:t>Організація та проведення дослідження</w:t>
      </w:r>
    </w:p>
    <w:p w:rsidR="00961578" w:rsidRDefault="00961578" w:rsidP="003849DB">
      <w:pPr>
        <w:spacing w:after="0" w:line="360" w:lineRule="auto"/>
        <w:rPr>
          <w:rFonts w:ascii="Times New Roman" w:hAnsi="Times New Roman" w:cs="Times New Roman"/>
          <w:sz w:val="28"/>
          <w:szCs w:val="28"/>
        </w:rPr>
      </w:pPr>
    </w:p>
    <w:p w:rsidR="0075445C" w:rsidRPr="008A267A" w:rsidRDefault="0075445C"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Дослідження </w:t>
      </w:r>
      <w:r w:rsidR="0002002D">
        <w:rPr>
          <w:rFonts w:ascii="Times New Roman" w:hAnsi="Times New Roman" w:cs="Times New Roman"/>
          <w:sz w:val="28"/>
          <w:szCs w:val="28"/>
        </w:rPr>
        <w:t xml:space="preserve">проводилося у форматі </w:t>
      </w:r>
      <w:proofErr w:type="spellStart"/>
      <w:r w:rsidR="0002002D">
        <w:rPr>
          <w:rFonts w:ascii="Times New Roman" w:hAnsi="Times New Roman" w:cs="Times New Roman"/>
          <w:sz w:val="28"/>
          <w:szCs w:val="28"/>
        </w:rPr>
        <w:t>онлайн</w:t>
      </w:r>
      <w:proofErr w:type="spellEnd"/>
      <w:r w:rsidR="0002002D">
        <w:rPr>
          <w:rFonts w:ascii="Times New Roman" w:hAnsi="Times New Roman" w:cs="Times New Roman"/>
          <w:sz w:val="28"/>
          <w:szCs w:val="28"/>
        </w:rPr>
        <w:t xml:space="preserve">, </w:t>
      </w:r>
      <w:r w:rsidR="00C41BBB" w:rsidRPr="0002002D">
        <w:rPr>
          <w:rFonts w:ascii="Times New Roman" w:hAnsi="Times New Roman" w:cs="Times New Roman"/>
          <w:sz w:val="28"/>
          <w:szCs w:val="28"/>
        </w:rPr>
        <w:t>що дозвол</w:t>
      </w:r>
      <w:r w:rsidR="0002002D" w:rsidRPr="0002002D">
        <w:rPr>
          <w:rFonts w:ascii="Times New Roman" w:hAnsi="Times New Roman" w:cs="Times New Roman"/>
          <w:sz w:val="28"/>
          <w:szCs w:val="28"/>
        </w:rPr>
        <w:t xml:space="preserve">ило розширити коло </w:t>
      </w:r>
      <w:r w:rsidR="00B33F93">
        <w:rPr>
          <w:rFonts w:ascii="Times New Roman" w:hAnsi="Times New Roman" w:cs="Times New Roman"/>
          <w:sz w:val="28"/>
          <w:szCs w:val="28"/>
        </w:rPr>
        <w:t>опитуваних</w:t>
      </w:r>
      <w:r w:rsidR="00C41BBB" w:rsidRPr="0002002D">
        <w:rPr>
          <w:rFonts w:ascii="Times New Roman" w:hAnsi="Times New Roman" w:cs="Times New Roman"/>
          <w:sz w:val="28"/>
          <w:szCs w:val="28"/>
        </w:rPr>
        <w:t xml:space="preserve"> </w:t>
      </w:r>
      <w:r w:rsidR="00072414" w:rsidRPr="0002002D">
        <w:rPr>
          <w:rFonts w:ascii="Times New Roman" w:hAnsi="Times New Roman" w:cs="Times New Roman"/>
          <w:sz w:val="28"/>
          <w:szCs w:val="28"/>
        </w:rPr>
        <w:t xml:space="preserve">і </w:t>
      </w:r>
      <w:r w:rsidR="00C41BBB" w:rsidRPr="0002002D">
        <w:rPr>
          <w:rFonts w:ascii="Times New Roman" w:hAnsi="Times New Roman" w:cs="Times New Roman"/>
          <w:sz w:val="28"/>
          <w:szCs w:val="28"/>
        </w:rPr>
        <w:t>допомогло у їх пошуку</w:t>
      </w:r>
      <w:r>
        <w:rPr>
          <w:rFonts w:ascii="Times New Roman" w:hAnsi="Times New Roman" w:cs="Times New Roman"/>
          <w:sz w:val="28"/>
          <w:szCs w:val="28"/>
        </w:rPr>
        <w:t>. Учасниками стали особи підліткового віку</w:t>
      </w:r>
      <w:r w:rsidR="00386D5F">
        <w:rPr>
          <w:rFonts w:ascii="Times New Roman" w:hAnsi="Times New Roman" w:cs="Times New Roman"/>
          <w:sz w:val="28"/>
          <w:szCs w:val="28"/>
        </w:rPr>
        <w:t xml:space="preserve"> від 12 до 16 років</w:t>
      </w:r>
      <w:r>
        <w:rPr>
          <w:rFonts w:ascii="Times New Roman" w:hAnsi="Times New Roman" w:cs="Times New Roman"/>
          <w:sz w:val="28"/>
          <w:szCs w:val="28"/>
        </w:rPr>
        <w:t xml:space="preserve">, </w:t>
      </w:r>
      <w:r w:rsidR="00CC0428" w:rsidRPr="002B3ADB">
        <w:rPr>
          <w:rFonts w:ascii="Times New Roman" w:hAnsi="Times New Roman" w:cs="Times New Roman"/>
          <w:sz w:val="28"/>
          <w:szCs w:val="28"/>
        </w:rPr>
        <w:t xml:space="preserve">котрі проживають не лише у різних областях України, а й у багатьох </w:t>
      </w:r>
      <w:r w:rsidR="007E06FD" w:rsidRPr="002B3ADB">
        <w:rPr>
          <w:rFonts w:ascii="Times New Roman" w:hAnsi="Times New Roman" w:cs="Times New Roman"/>
          <w:sz w:val="28"/>
          <w:szCs w:val="28"/>
        </w:rPr>
        <w:t xml:space="preserve">інших </w:t>
      </w:r>
      <w:r w:rsidR="00CC0428" w:rsidRPr="002B3ADB">
        <w:rPr>
          <w:rFonts w:ascii="Times New Roman" w:hAnsi="Times New Roman" w:cs="Times New Roman"/>
          <w:sz w:val="28"/>
          <w:szCs w:val="28"/>
        </w:rPr>
        <w:t>країнах світу</w:t>
      </w:r>
      <w:r w:rsidR="00CC0428">
        <w:rPr>
          <w:rFonts w:ascii="Times New Roman" w:hAnsi="Times New Roman" w:cs="Times New Roman"/>
          <w:sz w:val="28"/>
          <w:szCs w:val="28"/>
        </w:rPr>
        <w:t>.</w:t>
      </w:r>
      <w:r w:rsidR="00511F96">
        <w:rPr>
          <w:rFonts w:ascii="Times New Roman" w:hAnsi="Times New Roman" w:cs="Times New Roman"/>
          <w:sz w:val="28"/>
          <w:szCs w:val="28"/>
        </w:rPr>
        <w:t xml:space="preserve"> Те, що опитування проводилося </w:t>
      </w:r>
      <w:r w:rsidR="00424613">
        <w:rPr>
          <w:rFonts w:ascii="Times New Roman" w:hAnsi="Times New Roman" w:cs="Times New Roman"/>
          <w:sz w:val="28"/>
          <w:szCs w:val="28"/>
        </w:rPr>
        <w:t xml:space="preserve">саме </w:t>
      </w:r>
      <w:r w:rsidR="00511F96">
        <w:rPr>
          <w:rFonts w:ascii="Times New Roman" w:hAnsi="Times New Roman" w:cs="Times New Roman"/>
          <w:sz w:val="28"/>
          <w:szCs w:val="28"/>
        </w:rPr>
        <w:t xml:space="preserve">у вигляді </w:t>
      </w:r>
      <w:proofErr w:type="spellStart"/>
      <w:r w:rsidR="00511F96">
        <w:rPr>
          <w:rFonts w:ascii="Times New Roman" w:hAnsi="Times New Roman" w:cs="Times New Roman"/>
          <w:sz w:val="28"/>
          <w:szCs w:val="28"/>
        </w:rPr>
        <w:t>онлайн-тесту</w:t>
      </w:r>
      <w:proofErr w:type="spellEnd"/>
      <w:r w:rsidR="00D05FEB">
        <w:rPr>
          <w:rFonts w:ascii="Times New Roman" w:hAnsi="Times New Roman" w:cs="Times New Roman"/>
          <w:sz w:val="28"/>
          <w:szCs w:val="28"/>
        </w:rPr>
        <w:t xml:space="preserve">, допомогло </w:t>
      </w:r>
      <w:r w:rsidR="00D05FEB" w:rsidRPr="00D05FEB">
        <w:rPr>
          <w:rFonts w:ascii="Times New Roman" w:hAnsi="Times New Roman" w:cs="Times New Roman"/>
          <w:sz w:val="28"/>
          <w:szCs w:val="28"/>
        </w:rPr>
        <w:t xml:space="preserve">подолати таку перешкоду, як відстань до </w:t>
      </w:r>
      <w:r w:rsidR="00B049DE">
        <w:rPr>
          <w:rFonts w:ascii="Times New Roman" w:hAnsi="Times New Roman" w:cs="Times New Roman"/>
          <w:sz w:val="28"/>
          <w:szCs w:val="28"/>
        </w:rPr>
        <w:t xml:space="preserve">тих </w:t>
      </w:r>
      <w:r w:rsidR="00D05FEB" w:rsidRPr="00D05FEB">
        <w:rPr>
          <w:rFonts w:ascii="Times New Roman" w:hAnsi="Times New Roman" w:cs="Times New Roman"/>
          <w:sz w:val="28"/>
          <w:szCs w:val="28"/>
        </w:rPr>
        <w:t>обстежуваних</w:t>
      </w:r>
      <w:r w:rsidR="00B049DE">
        <w:rPr>
          <w:rFonts w:ascii="Times New Roman" w:hAnsi="Times New Roman" w:cs="Times New Roman"/>
          <w:sz w:val="28"/>
          <w:szCs w:val="28"/>
        </w:rPr>
        <w:t xml:space="preserve">, </w:t>
      </w:r>
      <w:r w:rsidR="00DE37BC" w:rsidRPr="00237947">
        <w:rPr>
          <w:rFonts w:ascii="Times New Roman" w:hAnsi="Times New Roman" w:cs="Times New Roman"/>
          <w:sz w:val="28"/>
          <w:szCs w:val="28"/>
        </w:rPr>
        <w:t xml:space="preserve">для яких </w:t>
      </w:r>
      <w:proofErr w:type="spellStart"/>
      <w:r w:rsidR="007F02D1" w:rsidRPr="00237947">
        <w:rPr>
          <w:rFonts w:ascii="Times New Roman" w:hAnsi="Times New Roman" w:cs="Times New Roman"/>
          <w:sz w:val="28"/>
          <w:szCs w:val="28"/>
        </w:rPr>
        <w:t>прих</w:t>
      </w:r>
      <w:r w:rsidR="00DE37BC" w:rsidRPr="00237947">
        <w:rPr>
          <w:rFonts w:ascii="Times New Roman" w:hAnsi="Times New Roman" w:cs="Times New Roman"/>
          <w:sz w:val="28"/>
          <w:szCs w:val="28"/>
        </w:rPr>
        <w:t>истком</w:t>
      </w:r>
      <w:proofErr w:type="spellEnd"/>
      <w:r w:rsidR="00DE37BC" w:rsidRPr="00237947">
        <w:rPr>
          <w:rFonts w:ascii="Times New Roman" w:hAnsi="Times New Roman" w:cs="Times New Roman"/>
          <w:sz w:val="28"/>
          <w:szCs w:val="28"/>
        </w:rPr>
        <w:t xml:space="preserve"> і новою домівкою стали </w:t>
      </w:r>
      <w:r w:rsidR="00270791">
        <w:rPr>
          <w:rFonts w:ascii="Times New Roman" w:hAnsi="Times New Roman" w:cs="Times New Roman"/>
          <w:sz w:val="28"/>
          <w:szCs w:val="28"/>
        </w:rPr>
        <w:t>різні</w:t>
      </w:r>
      <w:r w:rsidR="00DE37BC" w:rsidRPr="00237947">
        <w:rPr>
          <w:rFonts w:ascii="Times New Roman" w:hAnsi="Times New Roman" w:cs="Times New Roman"/>
          <w:sz w:val="28"/>
          <w:szCs w:val="28"/>
        </w:rPr>
        <w:t xml:space="preserve"> держав</w:t>
      </w:r>
      <w:r w:rsidR="00270791">
        <w:rPr>
          <w:rFonts w:ascii="Times New Roman" w:hAnsi="Times New Roman" w:cs="Times New Roman"/>
          <w:sz w:val="28"/>
          <w:szCs w:val="28"/>
        </w:rPr>
        <w:t>и</w:t>
      </w:r>
      <w:r w:rsidR="00B83AFF">
        <w:rPr>
          <w:rFonts w:ascii="Times New Roman" w:hAnsi="Times New Roman" w:cs="Times New Roman"/>
          <w:sz w:val="28"/>
          <w:szCs w:val="28"/>
        </w:rPr>
        <w:t>.</w:t>
      </w:r>
    </w:p>
    <w:p w:rsidR="00F5740A" w:rsidRDefault="00F5740A"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Наповнення </w:t>
      </w:r>
      <w:proofErr w:type="spellStart"/>
      <w:r>
        <w:rPr>
          <w:rFonts w:ascii="Times New Roman" w:hAnsi="Times New Roman" w:cs="Times New Roman"/>
          <w:sz w:val="28"/>
          <w:szCs w:val="28"/>
        </w:rPr>
        <w:t>онлайн-опитування</w:t>
      </w:r>
      <w:proofErr w:type="spellEnd"/>
      <w:r w:rsidR="001C31DA">
        <w:rPr>
          <w:rFonts w:ascii="Times New Roman" w:hAnsi="Times New Roman" w:cs="Times New Roman"/>
          <w:sz w:val="28"/>
          <w:szCs w:val="28"/>
        </w:rPr>
        <w:t xml:space="preserve"> розпочинається із двох </w:t>
      </w:r>
      <w:r w:rsidR="00C36F58">
        <w:rPr>
          <w:rFonts w:ascii="Times New Roman" w:hAnsi="Times New Roman" w:cs="Times New Roman"/>
          <w:sz w:val="28"/>
          <w:szCs w:val="28"/>
        </w:rPr>
        <w:t>за</w:t>
      </w:r>
      <w:r w:rsidR="001C31DA">
        <w:rPr>
          <w:rFonts w:ascii="Times New Roman" w:hAnsi="Times New Roman" w:cs="Times New Roman"/>
          <w:sz w:val="28"/>
          <w:szCs w:val="28"/>
        </w:rPr>
        <w:t xml:space="preserve">питань, без яких дослідження </w:t>
      </w:r>
      <w:r w:rsidR="001C31DA" w:rsidRPr="00C36F58">
        <w:rPr>
          <w:rFonts w:ascii="Times New Roman" w:hAnsi="Times New Roman" w:cs="Times New Roman"/>
          <w:sz w:val="28"/>
          <w:szCs w:val="28"/>
        </w:rPr>
        <w:t>не може вважатися</w:t>
      </w:r>
      <w:r w:rsidR="001C31DA">
        <w:rPr>
          <w:rFonts w:ascii="Times New Roman" w:hAnsi="Times New Roman" w:cs="Times New Roman"/>
          <w:sz w:val="28"/>
          <w:szCs w:val="28"/>
        </w:rPr>
        <w:t xml:space="preserve"> досконалим – диференціація за віком і статтю</w:t>
      </w:r>
      <w:r w:rsidR="00E04F4A">
        <w:rPr>
          <w:rFonts w:ascii="Times New Roman" w:hAnsi="Times New Roman" w:cs="Times New Roman"/>
          <w:sz w:val="28"/>
          <w:szCs w:val="28"/>
        </w:rPr>
        <w:t>.</w:t>
      </w:r>
    </w:p>
    <w:p w:rsidR="00D5006D" w:rsidRDefault="003076AB"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BA2C4E">
        <w:rPr>
          <w:rFonts w:ascii="Times New Roman" w:hAnsi="Times New Roman" w:cs="Times New Roman"/>
          <w:sz w:val="28"/>
          <w:szCs w:val="28"/>
        </w:rPr>
        <w:t>ісля визначення цих двох критеріїв</w:t>
      </w:r>
      <w:r w:rsidR="00504ECE" w:rsidRPr="00504ECE">
        <w:rPr>
          <w:rFonts w:ascii="Times New Roman" w:hAnsi="Times New Roman" w:cs="Times New Roman"/>
          <w:sz w:val="28"/>
          <w:szCs w:val="28"/>
        </w:rPr>
        <w:t xml:space="preserve"> </w:t>
      </w:r>
      <w:r w:rsidR="0024525E">
        <w:rPr>
          <w:rFonts w:ascii="Times New Roman" w:hAnsi="Times New Roman" w:cs="Times New Roman"/>
          <w:sz w:val="28"/>
          <w:szCs w:val="28"/>
        </w:rPr>
        <w:t>було розміщено</w:t>
      </w:r>
      <w:r w:rsidR="00BA2C4E">
        <w:rPr>
          <w:rFonts w:ascii="Times New Roman" w:hAnsi="Times New Roman" w:cs="Times New Roman"/>
          <w:sz w:val="28"/>
          <w:szCs w:val="28"/>
        </w:rPr>
        <w:t xml:space="preserve"> н</w:t>
      </w:r>
      <w:r w:rsidR="006B26FB">
        <w:rPr>
          <w:rFonts w:ascii="Times New Roman" w:hAnsi="Times New Roman" w:cs="Times New Roman"/>
          <w:sz w:val="28"/>
          <w:szCs w:val="28"/>
        </w:rPr>
        <w:t xml:space="preserve">а </w:t>
      </w:r>
      <w:proofErr w:type="spellStart"/>
      <w:r w:rsidR="006B26FB">
        <w:rPr>
          <w:rFonts w:ascii="Times New Roman" w:hAnsi="Times New Roman" w:cs="Times New Roman"/>
          <w:sz w:val="28"/>
          <w:szCs w:val="28"/>
        </w:rPr>
        <w:t>он</w:t>
      </w:r>
      <w:r w:rsidR="003B546E">
        <w:rPr>
          <w:rFonts w:ascii="Times New Roman" w:hAnsi="Times New Roman" w:cs="Times New Roman"/>
          <w:sz w:val="28"/>
          <w:szCs w:val="28"/>
        </w:rPr>
        <w:t>лайн-</w:t>
      </w:r>
      <w:r w:rsidR="006B26FB">
        <w:rPr>
          <w:rFonts w:ascii="Times New Roman" w:hAnsi="Times New Roman" w:cs="Times New Roman"/>
          <w:sz w:val="28"/>
          <w:szCs w:val="28"/>
        </w:rPr>
        <w:t>платформі</w:t>
      </w:r>
      <w:proofErr w:type="spellEnd"/>
      <w:r w:rsidR="006B26FB">
        <w:rPr>
          <w:rFonts w:ascii="Times New Roman" w:hAnsi="Times New Roman" w:cs="Times New Roman"/>
          <w:sz w:val="28"/>
          <w:szCs w:val="28"/>
        </w:rPr>
        <w:t xml:space="preserve"> «Шкалу</w:t>
      </w:r>
      <w:r w:rsidR="00093B6A">
        <w:rPr>
          <w:rFonts w:ascii="Times New Roman" w:hAnsi="Times New Roman" w:cs="Times New Roman"/>
          <w:sz w:val="28"/>
          <w:szCs w:val="28"/>
        </w:rPr>
        <w:t xml:space="preserve"> депресії імені</w:t>
      </w:r>
      <w:r w:rsidR="006B26FB" w:rsidRPr="006B26FB">
        <w:rPr>
          <w:rFonts w:ascii="Times New Roman" w:hAnsi="Times New Roman" w:cs="Times New Roman"/>
          <w:sz w:val="28"/>
          <w:szCs w:val="28"/>
        </w:rPr>
        <w:t xml:space="preserve"> </w:t>
      </w:r>
      <w:proofErr w:type="spellStart"/>
      <w:r w:rsidR="006B26FB" w:rsidRPr="006B26FB">
        <w:rPr>
          <w:rFonts w:ascii="Times New Roman" w:hAnsi="Times New Roman" w:cs="Times New Roman"/>
          <w:sz w:val="28"/>
          <w:szCs w:val="28"/>
        </w:rPr>
        <w:t>Бєхтєрєва</w:t>
      </w:r>
      <w:proofErr w:type="spellEnd"/>
      <w:r w:rsidR="006B26FB" w:rsidRPr="006B26FB">
        <w:rPr>
          <w:rFonts w:ascii="Times New Roman" w:hAnsi="Times New Roman" w:cs="Times New Roman"/>
          <w:sz w:val="28"/>
          <w:szCs w:val="28"/>
        </w:rPr>
        <w:t>»</w:t>
      </w:r>
      <w:r w:rsidR="00D17130">
        <w:rPr>
          <w:rFonts w:ascii="Times New Roman" w:hAnsi="Times New Roman" w:cs="Times New Roman"/>
          <w:sz w:val="28"/>
          <w:szCs w:val="28"/>
        </w:rPr>
        <w:t xml:space="preserve">, з допомогою якої </w:t>
      </w:r>
      <w:r w:rsidR="003B546E">
        <w:rPr>
          <w:rFonts w:ascii="Times New Roman" w:hAnsi="Times New Roman" w:cs="Times New Roman"/>
          <w:sz w:val="28"/>
          <w:szCs w:val="28"/>
        </w:rPr>
        <w:t>з</w:t>
      </w:r>
      <w:r w:rsidR="00D17130">
        <w:rPr>
          <w:rFonts w:ascii="Times New Roman" w:hAnsi="Times New Roman" w:cs="Times New Roman"/>
          <w:sz w:val="28"/>
          <w:szCs w:val="28"/>
        </w:rPr>
        <w:t>могла</w:t>
      </w:r>
      <w:r w:rsidR="00B07ED0">
        <w:rPr>
          <w:rFonts w:ascii="Times New Roman" w:hAnsi="Times New Roman" w:cs="Times New Roman"/>
          <w:sz w:val="28"/>
          <w:szCs w:val="28"/>
        </w:rPr>
        <w:t xml:space="preserve"> </w:t>
      </w:r>
      <w:r w:rsidR="00D17130">
        <w:rPr>
          <w:rFonts w:ascii="Times New Roman" w:hAnsi="Times New Roman" w:cs="Times New Roman"/>
          <w:sz w:val="28"/>
          <w:szCs w:val="28"/>
        </w:rPr>
        <w:t xml:space="preserve">дізнатися </w:t>
      </w:r>
      <w:r w:rsidR="00741604">
        <w:rPr>
          <w:rFonts w:ascii="Times New Roman" w:hAnsi="Times New Roman" w:cs="Times New Roman"/>
          <w:sz w:val="28"/>
          <w:szCs w:val="28"/>
        </w:rPr>
        <w:t>присутність</w:t>
      </w:r>
      <w:r w:rsidR="00D17130">
        <w:rPr>
          <w:rFonts w:ascii="Times New Roman" w:hAnsi="Times New Roman" w:cs="Times New Roman"/>
          <w:sz w:val="28"/>
          <w:szCs w:val="28"/>
        </w:rPr>
        <w:t xml:space="preserve"> або відсутність </w:t>
      </w:r>
      <w:r w:rsidR="00284739">
        <w:rPr>
          <w:rFonts w:ascii="Times New Roman" w:hAnsi="Times New Roman" w:cs="Times New Roman"/>
          <w:sz w:val="28"/>
          <w:szCs w:val="28"/>
        </w:rPr>
        <w:t>депресії в</w:t>
      </w:r>
      <w:r w:rsidR="00D17130">
        <w:rPr>
          <w:rFonts w:ascii="Times New Roman" w:hAnsi="Times New Roman" w:cs="Times New Roman"/>
          <w:sz w:val="28"/>
          <w:szCs w:val="28"/>
        </w:rPr>
        <w:t xml:space="preserve"> </w:t>
      </w:r>
      <w:r w:rsidR="00552CE9">
        <w:rPr>
          <w:rFonts w:ascii="Times New Roman" w:hAnsi="Times New Roman" w:cs="Times New Roman"/>
          <w:sz w:val="28"/>
          <w:szCs w:val="28"/>
        </w:rPr>
        <w:t>досліджуваних</w:t>
      </w:r>
      <w:r w:rsidR="004D220A">
        <w:rPr>
          <w:rFonts w:ascii="Times New Roman" w:hAnsi="Times New Roman" w:cs="Times New Roman"/>
          <w:sz w:val="28"/>
          <w:szCs w:val="28"/>
        </w:rPr>
        <w:t xml:space="preserve"> й</w:t>
      </w:r>
      <w:r w:rsidR="00741604">
        <w:rPr>
          <w:rFonts w:ascii="Times New Roman" w:hAnsi="Times New Roman" w:cs="Times New Roman"/>
          <w:sz w:val="28"/>
          <w:szCs w:val="28"/>
        </w:rPr>
        <w:t xml:space="preserve">, </w:t>
      </w:r>
      <w:r w:rsidR="004D220A">
        <w:rPr>
          <w:rFonts w:ascii="Times New Roman" w:hAnsi="Times New Roman" w:cs="Times New Roman"/>
          <w:sz w:val="28"/>
          <w:szCs w:val="28"/>
        </w:rPr>
        <w:t xml:space="preserve">у випадку її </w:t>
      </w:r>
      <w:r w:rsidR="00741604">
        <w:rPr>
          <w:rFonts w:ascii="Times New Roman" w:hAnsi="Times New Roman" w:cs="Times New Roman"/>
          <w:sz w:val="28"/>
          <w:szCs w:val="28"/>
        </w:rPr>
        <w:t>наявності, – рівень прояву.</w:t>
      </w:r>
    </w:p>
    <w:p w:rsidR="00D17130" w:rsidRDefault="003421F8"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Закінчивши відповідати на запитання попередньої </w:t>
      </w:r>
      <w:r w:rsidR="00FF21B2">
        <w:rPr>
          <w:rFonts w:ascii="Times New Roman" w:hAnsi="Times New Roman" w:cs="Times New Roman"/>
          <w:sz w:val="28"/>
          <w:szCs w:val="28"/>
        </w:rPr>
        <w:t xml:space="preserve">методики, </w:t>
      </w:r>
      <w:r w:rsidR="00855EE5">
        <w:rPr>
          <w:rFonts w:ascii="Times New Roman" w:hAnsi="Times New Roman" w:cs="Times New Roman"/>
          <w:sz w:val="28"/>
          <w:szCs w:val="28"/>
        </w:rPr>
        <w:t>респонденти</w:t>
      </w:r>
      <w:r w:rsidR="00FF21B2">
        <w:rPr>
          <w:rFonts w:ascii="Times New Roman" w:hAnsi="Times New Roman" w:cs="Times New Roman"/>
          <w:sz w:val="28"/>
          <w:szCs w:val="28"/>
        </w:rPr>
        <w:t xml:space="preserve"> переходили до наступної – </w:t>
      </w:r>
      <w:r w:rsidR="00FF21B2" w:rsidRPr="00021590">
        <w:rPr>
          <w:rFonts w:ascii="Times New Roman" w:hAnsi="Times New Roman" w:cs="Times New Roman"/>
          <w:sz w:val="28"/>
          <w:szCs w:val="28"/>
        </w:rPr>
        <w:t>«</w:t>
      </w:r>
      <w:r w:rsidR="00FF21B2">
        <w:rPr>
          <w:rFonts w:ascii="Times New Roman" w:hAnsi="Times New Roman" w:cs="Times New Roman"/>
          <w:sz w:val="28"/>
          <w:szCs w:val="28"/>
        </w:rPr>
        <w:t>Самооцінки психічних станів</w:t>
      </w:r>
      <w:r w:rsidR="00FF21B2" w:rsidRPr="00021590">
        <w:rPr>
          <w:rFonts w:ascii="Times New Roman" w:hAnsi="Times New Roman" w:cs="Times New Roman"/>
          <w:sz w:val="28"/>
          <w:szCs w:val="28"/>
        </w:rPr>
        <w:t>»</w:t>
      </w:r>
      <w:r w:rsidR="00FF21B2">
        <w:rPr>
          <w:rFonts w:ascii="Times New Roman" w:hAnsi="Times New Roman" w:cs="Times New Roman"/>
          <w:sz w:val="28"/>
          <w:szCs w:val="28"/>
        </w:rPr>
        <w:t xml:space="preserve"> Г. </w:t>
      </w:r>
      <w:proofErr w:type="spellStart"/>
      <w:r w:rsidR="00FF21B2">
        <w:rPr>
          <w:rFonts w:ascii="Times New Roman" w:hAnsi="Times New Roman" w:cs="Times New Roman"/>
          <w:sz w:val="28"/>
          <w:szCs w:val="28"/>
        </w:rPr>
        <w:t>Айзенка</w:t>
      </w:r>
      <w:proofErr w:type="spellEnd"/>
      <w:r w:rsidR="00FF21B2">
        <w:rPr>
          <w:rFonts w:ascii="Times New Roman" w:hAnsi="Times New Roman" w:cs="Times New Roman"/>
          <w:sz w:val="28"/>
          <w:szCs w:val="28"/>
        </w:rPr>
        <w:t>.</w:t>
      </w:r>
      <w:r w:rsidR="00D27DBA">
        <w:rPr>
          <w:rFonts w:ascii="Times New Roman" w:hAnsi="Times New Roman" w:cs="Times New Roman"/>
          <w:sz w:val="28"/>
          <w:szCs w:val="28"/>
        </w:rPr>
        <w:t xml:space="preserve"> Зап</w:t>
      </w:r>
      <w:r w:rsidR="004E07EC">
        <w:rPr>
          <w:rFonts w:ascii="Times New Roman" w:hAnsi="Times New Roman" w:cs="Times New Roman"/>
          <w:sz w:val="28"/>
          <w:szCs w:val="28"/>
        </w:rPr>
        <w:t>итальник умовно поділений на 4 частини – себто на 4 групи психічних станів</w:t>
      </w:r>
      <w:r w:rsidR="00304B64">
        <w:rPr>
          <w:rFonts w:ascii="Times New Roman" w:hAnsi="Times New Roman" w:cs="Times New Roman"/>
          <w:sz w:val="28"/>
          <w:szCs w:val="28"/>
        </w:rPr>
        <w:t xml:space="preserve">, рівень </w:t>
      </w:r>
      <w:proofErr w:type="spellStart"/>
      <w:r w:rsidR="00304B64">
        <w:rPr>
          <w:rFonts w:ascii="Times New Roman" w:hAnsi="Times New Roman" w:cs="Times New Roman"/>
          <w:sz w:val="28"/>
          <w:szCs w:val="28"/>
        </w:rPr>
        <w:t>вираженості</w:t>
      </w:r>
      <w:proofErr w:type="spellEnd"/>
      <w:r w:rsidR="00304B64">
        <w:rPr>
          <w:rFonts w:ascii="Times New Roman" w:hAnsi="Times New Roman" w:cs="Times New Roman"/>
          <w:sz w:val="28"/>
          <w:szCs w:val="28"/>
        </w:rPr>
        <w:t xml:space="preserve"> кожної з яких можна дізнатися</w:t>
      </w:r>
      <w:r w:rsidR="00D40838">
        <w:rPr>
          <w:rFonts w:ascii="Times New Roman" w:hAnsi="Times New Roman" w:cs="Times New Roman"/>
          <w:sz w:val="28"/>
          <w:szCs w:val="28"/>
        </w:rPr>
        <w:t>, полічивши кількість набраних у них балів</w:t>
      </w:r>
      <w:r w:rsidR="00C43B5C">
        <w:rPr>
          <w:rFonts w:ascii="Times New Roman" w:hAnsi="Times New Roman" w:cs="Times New Roman"/>
          <w:sz w:val="28"/>
          <w:szCs w:val="28"/>
        </w:rPr>
        <w:t>.</w:t>
      </w:r>
    </w:p>
    <w:p w:rsidR="00FC55F0" w:rsidRDefault="00E127A1"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Впоравшись із цим завданням, опитувані могли </w:t>
      </w:r>
      <w:r w:rsidR="00A570F6">
        <w:rPr>
          <w:rFonts w:ascii="Times New Roman" w:hAnsi="Times New Roman" w:cs="Times New Roman"/>
          <w:sz w:val="28"/>
          <w:szCs w:val="28"/>
        </w:rPr>
        <w:t xml:space="preserve">розпочинати </w:t>
      </w:r>
      <w:r w:rsidR="0007011F">
        <w:rPr>
          <w:rFonts w:ascii="Times New Roman" w:hAnsi="Times New Roman" w:cs="Times New Roman"/>
          <w:sz w:val="28"/>
          <w:szCs w:val="28"/>
        </w:rPr>
        <w:t>заповнювати анкету</w:t>
      </w:r>
      <w:r w:rsidR="00A570F6">
        <w:rPr>
          <w:rFonts w:ascii="Times New Roman" w:hAnsi="Times New Roman" w:cs="Times New Roman"/>
          <w:sz w:val="28"/>
          <w:szCs w:val="28"/>
        </w:rPr>
        <w:t xml:space="preserve">. </w:t>
      </w:r>
      <w:r w:rsidR="00193FD9">
        <w:rPr>
          <w:rFonts w:ascii="Times New Roman" w:hAnsi="Times New Roman" w:cs="Times New Roman"/>
          <w:sz w:val="28"/>
          <w:szCs w:val="28"/>
        </w:rPr>
        <w:t xml:space="preserve">Шляхом аналізу отриманих результатів, </w:t>
      </w:r>
      <w:r w:rsidR="005A2F97">
        <w:rPr>
          <w:rFonts w:ascii="Times New Roman" w:hAnsi="Times New Roman" w:cs="Times New Roman"/>
          <w:sz w:val="28"/>
          <w:szCs w:val="28"/>
        </w:rPr>
        <w:t>можна було дізнатися</w:t>
      </w:r>
      <w:r w:rsidR="00E41D0E">
        <w:rPr>
          <w:rFonts w:ascii="Times New Roman" w:hAnsi="Times New Roman" w:cs="Times New Roman"/>
          <w:sz w:val="28"/>
          <w:szCs w:val="28"/>
        </w:rPr>
        <w:t xml:space="preserve"> </w:t>
      </w:r>
      <w:r w:rsidR="008216B1">
        <w:rPr>
          <w:rFonts w:ascii="Times New Roman" w:hAnsi="Times New Roman" w:cs="Times New Roman"/>
          <w:sz w:val="28"/>
          <w:szCs w:val="28"/>
        </w:rPr>
        <w:t>конкретн</w:t>
      </w:r>
      <w:r w:rsidR="00E41D0E">
        <w:rPr>
          <w:rFonts w:ascii="Times New Roman" w:hAnsi="Times New Roman" w:cs="Times New Roman"/>
          <w:sz w:val="28"/>
          <w:szCs w:val="28"/>
        </w:rPr>
        <w:t>іш</w:t>
      </w:r>
      <w:r w:rsidR="008216B1">
        <w:rPr>
          <w:rFonts w:ascii="Times New Roman" w:hAnsi="Times New Roman" w:cs="Times New Roman"/>
          <w:sz w:val="28"/>
          <w:szCs w:val="28"/>
        </w:rPr>
        <w:t>у</w:t>
      </w:r>
      <w:r w:rsidR="005A2F97">
        <w:rPr>
          <w:rFonts w:ascii="Times New Roman" w:hAnsi="Times New Roman" w:cs="Times New Roman"/>
          <w:sz w:val="28"/>
          <w:szCs w:val="28"/>
        </w:rPr>
        <w:t xml:space="preserve"> інформацію про підлітків, к</w:t>
      </w:r>
      <w:r w:rsidR="00AC5774">
        <w:rPr>
          <w:rFonts w:ascii="Times New Roman" w:hAnsi="Times New Roman" w:cs="Times New Roman"/>
          <w:sz w:val="28"/>
          <w:szCs w:val="28"/>
        </w:rPr>
        <w:t>отрі взяли участь у дослідженні, н</w:t>
      </w:r>
      <w:r w:rsidR="0034107F">
        <w:rPr>
          <w:rFonts w:ascii="Times New Roman" w:hAnsi="Times New Roman" w:cs="Times New Roman"/>
          <w:sz w:val="28"/>
          <w:szCs w:val="28"/>
        </w:rPr>
        <w:t xml:space="preserve">априклад, </w:t>
      </w:r>
      <w:r w:rsidR="00703932">
        <w:rPr>
          <w:rFonts w:ascii="Times New Roman" w:hAnsi="Times New Roman" w:cs="Times New Roman"/>
          <w:sz w:val="28"/>
          <w:szCs w:val="28"/>
        </w:rPr>
        <w:t>про те, чи вони чули вибухи, наскільки</w:t>
      </w:r>
      <w:r w:rsidR="00435CC3">
        <w:rPr>
          <w:rFonts w:ascii="Times New Roman" w:hAnsi="Times New Roman" w:cs="Times New Roman"/>
          <w:sz w:val="28"/>
          <w:szCs w:val="28"/>
        </w:rPr>
        <w:t xml:space="preserve"> близько</w:t>
      </w:r>
      <w:r w:rsidR="00703932">
        <w:rPr>
          <w:rFonts w:ascii="Times New Roman" w:hAnsi="Times New Roman" w:cs="Times New Roman"/>
          <w:sz w:val="28"/>
          <w:szCs w:val="28"/>
        </w:rPr>
        <w:t xml:space="preserve"> до них знаходилися, </w:t>
      </w:r>
      <w:r w:rsidR="001F21EB">
        <w:rPr>
          <w:rFonts w:ascii="Times New Roman" w:hAnsi="Times New Roman" w:cs="Times New Roman"/>
          <w:sz w:val="28"/>
          <w:szCs w:val="28"/>
        </w:rPr>
        <w:t xml:space="preserve">їхню </w:t>
      </w:r>
      <w:r w:rsidR="00435CC3">
        <w:rPr>
          <w:rFonts w:ascii="Times New Roman" w:hAnsi="Times New Roman" w:cs="Times New Roman"/>
          <w:sz w:val="28"/>
          <w:szCs w:val="28"/>
        </w:rPr>
        <w:t xml:space="preserve">реакцію на сирени, що сповіщають про тривогу, </w:t>
      </w:r>
      <w:r w:rsidR="005972DD">
        <w:rPr>
          <w:rFonts w:ascii="Times New Roman" w:hAnsi="Times New Roman" w:cs="Times New Roman"/>
          <w:sz w:val="28"/>
          <w:szCs w:val="28"/>
        </w:rPr>
        <w:t>перебування в момент проходження досліду в Україні або за кордоном</w:t>
      </w:r>
      <w:r w:rsidR="002457D6">
        <w:rPr>
          <w:rFonts w:ascii="Times New Roman" w:hAnsi="Times New Roman" w:cs="Times New Roman"/>
          <w:sz w:val="28"/>
          <w:szCs w:val="28"/>
        </w:rPr>
        <w:t>, чи довелося</w:t>
      </w:r>
      <w:r w:rsidR="00D16563">
        <w:rPr>
          <w:rFonts w:ascii="Times New Roman" w:hAnsi="Times New Roman" w:cs="Times New Roman"/>
          <w:sz w:val="28"/>
          <w:szCs w:val="28"/>
        </w:rPr>
        <w:t xml:space="preserve"> їм</w:t>
      </w:r>
      <w:r w:rsidR="002457D6">
        <w:rPr>
          <w:rFonts w:ascii="Times New Roman" w:hAnsi="Times New Roman" w:cs="Times New Roman"/>
          <w:sz w:val="28"/>
          <w:szCs w:val="28"/>
        </w:rPr>
        <w:t xml:space="preserve"> змінити навчальний заклад через війну, втрати</w:t>
      </w:r>
      <w:r w:rsidR="001B4897">
        <w:rPr>
          <w:rFonts w:ascii="Times New Roman" w:hAnsi="Times New Roman" w:cs="Times New Roman"/>
          <w:sz w:val="28"/>
          <w:szCs w:val="28"/>
        </w:rPr>
        <w:t>ти</w:t>
      </w:r>
      <w:r w:rsidR="002457D6">
        <w:rPr>
          <w:rFonts w:ascii="Times New Roman" w:hAnsi="Times New Roman" w:cs="Times New Roman"/>
          <w:sz w:val="28"/>
          <w:szCs w:val="28"/>
        </w:rPr>
        <w:t xml:space="preserve"> дім, родичів, друзів, близьких.</w:t>
      </w:r>
      <w:r w:rsidR="00E9729B">
        <w:rPr>
          <w:rFonts w:ascii="Times New Roman" w:hAnsi="Times New Roman" w:cs="Times New Roman"/>
          <w:sz w:val="28"/>
          <w:szCs w:val="28"/>
        </w:rPr>
        <w:t xml:space="preserve"> Усі ці аспекти</w:t>
      </w:r>
      <w:r w:rsidR="0010379D">
        <w:rPr>
          <w:rFonts w:ascii="Times New Roman" w:hAnsi="Times New Roman" w:cs="Times New Roman"/>
          <w:sz w:val="28"/>
          <w:szCs w:val="28"/>
        </w:rPr>
        <w:t xml:space="preserve"> </w:t>
      </w:r>
      <w:r w:rsidR="00E9729B">
        <w:rPr>
          <w:rFonts w:ascii="Times New Roman" w:hAnsi="Times New Roman" w:cs="Times New Roman"/>
          <w:sz w:val="28"/>
          <w:szCs w:val="28"/>
        </w:rPr>
        <w:t xml:space="preserve">є вельми </w:t>
      </w:r>
      <w:r w:rsidR="00134490">
        <w:rPr>
          <w:rFonts w:ascii="Times New Roman" w:hAnsi="Times New Roman" w:cs="Times New Roman"/>
          <w:sz w:val="28"/>
          <w:szCs w:val="28"/>
        </w:rPr>
        <w:t>значущими</w:t>
      </w:r>
      <w:r w:rsidR="00E9729B">
        <w:rPr>
          <w:rFonts w:ascii="Times New Roman" w:hAnsi="Times New Roman" w:cs="Times New Roman"/>
          <w:sz w:val="28"/>
          <w:szCs w:val="28"/>
        </w:rPr>
        <w:t xml:space="preserve"> для повного розкриття</w:t>
      </w:r>
      <w:r w:rsidR="004E4E3E">
        <w:rPr>
          <w:rFonts w:ascii="Times New Roman" w:hAnsi="Times New Roman" w:cs="Times New Roman"/>
          <w:sz w:val="28"/>
          <w:szCs w:val="28"/>
        </w:rPr>
        <w:t xml:space="preserve"> образу </w:t>
      </w:r>
      <w:r w:rsidR="0064641B">
        <w:rPr>
          <w:rFonts w:ascii="Times New Roman" w:hAnsi="Times New Roman" w:cs="Times New Roman"/>
          <w:sz w:val="28"/>
          <w:szCs w:val="28"/>
        </w:rPr>
        <w:t xml:space="preserve">учасників </w:t>
      </w:r>
      <w:r w:rsidR="0064641B">
        <w:rPr>
          <w:rFonts w:ascii="Times New Roman" w:hAnsi="Times New Roman" w:cs="Times New Roman"/>
          <w:sz w:val="28"/>
          <w:szCs w:val="28"/>
        </w:rPr>
        <w:lastRenderedPageBreak/>
        <w:t>дослідження</w:t>
      </w:r>
      <w:r w:rsidR="004E4E3E">
        <w:rPr>
          <w:rFonts w:ascii="Times New Roman" w:hAnsi="Times New Roman" w:cs="Times New Roman"/>
          <w:sz w:val="28"/>
          <w:szCs w:val="28"/>
        </w:rPr>
        <w:t xml:space="preserve">, </w:t>
      </w:r>
      <w:r w:rsidR="0010379D">
        <w:rPr>
          <w:rFonts w:ascii="Times New Roman" w:hAnsi="Times New Roman" w:cs="Times New Roman"/>
          <w:sz w:val="28"/>
          <w:szCs w:val="28"/>
        </w:rPr>
        <w:t>складання цілісн</w:t>
      </w:r>
      <w:r w:rsidR="006A2DCF">
        <w:rPr>
          <w:rFonts w:ascii="Times New Roman" w:hAnsi="Times New Roman" w:cs="Times New Roman"/>
          <w:sz w:val="28"/>
          <w:szCs w:val="28"/>
        </w:rPr>
        <w:t>іш</w:t>
      </w:r>
      <w:r w:rsidR="0010379D">
        <w:rPr>
          <w:rFonts w:ascii="Times New Roman" w:hAnsi="Times New Roman" w:cs="Times New Roman"/>
          <w:sz w:val="28"/>
          <w:szCs w:val="28"/>
        </w:rPr>
        <w:t>ого уявлення про них</w:t>
      </w:r>
      <w:r w:rsidR="004E4E3E">
        <w:rPr>
          <w:rFonts w:ascii="Times New Roman" w:hAnsi="Times New Roman" w:cs="Times New Roman"/>
          <w:sz w:val="28"/>
          <w:szCs w:val="28"/>
        </w:rPr>
        <w:t xml:space="preserve"> і </w:t>
      </w:r>
      <w:r w:rsidR="00E92A87">
        <w:rPr>
          <w:rFonts w:ascii="Times New Roman" w:hAnsi="Times New Roman" w:cs="Times New Roman"/>
          <w:sz w:val="28"/>
          <w:szCs w:val="28"/>
        </w:rPr>
        <w:t>з</w:t>
      </w:r>
      <w:r w:rsidR="00D847BD">
        <w:rPr>
          <w:rFonts w:ascii="Times New Roman" w:hAnsi="Times New Roman" w:cs="Times New Roman"/>
          <w:sz w:val="28"/>
          <w:szCs w:val="28"/>
        </w:rPr>
        <w:t xml:space="preserve">моги отримати </w:t>
      </w:r>
      <w:r w:rsidR="00221290">
        <w:rPr>
          <w:rFonts w:ascii="Times New Roman" w:hAnsi="Times New Roman" w:cs="Times New Roman"/>
          <w:sz w:val="28"/>
          <w:szCs w:val="28"/>
        </w:rPr>
        <w:t>якнай</w:t>
      </w:r>
      <w:r w:rsidR="00D847BD">
        <w:rPr>
          <w:rFonts w:ascii="Times New Roman" w:hAnsi="Times New Roman" w:cs="Times New Roman"/>
          <w:sz w:val="28"/>
          <w:szCs w:val="28"/>
        </w:rPr>
        <w:t>точніші результати опитування</w:t>
      </w:r>
      <w:r w:rsidR="004D7A0C">
        <w:rPr>
          <w:rFonts w:ascii="Times New Roman" w:hAnsi="Times New Roman" w:cs="Times New Roman"/>
          <w:sz w:val="28"/>
          <w:szCs w:val="28"/>
        </w:rPr>
        <w:t xml:space="preserve"> про вплив російсько-української війни на виникнення депресивних станів в осіб підліткового віку</w:t>
      </w:r>
      <w:r w:rsidR="004E4E3E">
        <w:rPr>
          <w:rFonts w:ascii="Times New Roman" w:hAnsi="Times New Roman" w:cs="Times New Roman"/>
          <w:sz w:val="28"/>
          <w:szCs w:val="28"/>
        </w:rPr>
        <w:t>.</w:t>
      </w:r>
    </w:p>
    <w:p w:rsidR="00944036" w:rsidRDefault="00944036" w:rsidP="003849DB">
      <w:pPr>
        <w:spacing w:after="0" w:line="360" w:lineRule="auto"/>
        <w:rPr>
          <w:rFonts w:ascii="Times New Roman" w:hAnsi="Times New Roman" w:cs="Times New Roman"/>
          <w:sz w:val="28"/>
          <w:szCs w:val="28"/>
        </w:rPr>
      </w:pPr>
    </w:p>
    <w:p w:rsidR="00D363A0" w:rsidRDefault="00D363A0" w:rsidP="003849DB">
      <w:pPr>
        <w:spacing w:after="0" w:line="360" w:lineRule="auto"/>
        <w:rPr>
          <w:rFonts w:ascii="Times New Roman" w:hAnsi="Times New Roman" w:cs="Times New Roman"/>
          <w:sz w:val="28"/>
          <w:szCs w:val="28"/>
        </w:rPr>
      </w:pPr>
    </w:p>
    <w:p w:rsidR="007D2891" w:rsidRPr="001C503A" w:rsidRDefault="007D2891" w:rsidP="007D2891">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2.4.</w:t>
      </w:r>
      <w:r w:rsidRPr="001C503A">
        <w:rPr>
          <w:b/>
        </w:rPr>
        <w:t xml:space="preserve"> </w:t>
      </w:r>
      <w:r>
        <w:rPr>
          <w:rFonts w:ascii="Times New Roman" w:hAnsi="Times New Roman" w:cs="Times New Roman"/>
          <w:b/>
          <w:sz w:val="28"/>
          <w:szCs w:val="28"/>
        </w:rPr>
        <w:t>Аналіз результатів</w:t>
      </w:r>
      <w:r w:rsidRPr="001C503A">
        <w:rPr>
          <w:rFonts w:ascii="Times New Roman" w:hAnsi="Times New Roman" w:cs="Times New Roman"/>
          <w:b/>
          <w:sz w:val="28"/>
          <w:szCs w:val="28"/>
        </w:rPr>
        <w:t xml:space="preserve"> дослідження</w:t>
      </w:r>
    </w:p>
    <w:p w:rsidR="007D2891" w:rsidRDefault="007D2891" w:rsidP="007D2891">
      <w:pPr>
        <w:spacing w:after="0" w:line="360" w:lineRule="auto"/>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дослідженні про вплив повномасштабної російсько-української війни на виникнення депресивних станів в осіб підліткового віку взяли участь 42 індивіди. Вибірку опитуваних склали підлітки 12-16 років, серед яких 57,1% дівчат і 42,9% хлопців. Усі вони меншою чи більшою мірою зазнали впливу воєнних дій, що відбуваються у їхній рідній </w:t>
      </w:r>
      <w:r w:rsidRPr="001A4FB5">
        <w:rPr>
          <w:rFonts w:ascii="Times New Roman" w:hAnsi="Times New Roman" w:cs="Times New Roman"/>
          <w:sz w:val="28"/>
          <w:szCs w:val="28"/>
        </w:rPr>
        <w:t>країні</w:t>
      </w:r>
      <w:r>
        <w:rPr>
          <w:rFonts w:ascii="Times New Roman" w:hAnsi="Times New Roman" w:cs="Times New Roman"/>
          <w:sz w:val="28"/>
          <w:szCs w:val="28"/>
        </w:rPr>
        <w:t>, а за допомогою проведеного дослідження я дізналася якого саме.</w:t>
      </w: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дослідженні взяло участь найбільше шістнадцятирічних респондентів – 26,2%, дванадцятирічних – 21,4%, дітей, котрим 15 і 13 років – по 19,05% і найменше було учасників чотирнадцятирічного віку – 14,3%.</w:t>
      </w: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допомогою методики </w:t>
      </w:r>
      <w:r w:rsidRPr="00264B43">
        <w:rPr>
          <w:rFonts w:ascii="Times New Roman" w:hAnsi="Times New Roman" w:cs="Times New Roman"/>
          <w:sz w:val="28"/>
          <w:szCs w:val="28"/>
        </w:rPr>
        <w:t xml:space="preserve">«Шкала депресії імені </w:t>
      </w:r>
      <w:proofErr w:type="spellStart"/>
      <w:r w:rsidRPr="00264B43">
        <w:rPr>
          <w:rFonts w:ascii="Times New Roman" w:hAnsi="Times New Roman" w:cs="Times New Roman"/>
          <w:sz w:val="28"/>
          <w:szCs w:val="28"/>
        </w:rPr>
        <w:t>Бєхтєрєва</w:t>
      </w:r>
      <w:proofErr w:type="spellEnd"/>
      <w:r w:rsidRPr="00264B43">
        <w:rPr>
          <w:rFonts w:ascii="Times New Roman" w:hAnsi="Times New Roman" w:cs="Times New Roman"/>
          <w:sz w:val="28"/>
          <w:szCs w:val="28"/>
        </w:rPr>
        <w:t>»</w:t>
      </w:r>
      <w:r>
        <w:rPr>
          <w:rFonts w:ascii="Times New Roman" w:hAnsi="Times New Roman" w:cs="Times New Roman"/>
          <w:sz w:val="28"/>
          <w:szCs w:val="28"/>
        </w:rPr>
        <w:t xml:space="preserve"> вдалося дізнатися, що легка депресія</w:t>
      </w:r>
      <w:r w:rsidRPr="0010065F">
        <w:rPr>
          <w:rFonts w:ascii="Times New Roman" w:hAnsi="Times New Roman" w:cs="Times New Roman"/>
          <w:sz w:val="28"/>
          <w:szCs w:val="28"/>
        </w:rPr>
        <w:t xml:space="preserve"> </w:t>
      </w:r>
      <w:r>
        <w:rPr>
          <w:rFonts w:ascii="Times New Roman" w:hAnsi="Times New Roman" w:cs="Times New Roman"/>
          <w:sz w:val="28"/>
          <w:szCs w:val="28"/>
        </w:rPr>
        <w:t>спостерігається</w:t>
      </w:r>
      <w:r w:rsidRPr="0010065F">
        <w:rPr>
          <w:rFonts w:ascii="Times New Roman" w:hAnsi="Times New Roman" w:cs="Times New Roman"/>
          <w:sz w:val="28"/>
          <w:szCs w:val="28"/>
        </w:rPr>
        <w:t xml:space="preserve"> </w:t>
      </w:r>
      <w:r>
        <w:rPr>
          <w:rFonts w:ascii="Times New Roman" w:hAnsi="Times New Roman" w:cs="Times New Roman"/>
          <w:sz w:val="28"/>
          <w:szCs w:val="28"/>
        </w:rPr>
        <w:t xml:space="preserve">в 16,6% досліджуваних, з-поміж яких 85,7% осіб жіночої статі й лише 14,3% – чоловічої. Помірний рівень депресії наявний у 2,4% обстежуваних, серед яких є тільки особи жіночої статі. Виникнення в цих індивідів депресивних станів може бути спричинене тим, що вони неодноразово чули звуки вибухів, тривалий час або тимчасово перебували на територіях, де велися активні бої, а дехто навіть </w:t>
      </w:r>
      <w:r w:rsidRPr="00C61763">
        <w:rPr>
          <w:rFonts w:ascii="Times New Roman" w:hAnsi="Times New Roman" w:cs="Times New Roman"/>
          <w:sz w:val="28"/>
          <w:szCs w:val="28"/>
        </w:rPr>
        <w:t>потрапляв</w:t>
      </w:r>
      <w:r>
        <w:rPr>
          <w:rFonts w:ascii="Times New Roman" w:hAnsi="Times New Roman" w:cs="Times New Roman"/>
          <w:sz w:val="28"/>
          <w:szCs w:val="28"/>
        </w:rPr>
        <w:t xml:space="preserve"> безпосередньо в зону вибухів. Більшість із тих, в кого присутня депресія легкого чи помірного рівнів, а саме 62,5%, й надалі перебувають у середовищі війни, тобто вони або</w:t>
      </w:r>
      <w:r w:rsidRPr="00DA4452">
        <w:rPr>
          <w:rFonts w:ascii="Times New Roman" w:hAnsi="Times New Roman" w:cs="Times New Roman"/>
          <w:sz w:val="28"/>
          <w:szCs w:val="28"/>
        </w:rPr>
        <w:t xml:space="preserve"> </w:t>
      </w:r>
      <w:r>
        <w:rPr>
          <w:rFonts w:ascii="Times New Roman" w:hAnsi="Times New Roman" w:cs="Times New Roman"/>
          <w:sz w:val="28"/>
          <w:szCs w:val="28"/>
        </w:rPr>
        <w:t xml:space="preserve">не змінювали місце проживання, або переселилися в іншу область нашої країни, </w:t>
      </w:r>
      <w:r w:rsidRPr="00C50C38">
        <w:rPr>
          <w:rFonts w:ascii="Times New Roman" w:hAnsi="Times New Roman" w:cs="Times New Roman"/>
          <w:sz w:val="28"/>
          <w:szCs w:val="28"/>
        </w:rPr>
        <w:t>набувши статусу внутрішньо переміщених ос</w:t>
      </w:r>
      <w:r>
        <w:rPr>
          <w:rFonts w:ascii="Times New Roman" w:hAnsi="Times New Roman" w:cs="Times New Roman"/>
          <w:sz w:val="28"/>
          <w:szCs w:val="28"/>
        </w:rPr>
        <w:t xml:space="preserve">іб. 37,5% респондентів довелося втратити родичів, друзів чи знайомих внаслідок війни, 12,5% – житло, </w:t>
      </w:r>
      <w:r>
        <w:rPr>
          <w:rFonts w:ascii="Times New Roman" w:hAnsi="Times New Roman" w:cs="Times New Roman"/>
          <w:sz w:val="28"/>
          <w:szCs w:val="28"/>
        </w:rPr>
        <w:lastRenderedPageBreak/>
        <w:t xml:space="preserve">50% – змінити навчальний заклад. Усі ці факти мали неабиякий вплив на виникнення і </w:t>
      </w:r>
      <w:r w:rsidRPr="00660532">
        <w:rPr>
          <w:rFonts w:ascii="Times New Roman" w:hAnsi="Times New Roman" w:cs="Times New Roman"/>
          <w:sz w:val="28"/>
          <w:szCs w:val="28"/>
        </w:rPr>
        <w:t>розвиток</w:t>
      </w:r>
      <w:r>
        <w:rPr>
          <w:rFonts w:ascii="Times New Roman" w:hAnsi="Times New Roman" w:cs="Times New Roman"/>
          <w:sz w:val="28"/>
          <w:szCs w:val="28"/>
        </w:rPr>
        <w:t xml:space="preserve"> в підлітків депресивних станів.</w:t>
      </w: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A500A8">
        <w:rPr>
          <w:rFonts w:ascii="Times New Roman" w:hAnsi="Times New Roman" w:cs="Times New Roman"/>
          <w:sz w:val="28"/>
          <w:szCs w:val="28"/>
        </w:rPr>
        <w:t xml:space="preserve"> решти</w:t>
      </w:r>
      <w:r>
        <w:rPr>
          <w:rFonts w:ascii="Times New Roman" w:hAnsi="Times New Roman" w:cs="Times New Roman"/>
          <w:sz w:val="28"/>
          <w:szCs w:val="28"/>
        </w:rPr>
        <w:t xml:space="preserve"> учасників дослідження, які становлять 81%, депресія відсутня, а також у жодного опитуваного вона не виражена на важкому рівні (див. рис. 3.1.).</w:t>
      </w:r>
    </w:p>
    <w:p w:rsidR="007D2891" w:rsidRDefault="007D2891" w:rsidP="007D2891">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1088E610" wp14:editId="6EEEA7CF">
            <wp:extent cx="5448300" cy="32575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2891" w:rsidRPr="007D5956" w:rsidRDefault="007D2891" w:rsidP="007D2891">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Рис. 3.1. Вираження рівнів депресій у респондентів </w:t>
      </w:r>
    </w:p>
    <w:p w:rsidR="007D2891" w:rsidRDefault="007D2891" w:rsidP="007D2891">
      <w:pPr>
        <w:spacing w:after="0" w:line="360" w:lineRule="auto"/>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результатами тесту «Самооцінка психічних станів</w:t>
      </w:r>
      <w:r w:rsidRPr="003B3FD8">
        <w:rPr>
          <w:rFonts w:ascii="Times New Roman" w:hAnsi="Times New Roman" w:cs="Times New Roman"/>
          <w:sz w:val="28"/>
          <w:szCs w:val="28"/>
        </w:rPr>
        <w:t>»</w:t>
      </w:r>
      <w:r>
        <w:rPr>
          <w:rFonts w:ascii="Times New Roman" w:hAnsi="Times New Roman" w:cs="Times New Roman"/>
          <w:sz w:val="28"/>
          <w:szCs w:val="28"/>
        </w:rPr>
        <w:t xml:space="preserve"> більшості досліджуваних характерні деякі психічні стани, котрі мають негативний вплив на ментальне здоров’я людини. В цьому опитувальнику поміж таких станів виділяють тривожність, фрустрацію, агресивність і ригідність. Усі вони можуть бути виражені в респондентів на низькому, середньому або високому рівні. </w:t>
      </w: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Тривожність у більшої частини учасників дослідження, тобто 63,3%, проявляється на середньому рівні, на низькому – в 21,4%, на високому – в 14,3% (див. рис. 3.2.). Тривожні підлітки переважно є невпевненими в собі, їх лякають будь-які життєві труднощі, вони підозріливі, проте досить легко піддаються чужому впливу, схильні аналізувати власні недоліки й негативні риси та непокоїтися через неприємності, навіть, якщо вони є повністю чи </w:t>
      </w:r>
      <w:r>
        <w:rPr>
          <w:rFonts w:ascii="Times New Roman" w:hAnsi="Times New Roman" w:cs="Times New Roman"/>
          <w:sz w:val="28"/>
          <w:szCs w:val="28"/>
        </w:rPr>
        <w:lastRenderedPageBreak/>
        <w:t>частково вигаданими. Постійне відчуття тривоги призводить до погіршення самопочуття, дестабілізації поведінки, втрати апетиту, зниження якості сну тощо.</w:t>
      </w:r>
    </w:p>
    <w:p w:rsidR="007D2891" w:rsidRDefault="007D2891" w:rsidP="007D2891">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54A8B2A6" wp14:editId="66DA6D48">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2891" w:rsidRPr="007D5956" w:rsidRDefault="007D2891" w:rsidP="007D2891">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 3.2. Рівні тривожності</w:t>
      </w:r>
    </w:p>
    <w:p w:rsidR="007D2891" w:rsidRDefault="007D2891" w:rsidP="007D2891">
      <w:pPr>
        <w:spacing w:after="0" w:line="360" w:lineRule="auto"/>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Слід зазначити, що фрустрація – це психічний стан, що виникає в особистості за неможливості з певних причин задовольнити власні бажання й потреби. Через вплив війни вона притаманна досить великій кількості осіб підлітково віку на високому рівні – 42,9% обстежуваних. Також немала кількість досліджуваних – 38,1% перебуває в стані фрустрації на посередньому рівні й для найменшої частини опитаних підлітків – 19% фрустрація характерна на низькому рівні (див. рис. 3.3.). </w:t>
      </w:r>
      <w:proofErr w:type="spellStart"/>
      <w:r>
        <w:rPr>
          <w:rFonts w:ascii="Times New Roman" w:hAnsi="Times New Roman" w:cs="Times New Roman"/>
          <w:sz w:val="28"/>
          <w:szCs w:val="28"/>
        </w:rPr>
        <w:t>Фрустровані</w:t>
      </w:r>
      <w:proofErr w:type="spellEnd"/>
      <w:r>
        <w:rPr>
          <w:rFonts w:ascii="Times New Roman" w:hAnsi="Times New Roman" w:cs="Times New Roman"/>
          <w:sz w:val="28"/>
          <w:szCs w:val="28"/>
        </w:rPr>
        <w:t xml:space="preserve"> індивіди часто засмучуються навіть через незначні неприємності, елементарні ситуації нерідко видаються їм безвихідними, до того ж вони без жодних на це причин можуть звинувачувати себе у їх виникненні, зовсім нерідкісним для них є стан відчаю, розгубленості та беззахисності, у важкі періоди життя інколи поводяться, немов, діти, прагнуть, щоб оточуючі їх пожаліли й взяли на себе відповідальність за них: їхні рішення, дії, поведінку.</w:t>
      </w:r>
    </w:p>
    <w:p w:rsidR="007D2891" w:rsidRDefault="007D2891" w:rsidP="007D2891">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649F6155" wp14:editId="5165F596">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2891" w:rsidRPr="007D5956" w:rsidRDefault="007D2891" w:rsidP="007D2891">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 3.3. Рівні фрустрації</w:t>
      </w:r>
    </w:p>
    <w:p w:rsidR="007D2891" w:rsidRDefault="007D2891" w:rsidP="007D2891">
      <w:pPr>
        <w:spacing w:after="0" w:line="360" w:lineRule="auto"/>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учасників дослідження переважає середній рівень агресивності, він становить 42,9%, високий рівень охоплює 31%, а низький – 26,1% (див. рис. 3.4.). </w:t>
      </w:r>
      <w:r w:rsidRPr="00C65742">
        <w:rPr>
          <w:rFonts w:ascii="Times New Roman" w:hAnsi="Times New Roman" w:cs="Times New Roman"/>
          <w:sz w:val="28"/>
          <w:szCs w:val="28"/>
        </w:rPr>
        <w:t>Зважаючи на</w:t>
      </w:r>
      <w:r>
        <w:rPr>
          <w:rFonts w:ascii="Times New Roman" w:hAnsi="Times New Roman" w:cs="Times New Roman"/>
          <w:sz w:val="28"/>
          <w:szCs w:val="28"/>
        </w:rPr>
        <w:t xml:space="preserve"> це, можна зробити висновок, що переважну більшість обстежуваних неважко розсердити, коли вони гніваються, то погано стримують свої емоції, прагнуть влади й ненавидять підкорятися, право вирішального голосу воліють залишати за собою, крім цього, такі особистості вельми злопам’ятні, полюбляють робити зауваження іншим, мають грубувату і різку жестикуляцію.</w:t>
      </w:r>
    </w:p>
    <w:p w:rsidR="007D2891" w:rsidRDefault="007D2891" w:rsidP="007D2891">
      <w:pPr>
        <w:spacing w:after="0" w:line="360" w:lineRule="auto"/>
        <w:ind w:firstLine="708"/>
        <w:jc w:val="both"/>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p>
    <w:p w:rsidR="007D2891" w:rsidRPr="007D5956" w:rsidRDefault="007D2891" w:rsidP="007D2891">
      <w:pPr>
        <w:spacing w:after="0" w:line="360" w:lineRule="auto"/>
        <w:jc w:val="center"/>
        <w:rPr>
          <w:rFonts w:ascii="Times New Roman" w:hAnsi="Times New Roman" w:cs="Times New Roman"/>
          <w:i/>
          <w:sz w:val="28"/>
          <w:szCs w:val="28"/>
        </w:rPr>
      </w:pPr>
      <w:r>
        <w:rPr>
          <w:rFonts w:ascii="Times New Roman" w:hAnsi="Times New Roman" w:cs="Times New Roman"/>
          <w:noProof/>
          <w:sz w:val="28"/>
          <w:szCs w:val="28"/>
          <w:lang w:eastAsia="uk-UA"/>
        </w:rPr>
        <w:lastRenderedPageBreak/>
        <w:drawing>
          <wp:anchor distT="0" distB="0" distL="114300" distR="114300" simplePos="0" relativeHeight="251659264" behindDoc="1" locked="0" layoutInCell="1" allowOverlap="1" wp14:anchorId="4F8B510F" wp14:editId="2EB196EC">
            <wp:simplePos x="0" y="0"/>
            <wp:positionH relativeFrom="column">
              <wp:align>left</wp:align>
            </wp:positionH>
            <wp:positionV relativeFrom="paragraph">
              <wp:align>top</wp:align>
            </wp:positionV>
            <wp:extent cx="5486400" cy="3200400"/>
            <wp:effectExtent l="0" t="0" r="19050" b="19050"/>
            <wp:wrapTight wrapText="bothSides">
              <wp:wrapPolygon edited="0">
                <wp:start x="0" y="0"/>
                <wp:lineTo x="0" y="21600"/>
                <wp:lineTo x="21600" y="21600"/>
                <wp:lineTo x="21600"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Times New Roman" w:hAnsi="Times New Roman" w:cs="Times New Roman"/>
          <w:sz w:val="28"/>
          <w:szCs w:val="28"/>
        </w:rPr>
        <w:br w:type="textWrapping" w:clear="all"/>
      </w:r>
      <w:r>
        <w:rPr>
          <w:rFonts w:ascii="Times New Roman" w:hAnsi="Times New Roman" w:cs="Times New Roman"/>
          <w:i/>
          <w:sz w:val="28"/>
          <w:szCs w:val="28"/>
        </w:rPr>
        <w:t>Рис. 3.4. Рівні агресивності</w:t>
      </w:r>
    </w:p>
    <w:p w:rsidR="007D2891" w:rsidRDefault="007D2891" w:rsidP="007D2891">
      <w:pPr>
        <w:spacing w:after="0" w:line="360" w:lineRule="auto"/>
        <w:jc w:val="both"/>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Ригідність у значної кількості респондентів виражена на середньому рівні, таких підлітків виявилось 57,2%. 33,3% учасникам дослідження цей психічний стан притаманний на високому рівні, а ще 9,5% – на низькому (див. рис. 3.5.). Це означає, що у більшої частини опитаних індивідів виникають труднощі при потребі пристосуватися до обставин, що змінюються. Їх розчаровують і вибивають з рівноваги найменші зміни планів, їм важко змінювати звички, діяльність, переривати спілкування з одними людьми й розпочинати з іншими, вони зовсім не схильні ризикувати, а при спробі інших переконати їх у будь-чому, реагують різко та проявляють впертість.</w:t>
      </w:r>
    </w:p>
    <w:p w:rsidR="007D2891" w:rsidRDefault="007D2891" w:rsidP="007D289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6DF7B9D8" wp14:editId="53A172B4">
            <wp:extent cx="5420413" cy="3186260"/>
            <wp:effectExtent l="0" t="0" r="27940"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2891" w:rsidRPr="007D5956" w:rsidRDefault="007D2891" w:rsidP="007D2891">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 3.5. Рівні ригідності</w:t>
      </w:r>
    </w:p>
    <w:p w:rsidR="007D2891" w:rsidRDefault="007D2891" w:rsidP="007D2891">
      <w:pPr>
        <w:spacing w:after="0" w:line="360" w:lineRule="auto"/>
        <w:jc w:val="both"/>
        <w:rPr>
          <w:rFonts w:ascii="Times New Roman" w:hAnsi="Times New Roman" w:cs="Times New Roman"/>
          <w:sz w:val="28"/>
          <w:szCs w:val="28"/>
        </w:rPr>
      </w:pP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допомогою анкети «</w:t>
      </w:r>
      <w:r w:rsidRPr="00E852E7">
        <w:rPr>
          <w:rFonts w:ascii="Times New Roman" w:hAnsi="Times New Roman" w:cs="Times New Roman"/>
          <w:sz w:val="28"/>
          <w:szCs w:val="28"/>
        </w:rPr>
        <w:t>Вплив російсько-української війни на виникнення депресивних станів в осіб</w:t>
      </w:r>
      <w:r>
        <w:rPr>
          <w:rFonts w:ascii="Times New Roman" w:hAnsi="Times New Roman" w:cs="Times New Roman"/>
          <w:sz w:val="28"/>
          <w:szCs w:val="28"/>
        </w:rPr>
        <w:t xml:space="preserve"> підліткового віку (12-16 рр.)</w:t>
      </w:r>
      <w:r w:rsidRPr="003B3FD8">
        <w:rPr>
          <w:rFonts w:ascii="Times New Roman" w:hAnsi="Times New Roman" w:cs="Times New Roman"/>
          <w:sz w:val="28"/>
          <w:szCs w:val="28"/>
        </w:rPr>
        <w:t>»</w:t>
      </w:r>
      <w:r>
        <w:rPr>
          <w:rFonts w:ascii="Times New Roman" w:hAnsi="Times New Roman" w:cs="Times New Roman"/>
          <w:sz w:val="28"/>
          <w:szCs w:val="28"/>
        </w:rPr>
        <w:t xml:space="preserve"> ми також дізналися немало важливих аспектів, пов’язаних із війною, про досліджуваних. Їхньою реакцією на початок </w:t>
      </w:r>
      <w:r w:rsidRPr="00F323E4">
        <w:rPr>
          <w:rFonts w:ascii="Times New Roman" w:hAnsi="Times New Roman" w:cs="Times New Roman"/>
          <w:sz w:val="28"/>
          <w:szCs w:val="28"/>
        </w:rPr>
        <w:t>повномасштабного вторгнення Росії в Україну</w:t>
      </w:r>
      <w:r>
        <w:rPr>
          <w:rFonts w:ascii="Times New Roman" w:hAnsi="Times New Roman" w:cs="Times New Roman"/>
          <w:sz w:val="28"/>
          <w:szCs w:val="28"/>
        </w:rPr>
        <w:t xml:space="preserve"> переважно було те, що вони були налякані, засмучені, здивовані, перебували в стані шоку, дехто із підлітків сказав, що відчував відчай, ненависть до ворога й нерозуміння того, що буде далі. 61,9% обстежуваним через війну довелося змінити місце проживання, з яких 61,5% емігрували за кордон і 38,5% переселилися в іншу область України. Тікаючи від війни, за кордоном індивіди, що взяли участь у дослідженні, знаходили </w:t>
      </w:r>
      <w:proofErr w:type="spellStart"/>
      <w:r>
        <w:rPr>
          <w:rFonts w:ascii="Times New Roman" w:hAnsi="Times New Roman" w:cs="Times New Roman"/>
          <w:sz w:val="28"/>
          <w:szCs w:val="28"/>
        </w:rPr>
        <w:t>прихисток</w:t>
      </w:r>
      <w:proofErr w:type="spellEnd"/>
      <w:r>
        <w:rPr>
          <w:rFonts w:ascii="Times New Roman" w:hAnsi="Times New Roman" w:cs="Times New Roman"/>
          <w:sz w:val="28"/>
          <w:szCs w:val="28"/>
        </w:rPr>
        <w:t xml:space="preserve"> у Польщі, Чехії, Німеччині, Італії, Іспанії, Великій Британії, Канаді, США, а в Україні – у Тернопільській, Львівській та Чернівецькій областях. 22,2% обстежуваних уже вдалося повернутися до рідного краю, а 2,4% уже приїхали з-за кордону, проте в даний час проживають не в своїй області. Тож, станом на зараз 31% підлітків, яких так чи інакше торкнулась війна, перебувають за кордоном, 26,2% – в Україні у чужій області, 42,8% – в Україні у своїй області.</w:t>
      </w: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42,9% респондентів втратили родичів, друзів і/або знайомих внаслідок війни, у 73,8% досліджуваних знайомі, родичі та/або друзі беруть (або брали раніше) участь у військових діях, в 11,9% частково зруйноване житло, а ще 45,2% дітей довелося змінювати навчальні заклади.</w:t>
      </w: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69% підлітків події в рідній державі спонукають і самим теж допомагати ЗСУ в наближенні перемоги. Діти роблять це найрізноманітнішими способами: плетуть маскувальні сітки для армії, виготовляють окопні свічки, беруть участь у благодійних заходах, влаштовують ярмарки, закупляють і передають через волонтерів продукти на фронт тощо. Така робота сприяє покращенню психологічного стану в 78,6% </w:t>
      </w:r>
      <w:proofErr w:type="spellStart"/>
      <w:r>
        <w:rPr>
          <w:rFonts w:ascii="Times New Roman" w:hAnsi="Times New Roman" w:cs="Times New Roman"/>
          <w:sz w:val="28"/>
          <w:szCs w:val="28"/>
        </w:rPr>
        <w:t>обтежуваних</w:t>
      </w:r>
      <w:proofErr w:type="spellEnd"/>
      <w:r>
        <w:rPr>
          <w:rFonts w:ascii="Times New Roman" w:hAnsi="Times New Roman" w:cs="Times New Roman"/>
          <w:sz w:val="28"/>
          <w:szCs w:val="28"/>
        </w:rPr>
        <w:t>.</w:t>
      </w: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Також варто звернути увагу на те, що емоційний стан протягом війни у 23,8% опитуваних погіршився, в 19,1% – залишився незмінним, у 45,2% – змінювався декілька разів у позитивну та негативну сторони </w:t>
      </w:r>
      <w:r w:rsidRPr="00D367FA">
        <w:rPr>
          <w:rFonts w:ascii="Times New Roman" w:hAnsi="Times New Roman" w:cs="Times New Roman"/>
          <w:sz w:val="28"/>
          <w:szCs w:val="28"/>
        </w:rPr>
        <w:t>почергово</w:t>
      </w:r>
      <w:r>
        <w:rPr>
          <w:rFonts w:ascii="Times New Roman" w:hAnsi="Times New Roman" w:cs="Times New Roman"/>
          <w:sz w:val="28"/>
          <w:szCs w:val="28"/>
        </w:rPr>
        <w:t xml:space="preserve">, а покращився він тільки в 11,9%. Тому станом на зараз, у порівнянні з початком війни, ставлення до неї в 38,1% респондентів не відрізняється. Підлітки аргументували це тим, що </w:t>
      </w:r>
      <w:r w:rsidRPr="007C5595">
        <w:rPr>
          <w:rFonts w:ascii="Times New Roman" w:hAnsi="Times New Roman" w:cs="Times New Roman"/>
          <w:sz w:val="28"/>
          <w:szCs w:val="28"/>
        </w:rPr>
        <w:t>війна все ще не завершилася, вона триває</w:t>
      </w:r>
      <w:r>
        <w:rPr>
          <w:rFonts w:ascii="Times New Roman" w:hAnsi="Times New Roman" w:cs="Times New Roman"/>
          <w:sz w:val="28"/>
          <w:szCs w:val="28"/>
        </w:rPr>
        <w:t xml:space="preserve">, а через неї велика кількість людей щоденно продовжує гинути за свою Батьківщину; що тепер побачили і </w:t>
      </w:r>
      <w:r w:rsidRPr="00B9317A">
        <w:rPr>
          <w:rFonts w:ascii="Times New Roman" w:hAnsi="Times New Roman" w:cs="Times New Roman"/>
          <w:sz w:val="28"/>
          <w:szCs w:val="28"/>
        </w:rPr>
        <w:t>зрозуміли</w:t>
      </w:r>
      <w:r>
        <w:rPr>
          <w:rFonts w:ascii="Times New Roman" w:hAnsi="Times New Roman" w:cs="Times New Roman"/>
          <w:sz w:val="28"/>
          <w:szCs w:val="28"/>
        </w:rPr>
        <w:t>, якою є справжня війна та якими можуть бути її наслідки; що не могли й подумати, що воєнні дії затягнуться на такий тривалий час; що хоч і самі не перебувають в Україні зараз, але в них тут залишились родичі, друзі, знайомі, за долю котрих вони сильно переживають. Ще в 38,1% учасників дослідження ставлення до війни змінилося. Вони пояснили це тим, що вже звикли до війни й вона не викликає такого страху, як раніше; що</w:t>
      </w:r>
      <w:r w:rsidRPr="0090764A">
        <w:rPr>
          <w:rFonts w:ascii="Times New Roman" w:hAnsi="Times New Roman" w:cs="Times New Roman"/>
          <w:sz w:val="28"/>
          <w:szCs w:val="28"/>
        </w:rPr>
        <w:t xml:space="preserve"> </w:t>
      </w:r>
      <w:r>
        <w:rPr>
          <w:rFonts w:ascii="Times New Roman" w:hAnsi="Times New Roman" w:cs="Times New Roman"/>
          <w:sz w:val="28"/>
          <w:szCs w:val="28"/>
        </w:rPr>
        <w:t>стали більш патріотично налаштованими і впевнилися в тому, що перемога буде за Україною та відбудеться вона зовсім скоро; також багато людей змінило думку щодо війни, тому що або переїхали на більш спокійні українські території, або емігрували за кордон. Але характерно, що ще 23,8% респондентів свого ставлення до війни не змінили.</w:t>
      </w:r>
    </w:p>
    <w:p w:rsidR="007D2891" w:rsidRDefault="007D2891" w:rsidP="007D28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Найчастішими відповідями на запитання про те, чи відчувають діти страх і тривогу, читаючи невтішні новини про війну або при згадці про неї, були «так</w:t>
      </w:r>
      <w:r w:rsidRPr="003B3FD8">
        <w:rPr>
          <w:rFonts w:ascii="Times New Roman" w:hAnsi="Times New Roman" w:cs="Times New Roman"/>
          <w:sz w:val="28"/>
          <w:szCs w:val="28"/>
        </w:rPr>
        <w:t>»</w:t>
      </w:r>
      <w:r>
        <w:rPr>
          <w:rFonts w:ascii="Times New Roman" w:hAnsi="Times New Roman" w:cs="Times New Roman"/>
          <w:sz w:val="28"/>
          <w:szCs w:val="28"/>
        </w:rPr>
        <w:t xml:space="preserve"> і «частково</w:t>
      </w:r>
      <w:r w:rsidRPr="003B3FD8">
        <w:rPr>
          <w:rFonts w:ascii="Times New Roman" w:hAnsi="Times New Roman" w:cs="Times New Roman"/>
          <w:sz w:val="28"/>
          <w:szCs w:val="28"/>
        </w:rPr>
        <w:t>»</w:t>
      </w:r>
      <w:r>
        <w:rPr>
          <w:rFonts w:ascii="Times New Roman" w:hAnsi="Times New Roman" w:cs="Times New Roman"/>
          <w:sz w:val="28"/>
          <w:szCs w:val="28"/>
        </w:rPr>
        <w:t>, тож війна й справді має неабиякий вплив на психічний стан осіб підліткового віку.</w:t>
      </w:r>
    </w:p>
    <w:p w:rsidR="007D2891" w:rsidRDefault="007D2891" w:rsidP="003849DB">
      <w:pPr>
        <w:spacing w:after="0" w:line="360" w:lineRule="auto"/>
        <w:rPr>
          <w:rFonts w:ascii="Times New Roman" w:hAnsi="Times New Roman" w:cs="Times New Roman"/>
          <w:sz w:val="28"/>
          <w:szCs w:val="28"/>
        </w:rPr>
      </w:pPr>
    </w:p>
    <w:p w:rsidR="007D2891" w:rsidRPr="008A267A" w:rsidRDefault="007D2891" w:rsidP="003849DB">
      <w:pPr>
        <w:spacing w:after="0" w:line="360" w:lineRule="auto"/>
        <w:rPr>
          <w:rFonts w:ascii="Times New Roman" w:hAnsi="Times New Roman" w:cs="Times New Roman"/>
          <w:sz w:val="28"/>
          <w:szCs w:val="28"/>
        </w:rPr>
      </w:pPr>
    </w:p>
    <w:p w:rsidR="006A0F75" w:rsidRPr="008A267A" w:rsidRDefault="006A0F75" w:rsidP="00E35996">
      <w:pPr>
        <w:spacing w:after="0" w:line="360" w:lineRule="auto"/>
        <w:ind w:firstLine="708"/>
        <w:jc w:val="both"/>
        <w:rPr>
          <w:rFonts w:ascii="Times New Roman" w:hAnsi="Times New Roman" w:cs="Times New Roman"/>
          <w:b/>
          <w:sz w:val="28"/>
          <w:szCs w:val="28"/>
        </w:rPr>
      </w:pPr>
      <w:r w:rsidRPr="008A267A">
        <w:rPr>
          <w:rFonts w:ascii="Times New Roman" w:hAnsi="Times New Roman" w:cs="Times New Roman"/>
          <w:b/>
          <w:sz w:val="28"/>
          <w:szCs w:val="28"/>
        </w:rPr>
        <w:t>Висновок до розділу І</w:t>
      </w:r>
      <w:r w:rsidR="00EF14A9">
        <w:rPr>
          <w:rFonts w:ascii="Times New Roman" w:hAnsi="Times New Roman" w:cs="Times New Roman"/>
          <w:b/>
          <w:sz w:val="28"/>
          <w:szCs w:val="28"/>
        </w:rPr>
        <w:t>І</w:t>
      </w:r>
    </w:p>
    <w:p w:rsidR="00D5006D" w:rsidRDefault="00D5006D" w:rsidP="003849DB">
      <w:pPr>
        <w:spacing w:after="0" w:line="360" w:lineRule="auto"/>
        <w:rPr>
          <w:rFonts w:ascii="Times New Roman" w:hAnsi="Times New Roman" w:cs="Times New Roman"/>
          <w:sz w:val="28"/>
          <w:szCs w:val="28"/>
        </w:rPr>
      </w:pPr>
    </w:p>
    <w:p w:rsidR="00117CDC" w:rsidRDefault="00117CDC"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Отже, дослідження осіб, котрим довелося жити в період війни, уже проводили </w:t>
      </w:r>
      <w:r w:rsidR="007A712C">
        <w:rPr>
          <w:rFonts w:ascii="Times New Roman" w:hAnsi="Times New Roman" w:cs="Times New Roman"/>
          <w:sz w:val="28"/>
          <w:szCs w:val="28"/>
        </w:rPr>
        <w:t>багато дослідників</w:t>
      </w:r>
      <w:r>
        <w:rPr>
          <w:rFonts w:ascii="Times New Roman" w:hAnsi="Times New Roman" w:cs="Times New Roman"/>
          <w:sz w:val="28"/>
          <w:szCs w:val="28"/>
        </w:rPr>
        <w:t>.</w:t>
      </w:r>
      <w:r w:rsidR="008A0DBB">
        <w:rPr>
          <w:rFonts w:ascii="Times New Roman" w:hAnsi="Times New Roman" w:cs="Times New Roman"/>
          <w:sz w:val="28"/>
          <w:szCs w:val="28"/>
        </w:rPr>
        <w:t xml:space="preserve"> Вони описували ментальне здоров’я дітей, що проживали в різних країнах у період збройних конфліктів</w:t>
      </w:r>
      <w:r w:rsidR="005A2F03">
        <w:rPr>
          <w:rFonts w:ascii="Times New Roman" w:hAnsi="Times New Roman" w:cs="Times New Roman"/>
          <w:sz w:val="28"/>
          <w:szCs w:val="28"/>
        </w:rPr>
        <w:t xml:space="preserve">, </w:t>
      </w:r>
      <w:r w:rsidR="005A2F03">
        <w:rPr>
          <w:rFonts w:ascii="Times New Roman" w:hAnsi="Times New Roman" w:cs="Times New Roman"/>
          <w:sz w:val="28"/>
        </w:rPr>
        <w:t xml:space="preserve">наслідки довготривалого впливу </w:t>
      </w:r>
      <w:r w:rsidR="001A210E">
        <w:rPr>
          <w:rFonts w:ascii="Times New Roman" w:hAnsi="Times New Roman" w:cs="Times New Roman"/>
          <w:sz w:val="28"/>
        </w:rPr>
        <w:t>воєнних дій</w:t>
      </w:r>
      <w:r w:rsidR="005A2F03">
        <w:rPr>
          <w:rFonts w:ascii="Times New Roman" w:hAnsi="Times New Roman" w:cs="Times New Roman"/>
          <w:sz w:val="28"/>
        </w:rPr>
        <w:t xml:space="preserve"> на здоров’я та моральний стан</w:t>
      </w:r>
      <w:r w:rsidR="009E7CD5">
        <w:rPr>
          <w:rFonts w:ascii="Times New Roman" w:hAnsi="Times New Roman" w:cs="Times New Roman"/>
          <w:sz w:val="28"/>
        </w:rPr>
        <w:t xml:space="preserve"> людей, </w:t>
      </w:r>
      <w:r w:rsidR="00A20772">
        <w:rPr>
          <w:rFonts w:ascii="Times New Roman" w:hAnsi="Times New Roman" w:cs="Times New Roman"/>
          <w:sz w:val="28"/>
          <w:szCs w:val="28"/>
        </w:rPr>
        <w:t>чутливість</w:t>
      </w:r>
      <w:r w:rsidR="00A00882">
        <w:rPr>
          <w:rFonts w:ascii="Times New Roman" w:hAnsi="Times New Roman" w:cs="Times New Roman"/>
          <w:sz w:val="28"/>
          <w:szCs w:val="28"/>
        </w:rPr>
        <w:t xml:space="preserve"> підлітків до сприйняття ними негативних </w:t>
      </w:r>
      <w:r w:rsidR="00A00882" w:rsidRPr="008F0925">
        <w:rPr>
          <w:rFonts w:ascii="Times New Roman" w:hAnsi="Times New Roman" w:cs="Times New Roman"/>
          <w:sz w:val="28"/>
          <w:szCs w:val="28"/>
        </w:rPr>
        <w:t>соціально-психологічних чинників</w:t>
      </w:r>
      <w:r w:rsidR="002D7205">
        <w:rPr>
          <w:rFonts w:ascii="Times New Roman" w:hAnsi="Times New Roman" w:cs="Times New Roman"/>
          <w:sz w:val="28"/>
          <w:szCs w:val="28"/>
        </w:rPr>
        <w:t xml:space="preserve"> тощо.</w:t>
      </w:r>
    </w:p>
    <w:p w:rsidR="0017773E" w:rsidRDefault="00F37EB3"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Мною досліджено</w:t>
      </w:r>
      <w:r w:rsidR="0017773E">
        <w:rPr>
          <w:rFonts w:ascii="Times New Roman" w:hAnsi="Times New Roman" w:cs="Times New Roman"/>
          <w:sz w:val="28"/>
          <w:szCs w:val="28"/>
        </w:rPr>
        <w:t xml:space="preserve"> як впливає повномасштабна російсько-українська війна </w:t>
      </w:r>
      <w:r w:rsidR="00935D00">
        <w:rPr>
          <w:rFonts w:ascii="Times New Roman" w:hAnsi="Times New Roman" w:cs="Times New Roman"/>
          <w:sz w:val="28"/>
          <w:szCs w:val="28"/>
        </w:rPr>
        <w:t xml:space="preserve">саме </w:t>
      </w:r>
      <w:r w:rsidR="0017773E">
        <w:rPr>
          <w:rFonts w:ascii="Times New Roman" w:hAnsi="Times New Roman" w:cs="Times New Roman"/>
          <w:sz w:val="28"/>
          <w:szCs w:val="28"/>
        </w:rPr>
        <w:t>на таких вразливих осіб, котрі знаходяться зараз у</w:t>
      </w:r>
      <w:r w:rsidR="007B0A52">
        <w:rPr>
          <w:rFonts w:ascii="Times New Roman" w:hAnsi="Times New Roman" w:cs="Times New Roman"/>
          <w:sz w:val="28"/>
          <w:szCs w:val="28"/>
        </w:rPr>
        <w:t xml:space="preserve"> підлітковому періоді </w:t>
      </w:r>
      <w:r w:rsidR="009B471A">
        <w:rPr>
          <w:rFonts w:ascii="Times New Roman" w:hAnsi="Times New Roman" w:cs="Times New Roman"/>
          <w:sz w:val="28"/>
          <w:szCs w:val="28"/>
        </w:rPr>
        <w:t>свого розвитку, тому</w:t>
      </w:r>
      <w:r w:rsidR="007B0A52">
        <w:rPr>
          <w:rFonts w:ascii="Times New Roman" w:hAnsi="Times New Roman" w:cs="Times New Roman"/>
          <w:sz w:val="28"/>
          <w:szCs w:val="28"/>
        </w:rPr>
        <w:t xml:space="preserve"> провела</w:t>
      </w:r>
      <w:r w:rsidR="0017773E">
        <w:rPr>
          <w:rFonts w:ascii="Times New Roman" w:hAnsi="Times New Roman" w:cs="Times New Roman"/>
          <w:sz w:val="28"/>
          <w:szCs w:val="28"/>
        </w:rPr>
        <w:t xml:space="preserve"> опитування серед підлітків 12-16 років.</w:t>
      </w:r>
    </w:p>
    <w:p w:rsidR="00331396" w:rsidRDefault="00611CC0" w:rsidP="003849DB">
      <w:pPr>
        <w:spacing w:after="0" w:line="360" w:lineRule="auto"/>
        <w:ind w:firstLine="708"/>
        <w:jc w:val="both"/>
        <w:rPr>
          <w:rFonts w:ascii="Times New Roman" w:hAnsi="Times New Roman" w:cs="Times New Roman"/>
          <w:sz w:val="28"/>
        </w:rPr>
      </w:pPr>
      <w:r>
        <w:rPr>
          <w:rFonts w:ascii="Times New Roman" w:hAnsi="Times New Roman" w:cs="Times New Roman"/>
          <w:sz w:val="28"/>
          <w:szCs w:val="28"/>
        </w:rPr>
        <w:t>У</w:t>
      </w:r>
      <w:r w:rsidR="0021580C">
        <w:rPr>
          <w:rFonts w:ascii="Times New Roman" w:hAnsi="Times New Roman" w:cs="Times New Roman"/>
          <w:sz w:val="28"/>
          <w:szCs w:val="28"/>
        </w:rPr>
        <w:t xml:space="preserve"> ході аналізу джерел і літератури з даної тематики </w:t>
      </w:r>
      <w:r w:rsidR="00F16485">
        <w:rPr>
          <w:rFonts w:ascii="Times New Roman" w:hAnsi="Times New Roman" w:cs="Times New Roman"/>
          <w:sz w:val="28"/>
          <w:szCs w:val="28"/>
        </w:rPr>
        <w:t>випливає</w:t>
      </w:r>
      <w:r w:rsidR="0017773E">
        <w:rPr>
          <w:rFonts w:ascii="Times New Roman" w:hAnsi="Times New Roman" w:cs="Times New Roman"/>
          <w:sz w:val="28"/>
          <w:szCs w:val="28"/>
        </w:rPr>
        <w:t xml:space="preserve">, що </w:t>
      </w:r>
      <w:r w:rsidR="00F16485">
        <w:rPr>
          <w:rFonts w:ascii="Times New Roman" w:hAnsi="Times New Roman" w:cs="Times New Roman"/>
          <w:sz w:val="28"/>
          <w:szCs w:val="28"/>
        </w:rPr>
        <w:t>науковці</w:t>
      </w:r>
      <w:r w:rsidR="0017773E">
        <w:rPr>
          <w:rFonts w:ascii="Times New Roman" w:hAnsi="Times New Roman" w:cs="Times New Roman"/>
          <w:sz w:val="28"/>
          <w:szCs w:val="28"/>
        </w:rPr>
        <w:t xml:space="preserve">, які займалися вивченням цієї </w:t>
      </w:r>
      <w:r w:rsidR="004E3A9F">
        <w:rPr>
          <w:rFonts w:ascii="Times New Roman" w:hAnsi="Times New Roman" w:cs="Times New Roman"/>
          <w:sz w:val="28"/>
          <w:szCs w:val="28"/>
        </w:rPr>
        <w:t>проблеми, дослідили</w:t>
      </w:r>
      <w:r w:rsidR="00122B65">
        <w:rPr>
          <w:rFonts w:ascii="Times New Roman" w:hAnsi="Times New Roman" w:cs="Times New Roman"/>
          <w:sz w:val="28"/>
          <w:szCs w:val="28"/>
        </w:rPr>
        <w:t>,</w:t>
      </w:r>
      <w:r w:rsidR="00682796">
        <w:rPr>
          <w:rFonts w:ascii="Times New Roman" w:hAnsi="Times New Roman" w:cs="Times New Roman"/>
          <w:sz w:val="28"/>
          <w:szCs w:val="28"/>
        </w:rPr>
        <w:t xml:space="preserve"> що </w:t>
      </w:r>
      <w:r w:rsidR="001140DA">
        <w:rPr>
          <w:rFonts w:ascii="Times New Roman" w:hAnsi="Times New Roman" w:cs="Times New Roman"/>
          <w:sz w:val="28"/>
          <w:szCs w:val="28"/>
        </w:rPr>
        <w:t xml:space="preserve">життя в умовах воєнних дій має безліч негативних наслідків, а довготривале </w:t>
      </w:r>
      <w:r w:rsidR="00325506">
        <w:rPr>
          <w:rFonts w:ascii="Times New Roman" w:hAnsi="Times New Roman" w:cs="Times New Roman"/>
          <w:sz w:val="28"/>
          <w:szCs w:val="28"/>
        </w:rPr>
        <w:t>перебування у</w:t>
      </w:r>
      <w:r w:rsidR="001140DA">
        <w:rPr>
          <w:rFonts w:ascii="Times New Roman" w:hAnsi="Times New Roman" w:cs="Times New Roman"/>
          <w:sz w:val="28"/>
          <w:szCs w:val="28"/>
        </w:rPr>
        <w:t xml:space="preserve"> таких умовах лише погіршує та ускладнює їх</w:t>
      </w:r>
      <w:r w:rsidR="00C93BA5">
        <w:rPr>
          <w:rFonts w:ascii="Times New Roman" w:hAnsi="Times New Roman" w:cs="Times New Roman"/>
          <w:sz w:val="28"/>
          <w:szCs w:val="28"/>
        </w:rPr>
        <w:t>. Пережиті жахіття породжують</w:t>
      </w:r>
      <w:r w:rsidR="00C93BA5" w:rsidRPr="00C93BA5">
        <w:rPr>
          <w:rFonts w:ascii="Times New Roman" w:hAnsi="Times New Roman" w:cs="Times New Roman"/>
          <w:sz w:val="28"/>
          <w:szCs w:val="28"/>
        </w:rPr>
        <w:t xml:space="preserve"> нав’язливі спогади, фізіологічні та </w:t>
      </w:r>
      <w:proofErr w:type="spellStart"/>
      <w:r w:rsidR="00C93BA5" w:rsidRPr="00C93BA5">
        <w:rPr>
          <w:rFonts w:ascii="Times New Roman" w:hAnsi="Times New Roman" w:cs="Times New Roman"/>
          <w:sz w:val="28"/>
          <w:szCs w:val="28"/>
        </w:rPr>
        <w:t>дисоціативні</w:t>
      </w:r>
      <w:proofErr w:type="spellEnd"/>
      <w:r w:rsidR="00C93BA5" w:rsidRPr="00C93BA5">
        <w:rPr>
          <w:rFonts w:ascii="Times New Roman" w:hAnsi="Times New Roman" w:cs="Times New Roman"/>
          <w:sz w:val="28"/>
          <w:szCs w:val="28"/>
        </w:rPr>
        <w:t xml:space="preserve"> реакції на речі чи події, які стають тригерами пережитого жаху.</w:t>
      </w:r>
      <w:r w:rsidR="00070215" w:rsidRPr="00070215">
        <w:rPr>
          <w:rFonts w:ascii="Times New Roman" w:hAnsi="Times New Roman" w:cs="Times New Roman"/>
          <w:sz w:val="28"/>
        </w:rPr>
        <w:t xml:space="preserve"> </w:t>
      </w:r>
      <w:r w:rsidR="00070215">
        <w:rPr>
          <w:rFonts w:ascii="Times New Roman" w:hAnsi="Times New Roman" w:cs="Times New Roman"/>
          <w:sz w:val="28"/>
        </w:rPr>
        <w:t xml:space="preserve">У підсумку можуть розвиватися стрес, депресія, посттравматичний стресовий розлад, залежності різного роду, психічні розлади, різноманітні недуги, проблеми із фізичним здоров’ям. </w:t>
      </w:r>
      <w:r w:rsidR="000E60B2">
        <w:rPr>
          <w:rFonts w:ascii="Times New Roman" w:hAnsi="Times New Roman" w:cs="Times New Roman"/>
          <w:sz w:val="28"/>
        </w:rPr>
        <w:t>Індивід стає замкнутим, у нього знижується</w:t>
      </w:r>
      <w:r w:rsidR="000E60B2" w:rsidRPr="000E60B2">
        <w:rPr>
          <w:rFonts w:ascii="Times New Roman" w:hAnsi="Times New Roman" w:cs="Times New Roman"/>
          <w:sz w:val="28"/>
        </w:rPr>
        <w:t xml:space="preserve"> бажання контактувати й </w:t>
      </w:r>
      <w:proofErr w:type="spellStart"/>
      <w:r w:rsidR="000E60B2" w:rsidRPr="000E60B2">
        <w:rPr>
          <w:rFonts w:ascii="Times New Roman" w:hAnsi="Times New Roman" w:cs="Times New Roman"/>
          <w:sz w:val="28"/>
        </w:rPr>
        <w:t>комуні</w:t>
      </w:r>
      <w:r w:rsidR="000E60B2">
        <w:rPr>
          <w:rFonts w:ascii="Times New Roman" w:hAnsi="Times New Roman" w:cs="Times New Roman"/>
          <w:sz w:val="28"/>
        </w:rPr>
        <w:t>кувати</w:t>
      </w:r>
      <w:proofErr w:type="spellEnd"/>
      <w:r w:rsidR="000E60B2">
        <w:rPr>
          <w:rFonts w:ascii="Times New Roman" w:hAnsi="Times New Roman" w:cs="Times New Roman"/>
          <w:sz w:val="28"/>
        </w:rPr>
        <w:t xml:space="preserve"> з оточуючими, погіршується пам’ять, сон</w:t>
      </w:r>
      <w:r w:rsidR="000E60B2" w:rsidRPr="000E60B2">
        <w:rPr>
          <w:rFonts w:ascii="Times New Roman" w:hAnsi="Times New Roman" w:cs="Times New Roman"/>
          <w:sz w:val="28"/>
        </w:rPr>
        <w:t xml:space="preserve">, </w:t>
      </w:r>
      <w:r w:rsidR="000E60B2">
        <w:rPr>
          <w:rFonts w:ascii="Times New Roman" w:hAnsi="Times New Roman" w:cs="Times New Roman"/>
          <w:sz w:val="28"/>
        </w:rPr>
        <w:t xml:space="preserve">з’являються нічні </w:t>
      </w:r>
      <w:r w:rsidR="009D5D42">
        <w:rPr>
          <w:rFonts w:ascii="Times New Roman" w:hAnsi="Times New Roman" w:cs="Times New Roman"/>
          <w:sz w:val="28"/>
        </w:rPr>
        <w:t>жахіття</w:t>
      </w:r>
      <w:r w:rsidR="000E60B2" w:rsidRPr="000E60B2">
        <w:rPr>
          <w:rFonts w:ascii="Times New Roman" w:hAnsi="Times New Roman" w:cs="Times New Roman"/>
          <w:sz w:val="28"/>
        </w:rPr>
        <w:t>,</w:t>
      </w:r>
      <w:r w:rsidR="00854A36">
        <w:rPr>
          <w:rFonts w:ascii="Times New Roman" w:hAnsi="Times New Roman" w:cs="Times New Roman"/>
          <w:sz w:val="28"/>
        </w:rPr>
        <w:t xml:space="preserve"> </w:t>
      </w:r>
      <w:r w:rsidR="00854A36" w:rsidRPr="00854A36">
        <w:rPr>
          <w:rFonts w:ascii="Times New Roman" w:hAnsi="Times New Roman" w:cs="Times New Roman"/>
          <w:sz w:val="28"/>
        </w:rPr>
        <w:t>підвищуються дратівливість, настороженість, стають частими спалахи гніву та злості</w:t>
      </w:r>
      <w:r w:rsidR="00854A36">
        <w:rPr>
          <w:rFonts w:ascii="Times New Roman" w:hAnsi="Times New Roman" w:cs="Times New Roman"/>
          <w:sz w:val="28"/>
        </w:rPr>
        <w:t>,</w:t>
      </w:r>
      <w:r w:rsidR="006D5BCD">
        <w:rPr>
          <w:rFonts w:ascii="Times New Roman" w:hAnsi="Times New Roman" w:cs="Times New Roman"/>
          <w:sz w:val="28"/>
        </w:rPr>
        <w:t xml:space="preserve"> зникає жага до життя, порушується адекватність</w:t>
      </w:r>
      <w:r w:rsidR="001651AC">
        <w:rPr>
          <w:rFonts w:ascii="Times New Roman" w:hAnsi="Times New Roman" w:cs="Times New Roman"/>
          <w:sz w:val="28"/>
        </w:rPr>
        <w:t xml:space="preserve"> емоційних реакцій, </w:t>
      </w:r>
      <w:r w:rsidR="001651AC">
        <w:rPr>
          <w:rFonts w:ascii="Times New Roman" w:hAnsi="Times New Roman" w:cs="Times New Roman"/>
          <w:sz w:val="28"/>
        </w:rPr>
        <w:lastRenderedPageBreak/>
        <w:t>контроль потягів, задоволення потреб, а поведінка змінюється</w:t>
      </w:r>
      <w:r w:rsidR="006D5BCD" w:rsidRPr="006D5BCD">
        <w:rPr>
          <w:rFonts w:ascii="Times New Roman" w:hAnsi="Times New Roman" w:cs="Times New Roman"/>
          <w:sz w:val="28"/>
        </w:rPr>
        <w:t xml:space="preserve"> до рівня, котрий є суттєвим відхиленням від загальноприйнятих норм</w:t>
      </w:r>
      <w:r w:rsidR="001651AC">
        <w:rPr>
          <w:rFonts w:ascii="Times New Roman" w:hAnsi="Times New Roman" w:cs="Times New Roman"/>
          <w:sz w:val="28"/>
        </w:rPr>
        <w:t xml:space="preserve">, </w:t>
      </w:r>
      <w:r w:rsidR="000E60B2" w:rsidRPr="000E60B2">
        <w:rPr>
          <w:rFonts w:ascii="Times New Roman" w:hAnsi="Times New Roman" w:cs="Times New Roman"/>
          <w:sz w:val="28"/>
        </w:rPr>
        <w:t xml:space="preserve">результатом чого є соціально-психологічна </w:t>
      </w:r>
      <w:proofErr w:type="spellStart"/>
      <w:r w:rsidR="000E60B2" w:rsidRPr="000E60B2">
        <w:rPr>
          <w:rFonts w:ascii="Times New Roman" w:hAnsi="Times New Roman" w:cs="Times New Roman"/>
          <w:sz w:val="28"/>
        </w:rPr>
        <w:t>дезадаптація</w:t>
      </w:r>
      <w:proofErr w:type="spellEnd"/>
      <w:r w:rsidR="000E60B2" w:rsidRPr="000E60B2">
        <w:rPr>
          <w:rFonts w:ascii="Times New Roman" w:hAnsi="Times New Roman" w:cs="Times New Roman"/>
          <w:sz w:val="28"/>
        </w:rPr>
        <w:t xml:space="preserve"> та значні розлади психіки.</w:t>
      </w:r>
    </w:p>
    <w:p w:rsidR="008F62E6" w:rsidRDefault="001651AC"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122B65">
        <w:rPr>
          <w:rFonts w:ascii="Times New Roman" w:hAnsi="Times New Roman" w:cs="Times New Roman"/>
          <w:sz w:val="28"/>
          <w:szCs w:val="28"/>
        </w:rPr>
        <w:t>роведений мною експеримент підтвердив</w:t>
      </w:r>
      <w:r>
        <w:rPr>
          <w:rFonts w:ascii="Times New Roman" w:hAnsi="Times New Roman" w:cs="Times New Roman"/>
          <w:sz w:val="28"/>
          <w:szCs w:val="28"/>
        </w:rPr>
        <w:t xml:space="preserve"> все те, що дізналися внаслідок досліджень вчені попередньо</w:t>
      </w:r>
      <w:r w:rsidR="00C743EA">
        <w:rPr>
          <w:rFonts w:ascii="Times New Roman" w:hAnsi="Times New Roman" w:cs="Times New Roman"/>
          <w:sz w:val="28"/>
          <w:szCs w:val="28"/>
        </w:rPr>
        <w:t>.</w:t>
      </w:r>
      <w:r w:rsidR="00CE7F36">
        <w:rPr>
          <w:rFonts w:ascii="Times New Roman" w:hAnsi="Times New Roman" w:cs="Times New Roman"/>
          <w:sz w:val="28"/>
          <w:szCs w:val="28"/>
        </w:rPr>
        <w:t xml:space="preserve"> Адже й справді війна – це постійна загроза для життя будь-якої людини, якій не пощастило жити в таких умовах</w:t>
      </w:r>
      <w:r w:rsidR="000441AA">
        <w:rPr>
          <w:rFonts w:ascii="Times New Roman" w:hAnsi="Times New Roman" w:cs="Times New Roman"/>
          <w:sz w:val="28"/>
          <w:szCs w:val="28"/>
        </w:rPr>
        <w:t>. Війна – це безперервний страх, переживання, виникнення апатії, надмірної тривожності, збудливості, напруженості, приступи неконтрольованої агресивності, ворожості, роздратованості</w:t>
      </w:r>
      <w:r w:rsidR="001A75D5">
        <w:rPr>
          <w:rFonts w:ascii="Times New Roman" w:hAnsi="Times New Roman" w:cs="Times New Roman"/>
          <w:sz w:val="28"/>
          <w:szCs w:val="28"/>
        </w:rPr>
        <w:t>.</w:t>
      </w:r>
    </w:p>
    <w:p w:rsidR="00324158" w:rsidRPr="00324158" w:rsidRDefault="00324158" w:rsidP="003241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можна зробити висновок, що особи підліткового віку реагують на негативні події досить болісно. Українці та українки, котрі перебувають саме на цьому віковому періоді розвитку, переймаються подіями, що відбуваються на їхній рідній землі й гостро відчувають на собі вплив подій воєнного часу, що призводить до жахливих наслідків, зокрема, – до виникнення депресивних станів, які виражаються появою тривожності, фрустрації,</w:t>
      </w:r>
      <w:r w:rsidRPr="00035671">
        <w:rPr>
          <w:rFonts w:ascii="Times New Roman" w:hAnsi="Times New Roman" w:cs="Times New Roman"/>
          <w:sz w:val="28"/>
          <w:szCs w:val="28"/>
        </w:rPr>
        <w:t xml:space="preserve"> </w:t>
      </w:r>
      <w:r>
        <w:rPr>
          <w:rFonts w:ascii="Times New Roman" w:hAnsi="Times New Roman" w:cs="Times New Roman"/>
          <w:sz w:val="28"/>
          <w:szCs w:val="28"/>
        </w:rPr>
        <w:t>ригідності, агресивності.</w:t>
      </w:r>
    </w:p>
    <w:p w:rsidR="000758DF" w:rsidRDefault="000758DF" w:rsidP="003849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Звісно тривалий вплив таких негативних і руйнівних емоцій та почуттів не призводить до позитивних наслідків. </w:t>
      </w:r>
      <w:r w:rsidR="008E71B4">
        <w:rPr>
          <w:rFonts w:ascii="Times New Roman" w:hAnsi="Times New Roman" w:cs="Times New Roman"/>
          <w:sz w:val="28"/>
          <w:szCs w:val="28"/>
        </w:rPr>
        <w:t>Часто це наносить</w:t>
      </w:r>
      <w:r w:rsidR="00386EB1">
        <w:rPr>
          <w:rFonts w:ascii="Times New Roman" w:hAnsi="Times New Roman" w:cs="Times New Roman"/>
          <w:sz w:val="28"/>
          <w:szCs w:val="28"/>
        </w:rPr>
        <w:t xml:space="preserve"> неабиякий удар по емоційному, </w:t>
      </w:r>
      <w:r w:rsidR="008E71B4">
        <w:rPr>
          <w:rFonts w:ascii="Times New Roman" w:hAnsi="Times New Roman" w:cs="Times New Roman"/>
          <w:sz w:val="28"/>
          <w:szCs w:val="28"/>
        </w:rPr>
        <w:t xml:space="preserve">психічному </w:t>
      </w:r>
      <w:r w:rsidR="00386EB1">
        <w:rPr>
          <w:rFonts w:ascii="Times New Roman" w:hAnsi="Times New Roman" w:cs="Times New Roman"/>
          <w:sz w:val="28"/>
          <w:szCs w:val="28"/>
        </w:rPr>
        <w:t xml:space="preserve">й фізіологічному </w:t>
      </w:r>
      <w:r w:rsidR="006F0588">
        <w:rPr>
          <w:rFonts w:ascii="Times New Roman" w:hAnsi="Times New Roman" w:cs="Times New Roman"/>
          <w:sz w:val="28"/>
          <w:szCs w:val="28"/>
        </w:rPr>
        <w:t>здоров’ю</w:t>
      </w:r>
      <w:r w:rsidR="001F19EE">
        <w:rPr>
          <w:rFonts w:ascii="Times New Roman" w:hAnsi="Times New Roman" w:cs="Times New Roman"/>
          <w:sz w:val="28"/>
          <w:szCs w:val="28"/>
        </w:rPr>
        <w:t xml:space="preserve"> і в результаті сприяє </w:t>
      </w:r>
      <w:r w:rsidR="00C43EC5">
        <w:rPr>
          <w:rFonts w:ascii="Times New Roman" w:hAnsi="Times New Roman" w:cs="Times New Roman"/>
          <w:sz w:val="28"/>
          <w:szCs w:val="28"/>
        </w:rPr>
        <w:t xml:space="preserve">втраті моральних сил та </w:t>
      </w:r>
      <w:r w:rsidR="001F19EE">
        <w:rPr>
          <w:rFonts w:ascii="Times New Roman" w:hAnsi="Times New Roman" w:cs="Times New Roman"/>
          <w:sz w:val="28"/>
          <w:szCs w:val="28"/>
        </w:rPr>
        <w:t>виникненню депресивних станів</w:t>
      </w:r>
      <w:r w:rsidR="00C43EC5">
        <w:rPr>
          <w:rFonts w:ascii="Times New Roman" w:hAnsi="Times New Roman" w:cs="Times New Roman"/>
          <w:sz w:val="28"/>
          <w:szCs w:val="28"/>
        </w:rPr>
        <w:t>.</w:t>
      </w:r>
    </w:p>
    <w:p w:rsidR="00961578" w:rsidRDefault="00961578" w:rsidP="003849DB">
      <w:pPr>
        <w:spacing w:after="0" w:line="360" w:lineRule="auto"/>
        <w:rPr>
          <w:rFonts w:ascii="Times New Roman" w:hAnsi="Times New Roman" w:cs="Times New Roman"/>
          <w:sz w:val="28"/>
          <w:szCs w:val="28"/>
        </w:rPr>
      </w:pPr>
    </w:p>
    <w:p w:rsidR="002B5F99" w:rsidRDefault="002B5F99" w:rsidP="003849DB">
      <w:pPr>
        <w:spacing w:after="0" w:line="360" w:lineRule="auto"/>
        <w:rPr>
          <w:rFonts w:ascii="Times New Roman" w:hAnsi="Times New Roman" w:cs="Times New Roman"/>
          <w:sz w:val="28"/>
          <w:szCs w:val="28"/>
        </w:rPr>
      </w:pPr>
    </w:p>
    <w:p w:rsidR="002B5F99" w:rsidRDefault="002B5F99" w:rsidP="003849DB">
      <w:pPr>
        <w:spacing w:after="0" w:line="360" w:lineRule="auto"/>
        <w:rPr>
          <w:rFonts w:ascii="Times New Roman" w:hAnsi="Times New Roman" w:cs="Times New Roman"/>
          <w:sz w:val="28"/>
          <w:szCs w:val="28"/>
        </w:rPr>
      </w:pPr>
    </w:p>
    <w:p w:rsidR="002B5F99" w:rsidRDefault="002B5F99" w:rsidP="003849DB">
      <w:pPr>
        <w:spacing w:after="0" w:line="360" w:lineRule="auto"/>
        <w:rPr>
          <w:rFonts w:ascii="Times New Roman" w:hAnsi="Times New Roman" w:cs="Times New Roman"/>
          <w:sz w:val="28"/>
          <w:szCs w:val="28"/>
        </w:rPr>
      </w:pPr>
    </w:p>
    <w:p w:rsidR="002B5F99" w:rsidRDefault="002B5F99" w:rsidP="003849DB">
      <w:pPr>
        <w:spacing w:after="0" w:line="360" w:lineRule="auto"/>
        <w:rPr>
          <w:rFonts w:ascii="Times New Roman" w:hAnsi="Times New Roman" w:cs="Times New Roman"/>
          <w:sz w:val="28"/>
          <w:szCs w:val="28"/>
        </w:rPr>
      </w:pPr>
    </w:p>
    <w:p w:rsidR="002B5F99" w:rsidRDefault="002B5F99" w:rsidP="003849DB">
      <w:pPr>
        <w:spacing w:after="0" w:line="360" w:lineRule="auto"/>
        <w:rPr>
          <w:rFonts w:ascii="Times New Roman" w:hAnsi="Times New Roman" w:cs="Times New Roman"/>
          <w:sz w:val="28"/>
          <w:szCs w:val="28"/>
        </w:rPr>
      </w:pPr>
    </w:p>
    <w:p w:rsidR="002B5F99" w:rsidRDefault="002B5F99" w:rsidP="003849DB">
      <w:pPr>
        <w:spacing w:after="0" w:line="360" w:lineRule="auto"/>
        <w:rPr>
          <w:rFonts w:ascii="Times New Roman" w:hAnsi="Times New Roman" w:cs="Times New Roman"/>
          <w:sz w:val="28"/>
          <w:szCs w:val="28"/>
        </w:rPr>
      </w:pPr>
    </w:p>
    <w:p w:rsidR="002B5F99" w:rsidRDefault="002B5F99" w:rsidP="003849DB">
      <w:pPr>
        <w:spacing w:after="0" w:line="360" w:lineRule="auto"/>
        <w:rPr>
          <w:rFonts w:ascii="Times New Roman" w:hAnsi="Times New Roman" w:cs="Times New Roman"/>
          <w:sz w:val="28"/>
          <w:szCs w:val="28"/>
        </w:rPr>
      </w:pPr>
    </w:p>
    <w:p w:rsidR="002B5F99" w:rsidRPr="008A267A" w:rsidRDefault="002B5F99" w:rsidP="003849DB">
      <w:pPr>
        <w:spacing w:after="0" w:line="360" w:lineRule="auto"/>
        <w:rPr>
          <w:rFonts w:ascii="Times New Roman" w:hAnsi="Times New Roman" w:cs="Times New Roman"/>
          <w:sz w:val="28"/>
          <w:szCs w:val="28"/>
        </w:rPr>
      </w:pPr>
    </w:p>
    <w:p w:rsidR="00365153" w:rsidRPr="00365153" w:rsidRDefault="00365153" w:rsidP="00365153">
      <w:pPr>
        <w:tabs>
          <w:tab w:val="left" w:pos="4172"/>
        </w:tabs>
        <w:spacing w:after="0" w:line="360" w:lineRule="auto"/>
        <w:jc w:val="center"/>
        <w:rPr>
          <w:rFonts w:ascii="Times New Roman" w:hAnsi="Times New Roman" w:cs="Times New Roman"/>
          <w:b/>
          <w:sz w:val="28"/>
          <w:szCs w:val="28"/>
        </w:rPr>
      </w:pPr>
      <w:r w:rsidRPr="00365153">
        <w:rPr>
          <w:rFonts w:ascii="Times New Roman" w:hAnsi="Times New Roman" w:cs="Times New Roman"/>
          <w:b/>
          <w:sz w:val="28"/>
          <w:szCs w:val="28"/>
        </w:rPr>
        <w:lastRenderedPageBreak/>
        <w:t>РОЗДІЛ ІІІ. ПСИХОКОРЕКЦІЙНА ПРОГРАМА ЩОДО ДОПОМОГИ ОСОБА</w:t>
      </w:r>
      <w:r w:rsidR="00236F73">
        <w:rPr>
          <w:rFonts w:ascii="Times New Roman" w:hAnsi="Times New Roman" w:cs="Times New Roman"/>
          <w:b/>
          <w:sz w:val="28"/>
          <w:szCs w:val="28"/>
        </w:rPr>
        <w:t>М ПІЛІТКОВОГО ВІКУ В КОРИ</w:t>
      </w:r>
      <w:r w:rsidRPr="00365153">
        <w:rPr>
          <w:rFonts w:ascii="Times New Roman" w:hAnsi="Times New Roman" w:cs="Times New Roman"/>
          <w:b/>
          <w:sz w:val="28"/>
          <w:szCs w:val="28"/>
        </w:rPr>
        <w:t>ГУВАННІ ДЕПРЕСІЇ</w:t>
      </w:r>
    </w:p>
    <w:p w:rsidR="002B5F99" w:rsidRDefault="002B5F99" w:rsidP="00264B43">
      <w:pPr>
        <w:tabs>
          <w:tab w:val="left" w:pos="4172"/>
        </w:tabs>
        <w:spacing w:after="0" w:line="360" w:lineRule="auto"/>
        <w:jc w:val="both"/>
        <w:rPr>
          <w:rFonts w:ascii="Times New Roman" w:hAnsi="Times New Roman" w:cs="Times New Roman"/>
          <w:sz w:val="28"/>
          <w:szCs w:val="28"/>
        </w:rPr>
      </w:pPr>
    </w:p>
    <w:p w:rsidR="00922603" w:rsidRDefault="00264B43" w:rsidP="00AC1D16">
      <w:pPr>
        <w:tabs>
          <w:tab w:val="left" w:pos="41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922603" w:rsidRPr="001C503A" w:rsidRDefault="005E59FB" w:rsidP="0090223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3.1</w:t>
      </w:r>
      <w:r w:rsidR="00922603" w:rsidRPr="001C503A">
        <w:rPr>
          <w:rFonts w:ascii="Times New Roman" w:hAnsi="Times New Roman" w:cs="Times New Roman"/>
          <w:b/>
          <w:sz w:val="28"/>
          <w:szCs w:val="28"/>
        </w:rPr>
        <w:t>.</w:t>
      </w:r>
      <w:r w:rsidR="00922603" w:rsidRPr="001C503A">
        <w:rPr>
          <w:b/>
        </w:rPr>
        <w:t xml:space="preserve"> </w:t>
      </w:r>
      <w:proofErr w:type="spellStart"/>
      <w:r w:rsidR="00922603" w:rsidRPr="001C503A">
        <w:rPr>
          <w:rFonts w:ascii="Times New Roman" w:hAnsi="Times New Roman" w:cs="Times New Roman"/>
          <w:b/>
          <w:sz w:val="28"/>
          <w:szCs w:val="28"/>
        </w:rPr>
        <w:t>Психокорекційна</w:t>
      </w:r>
      <w:proofErr w:type="spellEnd"/>
      <w:r w:rsidR="00922603" w:rsidRPr="001C503A">
        <w:rPr>
          <w:rFonts w:ascii="Times New Roman" w:hAnsi="Times New Roman" w:cs="Times New Roman"/>
          <w:b/>
          <w:sz w:val="28"/>
          <w:szCs w:val="28"/>
        </w:rPr>
        <w:t xml:space="preserve"> розвивальна програма щодо уникнення депресивних станів в осіб підлітково</w:t>
      </w:r>
      <w:r w:rsidR="00651FE3">
        <w:rPr>
          <w:rFonts w:ascii="Times New Roman" w:hAnsi="Times New Roman" w:cs="Times New Roman"/>
          <w:b/>
          <w:sz w:val="28"/>
          <w:szCs w:val="28"/>
        </w:rPr>
        <w:t>го</w:t>
      </w:r>
      <w:r w:rsidR="00922603" w:rsidRPr="001C503A">
        <w:rPr>
          <w:rFonts w:ascii="Times New Roman" w:hAnsi="Times New Roman" w:cs="Times New Roman"/>
          <w:b/>
          <w:sz w:val="28"/>
          <w:szCs w:val="28"/>
        </w:rPr>
        <w:t xml:space="preserve"> віку</w:t>
      </w:r>
    </w:p>
    <w:p w:rsidR="00922603" w:rsidRDefault="00922603" w:rsidP="00902235">
      <w:pPr>
        <w:spacing w:after="0" w:line="360" w:lineRule="auto"/>
        <w:jc w:val="both"/>
        <w:rPr>
          <w:rFonts w:ascii="Times New Roman" w:hAnsi="Times New Roman" w:cs="Times New Roman"/>
          <w:sz w:val="28"/>
          <w:szCs w:val="28"/>
        </w:rPr>
      </w:pPr>
    </w:p>
    <w:p w:rsidR="00F05DE2" w:rsidRDefault="00ED467A" w:rsidP="009022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Враховуючи результати проведеного дослідження, </w:t>
      </w:r>
      <w:r w:rsidR="00542A52">
        <w:rPr>
          <w:rFonts w:ascii="Times New Roman" w:hAnsi="Times New Roman" w:cs="Times New Roman"/>
          <w:sz w:val="28"/>
          <w:szCs w:val="28"/>
        </w:rPr>
        <w:t xml:space="preserve">ми розробили </w:t>
      </w:r>
      <w:proofErr w:type="spellStart"/>
      <w:r w:rsidR="00542A52">
        <w:rPr>
          <w:rFonts w:ascii="Times New Roman" w:hAnsi="Times New Roman" w:cs="Times New Roman"/>
          <w:sz w:val="28"/>
          <w:szCs w:val="28"/>
        </w:rPr>
        <w:t>психокорекційну</w:t>
      </w:r>
      <w:proofErr w:type="spellEnd"/>
      <w:r w:rsidR="00542A52">
        <w:rPr>
          <w:rFonts w:ascii="Times New Roman" w:hAnsi="Times New Roman" w:cs="Times New Roman"/>
          <w:sz w:val="28"/>
          <w:szCs w:val="28"/>
        </w:rPr>
        <w:t xml:space="preserve"> розвивальну програму </w:t>
      </w:r>
      <w:r w:rsidR="00542A52" w:rsidRPr="00542A52">
        <w:rPr>
          <w:rFonts w:ascii="Times New Roman" w:hAnsi="Times New Roman" w:cs="Times New Roman"/>
          <w:sz w:val="28"/>
          <w:szCs w:val="28"/>
        </w:rPr>
        <w:t>«</w:t>
      </w:r>
      <w:r w:rsidR="00542A52">
        <w:rPr>
          <w:rFonts w:ascii="Times New Roman" w:hAnsi="Times New Roman" w:cs="Times New Roman"/>
          <w:sz w:val="28"/>
          <w:szCs w:val="28"/>
        </w:rPr>
        <w:t>Коригування депресивних станів</w:t>
      </w:r>
      <w:r w:rsidR="00542A52" w:rsidRPr="00542A52">
        <w:rPr>
          <w:rFonts w:ascii="Times New Roman" w:hAnsi="Times New Roman" w:cs="Times New Roman"/>
          <w:sz w:val="28"/>
          <w:szCs w:val="28"/>
        </w:rPr>
        <w:t>»</w:t>
      </w:r>
      <w:r w:rsidR="00B05236">
        <w:rPr>
          <w:rFonts w:ascii="Times New Roman" w:hAnsi="Times New Roman" w:cs="Times New Roman"/>
          <w:sz w:val="28"/>
          <w:szCs w:val="28"/>
        </w:rPr>
        <w:t xml:space="preserve"> (Додаток </w:t>
      </w:r>
      <w:r w:rsidR="00B05236" w:rsidRPr="00B05236">
        <w:rPr>
          <w:rFonts w:ascii="Times New Roman" w:hAnsi="Times New Roman" w:cs="Times New Roman"/>
          <w:sz w:val="28"/>
          <w:szCs w:val="28"/>
        </w:rPr>
        <w:t>Ґ</w:t>
      </w:r>
      <w:r w:rsidR="00B05236">
        <w:rPr>
          <w:rFonts w:ascii="Times New Roman" w:hAnsi="Times New Roman" w:cs="Times New Roman"/>
          <w:sz w:val="28"/>
          <w:szCs w:val="28"/>
        </w:rPr>
        <w:t>)</w:t>
      </w:r>
      <w:r w:rsidR="00723763">
        <w:rPr>
          <w:rFonts w:ascii="Times New Roman" w:hAnsi="Times New Roman" w:cs="Times New Roman"/>
          <w:sz w:val="28"/>
          <w:szCs w:val="28"/>
        </w:rPr>
        <w:t>.</w:t>
      </w:r>
      <w:r w:rsidR="006D736E">
        <w:rPr>
          <w:rFonts w:ascii="Times New Roman" w:hAnsi="Times New Roman" w:cs="Times New Roman"/>
          <w:sz w:val="28"/>
          <w:szCs w:val="28"/>
        </w:rPr>
        <w:t xml:space="preserve"> Створена вона </w:t>
      </w:r>
      <w:r w:rsidR="006D736E" w:rsidRPr="006D736E">
        <w:rPr>
          <w:rFonts w:ascii="Times New Roman" w:hAnsi="Times New Roman" w:cs="Times New Roman"/>
          <w:sz w:val="28"/>
          <w:szCs w:val="28"/>
        </w:rPr>
        <w:t>для осіб підліткового віку</w:t>
      </w:r>
      <w:r w:rsidR="007B5DE0">
        <w:rPr>
          <w:rFonts w:ascii="Times New Roman" w:hAnsi="Times New Roman" w:cs="Times New Roman"/>
          <w:sz w:val="28"/>
          <w:szCs w:val="28"/>
        </w:rPr>
        <w:t>.</w:t>
      </w:r>
      <w:r w:rsidR="00B11D4A">
        <w:rPr>
          <w:rFonts w:ascii="Times New Roman" w:hAnsi="Times New Roman" w:cs="Times New Roman"/>
          <w:sz w:val="28"/>
          <w:szCs w:val="28"/>
        </w:rPr>
        <w:t xml:space="preserve"> Основною її метою є </w:t>
      </w:r>
      <w:r w:rsidR="00A604E5" w:rsidRPr="00A604E5">
        <w:rPr>
          <w:rFonts w:ascii="Times New Roman" w:hAnsi="Times New Roman" w:cs="Times New Roman"/>
          <w:sz w:val="28"/>
          <w:szCs w:val="28"/>
        </w:rPr>
        <w:t xml:space="preserve">діагностика, профілактика й корекція депресивних станів підлітків, розвиток вмінь коригування депресії, покращення емоційного стану та усунення психічних факторів, які спричиняють виникнення </w:t>
      </w:r>
      <w:proofErr w:type="spellStart"/>
      <w:r w:rsidR="00A604E5" w:rsidRPr="00A604E5">
        <w:rPr>
          <w:rFonts w:ascii="Times New Roman" w:hAnsi="Times New Roman" w:cs="Times New Roman"/>
          <w:sz w:val="28"/>
          <w:szCs w:val="28"/>
        </w:rPr>
        <w:t>депресивності</w:t>
      </w:r>
      <w:proofErr w:type="spellEnd"/>
      <w:r w:rsidR="00A604E5" w:rsidRPr="00A604E5">
        <w:rPr>
          <w:rFonts w:ascii="Times New Roman" w:hAnsi="Times New Roman" w:cs="Times New Roman"/>
          <w:sz w:val="28"/>
          <w:szCs w:val="28"/>
        </w:rPr>
        <w:t>.</w:t>
      </w:r>
    </w:p>
    <w:p w:rsidR="004032AD" w:rsidRDefault="00A42820" w:rsidP="00902235">
      <w:pPr>
        <w:spacing w:after="0" w:line="360" w:lineRule="auto"/>
        <w:ind w:firstLine="708"/>
        <w:jc w:val="both"/>
        <w:rPr>
          <w:rFonts w:ascii="Times New Roman" w:hAnsi="Times New Roman" w:cs="Times New Roman"/>
          <w:sz w:val="28"/>
        </w:rPr>
      </w:pPr>
      <w:r>
        <w:rPr>
          <w:rFonts w:ascii="Times New Roman" w:hAnsi="Times New Roman" w:cs="Times New Roman"/>
          <w:sz w:val="28"/>
        </w:rPr>
        <w:t>Депресія</w:t>
      </w:r>
      <w:r w:rsidR="00826C9A" w:rsidRPr="001358F7">
        <w:rPr>
          <w:rFonts w:ascii="Times New Roman" w:hAnsi="Times New Roman" w:cs="Times New Roman"/>
          <w:sz w:val="28"/>
        </w:rPr>
        <w:t xml:space="preserve"> є однією з найбільш гострих проблем сучасності</w:t>
      </w:r>
      <w:r w:rsidR="00173643">
        <w:rPr>
          <w:rFonts w:ascii="Times New Roman" w:hAnsi="Times New Roman" w:cs="Times New Roman"/>
          <w:sz w:val="28"/>
        </w:rPr>
        <w:t xml:space="preserve">, </w:t>
      </w:r>
      <w:r w:rsidR="00173643" w:rsidRPr="00B530B5">
        <w:rPr>
          <w:rFonts w:ascii="Times New Roman" w:hAnsi="Times New Roman" w:cs="Times New Roman"/>
          <w:sz w:val="28"/>
        </w:rPr>
        <w:t>серед негативних переживань вона займає особливе місце</w:t>
      </w:r>
      <w:r w:rsidR="00826C9A" w:rsidRPr="001358F7">
        <w:rPr>
          <w:rFonts w:ascii="Times New Roman" w:hAnsi="Times New Roman" w:cs="Times New Roman"/>
          <w:sz w:val="28"/>
        </w:rPr>
        <w:t>.</w:t>
      </w:r>
      <w:r w:rsidR="00686652" w:rsidRPr="00686652">
        <w:t xml:space="preserve"> </w:t>
      </w:r>
      <w:r w:rsidR="00826C9A">
        <w:rPr>
          <w:rFonts w:ascii="Times New Roman" w:hAnsi="Times New Roman" w:cs="Times New Roman"/>
          <w:sz w:val="28"/>
        </w:rPr>
        <w:t xml:space="preserve">Особливий вплив на її виникнення має російсько-українська </w:t>
      </w:r>
      <w:r>
        <w:rPr>
          <w:rFonts w:ascii="Times New Roman" w:hAnsi="Times New Roman" w:cs="Times New Roman"/>
          <w:sz w:val="28"/>
        </w:rPr>
        <w:t xml:space="preserve">повномасштабна </w:t>
      </w:r>
      <w:r w:rsidR="00826C9A">
        <w:rPr>
          <w:rFonts w:ascii="Times New Roman" w:hAnsi="Times New Roman" w:cs="Times New Roman"/>
          <w:sz w:val="28"/>
        </w:rPr>
        <w:t>війна</w:t>
      </w:r>
      <w:r w:rsidR="00686652">
        <w:rPr>
          <w:rFonts w:ascii="Times New Roman" w:hAnsi="Times New Roman" w:cs="Times New Roman"/>
          <w:sz w:val="28"/>
        </w:rPr>
        <w:t>, яка триває з 24</w:t>
      </w:r>
      <w:r w:rsidR="002608F2">
        <w:rPr>
          <w:rFonts w:ascii="Times New Roman" w:hAnsi="Times New Roman" w:cs="Times New Roman"/>
          <w:sz w:val="28"/>
        </w:rPr>
        <w:t xml:space="preserve"> лютого 2022 року.</w:t>
      </w:r>
      <w:r w:rsidR="004032AD" w:rsidRPr="004032AD">
        <w:rPr>
          <w:rFonts w:ascii="Times New Roman" w:hAnsi="Times New Roman" w:cs="Times New Roman"/>
          <w:sz w:val="28"/>
        </w:rPr>
        <w:t xml:space="preserve"> </w:t>
      </w:r>
      <w:r w:rsidR="004032AD" w:rsidRPr="00686652">
        <w:rPr>
          <w:rFonts w:ascii="Times New Roman" w:hAnsi="Times New Roman" w:cs="Times New Roman"/>
          <w:sz w:val="28"/>
        </w:rPr>
        <w:t>Підлітковий вік – це саме той віковий період, під час яког</w:t>
      </w:r>
      <w:r w:rsidR="006A5B24">
        <w:rPr>
          <w:rFonts w:ascii="Times New Roman" w:hAnsi="Times New Roman" w:cs="Times New Roman"/>
          <w:sz w:val="28"/>
        </w:rPr>
        <w:t>о депресивні стани виникають</w:t>
      </w:r>
      <w:r w:rsidR="004032AD">
        <w:rPr>
          <w:rFonts w:ascii="Times New Roman" w:hAnsi="Times New Roman" w:cs="Times New Roman"/>
          <w:sz w:val="28"/>
        </w:rPr>
        <w:t xml:space="preserve"> досить часто,</w:t>
      </w:r>
      <w:r w:rsidR="00151BBD">
        <w:rPr>
          <w:rFonts w:ascii="Times New Roman" w:hAnsi="Times New Roman" w:cs="Times New Roman"/>
          <w:sz w:val="28"/>
        </w:rPr>
        <w:t xml:space="preserve"> й</w:t>
      </w:r>
      <w:r w:rsidR="004032AD">
        <w:rPr>
          <w:rFonts w:ascii="Times New Roman" w:hAnsi="Times New Roman" w:cs="Times New Roman"/>
          <w:sz w:val="28"/>
        </w:rPr>
        <w:t xml:space="preserve"> </w:t>
      </w:r>
      <w:r w:rsidR="00DE7F15">
        <w:rPr>
          <w:rFonts w:ascii="Times New Roman" w:hAnsi="Times New Roman" w:cs="Times New Roman"/>
          <w:sz w:val="28"/>
        </w:rPr>
        <w:t xml:space="preserve">воєнні дії є саме тією причиною, яка </w:t>
      </w:r>
      <w:r w:rsidR="00EC0933">
        <w:rPr>
          <w:rFonts w:ascii="Times New Roman" w:hAnsi="Times New Roman" w:cs="Times New Roman"/>
          <w:sz w:val="28"/>
        </w:rPr>
        <w:t xml:space="preserve">лише </w:t>
      </w:r>
      <w:r w:rsidR="00DE7F15">
        <w:rPr>
          <w:rFonts w:ascii="Times New Roman" w:hAnsi="Times New Roman" w:cs="Times New Roman"/>
          <w:sz w:val="28"/>
        </w:rPr>
        <w:t xml:space="preserve">провокує </w:t>
      </w:r>
      <w:r w:rsidR="005F7464">
        <w:rPr>
          <w:rFonts w:ascii="Times New Roman" w:hAnsi="Times New Roman" w:cs="Times New Roman"/>
          <w:sz w:val="28"/>
        </w:rPr>
        <w:t>їх появу</w:t>
      </w:r>
      <w:r w:rsidR="003E3108">
        <w:rPr>
          <w:rFonts w:ascii="Times New Roman" w:hAnsi="Times New Roman" w:cs="Times New Roman"/>
          <w:sz w:val="28"/>
        </w:rPr>
        <w:t xml:space="preserve"> та підсилює прояви</w:t>
      </w:r>
      <w:r w:rsidR="005F7464">
        <w:rPr>
          <w:rFonts w:ascii="Times New Roman" w:hAnsi="Times New Roman" w:cs="Times New Roman"/>
          <w:sz w:val="28"/>
        </w:rPr>
        <w:t>.</w:t>
      </w:r>
      <w:r w:rsidR="00027438">
        <w:rPr>
          <w:rFonts w:ascii="Times New Roman" w:hAnsi="Times New Roman" w:cs="Times New Roman"/>
          <w:sz w:val="28"/>
        </w:rPr>
        <w:t xml:space="preserve"> Тому</w:t>
      </w:r>
      <w:r w:rsidR="00027438" w:rsidRPr="00027438">
        <w:t xml:space="preserve"> </w:t>
      </w:r>
      <w:r w:rsidR="00027438" w:rsidRPr="00027438">
        <w:rPr>
          <w:rFonts w:ascii="Times New Roman" w:hAnsi="Times New Roman" w:cs="Times New Roman"/>
          <w:sz w:val="28"/>
        </w:rPr>
        <w:t xml:space="preserve">можна вважати, що така </w:t>
      </w:r>
      <w:proofErr w:type="spellStart"/>
      <w:r w:rsidR="00027438" w:rsidRPr="00027438">
        <w:rPr>
          <w:rFonts w:ascii="Times New Roman" w:hAnsi="Times New Roman" w:cs="Times New Roman"/>
          <w:sz w:val="28"/>
        </w:rPr>
        <w:t>корекційна</w:t>
      </w:r>
      <w:proofErr w:type="spellEnd"/>
      <w:r w:rsidR="00027438" w:rsidRPr="00027438">
        <w:rPr>
          <w:rFonts w:ascii="Times New Roman" w:hAnsi="Times New Roman" w:cs="Times New Roman"/>
          <w:sz w:val="28"/>
        </w:rPr>
        <w:t xml:space="preserve"> робота є досить актуальною </w:t>
      </w:r>
      <w:r w:rsidR="001A2CFD">
        <w:rPr>
          <w:rFonts w:ascii="Times New Roman" w:hAnsi="Times New Roman" w:cs="Times New Roman"/>
          <w:sz w:val="28"/>
        </w:rPr>
        <w:t>не тільки у даний час, але й у перспективі</w:t>
      </w:r>
      <w:r w:rsidR="00027438" w:rsidRPr="00027438">
        <w:rPr>
          <w:rFonts w:ascii="Times New Roman" w:hAnsi="Times New Roman" w:cs="Times New Roman"/>
          <w:sz w:val="28"/>
        </w:rPr>
        <w:t>.</w:t>
      </w:r>
    </w:p>
    <w:p w:rsidR="00F17DF5" w:rsidRDefault="00F17DF5" w:rsidP="0090223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Основними завданнями </w:t>
      </w:r>
      <w:proofErr w:type="spellStart"/>
      <w:r>
        <w:rPr>
          <w:rFonts w:ascii="Times New Roman" w:hAnsi="Times New Roman" w:cs="Times New Roman"/>
          <w:sz w:val="28"/>
        </w:rPr>
        <w:t>психокорекційної</w:t>
      </w:r>
      <w:proofErr w:type="spellEnd"/>
      <w:r>
        <w:rPr>
          <w:rFonts w:ascii="Times New Roman" w:hAnsi="Times New Roman" w:cs="Times New Roman"/>
          <w:sz w:val="28"/>
        </w:rPr>
        <w:t xml:space="preserve"> розвивальної програми є навчитися </w:t>
      </w:r>
      <w:r w:rsidR="00F91426">
        <w:rPr>
          <w:rFonts w:ascii="Times New Roman" w:hAnsi="Times New Roman" w:cs="Times New Roman"/>
          <w:sz w:val="28"/>
        </w:rPr>
        <w:t>коригувати депресивні стани,</w:t>
      </w:r>
      <w:r w:rsidRPr="00F17DF5">
        <w:rPr>
          <w:rFonts w:ascii="Times New Roman" w:hAnsi="Times New Roman" w:cs="Times New Roman"/>
          <w:sz w:val="28"/>
        </w:rPr>
        <w:t xml:space="preserve"> знаходити шляхи самодопомоги під час </w:t>
      </w:r>
      <w:r w:rsidR="00A62036">
        <w:rPr>
          <w:rFonts w:ascii="Times New Roman" w:hAnsi="Times New Roman" w:cs="Times New Roman"/>
          <w:sz w:val="28"/>
        </w:rPr>
        <w:t>їх проявів,</w:t>
      </w:r>
      <w:r w:rsidR="00A62036" w:rsidRPr="00F17DF5">
        <w:rPr>
          <w:rFonts w:ascii="Times New Roman" w:hAnsi="Times New Roman" w:cs="Times New Roman"/>
          <w:sz w:val="28"/>
        </w:rPr>
        <w:t xml:space="preserve"> </w:t>
      </w:r>
      <w:r w:rsidRPr="00F17DF5">
        <w:rPr>
          <w:rFonts w:ascii="Times New Roman" w:hAnsi="Times New Roman" w:cs="Times New Roman"/>
          <w:sz w:val="28"/>
        </w:rPr>
        <w:t>розвинути вміння контролювати</w:t>
      </w:r>
      <w:r w:rsidR="00A62036">
        <w:rPr>
          <w:rFonts w:ascii="Times New Roman" w:hAnsi="Times New Roman" w:cs="Times New Roman"/>
          <w:sz w:val="28"/>
        </w:rPr>
        <w:t xml:space="preserve"> власні емоції</w:t>
      </w:r>
      <w:r w:rsidR="00A45067">
        <w:rPr>
          <w:rFonts w:ascii="Times New Roman" w:hAnsi="Times New Roman" w:cs="Times New Roman"/>
          <w:sz w:val="28"/>
        </w:rPr>
        <w:t xml:space="preserve"> й</w:t>
      </w:r>
      <w:r w:rsidR="00A45067" w:rsidRPr="00F17DF5">
        <w:rPr>
          <w:rFonts w:ascii="Times New Roman" w:hAnsi="Times New Roman" w:cs="Times New Roman"/>
          <w:sz w:val="28"/>
        </w:rPr>
        <w:t xml:space="preserve"> </w:t>
      </w:r>
      <w:r w:rsidRPr="00F17DF5">
        <w:rPr>
          <w:rFonts w:ascii="Times New Roman" w:hAnsi="Times New Roman" w:cs="Times New Roman"/>
          <w:sz w:val="28"/>
        </w:rPr>
        <w:t>натренуватися розв’язувати ситуації</w:t>
      </w:r>
      <w:r w:rsidR="00417474">
        <w:rPr>
          <w:rFonts w:ascii="Times New Roman" w:hAnsi="Times New Roman" w:cs="Times New Roman"/>
          <w:sz w:val="28"/>
        </w:rPr>
        <w:t xml:space="preserve"> та проблеми</w:t>
      </w:r>
      <w:r w:rsidRPr="00F17DF5">
        <w:rPr>
          <w:rFonts w:ascii="Times New Roman" w:hAnsi="Times New Roman" w:cs="Times New Roman"/>
          <w:sz w:val="28"/>
        </w:rPr>
        <w:t>,</w:t>
      </w:r>
      <w:r w:rsidR="00C0356A">
        <w:rPr>
          <w:rFonts w:ascii="Times New Roman" w:hAnsi="Times New Roman" w:cs="Times New Roman"/>
          <w:sz w:val="28"/>
        </w:rPr>
        <w:t xml:space="preserve"> </w:t>
      </w:r>
      <w:r w:rsidR="0084594A" w:rsidRPr="00C0356A">
        <w:rPr>
          <w:rFonts w:ascii="Times New Roman" w:hAnsi="Times New Roman" w:cs="Times New Roman"/>
          <w:sz w:val="28"/>
        </w:rPr>
        <w:t>спричинені</w:t>
      </w:r>
      <w:r w:rsidRPr="00F17DF5">
        <w:rPr>
          <w:rFonts w:ascii="Times New Roman" w:hAnsi="Times New Roman" w:cs="Times New Roman"/>
          <w:sz w:val="28"/>
        </w:rPr>
        <w:t xml:space="preserve"> </w:t>
      </w:r>
      <w:r w:rsidR="0084594A">
        <w:rPr>
          <w:rFonts w:ascii="Times New Roman" w:hAnsi="Times New Roman" w:cs="Times New Roman"/>
          <w:sz w:val="28"/>
        </w:rPr>
        <w:t>депресією</w:t>
      </w:r>
      <w:r w:rsidRPr="00F17DF5">
        <w:rPr>
          <w:rFonts w:ascii="Times New Roman" w:hAnsi="Times New Roman" w:cs="Times New Roman"/>
          <w:sz w:val="28"/>
        </w:rPr>
        <w:t>.</w:t>
      </w:r>
    </w:p>
    <w:p w:rsidR="009634E7" w:rsidRPr="00B530B5" w:rsidRDefault="009634E7" w:rsidP="00902235">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 xml:space="preserve">Ця </w:t>
      </w:r>
      <w:proofErr w:type="spellStart"/>
      <w:r w:rsidRPr="00B530B5">
        <w:rPr>
          <w:rFonts w:ascii="Times New Roman" w:hAnsi="Times New Roman" w:cs="Times New Roman"/>
          <w:sz w:val="28"/>
        </w:rPr>
        <w:t>психокорекційна</w:t>
      </w:r>
      <w:proofErr w:type="spellEnd"/>
      <w:r w:rsidRPr="00B530B5">
        <w:rPr>
          <w:rFonts w:ascii="Times New Roman" w:hAnsi="Times New Roman" w:cs="Times New Roman"/>
          <w:sz w:val="28"/>
        </w:rPr>
        <w:t xml:space="preserve"> робота містить 9 занять тривалістю від 55 до 90 хвилин, які проводяться 2 рази на тиждень. За формою вона є груповою, тож в ній можуть брати участь 10-12 осіб. За структурою заняття поділяються на 3 частини – організаційну, основну та заключну і включають по 7-9 вправ. </w:t>
      </w:r>
    </w:p>
    <w:p w:rsidR="005554BB" w:rsidRPr="00B530B5" w:rsidRDefault="009425E5" w:rsidP="00902235">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Як приклад</w:t>
      </w:r>
      <w:r w:rsidR="005554BB" w:rsidRPr="00B530B5">
        <w:rPr>
          <w:rFonts w:ascii="Times New Roman" w:hAnsi="Times New Roman" w:cs="Times New Roman"/>
          <w:sz w:val="28"/>
        </w:rPr>
        <w:t xml:space="preserve"> можемо розглянути одне із занять</w:t>
      </w:r>
      <w:r w:rsidR="005554BB">
        <w:rPr>
          <w:rFonts w:ascii="Times New Roman" w:hAnsi="Times New Roman" w:cs="Times New Roman"/>
          <w:sz w:val="28"/>
        </w:rPr>
        <w:t xml:space="preserve"> </w:t>
      </w:r>
      <w:proofErr w:type="spellStart"/>
      <w:r w:rsidR="004A1790">
        <w:rPr>
          <w:rFonts w:ascii="Times New Roman" w:hAnsi="Times New Roman" w:cs="Times New Roman"/>
          <w:sz w:val="28"/>
        </w:rPr>
        <w:t>кор</w:t>
      </w:r>
      <w:r w:rsidR="005554BB">
        <w:rPr>
          <w:rFonts w:ascii="Times New Roman" w:hAnsi="Times New Roman" w:cs="Times New Roman"/>
          <w:sz w:val="28"/>
        </w:rPr>
        <w:t>екційної</w:t>
      </w:r>
      <w:proofErr w:type="spellEnd"/>
      <w:r w:rsidR="005554BB">
        <w:rPr>
          <w:rFonts w:ascii="Times New Roman" w:hAnsi="Times New Roman" w:cs="Times New Roman"/>
          <w:sz w:val="28"/>
        </w:rPr>
        <w:t xml:space="preserve"> програми</w:t>
      </w:r>
      <w:r w:rsidR="005554BB" w:rsidRPr="00B530B5">
        <w:rPr>
          <w:rFonts w:ascii="Times New Roman" w:hAnsi="Times New Roman" w:cs="Times New Roman"/>
          <w:sz w:val="28"/>
        </w:rPr>
        <w:t>:</w:t>
      </w:r>
    </w:p>
    <w:p w:rsidR="003177ED" w:rsidRPr="003177ED" w:rsidRDefault="003177ED" w:rsidP="003177ED">
      <w:pPr>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rPr>
        <w:t>Заняття №2.</w:t>
      </w:r>
    </w:p>
    <w:p w:rsidR="003177ED" w:rsidRPr="003177ED" w:rsidRDefault="003177ED" w:rsidP="003177ED">
      <w:pPr>
        <w:tabs>
          <w:tab w:val="left" w:pos="3210"/>
        </w:tabs>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rPr>
        <w:t>Тема: «Депресія»</w:t>
      </w:r>
    </w:p>
    <w:p w:rsidR="003177ED" w:rsidRPr="003177ED" w:rsidRDefault="003177ED" w:rsidP="003177ED">
      <w:pPr>
        <w:spacing w:after="0" w:line="360" w:lineRule="auto"/>
        <w:ind w:firstLine="708"/>
        <w:jc w:val="both"/>
        <w:rPr>
          <w:rFonts w:ascii="Times New Roman" w:eastAsia="Calibri" w:hAnsi="Times New Roman" w:cs="Times New Roman"/>
          <w:sz w:val="28"/>
        </w:rPr>
      </w:pPr>
      <w:r w:rsidRPr="003177ED">
        <w:rPr>
          <w:rFonts w:ascii="Times New Roman" w:eastAsia="Calibri" w:hAnsi="Times New Roman" w:cs="Times New Roman"/>
          <w:b/>
          <w:sz w:val="28"/>
        </w:rPr>
        <w:t xml:space="preserve">Мета: </w:t>
      </w:r>
      <w:r w:rsidRPr="003177ED">
        <w:rPr>
          <w:rFonts w:ascii="Times New Roman" w:eastAsia="Calibri" w:hAnsi="Times New Roman" w:cs="Times New Roman"/>
          <w:sz w:val="28"/>
        </w:rPr>
        <w:t xml:space="preserve">налаштувати групу на позитивну й продуктивну роботу, визначити життєві позиції співучасників, провести тематичну дискусію на тему «Депресія», поглибити знання членів групи на цю тему, посприяти розвитку вмінь щодо подолання негативного емоційного стану. </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b/>
          <w:sz w:val="28"/>
        </w:rPr>
        <w:t>Обладнання:</w:t>
      </w:r>
      <w:r w:rsidRPr="003177ED">
        <w:rPr>
          <w:rFonts w:ascii="Times New Roman" w:eastAsia="Calibri" w:hAnsi="Times New Roman" w:cs="Times New Roman"/>
          <w:sz w:val="28"/>
        </w:rPr>
        <w:t xml:space="preserve"> плакат, фото, стілець.</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b/>
          <w:sz w:val="28"/>
        </w:rPr>
        <w:t>Час проведення:</w:t>
      </w:r>
      <w:r w:rsidRPr="003177ED">
        <w:rPr>
          <w:rFonts w:ascii="Times New Roman" w:eastAsia="Calibri" w:hAnsi="Times New Roman" w:cs="Times New Roman"/>
          <w:sz w:val="28"/>
        </w:rPr>
        <w:t xml:space="preserve"> 75-90 хвилин. </w:t>
      </w:r>
    </w:p>
    <w:p w:rsidR="003177ED" w:rsidRPr="003177ED" w:rsidRDefault="003177ED" w:rsidP="003177ED">
      <w:pPr>
        <w:spacing w:after="0" w:line="360" w:lineRule="auto"/>
        <w:rPr>
          <w:rFonts w:ascii="Times New Roman" w:eastAsia="Calibri" w:hAnsi="Times New Roman" w:cs="Times New Roman"/>
          <w:sz w:val="28"/>
        </w:rPr>
      </w:pPr>
    </w:p>
    <w:p w:rsidR="003177ED" w:rsidRPr="003177ED" w:rsidRDefault="003177ED" w:rsidP="003177ED">
      <w:pPr>
        <w:spacing w:after="0" w:line="360" w:lineRule="auto"/>
        <w:jc w:val="center"/>
        <w:rPr>
          <w:rFonts w:ascii="Times New Roman" w:eastAsia="Calibri" w:hAnsi="Times New Roman" w:cs="Times New Roman"/>
          <w:b/>
          <w:sz w:val="28"/>
        </w:rPr>
      </w:pPr>
      <w:r w:rsidRPr="003177ED">
        <w:rPr>
          <w:rFonts w:ascii="Times New Roman" w:eastAsia="Calibri" w:hAnsi="Times New Roman" w:cs="Times New Roman"/>
          <w:b/>
          <w:sz w:val="28"/>
        </w:rPr>
        <w:t>Хід заняття:</w:t>
      </w:r>
    </w:p>
    <w:p w:rsidR="003177ED" w:rsidRPr="003177ED" w:rsidRDefault="003177ED" w:rsidP="003177ED">
      <w:pPr>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rPr>
        <w:t>І Вправа «Вітання»</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 xml:space="preserve">Мета: привітання, налаштування на роботу із позитивними емоціями. </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Час: 5 хвилин.</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Хід роботи:</w:t>
      </w:r>
    </w:p>
    <w:p w:rsidR="003177ED" w:rsidRPr="003177ED" w:rsidRDefault="003177ED" w:rsidP="003177ED">
      <w:pPr>
        <w:spacing w:after="0" w:line="360" w:lineRule="auto"/>
        <w:ind w:firstLine="708"/>
        <w:jc w:val="both"/>
        <w:rPr>
          <w:rFonts w:ascii="Times New Roman" w:eastAsia="Calibri" w:hAnsi="Times New Roman" w:cs="Times New Roman"/>
          <w:sz w:val="28"/>
        </w:rPr>
      </w:pPr>
      <w:r w:rsidRPr="003177ED">
        <w:rPr>
          <w:rFonts w:ascii="Times New Roman" w:eastAsia="Calibri" w:hAnsi="Times New Roman" w:cs="Times New Roman"/>
          <w:sz w:val="28"/>
        </w:rPr>
        <w:t>Учасники стоять у колі, торкаються по черзі плеча сусідів та пром</w:t>
      </w:r>
      <w:r w:rsidR="00604305">
        <w:rPr>
          <w:rFonts w:ascii="Times New Roman" w:eastAsia="Calibri" w:hAnsi="Times New Roman" w:cs="Times New Roman"/>
          <w:sz w:val="28"/>
        </w:rPr>
        <w:t>овляють із посмішкою «Вітаю» [9</w:t>
      </w:r>
      <w:r w:rsidRPr="003177ED">
        <w:rPr>
          <w:rFonts w:ascii="Times New Roman" w:eastAsia="Calibri" w:hAnsi="Times New Roman" w:cs="Times New Roman"/>
          <w:sz w:val="28"/>
        </w:rPr>
        <w:t>].</w:t>
      </w:r>
    </w:p>
    <w:p w:rsidR="003177ED" w:rsidRPr="003177ED" w:rsidRDefault="003177ED" w:rsidP="003177ED">
      <w:pPr>
        <w:spacing w:after="0" w:line="360" w:lineRule="auto"/>
        <w:jc w:val="both"/>
        <w:rPr>
          <w:rFonts w:ascii="Times New Roman" w:eastAsia="Calibri" w:hAnsi="Times New Roman" w:cs="Times New Roman"/>
          <w:sz w:val="28"/>
        </w:rPr>
      </w:pPr>
    </w:p>
    <w:p w:rsidR="003177ED" w:rsidRPr="003177ED" w:rsidRDefault="003177ED" w:rsidP="003177ED">
      <w:pPr>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rPr>
        <w:t>ІІ Вправа «Повторення правил роботи»</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Мета: закріплення правил.</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Час: 3 хвилини.</w:t>
      </w:r>
    </w:p>
    <w:p w:rsidR="003177ED" w:rsidRPr="003177ED" w:rsidRDefault="00604305" w:rsidP="003177ED">
      <w:pPr>
        <w:spacing w:after="0" w:line="360" w:lineRule="auto"/>
        <w:ind w:left="708"/>
        <w:jc w:val="both"/>
        <w:rPr>
          <w:rFonts w:ascii="Times New Roman" w:eastAsia="Calibri" w:hAnsi="Times New Roman" w:cs="Times New Roman"/>
          <w:sz w:val="28"/>
        </w:rPr>
      </w:pPr>
      <w:r>
        <w:rPr>
          <w:rFonts w:ascii="Times New Roman" w:eastAsia="Calibri" w:hAnsi="Times New Roman" w:cs="Times New Roman"/>
          <w:sz w:val="28"/>
        </w:rPr>
        <w:t>Обладнання: плакат [41</w:t>
      </w:r>
      <w:r w:rsidR="00141937">
        <w:rPr>
          <w:rFonts w:ascii="Times New Roman" w:eastAsia="Calibri" w:hAnsi="Times New Roman" w:cs="Times New Roman"/>
          <w:sz w:val="28"/>
        </w:rPr>
        <w:t>, с. 11</w:t>
      </w:r>
      <w:r w:rsidR="003177ED" w:rsidRPr="003177ED">
        <w:rPr>
          <w:rFonts w:ascii="Times New Roman" w:eastAsia="Calibri" w:hAnsi="Times New Roman" w:cs="Times New Roman"/>
          <w:sz w:val="28"/>
        </w:rPr>
        <w:t>].</w:t>
      </w:r>
    </w:p>
    <w:p w:rsidR="003177ED" w:rsidRPr="003177ED" w:rsidRDefault="003177ED" w:rsidP="003177ED">
      <w:pPr>
        <w:spacing w:after="0" w:line="360" w:lineRule="auto"/>
        <w:jc w:val="both"/>
        <w:rPr>
          <w:rFonts w:ascii="Times New Roman" w:eastAsia="Calibri" w:hAnsi="Times New Roman" w:cs="Times New Roman"/>
          <w:sz w:val="28"/>
        </w:rPr>
      </w:pPr>
    </w:p>
    <w:p w:rsidR="003177ED" w:rsidRPr="003177ED" w:rsidRDefault="003177ED" w:rsidP="003177ED">
      <w:pPr>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rPr>
        <w:t>ІІІ Вправа «Життєве кредо»</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 xml:space="preserve">Мета: визначення життєвих позицій кожного. </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 xml:space="preserve">Час: 5-10 хвилин. </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Хід роботи:</w:t>
      </w:r>
    </w:p>
    <w:p w:rsidR="003177ED" w:rsidRPr="003177ED" w:rsidRDefault="003177ED" w:rsidP="003177ED">
      <w:pPr>
        <w:spacing w:after="0" w:line="360" w:lineRule="auto"/>
        <w:ind w:firstLine="708"/>
        <w:jc w:val="both"/>
        <w:rPr>
          <w:rFonts w:ascii="Times New Roman" w:eastAsia="Calibri" w:hAnsi="Times New Roman" w:cs="Times New Roman"/>
          <w:sz w:val="28"/>
        </w:rPr>
      </w:pPr>
      <w:r w:rsidRPr="003177ED">
        <w:rPr>
          <w:rFonts w:ascii="Times New Roman" w:eastAsia="Calibri" w:hAnsi="Times New Roman" w:cs="Times New Roman"/>
          <w:sz w:val="28"/>
        </w:rPr>
        <w:lastRenderedPageBreak/>
        <w:t xml:space="preserve">Членам групи потрібно представити так зване життєве кредо – певне висловлювання, девіз, що допомагає в житті, відображає індивідуальність, </w:t>
      </w:r>
      <w:r w:rsidR="00604305">
        <w:rPr>
          <w:rFonts w:ascii="Times New Roman" w:eastAsia="Calibri" w:hAnsi="Times New Roman" w:cs="Times New Roman"/>
          <w:sz w:val="28"/>
        </w:rPr>
        <w:t>ставлення до світу й до себе [40</w:t>
      </w:r>
      <w:r w:rsidRPr="003177ED">
        <w:rPr>
          <w:rFonts w:ascii="Times New Roman" w:eastAsia="Calibri" w:hAnsi="Times New Roman" w:cs="Times New Roman"/>
          <w:sz w:val="28"/>
        </w:rPr>
        <w:t>].</w:t>
      </w:r>
    </w:p>
    <w:p w:rsidR="003177ED" w:rsidRPr="003177ED" w:rsidRDefault="003177ED" w:rsidP="003177ED">
      <w:pPr>
        <w:spacing w:after="0" w:line="360" w:lineRule="auto"/>
        <w:jc w:val="both"/>
        <w:rPr>
          <w:rFonts w:ascii="Times New Roman" w:eastAsia="Calibri" w:hAnsi="Times New Roman" w:cs="Times New Roman"/>
          <w:sz w:val="28"/>
        </w:rPr>
      </w:pPr>
    </w:p>
    <w:p w:rsidR="003177ED" w:rsidRPr="003177ED" w:rsidRDefault="003177ED" w:rsidP="003177ED">
      <w:pPr>
        <w:tabs>
          <w:tab w:val="left" w:pos="1305"/>
        </w:tabs>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lang w:val="en-US"/>
        </w:rPr>
        <w:t>IV</w:t>
      </w:r>
      <w:r w:rsidRPr="003177ED">
        <w:rPr>
          <w:rFonts w:ascii="Times New Roman" w:eastAsia="Calibri" w:hAnsi="Times New Roman" w:cs="Times New Roman"/>
          <w:b/>
          <w:sz w:val="28"/>
        </w:rPr>
        <w:t xml:space="preserve"> Вправа «Тематична дискусія»</w:t>
      </w:r>
    </w:p>
    <w:p w:rsidR="003177ED" w:rsidRPr="003177ED" w:rsidRDefault="003177ED" w:rsidP="003177ED">
      <w:pPr>
        <w:tabs>
          <w:tab w:val="left" w:pos="1305"/>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Мета: обговорення теми заняття.</w:t>
      </w:r>
    </w:p>
    <w:p w:rsidR="003177ED" w:rsidRPr="003177ED" w:rsidRDefault="003177ED" w:rsidP="003177ED">
      <w:pPr>
        <w:tabs>
          <w:tab w:val="left" w:pos="1305"/>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Час: 15-20 хвилин.</w:t>
      </w:r>
    </w:p>
    <w:p w:rsidR="003177ED" w:rsidRPr="003177ED" w:rsidRDefault="003177ED" w:rsidP="003177ED">
      <w:pPr>
        <w:tabs>
          <w:tab w:val="left" w:pos="1305"/>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 xml:space="preserve">Хід роботи: </w:t>
      </w:r>
    </w:p>
    <w:p w:rsidR="003177ED" w:rsidRPr="003177ED" w:rsidRDefault="003177ED" w:rsidP="003177ED">
      <w:pPr>
        <w:tabs>
          <w:tab w:val="left" w:pos="1305"/>
        </w:tabs>
        <w:spacing w:after="0" w:line="360" w:lineRule="auto"/>
        <w:jc w:val="both"/>
        <w:rPr>
          <w:rFonts w:ascii="Times New Roman" w:eastAsia="Calibri" w:hAnsi="Times New Roman" w:cs="Times New Roman"/>
          <w:sz w:val="28"/>
        </w:rPr>
      </w:pPr>
      <w:r w:rsidRPr="003177ED">
        <w:rPr>
          <w:rFonts w:ascii="Times New Roman" w:eastAsia="Calibri" w:hAnsi="Times New Roman" w:cs="Times New Roman"/>
          <w:sz w:val="28"/>
        </w:rPr>
        <w:t xml:space="preserve">          Учасники діляться на групи по 4-5 осіб і намагаються дати відповіді на такі запитання:</w:t>
      </w:r>
    </w:p>
    <w:p w:rsidR="003177ED" w:rsidRPr="003177ED" w:rsidRDefault="003177ED" w:rsidP="00463AF0">
      <w:pPr>
        <w:numPr>
          <w:ilvl w:val="0"/>
          <w:numId w:val="17"/>
        </w:numPr>
        <w:tabs>
          <w:tab w:val="left" w:pos="1305"/>
        </w:tabs>
        <w:spacing w:after="0" w:line="360" w:lineRule="auto"/>
        <w:contextualSpacing/>
        <w:jc w:val="both"/>
        <w:rPr>
          <w:rFonts w:ascii="Times New Roman" w:eastAsia="Calibri" w:hAnsi="Times New Roman" w:cs="Times New Roman"/>
          <w:sz w:val="28"/>
        </w:rPr>
      </w:pPr>
      <w:r w:rsidRPr="003177ED">
        <w:rPr>
          <w:rFonts w:ascii="Times New Roman" w:eastAsia="Calibri" w:hAnsi="Times New Roman" w:cs="Times New Roman"/>
          <w:sz w:val="28"/>
        </w:rPr>
        <w:t>Що таке депресія?;</w:t>
      </w:r>
    </w:p>
    <w:p w:rsidR="003177ED" w:rsidRPr="003177ED" w:rsidRDefault="003177ED" w:rsidP="00463AF0">
      <w:pPr>
        <w:numPr>
          <w:ilvl w:val="0"/>
          <w:numId w:val="17"/>
        </w:numPr>
        <w:tabs>
          <w:tab w:val="left" w:pos="1305"/>
        </w:tabs>
        <w:spacing w:after="0" w:line="360" w:lineRule="auto"/>
        <w:contextualSpacing/>
        <w:jc w:val="both"/>
        <w:rPr>
          <w:rFonts w:ascii="Times New Roman" w:eastAsia="Calibri" w:hAnsi="Times New Roman" w:cs="Times New Roman"/>
          <w:sz w:val="28"/>
        </w:rPr>
      </w:pPr>
      <w:r w:rsidRPr="003177ED">
        <w:rPr>
          <w:rFonts w:ascii="Times New Roman" w:eastAsia="Calibri" w:hAnsi="Times New Roman" w:cs="Times New Roman"/>
          <w:sz w:val="28"/>
        </w:rPr>
        <w:t>Які симптоми бувають у тих, хто страждає на депресію?;</w:t>
      </w:r>
    </w:p>
    <w:p w:rsidR="003177ED" w:rsidRPr="00730B9D" w:rsidRDefault="003177ED" w:rsidP="00463AF0">
      <w:pPr>
        <w:pStyle w:val="a3"/>
        <w:numPr>
          <w:ilvl w:val="0"/>
          <w:numId w:val="17"/>
        </w:numPr>
        <w:tabs>
          <w:tab w:val="left" w:pos="1305"/>
        </w:tabs>
        <w:spacing w:after="0" w:line="360" w:lineRule="auto"/>
        <w:jc w:val="both"/>
        <w:rPr>
          <w:rFonts w:ascii="Times New Roman" w:eastAsia="Calibri" w:hAnsi="Times New Roman" w:cs="Times New Roman"/>
          <w:sz w:val="28"/>
        </w:rPr>
      </w:pPr>
      <w:r w:rsidRPr="00730B9D">
        <w:rPr>
          <w:rFonts w:ascii="Times New Roman" w:eastAsia="Calibri" w:hAnsi="Times New Roman" w:cs="Times New Roman"/>
          <w:sz w:val="28"/>
        </w:rPr>
        <w:t>Які фактори збільшують небезпеку депресивного стану?;</w:t>
      </w:r>
    </w:p>
    <w:p w:rsidR="003177ED" w:rsidRPr="003177ED" w:rsidRDefault="003177ED" w:rsidP="00463AF0">
      <w:pPr>
        <w:numPr>
          <w:ilvl w:val="0"/>
          <w:numId w:val="17"/>
        </w:numPr>
        <w:tabs>
          <w:tab w:val="left" w:pos="1305"/>
        </w:tabs>
        <w:spacing w:after="0" w:line="360" w:lineRule="auto"/>
        <w:contextualSpacing/>
        <w:jc w:val="both"/>
        <w:rPr>
          <w:rFonts w:ascii="Times New Roman" w:eastAsia="Calibri" w:hAnsi="Times New Roman" w:cs="Times New Roman"/>
          <w:sz w:val="28"/>
        </w:rPr>
      </w:pPr>
      <w:r w:rsidRPr="003177ED">
        <w:rPr>
          <w:rFonts w:ascii="Times New Roman" w:eastAsia="Calibri" w:hAnsi="Times New Roman" w:cs="Times New Roman"/>
          <w:sz w:val="28"/>
        </w:rPr>
        <w:t>Чим загрожує людству депресія?;</w:t>
      </w:r>
    </w:p>
    <w:p w:rsidR="003177ED" w:rsidRPr="003177ED" w:rsidRDefault="003177ED" w:rsidP="00463AF0">
      <w:pPr>
        <w:numPr>
          <w:ilvl w:val="0"/>
          <w:numId w:val="17"/>
        </w:numPr>
        <w:tabs>
          <w:tab w:val="left" w:pos="1305"/>
        </w:tabs>
        <w:spacing w:after="0" w:line="360" w:lineRule="auto"/>
        <w:contextualSpacing/>
        <w:jc w:val="both"/>
        <w:rPr>
          <w:rFonts w:ascii="Times New Roman" w:eastAsia="Calibri" w:hAnsi="Times New Roman" w:cs="Times New Roman"/>
          <w:sz w:val="28"/>
        </w:rPr>
      </w:pPr>
      <w:r w:rsidRPr="003177ED">
        <w:rPr>
          <w:rFonts w:ascii="Times New Roman" w:eastAsia="Calibri" w:hAnsi="Times New Roman" w:cs="Times New Roman"/>
          <w:sz w:val="28"/>
        </w:rPr>
        <w:t>Які дії можуть допомогти вийти з депресії?</w:t>
      </w:r>
    </w:p>
    <w:p w:rsidR="003177ED" w:rsidRPr="003177ED" w:rsidRDefault="003177ED" w:rsidP="003177ED">
      <w:pPr>
        <w:tabs>
          <w:tab w:val="left" w:pos="1305"/>
        </w:tabs>
        <w:spacing w:after="0" w:line="360" w:lineRule="auto"/>
        <w:jc w:val="both"/>
        <w:rPr>
          <w:rFonts w:ascii="Times New Roman" w:eastAsia="Calibri" w:hAnsi="Times New Roman" w:cs="Times New Roman"/>
          <w:sz w:val="28"/>
        </w:rPr>
      </w:pPr>
      <w:r w:rsidRPr="003177ED">
        <w:rPr>
          <w:rFonts w:ascii="Times New Roman" w:eastAsia="Calibri" w:hAnsi="Times New Roman" w:cs="Times New Roman"/>
          <w:sz w:val="28"/>
        </w:rPr>
        <w:t xml:space="preserve">          Керівник може доповнювати інформацію</w:t>
      </w:r>
      <w:r w:rsidR="00604305">
        <w:rPr>
          <w:rFonts w:ascii="Times New Roman" w:eastAsia="Calibri" w:hAnsi="Times New Roman" w:cs="Times New Roman"/>
          <w:sz w:val="28"/>
        </w:rPr>
        <w:t xml:space="preserve"> членів групи, допомагати їм [35</w:t>
      </w:r>
      <w:r w:rsidR="002D1E38">
        <w:rPr>
          <w:rFonts w:ascii="Times New Roman" w:eastAsia="Calibri" w:hAnsi="Times New Roman" w:cs="Times New Roman"/>
          <w:sz w:val="28"/>
        </w:rPr>
        <w:t>, с. 73-74</w:t>
      </w:r>
      <w:r w:rsidRPr="003177ED">
        <w:rPr>
          <w:rFonts w:ascii="Times New Roman" w:eastAsia="Calibri" w:hAnsi="Times New Roman" w:cs="Times New Roman"/>
          <w:sz w:val="28"/>
        </w:rPr>
        <w:t xml:space="preserve">]. </w:t>
      </w:r>
    </w:p>
    <w:p w:rsidR="003177ED" w:rsidRPr="003177ED" w:rsidRDefault="000B6E44" w:rsidP="000B6E44">
      <w:pPr>
        <w:tabs>
          <w:tab w:val="left" w:pos="2250"/>
        </w:tab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ab/>
      </w:r>
    </w:p>
    <w:p w:rsidR="003177ED" w:rsidRPr="003177ED" w:rsidRDefault="003177ED" w:rsidP="003177ED">
      <w:pPr>
        <w:tabs>
          <w:tab w:val="left" w:pos="2880"/>
        </w:tabs>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rPr>
        <w:t>V Вправа «Фотографія»</w:t>
      </w:r>
    </w:p>
    <w:p w:rsidR="003177ED" w:rsidRPr="003177ED" w:rsidRDefault="003177ED" w:rsidP="003177ED">
      <w:pPr>
        <w:tabs>
          <w:tab w:val="left" w:pos="2880"/>
          <w:tab w:val="left" w:pos="6810"/>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Мета: з’ясувати причини виникнення депресії.</w:t>
      </w:r>
    </w:p>
    <w:p w:rsidR="003177ED" w:rsidRPr="003177ED" w:rsidRDefault="003177ED" w:rsidP="003177ED">
      <w:pPr>
        <w:tabs>
          <w:tab w:val="left" w:pos="2880"/>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Час: 15 хвилин.</w:t>
      </w:r>
    </w:p>
    <w:p w:rsidR="003177ED" w:rsidRPr="003177ED" w:rsidRDefault="003177ED" w:rsidP="003177ED">
      <w:pPr>
        <w:tabs>
          <w:tab w:val="left" w:pos="2880"/>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Обладнання: фото.</w:t>
      </w:r>
    </w:p>
    <w:p w:rsidR="003177ED" w:rsidRPr="003177ED" w:rsidRDefault="003177ED" w:rsidP="003177ED">
      <w:pPr>
        <w:tabs>
          <w:tab w:val="left" w:pos="2880"/>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 xml:space="preserve">Хід вправи: </w:t>
      </w:r>
    </w:p>
    <w:p w:rsidR="003177ED" w:rsidRPr="003177ED" w:rsidRDefault="003177ED" w:rsidP="003177ED">
      <w:pPr>
        <w:tabs>
          <w:tab w:val="left" w:pos="2880"/>
        </w:tabs>
        <w:spacing w:after="0" w:line="360" w:lineRule="auto"/>
        <w:jc w:val="both"/>
        <w:rPr>
          <w:rFonts w:ascii="Times New Roman" w:eastAsia="Calibri" w:hAnsi="Times New Roman" w:cs="Times New Roman"/>
          <w:sz w:val="28"/>
        </w:rPr>
      </w:pPr>
      <w:r w:rsidRPr="003177ED">
        <w:rPr>
          <w:rFonts w:ascii="Times New Roman" w:eastAsia="Calibri" w:hAnsi="Times New Roman" w:cs="Times New Roman"/>
          <w:sz w:val="28"/>
        </w:rPr>
        <w:t xml:space="preserve">          Серед фотографій із різними зображеннями, учасники обирають будь-яке фото й розповідають, що вони бачать на н</w:t>
      </w:r>
      <w:r w:rsidR="00604305">
        <w:rPr>
          <w:rFonts w:ascii="Times New Roman" w:eastAsia="Calibri" w:hAnsi="Times New Roman" w:cs="Times New Roman"/>
          <w:sz w:val="28"/>
        </w:rPr>
        <w:t>ьому і що це для них означає [35</w:t>
      </w:r>
      <w:r w:rsidR="000B6E44">
        <w:rPr>
          <w:rFonts w:ascii="Times New Roman" w:eastAsia="Calibri" w:hAnsi="Times New Roman" w:cs="Times New Roman"/>
          <w:sz w:val="28"/>
        </w:rPr>
        <w:t>, с. 48-49</w:t>
      </w:r>
      <w:r w:rsidRPr="003177ED">
        <w:rPr>
          <w:rFonts w:ascii="Times New Roman" w:eastAsia="Calibri" w:hAnsi="Times New Roman" w:cs="Times New Roman"/>
          <w:sz w:val="28"/>
        </w:rPr>
        <w:t>].</w:t>
      </w:r>
    </w:p>
    <w:p w:rsidR="003177ED" w:rsidRDefault="003177ED" w:rsidP="003177ED">
      <w:pPr>
        <w:tabs>
          <w:tab w:val="left" w:pos="2880"/>
        </w:tabs>
        <w:spacing w:after="0" w:line="360" w:lineRule="auto"/>
        <w:jc w:val="both"/>
        <w:rPr>
          <w:rFonts w:ascii="Times New Roman" w:eastAsia="Calibri" w:hAnsi="Times New Roman" w:cs="Times New Roman"/>
          <w:sz w:val="28"/>
        </w:rPr>
      </w:pPr>
    </w:p>
    <w:p w:rsidR="00462A56" w:rsidRDefault="00462A56" w:rsidP="003177ED">
      <w:pPr>
        <w:tabs>
          <w:tab w:val="left" w:pos="2880"/>
        </w:tabs>
        <w:spacing w:after="0" w:line="360" w:lineRule="auto"/>
        <w:jc w:val="both"/>
        <w:rPr>
          <w:rFonts w:ascii="Times New Roman" w:eastAsia="Calibri" w:hAnsi="Times New Roman" w:cs="Times New Roman"/>
          <w:sz w:val="28"/>
        </w:rPr>
      </w:pPr>
    </w:p>
    <w:p w:rsidR="00462A56" w:rsidRPr="003177ED" w:rsidRDefault="00462A56" w:rsidP="003177ED">
      <w:pPr>
        <w:tabs>
          <w:tab w:val="left" w:pos="2880"/>
        </w:tabs>
        <w:spacing w:after="0" w:line="360" w:lineRule="auto"/>
        <w:jc w:val="both"/>
        <w:rPr>
          <w:rFonts w:ascii="Times New Roman" w:eastAsia="Calibri" w:hAnsi="Times New Roman" w:cs="Times New Roman"/>
          <w:sz w:val="28"/>
        </w:rPr>
      </w:pPr>
    </w:p>
    <w:p w:rsidR="003177ED" w:rsidRPr="003177ED" w:rsidRDefault="003177ED" w:rsidP="003177ED">
      <w:pPr>
        <w:tabs>
          <w:tab w:val="left" w:pos="2880"/>
        </w:tabs>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rPr>
        <w:lastRenderedPageBreak/>
        <w:t>VІ Вправа «Змінюємо обличчя»</w:t>
      </w:r>
    </w:p>
    <w:p w:rsidR="003177ED" w:rsidRPr="003177ED" w:rsidRDefault="003177ED" w:rsidP="003177ED">
      <w:pPr>
        <w:tabs>
          <w:tab w:val="left" w:pos="2880"/>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 xml:space="preserve">Мета: корекція негативного емоційного стану, розвиток невербальної знакової системи. </w:t>
      </w:r>
    </w:p>
    <w:p w:rsidR="003177ED" w:rsidRPr="003177ED" w:rsidRDefault="003177ED" w:rsidP="003177ED">
      <w:pPr>
        <w:tabs>
          <w:tab w:val="left" w:pos="2880"/>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Час: 15 хвилин.</w:t>
      </w:r>
    </w:p>
    <w:p w:rsidR="003177ED" w:rsidRPr="003177ED" w:rsidRDefault="003177ED" w:rsidP="003177ED">
      <w:pPr>
        <w:tabs>
          <w:tab w:val="left" w:pos="2880"/>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Обладнання: стілець.</w:t>
      </w:r>
    </w:p>
    <w:p w:rsidR="003177ED" w:rsidRPr="003177ED" w:rsidRDefault="003177ED" w:rsidP="003177ED">
      <w:pPr>
        <w:tabs>
          <w:tab w:val="left" w:pos="2880"/>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 xml:space="preserve">Хід вправи: </w:t>
      </w:r>
    </w:p>
    <w:p w:rsidR="003177ED" w:rsidRPr="003177ED" w:rsidRDefault="003177ED" w:rsidP="003177ED">
      <w:pPr>
        <w:tabs>
          <w:tab w:val="left" w:pos="2880"/>
        </w:tabs>
        <w:spacing w:after="0" w:line="360" w:lineRule="auto"/>
        <w:jc w:val="both"/>
        <w:rPr>
          <w:rFonts w:ascii="Times New Roman" w:eastAsia="Calibri" w:hAnsi="Times New Roman" w:cs="Times New Roman"/>
          <w:sz w:val="28"/>
        </w:rPr>
      </w:pPr>
      <w:r w:rsidRPr="003177ED">
        <w:rPr>
          <w:rFonts w:ascii="Times New Roman" w:eastAsia="Calibri" w:hAnsi="Times New Roman" w:cs="Times New Roman"/>
          <w:sz w:val="28"/>
        </w:rPr>
        <w:t xml:space="preserve">          Одна людина сидить на стільці й робить сумне обличчя. Інші підходять до цього учасника, доторкаються і говорять добрі слова. Коли людина посміхнеться – інший учасник займає її місце [</w:t>
      </w:r>
      <w:r w:rsidR="00B66A03">
        <w:rPr>
          <w:rFonts w:ascii="Times New Roman" w:hAnsi="Times New Roman" w:cs="Times New Roman"/>
          <w:sz w:val="28"/>
          <w:szCs w:val="28"/>
        </w:rPr>
        <w:t>35</w:t>
      </w:r>
      <w:r w:rsidR="000B6E44">
        <w:rPr>
          <w:rFonts w:ascii="Times New Roman" w:eastAsia="Calibri" w:hAnsi="Times New Roman" w:cs="Times New Roman"/>
          <w:sz w:val="28"/>
        </w:rPr>
        <w:t>, с. 52</w:t>
      </w:r>
      <w:r w:rsidRPr="003177ED">
        <w:rPr>
          <w:rFonts w:ascii="Times New Roman" w:eastAsia="Calibri" w:hAnsi="Times New Roman" w:cs="Times New Roman"/>
          <w:sz w:val="28"/>
        </w:rPr>
        <w:t>].</w:t>
      </w:r>
    </w:p>
    <w:p w:rsidR="003177ED" w:rsidRPr="003177ED" w:rsidRDefault="003177ED" w:rsidP="003177ED">
      <w:pPr>
        <w:tabs>
          <w:tab w:val="left" w:pos="2880"/>
        </w:tabs>
        <w:spacing w:after="0" w:line="360" w:lineRule="auto"/>
        <w:jc w:val="both"/>
        <w:rPr>
          <w:rFonts w:ascii="Times New Roman" w:eastAsia="Calibri" w:hAnsi="Times New Roman" w:cs="Times New Roman"/>
          <w:sz w:val="28"/>
        </w:rPr>
      </w:pPr>
    </w:p>
    <w:p w:rsidR="003177ED" w:rsidRPr="003177ED" w:rsidRDefault="003177ED" w:rsidP="003177ED">
      <w:pPr>
        <w:tabs>
          <w:tab w:val="left" w:pos="2880"/>
        </w:tabs>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rPr>
        <w:t>VІІ Вправа «Небо»</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Мета: релаксація, розслаблення.</w:t>
      </w:r>
    </w:p>
    <w:p w:rsidR="003177ED" w:rsidRPr="003177ED" w:rsidRDefault="003177ED" w:rsidP="003177ED">
      <w:pPr>
        <w:tabs>
          <w:tab w:val="left" w:pos="1080"/>
        </w:tabs>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Час: 10-15 хвилин.</w:t>
      </w:r>
    </w:p>
    <w:p w:rsidR="003177ED" w:rsidRPr="003177ED" w:rsidRDefault="003177ED" w:rsidP="003177ED">
      <w:pPr>
        <w:spacing w:after="0" w:line="360" w:lineRule="auto"/>
        <w:ind w:firstLine="708"/>
        <w:jc w:val="both"/>
        <w:rPr>
          <w:rFonts w:ascii="Times New Roman" w:eastAsia="Calibri" w:hAnsi="Times New Roman" w:cs="Times New Roman"/>
          <w:sz w:val="28"/>
        </w:rPr>
      </w:pPr>
      <w:r w:rsidRPr="003177ED">
        <w:rPr>
          <w:rFonts w:ascii="Times New Roman" w:eastAsia="Calibri" w:hAnsi="Times New Roman" w:cs="Times New Roman"/>
          <w:sz w:val="28"/>
        </w:rPr>
        <w:t>Хід роботи:</w:t>
      </w:r>
    </w:p>
    <w:p w:rsidR="003177ED" w:rsidRDefault="003177ED" w:rsidP="003177ED">
      <w:pPr>
        <w:tabs>
          <w:tab w:val="left" w:pos="2880"/>
        </w:tabs>
        <w:spacing w:after="0" w:line="360" w:lineRule="auto"/>
        <w:jc w:val="both"/>
        <w:rPr>
          <w:rFonts w:ascii="Times New Roman" w:eastAsia="Calibri" w:hAnsi="Times New Roman" w:cs="Times New Roman"/>
          <w:sz w:val="28"/>
        </w:rPr>
      </w:pPr>
      <w:r w:rsidRPr="003177ED">
        <w:rPr>
          <w:rFonts w:ascii="Times New Roman" w:eastAsia="Calibri" w:hAnsi="Times New Roman" w:cs="Times New Roman"/>
          <w:sz w:val="28"/>
        </w:rPr>
        <w:t xml:space="preserve">          Сядьте у позу</w:t>
      </w:r>
      <w:r w:rsidR="00091EA3">
        <w:rPr>
          <w:rFonts w:ascii="Times New Roman" w:eastAsia="Calibri" w:hAnsi="Times New Roman" w:cs="Times New Roman"/>
          <w:sz w:val="28"/>
        </w:rPr>
        <w:t>,</w:t>
      </w:r>
      <w:r w:rsidR="00091EA3" w:rsidRPr="00091EA3">
        <w:rPr>
          <w:rFonts w:ascii="Times New Roman" w:hAnsi="Times New Roman" w:cs="Times New Roman"/>
          <w:sz w:val="28"/>
        </w:rPr>
        <w:t xml:space="preserve"> </w:t>
      </w:r>
      <w:r w:rsidR="00091EA3">
        <w:rPr>
          <w:rFonts w:ascii="Times New Roman" w:hAnsi="Times New Roman" w:cs="Times New Roman"/>
          <w:sz w:val="28"/>
        </w:rPr>
        <w:t>що є зручною для вас</w:t>
      </w:r>
      <w:r w:rsidRPr="003177ED">
        <w:rPr>
          <w:rFonts w:ascii="Times New Roman" w:eastAsia="Calibri" w:hAnsi="Times New Roman" w:cs="Times New Roman"/>
          <w:sz w:val="28"/>
        </w:rPr>
        <w:t>, заплющте очі (якщо із заплющеними очами ви почуваєте себе некомфортно, то можна залишити їх розплющеними), розслабтеся та уважно слухайте.</w:t>
      </w:r>
    </w:p>
    <w:p w:rsidR="00C8797C" w:rsidRPr="003177ED" w:rsidRDefault="00C8797C" w:rsidP="003177ED">
      <w:pPr>
        <w:tabs>
          <w:tab w:val="left" w:pos="2880"/>
        </w:tabs>
        <w:spacing w:after="0" w:line="360" w:lineRule="auto"/>
        <w:jc w:val="both"/>
        <w:rPr>
          <w:rFonts w:ascii="Times New Roman" w:eastAsia="Calibri" w:hAnsi="Times New Roman" w:cs="Times New Roman"/>
          <w:sz w:val="28"/>
        </w:rPr>
      </w:pPr>
      <w:r w:rsidRPr="00C8797C">
        <w:rPr>
          <w:rFonts w:ascii="Times New Roman" w:eastAsia="Calibri" w:hAnsi="Times New Roman" w:cs="Times New Roman"/>
          <w:sz w:val="28"/>
        </w:rPr>
        <w:t xml:space="preserve">           Уявіть, що зараз теплий літній день. Ви лежите на зеленій травичці. Ви відчуваєте її запах, м’якість і свіжість. Ви дивитесь в небо, лежачи на спині, воно чисте, безхмарне, ніжно-блакитне. Споглядайте його деякий час. Зараз у полі вашого зору раптом опинився метелик. Поки він пролітає над вами, зверніть увагу, яким він видається невагомим, наскільки красиво забарвлені його маленькі крильця. Ви спостерігаєте, як метелик віддаляється від вас. Тепер високо в небі ви помічаєте орла. Ви стежите за польотом птаха та поступово проникаєте у блакитну далечінь, все глибше і глибше. Після цього ви спрямовуєте погляд ще вище. Ви зауважуєте, як високо у небі пропливає малесенька біла хмаринка, спостерігаєте за тим, як повільно вона розчиняється. Врешті-решт перед вами лише безкрайнє небо. Відчуйте себе всеосяжним, безтілесним, нематеріальним небом. Відчуйте, що у вас зовсім немає меж, що </w:t>
      </w:r>
      <w:r w:rsidRPr="00C8797C">
        <w:rPr>
          <w:rFonts w:ascii="Times New Roman" w:eastAsia="Calibri" w:hAnsi="Times New Roman" w:cs="Times New Roman"/>
          <w:sz w:val="28"/>
        </w:rPr>
        <w:lastRenderedPageBreak/>
        <w:t>ви знаходитесь усюди. Ви можете крізь усе проникнути, досягти всього, ніщо неспроможне зупинити вас. Усвідомте відчуття легкості, відсутності тиску, ширяння.</w:t>
      </w:r>
    </w:p>
    <w:p w:rsidR="003177ED" w:rsidRPr="003177ED" w:rsidRDefault="00C8797C" w:rsidP="003177ED">
      <w:pPr>
        <w:tabs>
          <w:tab w:val="left" w:pos="2880"/>
        </w:tab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003177ED" w:rsidRPr="003177ED">
        <w:rPr>
          <w:rFonts w:ascii="Times New Roman" w:eastAsia="Calibri" w:hAnsi="Times New Roman" w:cs="Times New Roman"/>
          <w:sz w:val="28"/>
        </w:rPr>
        <w:t>Зробіть глибокий</w:t>
      </w:r>
      <w:r w:rsidR="00604305">
        <w:rPr>
          <w:rFonts w:ascii="Times New Roman" w:eastAsia="Calibri" w:hAnsi="Times New Roman" w:cs="Times New Roman"/>
          <w:sz w:val="28"/>
        </w:rPr>
        <w:t xml:space="preserve"> вдих, видих і розплющте очі [7</w:t>
      </w:r>
      <w:r w:rsidR="003177ED" w:rsidRPr="003177ED">
        <w:rPr>
          <w:rFonts w:ascii="Times New Roman" w:eastAsia="Calibri" w:hAnsi="Times New Roman" w:cs="Times New Roman"/>
          <w:sz w:val="28"/>
        </w:rPr>
        <w:t>].</w:t>
      </w:r>
    </w:p>
    <w:p w:rsidR="003177ED" w:rsidRPr="003177ED" w:rsidRDefault="003177ED" w:rsidP="003177ED">
      <w:pPr>
        <w:tabs>
          <w:tab w:val="left" w:pos="1305"/>
        </w:tabs>
        <w:spacing w:after="0" w:line="360" w:lineRule="auto"/>
        <w:jc w:val="both"/>
        <w:rPr>
          <w:rFonts w:ascii="Times New Roman" w:eastAsia="Calibri" w:hAnsi="Times New Roman" w:cs="Times New Roman"/>
          <w:sz w:val="28"/>
        </w:rPr>
      </w:pP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b/>
          <w:sz w:val="28"/>
        </w:rPr>
        <w:t>VІІІ Вправа «Ваш настрій»</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Мета: визначення внутрішніх відчуттів членів групи, створення доброзичливої атмосфери.</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 xml:space="preserve">Час: 5 хвилин. </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Хід роботи:</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Учасники по колу говорять про свій наст</w:t>
      </w:r>
      <w:r w:rsidR="00604305">
        <w:rPr>
          <w:rFonts w:ascii="Times New Roman" w:eastAsia="Calibri" w:hAnsi="Times New Roman" w:cs="Times New Roman"/>
          <w:sz w:val="28"/>
        </w:rPr>
        <w:t>рій та висловлюють побажання [21</w:t>
      </w:r>
      <w:r w:rsidRPr="003177ED">
        <w:rPr>
          <w:rFonts w:ascii="Times New Roman" w:eastAsia="Calibri" w:hAnsi="Times New Roman" w:cs="Times New Roman"/>
          <w:sz w:val="28"/>
        </w:rPr>
        <w:t xml:space="preserve">]. </w:t>
      </w:r>
    </w:p>
    <w:p w:rsidR="003177ED" w:rsidRPr="003177ED" w:rsidRDefault="003177ED" w:rsidP="003177ED">
      <w:pPr>
        <w:spacing w:after="0" w:line="360" w:lineRule="auto"/>
        <w:jc w:val="both"/>
        <w:rPr>
          <w:rFonts w:ascii="Times New Roman" w:eastAsia="Calibri" w:hAnsi="Times New Roman" w:cs="Times New Roman"/>
          <w:sz w:val="28"/>
        </w:rPr>
      </w:pPr>
    </w:p>
    <w:p w:rsidR="003177ED" w:rsidRPr="003177ED" w:rsidRDefault="003177ED" w:rsidP="003177ED">
      <w:pPr>
        <w:spacing w:after="0" w:line="360" w:lineRule="auto"/>
        <w:ind w:left="708"/>
        <w:jc w:val="both"/>
        <w:rPr>
          <w:rFonts w:ascii="Times New Roman" w:eastAsia="Calibri" w:hAnsi="Times New Roman" w:cs="Times New Roman"/>
          <w:b/>
          <w:sz w:val="28"/>
        </w:rPr>
      </w:pPr>
      <w:r w:rsidRPr="003177ED">
        <w:rPr>
          <w:rFonts w:ascii="Times New Roman" w:eastAsia="Calibri" w:hAnsi="Times New Roman" w:cs="Times New Roman"/>
          <w:b/>
          <w:sz w:val="28"/>
        </w:rPr>
        <w:t>ІХ Вправа «Прощання»</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Мета: дізнатися враження учасників від заняття, створення гарного настрою.</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Час: 5 хвилин.</w:t>
      </w:r>
    </w:p>
    <w:p w:rsidR="003177ED" w:rsidRPr="003177ED" w:rsidRDefault="003177ED" w:rsidP="003177ED">
      <w:pPr>
        <w:spacing w:after="0" w:line="360" w:lineRule="auto"/>
        <w:ind w:left="708"/>
        <w:jc w:val="both"/>
        <w:rPr>
          <w:rFonts w:ascii="Times New Roman" w:eastAsia="Calibri" w:hAnsi="Times New Roman" w:cs="Times New Roman"/>
          <w:sz w:val="28"/>
        </w:rPr>
      </w:pPr>
      <w:r w:rsidRPr="003177ED">
        <w:rPr>
          <w:rFonts w:ascii="Times New Roman" w:eastAsia="Calibri" w:hAnsi="Times New Roman" w:cs="Times New Roman"/>
          <w:sz w:val="28"/>
        </w:rPr>
        <w:t xml:space="preserve">Хід роботи: </w:t>
      </w:r>
    </w:p>
    <w:p w:rsidR="003177ED" w:rsidRDefault="003177ED" w:rsidP="003177ED">
      <w:pPr>
        <w:spacing w:after="0" w:line="360" w:lineRule="auto"/>
        <w:ind w:firstLine="708"/>
        <w:jc w:val="both"/>
        <w:rPr>
          <w:rFonts w:ascii="Times New Roman" w:eastAsia="Calibri" w:hAnsi="Times New Roman" w:cs="Times New Roman"/>
          <w:sz w:val="28"/>
        </w:rPr>
      </w:pPr>
      <w:r w:rsidRPr="003177ED">
        <w:rPr>
          <w:rFonts w:ascii="Times New Roman" w:eastAsia="Calibri" w:hAnsi="Times New Roman" w:cs="Times New Roman"/>
          <w:sz w:val="28"/>
        </w:rPr>
        <w:t xml:space="preserve">Керівник групи цікавиться враженнями учасників від заняття, дякує </w:t>
      </w:r>
      <w:r w:rsidR="007A09CA">
        <w:rPr>
          <w:rFonts w:ascii="Times New Roman" w:eastAsia="Calibri" w:hAnsi="Times New Roman" w:cs="Times New Roman"/>
          <w:sz w:val="28"/>
        </w:rPr>
        <w:t>всім</w:t>
      </w:r>
      <w:r w:rsidR="0099796D">
        <w:rPr>
          <w:rFonts w:ascii="Times New Roman" w:eastAsia="Calibri" w:hAnsi="Times New Roman" w:cs="Times New Roman"/>
          <w:sz w:val="28"/>
        </w:rPr>
        <w:t xml:space="preserve"> за роботу та</w:t>
      </w:r>
      <w:r w:rsidRPr="003177ED">
        <w:rPr>
          <w:rFonts w:ascii="Times New Roman" w:eastAsia="Calibri" w:hAnsi="Times New Roman" w:cs="Times New Roman"/>
          <w:sz w:val="28"/>
        </w:rPr>
        <w:t xml:space="preserve"> запрошує на наступну зустріч [41</w:t>
      </w:r>
      <w:r w:rsidR="00926723">
        <w:rPr>
          <w:rFonts w:ascii="Times New Roman" w:eastAsia="Calibri" w:hAnsi="Times New Roman" w:cs="Times New Roman"/>
          <w:sz w:val="28"/>
        </w:rPr>
        <w:t>, с. 11</w:t>
      </w:r>
      <w:r w:rsidRPr="003177ED">
        <w:rPr>
          <w:rFonts w:ascii="Times New Roman" w:eastAsia="Calibri" w:hAnsi="Times New Roman" w:cs="Times New Roman"/>
          <w:sz w:val="28"/>
        </w:rPr>
        <w:t xml:space="preserve">]. </w:t>
      </w:r>
    </w:p>
    <w:p w:rsidR="0094328F" w:rsidRPr="003177ED" w:rsidRDefault="0094328F" w:rsidP="003177ED">
      <w:pPr>
        <w:spacing w:after="0" w:line="360" w:lineRule="auto"/>
        <w:ind w:firstLine="708"/>
        <w:jc w:val="both"/>
        <w:rPr>
          <w:rFonts w:ascii="Times New Roman" w:eastAsia="Calibri" w:hAnsi="Times New Roman" w:cs="Times New Roman"/>
          <w:sz w:val="28"/>
        </w:rPr>
      </w:pPr>
    </w:p>
    <w:p w:rsidR="001D7280" w:rsidRPr="00B530B5" w:rsidRDefault="001D7280" w:rsidP="00902235">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Темою цього заняття є депресія. Воно має на меті</w:t>
      </w:r>
      <w:r w:rsidR="007F563C">
        <w:rPr>
          <w:rFonts w:ascii="Times New Roman" w:hAnsi="Times New Roman" w:cs="Times New Roman"/>
          <w:sz w:val="28"/>
        </w:rPr>
        <w:t xml:space="preserve"> визначити життєві позиції у</w:t>
      </w:r>
      <w:r w:rsidRPr="00B530B5">
        <w:rPr>
          <w:rFonts w:ascii="Times New Roman" w:hAnsi="Times New Roman" w:cs="Times New Roman"/>
          <w:sz w:val="28"/>
        </w:rPr>
        <w:t>часників, провести тематичну дискусію, пог</w:t>
      </w:r>
      <w:r w:rsidR="00687892">
        <w:rPr>
          <w:rFonts w:ascii="Times New Roman" w:hAnsi="Times New Roman" w:cs="Times New Roman"/>
          <w:sz w:val="28"/>
        </w:rPr>
        <w:t xml:space="preserve">либити знання членів групи про </w:t>
      </w:r>
      <w:proofErr w:type="spellStart"/>
      <w:r w:rsidR="00687892">
        <w:rPr>
          <w:rFonts w:ascii="Times New Roman" w:hAnsi="Times New Roman" w:cs="Times New Roman"/>
          <w:sz w:val="28"/>
        </w:rPr>
        <w:t>д</w:t>
      </w:r>
      <w:r w:rsidRPr="00B530B5">
        <w:rPr>
          <w:rFonts w:ascii="Times New Roman" w:hAnsi="Times New Roman" w:cs="Times New Roman"/>
          <w:sz w:val="28"/>
        </w:rPr>
        <w:t>епресивність</w:t>
      </w:r>
      <w:proofErr w:type="spellEnd"/>
      <w:r w:rsidRPr="00B530B5">
        <w:rPr>
          <w:rFonts w:ascii="Times New Roman" w:hAnsi="Times New Roman" w:cs="Times New Roman"/>
          <w:sz w:val="28"/>
        </w:rPr>
        <w:t xml:space="preserve"> і, відповідно, посприяти розвитку вмінь щодо подолання негативного емоційного стану</w:t>
      </w:r>
      <w:r w:rsidR="000C576F">
        <w:rPr>
          <w:rFonts w:ascii="Times New Roman" w:hAnsi="Times New Roman" w:cs="Times New Roman"/>
          <w:sz w:val="28"/>
        </w:rPr>
        <w:t>.</w:t>
      </w:r>
      <w:r w:rsidRPr="00B530B5">
        <w:rPr>
          <w:rFonts w:ascii="Times New Roman" w:hAnsi="Times New Roman" w:cs="Times New Roman"/>
          <w:sz w:val="28"/>
        </w:rPr>
        <w:t xml:space="preserve"> </w:t>
      </w:r>
      <w:r w:rsidR="000C576F">
        <w:rPr>
          <w:rFonts w:ascii="Times New Roman" w:hAnsi="Times New Roman" w:cs="Times New Roman"/>
          <w:sz w:val="28"/>
        </w:rPr>
        <w:t xml:space="preserve">Приблизна тривалість заняття – </w:t>
      </w:r>
      <w:r w:rsidRPr="00B530B5">
        <w:rPr>
          <w:rFonts w:ascii="Times New Roman" w:hAnsi="Times New Roman" w:cs="Times New Roman"/>
          <w:sz w:val="28"/>
        </w:rPr>
        <w:t>від 75 до 90 хвилин. Складається</w:t>
      </w:r>
      <w:r w:rsidR="004A6F99">
        <w:rPr>
          <w:rFonts w:ascii="Times New Roman" w:hAnsi="Times New Roman" w:cs="Times New Roman"/>
          <w:sz w:val="28"/>
        </w:rPr>
        <w:t xml:space="preserve"> воно</w:t>
      </w:r>
      <w:r w:rsidR="00877608">
        <w:rPr>
          <w:rFonts w:ascii="Times New Roman" w:hAnsi="Times New Roman" w:cs="Times New Roman"/>
          <w:sz w:val="28"/>
        </w:rPr>
        <w:t xml:space="preserve"> з ритуальних </w:t>
      </w:r>
      <w:r w:rsidRPr="00B530B5">
        <w:rPr>
          <w:rFonts w:ascii="Times New Roman" w:hAnsi="Times New Roman" w:cs="Times New Roman"/>
          <w:sz w:val="28"/>
        </w:rPr>
        <w:t xml:space="preserve">привітання, прощання та повторення правил, із низки завдань, які допомагають виявити наявність депресивних станів, поглиблюють знання про них, сприяють їх коригуванню, а </w:t>
      </w:r>
      <w:r w:rsidRPr="00B530B5">
        <w:rPr>
          <w:rFonts w:ascii="Times New Roman" w:hAnsi="Times New Roman" w:cs="Times New Roman"/>
          <w:sz w:val="28"/>
        </w:rPr>
        <w:lastRenderedPageBreak/>
        <w:t xml:space="preserve">також вправи на релаксацію, метою котрої є розслаблення, заспокоєння, відпочинок, налаштування на позитив. </w:t>
      </w:r>
    </w:p>
    <w:p w:rsidR="001D7280" w:rsidRPr="00B530B5" w:rsidRDefault="001D7280" w:rsidP="00902235">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Кожне інше заняття також має власну тему, індивідуальні завдання, що її розкривають, містять вправи на виявлення певної проблеми, її корекцію та досягнення конкретної мети.</w:t>
      </w:r>
    </w:p>
    <w:p w:rsidR="001D7280" w:rsidRPr="00B530B5" w:rsidRDefault="001D7280" w:rsidP="00902235">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 xml:space="preserve">Отже, використовуючи </w:t>
      </w:r>
      <w:proofErr w:type="spellStart"/>
      <w:r w:rsidRPr="00B530B5">
        <w:rPr>
          <w:rFonts w:ascii="Times New Roman" w:hAnsi="Times New Roman" w:cs="Times New Roman"/>
          <w:sz w:val="28"/>
        </w:rPr>
        <w:t>корекційно-розвивальну</w:t>
      </w:r>
      <w:proofErr w:type="spellEnd"/>
      <w:r w:rsidRPr="00B530B5">
        <w:rPr>
          <w:rFonts w:ascii="Times New Roman" w:hAnsi="Times New Roman" w:cs="Times New Roman"/>
          <w:sz w:val="28"/>
        </w:rPr>
        <w:t xml:space="preserve"> програму </w:t>
      </w:r>
      <w:r w:rsidR="00CA7BFD" w:rsidRPr="00CA7BFD">
        <w:rPr>
          <w:rFonts w:ascii="Times New Roman" w:hAnsi="Times New Roman" w:cs="Times New Roman"/>
          <w:sz w:val="28"/>
        </w:rPr>
        <w:t>«Коригування депресивних станів»</w:t>
      </w:r>
      <w:r w:rsidR="00A57D41">
        <w:rPr>
          <w:rFonts w:ascii="Times New Roman" w:hAnsi="Times New Roman" w:cs="Times New Roman"/>
          <w:sz w:val="28"/>
        </w:rPr>
        <w:t>,</w:t>
      </w:r>
      <w:r w:rsidR="00CA7BFD">
        <w:rPr>
          <w:rFonts w:ascii="Times New Roman" w:hAnsi="Times New Roman" w:cs="Times New Roman"/>
          <w:sz w:val="28"/>
        </w:rPr>
        <w:t xml:space="preserve"> </w:t>
      </w:r>
      <w:r w:rsidRPr="00B530B5">
        <w:rPr>
          <w:rFonts w:ascii="Times New Roman" w:hAnsi="Times New Roman" w:cs="Times New Roman"/>
          <w:sz w:val="28"/>
        </w:rPr>
        <w:t xml:space="preserve">можна здійснити профілактику й корекцію </w:t>
      </w:r>
      <w:proofErr w:type="spellStart"/>
      <w:r w:rsidRPr="00B530B5">
        <w:rPr>
          <w:rFonts w:ascii="Times New Roman" w:hAnsi="Times New Roman" w:cs="Times New Roman"/>
          <w:sz w:val="28"/>
        </w:rPr>
        <w:t>депресивності</w:t>
      </w:r>
      <w:proofErr w:type="spellEnd"/>
      <w:r w:rsidRPr="00B530B5">
        <w:rPr>
          <w:rFonts w:ascii="Times New Roman" w:hAnsi="Times New Roman" w:cs="Times New Roman"/>
          <w:sz w:val="28"/>
        </w:rPr>
        <w:t xml:space="preserve"> </w:t>
      </w:r>
      <w:r w:rsidR="008C1403">
        <w:rPr>
          <w:rFonts w:ascii="Times New Roman" w:hAnsi="Times New Roman" w:cs="Times New Roman"/>
          <w:sz w:val="28"/>
        </w:rPr>
        <w:t>підлітків</w:t>
      </w:r>
      <w:r w:rsidRPr="00B530B5">
        <w:rPr>
          <w:rFonts w:ascii="Times New Roman" w:hAnsi="Times New Roman" w:cs="Times New Roman"/>
          <w:sz w:val="28"/>
        </w:rPr>
        <w:t xml:space="preserve">, поліпшити їхній емоційний стан, допомогти їм навчитися контролювати свої емоції, а також усувати наслідки, спричинені депресією. </w:t>
      </w:r>
    </w:p>
    <w:p w:rsidR="00922603" w:rsidRPr="008A267A" w:rsidRDefault="00922603" w:rsidP="00592AA2">
      <w:pPr>
        <w:spacing w:after="0" w:line="360" w:lineRule="auto"/>
        <w:rPr>
          <w:rFonts w:ascii="Times New Roman" w:hAnsi="Times New Roman" w:cs="Times New Roman"/>
          <w:sz w:val="28"/>
          <w:szCs w:val="28"/>
        </w:rPr>
      </w:pPr>
    </w:p>
    <w:p w:rsidR="009849C8" w:rsidRDefault="009849C8" w:rsidP="00592AA2">
      <w:pPr>
        <w:spacing w:after="0" w:line="360" w:lineRule="auto"/>
        <w:rPr>
          <w:rFonts w:ascii="Times New Roman" w:hAnsi="Times New Roman" w:cs="Times New Roman"/>
          <w:sz w:val="28"/>
          <w:szCs w:val="28"/>
        </w:rPr>
      </w:pPr>
    </w:p>
    <w:p w:rsidR="00486306" w:rsidRPr="00486306" w:rsidRDefault="00486306" w:rsidP="000A4EF5">
      <w:pPr>
        <w:spacing w:after="0" w:line="360" w:lineRule="auto"/>
        <w:ind w:firstLine="708"/>
        <w:jc w:val="both"/>
        <w:rPr>
          <w:rFonts w:ascii="Times New Roman" w:hAnsi="Times New Roman" w:cs="Times New Roman"/>
          <w:b/>
          <w:sz w:val="28"/>
          <w:szCs w:val="28"/>
        </w:rPr>
      </w:pPr>
      <w:r w:rsidRPr="00486306">
        <w:rPr>
          <w:rFonts w:ascii="Times New Roman" w:hAnsi="Times New Roman" w:cs="Times New Roman"/>
          <w:b/>
          <w:sz w:val="28"/>
          <w:szCs w:val="28"/>
        </w:rPr>
        <w:t>3.2.</w:t>
      </w:r>
      <w:r w:rsidR="005D1467">
        <w:rPr>
          <w:rFonts w:ascii="Times New Roman" w:hAnsi="Times New Roman" w:cs="Times New Roman"/>
          <w:b/>
          <w:sz w:val="28"/>
          <w:szCs w:val="28"/>
        </w:rPr>
        <w:t xml:space="preserve"> </w:t>
      </w:r>
      <w:r w:rsidR="00E43DC2" w:rsidRPr="00E43DC2">
        <w:rPr>
          <w:rFonts w:ascii="Times New Roman" w:hAnsi="Times New Roman" w:cs="Times New Roman"/>
          <w:b/>
          <w:sz w:val="28"/>
          <w:szCs w:val="28"/>
        </w:rPr>
        <w:t>Психологічні рекомендації щодо профілактики депресії у підлітків</w:t>
      </w:r>
    </w:p>
    <w:p w:rsidR="00486306" w:rsidRDefault="00486306" w:rsidP="00592AA2">
      <w:pPr>
        <w:spacing w:after="0" w:line="360" w:lineRule="auto"/>
        <w:rPr>
          <w:rFonts w:ascii="Times New Roman" w:hAnsi="Times New Roman" w:cs="Times New Roman"/>
          <w:sz w:val="28"/>
          <w:szCs w:val="28"/>
        </w:rPr>
      </w:pPr>
    </w:p>
    <w:p w:rsidR="009A7FF7" w:rsidRDefault="005D1467" w:rsidP="00AD23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Зва</w:t>
      </w:r>
      <w:r w:rsidR="005A3EA3">
        <w:rPr>
          <w:rFonts w:ascii="Times New Roman" w:hAnsi="Times New Roman" w:cs="Times New Roman"/>
          <w:sz w:val="28"/>
          <w:szCs w:val="28"/>
        </w:rPr>
        <w:t>жаючи на результати дослідження</w:t>
      </w:r>
      <w:r>
        <w:rPr>
          <w:rFonts w:ascii="Times New Roman" w:hAnsi="Times New Roman" w:cs="Times New Roman"/>
          <w:sz w:val="28"/>
          <w:szCs w:val="28"/>
        </w:rPr>
        <w:t xml:space="preserve">, можна зробити висновок, що </w:t>
      </w:r>
      <w:r w:rsidR="00814E78">
        <w:rPr>
          <w:rFonts w:ascii="Times New Roman" w:hAnsi="Times New Roman" w:cs="Times New Roman"/>
          <w:sz w:val="28"/>
          <w:szCs w:val="28"/>
        </w:rPr>
        <w:t>особи підліткового віку,</w:t>
      </w:r>
      <w:r w:rsidR="00C712E9">
        <w:rPr>
          <w:rFonts w:ascii="Times New Roman" w:hAnsi="Times New Roman" w:cs="Times New Roman"/>
          <w:sz w:val="28"/>
          <w:szCs w:val="28"/>
        </w:rPr>
        <w:t xml:space="preserve"> яких так чи інакше стосується повномасштабна російсько-українська війна, схильні</w:t>
      </w:r>
      <w:r w:rsidR="00586D9F">
        <w:rPr>
          <w:rFonts w:ascii="Times New Roman" w:hAnsi="Times New Roman" w:cs="Times New Roman"/>
          <w:sz w:val="28"/>
          <w:szCs w:val="28"/>
        </w:rPr>
        <w:t xml:space="preserve"> піддаватися виникненню в них депресивних станів</w:t>
      </w:r>
      <w:r w:rsidR="002F3C61">
        <w:rPr>
          <w:rFonts w:ascii="Times New Roman" w:hAnsi="Times New Roman" w:cs="Times New Roman"/>
          <w:sz w:val="28"/>
          <w:szCs w:val="28"/>
        </w:rPr>
        <w:t xml:space="preserve">. </w:t>
      </w:r>
    </w:p>
    <w:p w:rsidR="00486306" w:rsidRDefault="009A7FF7" w:rsidP="00AD23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w:t>
      </w:r>
      <w:r w:rsidR="002F3C61">
        <w:rPr>
          <w:rFonts w:ascii="Times New Roman" w:hAnsi="Times New Roman" w:cs="Times New Roman"/>
          <w:sz w:val="28"/>
          <w:szCs w:val="28"/>
        </w:rPr>
        <w:t xml:space="preserve">, розвиток депресії можна попередити. Цього можна досягти, </w:t>
      </w:r>
      <w:r w:rsidR="004A6913">
        <w:rPr>
          <w:rFonts w:ascii="Times New Roman" w:hAnsi="Times New Roman" w:cs="Times New Roman"/>
          <w:sz w:val="28"/>
          <w:szCs w:val="28"/>
        </w:rPr>
        <w:t xml:space="preserve">систематично </w:t>
      </w:r>
      <w:r w:rsidR="00B16D29" w:rsidRPr="00CE15B4">
        <w:rPr>
          <w:rFonts w:ascii="Times New Roman" w:hAnsi="Times New Roman" w:cs="Times New Roman"/>
          <w:sz w:val="28"/>
          <w:szCs w:val="28"/>
        </w:rPr>
        <w:t>виконуючи</w:t>
      </w:r>
      <w:r w:rsidR="002F3C61">
        <w:rPr>
          <w:rFonts w:ascii="Times New Roman" w:hAnsi="Times New Roman" w:cs="Times New Roman"/>
          <w:sz w:val="28"/>
          <w:szCs w:val="28"/>
        </w:rPr>
        <w:t xml:space="preserve"> певні психологічні рекомендації</w:t>
      </w:r>
      <w:r w:rsidR="002E1FB1">
        <w:rPr>
          <w:rFonts w:ascii="Times New Roman" w:hAnsi="Times New Roman" w:cs="Times New Roman"/>
          <w:sz w:val="28"/>
          <w:szCs w:val="28"/>
        </w:rPr>
        <w:t>. Наприклад</w:t>
      </w:r>
      <w:r w:rsidR="002F3C61">
        <w:rPr>
          <w:rFonts w:ascii="Times New Roman" w:hAnsi="Times New Roman" w:cs="Times New Roman"/>
          <w:sz w:val="28"/>
          <w:szCs w:val="28"/>
        </w:rPr>
        <w:t>:</w:t>
      </w:r>
    </w:p>
    <w:p w:rsidR="00DE21A6" w:rsidRDefault="00A2580F" w:rsidP="00463AF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941F4E">
        <w:rPr>
          <w:rFonts w:ascii="Times New Roman" w:hAnsi="Times New Roman" w:cs="Times New Roman"/>
          <w:sz w:val="28"/>
          <w:szCs w:val="28"/>
        </w:rPr>
        <w:t xml:space="preserve">егулярно займатися </w:t>
      </w:r>
      <w:r w:rsidR="00DE21A6">
        <w:rPr>
          <w:rFonts w:ascii="Times New Roman" w:hAnsi="Times New Roman" w:cs="Times New Roman"/>
          <w:sz w:val="28"/>
          <w:szCs w:val="28"/>
        </w:rPr>
        <w:t>спортом</w:t>
      </w:r>
      <w:r w:rsidR="002C1568">
        <w:rPr>
          <w:rFonts w:ascii="Times New Roman" w:hAnsi="Times New Roman" w:cs="Times New Roman"/>
          <w:sz w:val="28"/>
          <w:szCs w:val="28"/>
        </w:rPr>
        <w:t xml:space="preserve">. </w:t>
      </w:r>
      <w:r w:rsidR="006B5240">
        <w:rPr>
          <w:rFonts w:ascii="Times New Roman" w:hAnsi="Times New Roman" w:cs="Times New Roman"/>
          <w:sz w:val="28"/>
          <w:szCs w:val="28"/>
        </w:rPr>
        <w:t>А</w:t>
      </w:r>
      <w:r w:rsidR="00FB4887">
        <w:rPr>
          <w:rFonts w:ascii="Times New Roman" w:hAnsi="Times New Roman" w:cs="Times New Roman"/>
          <w:sz w:val="28"/>
          <w:szCs w:val="28"/>
        </w:rPr>
        <w:t>ктивний спосіб життя,</w:t>
      </w:r>
      <w:r w:rsidR="004138BA">
        <w:rPr>
          <w:rFonts w:ascii="Times New Roman" w:hAnsi="Times New Roman" w:cs="Times New Roman"/>
          <w:sz w:val="28"/>
          <w:szCs w:val="28"/>
        </w:rPr>
        <w:t xml:space="preserve"> і</w:t>
      </w:r>
      <w:r w:rsidR="00FB4887">
        <w:rPr>
          <w:rFonts w:ascii="Times New Roman" w:hAnsi="Times New Roman" w:cs="Times New Roman"/>
          <w:sz w:val="28"/>
          <w:szCs w:val="28"/>
        </w:rPr>
        <w:t>, тим паче, заняття улюбленим видом спорту сприяє підтримці</w:t>
      </w:r>
      <w:r w:rsidR="00EE0F73">
        <w:rPr>
          <w:rFonts w:ascii="Times New Roman" w:hAnsi="Times New Roman" w:cs="Times New Roman"/>
          <w:sz w:val="28"/>
          <w:szCs w:val="28"/>
        </w:rPr>
        <w:t xml:space="preserve"> психічного стану в тонусі</w:t>
      </w:r>
      <w:r w:rsidR="004138BA">
        <w:rPr>
          <w:rFonts w:ascii="Times New Roman" w:hAnsi="Times New Roman" w:cs="Times New Roman"/>
          <w:sz w:val="28"/>
          <w:szCs w:val="28"/>
        </w:rPr>
        <w:t xml:space="preserve">, а виконання фізичних вправ на постійній основі </w:t>
      </w:r>
      <w:r w:rsidR="00561B1C">
        <w:rPr>
          <w:rFonts w:ascii="Times New Roman" w:hAnsi="Times New Roman" w:cs="Times New Roman"/>
          <w:sz w:val="28"/>
          <w:szCs w:val="28"/>
        </w:rPr>
        <w:t>спонукають</w:t>
      </w:r>
      <w:r w:rsidR="00DA533D">
        <w:rPr>
          <w:rFonts w:ascii="Times New Roman" w:hAnsi="Times New Roman" w:cs="Times New Roman"/>
          <w:sz w:val="28"/>
          <w:szCs w:val="28"/>
        </w:rPr>
        <w:t xml:space="preserve"> </w:t>
      </w:r>
      <w:r w:rsidR="00561B1C" w:rsidRPr="00561B1C">
        <w:rPr>
          <w:rFonts w:ascii="Times New Roman" w:hAnsi="Times New Roman" w:cs="Times New Roman"/>
          <w:sz w:val="28"/>
          <w:szCs w:val="28"/>
        </w:rPr>
        <w:t xml:space="preserve">вироблення в мозку </w:t>
      </w:r>
      <w:r w:rsidR="00561B1C">
        <w:rPr>
          <w:rFonts w:ascii="Times New Roman" w:hAnsi="Times New Roman" w:cs="Times New Roman"/>
          <w:sz w:val="28"/>
          <w:szCs w:val="28"/>
        </w:rPr>
        <w:t xml:space="preserve">спеціальних </w:t>
      </w:r>
      <w:r w:rsidR="00561B1C" w:rsidRPr="00561B1C">
        <w:rPr>
          <w:rFonts w:ascii="Times New Roman" w:hAnsi="Times New Roman" w:cs="Times New Roman"/>
          <w:sz w:val="28"/>
          <w:szCs w:val="28"/>
        </w:rPr>
        <w:t xml:space="preserve">хімічних сполук, </w:t>
      </w:r>
      <w:r w:rsidR="00561B1C">
        <w:rPr>
          <w:rFonts w:ascii="Times New Roman" w:hAnsi="Times New Roman" w:cs="Times New Roman"/>
          <w:sz w:val="28"/>
          <w:szCs w:val="28"/>
        </w:rPr>
        <w:t>котрі</w:t>
      </w:r>
      <w:r w:rsidR="00561B1C" w:rsidRPr="00561B1C">
        <w:rPr>
          <w:rFonts w:ascii="Times New Roman" w:hAnsi="Times New Roman" w:cs="Times New Roman"/>
          <w:sz w:val="28"/>
          <w:szCs w:val="28"/>
        </w:rPr>
        <w:t xml:space="preserve"> покращують настрій</w:t>
      </w:r>
      <w:r w:rsidR="00D7239E">
        <w:rPr>
          <w:rFonts w:ascii="Times New Roman" w:hAnsi="Times New Roman" w:cs="Times New Roman"/>
          <w:sz w:val="28"/>
          <w:szCs w:val="28"/>
        </w:rPr>
        <w:t>;</w:t>
      </w:r>
    </w:p>
    <w:p w:rsidR="00D7239E" w:rsidRDefault="00941F4E" w:rsidP="00463AF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спати достатню</w:t>
      </w:r>
      <w:r w:rsidR="00151419">
        <w:rPr>
          <w:rFonts w:ascii="Times New Roman" w:hAnsi="Times New Roman" w:cs="Times New Roman"/>
          <w:sz w:val="28"/>
          <w:szCs w:val="28"/>
        </w:rPr>
        <w:t xml:space="preserve"> кількість </w:t>
      </w:r>
      <w:r>
        <w:rPr>
          <w:rFonts w:ascii="Times New Roman" w:hAnsi="Times New Roman" w:cs="Times New Roman"/>
          <w:sz w:val="28"/>
          <w:szCs w:val="28"/>
        </w:rPr>
        <w:t>часу</w:t>
      </w:r>
      <w:r w:rsidR="00151419">
        <w:rPr>
          <w:rFonts w:ascii="Times New Roman" w:hAnsi="Times New Roman" w:cs="Times New Roman"/>
          <w:sz w:val="28"/>
          <w:szCs w:val="28"/>
        </w:rPr>
        <w:t xml:space="preserve">. </w:t>
      </w:r>
      <w:r w:rsidR="009921DB">
        <w:rPr>
          <w:rFonts w:ascii="Times New Roman" w:hAnsi="Times New Roman" w:cs="Times New Roman"/>
          <w:sz w:val="28"/>
          <w:szCs w:val="28"/>
        </w:rPr>
        <w:t>Д</w:t>
      </w:r>
      <w:r w:rsidR="007A3AF3">
        <w:rPr>
          <w:rFonts w:ascii="Times New Roman" w:hAnsi="Times New Roman" w:cs="Times New Roman"/>
          <w:sz w:val="28"/>
          <w:szCs w:val="28"/>
        </w:rPr>
        <w:t>ля підлітків д</w:t>
      </w:r>
      <w:r w:rsidR="009921DB">
        <w:rPr>
          <w:rFonts w:ascii="Times New Roman" w:hAnsi="Times New Roman" w:cs="Times New Roman"/>
          <w:sz w:val="28"/>
          <w:szCs w:val="28"/>
        </w:rPr>
        <w:t xml:space="preserve">отримання режиму сну </w:t>
      </w:r>
      <w:r w:rsidR="007A3AF3">
        <w:rPr>
          <w:rFonts w:ascii="Times New Roman" w:hAnsi="Times New Roman" w:cs="Times New Roman"/>
          <w:sz w:val="28"/>
          <w:szCs w:val="28"/>
        </w:rPr>
        <w:t xml:space="preserve">є дуже важливим аспектом, який допомагає нормалізувати </w:t>
      </w:r>
      <w:r w:rsidR="003D588E">
        <w:rPr>
          <w:rFonts w:ascii="Times New Roman" w:hAnsi="Times New Roman" w:cs="Times New Roman"/>
          <w:sz w:val="28"/>
          <w:szCs w:val="28"/>
        </w:rPr>
        <w:t xml:space="preserve">їхній </w:t>
      </w:r>
      <w:r w:rsidR="007A3AF3">
        <w:rPr>
          <w:rFonts w:ascii="Times New Roman" w:hAnsi="Times New Roman" w:cs="Times New Roman"/>
          <w:sz w:val="28"/>
          <w:szCs w:val="28"/>
        </w:rPr>
        <w:t>психологічний стан</w:t>
      </w:r>
      <w:r w:rsidR="003D588E">
        <w:rPr>
          <w:rFonts w:ascii="Times New Roman" w:hAnsi="Times New Roman" w:cs="Times New Roman"/>
          <w:sz w:val="28"/>
          <w:szCs w:val="28"/>
        </w:rPr>
        <w:t>;</w:t>
      </w:r>
    </w:p>
    <w:p w:rsidR="003D588E" w:rsidRDefault="009E1E17" w:rsidP="00463AF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правильно харчуватис</w:t>
      </w:r>
      <w:r w:rsidR="00167516">
        <w:rPr>
          <w:rFonts w:ascii="Times New Roman" w:hAnsi="Times New Roman" w:cs="Times New Roman"/>
          <w:sz w:val="28"/>
          <w:szCs w:val="28"/>
        </w:rPr>
        <w:t xml:space="preserve">я. </w:t>
      </w:r>
      <w:r w:rsidR="002E2059">
        <w:rPr>
          <w:rFonts w:ascii="Times New Roman" w:hAnsi="Times New Roman" w:cs="Times New Roman"/>
          <w:sz w:val="28"/>
          <w:szCs w:val="28"/>
        </w:rPr>
        <w:t xml:space="preserve">Дітям, </w:t>
      </w:r>
      <w:r w:rsidR="00DA104F">
        <w:rPr>
          <w:rFonts w:ascii="Times New Roman" w:hAnsi="Times New Roman" w:cs="Times New Roman"/>
          <w:sz w:val="28"/>
          <w:szCs w:val="28"/>
        </w:rPr>
        <w:t>які</w:t>
      </w:r>
      <w:r w:rsidR="002E2059">
        <w:rPr>
          <w:rFonts w:ascii="Times New Roman" w:hAnsi="Times New Roman" w:cs="Times New Roman"/>
          <w:sz w:val="28"/>
          <w:szCs w:val="28"/>
        </w:rPr>
        <w:t xml:space="preserve"> перебувають на підлітковій стадії розвитку, важливо споживати продукти,</w:t>
      </w:r>
      <w:r w:rsidR="00FC77C0">
        <w:rPr>
          <w:rFonts w:ascii="Times New Roman" w:hAnsi="Times New Roman" w:cs="Times New Roman"/>
          <w:sz w:val="28"/>
          <w:szCs w:val="28"/>
        </w:rPr>
        <w:t xml:space="preserve"> багаті поживними речовинами</w:t>
      </w:r>
      <w:r w:rsidR="008E4708">
        <w:rPr>
          <w:rFonts w:ascii="Times New Roman" w:hAnsi="Times New Roman" w:cs="Times New Roman"/>
          <w:sz w:val="28"/>
          <w:szCs w:val="28"/>
        </w:rPr>
        <w:t xml:space="preserve">. </w:t>
      </w:r>
      <w:r w:rsidR="008E4708">
        <w:rPr>
          <w:rFonts w:ascii="Times New Roman" w:hAnsi="Times New Roman" w:cs="Times New Roman"/>
          <w:sz w:val="28"/>
          <w:szCs w:val="28"/>
        </w:rPr>
        <w:lastRenderedPageBreak/>
        <w:t>Вони сприяють хорошій роботі мозку, підвищують працездатність</w:t>
      </w:r>
      <w:r w:rsidR="00077876">
        <w:rPr>
          <w:rFonts w:ascii="Times New Roman" w:hAnsi="Times New Roman" w:cs="Times New Roman"/>
          <w:sz w:val="28"/>
          <w:szCs w:val="28"/>
        </w:rPr>
        <w:t xml:space="preserve">, </w:t>
      </w:r>
      <w:r w:rsidR="00A138BF">
        <w:rPr>
          <w:rFonts w:ascii="Times New Roman" w:hAnsi="Times New Roman" w:cs="Times New Roman"/>
          <w:sz w:val="28"/>
          <w:szCs w:val="28"/>
        </w:rPr>
        <w:t xml:space="preserve">забезпечуючи </w:t>
      </w:r>
      <w:r w:rsidR="00FB342C">
        <w:rPr>
          <w:rFonts w:ascii="Times New Roman" w:hAnsi="Times New Roman" w:cs="Times New Roman"/>
          <w:sz w:val="28"/>
          <w:szCs w:val="28"/>
        </w:rPr>
        <w:t>позитивний</w:t>
      </w:r>
      <w:r w:rsidR="001D7998">
        <w:rPr>
          <w:rFonts w:ascii="Times New Roman" w:hAnsi="Times New Roman" w:cs="Times New Roman"/>
          <w:sz w:val="28"/>
          <w:szCs w:val="28"/>
        </w:rPr>
        <w:t xml:space="preserve"> </w:t>
      </w:r>
      <w:r w:rsidR="004451E1">
        <w:rPr>
          <w:rFonts w:ascii="Times New Roman" w:hAnsi="Times New Roman" w:cs="Times New Roman"/>
          <w:sz w:val="28"/>
          <w:szCs w:val="28"/>
        </w:rPr>
        <w:t>емоційний стан</w:t>
      </w:r>
      <w:r w:rsidR="00DA104F">
        <w:rPr>
          <w:rFonts w:ascii="Times New Roman" w:hAnsi="Times New Roman" w:cs="Times New Roman"/>
          <w:sz w:val="28"/>
          <w:szCs w:val="28"/>
        </w:rPr>
        <w:t>. Продукти, що</w:t>
      </w:r>
      <w:r w:rsidR="003751F9">
        <w:rPr>
          <w:rFonts w:ascii="Times New Roman" w:hAnsi="Times New Roman" w:cs="Times New Roman"/>
          <w:sz w:val="28"/>
          <w:szCs w:val="28"/>
        </w:rPr>
        <w:t xml:space="preserve"> містять велику кількість цукр</w:t>
      </w:r>
      <w:r w:rsidR="006A6AD4">
        <w:rPr>
          <w:rFonts w:ascii="Times New Roman" w:hAnsi="Times New Roman" w:cs="Times New Roman"/>
          <w:sz w:val="28"/>
          <w:szCs w:val="28"/>
        </w:rPr>
        <w:t>у</w:t>
      </w:r>
      <w:r w:rsidR="0094321C">
        <w:rPr>
          <w:rFonts w:ascii="Times New Roman" w:hAnsi="Times New Roman" w:cs="Times New Roman"/>
          <w:sz w:val="28"/>
          <w:szCs w:val="28"/>
        </w:rPr>
        <w:t xml:space="preserve"> </w:t>
      </w:r>
      <w:r w:rsidR="00F22E83">
        <w:rPr>
          <w:rFonts w:ascii="Times New Roman" w:hAnsi="Times New Roman" w:cs="Times New Roman"/>
          <w:sz w:val="28"/>
          <w:szCs w:val="28"/>
        </w:rPr>
        <w:t>та</w:t>
      </w:r>
      <w:r w:rsidR="003751F9">
        <w:rPr>
          <w:rFonts w:ascii="Times New Roman" w:hAnsi="Times New Roman" w:cs="Times New Roman"/>
          <w:sz w:val="28"/>
          <w:szCs w:val="28"/>
        </w:rPr>
        <w:t xml:space="preserve"> жир</w:t>
      </w:r>
      <w:r w:rsidR="0094321C">
        <w:rPr>
          <w:rFonts w:ascii="Times New Roman" w:hAnsi="Times New Roman" w:cs="Times New Roman"/>
          <w:sz w:val="28"/>
          <w:szCs w:val="28"/>
        </w:rPr>
        <w:t>ів</w:t>
      </w:r>
      <w:r w:rsidR="00DA104F">
        <w:rPr>
          <w:rFonts w:ascii="Times New Roman" w:hAnsi="Times New Roman" w:cs="Times New Roman"/>
          <w:sz w:val="28"/>
          <w:szCs w:val="28"/>
        </w:rPr>
        <w:t>, навпаки, – викликають млявість</w:t>
      </w:r>
      <w:r w:rsidR="00F22E83">
        <w:rPr>
          <w:rFonts w:ascii="Times New Roman" w:hAnsi="Times New Roman" w:cs="Times New Roman"/>
          <w:sz w:val="28"/>
          <w:szCs w:val="28"/>
        </w:rPr>
        <w:t xml:space="preserve"> і </w:t>
      </w:r>
      <w:r w:rsidR="00084C82">
        <w:rPr>
          <w:rFonts w:ascii="Times New Roman" w:hAnsi="Times New Roman" w:cs="Times New Roman"/>
          <w:sz w:val="28"/>
          <w:szCs w:val="28"/>
        </w:rPr>
        <w:t>пригніченість</w:t>
      </w:r>
      <w:r w:rsidR="00FB342C">
        <w:rPr>
          <w:rFonts w:ascii="Times New Roman" w:hAnsi="Times New Roman" w:cs="Times New Roman"/>
          <w:sz w:val="28"/>
          <w:szCs w:val="28"/>
        </w:rPr>
        <w:t>;</w:t>
      </w:r>
    </w:p>
    <w:p w:rsidR="00FB342C" w:rsidRDefault="00896692" w:rsidP="00463AF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звертатися по допомогу у випадку необхідності. </w:t>
      </w:r>
      <w:r w:rsidR="00D80353">
        <w:rPr>
          <w:rFonts w:ascii="Times New Roman" w:hAnsi="Times New Roman" w:cs="Times New Roman"/>
          <w:sz w:val="28"/>
          <w:szCs w:val="28"/>
        </w:rPr>
        <w:t>Підлітки повинні знати, що вони</w:t>
      </w:r>
      <w:r w:rsidR="00B3722B">
        <w:rPr>
          <w:rFonts w:ascii="Times New Roman" w:hAnsi="Times New Roman" w:cs="Times New Roman"/>
          <w:sz w:val="28"/>
          <w:szCs w:val="28"/>
        </w:rPr>
        <w:t xml:space="preserve"> </w:t>
      </w:r>
      <w:r w:rsidR="00D80353">
        <w:rPr>
          <w:rFonts w:ascii="Times New Roman" w:hAnsi="Times New Roman" w:cs="Times New Roman"/>
          <w:sz w:val="28"/>
          <w:szCs w:val="28"/>
        </w:rPr>
        <w:t xml:space="preserve">можуть звернутися по допомогу </w:t>
      </w:r>
      <w:r w:rsidR="00C864FD">
        <w:rPr>
          <w:rFonts w:ascii="Times New Roman" w:hAnsi="Times New Roman" w:cs="Times New Roman"/>
          <w:sz w:val="28"/>
          <w:szCs w:val="28"/>
        </w:rPr>
        <w:t>до осіб, що займаються їхнім вихованням</w:t>
      </w:r>
      <w:r w:rsidR="008176EC">
        <w:rPr>
          <w:rFonts w:ascii="Times New Roman" w:hAnsi="Times New Roman" w:cs="Times New Roman"/>
          <w:sz w:val="28"/>
          <w:szCs w:val="28"/>
        </w:rPr>
        <w:t>, і розповісти їм про власні переживання</w:t>
      </w:r>
      <w:r w:rsidR="00C864FD">
        <w:rPr>
          <w:rFonts w:ascii="Times New Roman" w:hAnsi="Times New Roman" w:cs="Times New Roman"/>
          <w:sz w:val="28"/>
          <w:szCs w:val="28"/>
        </w:rPr>
        <w:t xml:space="preserve">, </w:t>
      </w:r>
      <w:r w:rsidR="00445537">
        <w:rPr>
          <w:rFonts w:ascii="Times New Roman" w:hAnsi="Times New Roman" w:cs="Times New Roman"/>
          <w:sz w:val="28"/>
          <w:szCs w:val="28"/>
        </w:rPr>
        <w:t>а також</w:t>
      </w:r>
      <w:r w:rsidR="00EC4732">
        <w:rPr>
          <w:rFonts w:ascii="Times New Roman" w:hAnsi="Times New Roman" w:cs="Times New Roman"/>
          <w:sz w:val="28"/>
          <w:szCs w:val="28"/>
        </w:rPr>
        <w:t>, в разі потреби</w:t>
      </w:r>
      <w:r w:rsidR="00445537">
        <w:rPr>
          <w:rFonts w:ascii="Times New Roman" w:hAnsi="Times New Roman" w:cs="Times New Roman"/>
          <w:sz w:val="28"/>
          <w:szCs w:val="28"/>
        </w:rPr>
        <w:t xml:space="preserve">, до </w:t>
      </w:r>
      <w:r w:rsidR="00E04970">
        <w:rPr>
          <w:rFonts w:ascii="Times New Roman" w:hAnsi="Times New Roman" w:cs="Times New Roman"/>
          <w:sz w:val="28"/>
          <w:szCs w:val="28"/>
        </w:rPr>
        <w:t>психолога;</w:t>
      </w:r>
    </w:p>
    <w:p w:rsidR="005329CC" w:rsidRDefault="005329CC" w:rsidP="00463AF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ставити перед собою ті цілі</w:t>
      </w:r>
      <w:r w:rsidR="00AD0052">
        <w:rPr>
          <w:rFonts w:ascii="Times New Roman" w:hAnsi="Times New Roman" w:cs="Times New Roman"/>
          <w:sz w:val="28"/>
          <w:szCs w:val="28"/>
        </w:rPr>
        <w:t xml:space="preserve"> й </w:t>
      </w:r>
      <w:r w:rsidR="00A25B90">
        <w:rPr>
          <w:rFonts w:ascii="Times New Roman" w:hAnsi="Times New Roman" w:cs="Times New Roman"/>
          <w:sz w:val="28"/>
          <w:szCs w:val="28"/>
        </w:rPr>
        <w:t>завдання</w:t>
      </w:r>
      <w:r>
        <w:rPr>
          <w:rFonts w:ascii="Times New Roman" w:hAnsi="Times New Roman" w:cs="Times New Roman"/>
          <w:sz w:val="28"/>
          <w:szCs w:val="28"/>
        </w:rPr>
        <w:t xml:space="preserve">, </w:t>
      </w:r>
      <w:r w:rsidR="00155C47">
        <w:rPr>
          <w:rFonts w:ascii="Times New Roman" w:hAnsi="Times New Roman" w:cs="Times New Roman"/>
          <w:sz w:val="28"/>
          <w:szCs w:val="28"/>
        </w:rPr>
        <w:t>яких</w:t>
      </w:r>
      <w:r w:rsidR="00CA1BE1">
        <w:rPr>
          <w:rFonts w:ascii="Times New Roman" w:hAnsi="Times New Roman" w:cs="Times New Roman"/>
          <w:sz w:val="28"/>
          <w:szCs w:val="28"/>
        </w:rPr>
        <w:t xml:space="preserve"> можливо досяг</w:t>
      </w:r>
      <w:r w:rsidR="00DD2CE7">
        <w:rPr>
          <w:rFonts w:ascii="Times New Roman" w:hAnsi="Times New Roman" w:cs="Times New Roman"/>
          <w:sz w:val="28"/>
          <w:szCs w:val="28"/>
        </w:rPr>
        <w:t>ну</w:t>
      </w:r>
      <w:r w:rsidR="00CA1BE1">
        <w:rPr>
          <w:rFonts w:ascii="Times New Roman" w:hAnsi="Times New Roman" w:cs="Times New Roman"/>
          <w:sz w:val="28"/>
          <w:szCs w:val="28"/>
        </w:rPr>
        <w:t>ти</w:t>
      </w:r>
      <w:r>
        <w:rPr>
          <w:rFonts w:ascii="Times New Roman" w:hAnsi="Times New Roman" w:cs="Times New Roman"/>
          <w:sz w:val="28"/>
          <w:szCs w:val="28"/>
        </w:rPr>
        <w:t xml:space="preserve">. </w:t>
      </w:r>
      <w:r w:rsidR="00697455">
        <w:rPr>
          <w:rFonts w:ascii="Times New Roman" w:hAnsi="Times New Roman" w:cs="Times New Roman"/>
          <w:sz w:val="28"/>
          <w:szCs w:val="28"/>
        </w:rPr>
        <w:t>Якщо очікування будуть нереалістичними</w:t>
      </w:r>
      <w:r w:rsidR="00E75AB2">
        <w:rPr>
          <w:rFonts w:ascii="Times New Roman" w:hAnsi="Times New Roman" w:cs="Times New Roman"/>
          <w:sz w:val="28"/>
          <w:szCs w:val="28"/>
        </w:rPr>
        <w:t xml:space="preserve">, </w:t>
      </w:r>
      <w:r w:rsidR="00187E08">
        <w:rPr>
          <w:rFonts w:ascii="Times New Roman" w:hAnsi="Times New Roman" w:cs="Times New Roman"/>
          <w:sz w:val="28"/>
          <w:szCs w:val="28"/>
        </w:rPr>
        <w:t xml:space="preserve">то у випадку неспромоги </w:t>
      </w:r>
      <w:r w:rsidR="00E32CE0">
        <w:rPr>
          <w:rFonts w:ascii="Times New Roman" w:hAnsi="Times New Roman" w:cs="Times New Roman"/>
          <w:sz w:val="28"/>
          <w:szCs w:val="28"/>
        </w:rPr>
        <w:t>виконати їх</w:t>
      </w:r>
      <w:r w:rsidR="00FF425C">
        <w:rPr>
          <w:rFonts w:ascii="Times New Roman" w:hAnsi="Times New Roman" w:cs="Times New Roman"/>
          <w:sz w:val="28"/>
          <w:szCs w:val="28"/>
        </w:rPr>
        <w:t xml:space="preserve">, </w:t>
      </w:r>
      <w:r w:rsidR="00EC0C90">
        <w:rPr>
          <w:rFonts w:ascii="Times New Roman" w:hAnsi="Times New Roman" w:cs="Times New Roman"/>
          <w:sz w:val="28"/>
          <w:szCs w:val="28"/>
        </w:rPr>
        <w:t>в дитини можуть виникати негативні почуття й думки, які сприятимуть розвитку депресивних станів</w:t>
      </w:r>
      <w:r w:rsidR="003E6563">
        <w:rPr>
          <w:rFonts w:ascii="Times New Roman" w:hAnsi="Times New Roman" w:cs="Times New Roman"/>
          <w:sz w:val="28"/>
          <w:szCs w:val="28"/>
        </w:rPr>
        <w:t>;</w:t>
      </w:r>
    </w:p>
    <w:p w:rsidR="0029284A" w:rsidRDefault="0036359A" w:rsidP="00463AF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намагатися оточувати себе</w:t>
      </w:r>
      <w:r w:rsidR="006B3FEB">
        <w:rPr>
          <w:rFonts w:ascii="Times New Roman" w:hAnsi="Times New Roman" w:cs="Times New Roman"/>
          <w:sz w:val="28"/>
          <w:szCs w:val="28"/>
        </w:rPr>
        <w:t xml:space="preserve"> тільки</w:t>
      </w:r>
      <w:r>
        <w:rPr>
          <w:rFonts w:ascii="Times New Roman" w:hAnsi="Times New Roman" w:cs="Times New Roman"/>
          <w:sz w:val="28"/>
          <w:szCs w:val="28"/>
        </w:rPr>
        <w:t xml:space="preserve"> </w:t>
      </w:r>
      <w:r w:rsidR="006B3FEB">
        <w:rPr>
          <w:rFonts w:ascii="Times New Roman" w:hAnsi="Times New Roman" w:cs="Times New Roman"/>
          <w:sz w:val="28"/>
          <w:szCs w:val="28"/>
        </w:rPr>
        <w:t xml:space="preserve">тими </w:t>
      </w:r>
      <w:r>
        <w:rPr>
          <w:rFonts w:ascii="Times New Roman" w:hAnsi="Times New Roman" w:cs="Times New Roman"/>
          <w:sz w:val="28"/>
          <w:szCs w:val="28"/>
        </w:rPr>
        <w:t>людьми</w:t>
      </w:r>
      <w:r w:rsidR="006B3FEB">
        <w:rPr>
          <w:rFonts w:ascii="Times New Roman" w:hAnsi="Times New Roman" w:cs="Times New Roman"/>
          <w:sz w:val="28"/>
          <w:szCs w:val="28"/>
        </w:rPr>
        <w:t>,</w:t>
      </w:r>
      <w:r>
        <w:rPr>
          <w:rFonts w:ascii="Times New Roman" w:hAnsi="Times New Roman" w:cs="Times New Roman"/>
          <w:sz w:val="28"/>
          <w:szCs w:val="28"/>
        </w:rPr>
        <w:t xml:space="preserve"> з </w:t>
      </w:r>
      <w:r w:rsidR="006B3FEB">
        <w:rPr>
          <w:rFonts w:ascii="Times New Roman" w:hAnsi="Times New Roman" w:cs="Times New Roman"/>
          <w:sz w:val="28"/>
          <w:szCs w:val="28"/>
        </w:rPr>
        <w:t>якими приємно спілкуватися та проводити час</w:t>
      </w:r>
      <w:r w:rsidR="00A659C3">
        <w:rPr>
          <w:rFonts w:ascii="Times New Roman" w:hAnsi="Times New Roman" w:cs="Times New Roman"/>
          <w:sz w:val="28"/>
          <w:szCs w:val="28"/>
        </w:rPr>
        <w:t xml:space="preserve">. Спілкування з індивідами, котрі дотримуються песимістичних поглядів на життя й у всьому шукають негатив, провокує переймання </w:t>
      </w:r>
      <w:r w:rsidR="006C235D">
        <w:rPr>
          <w:rFonts w:ascii="Times New Roman" w:hAnsi="Times New Roman" w:cs="Times New Roman"/>
          <w:sz w:val="28"/>
          <w:szCs w:val="28"/>
        </w:rPr>
        <w:t xml:space="preserve">у них </w:t>
      </w:r>
      <w:r w:rsidR="000205EE">
        <w:rPr>
          <w:rFonts w:ascii="Times New Roman" w:hAnsi="Times New Roman" w:cs="Times New Roman"/>
          <w:sz w:val="28"/>
          <w:szCs w:val="28"/>
        </w:rPr>
        <w:t>так</w:t>
      </w:r>
      <w:r w:rsidR="0096522E">
        <w:rPr>
          <w:rFonts w:ascii="Times New Roman" w:hAnsi="Times New Roman" w:cs="Times New Roman"/>
          <w:sz w:val="28"/>
          <w:szCs w:val="28"/>
        </w:rPr>
        <w:t xml:space="preserve">ої ж поведінки, </w:t>
      </w:r>
      <w:r w:rsidR="000205EE" w:rsidRPr="0096522E">
        <w:rPr>
          <w:rFonts w:ascii="Times New Roman" w:hAnsi="Times New Roman" w:cs="Times New Roman"/>
          <w:sz w:val="28"/>
          <w:szCs w:val="28"/>
        </w:rPr>
        <w:t>дій</w:t>
      </w:r>
      <w:r w:rsidR="002A6B94" w:rsidRPr="0096522E">
        <w:rPr>
          <w:rFonts w:ascii="Times New Roman" w:hAnsi="Times New Roman" w:cs="Times New Roman"/>
          <w:sz w:val="28"/>
          <w:szCs w:val="28"/>
        </w:rPr>
        <w:t>, думок</w:t>
      </w:r>
      <w:r w:rsidR="0029284A">
        <w:rPr>
          <w:rFonts w:ascii="Times New Roman" w:hAnsi="Times New Roman" w:cs="Times New Roman"/>
          <w:sz w:val="28"/>
          <w:szCs w:val="28"/>
        </w:rPr>
        <w:t>;</w:t>
      </w:r>
    </w:p>
    <w:p w:rsidR="00764D66" w:rsidRPr="009D7D1F" w:rsidRDefault="00A2580F" w:rsidP="00463AF0">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вести щоденник. О</w:t>
      </w:r>
      <w:r w:rsidR="00D9414D">
        <w:rPr>
          <w:rFonts w:ascii="Times New Roman" w:hAnsi="Times New Roman" w:cs="Times New Roman"/>
          <w:sz w:val="28"/>
          <w:szCs w:val="28"/>
        </w:rPr>
        <w:t>писування</w:t>
      </w:r>
      <w:r>
        <w:rPr>
          <w:rFonts w:ascii="Times New Roman" w:hAnsi="Times New Roman" w:cs="Times New Roman"/>
          <w:sz w:val="28"/>
          <w:szCs w:val="28"/>
        </w:rPr>
        <w:t xml:space="preserve"> сво</w:t>
      </w:r>
      <w:r w:rsidR="00D9414D">
        <w:rPr>
          <w:rFonts w:ascii="Times New Roman" w:hAnsi="Times New Roman" w:cs="Times New Roman"/>
          <w:sz w:val="28"/>
          <w:szCs w:val="28"/>
        </w:rPr>
        <w:t>їх переживань</w:t>
      </w:r>
      <w:r w:rsidR="002E2923">
        <w:rPr>
          <w:rFonts w:ascii="Times New Roman" w:hAnsi="Times New Roman" w:cs="Times New Roman"/>
          <w:sz w:val="28"/>
          <w:szCs w:val="28"/>
        </w:rPr>
        <w:t>,</w:t>
      </w:r>
      <w:r w:rsidR="00D9414D">
        <w:rPr>
          <w:rFonts w:ascii="Times New Roman" w:hAnsi="Times New Roman" w:cs="Times New Roman"/>
          <w:sz w:val="28"/>
          <w:szCs w:val="28"/>
        </w:rPr>
        <w:t xml:space="preserve"> думок і почуттів</w:t>
      </w:r>
      <w:r w:rsidR="002E2923">
        <w:rPr>
          <w:rFonts w:ascii="Times New Roman" w:hAnsi="Times New Roman" w:cs="Times New Roman"/>
          <w:sz w:val="28"/>
          <w:szCs w:val="28"/>
        </w:rPr>
        <w:t xml:space="preserve">, </w:t>
      </w:r>
      <w:r w:rsidR="00D9414D">
        <w:rPr>
          <w:rFonts w:ascii="Times New Roman" w:hAnsi="Times New Roman" w:cs="Times New Roman"/>
          <w:sz w:val="28"/>
          <w:szCs w:val="28"/>
        </w:rPr>
        <w:t xml:space="preserve">дає </w:t>
      </w:r>
      <w:r w:rsidR="00723076">
        <w:rPr>
          <w:rFonts w:ascii="Times New Roman" w:hAnsi="Times New Roman" w:cs="Times New Roman"/>
          <w:sz w:val="28"/>
          <w:szCs w:val="28"/>
        </w:rPr>
        <w:t>змогу</w:t>
      </w:r>
      <w:r w:rsidR="00CE3B5E">
        <w:rPr>
          <w:rFonts w:ascii="Times New Roman" w:hAnsi="Times New Roman" w:cs="Times New Roman"/>
          <w:sz w:val="28"/>
          <w:szCs w:val="28"/>
        </w:rPr>
        <w:t xml:space="preserve"> </w:t>
      </w:r>
      <w:r w:rsidR="007B3D0C">
        <w:rPr>
          <w:rFonts w:ascii="Times New Roman" w:hAnsi="Times New Roman" w:cs="Times New Roman"/>
          <w:sz w:val="28"/>
          <w:szCs w:val="28"/>
        </w:rPr>
        <w:t>позбу</w:t>
      </w:r>
      <w:r w:rsidR="00D9414D">
        <w:rPr>
          <w:rFonts w:ascii="Times New Roman" w:hAnsi="Times New Roman" w:cs="Times New Roman"/>
          <w:sz w:val="28"/>
          <w:szCs w:val="28"/>
        </w:rPr>
        <w:t>ва</w:t>
      </w:r>
      <w:r w:rsidR="004B0D0A">
        <w:rPr>
          <w:rFonts w:ascii="Times New Roman" w:hAnsi="Times New Roman" w:cs="Times New Roman"/>
          <w:sz w:val="28"/>
          <w:szCs w:val="28"/>
        </w:rPr>
        <w:t>тися небажаних емоцій</w:t>
      </w:r>
      <w:r w:rsidR="00BF4D35">
        <w:rPr>
          <w:rFonts w:ascii="Times New Roman" w:hAnsi="Times New Roman" w:cs="Times New Roman"/>
          <w:sz w:val="28"/>
          <w:szCs w:val="28"/>
        </w:rPr>
        <w:t xml:space="preserve"> [11</w:t>
      </w:r>
      <w:r w:rsidR="00764D66" w:rsidRPr="009D7D1F">
        <w:rPr>
          <w:rFonts w:ascii="Times New Roman" w:hAnsi="Times New Roman" w:cs="Times New Roman"/>
          <w:sz w:val="28"/>
          <w:szCs w:val="28"/>
        </w:rPr>
        <w:t>]</w:t>
      </w:r>
      <w:r w:rsidR="009D7D1F">
        <w:rPr>
          <w:rFonts w:ascii="Times New Roman" w:hAnsi="Times New Roman" w:cs="Times New Roman"/>
          <w:sz w:val="28"/>
          <w:szCs w:val="28"/>
        </w:rPr>
        <w:t>.</w:t>
      </w:r>
    </w:p>
    <w:p w:rsidR="00764D66" w:rsidRDefault="002E1FB1" w:rsidP="00CE79F3">
      <w:pPr>
        <w:spacing w:after="0" w:line="360" w:lineRule="auto"/>
        <w:ind w:firstLine="708"/>
        <w:jc w:val="both"/>
        <w:rPr>
          <w:rFonts w:ascii="Times New Roman" w:hAnsi="Times New Roman" w:cs="Times New Roman"/>
          <w:sz w:val="28"/>
          <w:szCs w:val="28"/>
        </w:rPr>
      </w:pPr>
      <w:r w:rsidRPr="002E1FB1">
        <w:rPr>
          <w:rFonts w:ascii="Times New Roman" w:hAnsi="Times New Roman" w:cs="Times New Roman"/>
          <w:sz w:val="28"/>
          <w:szCs w:val="28"/>
        </w:rPr>
        <w:t>Т</w:t>
      </w:r>
      <w:r>
        <w:rPr>
          <w:rFonts w:ascii="Times New Roman" w:hAnsi="Times New Roman" w:cs="Times New Roman"/>
          <w:sz w:val="28"/>
          <w:szCs w:val="28"/>
        </w:rPr>
        <w:t xml:space="preserve">акож існують деякі </w:t>
      </w:r>
      <w:r w:rsidR="002E5116">
        <w:rPr>
          <w:rFonts w:ascii="Times New Roman" w:hAnsi="Times New Roman" w:cs="Times New Roman"/>
          <w:sz w:val="28"/>
          <w:szCs w:val="28"/>
        </w:rPr>
        <w:t>поради для батьків, які допоможуть</w:t>
      </w:r>
      <w:r w:rsidR="00445ECE">
        <w:rPr>
          <w:rFonts w:ascii="Times New Roman" w:hAnsi="Times New Roman" w:cs="Times New Roman"/>
          <w:sz w:val="28"/>
          <w:szCs w:val="28"/>
        </w:rPr>
        <w:t xml:space="preserve"> їм</w:t>
      </w:r>
      <w:r w:rsidR="002E5116">
        <w:rPr>
          <w:rFonts w:ascii="Times New Roman" w:hAnsi="Times New Roman" w:cs="Times New Roman"/>
          <w:sz w:val="28"/>
          <w:szCs w:val="28"/>
        </w:rPr>
        <w:t xml:space="preserve"> вчасно помітити передвісники депресії в їхніх дітей</w:t>
      </w:r>
      <w:r w:rsidR="004F6DC9">
        <w:rPr>
          <w:rFonts w:ascii="Times New Roman" w:hAnsi="Times New Roman" w:cs="Times New Roman"/>
          <w:sz w:val="28"/>
          <w:szCs w:val="28"/>
        </w:rPr>
        <w:t>, та запобігти її виникненню</w:t>
      </w:r>
      <w:r w:rsidR="002E5116">
        <w:rPr>
          <w:rFonts w:ascii="Times New Roman" w:hAnsi="Times New Roman" w:cs="Times New Roman"/>
          <w:sz w:val="28"/>
          <w:szCs w:val="28"/>
        </w:rPr>
        <w:t>:</w:t>
      </w:r>
    </w:p>
    <w:p w:rsidR="002E5116" w:rsidRDefault="007424C0" w:rsidP="00463AF0">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батькам слід ретельно спостерігати </w:t>
      </w:r>
      <w:r w:rsidR="00581701">
        <w:rPr>
          <w:rFonts w:ascii="Times New Roman" w:hAnsi="Times New Roman" w:cs="Times New Roman"/>
          <w:sz w:val="28"/>
          <w:szCs w:val="28"/>
        </w:rPr>
        <w:t xml:space="preserve">за настроями своєї дитини, її поведінкою, харчуванням, сном, взаємостосунками з друзями й близькими. Якщо щось із цього різко та безпричинно змінюється, це може свідчити про </w:t>
      </w:r>
      <w:r w:rsidR="00D752F5">
        <w:rPr>
          <w:rFonts w:ascii="Times New Roman" w:hAnsi="Times New Roman" w:cs="Times New Roman"/>
          <w:sz w:val="28"/>
          <w:szCs w:val="28"/>
        </w:rPr>
        <w:t>ймовірність виникнення депресії;</w:t>
      </w:r>
    </w:p>
    <w:p w:rsidR="00D752F5" w:rsidRDefault="00E24326" w:rsidP="00463AF0">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нерідко підліток </w:t>
      </w:r>
      <w:r w:rsidR="007C2D74">
        <w:rPr>
          <w:rFonts w:ascii="Times New Roman" w:hAnsi="Times New Roman" w:cs="Times New Roman"/>
          <w:sz w:val="28"/>
          <w:szCs w:val="28"/>
        </w:rPr>
        <w:t xml:space="preserve">може не розуміти, що він перебуває в стані, близькому до депресивного, </w:t>
      </w:r>
      <w:r w:rsidR="008C3EF7">
        <w:rPr>
          <w:rFonts w:ascii="Times New Roman" w:hAnsi="Times New Roman" w:cs="Times New Roman"/>
          <w:sz w:val="28"/>
          <w:szCs w:val="28"/>
        </w:rPr>
        <w:t xml:space="preserve">тому </w:t>
      </w:r>
      <w:r w:rsidR="00B140FD">
        <w:rPr>
          <w:rFonts w:ascii="Times New Roman" w:hAnsi="Times New Roman" w:cs="Times New Roman"/>
          <w:sz w:val="28"/>
          <w:szCs w:val="28"/>
        </w:rPr>
        <w:t>людям, що займаються його вихованням, слід</w:t>
      </w:r>
      <w:r w:rsidR="005570E5">
        <w:rPr>
          <w:rFonts w:ascii="Times New Roman" w:hAnsi="Times New Roman" w:cs="Times New Roman"/>
          <w:sz w:val="28"/>
          <w:szCs w:val="28"/>
        </w:rPr>
        <w:t xml:space="preserve"> стежити за його поводженням</w:t>
      </w:r>
      <w:r w:rsidR="00327D9B">
        <w:rPr>
          <w:rFonts w:ascii="Times New Roman" w:hAnsi="Times New Roman" w:cs="Times New Roman"/>
          <w:sz w:val="28"/>
          <w:szCs w:val="28"/>
        </w:rPr>
        <w:t>;</w:t>
      </w:r>
    </w:p>
    <w:p w:rsidR="00327D9B" w:rsidRDefault="004F2AE8" w:rsidP="00463AF0">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часто особи підліткового віку</w:t>
      </w:r>
      <w:r w:rsidR="006A18C2">
        <w:rPr>
          <w:rFonts w:ascii="Times New Roman" w:hAnsi="Times New Roman" w:cs="Times New Roman"/>
          <w:sz w:val="28"/>
          <w:szCs w:val="28"/>
        </w:rPr>
        <w:t xml:space="preserve"> не бажають ділитися власними почуттями</w:t>
      </w:r>
      <w:r w:rsidR="00292AB9">
        <w:rPr>
          <w:rFonts w:ascii="Times New Roman" w:hAnsi="Times New Roman" w:cs="Times New Roman"/>
          <w:sz w:val="28"/>
          <w:szCs w:val="28"/>
        </w:rPr>
        <w:t xml:space="preserve"> та емоціями</w:t>
      </w:r>
      <w:r w:rsidR="00D02081">
        <w:rPr>
          <w:rFonts w:ascii="Times New Roman" w:hAnsi="Times New Roman" w:cs="Times New Roman"/>
          <w:sz w:val="28"/>
          <w:szCs w:val="28"/>
        </w:rPr>
        <w:t xml:space="preserve"> самостійно</w:t>
      </w:r>
      <w:r w:rsidR="006A18C2">
        <w:rPr>
          <w:rFonts w:ascii="Times New Roman" w:hAnsi="Times New Roman" w:cs="Times New Roman"/>
          <w:sz w:val="28"/>
          <w:szCs w:val="28"/>
        </w:rPr>
        <w:t xml:space="preserve">, тож </w:t>
      </w:r>
      <w:r w:rsidR="00D02081">
        <w:rPr>
          <w:rFonts w:ascii="Times New Roman" w:hAnsi="Times New Roman" w:cs="Times New Roman"/>
          <w:sz w:val="28"/>
          <w:szCs w:val="28"/>
        </w:rPr>
        <w:t xml:space="preserve">матері й батьку варто </w:t>
      </w:r>
      <w:r w:rsidR="00292AB9">
        <w:rPr>
          <w:rFonts w:ascii="Times New Roman" w:hAnsi="Times New Roman" w:cs="Times New Roman"/>
          <w:sz w:val="28"/>
          <w:szCs w:val="28"/>
        </w:rPr>
        <w:t xml:space="preserve">частіше </w:t>
      </w:r>
      <w:r w:rsidR="00FB50C3">
        <w:rPr>
          <w:rFonts w:ascii="Times New Roman" w:hAnsi="Times New Roman" w:cs="Times New Roman"/>
          <w:sz w:val="28"/>
          <w:szCs w:val="28"/>
        </w:rPr>
        <w:t>запитувати в підлітка про це;</w:t>
      </w:r>
    </w:p>
    <w:p w:rsidR="00503739" w:rsidRDefault="005C64D3" w:rsidP="00463AF0">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потрібно підтримувати з дитиною хороший</w:t>
      </w:r>
      <w:r w:rsidR="002D798E">
        <w:rPr>
          <w:rFonts w:ascii="Times New Roman" w:hAnsi="Times New Roman" w:cs="Times New Roman"/>
          <w:sz w:val="28"/>
          <w:szCs w:val="28"/>
        </w:rPr>
        <w:t xml:space="preserve"> </w:t>
      </w:r>
      <w:r w:rsidR="002D5E10">
        <w:rPr>
          <w:rFonts w:ascii="Times New Roman" w:hAnsi="Times New Roman" w:cs="Times New Roman"/>
          <w:sz w:val="28"/>
          <w:szCs w:val="28"/>
        </w:rPr>
        <w:t xml:space="preserve">контакт, </w:t>
      </w:r>
      <w:r w:rsidR="008A36B9">
        <w:rPr>
          <w:rFonts w:ascii="Times New Roman" w:hAnsi="Times New Roman" w:cs="Times New Roman"/>
          <w:sz w:val="28"/>
          <w:szCs w:val="28"/>
        </w:rPr>
        <w:t>тоді вона не почуватиметься самотньо</w:t>
      </w:r>
      <w:r w:rsidR="00CD6612">
        <w:rPr>
          <w:rFonts w:ascii="Times New Roman" w:hAnsi="Times New Roman" w:cs="Times New Roman"/>
          <w:sz w:val="28"/>
          <w:szCs w:val="28"/>
        </w:rPr>
        <w:t>ю</w:t>
      </w:r>
      <w:r w:rsidR="008A36B9">
        <w:rPr>
          <w:rFonts w:ascii="Times New Roman" w:hAnsi="Times New Roman" w:cs="Times New Roman"/>
          <w:sz w:val="28"/>
          <w:szCs w:val="28"/>
        </w:rPr>
        <w:t xml:space="preserve"> і </w:t>
      </w:r>
      <w:r w:rsidR="002D5E10">
        <w:rPr>
          <w:rFonts w:ascii="Times New Roman" w:hAnsi="Times New Roman" w:cs="Times New Roman"/>
          <w:sz w:val="28"/>
          <w:szCs w:val="28"/>
        </w:rPr>
        <w:t xml:space="preserve">це </w:t>
      </w:r>
      <w:r w:rsidR="00375618">
        <w:rPr>
          <w:rFonts w:ascii="Times New Roman" w:hAnsi="Times New Roman" w:cs="Times New Roman"/>
          <w:sz w:val="28"/>
          <w:szCs w:val="28"/>
        </w:rPr>
        <w:t>підсилюватиме її бажання ділитися переживаннями;</w:t>
      </w:r>
    </w:p>
    <w:p w:rsidR="00375618" w:rsidRDefault="007769A9" w:rsidP="00463AF0">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нізащо</w:t>
      </w:r>
      <w:r w:rsidRPr="007769A9">
        <w:rPr>
          <w:rFonts w:ascii="Times New Roman" w:hAnsi="Times New Roman" w:cs="Times New Roman"/>
          <w:sz w:val="28"/>
          <w:szCs w:val="28"/>
        </w:rPr>
        <w:t xml:space="preserve"> не можна недооцінювати натяки дітей на самогубство або висловлювання про смерть, тому що навіть, нібито жартуючи, вони можуть говорити про це цілком серйозно, таким способом привертаючи увагу до себе та своїх почуттів. Як нам відомо, депресивні стани можуть викликати </w:t>
      </w:r>
      <w:proofErr w:type="spellStart"/>
      <w:r w:rsidRPr="007769A9">
        <w:rPr>
          <w:rFonts w:ascii="Times New Roman" w:hAnsi="Times New Roman" w:cs="Times New Roman"/>
          <w:sz w:val="28"/>
          <w:szCs w:val="28"/>
        </w:rPr>
        <w:t>суїцидальні</w:t>
      </w:r>
      <w:proofErr w:type="spellEnd"/>
      <w:r w:rsidRPr="007769A9">
        <w:rPr>
          <w:rFonts w:ascii="Times New Roman" w:hAnsi="Times New Roman" w:cs="Times New Roman"/>
          <w:sz w:val="28"/>
          <w:szCs w:val="28"/>
        </w:rPr>
        <w:t xml:space="preserve"> думки, тож нехтувати навіть незначними натяками підлітків про це, в жодному разі не можна;</w:t>
      </w:r>
    </w:p>
    <w:p w:rsidR="00985B50" w:rsidRPr="005B6E72" w:rsidRDefault="00985B50" w:rsidP="00463AF0">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якщо батьки підозрюють наявність у підлітка депресії, </w:t>
      </w:r>
      <w:r w:rsidR="005150E5">
        <w:rPr>
          <w:rFonts w:ascii="Times New Roman" w:hAnsi="Times New Roman" w:cs="Times New Roman"/>
          <w:sz w:val="28"/>
          <w:szCs w:val="28"/>
        </w:rPr>
        <w:t>варто проконсультуватися з фахівцем</w:t>
      </w:r>
      <w:r w:rsidR="004665A6">
        <w:rPr>
          <w:rFonts w:ascii="Times New Roman" w:hAnsi="Times New Roman" w:cs="Times New Roman"/>
          <w:sz w:val="28"/>
          <w:szCs w:val="28"/>
        </w:rPr>
        <w:t>, адже попередити виникнення депресивних станів значно простіше,</w:t>
      </w:r>
      <w:r w:rsidR="00196AE3">
        <w:rPr>
          <w:rFonts w:ascii="Times New Roman" w:hAnsi="Times New Roman" w:cs="Times New Roman"/>
          <w:sz w:val="28"/>
          <w:szCs w:val="28"/>
        </w:rPr>
        <w:t xml:space="preserve"> аніж позбу</w:t>
      </w:r>
      <w:r w:rsidR="004665A6">
        <w:rPr>
          <w:rFonts w:ascii="Times New Roman" w:hAnsi="Times New Roman" w:cs="Times New Roman"/>
          <w:sz w:val="28"/>
          <w:szCs w:val="28"/>
        </w:rPr>
        <w:t>тися їх</w:t>
      </w:r>
      <w:r w:rsidR="00BF4D35">
        <w:rPr>
          <w:rFonts w:ascii="Times New Roman" w:hAnsi="Times New Roman" w:cs="Times New Roman"/>
          <w:sz w:val="28"/>
          <w:szCs w:val="28"/>
        </w:rPr>
        <w:t xml:space="preserve"> [30</w:t>
      </w:r>
      <w:r w:rsidR="00035015" w:rsidRPr="009D7D1F">
        <w:rPr>
          <w:rFonts w:ascii="Times New Roman" w:hAnsi="Times New Roman" w:cs="Times New Roman"/>
          <w:sz w:val="28"/>
          <w:szCs w:val="28"/>
        </w:rPr>
        <w:t>]</w:t>
      </w:r>
      <w:r w:rsidR="004665A6">
        <w:rPr>
          <w:rFonts w:ascii="Times New Roman" w:hAnsi="Times New Roman" w:cs="Times New Roman"/>
          <w:sz w:val="28"/>
          <w:szCs w:val="28"/>
        </w:rPr>
        <w:t>.</w:t>
      </w:r>
    </w:p>
    <w:p w:rsidR="00151419" w:rsidRDefault="00151419" w:rsidP="009A7FF7">
      <w:pPr>
        <w:spacing w:after="0" w:line="360" w:lineRule="auto"/>
        <w:jc w:val="both"/>
        <w:rPr>
          <w:rFonts w:ascii="Times New Roman" w:hAnsi="Times New Roman" w:cs="Times New Roman"/>
          <w:sz w:val="28"/>
          <w:szCs w:val="28"/>
        </w:rPr>
      </w:pPr>
    </w:p>
    <w:p w:rsidR="00151419" w:rsidRPr="008A267A" w:rsidRDefault="00151419" w:rsidP="009A7FF7">
      <w:pPr>
        <w:spacing w:after="0" w:line="360" w:lineRule="auto"/>
        <w:jc w:val="both"/>
        <w:rPr>
          <w:rFonts w:ascii="Times New Roman" w:hAnsi="Times New Roman" w:cs="Times New Roman"/>
          <w:sz w:val="28"/>
          <w:szCs w:val="28"/>
        </w:rPr>
      </w:pPr>
    </w:p>
    <w:p w:rsidR="00EF14A9" w:rsidRPr="008A267A" w:rsidRDefault="00EF14A9" w:rsidP="00902235">
      <w:pPr>
        <w:spacing w:after="0" w:line="360" w:lineRule="auto"/>
        <w:ind w:firstLine="708"/>
        <w:jc w:val="both"/>
        <w:rPr>
          <w:rFonts w:ascii="Times New Roman" w:hAnsi="Times New Roman" w:cs="Times New Roman"/>
          <w:b/>
          <w:sz w:val="28"/>
          <w:szCs w:val="28"/>
        </w:rPr>
      </w:pPr>
      <w:r w:rsidRPr="008A267A">
        <w:rPr>
          <w:rFonts w:ascii="Times New Roman" w:hAnsi="Times New Roman" w:cs="Times New Roman"/>
          <w:b/>
          <w:sz w:val="28"/>
          <w:szCs w:val="28"/>
        </w:rPr>
        <w:t>Висновок до розділу І</w:t>
      </w:r>
      <w:r>
        <w:rPr>
          <w:rFonts w:ascii="Times New Roman" w:hAnsi="Times New Roman" w:cs="Times New Roman"/>
          <w:b/>
          <w:sz w:val="28"/>
          <w:szCs w:val="28"/>
        </w:rPr>
        <w:t>ІІ</w:t>
      </w:r>
    </w:p>
    <w:p w:rsidR="009849C8" w:rsidRPr="008A267A" w:rsidRDefault="009849C8" w:rsidP="00592AA2">
      <w:pPr>
        <w:spacing w:after="0" w:line="360" w:lineRule="auto"/>
        <w:rPr>
          <w:rFonts w:ascii="Times New Roman" w:hAnsi="Times New Roman" w:cs="Times New Roman"/>
          <w:sz w:val="28"/>
          <w:szCs w:val="28"/>
        </w:rPr>
      </w:pPr>
    </w:p>
    <w:p w:rsidR="009849C8" w:rsidRPr="008A267A" w:rsidRDefault="00AE323C" w:rsidP="009022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Тож</w:t>
      </w:r>
      <w:r w:rsidR="0074062E">
        <w:rPr>
          <w:rFonts w:ascii="Times New Roman" w:hAnsi="Times New Roman" w:cs="Times New Roman"/>
          <w:sz w:val="28"/>
          <w:szCs w:val="28"/>
        </w:rPr>
        <w:t>,</w:t>
      </w:r>
      <w:r w:rsidR="001156E9">
        <w:rPr>
          <w:rFonts w:ascii="Times New Roman" w:hAnsi="Times New Roman" w:cs="Times New Roman"/>
          <w:sz w:val="28"/>
          <w:szCs w:val="28"/>
        </w:rPr>
        <w:t xml:space="preserve"> кори</w:t>
      </w:r>
      <w:r w:rsidR="008E161B">
        <w:rPr>
          <w:rFonts w:ascii="Times New Roman" w:hAnsi="Times New Roman" w:cs="Times New Roman"/>
          <w:sz w:val="28"/>
          <w:szCs w:val="28"/>
        </w:rPr>
        <w:t xml:space="preserve">гувати </w:t>
      </w:r>
      <w:r w:rsidR="00E744BF">
        <w:rPr>
          <w:rFonts w:ascii="Times New Roman" w:hAnsi="Times New Roman" w:cs="Times New Roman"/>
          <w:sz w:val="28"/>
          <w:szCs w:val="28"/>
        </w:rPr>
        <w:t>та</w:t>
      </w:r>
      <w:r w:rsidR="008E161B">
        <w:rPr>
          <w:rFonts w:ascii="Times New Roman" w:hAnsi="Times New Roman" w:cs="Times New Roman"/>
          <w:sz w:val="28"/>
          <w:szCs w:val="28"/>
        </w:rPr>
        <w:t xml:space="preserve"> позбуватися депресивних стан</w:t>
      </w:r>
      <w:r w:rsidR="007579F5">
        <w:rPr>
          <w:rFonts w:ascii="Times New Roman" w:hAnsi="Times New Roman" w:cs="Times New Roman"/>
          <w:sz w:val="28"/>
          <w:szCs w:val="28"/>
        </w:rPr>
        <w:t xml:space="preserve">ів можна, </w:t>
      </w:r>
      <w:r w:rsidR="0074062E">
        <w:rPr>
          <w:rFonts w:ascii="Times New Roman" w:hAnsi="Times New Roman" w:cs="Times New Roman"/>
          <w:sz w:val="28"/>
          <w:szCs w:val="28"/>
        </w:rPr>
        <w:t>та</w:t>
      </w:r>
      <w:r w:rsidR="007579F5">
        <w:rPr>
          <w:rFonts w:ascii="Times New Roman" w:hAnsi="Times New Roman" w:cs="Times New Roman"/>
          <w:sz w:val="28"/>
          <w:szCs w:val="28"/>
        </w:rPr>
        <w:t xml:space="preserve"> </w:t>
      </w:r>
      <w:r w:rsidR="008E161B">
        <w:rPr>
          <w:rFonts w:ascii="Times New Roman" w:hAnsi="Times New Roman" w:cs="Times New Roman"/>
          <w:sz w:val="28"/>
          <w:szCs w:val="28"/>
        </w:rPr>
        <w:t>навіть</w:t>
      </w:r>
      <w:r w:rsidR="007579F5">
        <w:rPr>
          <w:rFonts w:ascii="Times New Roman" w:hAnsi="Times New Roman" w:cs="Times New Roman"/>
          <w:sz w:val="28"/>
          <w:szCs w:val="28"/>
        </w:rPr>
        <w:t xml:space="preserve"> потрібно</w:t>
      </w:r>
      <w:r w:rsidR="008E161B">
        <w:rPr>
          <w:rFonts w:ascii="Times New Roman" w:hAnsi="Times New Roman" w:cs="Times New Roman"/>
          <w:sz w:val="28"/>
          <w:szCs w:val="28"/>
        </w:rPr>
        <w:t>.</w:t>
      </w:r>
      <w:r w:rsidR="002E3CF1">
        <w:rPr>
          <w:rFonts w:ascii="Times New Roman" w:hAnsi="Times New Roman" w:cs="Times New Roman"/>
          <w:sz w:val="28"/>
          <w:szCs w:val="28"/>
        </w:rPr>
        <w:t xml:space="preserve"> </w:t>
      </w:r>
      <w:r w:rsidR="0088452E">
        <w:rPr>
          <w:rFonts w:ascii="Times New Roman" w:hAnsi="Times New Roman" w:cs="Times New Roman"/>
          <w:sz w:val="28"/>
          <w:szCs w:val="28"/>
        </w:rPr>
        <w:t>Тому що, з</w:t>
      </w:r>
      <w:r w:rsidR="007A1937">
        <w:rPr>
          <w:rFonts w:ascii="Times New Roman" w:hAnsi="Times New Roman" w:cs="Times New Roman"/>
          <w:sz w:val="28"/>
          <w:szCs w:val="28"/>
        </w:rPr>
        <w:t xml:space="preserve">алишатись у них </w:t>
      </w:r>
      <w:r w:rsidR="002E3CF1">
        <w:rPr>
          <w:rFonts w:ascii="Times New Roman" w:hAnsi="Times New Roman" w:cs="Times New Roman"/>
          <w:sz w:val="28"/>
          <w:szCs w:val="28"/>
        </w:rPr>
        <w:t xml:space="preserve">надовго – вельми небезпечно, адже це однозначно має негативні наслідки як для фізичного, так і </w:t>
      </w:r>
      <w:r w:rsidR="007E1DF4">
        <w:rPr>
          <w:rFonts w:ascii="Times New Roman" w:hAnsi="Times New Roman" w:cs="Times New Roman"/>
          <w:sz w:val="28"/>
          <w:szCs w:val="28"/>
        </w:rPr>
        <w:t xml:space="preserve">для </w:t>
      </w:r>
      <w:r w:rsidR="002E3CF1">
        <w:rPr>
          <w:rFonts w:ascii="Times New Roman" w:hAnsi="Times New Roman" w:cs="Times New Roman"/>
          <w:sz w:val="28"/>
          <w:szCs w:val="28"/>
        </w:rPr>
        <w:t xml:space="preserve">психічного здоров’я. </w:t>
      </w:r>
      <w:r w:rsidR="000023B6">
        <w:rPr>
          <w:rFonts w:ascii="Times New Roman" w:hAnsi="Times New Roman" w:cs="Times New Roman"/>
          <w:sz w:val="28"/>
          <w:szCs w:val="28"/>
        </w:rPr>
        <w:t xml:space="preserve">Розроблена </w:t>
      </w:r>
      <w:proofErr w:type="spellStart"/>
      <w:r w:rsidR="000023B6">
        <w:rPr>
          <w:rFonts w:ascii="Times New Roman" w:hAnsi="Times New Roman" w:cs="Times New Roman"/>
          <w:sz w:val="28"/>
          <w:szCs w:val="28"/>
        </w:rPr>
        <w:t>психокорекційна</w:t>
      </w:r>
      <w:proofErr w:type="spellEnd"/>
      <w:r w:rsidR="000023B6">
        <w:rPr>
          <w:rFonts w:ascii="Times New Roman" w:hAnsi="Times New Roman" w:cs="Times New Roman"/>
          <w:sz w:val="28"/>
          <w:szCs w:val="28"/>
        </w:rPr>
        <w:t xml:space="preserve"> програма дасть змогу не лише знизити рівень депресії, </w:t>
      </w:r>
      <w:r w:rsidR="00CB1554">
        <w:rPr>
          <w:rFonts w:ascii="Times New Roman" w:hAnsi="Times New Roman" w:cs="Times New Roman"/>
          <w:sz w:val="28"/>
          <w:szCs w:val="28"/>
        </w:rPr>
        <w:t xml:space="preserve">а </w:t>
      </w:r>
      <w:r w:rsidR="00E01A56" w:rsidRPr="00CB1554">
        <w:rPr>
          <w:rFonts w:ascii="Times New Roman" w:hAnsi="Times New Roman" w:cs="Times New Roman"/>
          <w:sz w:val="28"/>
          <w:szCs w:val="28"/>
        </w:rPr>
        <w:t xml:space="preserve">й навчить дітей самостійно </w:t>
      </w:r>
      <w:r w:rsidR="00CB1554" w:rsidRPr="00CB1554">
        <w:rPr>
          <w:rFonts w:ascii="Times New Roman" w:hAnsi="Times New Roman" w:cs="Times New Roman"/>
          <w:sz w:val="28"/>
          <w:szCs w:val="28"/>
        </w:rPr>
        <w:t>знаходити шляхи самодоп</w:t>
      </w:r>
      <w:r w:rsidR="00E744BF">
        <w:rPr>
          <w:rFonts w:ascii="Times New Roman" w:hAnsi="Times New Roman" w:cs="Times New Roman"/>
          <w:sz w:val="28"/>
          <w:szCs w:val="28"/>
        </w:rPr>
        <w:t>омоги під час проявів депресії, розвине</w:t>
      </w:r>
      <w:r w:rsidR="00CB1554" w:rsidRPr="00CB1554">
        <w:rPr>
          <w:rFonts w:ascii="Times New Roman" w:hAnsi="Times New Roman" w:cs="Times New Roman"/>
          <w:sz w:val="28"/>
          <w:szCs w:val="28"/>
        </w:rPr>
        <w:t xml:space="preserve"> вмін</w:t>
      </w:r>
      <w:r w:rsidR="00E744BF">
        <w:rPr>
          <w:rFonts w:ascii="Times New Roman" w:hAnsi="Times New Roman" w:cs="Times New Roman"/>
          <w:sz w:val="28"/>
          <w:szCs w:val="28"/>
        </w:rPr>
        <w:t xml:space="preserve">ня контролювати емоційний стан та </w:t>
      </w:r>
      <w:r w:rsidR="00CB1554" w:rsidRPr="00CB1554">
        <w:rPr>
          <w:rFonts w:ascii="Times New Roman" w:hAnsi="Times New Roman" w:cs="Times New Roman"/>
          <w:sz w:val="28"/>
          <w:szCs w:val="28"/>
        </w:rPr>
        <w:t>натре</w:t>
      </w:r>
      <w:r w:rsidR="00E744BF">
        <w:rPr>
          <w:rFonts w:ascii="Times New Roman" w:hAnsi="Times New Roman" w:cs="Times New Roman"/>
          <w:sz w:val="28"/>
          <w:szCs w:val="28"/>
        </w:rPr>
        <w:t xml:space="preserve">нує </w:t>
      </w:r>
      <w:r w:rsidR="00CB1554" w:rsidRPr="00CB1554">
        <w:rPr>
          <w:rFonts w:ascii="Times New Roman" w:hAnsi="Times New Roman" w:cs="Times New Roman"/>
          <w:sz w:val="28"/>
          <w:szCs w:val="28"/>
        </w:rPr>
        <w:t>розв’язувати проблемні ситуації, що виникли внаслідок депресії.</w:t>
      </w:r>
    </w:p>
    <w:p w:rsidR="009849C8" w:rsidRDefault="00B375F9" w:rsidP="00182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в</w:t>
      </w:r>
      <w:r w:rsidR="008F58DC">
        <w:rPr>
          <w:rFonts w:ascii="Times New Roman" w:hAnsi="Times New Roman" w:cs="Times New Roman"/>
          <w:sz w:val="28"/>
          <w:szCs w:val="28"/>
        </w:rPr>
        <w:t xml:space="preserve">арто зазначити, що </w:t>
      </w:r>
      <w:r w:rsidR="00B26047">
        <w:rPr>
          <w:rFonts w:ascii="Times New Roman" w:hAnsi="Times New Roman" w:cs="Times New Roman"/>
          <w:sz w:val="28"/>
          <w:szCs w:val="28"/>
        </w:rPr>
        <w:t>розвиток депресивних станів</w:t>
      </w:r>
      <w:r w:rsidR="00461FC0" w:rsidRPr="00461FC0">
        <w:rPr>
          <w:rFonts w:ascii="Times New Roman" w:hAnsi="Times New Roman" w:cs="Times New Roman"/>
          <w:sz w:val="28"/>
          <w:szCs w:val="28"/>
        </w:rPr>
        <w:t xml:space="preserve"> можна попередити</w:t>
      </w:r>
      <w:r w:rsidR="00272030">
        <w:rPr>
          <w:rFonts w:ascii="Times New Roman" w:hAnsi="Times New Roman" w:cs="Times New Roman"/>
          <w:sz w:val="28"/>
          <w:szCs w:val="28"/>
        </w:rPr>
        <w:t>. Для цього потрібно</w:t>
      </w:r>
      <w:r w:rsidR="0032233B">
        <w:rPr>
          <w:rFonts w:ascii="Times New Roman" w:hAnsi="Times New Roman" w:cs="Times New Roman"/>
          <w:sz w:val="28"/>
          <w:szCs w:val="28"/>
        </w:rPr>
        <w:t xml:space="preserve"> стабільно</w:t>
      </w:r>
      <w:r w:rsidR="00272030">
        <w:rPr>
          <w:rFonts w:ascii="Times New Roman" w:hAnsi="Times New Roman" w:cs="Times New Roman"/>
          <w:sz w:val="28"/>
          <w:szCs w:val="28"/>
        </w:rPr>
        <w:t xml:space="preserve"> дотримуватись деяких </w:t>
      </w:r>
      <w:r w:rsidR="0032233B">
        <w:rPr>
          <w:rFonts w:ascii="Times New Roman" w:hAnsi="Times New Roman" w:cs="Times New Roman"/>
          <w:sz w:val="28"/>
          <w:szCs w:val="28"/>
        </w:rPr>
        <w:t xml:space="preserve">психологічних рекомендацій. </w:t>
      </w:r>
      <w:r w:rsidR="00C9241F">
        <w:rPr>
          <w:rFonts w:ascii="Times New Roman" w:hAnsi="Times New Roman" w:cs="Times New Roman"/>
          <w:sz w:val="28"/>
          <w:szCs w:val="28"/>
        </w:rPr>
        <w:t>Завдяки їм</w:t>
      </w:r>
      <w:r w:rsidR="00B26047">
        <w:rPr>
          <w:rFonts w:ascii="Times New Roman" w:hAnsi="Times New Roman" w:cs="Times New Roman"/>
          <w:sz w:val="28"/>
          <w:szCs w:val="28"/>
        </w:rPr>
        <w:t xml:space="preserve"> особи підліткового віку </w:t>
      </w:r>
      <w:r w:rsidR="002B0BAF">
        <w:rPr>
          <w:rFonts w:ascii="Times New Roman" w:hAnsi="Times New Roman" w:cs="Times New Roman"/>
          <w:sz w:val="28"/>
          <w:szCs w:val="28"/>
        </w:rPr>
        <w:t>зможуть самостійно здійснювати</w:t>
      </w:r>
      <w:r w:rsidR="00B26047">
        <w:rPr>
          <w:rFonts w:ascii="Times New Roman" w:hAnsi="Times New Roman" w:cs="Times New Roman"/>
          <w:sz w:val="28"/>
          <w:szCs w:val="28"/>
        </w:rPr>
        <w:t xml:space="preserve"> профілактику </w:t>
      </w:r>
      <w:r w:rsidR="006E3D67">
        <w:rPr>
          <w:rFonts w:ascii="Times New Roman" w:hAnsi="Times New Roman" w:cs="Times New Roman"/>
          <w:sz w:val="28"/>
          <w:szCs w:val="28"/>
        </w:rPr>
        <w:t>депресії, а в разі потреби</w:t>
      </w:r>
      <w:r w:rsidR="00D91D15">
        <w:rPr>
          <w:rFonts w:ascii="Times New Roman" w:hAnsi="Times New Roman" w:cs="Times New Roman"/>
          <w:sz w:val="28"/>
          <w:szCs w:val="28"/>
        </w:rPr>
        <w:t xml:space="preserve"> їм у цьому зможуть допомогти </w:t>
      </w:r>
      <w:r w:rsidR="001F5E29">
        <w:rPr>
          <w:rFonts w:ascii="Times New Roman" w:hAnsi="Times New Roman" w:cs="Times New Roman"/>
          <w:sz w:val="28"/>
          <w:szCs w:val="28"/>
        </w:rPr>
        <w:t xml:space="preserve">батьки або інші індивіди, що виконують </w:t>
      </w:r>
      <w:r w:rsidR="00182827">
        <w:rPr>
          <w:rFonts w:ascii="Times New Roman" w:hAnsi="Times New Roman" w:cs="Times New Roman"/>
          <w:sz w:val="28"/>
          <w:szCs w:val="28"/>
        </w:rPr>
        <w:t>виховну роль</w:t>
      </w:r>
      <w:r w:rsidR="0086778B">
        <w:rPr>
          <w:rFonts w:ascii="Times New Roman" w:hAnsi="Times New Roman" w:cs="Times New Roman"/>
          <w:sz w:val="28"/>
          <w:szCs w:val="28"/>
        </w:rPr>
        <w:t>.</w:t>
      </w:r>
    </w:p>
    <w:p w:rsidR="00431B2D" w:rsidRDefault="00431B2D" w:rsidP="003849DB">
      <w:pPr>
        <w:spacing w:after="0" w:line="360" w:lineRule="auto"/>
        <w:rPr>
          <w:rFonts w:ascii="Times New Roman" w:hAnsi="Times New Roman" w:cs="Times New Roman"/>
          <w:sz w:val="28"/>
          <w:szCs w:val="28"/>
        </w:rPr>
      </w:pPr>
    </w:p>
    <w:p w:rsidR="0071191E" w:rsidRDefault="00A44EDB" w:rsidP="00A44EDB">
      <w:pPr>
        <w:spacing w:after="0" w:line="360" w:lineRule="auto"/>
        <w:jc w:val="center"/>
        <w:rPr>
          <w:rFonts w:ascii="Times New Roman" w:hAnsi="Times New Roman" w:cs="Times New Roman"/>
          <w:sz w:val="28"/>
          <w:szCs w:val="28"/>
        </w:rPr>
      </w:pPr>
      <w:r w:rsidRPr="0071191E">
        <w:rPr>
          <w:rFonts w:ascii="Times New Roman" w:eastAsia="Times New Roman" w:hAnsi="Times New Roman" w:cs="Times New Roman"/>
          <w:b/>
          <w:bCs/>
          <w:noProof/>
          <w:sz w:val="28"/>
          <w:szCs w:val="28"/>
          <w:lang w:eastAsia="uk-UA"/>
        </w:rPr>
        <w:lastRenderedPageBreak/>
        <w:t>РОЗДІЛ IV. БЕЗПЕКА ЖИТТЄДІЯЛЬНОСТІ, ОСНОВИ ОХОРОНИ ПРАЦІ</w:t>
      </w:r>
    </w:p>
    <w:p w:rsidR="0071191E" w:rsidRDefault="0071191E" w:rsidP="003849DB">
      <w:pPr>
        <w:spacing w:after="0" w:line="360" w:lineRule="auto"/>
        <w:rPr>
          <w:rFonts w:ascii="Times New Roman" w:hAnsi="Times New Roman" w:cs="Times New Roman"/>
          <w:sz w:val="28"/>
          <w:szCs w:val="28"/>
        </w:rPr>
      </w:pPr>
    </w:p>
    <w:p w:rsidR="00B96E78" w:rsidRDefault="00B96E78" w:rsidP="003849DB">
      <w:pPr>
        <w:spacing w:after="0" w:line="360" w:lineRule="auto"/>
        <w:rPr>
          <w:rFonts w:ascii="Times New Roman" w:hAnsi="Times New Roman" w:cs="Times New Roman"/>
          <w:sz w:val="28"/>
          <w:szCs w:val="28"/>
        </w:rPr>
      </w:pPr>
    </w:p>
    <w:p w:rsidR="0071191E" w:rsidRPr="00A44EDB" w:rsidRDefault="00A44EDB" w:rsidP="005D56FA">
      <w:pPr>
        <w:spacing w:after="0" w:line="360" w:lineRule="auto"/>
        <w:ind w:firstLine="708"/>
        <w:jc w:val="both"/>
        <w:rPr>
          <w:rFonts w:ascii="Times New Roman" w:hAnsi="Times New Roman" w:cs="Times New Roman"/>
          <w:b/>
          <w:sz w:val="28"/>
          <w:szCs w:val="28"/>
        </w:rPr>
      </w:pPr>
      <w:r w:rsidRPr="00A44EDB">
        <w:rPr>
          <w:rFonts w:ascii="Times New Roman" w:eastAsia="Times New Roman" w:hAnsi="Times New Roman" w:cs="Times New Roman"/>
          <w:b/>
          <w:bCs/>
          <w:noProof/>
          <w:sz w:val="28"/>
          <w:szCs w:val="28"/>
          <w:lang w:eastAsia="uk-UA"/>
        </w:rPr>
        <w:t xml:space="preserve">4.1. </w:t>
      </w:r>
      <w:r w:rsidR="006F615B" w:rsidRPr="006F615B">
        <w:rPr>
          <w:rFonts w:ascii="Times New Roman" w:eastAsia="Times New Roman" w:hAnsi="Times New Roman" w:cs="Times New Roman"/>
          <w:b/>
          <w:bCs/>
          <w:noProof/>
          <w:sz w:val="28"/>
          <w:szCs w:val="28"/>
          <w:lang w:eastAsia="uk-UA"/>
        </w:rPr>
        <w:t>Безпека життєдіяльності у побуті та виробничій сфері</w:t>
      </w:r>
    </w:p>
    <w:p w:rsidR="0071191E" w:rsidRDefault="0071191E" w:rsidP="005D56FA">
      <w:pPr>
        <w:spacing w:after="0" w:line="360" w:lineRule="auto"/>
        <w:jc w:val="both"/>
        <w:rPr>
          <w:rFonts w:ascii="Times New Roman" w:hAnsi="Times New Roman" w:cs="Times New Roman"/>
          <w:sz w:val="28"/>
          <w:szCs w:val="28"/>
        </w:rPr>
      </w:pPr>
    </w:p>
    <w:p w:rsidR="00274BB9" w:rsidRPr="00274BB9" w:rsidRDefault="00274BB9" w:rsidP="00AF38D6">
      <w:pPr>
        <w:spacing w:after="0" w:line="360" w:lineRule="auto"/>
        <w:ind w:firstLine="708"/>
        <w:jc w:val="both"/>
        <w:rPr>
          <w:rFonts w:ascii="Times New Roman" w:hAnsi="Times New Roman" w:cs="Times New Roman"/>
          <w:sz w:val="28"/>
          <w:szCs w:val="28"/>
        </w:rPr>
      </w:pPr>
      <w:r w:rsidRPr="00274BB9">
        <w:rPr>
          <w:rFonts w:ascii="Times New Roman" w:hAnsi="Times New Roman" w:cs="Times New Roman"/>
          <w:sz w:val="28"/>
          <w:szCs w:val="28"/>
        </w:rPr>
        <w:t>Життєдіяльність людини здійснюється в системі «людина-природа</w:t>
      </w:r>
      <w:r w:rsidR="00AF38D6">
        <w:rPr>
          <w:rFonts w:ascii="Times New Roman" w:hAnsi="Times New Roman" w:cs="Times New Roman"/>
          <w:sz w:val="28"/>
          <w:szCs w:val="28"/>
        </w:rPr>
        <w:t>-</w:t>
      </w:r>
      <w:r w:rsidRPr="00274BB9">
        <w:rPr>
          <w:rFonts w:ascii="Times New Roman" w:hAnsi="Times New Roman" w:cs="Times New Roman"/>
          <w:sz w:val="28"/>
          <w:szCs w:val="28"/>
        </w:rPr>
        <w:t>техніка». Небезпечні чинники – це ті, що призв</w:t>
      </w:r>
      <w:r w:rsidR="00AF38D6">
        <w:rPr>
          <w:rFonts w:ascii="Times New Roman" w:hAnsi="Times New Roman" w:cs="Times New Roman"/>
          <w:sz w:val="28"/>
          <w:szCs w:val="28"/>
        </w:rPr>
        <w:t xml:space="preserve">одять до травми та тривалої </w:t>
      </w:r>
      <w:r w:rsidRPr="00274BB9">
        <w:rPr>
          <w:rFonts w:ascii="Times New Roman" w:hAnsi="Times New Roman" w:cs="Times New Roman"/>
          <w:sz w:val="28"/>
          <w:szCs w:val="28"/>
        </w:rPr>
        <w:t xml:space="preserve">втрати працездатності. Шкідливі чинники – </w:t>
      </w:r>
      <w:r w:rsidR="00B427D6">
        <w:rPr>
          <w:rFonts w:ascii="Times New Roman" w:hAnsi="Times New Roman" w:cs="Times New Roman"/>
          <w:sz w:val="28"/>
          <w:szCs w:val="28"/>
        </w:rPr>
        <w:t>такі</w:t>
      </w:r>
      <w:r w:rsidR="00AF38D6">
        <w:rPr>
          <w:rFonts w:ascii="Times New Roman" w:hAnsi="Times New Roman" w:cs="Times New Roman"/>
          <w:sz w:val="28"/>
          <w:szCs w:val="28"/>
        </w:rPr>
        <w:t xml:space="preserve">, що спричинюють </w:t>
      </w:r>
      <w:r w:rsidRPr="00274BB9">
        <w:rPr>
          <w:rFonts w:ascii="Times New Roman" w:hAnsi="Times New Roman" w:cs="Times New Roman"/>
          <w:sz w:val="28"/>
          <w:szCs w:val="28"/>
        </w:rPr>
        <w:t>захворювання з тимчасовою втратою працездатності</w:t>
      </w:r>
      <w:r w:rsidR="00B427D6">
        <w:rPr>
          <w:rFonts w:ascii="Times New Roman" w:hAnsi="Times New Roman" w:cs="Times New Roman"/>
          <w:sz w:val="28"/>
          <w:szCs w:val="28"/>
        </w:rPr>
        <w:t xml:space="preserve">. </w:t>
      </w:r>
      <w:r w:rsidR="00AF38D6">
        <w:rPr>
          <w:rFonts w:ascii="Times New Roman" w:hAnsi="Times New Roman" w:cs="Times New Roman"/>
          <w:sz w:val="28"/>
          <w:szCs w:val="28"/>
        </w:rPr>
        <w:t xml:space="preserve">За природою дії їх умовно </w:t>
      </w:r>
      <w:r w:rsidRPr="00274BB9">
        <w:rPr>
          <w:rFonts w:ascii="Times New Roman" w:hAnsi="Times New Roman" w:cs="Times New Roman"/>
          <w:sz w:val="28"/>
          <w:szCs w:val="28"/>
        </w:rPr>
        <w:t>можна поділити на 4 групи:</w:t>
      </w:r>
    </w:p>
    <w:p w:rsidR="00274BB9" w:rsidRPr="00B427D6" w:rsidRDefault="0021322F" w:rsidP="00463AF0">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274BB9" w:rsidRPr="00B427D6">
        <w:rPr>
          <w:rFonts w:ascii="Times New Roman" w:hAnsi="Times New Roman" w:cs="Times New Roman"/>
          <w:sz w:val="28"/>
          <w:szCs w:val="28"/>
        </w:rPr>
        <w:t>ізичні – аномальна температура, вогонь, вода, гострі предмети,</w:t>
      </w:r>
      <w:r w:rsidR="00B427D6">
        <w:rPr>
          <w:rFonts w:ascii="Times New Roman" w:hAnsi="Times New Roman" w:cs="Times New Roman"/>
          <w:sz w:val="28"/>
          <w:szCs w:val="28"/>
        </w:rPr>
        <w:t xml:space="preserve"> </w:t>
      </w:r>
      <w:r w:rsidR="00274BB9" w:rsidRPr="00B427D6">
        <w:rPr>
          <w:rFonts w:ascii="Times New Roman" w:hAnsi="Times New Roman" w:cs="Times New Roman"/>
          <w:sz w:val="28"/>
          <w:szCs w:val="28"/>
        </w:rPr>
        <w:t>електричне поле, нагріті поверхні, о</w:t>
      </w:r>
      <w:r>
        <w:rPr>
          <w:rFonts w:ascii="Times New Roman" w:hAnsi="Times New Roman" w:cs="Times New Roman"/>
          <w:sz w:val="28"/>
          <w:szCs w:val="28"/>
        </w:rPr>
        <w:t>желедь, радіація, шум, вібрація;</w:t>
      </w:r>
    </w:p>
    <w:p w:rsidR="00274BB9" w:rsidRPr="00B427D6" w:rsidRDefault="0021322F" w:rsidP="00463AF0">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w:t>
      </w:r>
      <w:r w:rsidR="00274BB9" w:rsidRPr="00B427D6">
        <w:rPr>
          <w:rFonts w:ascii="Times New Roman" w:hAnsi="Times New Roman" w:cs="Times New Roman"/>
          <w:sz w:val="28"/>
          <w:szCs w:val="28"/>
        </w:rPr>
        <w:t>імічні – гази, випари, аерозолі, рідини, тверді продукти, що мають</w:t>
      </w:r>
      <w:r w:rsidR="00B427D6">
        <w:rPr>
          <w:rFonts w:ascii="Times New Roman" w:hAnsi="Times New Roman" w:cs="Times New Roman"/>
          <w:sz w:val="28"/>
          <w:szCs w:val="28"/>
        </w:rPr>
        <w:t xml:space="preserve"> </w:t>
      </w:r>
      <w:r w:rsidR="00274BB9" w:rsidRPr="00B427D6">
        <w:rPr>
          <w:rFonts w:ascii="Times New Roman" w:hAnsi="Times New Roman" w:cs="Times New Roman"/>
          <w:sz w:val="28"/>
          <w:szCs w:val="28"/>
        </w:rPr>
        <w:t xml:space="preserve">подразнюючу, </w:t>
      </w:r>
      <w:proofErr w:type="spellStart"/>
      <w:r w:rsidR="00274BB9" w:rsidRPr="00B427D6">
        <w:rPr>
          <w:rFonts w:ascii="Times New Roman" w:hAnsi="Times New Roman" w:cs="Times New Roman"/>
          <w:sz w:val="28"/>
          <w:szCs w:val="28"/>
        </w:rPr>
        <w:t>загальнотоксичну</w:t>
      </w:r>
      <w:proofErr w:type="spellEnd"/>
      <w:r w:rsidR="00274BB9" w:rsidRPr="00B427D6">
        <w:rPr>
          <w:rFonts w:ascii="Times New Roman" w:hAnsi="Times New Roman" w:cs="Times New Roman"/>
          <w:sz w:val="28"/>
          <w:szCs w:val="28"/>
        </w:rPr>
        <w:t>, задушливу</w:t>
      </w:r>
      <w:r>
        <w:rPr>
          <w:rFonts w:ascii="Times New Roman" w:hAnsi="Times New Roman" w:cs="Times New Roman"/>
          <w:sz w:val="28"/>
          <w:szCs w:val="28"/>
        </w:rPr>
        <w:t>, канцерогенну та мутагенну дію;</w:t>
      </w:r>
    </w:p>
    <w:p w:rsidR="00274BB9" w:rsidRPr="00B427D6" w:rsidRDefault="00FB0C4B" w:rsidP="00463AF0">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274BB9" w:rsidRPr="00B427D6">
        <w:rPr>
          <w:rFonts w:ascii="Times New Roman" w:hAnsi="Times New Roman" w:cs="Times New Roman"/>
          <w:sz w:val="28"/>
          <w:szCs w:val="28"/>
        </w:rPr>
        <w:t>іологічні, до яких належать мікроорганізми (бактерії, віруси, рикетсії,</w:t>
      </w:r>
      <w:r w:rsidR="00B427D6">
        <w:rPr>
          <w:rFonts w:ascii="Times New Roman" w:hAnsi="Times New Roman" w:cs="Times New Roman"/>
          <w:sz w:val="28"/>
          <w:szCs w:val="28"/>
        </w:rPr>
        <w:t xml:space="preserve"> </w:t>
      </w:r>
      <w:r w:rsidR="00274BB9" w:rsidRPr="00B427D6">
        <w:rPr>
          <w:rFonts w:ascii="Times New Roman" w:hAnsi="Times New Roman" w:cs="Times New Roman"/>
          <w:sz w:val="28"/>
          <w:szCs w:val="28"/>
        </w:rPr>
        <w:t>спірохети, грибки, найпростіші), макроорганізми (рослини, тварини, продукти</w:t>
      </w:r>
      <w:r w:rsidR="00B427D6">
        <w:rPr>
          <w:rFonts w:ascii="Times New Roman" w:hAnsi="Times New Roman" w:cs="Times New Roman"/>
          <w:sz w:val="28"/>
          <w:szCs w:val="28"/>
        </w:rPr>
        <w:t xml:space="preserve"> </w:t>
      </w:r>
      <w:r w:rsidR="00274BB9" w:rsidRPr="00B427D6">
        <w:rPr>
          <w:rFonts w:ascii="Times New Roman" w:hAnsi="Times New Roman" w:cs="Times New Roman"/>
          <w:sz w:val="28"/>
          <w:szCs w:val="28"/>
        </w:rPr>
        <w:t>життєдіяльності людей</w:t>
      </w:r>
      <w:r>
        <w:rPr>
          <w:rFonts w:ascii="Times New Roman" w:hAnsi="Times New Roman" w:cs="Times New Roman"/>
          <w:sz w:val="28"/>
          <w:szCs w:val="28"/>
        </w:rPr>
        <w:t xml:space="preserve"> та інших біологічних об'єктів);</w:t>
      </w:r>
    </w:p>
    <w:p w:rsidR="00274BB9" w:rsidRPr="008A3408" w:rsidRDefault="00FB0C4B" w:rsidP="00463AF0">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психофізіологічні – фізичні й</w:t>
      </w:r>
      <w:r w:rsidR="00274BB9" w:rsidRPr="00B427D6">
        <w:rPr>
          <w:rFonts w:ascii="Times New Roman" w:hAnsi="Times New Roman" w:cs="Times New Roman"/>
          <w:sz w:val="28"/>
          <w:szCs w:val="28"/>
        </w:rPr>
        <w:t xml:space="preserve"> розумові перевантаження, втома, стрес,</w:t>
      </w:r>
      <w:r w:rsidR="008A3408">
        <w:rPr>
          <w:rFonts w:ascii="Times New Roman" w:hAnsi="Times New Roman" w:cs="Times New Roman"/>
          <w:sz w:val="28"/>
          <w:szCs w:val="28"/>
        </w:rPr>
        <w:t xml:space="preserve"> </w:t>
      </w:r>
      <w:r w:rsidR="00274BB9" w:rsidRPr="008A3408">
        <w:rPr>
          <w:rFonts w:ascii="Times New Roman" w:hAnsi="Times New Roman" w:cs="Times New Roman"/>
          <w:sz w:val="28"/>
          <w:szCs w:val="28"/>
        </w:rPr>
        <w:t>гіподинамія, психологічна несумісність тощо.</w:t>
      </w:r>
    </w:p>
    <w:p w:rsidR="00274BB9" w:rsidRPr="00274BB9" w:rsidRDefault="00274BB9" w:rsidP="0099783A">
      <w:pPr>
        <w:spacing w:after="0" w:line="360" w:lineRule="auto"/>
        <w:ind w:firstLine="708"/>
        <w:jc w:val="both"/>
        <w:rPr>
          <w:rFonts w:ascii="Times New Roman" w:hAnsi="Times New Roman" w:cs="Times New Roman"/>
          <w:sz w:val="28"/>
          <w:szCs w:val="28"/>
        </w:rPr>
      </w:pPr>
      <w:r w:rsidRPr="00274BB9">
        <w:rPr>
          <w:rFonts w:ascii="Times New Roman" w:hAnsi="Times New Roman" w:cs="Times New Roman"/>
          <w:sz w:val="28"/>
          <w:szCs w:val="28"/>
        </w:rPr>
        <w:t xml:space="preserve">Громадський контроль за додержанням </w:t>
      </w:r>
      <w:r w:rsidR="0099783A">
        <w:rPr>
          <w:rFonts w:ascii="Times New Roman" w:hAnsi="Times New Roman" w:cs="Times New Roman"/>
          <w:sz w:val="28"/>
          <w:szCs w:val="28"/>
        </w:rPr>
        <w:t xml:space="preserve">законодавства про охорону праці </w:t>
      </w:r>
      <w:r w:rsidRPr="00274BB9">
        <w:rPr>
          <w:rFonts w:ascii="Times New Roman" w:hAnsi="Times New Roman" w:cs="Times New Roman"/>
          <w:sz w:val="28"/>
          <w:szCs w:val="28"/>
        </w:rPr>
        <w:t>здійснюють професійні спілки, їх об'єднання в</w:t>
      </w:r>
      <w:r w:rsidR="0099783A">
        <w:rPr>
          <w:rFonts w:ascii="Times New Roman" w:hAnsi="Times New Roman" w:cs="Times New Roman"/>
          <w:sz w:val="28"/>
          <w:szCs w:val="28"/>
        </w:rPr>
        <w:t xml:space="preserve"> особі своїх виборних органів і </w:t>
      </w:r>
      <w:r w:rsidRPr="00274BB9">
        <w:rPr>
          <w:rFonts w:ascii="Times New Roman" w:hAnsi="Times New Roman" w:cs="Times New Roman"/>
          <w:sz w:val="28"/>
          <w:szCs w:val="28"/>
        </w:rPr>
        <w:t>представників. Уповноважені найманими прац</w:t>
      </w:r>
      <w:r w:rsidR="0099783A">
        <w:rPr>
          <w:rFonts w:ascii="Times New Roman" w:hAnsi="Times New Roman" w:cs="Times New Roman"/>
          <w:sz w:val="28"/>
          <w:szCs w:val="28"/>
        </w:rPr>
        <w:t xml:space="preserve">івниками особи з питань охорони </w:t>
      </w:r>
      <w:r w:rsidRPr="00274BB9">
        <w:rPr>
          <w:rFonts w:ascii="Times New Roman" w:hAnsi="Times New Roman" w:cs="Times New Roman"/>
          <w:sz w:val="28"/>
          <w:szCs w:val="28"/>
        </w:rPr>
        <w:t>праці мають право безперешкодно переві</w:t>
      </w:r>
      <w:r w:rsidR="0099783A">
        <w:rPr>
          <w:rFonts w:ascii="Times New Roman" w:hAnsi="Times New Roman" w:cs="Times New Roman"/>
          <w:sz w:val="28"/>
          <w:szCs w:val="28"/>
        </w:rPr>
        <w:t xml:space="preserve">ряти на підприємствах виконання </w:t>
      </w:r>
      <w:r w:rsidRPr="00274BB9">
        <w:rPr>
          <w:rFonts w:ascii="Times New Roman" w:hAnsi="Times New Roman" w:cs="Times New Roman"/>
          <w:sz w:val="28"/>
          <w:szCs w:val="28"/>
        </w:rPr>
        <w:t xml:space="preserve">вимог щодо охорони праці </w:t>
      </w:r>
      <w:r w:rsidR="001B795A">
        <w:rPr>
          <w:rFonts w:ascii="Times New Roman" w:hAnsi="Times New Roman" w:cs="Times New Roman"/>
          <w:sz w:val="28"/>
          <w:szCs w:val="28"/>
        </w:rPr>
        <w:t>та</w:t>
      </w:r>
      <w:r w:rsidRPr="00274BB9">
        <w:rPr>
          <w:rFonts w:ascii="Times New Roman" w:hAnsi="Times New Roman" w:cs="Times New Roman"/>
          <w:sz w:val="28"/>
          <w:szCs w:val="28"/>
        </w:rPr>
        <w:t xml:space="preserve"> вносити обов'я</w:t>
      </w:r>
      <w:r w:rsidR="0099783A">
        <w:rPr>
          <w:rFonts w:ascii="Times New Roman" w:hAnsi="Times New Roman" w:cs="Times New Roman"/>
          <w:sz w:val="28"/>
          <w:szCs w:val="28"/>
        </w:rPr>
        <w:t xml:space="preserve">зкові для розгляду роботодавцем </w:t>
      </w:r>
      <w:r w:rsidRPr="00274BB9">
        <w:rPr>
          <w:rFonts w:ascii="Times New Roman" w:hAnsi="Times New Roman" w:cs="Times New Roman"/>
          <w:sz w:val="28"/>
          <w:szCs w:val="28"/>
        </w:rPr>
        <w:t>пропозиції про усунення виявлених поруш</w:t>
      </w:r>
      <w:r w:rsidR="0099783A">
        <w:rPr>
          <w:rFonts w:ascii="Times New Roman" w:hAnsi="Times New Roman" w:cs="Times New Roman"/>
          <w:sz w:val="28"/>
          <w:szCs w:val="28"/>
        </w:rPr>
        <w:t xml:space="preserve">ень нормативно-правових актів з </w:t>
      </w:r>
      <w:r w:rsidRPr="00274BB9">
        <w:rPr>
          <w:rFonts w:ascii="Times New Roman" w:hAnsi="Times New Roman" w:cs="Times New Roman"/>
          <w:sz w:val="28"/>
          <w:szCs w:val="28"/>
        </w:rPr>
        <w:t>безпеки і гігієни праці</w:t>
      </w:r>
      <w:r w:rsidR="00E710C0">
        <w:rPr>
          <w:rFonts w:ascii="Times New Roman" w:hAnsi="Times New Roman" w:cs="Times New Roman"/>
          <w:sz w:val="28"/>
          <w:szCs w:val="28"/>
        </w:rPr>
        <w:t xml:space="preserve"> </w:t>
      </w:r>
      <w:r w:rsidR="00E710C0">
        <w:rPr>
          <w:rFonts w:ascii="Times New Roman" w:hAnsi="Times New Roman" w:cs="Times New Roman"/>
          <w:sz w:val="28"/>
        </w:rPr>
        <w:t>[</w:t>
      </w:r>
      <w:r w:rsidR="002947E1">
        <w:rPr>
          <w:rFonts w:ascii="Times New Roman" w:hAnsi="Times New Roman" w:cs="Times New Roman"/>
          <w:sz w:val="28"/>
          <w:szCs w:val="28"/>
        </w:rPr>
        <w:t>6</w:t>
      </w:r>
      <w:r w:rsidR="00E710C0" w:rsidRPr="002A54E7">
        <w:rPr>
          <w:rFonts w:ascii="Times New Roman" w:hAnsi="Times New Roman" w:cs="Times New Roman"/>
          <w:sz w:val="28"/>
        </w:rPr>
        <w:t>]</w:t>
      </w:r>
      <w:r w:rsidRPr="00274BB9">
        <w:rPr>
          <w:rFonts w:ascii="Times New Roman" w:hAnsi="Times New Roman" w:cs="Times New Roman"/>
          <w:sz w:val="28"/>
          <w:szCs w:val="28"/>
        </w:rPr>
        <w:t>.</w:t>
      </w:r>
    </w:p>
    <w:p w:rsidR="001D2DAD" w:rsidRDefault="00274BB9" w:rsidP="00293993">
      <w:pPr>
        <w:spacing w:after="0" w:line="360" w:lineRule="auto"/>
        <w:ind w:firstLine="708"/>
        <w:jc w:val="both"/>
        <w:rPr>
          <w:rFonts w:ascii="Times New Roman" w:hAnsi="Times New Roman" w:cs="Times New Roman"/>
          <w:sz w:val="28"/>
          <w:szCs w:val="28"/>
        </w:rPr>
      </w:pPr>
      <w:r w:rsidRPr="00274BB9">
        <w:rPr>
          <w:rFonts w:ascii="Times New Roman" w:hAnsi="Times New Roman" w:cs="Times New Roman"/>
          <w:sz w:val="28"/>
          <w:szCs w:val="28"/>
        </w:rPr>
        <w:lastRenderedPageBreak/>
        <w:t>До гострих професійних захворювань і</w:t>
      </w:r>
      <w:r w:rsidR="00845A11">
        <w:rPr>
          <w:rFonts w:ascii="Times New Roman" w:hAnsi="Times New Roman" w:cs="Times New Roman"/>
          <w:sz w:val="28"/>
          <w:szCs w:val="28"/>
        </w:rPr>
        <w:t xml:space="preserve"> гострих професійних отруєнь </w:t>
      </w:r>
      <w:r w:rsidRPr="00274BB9">
        <w:rPr>
          <w:rFonts w:ascii="Times New Roman" w:hAnsi="Times New Roman" w:cs="Times New Roman"/>
          <w:sz w:val="28"/>
          <w:szCs w:val="28"/>
        </w:rPr>
        <w:t>належать випадки, що сталися після одноразового (протягом не більше однієї</w:t>
      </w:r>
      <w:r w:rsidR="00845A11">
        <w:rPr>
          <w:rFonts w:ascii="Times New Roman" w:hAnsi="Times New Roman" w:cs="Times New Roman"/>
          <w:sz w:val="28"/>
          <w:szCs w:val="28"/>
        </w:rPr>
        <w:t xml:space="preserve"> </w:t>
      </w:r>
      <w:r w:rsidRPr="00274BB9">
        <w:rPr>
          <w:rFonts w:ascii="Times New Roman" w:hAnsi="Times New Roman" w:cs="Times New Roman"/>
          <w:sz w:val="28"/>
          <w:szCs w:val="28"/>
        </w:rPr>
        <w:t>робочої зміни) впливу небезпечних факт</w:t>
      </w:r>
      <w:r w:rsidR="00293993">
        <w:rPr>
          <w:rFonts w:ascii="Times New Roman" w:hAnsi="Times New Roman" w:cs="Times New Roman"/>
          <w:sz w:val="28"/>
          <w:szCs w:val="28"/>
        </w:rPr>
        <w:t xml:space="preserve">орів, шкідливих речовин. Гострі </w:t>
      </w:r>
      <w:r w:rsidRPr="00274BB9">
        <w:rPr>
          <w:rFonts w:ascii="Times New Roman" w:hAnsi="Times New Roman" w:cs="Times New Roman"/>
          <w:sz w:val="28"/>
          <w:szCs w:val="28"/>
        </w:rPr>
        <w:t xml:space="preserve">професійні захворювання спричиняються дією </w:t>
      </w:r>
      <w:r w:rsidR="00293993">
        <w:rPr>
          <w:rFonts w:ascii="Times New Roman" w:hAnsi="Times New Roman" w:cs="Times New Roman"/>
          <w:sz w:val="28"/>
          <w:szCs w:val="28"/>
        </w:rPr>
        <w:t xml:space="preserve">хімічних речовин, іонізуючих та </w:t>
      </w:r>
      <w:r w:rsidRPr="00274BB9">
        <w:rPr>
          <w:rFonts w:ascii="Times New Roman" w:hAnsi="Times New Roman" w:cs="Times New Roman"/>
          <w:sz w:val="28"/>
          <w:szCs w:val="28"/>
        </w:rPr>
        <w:t xml:space="preserve">неіонізуючих випромінювань, значним фізичним навантаженням </w:t>
      </w:r>
      <w:r w:rsidR="00002A2E">
        <w:rPr>
          <w:rFonts w:ascii="Times New Roman" w:hAnsi="Times New Roman" w:cs="Times New Roman"/>
          <w:sz w:val="28"/>
          <w:szCs w:val="28"/>
        </w:rPr>
        <w:t>і</w:t>
      </w:r>
      <w:r w:rsidR="00293993">
        <w:rPr>
          <w:rFonts w:ascii="Times New Roman" w:hAnsi="Times New Roman" w:cs="Times New Roman"/>
          <w:sz w:val="28"/>
          <w:szCs w:val="28"/>
        </w:rPr>
        <w:t xml:space="preserve"> </w:t>
      </w:r>
      <w:r w:rsidRPr="00274BB9">
        <w:rPr>
          <w:rFonts w:ascii="Times New Roman" w:hAnsi="Times New Roman" w:cs="Times New Roman"/>
          <w:sz w:val="28"/>
          <w:szCs w:val="28"/>
        </w:rPr>
        <w:t>п</w:t>
      </w:r>
      <w:r w:rsidR="00002A2E">
        <w:rPr>
          <w:rFonts w:ascii="Times New Roman" w:hAnsi="Times New Roman" w:cs="Times New Roman"/>
          <w:sz w:val="28"/>
          <w:szCs w:val="28"/>
        </w:rPr>
        <w:t>еренапруженням окремих органів та</w:t>
      </w:r>
      <w:r w:rsidRPr="00274BB9">
        <w:rPr>
          <w:rFonts w:ascii="Times New Roman" w:hAnsi="Times New Roman" w:cs="Times New Roman"/>
          <w:sz w:val="28"/>
          <w:szCs w:val="28"/>
        </w:rPr>
        <w:t xml:space="preserve"> систе</w:t>
      </w:r>
      <w:r w:rsidR="00293993">
        <w:rPr>
          <w:rFonts w:ascii="Times New Roman" w:hAnsi="Times New Roman" w:cs="Times New Roman"/>
          <w:sz w:val="28"/>
          <w:szCs w:val="28"/>
        </w:rPr>
        <w:t xml:space="preserve">м людини. До них належать також </w:t>
      </w:r>
      <w:r w:rsidRPr="00274BB9">
        <w:rPr>
          <w:rFonts w:ascii="Times New Roman" w:hAnsi="Times New Roman" w:cs="Times New Roman"/>
          <w:sz w:val="28"/>
          <w:szCs w:val="28"/>
        </w:rPr>
        <w:t xml:space="preserve">інфекційні, паразитарні </w:t>
      </w:r>
      <w:r w:rsidR="001D2DAD">
        <w:rPr>
          <w:rFonts w:ascii="Times New Roman" w:hAnsi="Times New Roman" w:cs="Times New Roman"/>
          <w:sz w:val="28"/>
          <w:szCs w:val="28"/>
        </w:rPr>
        <w:t>й</w:t>
      </w:r>
      <w:r w:rsidRPr="00274BB9">
        <w:rPr>
          <w:rFonts w:ascii="Times New Roman" w:hAnsi="Times New Roman" w:cs="Times New Roman"/>
          <w:sz w:val="28"/>
          <w:szCs w:val="28"/>
        </w:rPr>
        <w:t xml:space="preserve"> алергійні захворювання тощо. Гострі професійні</w:t>
      </w:r>
      <w:r w:rsidR="00293993">
        <w:t xml:space="preserve"> </w:t>
      </w:r>
      <w:r w:rsidR="008A45C9" w:rsidRPr="008A45C9">
        <w:rPr>
          <w:rFonts w:ascii="Times New Roman" w:hAnsi="Times New Roman" w:cs="Times New Roman"/>
          <w:sz w:val="28"/>
          <w:szCs w:val="28"/>
        </w:rPr>
        <w:t>отруєння спричиняються в основному шкідливими речовина</w:t>
      </w:r>
      <w:r w:rsidR="00293993">
        <w:rPr>
          <w:rFonts w:ascii="Times New Roman" w:hAnsi="Times New Roman" w:cs="Times New Roman"/>
          <w:sz w:val="28"/>
          <w:szCs w:val="28"/>
        </w:rPr>
        <w:t xml:space="preserve">ми </w:t>
      </w:r>
      <w:r w:rsidR="008A45C9" w:rsidRPr="008A45C9">
        <w:rPr>
          <w:rFonts w:ascii="Times New Roman" w:hAnsi="Times New Roman" w:cs="Times New Roman"/>
          <w:sz w:val="28"/>
          <w:szCs w:val="28"/>
        </w:rPr>
        <w:t>гостроспрямованої дії</w:t>
      </w:r>
      <w:r w:rsidR="00E710C0">
        <w:rPr>
          <w:rFonts w:ascii="Times New Roman" w:hAnsi="Times New Roman" w:cs="Times New Roman"/>
          <w:sz w:val="28"/>
          <w:szCs w:val="28"/>
        </w:rPr>
        <w:t xml:space="preserve"> </w:t>
      </w:r>
      <w:r w:rsidR="00E710C0">
        <w:rPr>
          <w:rFonts w:ascii="Times New Roman" w:hAnsi="Times New Roman" w:cs="Times New Roman"/>
          <w:sz w:val="28"/>
        </w:rPr>
        <w:t>[</w:t>
      </w:r>
      <w:r w:rsidR="00B35772">
        <w:rPr>
          <w:rFonts w:ascii="Times New Roman" w:hAnsi="Times New Roman" w:cs="Times New Roman"/>
          <w:sz w:val="28"/>
        </w:rPr>
        <w:t>36</w:t>
      </w:r>
      <w:r w:rsidR="00E710C0" w:rsidRPr="002A54E7">
        <w:rPr>
          <w:rFonts w:ascii="Times New Roman" w:hAnsi="Times New Roman" w:cs="Times New Roman"/>
          <w:sz w:val="28"/>
        </w:rPr>
        <w:t>]</w:t>
      </w:r>
      <w:r w:rsidR="008A45C9" w:rsidRPr="008A45C9">
        <w:rPr>
          <w:rFonts w:ascii="Times New Roman" w:hAnsi="Times New Roman" w:cs="Times New Roman"/>
          <w:sz w:val="28"/>
          <w:szCs w:val="28"/>
        </w:rPr>
        <w:t xml:space="preserve">. </w:t>
      </w:r>
    </w:p>
    <w:p w:rsidR="001D2DAD" w:rsidRDefault="008A45C9" w:rsidP="00BD6914">
      <w:pPr>
        <w:spacing w:after="0" w:line="360" w:lineRule="auto"/>
        <w:ind w:firstLine="708"/>
        <w:jc w:val="both"/>
        <w:rPr>
          <w:rFonts w:ascii="Times New Roman" w:hAnsi="Times New Roman" w:cs="Times New Roman"/>
          <w:sz w:val="28"/>
          <w:szCs w:val="28"/>
        </w:rPr>
      </w:pPr>
      <w:r w:rsidRPr="008A45C9">
        <w:rPr>
          <w:rFonts w:ascii="Times New Roman" w:hAnsi="Times New Roman" w:cs="Times New Roman"/>
          <w:sz w:val="28"/>
          <w:szCs w:val="28"/>
        </w:rPr>
        <w:t>На самопочуття і здоров'я л</w:t>
      </w:r>
      <w:r w:rsidR="00BD6914">
        <w:rPr>
          <w:rFonts w:ascii="Times New Roman" w:hAnsi="Times New Roman" w:cs="Times New Roman"/>
          <w:sz w:val="28"/>
          <w:szCs w:val="28"/>
        </w:rPr>
        <w:t xml:space="preserve">юдини в процесі праці впливають </w:t>
      </w:r>
      <w:r w:rsidRPr="008A45C9">
        <w:rPr>
          <w:rFonts w:ascii="Times New Roman" w:hAnsi="Times New Roman" w:cs="Times New Roman"/>
          <w:sz w:val="28"/>
          <w:szCs w:val="28"/>
        </w:rPr>
        <w:t>незадовільні метеорологічні умови виробнич</w:t>
      </w:r>
      <w:r w:rsidR="00BD6914">
        <w:rPr>
          <w:rFonts w:ascii="Times New Roman" w:hAnsi="Times New Roman" w:cs="Times New Roman"/>
          <w:sz w:val="28"/>
          <w:szCs w:val="28"/>
        </w:rPr>
        <w:t xml:space="preserve">ого середовища, а також чистота </w:t>
      </w:r>
      <w:r w:rsidRPr="008A45C9">
        <w:rPr>
          <w:rFonts w:ascii="Times New Roman" w:hAnsi="Times New Roman" w:cs="Times New Roman"/>
          <w:sz w:val="28"/>
          <w:szCs w:val="28"/>
        </w:rPr>
        <w:t>повітря. До забруднення повітря виробни</w:t>
      </w:r>
      <w:r w:rsidR="00BD6914">
        <w:rPr>
          <w:rFonts w:ascii="Times New Roman" w:hAnsi="Times New Roman" w:cs="Times New Roman"/>
          <w:sz w:val="28"/>
          <w:szCs w:val="28"/>
        </w:rPr>
        <w:t xml:space="preserve">чих приміщень можна віднести як </w:t>
      </w:r>
      <w:r w:rsidRPr="008A45C9">
        <w:rPr>
          <w:rFonts w:ascii="Times New Roman" w:hAnsi="Times New Roman" w:cs="Times New Roman"/>
          <w:sz w:val="28"/>
          <w:szCs w:val="28"/>
        </w:rPr>
        <w:t>зміну його складу, так і внесення в повітря нев</w:t>
      </w:r>
      <w:r w:rsidR="00BD6914">
        <w:rPr>
          <w:rFonts w:ascii="Times New Roman" w:hAnsi="Times New Roman" w:cs="Times New Roman"/>
          <w:sz w:val="28"/>
          <w:szCs w:val="28"/>
        </w:rPr>
        <w:t xml:space="preserve">ластивих для нього компонентів. </w:t>
      </w:r>
      <w:r w:rsidRPr="008A45C9">
        <w:rPr>
          <w:rFonts w:ascii="Times New Roman" w:hAnsi="Times New Roman" w:cs="Times New Roman"/>
          <w:sz w:val="28"/>
          <w:szCs w:val="28"/>
        </w:rPr>
        <w:t>І зміна складу атмосферного повітря, і</w:t>
      </w:r>
      <w:r w:rsidR="00BD6914">
        <w:rPr>
          <w:rFonts w:ascii="Times New Roman" w:hAnsi="Times New Roman" w:cs="Times New Roman"/>
          <w:sz w:val="28"/>
          <w:szCs w:val="28"/>
        </w:rPr>
        <w:t xml:space="preserve"> внесення в повітря невластивих </w:t>
      </w:r>
      <w:r w:rsidRPr="008A45C9">
        <w:rPr>
          <w:rFonts w:ascii="Times New Roman" w:hAnsi="Times New Roman" w:cs="Times New Roman"/>
          <w:sz w:val="28"/>
          <w:szCs w:val="28"/>
        </w:rPr>
        <w:t>компонентів, які називають шкідл</w:t>
      </w:r>
      <w:r w:rsidR="00BD6914">
        <w:rPr>
          <w:rFonts w:ascii="Times New Roman" w:hAnsi="Times New Roman" w:cs="Times New Roman"/>
          <w:sz w:val="28"/>
          <w:szCs w:val="28"/>
        </w:rPr>
        <w:t xml:space="preserve">ивими речовинами, призводить до </w:t>
      </w:r>
      <w:r w:rsidRPr="008A45C9">
        <w:rPr>
          <w:rFonts w:ascii="Times New Roman" w:hAnsi="Times New Roman" w:cs="Times New Roman"/>
          <w:sz w:val="28"/>
          <w:szCs w:val="28"/>
        </w:rPr>
        <w:t xml:space="preserve">різноманітних захворювань, травм або ж до смерті. </w:t>
      </w:r>
    </w:p>
    <w:p w:rsidR="001D2DAD" w:rsidRDefault="008A45C9" w:rsidP="005D56FA">
      <w:pPr>
        <w:spacing w:after="0" w:line="360" w:lineRule="auto"/>
        <w:ind w:firstLine="708"/>
        <w:jc w:val="both"/>
        <w:rPr>
          <w:rFonts w:ascii="Times New Roman" w:hAnsi="Times New Roman" w:cs="Times New Roman"/>
          <w:sz w:val="28"/>
          <w:szCs w:val="28"/>
        </w:rPr>
      </w:pPr>
      <w:r w:rsidRPr="008A45C9">
        <w:rPr>
          <w:rFonts w:ascii="Times New Roman" w:hAnsi="Times New Roman" w:cs="Times New Roman"/>
          <w:sz w:val="28"/>
          <w:szCs w:val="28"/>
        </w:rPr>
        <w:t>Для підтримання в приміщеннях но</w:t>
      </w:r>
      <w:r w:rsidR="006F09C5">
        <w:rPr>
          <w:rFonts w:ascii="Times New Roman" w:hAnsi="Times New Roman" w:cs="Times New Roman"/>
          <w:sz w:val="28"/>
          <w:szCs w:val="28"/>
        </w:rPr>
        <w:t xml:space="preserve">рмальних параметрів повітряного </w:t>
      </w:r>
      <w:r w:rsidRPr="008A45C9">
        <w:rPr>
          <w:rFonts w:ascii="Times New Roman" w:hAnsi="Times New Roman" w:cs="Times New Roman"/>
          <w:sz w:val="28"/>
          <w:szCs w:val="28"/>
        </w:rPr>
        <w:t>середовища, яке відповідає санітарно-гігіє</w:t>
      </w:r>
      <w:r w:rsidR="006F09C5">
        <w:rPr>
          <w:rFonts w:ascii="Times New Roman" w:hAnsi="Times New Roman" w:cs="Times New Roman"/>
          <w:sz w:val="28"/>
          <w:szCs w:val="28"/>
        </w:rPr>
        <w:t xml:space="preserve">нічним і технологічним вимогам, </w:t>
      </w:r>
      <w:r w:rsidRPr="008A45C9">
        <w:rPr>
          <w:rFonts w:ascii="Times New Roman" w:hAnsi="Times New Roman" w:cs="Times New Roman"/>
          <w:sz w:val="28"/>
          <w:szCs w:val="28"/>
        </w:rPr>
        <w:t>влаштовують вентиляцію. Вентиляція - це орг</w:t>
      </w:r>
      <w:r w:rsidR="006F09C5">
        <w:rPr>
          <w:rFonts w:ascii="Times New Roman" w:hAnsi="Times New Roman" w:cs="Times New Roman"/>
          <w:sz w:val="28"/>
          <w:szCs w:val="28"/>
        </w:rPr>
        <w:t xml:space="preserve">анізований і регульований обмін </w:t>
      </w:r>
      <w:r w:rsidRPr="008A45C9">
        <w:rPr>
          <w:rFonts w:ascii="Times New Roman" w:hAnsi="Times New Roman" w:cs="Times New Roman"/>
          <w:sz w:val="28"/>
          <w:szCs w:val="28"/>
        </w:rPr>
        <w:t>повітря, який забезпечує видалення з приміщень повітря, забр</w:t>
      </w:r>
      <w:r w:rsidR="006F09C5">
        <w:rPr>
          <w:rFonts w:ascii="Times New Roman" w:hAnsi="Times New Roman" w:cs="Times New Roman"/>
          <w:sz w:val="28"/>
          <w:szCs w:val="28"/>
        </w:rPr>
        <w:t xml:space="preserve">удненого </w:t>
      </w:r>
      <w:r w:rsidRPr="008A45C9">
        <w:rPr>
          <w:rFonts w:ascii="Times New Roman" w:hAnsi="Times New Roman" w:cs="Times New Roman"/>
          <w:sz w:val="28"/>
          <w:szCs w:val="28"/>
        </w:rPr>
        <w:t>шкідливими речовинами (гази, пар</w:t>
      </w:r>
      <w:r w:rsidR="006F09C5">
        <w:rPr>
          <w:rFonts w:ascii="Times New Roman" w:hAnsi="Times New Roman" w:cs="Times New Roman"/>
          <w:sz w:val="28"/>
          <w:szCs w:val="28"/>
        </w:rPr>
        <w:t>и, пил), а також для поліпшення</w:t>
      </w:r>
      <w:r w:rsidR="0042104A">
        <w:rPr>
          <w:rFonts w:ascii="Times New Roman" w:hAnsi="Times New Roman" w:cs="Times New Roman"/>
          <w:sz w:val="28"/>
          <w:szCs w:val="28"/>
        </w:rPr>
        <w:t xml:space="preserve"> метеор</w:t>
      </w:r>
      <w:r w:rsidRPr="008A45C9">
        <w:rPr>
          <w:rFonts w:ascii="Times New Roman" w:hAnsi="Times New Roman" w:cs="Times New Roman"/>
          <w:sz w:val="28"/>
          <w:szCs w:val="28"/>
        </w:rPr>
        <w:t xml:space="preserve">ологічних умов у приміщеннях. </w:t>
      </w:r>
    </w:p>
    <w:p w:rsidR="00A501FF" w:rsidRDefault="008A45C9" w:rsidP="005D56FA">
      <w:pPr>
        <w:spacing w:after="0" w:line="360" w:lineRule="auto"/>
        <w:ind w:firstLine="708"/>
        <w:jc w:val="both"/>
        <w:rPr>
          <w:rFonts w:ascii="Times New Roman" w:hAnsi="Times New Roman" w:cs="Times New Roman"/>
          <w:sz w:val="28"/>
          <w:szCs w:val="28"/>
        </w:rPr>
      </w:pPr>
      <w:r w:rsidRPr="008A45C9">
        <w:rPr>
          <w:rFonts w:ascii="Times New Roman" w:hAnsi="Times New Roman" w:cs="Times New Roman"/>
          <w:sz w:val="28"/>
          <w:szCs w:val="28"/>
        </w:rPr>
        <w:t xml:space="preserve">Освітлення виробничих приміщень впливає на стан здоров'я, продуктивність праці, якість продукції </w:t>
      </w:r>
      <w:r w:rsidR="00633CC7">
        <w:rPr>
          <w:rFonts w:ascii="Times New Roman" w:hAnsi="Times New Roman" w:cs="Times New Roman"/>
          <w:sz w:val="28"/>
          <w:szCs w:val="28"/>
        </w:rPr>
        <w:t>та</w:t>
      </w:r>
      <w:r w:rsidRPr="008A45C9">
        <w:rPr>
          <w:rFonts w:ascii="Times New Roman" w:hAnsi="Times New Roman" w:cs="Times New Roman"/>
          <w:sz w:val="28"/>
          <w:szCs w:val="28"/>
        </w:rPr>
        <w:t xml:space="preserve"> рівень виробничого травматизму. Організація правильного освітле</w:t>
      </w:r>
      <w:r w:rsidR="0013636B">
        <w:rPr>
          <w:rFonts w:ascii="Times New Roman" w:hAnsi="Times New Roman" w:cs="Times New Roman"/>
          <w:sz w:val="28"/>
          <w:szCs w:val="28"/>
        </w:rPr>
        <w:t>ння робочих місць, зон обробки й</w:t>
      </w:r>
      <w:r w:rsidRPr="008A45C9">
        <w:rPr>
          <w:rFonts w:ascii="Times New Roman" w:hAnsi="Times New Roman" w:cs="Times New Roman"/>
          <w:sz w:val="28"/>
          <w:szCs w:val="28"/>
        </w:rPr>
        <w:t xml:space="preserve"> виробничих приміщень має велике санітарно-гігієнічне значення, сприяє підвищенню продуктивності праці, зниженню травматизму, поліпшенню якості продукції. І навпаки, недостатнє освітлення утруднює ви</w:t>
      </w:r>
      <w:r w:rsidR="00A501FF">
        <w:rPr>
          <w:rFonts w:ascii="Times New Roman" w:hAnsi="Times New Roman" w:cs="Times New Roman"/>
          <w:sz w:val="28"/>
          <w:szCs w:val="28"/>
        </w:rPr>
        <w:t>конання технологічного процесу та</w:t>
      </w:r>
      <w:r w:rsidRPr="008A45C9">
        <w:rPr>
          <w:rFonts w:ascii="Times New Roman" w:hAnsi="Times New Roman" w:cs="Times New Roman"/>
          <w:sz w:val="28"/>
          <w:szCs w:val="28"/>
        </w:rPr>
        <w:t xml:space="preserve"> може бути причиною нещасного випадку </w:t>
      </w:r>
      <w:r w:rsidR="00A501FF">
        <w:rPr>
          <w:rFonts w:ascii="Times New Roman" w:hAnsi="Times New Roman" w:cs="Times New Roman"/>
          <w:sz w:val="28"/>
          <w:szCs w:val="28"/>
        </w:rPr>
        <w:t>й</w:t>
      </w:r>
      <w:r w:rsidRPr="008A45C9">
        <w:rPr>
          <w:rFonts w:ascii="Times New Roman" w:hAnsi="Times New Roman" w:cs="Times New Roman"/>
          <w:sz w:val="28"/>
          <w:szCs w:val="28"/>
        </w:rPr>
        <w:t xml:space="preserve"> захворювання органів зору</w:t>
      </w:r>
      <w:r w:rsidR="00C6376B">
        <w:rPr>
          <w:rFonts w:ascii="Times New Roman" w:hAnsi="Times New Roman" w:cs="Times New Roman"/>
          <w:sz w:val="28"/>
          <w:szCs w:val="28"/>
        </w:rPr>
        <w:t>.</w:t>
      </w:r>
    </w:p>
    <w:p w:rsidR="00A501FF" w:rsidRDefault="008A45C9" w:rsidP="005D56FA">
      <w:pPr>
        <w:spacing w:after="0" w:line="360" w:lineRule="auto"/>
        <w:ind w:firstLine="708"/>
        <w:jc w:val="both"/>
        <w:rPr>
          <w:rFonts w:ascii="Times New Roman" w:hAnsi="Times New Roman" w:cs="Times New Roman"/>
          <w:sz w:val="28"/>
          <w:szCs w:val="28"/>
        </w:rPr>
      </w:pPr>
      <w:r w:rsidRPr="008A45C9">
        <w:rPr>
          <w:rFonts w:ascii="Times New Roman" w:hAnsi="Times New Roman" w:cs="Times New Roman"/>
          <w:sz w:val="28"/>
          <w:szCs w:val="28"/>
        </w:rPr>
        <w:lastRenderedPageBreak/>
        <w:t>Безпека виробничого обладн</w:t>
      </w:r>
      <w:r w:rsidR="00A501FF">
        <w:rPr>
          <w:rFonts w:ascii="Times New Roman" w:hAnsi="Times New Roman" w:cs="Times New Roman"/>
          <w:sz w:val="28"/>
          <w:szCs w:val="28"/>
        </w:rPr>
        <w:t xml:space="preserve">ання забезпечується: </w:t>
      </w:r>
    </w:p>
    <w:p w:rsidR="00A501FF" w:rsidRPr="00A501FF" w:rsidRDefault="008A45C9" w:rsidP="00463AF0">
      <w:pPr>
        <w:pStyle w:val="a3"/>
        <w:numPr>
          <w:ilvl w:val="0"/>
          <w:numId w:val="14"/>
        </w:numPr>
        <w:spacing w:after="0" w:line="360" w:lineRule="auto"/>
        <w:jc w:val="both"/>
        <w:rPr>
          <w:rFonts w:ascii="Times New Roman" w:hAnsi="Times New Roman" w:cs="Times New Roman"/>
          <w:sz w:val="28"/>
          <w:szCs w:val="28"/>
        </w:rPr>
      </w:pPr>
      <w:r w:rsidRPr="00A501FF">
        <w:rPr>
          <w:rFonts w:ascii="Times New Roman" w:hAnsi="Times New Roman" w:cs="Times New Roman"/>
          <w:sz w:val="28"/>
          <w:szCs w:val="28"/>
        </w:rPr>
        <w:t>вибором безпечних принципів дії, конструктивни</w:t>
      </w:r>
      <w:r w:rsidR="00A501FF" w:rsidRPr="00A501FF">
        <w:rPr>
          <w:rFonts w:ascii="Times New Roman" w:hAnsi="Times New Roman" w:cs="Times New Roman"/>
          <w:sz w:val="28"/>
          <w:szCs w:val="28"/>
        </w:rPr>
        <w:t>х схем, елементів конструкції;</w:t>
      </w:r>
      <w:r w:rsidRPr="00A501FF">
        <w:rPr>
          <w:rFonts w:ascii="Times New Roman" w:hAnsi="Times New Roman" w:cs="Times New Roman"/>
          <w:sz w:val="28"/>
          <w:szCs w:val="28"/>
        </w:rPr>
        <w:t xml:space="preserve"> </w:t>
      </w:r>
    </w:p>
    <w:p w:rsidR="00A501FF" w:rsidRPr="00A501FF" w:rsidRDefault="008A45C9" w:rsidP="00463AF0">
      <w:pPr>
        <w:pStyle w:val="a3"/>
        <w:numPr>
          <w:ilvl w:val="0"/>
          <w:numId w:val="14"/>
        </w:numPr>
        <w:spacing w:after="0" w:line="360" w:lineRule="auto"/>
        <w:jc w:val="both"/>
        <w:rPr>
          <w:rFonts w:ascii="Times New Roman" w:hAnsi="Times New Roman" w:cs="Times New Roman"/>
          <w:sz w:val="28"/>
          <w:szCs w:val="28"/>
        </w:rPr>
      </w:pPr>
      <w:r w:rsidRPr="00A501FF">
        <w:rPr>
          <w:rFonts w:ascii="Times New Roman" w:hAnsi="Times New Roman" w:cs="Times New Roman"/>
          <w:sz w:val="28"/>
          <w:szCs w:val="28"/>
        </w:rPr>
        <w:t>використанням засобів механізації, автоматизаці</w:t>
      </w:r>
      <w:r w:rsidR="00A501FF" w:rsidRPr="00A501FF">
        <w:rPr>
          <w:rFonts w:ascii="Times New Roman" w:hAnsi="Times New Roman" w:cs="Times New Roman"/>
          <w:sz w:val="28"/>
          <w:szCs w:val="28"/>
        </w:rPr>
        <w:t xml:space="preserve">ї та дистанційного керування; </w:t>
      </w:r>
    </w:p>
    <w:p w:rsidR="00DB275C" w:rsidRDefault="008A45C9" w:rsidP="00463AF0">
      <w:pPr>
        <w:pStyle w:val="a3"/>
        <w:numPr>
          <w:ilvl w:val="0"/>
          <w:numId w:val="14"/>
        </w:numPr>
        <w:spacing w:after="0" w:line="360" w:lineRule="auto"/>
        <w:jc w:val="both"/>
        <w:rPr>
          <w:rFonts w:ascii="Times New Roman" w:hAnsi="Times New Roman" w:cs="Times New Roman"/>
          <w:sz w:val="28"/>
          <w:szCs w:val="28"/>
        </w:rPr>
      </w:pPr>
      <w:r w:rsidRPr="00A501FF">
        <w:rPr>
          <w:rFonts w:ascii="Times New Roman" w:hAnsi="Times New Roman" w:cs="Times New Roman"/>
          <w:sz w:val="28"/>
          <w:szCs w:val="28"/>
        </w:rPr>
        <w:t>застосуванням в</w:t>
      </w:r>
      <w:r w:rsidR="00A501FF" w:rsidRPr="00A501FF">
        <w:rPr>
          <w:rFonts w:ascii="Times New Roman" w:hAnsi="Times New Roman" w:cs="Times New Roman"/>
          <w:sz w:val="28"/>
          <w:szCs w:val="28"/>
        </w:rPr>
        <w:t xml:space="preserve"> конструкції засобів захисту; </w:t>
      </w:r>
    </w:p>
    <w:p w:rsidR="00DB275C" w:rsidRDefault="00DB275C" w:rsidP="00463AF0">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дотриманням ергономічних вимог;</w:t>
      </w:r>
    </w:p>
    <w:p w:rsidR="00A501FF" w:rsidRPr="00DB275C" w:rsidRDefault="008A45C9" w:rsidP="00463AF0">
      <w:pPr>
        <w:pStyle w:val="a3"/>
        <w:numPr>
          <w:ilvl w:val="0"/>
          <w:numId w:val="14"/>
        </w:numPr>
        <w:spacing w:after="0" w:line="360" w:lineRule="auto"/>
        <w:jc w:val="both"/>
        <w:rPr>
          <w:rFonts w:ascii="Times New Roman" w:hAnsi="Times New Roman" w:cs="Times New Roman"/>
          <w:sz w:val="28"/>
          <w:szCs w:val="28"/>
        </w:rPr>
      </w:pPr>
      <w:r w:rsidRPr="00D74970">
        <w:rPr>
          <w:rFonts w:ascii="Times New Roman" w:hAnsi="Times New Roman" w:cs="Times New Roman"/>
          <w:sz w:val="28"/>
          <w:szCs w:val="28"/>
        </w:rPr>
        <w:t>включенням вимог безпеки в технічну документацію з монтажу,</w:t>
      </w:r>
      <w:r w:rsidR="00DB275C">
        <w:rPr>
          <w:rFonts w:ascii="Times New Roman" w:hAnsi="Times New Roman" w:cs="Times New Roman"/>
          <w:sz w:val="28"/>
          <w:szCs w:val="28"/>
        </w:rPr>
        <w:t xml:space="preserve"> </w:t>
      </w:r>
      <w:r w:rsidRPr="00DB275C">
        <w:rPr>
          <w:rFonts w:ascii="Times New Roman" w:hAnsi="Times New Roman" w:cs="Times New Roman"/>
          <w:sz w:val="28"/>
          <w:szCs w:val="28"/>
        </w:rPr>
        <w:t xml:space="preserve">експлуатації, ремонту </w:t>
      </w:r>
      <w:r w:rsidR="00A501FF" w:rsidRPr="00DB275C">
        <w:rPr>
          <w:rFonts w:ascii="Times New Roman" w:hAnsi="Times New Roman" w:cs="Times New Roman"/>
          <w:sz w:val="28"/>
          <w:szCs w:val="28"/>
        </w:rPr>
        <w:t>і транспортування й зберігання обладнання;</w:t>
      </w:r>
    </w:p>
    <w:p w:rsidR="008A45C9" w:rsidRPr="00A501FF" w:rsidRDefault="008A45C9" w:rsidP="00463AF0">
      <w:pPr>
        <w:pStyle w:val="a3"/>
        <w:numPr>
          <w:ilvl w:val="0"/>
          <w:numId w:val="14"/>
        </w:numPr>
        <w:spacing w:after="0" w:line="360" w:lineRule="auto"/>
        <w:jc w:val="both"/>
        <w:rPr>
          <w:rFonts w:ascii="Times New Roman" w:hAnsi="Times New Roman" w:cs="Times New Roman"/>
          <w:sz w:val="28"/>
          <w:szCs w:val="28"/>
        </w:rPr>
      </w:pPr>
      <w:r w:rsidRPr="00A501FF">
        <w:rPr>
          <w:rFonts w:ascii="Times New Roman" w:hAnsi="Times New Roman" w:cs="Times New Roman"/>
          <w:sz w:val="28"/>
          <w:szCs w:val="28"/>
        </w:rPr>
        <w:t>застосуванням в конструкції відповідних матеріалів.</w:t>
      </w:r>
    </w:p>
    <w:p w:rsidR="008A45C9" w:rsidRPr="008A45C9" w:rsidRDefault="008A45C9" w:rsidP="0035257C">
      <w:pPr>
        <w:spacing w:after="0" w:line="360" w:lineRule="auto"/>
        <w:ind w:firstLine="360"/>
        <w:jc w:val="both"/>
        <w:rPr>
          <w:rFonts w:ascii="Times New Roman" w:hAnsi="Times New Roman" w:cs="Times New Roman"/>
          <w:sz w:val="28"/>
          <w:szCs w:val="28"/>
        </w:rPr>
      </w:pPr>
      <w:r w:rsidRPr="008A45C9">
        <w:rPr>
          <w:rFonts w:ascii="Times New Roman" w:hAnsi="Times New Roman" w:cs="Times New Roman"/>
          <w:sz w:val="28"/>
          <w:szCs w:val="28"/>
        </w:rPr>
        <w:t>Широке використання електрое</w:t>
      </w:r>
      <w:r w:rsidR="0035257C">
        <w:rPr>
          <w:rFonts w:ascii="Times New Roman" w:hAnsi="Times New Roman" w:cs="Times New Roman"/>
          <w:sz w:val="28"/>
          <w:szCs w:val="28"/>
        </w:rPr>
        <w:t xml:space="preserve">нергії у всіх галузях народного господарства </w:t>
      </w:r>
      <w:r w:rsidRPr="008A45C9">
        <w:rPr>
          <w:rFonts w:ascii="Times New Roman" w:hAnsi="Times New Roman" w:cs="Times New Roman"/>
          <w:sz w:val="28"/>
          <w:szCs w:val="28"/>
        </w:rPr>
        <w:t>зумовлює розширенн</w:t>
      </w:r>
      <w:r w:rsidR="0035257C">
        <w:rPr>
          <w:rFonts w:ascii="Times New Roman" w:hAnsi="Times New Roman" w:cs="Times New Roman"/>
          <w:sz w:val="28"/>
          <w:szCs w:val="28"/>
        </w:rPr>
        <w:t xml:space="preserve">я кола осіб, котрі експлуатують </w:t>
      </w:r>
      <w:r w:rsidRPr="008A45C9">
        <w:rPr>
          <w:rFonts w:ascii="Times New Roman" w:hAnsi="Times New Roman" w:cs="Times New Roman"/>
          <w:sz w:val="28"/>
          <w:szCs w:val="28"/>
        </w:rPr>
        <w:t xml:space="preserve">електрообладнання. Тому проблема </w:t>
      </w:r>
      <w:r w:rsidR="0035257C">
        <w:rPr>
          <w:rFonts w:ascii="Times New Roman" w:hAnsi="Times New Roman" w:cs="Times New Roman"/>
          <w:sz w:val="28"/>
          <w:szCs w:val="28"/>
        </w:rPr>
        <w:t xml:space="preserve">електробезпеки при експлуатації </w:t>
      </w:r>
      <w:r w:rsidRPr="008A45C9">
        <w:rPr>
          <w:rFonts w:ascii="Times New Roman" w:hAnsi="Times New Roman" w:cs="Times New Roman"/>
          <w:sz w:val="28"/>
          <w:szCs w:val="28"/>
        </w:rPr>
        <w:t>електрообладнання набуває особливого значе</w:t>
      </w:r>
      <w:r w:rsidR="0035257C">
        <w:rPr>
          <w:rFonts w:ascii="Times New Roman" w:hAnsi="Times New Roman" w:cs="Times New Roman"/>
          <w:sz w:val="28"/>
          <w:szCs w:val="28"/>
        </w:rPr>
        <w:t xml:space="preserve">ння. Аналіз нещасних випадків в </w:t>
      </w:r>
      <w:r w:rsidRPr="008A45C9">
        <w:rPr>
          <w:rFonts w:ascii="Times New Roman" w:hAnsi="Times New Roman" w:cs="Times New Roman"/>
          <w:sz w:val="28"/>
          <w:szCs w:val="28"/>
        </w:rPr>
        <w:t>промисловості, котрі супроводжуються ти</w:t>
      </w:r>
      <w:r w:rsidR="0035257C">
        <w:rPr>
          <w:rFonts w:ascii="Times New Roman" w:hAnsi="Times New Roman" w:cs="Times New Roman"/>
          <w:sz w:val="28"/>
          <w:szCs w:val="28"/>
        </w:rPr>
        <w:t xml:space="preserve">мчасовою втратою працездатності </w:t>
      </w:r>
      <w:r w:rsidRPr="008A45C9">
        <w:rPr>
          <w:rFonts w:ascii="Times New Roman" w:hAnsi="Times New Roman" w:cs="Times New Roman"/>
          <w:sz w:val="28"/>
          <w:szCs w:val="28"/>
        </w:rPr>
        <w:t>потерпілими свідчить про те, що кількість тр</w:t>
      </w:r>
      <w:r w:rsidR="0035257C">
        <w:rPr>
          <w:rFonts w:ascii="Times New Roman" w:hAnsi="Times New Roman" w:cs="Times New Roman"/>
          <w:sz w:val="28"/>
          <w:szCs w:val="28"/>
        </w:rPr>
        <w:t xml:space="preserve">авм, викликаних дією електрики, </w:t>
      </w:r>
      <w:r w:rsidRPr="008A45C9">
        <w:rPr>
          <w:rFonts w:ascii="Times New Roman" w:hAnsi="Times New Roman" w:cs="Times New Roman"/>
          <w:sz w:val="28"/>
          <w:szCs w:val="28"/>
        </w:rPr>
        <w:t>порівняно невелика і складає 0,5–1% від загальної кількості нещ</w:t>
      </w:r>
      <w:r w:rsidR="0035257C">
        <w:rPr>
          <w:rFonts w:ascii="Times New Roman" w:hAnsi="Times New Roman" w:cs="Times New Roman"/>
          <w:sz w:val="28"/>
          <w:szCs w:val="28"/>
        </w:rPr>
        <w:t xml:space="preserve">асних випадків, </w:t>
      </w:r>
      <w:r w:rsidRPr="008A45C9">
        <w:rPr>
          <w:rFonts w:ascii="Times New Roman" w:hAnsi="Times New Roman" w:cs="Times New Roman"/>
          <w:sz w:val="28"/>
          <w:szCs w:val="28"/>
        </w:rPr>
        <w:t>що трапляються в промисловості. Проте</w:t>
      </w:r>
      <w:r w:rsidR="0035257C">
        <w:rPr>
          <w:rFonts w:ascii="Times New Roman" w:hAnsi="Times New Roman" w:cs="Times New Roman"/>
          <w:sz w:val="28"/>
          <w:szCs w:val="28"/>
        </w:rPr>
        <w:t xml:space="preserve"> слід зауважити, що з загальної </w:t>
      </w:r>
      <w:r w:rsidRPr="008A45C9">
        <w:rPr>
          <w:rFonts w:ascii="Times New Roman" w:hAnsi="Times New Roman" w:cs="Times New Roman"/>
          <w:sz w:val="28"/>
          <w:szCs w:val="28"/>
        </w:rPr>
        <w:t xml:space="preserve">кількості нещасних випадків зі смертельним </w:t>
      </w:r>
      <w:r w:rsidR="0035257C">
        <w:rPr>
          <w:rFonts w:ascii="Times New Roman" w:hAnsi="Times New Roman" w:cs="Times New Roman"/>
          <w:sz w:val="28"/>
          <w:szCs w:val="28"/>
        </w:rPr>
        <w:t xml:space="preserve">наслідком на виробництві 20–40% </w:t>
      </w:r>
      <w:r w:rsidRPr="008A45C9">
        <w:rPr>
          <w:rFonts w:ascii="Times New Roman" w:hAnsi="Times New Roman" w:cs="Times New Roman"/>
          <w:sz w:val="28"/>
          <w:szCs w:val="28"/>
        </w:rPr>
        <w:t>трапляється внаслідок ураження електрострумо</w:t>
      </w:r>
      <w:r w:rsidR="0035257C">
        <w:rPr>
          <w:rFonts w:ascii="Times New Roman" w:hAnsi="Times New Roman" w:cs="Times New Roman"/>
          <w:sz w:val="28"/>
          <w:szCs w:val="28"/>
        </w:rPr>
        <w:t xml:space="preserve">м, що більше, ніж внаслідок дії </w:t>
      </w:r>
      <w:r w:rsidRPr="008A45C9">
        <w:rPr>
          <w:rFonts w:ascii="Times New Roman" w:hAnsi="Times New Roman" w:cs="Times New Roman"/>
          <w:sz w:val="28"/>
          <w:szCs w:val="28"/>
        </w:rPr>
        <w:t xml:space="preserve">інших причин, причому близько 80% </w:t>
      </w:r>
      <w:r w:rsidR="0035257C">
        <w:rPr>
          <w:rFonts w:ascii="Times New Roman" w:hAnsi="Times New Roman" w:cs="Times New Roman"/>
          <w:sz w:val="28"/>
          <w:szCs w:val="28"/>
        </w:rPr>
        <w:t xml:space="preserve">смертельних уражень електричним </w:t>
      </w:r>
      <w:r w:rsidRPr="008A45C9">
        <w:rPr>
          <w:rFonts w:ascii="Times New Roman" w:hAnsi="Times New Roman" w:cs="Times New Roman"/>
          <w:sz w:val="28"/>
          <w:szCs w:val="28"/>
        </w:rPr>
        <w:t>струмом відбувається в електроустановках напругою до 1000 В.</w:t>
      </w:r>
    </w:p>
    <w:p w:rsidR="00401EA1" w:rsidRDefault="008A45C9" w:rsidP="00717F2F">
      <w:pPr>
        <w:spacing w:after="0" w:line="360" w:lineRule="auto"/>
        <w:ind w:firstLine="708"/>
        <w:jc w:val="both"/>
        <w:rPr>
          <w:rFonts w:ascii="Times New Roman" w:hAnsi="Times New Roman" w:cs="Times New Roman"/>
          <w:sz w:val="28"/>
          <w:szCs w:val="28"/>
        </w:rPr>
      </w:pPr>
      <w:r w:rsidRPr="008A45C9">
        <w:rPr>
          <w:rFonts w:ascii="Times New Roman" w:hAnsi="Times New Roman" w:cs="Times New Roman"/>
          <w:sz w:val="28"/>
          <w:szCs w:val="28"/>
        </w:rPr>
        <w:t>Електротравма – це травма, виклика</w:t>
      </w:r>
      <w:r w:rsidR="00B57295">
        <w:rPr>
          <w:rFonts w:ascii="Times New Roman" w:hAnsi="Times New Roman" w:cs="Times New Roman"/>
          <w:sz w:val="28"/>
          <w:szCs w:val="28"/>
        </w:rPr>
        <w:t xml:space="preserve">на дією електричного струму або </w:t>
      </w:r>
      <w:r w:rsidRPr="008A45C9">
        <w:rPr>
          <w:rFonts w:ascii="Times New Roman" w:hAnsi="Times New Roman" w:cs="Times New Roman"/>
          <w:sz w:val="28"/>
          <w:szCs w:val="28"/>
        </w:rPr>
        <w:t xml:space="preserve">електричної дуги. Електротравми поділяються </w:t>
      </w:r>
      <w:r w:rsidR="00B57295">
        <w:rPr>
          <w:rFonts w:ascii="Times New Roman" w:hAnsi="Times New Roman" w:cs="Times New Roman"/>
          <w:sz w:val="28"/>
          <w:szCs w:val="28"/>
        </w:rPr>
        <w:t xml:space="preserve">на два види: електротравми, </w:t>
      </w:r>
      <w:r w:rsidRPr="008A45C9">
        <w:rPr>
          <w:rFonts w:ascii="Times New Roman" w:hAnsi="Times New Roman" w:cs="Times New Roman"/>
          <w:sz w:val="28"/>
          <w:szCs w:val="28"/>
        </w:rPr>
        <w:t>котрі виникають при проходженні струму чере</w:t>
      </w:r>
      <w:r w:rsidR="00B57295">
        <w:rPr>
          <w:rFonts w:ascii="Times New Roman" w:hAnsi="Times New Roman" w:cs="Times New Roman"/>
          <w:sz w:val="28"/>
          <w:szCs w:val="28"/>
        </w:rPr>
        <w:t xml:space="preserve">з тіло людини, і електротравми, </w:t>
      </w:r>
      <w:r w:rsidRPr="008A45C9">
        <w:rPr>
          <w:rFonts w:ascii="Times New Roman" w:hAnsi="Times New Roman" w:cs="Times New Roman"/>
          <w:sz w:val="28"/>
          <w:szCs w:val="28"/>
        </w:rPr>
        <w:t>поява котрих не пов'язана з проходж</w:t>
      </w:r>
      <w:r w:rsidR="00B57295">
        <w:rPr>
          <w:rFonts w:ascii="Times New Roman" w:hAnsi="Times New Roman" w:cs="Times New Roman"/>
          <w:sz w:val="28"/>
          <w:szCs w:val="28"/>
        </w:rPr>
        <w:t xml:space="preserve">енням струму через тіло людини. </w:t>
      </w:r>
      <w:r w:rsidRPr="008A45C9">
        <w:rPr>
          <w:rFonts w:ascii="Times New Roman" w:hAnsi="Times New Roman" w:cs="Times New Roman"/>
          <w:sz w:val="28"/>
          <w:szCs w:val="28"/>
        </w:rPr>
        <w:t>Ураження людини в другому випадку пов'я</w:t>
      </w:r>
      <w:r w:rsidR="00B57295">
        <w:rPr>
          <w:rFonts w:ascii="Times New Roman" w:hAnsi="Times New Roman" w:cs="Times New Roman"/>
          <w:sz w:val="28"/>
          <w:szCs w:val="28"/>
        </w:rPr>
        <w:t xml:space="preserve">зується з опіками, засліпленням </w:t>
      </w:r>
      <w:r w:rsidRPr="008A45C9">
        <w:rPr>
          <w:rFonts w:ascii="Times New Roman" w:hAnsi="Times New Roman" w:cs="Times New Roman"/>
          <w:sz w:val="28"/>
          <w:szCs w:val="28"/>
        </w:rPr>
        <w:t xml:space="preserve">електричною дугою, падінням, а відтак – суттєвими </w:t>
      </w:r>
      <w:r w:rsidR="00B57295">
        <w:rPr>
          <w:rFonts w:ascii="Times New Roman" w:hAnsi="Times New Roman" w:cs="Times New Roman"/>
          <w:sz w:val="28"/>
          <w:szCs w:val="28"/>
        </w:rPr>
        <w:t xml:space="preserve">механічними </w:t>
      </w:r>
      <w:r w:rsidR="00B96E78">
        <w:rPr>
          <w:rFonts w:ascii="Times New Roman" w:hAnsi="Times New Roman" w:cs="Times New Roman"/>
          <w:sz w:val="28"/>
          <w:szCs w:val="28"/>
        </w:rPr>
        <w:t>ушкодженнями</w:t>
      </w:r>
      <w:r w:rsidR="00C640A8">
        <w:rPr>
          <w:rFonts w:ascii="Times New Roman" w:hAnsi="Times New Roman" w:cs="Times New Roman"/>
          <w:sz w:val="28"/>
          <w:szCs w:val="28"/>
        </w:rPr>
        <w:t xml:space="preserve"> </w:t>
      </w:r>
      <w:r w:rsidR="00C640A8">
        <w:rPr>
          <w:rFonts w:ascii="Times New Roman" w:hAnsi="Times New Roman" w:cs="Times New Roman"/>
          <w:sz w:val="28"/>
        </w:rPr>
        <w:t>[</w:t>
      </w:r>
      <w:r w:rsidR="00C6376B">
        <w:rPr>
          <w:rFonts w:ascii="Times New Roman" w:hAnsi="Times New Roman" w:cs="Times New Roman"/>
          <w:sz w:val="28"/>
          <w:szCs w:val="28"/>
        </w:rPr>
        <w:t>6</w:t>
      </w:r>
      <w:r w:rsidR="00C640A8" w:rsidRPr="002A54E7">
        <w:rPr>
          <w:rFonts w:ascii="Times New Roman" w:hAnsi="Times New Roman" w:cs="Times New Roman"/>
          <w:sz w:val="28"/>
        </w:rPr>
        <w:t>]</w:t>
      </w:r>
      <w:r w:rsidR="00B96E78">
        <w:rPr>
          <w:rFonts w:ascii="Times New Roman" w:hAnsi="Times New Roman" w:cs="Times New Roman"/>
          <w:sz w:val="28"/>
          <w:szCs w:val="28"/>
        </w:rPr>
        <w:t>.</w:t>
      </w:r>
    </w:p>
    <w:p w:rsidR="00841D1E" w:rsidRPr="00D816CA" w:rsidRDefault="00D816CA" w:rsidP="005D56FA">
      <w:pPr>
        <w:spacing w:after="0" w:line="360" w:lineRule="auto"/>
        <w:ind w:firstLine="708"/>
        <w:jc w:val="both"/>
        <w:rPr>
          <w:rFonts w:ascii="Times New Roman" w:hAnsi="Times New Roman" w:cs="Times New Roman"/>
          <w:b/>
          <w:sz w:val="28"/>
          <w:szCs w:val="28"/>
        </w:rPr>
      </w:pPr>
      <w:r w:rsidRPr="00D816CA">
        <w:rPr>
          <w:rFonts w:ascii="Times New Roman" w:eastAsia="Times New Roman" w:hAnsi="Times New Roman" w:cs="Times New Roman"/>
          <w:b/>
          <w:bCs/>
          <w:noProof/>
          <w:sz w:val="28"/>
          <w:szCs w:val="28"/>
          <w:lang w:eastAsia="uk-UA"/>
        </w:rPr>
        <w:lastRenderedPageBreak/>
        <w:t>4.2. Захист населення у надзвичайних ситуаціях</w:t>
      </w:r>
    </w:p>
    <w:p w:rsidR="00841D1E" w:rsidRDefault="00841D1E" w:rsidP="005D56FA">
      <w:pPr>
        <w:spacing w:after="0" w:line="360" w:lineRule="auto"/>
        <w:jc w:val="both"/>
        <w:rPr>
          <w:rFonts w:ascii="Times New Roman" w:hAnsi="Times New Roman" w:cs="Times New Roman"/>
          <w:sz w:val="28"/>
          <w:szCs w:val="28"/>
        </w:rPr>
      </w:pPr>
    </w:p>
    <w:p w:rsidR="00FD0958" w:rsidRPr="00FD0958" w:rsidRDefault="00FD0958" w:rsidP="00896AC7">
      <w:pPr>
        <w:spacing w:after="0" w:line="360" w:lineRule="auto"/>
        <w:ind w:firstLine="708"/>
        <w:jc w:val="both"/>
        <w:rPr>
          <w:rFonts w:ascii="Times New Roman" w:hAnsi="Times New Roman" w:cs="Times New Roman"/>
          <w:sz w:val="28"/>
          <w:szCs w:val="28"/>
        </w:rPr>
      </w:pPr>
      <w:r w:rsidRPr="00FD0958">
        <w:rPr>
          <w:rFonts w:ascii="Times New Roman" w:hAnsi="Times New Roman" w:cs="Times New Roman"/>
          <w:sz w:val="28"/>
          <w:szCs w:val="28"/>
        </w:rPr>
        <w:t>Екстремальна ситуація – це сук</w:t>
      </w:r>
      <w:r w:rsidR="00E214F3">
        <w:rPr>
          <w:rFonts w:ascii="Times New Roman" w:hAnsi="Times New Roman" w:cs="Times New Roman"/>
          <w:sz w:val="28"/>
          <w:szCs w:val="28"/>
        </w:rPr>
        <w:t>упність обставин, що виникають у</w:t>
      </w:r>
      <w:r w:rsidR="00896AC7">
        <w:rPr>
          <w:rFonts w:ascii="Times New Roman" w:hAnsi="Times New Roman" w:cs="Times New Roman"/>
          <w:sz w:val="28"/>
          <w:szCs w:val="28"/>
        </w:rPr>
        <w:t xml:space="preserve"> </w:t>
      </w:r>
      <w:r w:rsidRPr="00FD0958">
        <w:rPr>
          <w:rFonts w:ascii="Times New Roman" w:hAnsi="Times New Roman" w:cs="Times New Roman"/>
          <w:sz w:val="28"/>
          <w:szCs w:val="28"/>
        </w:rPr>
        <w:t xml:space="preserve">природі або в процесі діяльності людини, </w:t>
      </w:r>
      <w:r w:rsidR="00896AC7">
        <w:rPr>
          <w:rFonts w:ascii="Times New Roman" w:hAnsi="Times New Roman" w:cs="Times New Roman"/>
          <w:sz w:val="28"/>
          <w:szCs w:val="28"/>
        </w:rPr>
        <w:t xml:space="preserve">при яких психофізичні параметри </w:t>
      </w:r>
      <w:r w:rsidRPr="00FD0958">
        <w:rPr>
          <w:rFonts w:ascii="Times New Roman" w:hAnsi="Times New Roman" w:cs="Times New Roman"/>
          <w:sz w:val="28"/>
          <w:szCs w:val="28"/>
        </w:rPr>
        <w:t>можуть перевищити межі компенсації організм</w:t>
      </w:r>
      <w:r w:rsidR="00896AC7">
        <w:rPr>
          <w:rFonts w:ascii="Times New Roman" w:hAnsi="Times New Roman" w:cs="Times New Roman"/>
          <w:sz w:val="28"/>
          <w:szCs w:val="28"/>
        </w:rPr>
        <w:t xml:space="preserve">у, що призводить до порушення </w:t>
      </w:r>
      <w:r w:rsidRPr="00FD0958">
        <w:rPr>
          <w:rFonts w:ascii="Times New Roman" w:hAnsi="Times New Roman" w:cs="Times New Roman"/>
          <w:sz w:val="28"/>
          <w:szCs w:val="28"/>
        </w:rPr>
        <w:t>безпеки життєдіяльн</w:t>
      </w:r>
      <w:r w:rsidR="00E214F3">
        <w:rPr>
          <w:rFonts w:ascii="Times New Roman" w:hAnsi="Times New Roman" w:cs="Times New Roman"/>
          <w:sz w:val="28"/>
          <w:szCs w:val="28"/>
        </w:rPr>
        <w:t>ості людини. Наприклад, високі й</w:t>
      </w:r>
      <w:r w:rsidR="00896AC7">
        <w:rPr>
          <w:rFonts w:ascii="Times New Roman" w:hAnsi="Times New Roman" w:cs="Times New Roman"/>
          <w:sz w:val="28"/>
          <w:szCs w:val="28"/>
        </w:rPr>
        <w:t xml:space="preserve"> низькі температури, </w:t>
      </w:r>
      <w:r w:rsidRPr="00FD0958">
        <w:rPr>
          <w:rFonts w:ascii="Times New Roman" w:hAnsi="Times New Roman" w:cs="Times New Roman"/>
          <w:sz w:val="28"/>
          <w:szCs w:val="28"/>
        </w:rPr>
        <w:t>фізичне навантаження, вражаючі токсичні доз</w:t>
      </w:r>
      <w:r w:rsidR="00896AC7">
        <w:rPr>
          <w:rFonts w:ascii="Times New Roman" w:hAnsi="Times New Roman" w:cs="Times New Roman"/>
          <w:sz w:val="28"/>
          <w:szCs w:val="28"/>
        </w:rPr>
        <w:t xml:space="preserve">и отруйних речовин, високі дози </w:t>
      </w:r>
      <w:r w:rsidRPr="00FD0958">
        <w:rPr>
          <w:rFonts w:ascii="Times New Roman" w:hAnsi="Times New Roman" w:cs="Times New Roman"/>
          <w:sz w:val="28"/>
          <w:szCs w:val="28"/>
        </w:rPr>
        <w:t>опромінення тощо.</w:t>
      </w:r>
    </w:p>
    <w:p w:rsidR="00FD0958" w:rsidRPr="00FD0958" w:rsidRDefault="00FD0958" w:rsidP="00EF3ACA">
      <w:pPr>
        <w:spacing w:after="0" w:line="360" w:lineRule="auto"/>
        <w:ind w:firstLine="708"/>
        <w:jc w:val="both"/>
        <w:rPr>
          <w:rFonts w:ascii="Times New Roman" w:hAnsi="Times New Roman" w:cs="Times New Roman"/>
          <w:sz w:val="28"/>
          <w:szCs w:val="28"/>
        </w:rPr>
      </w:pPr>
      <w:r w:rsidRPr="00FD0958">
        <w:rPr>
          <w:rFonts w:ascii="Times New Roman" w:hAnsi="Times New Roman" w:cs="Times New Roman"/>
          <w:sz w:val="28"/>
          <w:szCs w:val="28"/>
        </w:rPr>
        <w:t>Надзвичайна ситуація – це несподівані обст</w:t>
      </w:r>
      <w:r w:rsidR="00E214F3">
        <w:rPr>
          <w:rFonts w:ascii="Times New Roman" w:hAnsi="Times New Roman" w:cs="Times New Roman"/>
          <w:sz w:val="28"/>
          <w:szCs w:val="28"/>
        </w:rPr>
        <w:t>авини, що раптово виникли</w:t>
      </w:r>
      <w:r w:rsidR="00EF3ACA">
        <w:rPr>
          <w:rFonts w:ascii="Times New Roman" w:hAnsi="Times New Roman" w:cs="Times New Roman"/>
          <w:sz w:val="28"/>
          <w:szCs w:val="28"/>
        </w:rPr>
        <w:t xml:space="preserve"> </w:t>
      </w:r>
      <w:r w:rsidRPr="00FD0958">
        <w:rPr>
          <w:rFonts w:ascii="Times New Roman" w:hAnsi="Times New Roman" w:cs="Times New Roman"/>
          <w:sz w:val="28"/>
          <w:szCs w:val="28"/>
        </w:rPr>
        <w:t>на певній території або об'єкті економіки в</w:t>
      </w:r>
      <w:r w:rsidR="00EF3ACA">
        <w:rPr>
          <w:rFonts w:ascii="Times New Roman" w:hAnsi="Times New Roman" w:cs="Times New Roman"/>
          <w:sz w:val="28"/>
          <w:szCs w:val="28"/>
        </w:rPr>
        <w:t xml:space="preserve"> результаті аварії, катастрофи, </w:t>
      </w:r>
      <w:r w:rsidRPr="00FD0958">
        <w:rPr>
          <w:rFonts w:ascii="Times New Roman" w:hAnsi="Times New Roman" w:cs="Times New Roman"/>
          <w:sz w:val="28"/>
          <w:szCs w:val="28"/>
        </w:rPr>
        <w:t>небезпечного природного явища або стихійно</w:t>
      </w:r>
      <w:r w:rsidR="00EF3ACA">
        <w:rPr>
          <w:rFonts w:ascii="Times New Roman" w:hAnsi="Times New Roman" w:cs="Times New Roman"/>
          <w:sz w:val="28"/>
          <w:szCs w:val="28"/>
        </w:rPr>
        <w:t xml:space="preserve">го лиха, що можуть призвести до </w:t>
      </w:r>
      <w:r w:rsidRPr="00FD0958">
        <w:rPr>
          <w:rFonts w:ascii="Times New Roman" w:hAnsi="Times New Roman" w:cs="Times New Roman"/>
          <w:sz w:val="28"/>
          <w:szCs w:val="28"/>
        </w:rPr>
        <w:t>людських жертв, матеріальних втрат і поруше</w:t>
      </w:r>
      <w:r w:rsidR="00EF3ACA">
        <w:rPr>
          <w:rFonts w:ascii="Times New Roman" w:hAnsi="Times New Roman" w:cs="Times New Roman"/>
          <w:sz w:val="28"/>
          <w:szCs w:val="28"/>
        </w:rPr>
        <w:t xml:space="preserve">ння умов життєдіяльності людей, </w:t>
      </w:r>
      <w:r w:rsidRPr="00FD0958">
        <w:rPr>
          <w:rFonts w:ascii="Times New Roman" w:hAnsi="Times New Roman" w:cs="Times New Roman"/>
          <w:sz w:val="28"/>
          <w:szCs w:val="28"/>
        </w:rPr>
        <w:t>завдати шкоди здоров'ю люде</w:t>
      </w:r>
      <w:r w:rsidR="00EF3ACA">
        <w:rPr>
          <w:rFonts w:ascii="Times New Roman" w:hAnsi="Times New Roman" w:cs="Times New Roman"/>
          <w:sz w:val="28"/>
          <w:szCs w:val="28"/>
        </w:rPr>
        <w:t xml:space="preserve">й або навколишньому середовищу. </w:t>
      </w:r>
      <w:r w:rsidRPr="00FD0958">
        <w:rPr>
          <w:rFonts w:ascii="Times New Roman" w:hAnsi="Times New Roman" w:cs="Times New Roman"/>
          <w:sz w:val="28"/>
          <w:szCs w:val="28"/>
        </w:rPr>
        <w:t>Надзвичайні ситуації класифікуються:</w:t>
      </w:r>
    </w:p>
    <w:p w:rsidR="00FD0958" w:rsidRPr="00E214F3" w:rsidRDefault="00FD0958" w:rsidP="00463AF0">
      <w:pPr>
        <w:pStyle w:val="a3"/>
        <w:numPr>
          <w:ilvl w:val="0"/>
          <w:numId w:val="15"/>
        </w:numPr>
        <w:spacing w:after="0" w:line="360" w:lineRule="auto"/>
        <w:jc w:val="both"/>
        <w:rPr>
          <w:rFonts w:ascii="Times New Roman" w:hAnsi="Times New Roman" w:cs="Times New Roman"/>
          <w:sz w:val="28"/>
          <w:szCs w:val="28"/>
        </w:rPr>
      </w:pPr>
      <w:r w:rsidRPr="00E214F3">
        <w:rPr>
          <w:rFonts w:ascii="Times New Roman" w:hAnsi="Times New Roman" w:cs="Times New Roman"/>
          <w:sz w:val="28"/>
          <w:szCs w:val="28"/>
        </w:rPr>
        <w:t>за причиною виникнення: навмисні та ненавмисні;</w:t>
      </w:r>
    </w:p>
    <w:p w:rsidR="00FD0958" w:rsidRPr="00E214F3" w:rsidRDefault="00FD0958" w:rsidP="00463AF0">
      <w:pPr>
        <w:pStyle w:val="a3"/>
        <w:numPr>
          <w:ilvl w:val="0"/>
          <w:numId w:val="15"/>
        </w:numPr>
        <w:spacing w:after="0" w:line="360" w:lineRule="auto"/>
        <w:jc w:val="both"/>
        <w:rPr>
          <w:rFonts w:ascii="Times New Roman" w:hAnsi="Times New Roman" w:cs="Times New Roman"/>
          <w:sz w:val="28"/>
          <w:szCs w:val="28"/>
        </w:rPr>
      </w:pPr>
      <w:r w:rsidRPr="00E214F3">
        <w:rPr>
          <w:rFonts w:ascii="Times New Roman" w:hAnsi="Times New Roman" w:cs="Times New Roman"/>
          <w:sz w:val="28"/>
          <w:szCs w:val="28"/>
        </w:rPr>
        <w:t>за природою виникнення: техногенні, пр</w:t>
      </w:r>
      <w:r w:rsidR="00E214F3" w:rsidRPr="00E214F3">
        <w:rPr>
          <w:rFonts w:ascii="Times New Roman" w:hAnsi="Times New Roman" w:cs="Times New Roman"/>
          <w:sz w:val="28"/>
          <w:szCs w:val="28"/>
        </w:rPr>
        <w:t xml:space="preserve">иродні, екологічні, біологічні, </w:t>
      </w:r>
      <w:r w:rsidRPr="00E214F3">
        <w:rPr>
          <w:rFonts w:ascii="Times New Roman" w:hAnsi="Times New Roman" w:cs="Times New Roman"/>
          <w:sz w:val="28"/>
          <w:szCs w:val="28"/>
        </w:rPr>
        <w:t xml:space="preserve">антропогенні, соціальні </w:t>
      </w:r>
      <w:r w:rsidR="001D25E3">
        <w:rPr>
          <w:rFonts w:ascii="Times New Roman" w:hAnsi="Times New Roman" w:cs="Times New Roman"/>
          <w:sz w:val="28"/>
          <w:szCs w:val="28"/>
        </w:rPr>
        <w:t>й</w:t>
      </w:r>
      <w:r w:rsidRPr="00E214F3">
        <w:rPr>
          <w:rFonts w:ascii="Times New Roman" w:hAnsi="Times New Roman" w:cs="Times New Roman"/>
          <w:sz w:val="28"/>
          <w:szCs w:val="28"/>
        </w:rPr>
        <w:t xml:space="preserve"> комбіновані;</w:t>
      </w:r>
    </w:p>
    <w:p w:rsidR="00FD0958" w:rsidRPr="00E214F3" w:rsidRDefault="00FD0958" w:rsidP="00463AF0">
      <w:pPr>
        <w:pStyle w:val="a3"/>
        <w:numPr>
          <w:ilvl w:val="0"/>
          <w:numId w:val="15"/>
        </w:numPr>
        <w:spacing w:after="0" w:line="360" w:lineRule="auto"/>
        <w:jc w:val="both"/>
        <w:rPr>
          <w:rFonts w:ascii="Times New Roman" w:hAnsi="Times New Roman" w:cs="Times New Roman"/>
          <w:sz w:val="28"/>
          <w:szCs w:val="28"/>
        </w:rPr>
      </w:pPr>
      <w:r w:rsidRPr="00E214F3">
        <w:rPr>
          <w:rFonts w:ascii="Times New Roman" w:hAnsi="Times New Roman" w:cs="Times New Roman"/>
          <w:sz w:val="28"/>
          <w:szCs w:val="28"/>
        </w:rPr>
        <w:t>за масштабами поширення наслідків: локальні, об’єктові, місцеві</w:t>
      </w:r>
      <w:r w:rsidR="00E214F3">
        <w:rPr>
          <w:rFonts w:ascii="Times New Roman" w:hAnsi="Times New Roman" w:cs="Times New Roman"/>
          <w:sz w:val="28"/>
          <w:szCs w:val="28"/>
        </w:rPr>
        <w:t xml:space="preserve">, </w:t>
      </w:r>
      <w:r w:rsidRPr="00E214F3">
        <w:rPr>
          <w:rFonts w:ascii="Times New Roman" w:hAnsi="Times New Roman" w:cs="Times New Roman"/>
          <w:sz w:val="28"/>
          <w:szCs w:val="28"/>
        </w:rPr>
        <w:t>національні, регіональні, глобальні;</w:t>
      </w:r>
    </w:p>
    <w:p w:rsidR="00FD0958" w:rsidRPr="00EF3ACA" w:rsidRDefault="00FD0958" w:rsidP="00463AF0">
      <w:pPr>
        <w:pStyle w:val="a3"/>
        <w:numPr>
          <w:ilvl w:val="0"/>
          <w:numId w:val="15"/>
        </w:numPr>
        <w:spacing w:after="0" w:line="360" w:lineRule="auto"/>
        <w:jc w:val="both"/>
        <w:rPr>
          <w:rFonts w:ascii="Times New Roman" w:hAnsi="Times New Roman" w:cs="Times New Roman"/>
          <w:sz w:val="28"/>
          <w:szCs w:val="28"/>
        </w:rPr>
      </w:pPr>
      <w:r w:rsidRPr="00E214F3">
        <w:rPr>
          <w:rFonts w:ascii="Times New Roman" w:hAnsi="Times New Roman" w:cs="Times New Roman"/>
          <w:sz w:val="28"/>
          <w:szCs w:val="28"/>
        </w:rPr>
        <w:t>за м</w:t>
      </w:r>
      <w:r w:rsidR="001D25E3">
        <w:rPr>
          <w:rFonts w:ascii="Times New Roman" w:hAnsi="Times New Roman" w:cs="Times New Roman"/>
          <w:sz w:val="28"/>
          <w:szCs w:val="28"/>
        </w:rPr>
        <w:t>ожливістю запобігання: неминучі</w:t>
      </w:r>
      <w:r w:rsidRPr="00E214F3">
        <w:rPr>
          <w:rFonts w:ascii="Times New Roman" w:hAnsi="Times New Roman" w:cs="Times New Roman"/>
          <w:sz w:val="28"/>
          <w:szCs w:val="28"/>
        </w:rPr>
        <w:t xml:space="preserve"> (наприклад, природні) </w:t>
      </w:r>
      <w:r w:rsidR="0084187C">
        <w:rPr>
          <w:rFonts w:ascii="Times New Roman" w:hAnsi="Times New Roman" w:cs="Times New Roman"/>
          <w:sz w:val="28"/>
          <w:szCs w:val="28"/>
        </w:rPr>
        <w:t>і</w:t>
      </w:r>
      <w:r w:rsidRPr="00E214F3">
        <w:rPr>
          <w:rFonts w:ascii="Times New Roman" w:hAnsi="Times New Roman" w:cs="Times New Roman"/>
          <w:sz w:val="28"/>
          <w:szCs w:val="28"/>
        </w:rPr>
        <w:t xml:space="preserve"> такі,</w:t>
      </w:r>
      <w:r w:rsidR="00EF3ACA">
        <w:rPr>
          <w:rFonts w:ascii="Times New Roman" w:hAnsi="Times New Roman" w:cs="Times New Roman"/>
          <w:sz w:val="28"/>
          <w:szCs w:val="28"/>
        </w:rPr>
        <w:t xml:space="preserve"> </w:t>
      </w:r>
      <w:r w:rsidRPr="00EF3ACA">
        <w:rPr>
          <w:rFonts w:ascii="Times New Roman" w:hAnsi="Times New Roman" w:cs="Times New Roman"/>
          <w:sz w:val="28"/>
          <w:szCs w:val="28"/>
        </w:rPr>
        <w:t>яким можна запобігти (наприклад, техногенні, соціальні).</w:t>
      </w:r>
    </w:p>
    <w:p w:rsidR="00FD0958" w:rsidRPr="00FD0958" w:rsidRDefault="00FD0958" w:rsidP="00EF3ACA">
      <w:pPr>
        <w:spacing w:after="0" w:line="360" w:lineRule="auto"/>
        <w:ind w:firstLine="708"/>
        <w:jc w:val="both"/>
        <w:rPr>
          <w:rFonts w:ascii="Times New Roman" w:hAnsi="Times New Roman" w:cs="Times New Roman"/>
          <w:sz w:val="28"/>
          <w:szCs w:val="28"/>
        </w:rPr>
      </w:pPr>
      <w:r w:rsidRPr="00FD0958">
        <w:rPr>
          <w:rFonts w:ascii="Times New Roman" w:hAnsi="Times New Roman" w:cs="Times New Roman"/>
          <w:sz w:val="28"/>
          <w:szCs w:val="28"/>
        </w:rPr>
        <w:t>Основними причинами виникнення надзвичайних ситуацій є внут</w:t>
      </w:r>
      <w:r w:rsidR="00EF3ACA">
        <w:rPr>
          <w:rFonts w:ascii="Times New Roman" w:hAnsi="Times New Roman" w:cs="Times New Roman"/>
          <w:sz w:val="28"/>
          <w:szCs w:val="28"/>
        </w:rPr>
        <w:t xml:space="preserve">рішні </w:t>
      </w:r>
      <w:r w:rsidRPr="00FD0958">
        <w:rPr>
          <w:rFonts w:ascii="Times New Roman" w:hAnsi="Times New Roman" w:cs="Times New Roman"/>
          <w:sz w:val="28"/>
          <w:szCs w:val="28"/>
        </w:rPr>
        <w:t>(складність технологій, нед</w:t>
      </w:r>
      <w:r w:rsidR="00EF3ACA">
        <w:rPr>
          <w:rFonts w:ascii="Times New Roman" w:hAnsi="Times New Roman" w:cs="Times New Roman"/>
          <w:sz w:val="28"/>
          <w:szCs w:val="28"/>
        </w:rPr>
        <w:t xml:space="preserve">остатня кваліфікація персоналу, </w:t>
      </w:r>
      <w:proofErr w:type="spellStart"/>
      <w:r w:rsidRPr="00FD0958">
        <w:rPr>
          <w:rFonts w:ascii="Times New Roman" w:hAnsi="Times New Roman" w:cs="Times New Roman"/>
          <w:sz w:val="28"/>
          <w:szCs w:val="28"/>
        </w:rPr>
        <w:t>проектноконструкторські</w:t>
      </w:r>
      <w:proofErr w:type="spellEnd"/>
      <w:r w:rsidRPr="00FD0958">
        <w:rPr>
          <w:rFonts w:ascii="Times New Roman" w:hAnsi="Times New Roman" w:cs="Times New Roman"/>
          <w:sz w:val="28"/>
          <w:szCs w:val="28"/>
        </w:rPr>
        <w:t xml:space="preserve"> недоробки, фізичний і мо</w:t>
      </w:r>
      <w:r w:rsidR="00EF3ACA">
        <w:rPr>
          <w:rFonts w:ascii="Times New Roman" w:hAnsi="Times New Roman" w:cs="Times New Roman"/>
          <w:sz w:val="28"/>
          <w:szCs w:val="28"/>
        </w:rPr>
        <w:t xml:space="preserve">ральний знос обладнання, </w:t>
      </w:r>
      <w:r w:rsidR="008C47EF">
        <w:rPr>
          <w:rFonts w:ascii="Times New Roman" w:hAnsi="Times New Roman" w:cs="Times New Roman"/>
          <w:sz w:val="28"/>
          <w:szCs w:val="28"/>
        </w:rPr>
        <w:t xml:space="preserve">низька </w:t>
      </w:r>
      <w:r w:rsidRPr="00FD0958">
        <w:rPr>
          <w:rFonts w:ascii="Times New Roman" w:hAnsi="Times New Roman" w:cs="Times New Roman"/>
          <w:sz w:val="28"/>
          <w:szCs w:val="28"/>
        </w:rPr>
        <w:t xml:space="preserve">дисципліна праці </w:t>
      </w:r>
      <w:r w:rsidR="00335A49">
        <w:rPr>
          <w:rFonts w:ascii="Times New Roman" w:hAnsi="Times New Roman" w:cs="Times New Roman"/>
          <w:sz w:val="28"/>
          <w:szCs w:val="28"/>
        </w:rPr>
        <w:t>й</w:t>
      </w:r>
      <w:r w:rsidRPr="00FD0958">
        <w:rPr>
          <w:rFonts w:ascii="Times New Roman" w:hAnsi="Times New Roman" w:cs="Times New Roman"/>
          <w:sz w:val="28"/>
          <w:szCs w:val="28"/>
        </w:rPr>
        <w:t xml:space="preserve"> низька технологічна ди</w:t>
      </w:r>
      <w:r w:rsidR="00EF3ACA">
        <w:rPr>
          <w:rFonts w:ascii="Times New Roman" w:hAnsi="Times New Roman" w:cs="Times New Roman"/>
          <w:sz w:val="28"/>
          <w:szCs w:val="28"/>
        </w:rPr>
        <w:t xml:space="preserve">сципліна) та зовнішні </w:t>
      </w:r>
      <w:r w:rsidR="008C47EF">
        <w:rPr>
          <w:rFonts w:ascii="Times New Roman" w:hAnsi="Times New Roman" w:cs="Times New Roman"/>
          <w:sz w:val="28"/>
          <w:szCs w:val="28"/>
        </w:rPr>
        <w:t xml:space="preserve">(стихійні </w:t>
      </w:r>
      <w:r w:rsidRPr="00FD0958">
        <w:rPr>
          <w:rFonts w:ascii="Times New Roman" w:hAnsi="Times New Roman" w:cs="Times New Roman"/>
          <w:sz w:val="28"/>
          <w:szCs w:val="28"/>
        </w:rPr>
        <w:t>лиха, неочікуване припинення подачі електроене</w:t>
      </w:r>
      <w:r w:rsidR="00EF3ACA">
        <w:rPr>
          <w:rFonts w:ascii="Times New Roman" w:hAnsi="Times New Roman" w:cs="Times New Roman"/>
          <w:sz w:val="28"/>
          <w:szCs w:val="28"/>
        </w:rPr>
        <w:t xml:space="preserve">ргії, газу, води, </w:t>
      </w:r>
      <w:r w:rsidR="008C47EF">
        <w:rPr>
          <w:rFonts w:ascii="Times New Roman" w:hAnsi="Times New Roman" w:cs="Times New Roman"/>
          <w:sz w:val="28"/>
          <w:szCs w:val="28"/>
        </w:rPr>
        <w:t xml:space="preserve">технологічних </w:t>
      </w:r>
      <w:r w:rsidRPr="00FD0958">
        <w:rPr>
          <w:rFonts w:ascii="Times New Roman" w:hAnsi="Times New Roman" w:cs="Times New Roman"/>
          <w:sz w:val="28"/>
          <w:szCs w:val="28"/>
        </w:rPr>
        <w:t>продуктів, тероризм, війни)</w:t>
      </w:r>
      <w:r w:rsidR="0023763A">
        <w:rPr>
          <w:rFonts w:ascii="Times New Roman" w:hAnsi="Times New Roman" w:cs="Times New Roman"/>
          <w:sz w:val="28"/>
          <w:szCs w:val="28"/>
        </w:rPr>
        <w:t xml:space="preserve"> </w:t>
      </w:r>
      <w:r w:rsidR="0023763A">
        <w:rPr>
          <w:rFonts w:ascii="Times New Roman" w:hAnsi="Times New Roman" w:cs="Times New Roman"/>
          <w:sz w:val="28"/>
        </w:rPr>
        <w:t>[</w:t>
      </w:r>
      <w:r w:rsidR="002C2351">
        <w:rPr>
          <w:rFonts w:ascii="Times New Roman" w:hAnsi="Times New Roman" w:cs="Times New Roman"/>
          <w:sz w:val="28"/>
          <w:szCs w:val="28"/>
        </w:rPr>
        <w:t>22</w:t>
      </w:r>
      <w:r w:rsidR="0023763A" w:rsidRPr="002A54E7">
        <w:rPr>
          <w:rFonts w:ascii="Times New Roman" w:hAnsi="Times New Roman" w:cs="Times New Roman"/>
          <w:sz w:val="28"/>
        </w:rPr>
        <w:t>]</w:t>
      </w:r>
      <w:r w:rsidRPr="00FD0958">
        <w:rPr>
          <w:rFonts w:ascii="Times New Roman" w:hAnsi="Times New Roman" w:cs="Times New Roman"/>
          <w:sz w:val="28"/>
          <w:szCs w:val="28"/>
        </w:rPr>
        <w:t>.</w:t>
      </w:r>
    </w:p>
    <w:p w:rsidR="00FD0958" w:rsidRPr="00FD0958" w:rsidRDefault="00FD0958" w:rsidP="00316AC4">
      <w:pPr>
        <w:spacing w:after="0" w:line="360" w:lineRule="auto"/>
        <w:ind w:firstLine="708"/>
        <w:jc w:val="both"/>
        <w:rPr>
          <w:rFonts w:ascii="Times New Roman" w:hAnsi="Times New Roman" w:cs="Times New Roman"/>
          <w:sz w:val="28"/>
          <w:szCs w:val="28"/>
        </w:rPr>
      </w:pPr>
      <w:r w:rsidRPr="00FD0958">
        <w:rPr>
          <w:rFonts w:ascii="Times New Roman" w:hAnsi="Times New Roman" w:cs="Times New Roman"/>
          <w:sz w:val="28"/>
          <w:szCs w:val="28"/>
        </w:rPr>
        <w:t>Виникнення надзвичайних ситуацій обумовлене наявністю залишкового</w:t>
      </w:r>
      <w:r w:rsidR="00316AC4">
        <w:rPr>
          <w:rFonts w:ascii="Times New Roman" w:hAnsi="Times New Roman" w:cs="Times New Roman"/>
          <w:sz w:val="28"/>
          <w:szCs w:val="28"/>
        </w:rPr>
        <w:t xml:space="preserve"> </w:t>
      </w:r>
      <w:r w:rsidRPr="00FD0958">
        <w:rPr>
          <w:rFonts w:ascii="Times New Roman" w:hAnsi="Times New Roman" w:cs="Times New Roman"/>
          <w:sz w:val="28"/>
          <w:szCs w:val="28"/>
        </w:rPr>
        <w:t>ризику. Відповідно до концепції надлиш</w:t>
      </w:r>
      <w:r w:rsidR="00316AC4">
        <w:rPr>
          <w:rFonts w:ascii="Times New Roman" w:hAnsi="Times New Roman" w:cs="Times New Roman"/>
          <w:sz w:val="28"/>
          <w:szCs w:val="28"/>
        </w:rPr>
        <w:t xml:space="preserve">кового ризику абсолютну безпеку </w:t>
      </w:r>
      <w:r w:rsidRPr="00FD0958">
        <w:rPr>
          <w:rFonts w:ascii="Times New Roman" w:hAnsi="Times New Roman" w:cs="Times New Roman"/>
          <w:sz w:val="28"/>
          <w:szCs w:val="28"/>
        </w:rPr>
        <w:lastRenderedPageBreak/>
        <w:t>забезпечити неможливо. Тому приймається така безпек</w:t>
      </w:r>
      <w:r w:rsidR="00316AC4">
        <w:rPr>
          <w:rFonts w:ascii="Times New Roman" w:hAnsi="Times New Roman" w:cs="Times New Roman"/>
          <w:sz w:val="28"/>
          <w:szCs w:val="28"/>
        </w:rPr>
        <w:t xml:space="preserve">а, яку приймає і може </w:t>
      </w:r>
      <w:r w:rsidRPr="00FD0958">
        <w:rPr>
          <w:rFonts w:ascii="Times New Roman" w:hAnsi="Times New Roman" w:cs="Times New Roman"/>
          <w:sz w:val="28"/>
          <w:szCs w:val="28"/>
        </w:rPr>
        <w:t>забезпечити суспільство в даний період часу</w:t>
      </w:r>
      <w:r w:rsidR="00316AC4">
        <w:rPr>
          <w:rFonts w:ascii="Times New Roman" w:hAnsi="Times New Roman" w:cs="Times New Roman"/>
          <w:sz w:val="28"/>
          <w:szCs w:val="28"/>
        </w:rPr>
        <w:t xml:space="preserve">. Умови виникнення надзвичайних </w:t>
      </w:r>
      <w:r w:rsidRPr="00FD0958">
        <w:rPr>
          <w:rFonts w:ascii="Times New Roman" w:hAnsi="Times New Roman" w:cs="Times New Roman"/>
          <w:sz w:val="28"/>
          <w:szCs w:val="28"/>
        </w:rPr>
        <w:t>ситуацій: наявність джерела ризи</w:t>
      </w:r>
      <w:r w:rsidR="00316AC4">
        <w:rPr>
          <w:rFonts w:ascii="Times New Roman" w:hAnsi="Times New Roman" w:cs="Times New Roman"/>
          <w:sz w:val="28"/>
          <w:szCs w:val="28"/>
        </w:rPr>
        <w:t xml:space="preserve">ку (тиску, вибухових, отруйних, </w:t>
      </w:r>
      <w:r w:rsidRPr="00FD0958">
        <w:rPr>
          <w:rFonts w:ascii="Times New Roman" w:hAnsi="Times New Roman" w:cs="Times New Roman"/>
          <w:sz w:val="28"/>
          <w:szCs w:val="28"/>
        </w:rPr>
        <w:t xml:space="preserve">радіоактивних речовин), дія факторів ризику </w:t>
      </w:r>
      <w:r w:rsidR="00316AC4">
        <w:rPr>
          <w:rFonts w:ascii="Times New Roman" w:hAnsi="Times New Roman" w:cs="Times New Roman"/>
          <w:sz w:val="28"/>
          <w:szCs w:val="28"/>
        </w:rPr>
        <w:t xml:space="preserve">(викид газу, вибух, загоряння); </w:t>
      </w:r>
      <w:r w:rsidRPr="00FD0958">
        <w:rPr>
          <w:rFonts w:ascii="Times New Roman" w:hAnsi="Times New Roman" w:cs="Times New Roman"/>
          <w:sz w:val="28"/>
          <w:szCs w:val="28"/>
        </w:rPr>
        <w:t xml:space="preserve">перебування у вогнищі ураження людей, </w:t>
      </w:r>
      <w:r w:rsidR="00316AC4">
        <w:rPr>
          <w:rFonts w:ascii="Times New Roman" w:hAnsi="Times New Roman" w:cs="Times New Roman"/>
          <w:sz w:val="28"/>
          <w:szCs w:val="28"/>
        </w:rPr>
        <w:t xml:space="preserve">сільськогосподарських тварин та </w:t>
      </w:r>
      <w:r w:rsidRPr="00FD0958">
        <w:rPr>
          <w:rFonts w:ascii="Times New Roman" w:hAnsi="Times New Roman" w:cs="Times New Roman"/>
          <w:sz w:val="28"/>
          <w:szCs w:val="28"/>
        </w:rPr>
        <w:t>угідь.</w:t>
      </w:r>
    </w:p>
    <w:p w:rsidR="00FD0958" w:rsidRPr="00FD0958" w:rsidRDefault="00FD0958" w:rsidP="00583A3B">
      <w:pPr>
        <w:spacing w:after="0" w:line="360" w:lineRule="auto"/>
        <w:ind w:firstLine="708"/>
        <w:jc w:val="both"/>
        <w:rPr>
          <w:rFonts w:ascii="Times New Roman" w:hAnsi="Times New Roman" w:cs="Times New Roman"/>
          <w:sz w:val="28"/>
          <w:szCs w:val="28"/>
        </w:rPr>
      </w:pPr>
      <w:r w:rsidRPr="00FD0958">
        <w:rPr>
          <w:rFonts w:ascii="Times New Roman" w:hAnsi="Times New Roman" w:cs="Times New Roman"/>
          <w:sz w:val="28"/>
          <w:szCs w:val="28"/>
        </w:rPr>
        <w:t>Основними завданнями у сфері за</w:t>
      </w:r>
      <w:r w:rsidR="00583A3B">
        <w:rPr>
          <w:rFonts w:ascii="Times New Roman" w:hAnsi="Times New Roman" w:cs="Times New Roman"/>
          <w:sz w:val="28"/>
          <w:szCs w:val="28"/>
        </w:rPr>
        <w:t xml:space="preserve">хисту населення і територій від </w:t>
      </w:r>
      <w:r w:rsidRPr="00FD0958">
        <w:rPr>
          <w:rFonts w:ascii="Times New Roman" w:hAnsi="Times New Roman" w:cs="Times New Roman"/>
          <w:sz w:val="28"/>
          <w:szCs w:val="28"/>
        </w:rPr>
        <w:t>надзвичайних ситуацій техногенного та при</w:t>
      </w:r>
      <w:r w:rsidR="00583A3B">
        <w:rPr>
          <w:rFonts w:ascii="Times New Roman" w:hAnsi="Times New Roman" w:cs="Times New Roman"/>
          <w:sz w:val="28"/>
          <w:szCs w:val="28"/>
        </w:rPr>
        <w:t xml:space="preserve">родного характеру є: здійснення </w:t>
      </w:r>
      <w:r w:rsidRPr="00FD0958">
        <w:rPr>
          <w:rFonts w:ascii="Times New Roman" w:hAnsi="Times New Roman" w:cs="Times New Roman"/>
          <w:sz w:val="28"/>
          <w:szCs w:val="28"/>
        </w:rPr>
        <w:t xml:space="preserve">комплексу заходів щодо запобігання </w:t>
      </w:r>
      <w:r w:rsidR="00457DF0">
        <w:rPr>
          <w:rFonts w:ascii="Times New Roman" w:hAnsi="Times New Roman" w:cs="Times New Roman"/>
          <w:sz w:val="28"/>
          <w:szCs w:val="28"/>
        </w:rPr>
        <w:t>й</w:t>
      </w:r>
      <w:r w:rsidRPr="00FD0958">
        <w:rPr>
          <w:rFonts w:ascii="Times New Roman" w:hAnsi="Times New Roman" w:cs="Times New Roman"/>
          <w:sz w:val="28"/>
          <w:szCs w:val="28"/>
        </w:rPr>
        <w:t xml:space="preserve"> реагування на надзвичайні</w:t>
      </w:r>
      <w:r w:rsidR="00583A3B">
        <w:rPr>
          <w:rFonts w:ascii="Times New Roman" w:hAnsi="Times New Roman" w:cs="Times New Roman"/>
          <w:sz w:val="28"/>
          <w:szCs w:val="28"/>
        </w:rPr>
        <w:t xml:space="preserve"> ситуації </w:t>
      </w:r>
      <w:r w:rsidRPr="00FD0958">
        <w:rPr>
          <w:rFonts w:ascii="Times New Roman" w:hAnsi="Times New Roman" w:cs="Times New Roman"/>
          <w:sz w:val="28"/>
          <w:szCs w:val="28"/>
        </w:rPr>
        <w:t xml:space="preserve">техногенного </w:t>
      </w:r>
      <w:r w:rsidR="00457DF0">
        <w:rPr>
          <w:rFonts w:ascii="Times New Roman" w:hAnsi="Times New Roman" w:cs="Times New Roman"/>
          <w:sz w:val="28"/>
          <w:szCs w:val="28"/>
        </w:rPr>
        <w:t>і</w:t>
      </w:r>
      <w:r w:rsidRPr="00FD0958">
        <w:rPr>
          <w:rFonts w:ascii="Times New Roman" w:hAnsi="Times New Roman" w:cs="Times New Roman"/>
          <w:sz w:val="28"/>
          <w:szCs w:val="28"/>
        </w:rPr>
        <w:t xml:space="preserve"> природного характеру; забезпе</w:t>
      </w:r>
      <w:r w:rsidR="00583A3B">
        <w:rPr>
          <w:rFonts w:ascii="Times New Roman" w:hAnsi="Times New Roman" w:cs="Times New Roman"/>
          <w:sz w:val="28"/>
          <w:szCs w:val="28"/>
        </w:rPr>
        <w:t xml:space="preserve">чення готовності та контролю за </w:t>
      </w:r>
      <w:r w:rsidRPr="00FD0958">
        <w:rPr>
          <w:rFonts w:ascii="Times New Roman" w:hAnsi="Times New Roman" w:cs="Times New Roman"/>
          <w:sz w:val="28"/>
          <w:szCs w:val="28"/>
        </w:rPr>
        <w:t>станом готовності до дій і взаємодії органів</w:t>
      </w:r>
      <w:r w:rsidR="00583A3B">
        <w:rPr>
          <w:rFonts w:ascii="Times New Roman" w:hAnsi="Times New Roman" w:cs="Times New Roman"/>
          <w:sz w:val="28"/>
          <w:szCs w:val="28"/>
        </w:rPr>
        <w:t xml:space="preserve"> управління у цій сфері, сил та </w:t>
      </w:r>
      <w:r w:rsidRPr="00FD0958">
        <w:rPr>
          <w:rFonts w:ascii="Times New Roman" w:hAnsi="Times New Roman" w:cs="Times New Roman"/>
          <w:sz w:val="28"/>
          <w:szCs w:val="28"/>
        </w:rPr>
        <w:t xml:space="preserve">засобів, призначених для запобігання надзвичайним ситуаціям техногенного </w:t>
      </w:r>
      <w:r w:rsidR="00457DF0">
        <w:rPr>
          <w:rFonts w:ascii="Times New Roman" w:hAnsi="Times New Roman" w:cs="Times New Roman"/>
          <w:sz w:val="28"/>
          <w:szCs w:val="28"/>
        </w:rPr>
        <w:t>й</w:t>
      </w:r>
      <w:r w:rsidR="00583A3B">
        <w:rPr>
          <w:rFonts w:ascii="Times New Roman" w:hAnsi="Times New Roman" w:cs="Times New Roman"/>
          <w:sz w:val="28"/>
          <w:szCs w:val="28"/>
        </w:rPr>
        <w:t xml:space="preserve"> </w:t>
      </w:r>
      <w:r w:rsidRPr="00FD0958">
        <w:rPr>
          <w:rFonts w:ascii="Times New Roman" w:hAnsi="Times New Roman" w:cs="Times New Roman"/>
          <w:sz w:val="28"/>
          <w:szCs w:val="28"/>
        </w:rPr>
        <w:t>природного характеру і реагування на них.</w:t>
      </w:r>
    </w:p>
    <w:p w:rsidR="00FD0958" w:rsidRPr="00FD0958" w:rsidRDefault="00FD0958" w:rsidP="005D56FA">
      <w:pPr>
        <w:spacing w:after="0" w:line="360" w:lineRule="auto"/>
        <w:ind w:firstLine="708"/>
        <w:jc w:val="both"/>
        <w:rPr>
          <w:rFonts w:ascii="Times New Roman" w:hAnsi="Times New Roman" w:cs="Times New Roman"/>
          <w:sz w:val="28"/>
          <w:szCs w:val="28"/>
        </w:rPr>
      </w:pPr>
      <w:r w:rsidRPr="00FD0958">
        <w:rPr>
          <w:rFonts w:ascii="Times New Roman" w:hAnsi="Times New Roman" w:cs="Times New Roman"/>
          <w:sz w:val="28"/>
          <w:szCs w:val="28"/>
        </w:rPr>
        <w:t>Громадяни України у сфері захисту населення і територій від</w:t>
      </w:r>
      <w:r w:rsidR="00121E99">
        <w:rPr>
          <w:rFonts w:ascii="Times New Roman" w:hAnsi="Times New Roman" w:cs="Times New Roman"/>
          <w:sz w:val="28"/>
          <w:szCs w:val="28"/>
        </w:rPr>
        <w:t xml:space="preserve"> </w:t>
      </w:r>
      <w:r w:rsidRPr="00FD0958">
        <w:rPr>
          <w:rFonts w:ascii="Times New Roman" w:hAnsi="Times New Roman" w:cs="Times New Roman"/>
          <w:sz w:val="28"/>
          <w:szCs w:val="28"/>
        </w:rPr>
        <w:t>надзвичайних ситуацій техногенного та природного характеру мають право на:</w:t>
      </w:r>
    </w:p>
    <w:p w:rsidR="00FD0958" w:rsidRPr="00121E99" w:rsidRDefault="00FD0958" w:rsidP="00463AF0">
      <w:pPr>
        <w:pStyle w:val="a3"/>
        <w:numPr>
          <w:ilvl w:val="0"/>
          <w:numId w:val="16"/>
        </w:numPr>
        <w:spacing w:after="0" w:line="360" w:lineRule="auto"/>
        <w:jc w:val="both"/>
        <w:rPr>
          <w:rFonts w:ascii="Times New Roman" w:hAnsi="Times New Roman" w:cs="Times New Roman"/>
          <w:sz w:val="28"/>
          <w:szCs w:val="28"/>
        </w:rPr>
      </w:pPr>
      <w:r w:rsidRPr="00121E99">
        <w:rPr>
          <w:rFonts w:ascii="Times New Roman" w:hAnsi="Times New Roman" w:cs="Times New Roman"/>
          <w:sz w:val="28"/>
          <w:szCs w:val="28"/>
        </w:rPr>
        <w:t>отримання інформації про надзвичайні ситуації техногенного та</w:t>
      </w:r>
      <w:r w:rsidR="00121E99">
        <w:rPr>
          <w:rFonts w:ascii="Times New Roman" w:hAnsi="Times New Roman" w:cs="Times New Roman"/>
          <w:sz w:val="28"/>
          <w:szCs w:val="28"/>
        </w:rPr>
        <w:t xml:space="preserve"> </w:t>
      </w:r>
      <w:r w:rsidRPr="00121E99">
        <w:rPr>
          <w:rFonts w:ascii="Times New Roman" w:hAnsi="Times New Roman" w:cs="Times New Roman"/>
          <w:sz w:val="28"/>
          <w:szCs w:val="28"/>
        </w:rPr>
        <w:t>природного характеру, що виникли або можуть виникнути, та про</w:t>
      </w:r>
      <w:r w:rsidR="00121E99">
        <w:rPr>
          <w:rFonts w:ascii="Times New Roman" w:hAnsi="Times New Roman" w:cs="Times New Roman"/>
          <w:sz w:val="28"/>
          <w:szCs w:val="28"/>
        </w:rPr>
        <w:t xml:space="preserve"> </w:t>
      </w:r>
      <w:r w:rsidRPr="00121E99">
        <w:rPr>
          <w:rFonts w:ascii="Times New Roman" w:hAnsi="Times New Roman" w:cs="Times New Roman"/>
          <w:sz w:val="28"/>
          <w:szCs w:val="28"/>
        </w:rPr>
        <w:t>заходи необхідної безпеки;</w:t>
      </w:r>
    </w:p>
    <w:p w:rsidR="00FD0958" w:rsidRPr="00121E99" w:rsidRDefault="00FD0958" w:rsidP="00463AF0">
      <w:pPr>
        <w:pStyle w:val="a3"/>
        <w:numPr>
          <w:ilvl w:val="0"/>
          <w:numId w:val="16"/>
        </w:numPr>
        <w:spacing w:after="0" w:line="360" w:lineRule="auto"/>
        <w:jc w:val="both"/>
        <w:rPr>
          <w:rFonts w:ascii="Times New Roman" w:hAnsi="Times New Roman" w:cs="Times New Roman"/>
          <w:sz w:val="28"/>
          <w:szCs w:val="28"/>
        </w:rPr>
      </w:pPr>
      <w:r w:rsidRPr="00121E99">
        <w:rPr>
          <w:rFonts w:ascii="Times New Roman" w:hAnsi="Times New Roman" w:cs="Times New Roman"/>
          <w:sz w:val="28"/>
          <w:szCs w:val="28"/>
        </w:rPr>
        <w:t>забезпечення та використання засобів колективного і індивідуального</w:t>
      </w:r>
      <w:r w:rsidR="00121E99">
        <w:rPr>
          <w:rFonts w:ascii="Times New Roman" w:hAnsi="Times New Roman" w:cs="Times New Roman"/>
          <w:sz w:val="28"/>
          <w:szCs w:val="28"/>
        </w:rPr>
        <w:t xml:space="preserve"> </w:t>
      </w:r>
      <w:r w:rsidRPr="00121E99">
        <w:rPr>
          <w:rFonts w:ascii="Times New Roman" w:hAnsi="Times New Roman" w:cs="Times New Roman"/>
          <w:sz w:val="28"/>
          <w:szCs w:val="28"/>
        </w:rPr>
        <w:t>захисту, які призначені для захисту населення від надзвичайних</w:t>
      </w:r>
      <w:r w:rsidR="00121E99">
        <w:rPr>
          <w:rFonts w:ascii="Times New Roman" w:hAnsi="Times New Roman" w:cs="Times New Roman"/>
          <w:sz w:val="28"/>
          <w:szCs w:val="28"/>
        </w:rPr>
        <w:t xml:space="preserve"> </w:t>
      </w:r>
      <w:r w:rsidRPr="00121E99">
        <w:rPr>
          <w:rFonts w:ascii="Times New Roman" w:hAnsi="Times New Roman" w:cs="Times New Roman"/>
          <w:sz w:val="28"/>
          <w:szCs w:val="28"/>
        </w:rPr>
        <w:t>ситуацій техногенного та природного характеру у разі їх виникнення;</w:t>
      </w:r>
    </w:p>
    <w:p w:rsidR="00FD0958" w:rsidRPr="00996CBF" w:rsidRDefault="00FD0958" w:rsidP="00463AF0">
      <w:pPr>
        <w:pStyle w:val="a3"/>
        <w:numPr>
          <w:ilvl w:val="0"/>
          <w:numId w:val="16"/>
        </w:numPr>
        <w:spacing w:after="0" w:line="360" w:lineRule="auto"/>
        <w:jc w:val="both"/>
        <w:rPr>
          <w:rFonts w:ascii="Times New Roman" w:hAnsi="Times New Roman" w:cs="Times New Roman"/>
          <w:sz w:val="28"/>
          <w:szCs w:val="28"/>
        </w:rPr>
      </w:pPr>
      <w:r w:rsidRPr="00121E99">
        <w:rPr>
          <w:rFonts w:ascii="Times New Roman" w:hAnsi="Times New Roman" w:cs="Times New Roman"/>
          <w:sz w:val="28"/>
          <w:szCs w:val="28"/>
        </w:rPr>
        <w:t>звернення до місцевих органів виконавчої влади та органів місцевого</w:t>
      </w:r>
      <w:r w:rsidR="00996CBF">
        <w:rPr>
          <w:rFonts w:ascii="Times New Roman" w:hAnsi="Times New Roman" w:cs="Times New Roman"/>
          <w:sz w:val="28"/>
          <w:szCs w:val="28"/>
        </w:rPr>
        <w:t xml:space="preserve"> </w:t>
      </w:r>
      <w:r w:rsidRPr="00996CBF">
        <w:rPr>
          <w:rFonts w:ascii="Times New Roman" w:hAnsi="Times New Roman" w:cs="Times New Roman"/>
          <w:sz w:val="28"/>
          <w:szCs w:val="28"/>
        </w:rPr>
        <w:t>самоврядування з питань захисту від надзвичайних ситуацій</w:t>
      </w:r>
      <w:r w:rsidR="00996CBF">
        <w:rPr>
          <w:rFonts w:ascii="Times New Roman" w:hAnsi="Times New Roman" w:cs="Times New Roman"/>
          <w:sz w:val="28"/>
          <w:szCs w:val="28"/>
        </w:rPr>
        <w:t xml:space="preserve"> </w:t>
      </w:r>
      <w:r w:rsidRPr="00996CBF">
        <w:rPr>
          <w:rFonts w:ascii="Times New Roman" w:hAnsi="Times New Roman" w:cs="Times New Roman"/>
          <w:sz w:val="28"/>
          <w:szCs w:val="28"/>
        </w:rPr>
        <w:t>техног</w:t>
      </w:r>
      <w:r w:rsidR="00121E99" w:rsidRPr="00996CBF">
        <w:rPr>
          <w:rFonts w:ascii="Times New Roman" w:hAnsi="Times New Roman" w:cs="Times New Roman"/>
          <w:sz w:val="28"/>
          <w:szCs w:val="28"/>
        </w:rPr>
        <w:t>енного та природного характеру;</w:t>
      </w:r>
    </w:p>
    <w:p w:rsidR="00FD0958" w:rsidRPr="00996CBF" w:rsidRDefault="00FD0958" w:rsidP="00463AF0">
      <w:pPr>
        <w:pStyle w:val="a3"/>
        <w:numPr>
          <w:ilvl w:val="0"/>
          <w:numId w:val="16"/>
        </w:numPr>
        <w:spacing w:after="0" w:line="360" w:lineRule="auto"/>
        <w:jc w:val="both"/>
        <w:rPr>
          <w:rFonts w:ascii="Times New Roman" w:hAnsi="Times New Roman" w:cs="Times New Roman"/>
          <w:sz w:val="28"/>
          <w:szCs w:val="28"/>
        </w:rPr>
      </w:pPr>
      <w:r w:rsidRPr="00121E99">
        <w:rPr>
          <w:rFonts w:ascii="Times New Roman" w:hAnsi="Times New Roman" w:cs="Times New Roman"/>
          <w:sz w:val="28"/>
          <w:szCs w:val="28"/>
        </w:rPr>
        <w:t>відшкодування згідно із законом шкоди, заподіяної їх здоров'ю та</w:t>
      </w:r>
      <w:r w:rsidR="00996CBF">
        <w:rPr>
          <w:rFonts w:ascii="Times New Roman" w:hAnsi="Times New Roman" w:cs="Times New Roman"/>
          <w:sz w:val="28"/>
          <w:szCs w:val="28"/>
        </w:rPr>
        <w:t xml:space="preserve"> </w:t>
      </w:r>
      <w:r w:rsidRPr="00996CBF">
        <w:rPr>
          <w:rFonts w:ascii="Times New Roman" w:hAnsi="Times New Roman" w:cs="Times New Roman"/>
          <w:sz w:val="28"/>
          <w:szCs w:val="28"/>
        </w:rPr>
        <w:t>майну внаслідок надзвичайних ситуацій техногенного та природного</w:t>
      </w:r>
      <w:r w:rsidR="00996CBF">
        <w:rPr>
          <w:rFonts w:ascii="Times New Roman" w:hAnsi="Times New Roman" w:cs="Times New Roman"/>
          <w:sz w:val="28"/>
          <w:szCs w:val="28"/>
        </w:rPr>
        <w:t xml:space="preserve"> </w:t>
      </w:r>
      <w:r w:rsidRPr="00996CBF">
        <w:rPr>
          <w:rFonts w:ascii="Times New Roman" w:hAnsi="Times New Roman" w:cs="Times New Roman"/>
          <w:sz w:val="28"/>
          <w:szCs w:val="28"/>
        </w:rPr>
        <w:t>характеру;</w:t>
      </w:r>
    </w:p>
    <w:p w:rsidR="00FD0958" w:rsidRPr="00996CBF" w:rsidRDefault="00FD0958" w:rsidP="00463AF0">
      <w:pPr>
        <w:pStyle w:val="a3"/>
        <w:numPr>
          <w:ilvl w:val="0"/>
          <w:numId w:val="16"/>
        </w:numPr>
        <w:spacing w:after="0" w:line="360" w:lineRule="auto"/>
        <w:jc w:val="both"/>
        <w:rPr>
          <w:rFonts w:ascii="Times New Roman" w:hAnsi="Times New Roman" w:cs="Times New Roman"/>
          <w:sz w:val="28"/>
          <w:szCs w:val="28"/>
        </w:rPr>
      </w:pPr>
      <w:r w:rsidRPr="00121E99">
        <w:rPr>
          <w:rFonts w:ascii="Times New Roman" w:hAnsi="Times New Roman" w:cs="Times New Roman"/>
          <w:sz w:val="28"/>
          <w:szCs w:val="28"/>
        </w:rPr>
        <w:t>компенсацію за роботу у зонах надзвичайних ситуацій техногенного та</w:t>
      </w:r>
      <w:r w:rsidR="00996CBF">
        <w:rPr>
          <w:rFonts w:ascii="Times New Roman" w:hAnsi="Times New Roman" w:cs="Times New Roman"/>
          <w:sz w:val="28"/>
          <w:szCs w:val="28"/>
        </w:rPr>
        <w:t xml:space="preserve"> </w:t>
      </w:r>
      <w:r w:rsidRPr="00996CBF">
        <w:rPr>
          <w:rFonts w:ascii="Times New Roman" w:hAnsi="Times New Roman" w:cs="Times New Roman"/>
          <w:sz w:val="28"/>
          <w:szCs w:val="28"/>
        </w:rPr>
        <w:t>природного характеру;</w:t>
      </w:r>
    </w:p>
    <w:p w:rsidR="00FD0958" w:rsidRPr="00CD1604" w:rsidRDefault="00FD0958" w:rsidP="00463AF0">
      <w:pPr>
        <w:pStyle w:val="a3"/>
        <w:numPr>
          <w:ilvl w:val="0"/>
          <w:numId w:val="16"/>
        </w:numPr>
        <w:spacing w:after="0" w:line="360" w:lineRule="auto"/>
        <w:jc w:val="both"/>
        <w:rPr>
          <w:rFonts w:ascii="Times New Roman" w:hAnsi="Times New Roman" w:cs="Times New Roman"/>
          <w:sz w:val="28"/>
          <w:szCs w:val="28"/>
        </w:rPr>
      </w:pPr>
      <w:r w:rsidRPr="00121E99">
        <w:rPr>
          <w:rFonts w:ascii="Times New Roman" w:hAnsi="Times New Roman" w:cs="Times New Roman"/>
          <w:sz w:val="28"/>
          <w:szCs w:val="28"/>
        </w:rPr>
        <w:lastRenderedPageBreak/>
        <w:t>соціально-психологічну підтримку та медичну допомогу, в тому числі</w:t>
      </w:r>
      <w:r w:rsidR="00CD1604">
        <w:rPr>
          <w:rFonts w:ascii="Times New Roman" w:hAnsi="Times New Roman" w:cs="Times New Roman"/>
          <w:sz w:val="28"/>
          <w:szCs w:val="28"/>
        </w:rPr>
        <w:t xml:space="preserve"> </w:t>
      </w:r>
      <w:r w:rsidRPr="00CD1604">
        <w:rPr>
          <w:rFonts w:ascii="Times New Roman" w:hAnsi="Times New Roman" w:cs="Times New Roman"/>
          <w:sz w:val="28"/>
          <w:szCs w:val="28"/>
        </w:rPr>
        <w:t>за висновками Державної служби медицини катастроф та/або</w:t>
      </w:r>
      <w:r w:rsidR="00CD1604">
        <w:rPr>
          <w:rFonts w:ascii="Times New Roman" w:hAnsi="Times New Roman" w:cs="Times New Roman"/>
          <w:sz w:val="28"/>
          <w:szCs w:val="28"/>
        </w:rPr>
        <w:t xml:space="preserve"> </w:t>
      </w:r>
      <w:r w:rsidRPr="00CD1604">
        <w:rPr>
          <w:rFonts w:ascii="Times New Roman" w:hAnsi="Times New Roman" w:cs="Times New Roman"/>
          <w:sz w:val="28"/>
          <w:szCs w:val="28"/>
        </w:rPr>
        <w:t xml:space="preserve">лікарсько-трудової комісії, на </w:t>
      </w:r>
      <w:proofErr w:type="spellStart"/>
      <w:r w:rsidRPr="00CD1604">
        <w:rPr>
          <w:rFonts w:ascii="Times New Roman" w:hAnsi="Times New Roman" w:cs="Times New Roman"/>
          <w:sz w:val="28"/>
          <w:szCs w:val="28"/>
        </w:rPr>
        <w:t>медико-реабілітаційне</w:t>
      </w:r>
      <w:proofErr w:type="spellEnd"/>
      <w:r w:rsidRPr="00CD1604">
        <w:rPr>
          <w:rFonts w:ascii="Times New Roman" w:hAnsi="Times New Roman" w:cs="Times New Roman"/>
          <w:sz w:val="28"/>
          <w:szCs w:val="28"/>
        </w:rPr>
        <w:t xml:space="preserve"> відновлення у</w:t>
      </w:r>
      <w:r w:rsidR="00CD1604">
        <w:rPr>
          <w:rFonts w:ascii="Times New Roman" w:hAnsi="Times New Roman" w:cs="Times New Roman"/>
          <w:sz w:val="28"/>
          <w:szCs w:val="28"/>
        </w:rPr>
        <w:t xml:space="preserve"> </w:t>
      </w:r>
      <w:r w:rsidRPr="00CD1604">
        <w:rPr>
          <w:rFonts w:ascii="Times New Roman" w:hAnsi="Times New Roman" w:cs="Times New Roman"/>
          <w:sz w:val="28"/>
          <w:szCs w:val="28"/>
        </w:rPr>
        <w:t>разі отримання важких фізичних та психологічних травм;</w:t>
      </w:r>
    </w:p>
    <w:p w:rsidR="00FD0958" w:rsidRPr="00727B23" w:rsidRDefault="00FD0958" w:rsidP="00463AF0">
      <w:pPr>
        <w:pStyle w:val="a3"/>
        <w:numPr>
          <w:ilvl w:val="0"/>
          <w:numId w:val="16"/>
        </w:numPr>
        <w:spacing w:after="0" w:line="360" w:lineRule="auto"/>
        <w:jc w:val="both"/>
        <w:rPr>
          <w:rFonts w:ascii="Times New Roman" w:hAnsi="Times New Roman" w:cs="Times New Roman"/>
          <w:sz w:val="28"/>
          <w:szCs w:val="28"/>
        </w:rPr>
      </w:pPr>
      <w:r w:rsidRPr="00121E99">
        <w:rPr>
          <w:rFonts w:ascii="Times New Roman" w:hAnsi="Times New Roman" w:cs="Times New Roman"/>
          <w:sz w:val="28"/>
          <w:szCs w:val="28"/>
        </w:rPr>
        <w:t>інші права у сфері захисту населення і територій від надзвичайних</w:t>
      </w:r>
      <w:r w:rsidR="00727B23">
        <w:rPr>
          <w:rFonts w:ascii="Times New Roman" w:hAnsi="Times New Roman" w:cs="Times New Roman"/>
          <w:sz w:val="28"/>
          <w:szCs w:val="28"/>
        </w:rPr>
        <w:t xml:space="preserve"> </w:t>
      </w:r>
      <w:r w:rsidRPr="00727B23">
        <w:rPr>
          <w:rFonts w:ascii="Times New Roman" w:hAnsi="Times New Roman" w:cs="Times New Roman"/>
          <w:sz w:val="28"/>
          <w:szCs w:val="28"/>
        </w:rPr>
        <w:t>ситуацій техногенного та природного характеру відповідно до законів</w:t>
      </w:r>
      <w:r w:rsidR="00727B23">
        <w:rPr>
          <w:rFonts w:ascii="Times New Roman" w:hAnsi="Times New Roman" w:cs="Times New Roman"/>
          <w:sz w:val="28"/>
          <w:szCs w:val="28"/>
        </w:rPr>
        <w:t xml:space="preserve"> </w:t>
      </w:r>
      <w:r w:rsidRPr="00727B23">
        <w:rPr>
          <w:rFonts w:ascii="Times New Roman" w:hAnsi="Times New Roman" w:cs="Times New Roman"/>
          <w:sz w:val="28"/>
          <w:szCs w:val="28"/>
        </w:rPr>
        <w:t>України.</w:t>
      </w:r>
    </w:p>
    <w:p w:rsidR="00FD0958" w:rsidRPr="00FD0958" w:rsidRDefault="00FD0958" w:rsidP="000A5378">
      <w:pPr>
        <w:spacing w:after="0" w:line="360" w:lineRule="auto"/>
        <w:ind w:firstLine="708"/>
        <w:jc w:val="both"/>
        <w:rPr>
          <w:rFonts w:ascii="Times New Roman" w:hAnsi="Times New Roman" w:cs="Times New Roman"/>
          <w:sz w:val="28"/>
          <w:szCs w:val="28"/>
        </w:rPr>
      </w:pPr>
      <w:r w:rsidRPr="00FD0958">
        <w:rPr>
          <w:rFonts w:ascii="Times New Roman" w:hAnsi="Times New Roman" w:cs="Times New Roman"/>
          <w:sz w:val="28"/>
          <w:szCs w:val="28"/>
        </w:rPr>
        <w:t xml:space="preserve">Критерії класифікації надзвичайних ситуацій техногенного </w:t>
      </w:r>
      <w:r w:rsidR="00FB2375">
        <w:rPr>
          <w:rFonts w:ascii="Times New Roman" w:hAnsi="Times New Roman" w:cs="Times New Roman"/>
          <w:sz w:val="28"/>
          <w:szCs w:val="28"/>
        </w:rPr>
        <w:t>і</w:t>
      </w:r>
      <w:r w:rsidR="000A5378">
        <w:rPr>
          <w:rFonts w:ascii="Times New Roman" w:hAnsi="Times New Roman" w:cs="Times New Roman"/>
          <w:sz w:val="28"/>
          <w:szCs w:val="28"/>
        </w:rPr>
        <w:t xml:space="preserve"> природного </w:t>
      </w:r>
      <w:r w:rsidRPr="00FD0958">
        <w:rPr>
          <w:rFonts w:ascii="Times New Roman" w:hAnsi="Times New Roman" w:cs="Times New Roman"/>
          <w:sz w:val="28"/>
          <w:szCs w:val="28"/>
        </w:rPr>
        <w:t>характеру встановлюються Кабінетом Міні</w:t>
      </w:r>
      <w:r w:rsidR="000A5378">
        <w:rPr>
          <w:rFonts w:ascii="Times New Roman" w:hAnsi="Times New Roman" w:cs="Times New Roman"/>
          <w:sz w:val="28"/>
          <w:szCs w:val="28"/>
        </w:rPr>
        <w:t xml:space="preserve">стрів України на основі аналізу </w:t>
      </w:r>
      <w:r w:rsidRPr="00FD0958">
        <w:rPr>
          <w:rFonts w:ascii="Times New Roman" w:hAnsi="Times New Roman" w:cs="Times New Roman"/>
          <w:sz w:val="28"/>
          <w:szCs w:val="28"/>
        </w:rPr>
        <w:t xml:space="preserve">інформації про техногенну </w:t>
      </w:r>
      <w:r w:rsidR="00FB2375">
        <w:rPr>
          <w:rFonts w:ascii="Times New Roman" w:hAnsi="Times New Roman" w:cs="Times New Roman"/>
          <w:sz w:val="28"/>
          <w:szCs w:val="28"/>
        </w:rPr>
        <w:t>й</w:t>
      </w:r>
      <w:r w:rsidRPr="00FD0958">
        <w:rPr>
          <w:rFonts w:ascii="Times New Roman" w:hAnsi="Times New Roman" w:cs="Times New Roman"/>
          <w:sz w:val="28"/>
          <w:szCs w:val="28"/>
        </w:rPr>
        <w:t xml:space="preserve"> екологічн</w:t>
      </w:r>
      <w:r w:rsidR="00FB2375">
        <w:rPr>
          <w:rFonts w:ascii="Times New Roman" w:hAnsi="Times New Roman" w:cs="Times New Roman"/>
          <w:sz w:val="28"/>
          <w:szCs w:val="28"/>
        </w:rPr>
        <w:t>у обстановку, загрози існуючих та</w:t>
      </w:r>
      <w:r w:rsidR="000A5378">
        <w:rPr>
          <w:rFonts w:ascii="Times New Roman" w:hAnsi="Times New Roman" w:cs="Times New Roman"/>
          <w:sz w:val="28"/>
          <w:szCs w:val="28"/>
        </w:rPr>
        <w:t xml:space="preserve"> </w:t>
      </w:r>
      <w:r w:rsidRPr="00FD0958">
        <w:rPr>
          <w:rFonts w:ascii="Times New Roman" w:hAnsi="Times New Roman" w:cs="Times New Roman"/>
          <w:sz w:val="28"/>
          <w:szCs w:val="28"/>
        </w:rPr>
        <w:t xml:space="preserve">ймовірних техногенних </w:t>
      </w:r>
      <w:r w:rsidR="00831536">
        <w:rPr>
          <w:rFonts w:ascii="Times New Roman" w:hAnsi="Times New Roman" w:cs="Times New Roman"/>
          <w:sz w:val="28"/>
          <w:szCs w:val="28"/>
        </w:rPr>
        <w:t>і</w:t>
      </w:r>
      <w:r w:rsidRPr="00FD0958">
        <w:rPr>
          <w:rFonts w:ascii="Times New Roman" w:hAnsi="Times New Roman" w:cs="Times New Roman"/>
          <w:sz w:val="28"/>
          <w:szCs w:val="28"/>
        </w:rPr>
        <w:t xml:space="preserve"> природних катастроф, досвіду ліквідації</w:t>
      </w:r>
      <w:r w:rsidR="000A5378">
        <w:rPr>
          <w:rFonts w:ascii="Times New Roman" w:hAnsi="Times New Roman" w:cs="Times New Roman"/>
          <w:sz w:val="28"/>
          <w:szCs w:val="28"/>
        </w:rPr>
        <w:t xml:space="preserve"> </w:t>
      </w:r>
      <w:r w:rsidRPr="00FD0958">
        <w:rPr>
          <w:rFonts w:ascii="Times New Roman" w:hAnsi="Times New Roman" w:cs="Times New Roman"/>
          <w:sz w:val="28"/>
          <w:szCs w:val="28"/>
        </w:rPr>
        <w:t xml:space="preserve">надзвичайних ситуацій техногенного </w:t>
      </w:r>
      <w:r w:rsidR="00831536">
        <w:rPr>
          <w:rFonts w:ascii="Times New Roman" w:hAnsi="Times New Roman" w:cs="Times New Roman"/>
          <w:sz w:val="28"/>
          <w:szCs w:val="28"/>
        </w:rPr>
        <w:t>й</w:t>
      </w:r>
      <w:r w:rsidRPr="00FD0958">
        <w:rPr>
          <w:rFonts w:ascii="Times New Roman" w:hAnsi="Times New Roman" w:cs="Times New Roman"/>
          <w:sz w:val="28"/>
          <w:szCs w:val="28"/>
        </w:rPr>
        <w:t xml:space="preserve"> природного характеру.</w:t>
      </w:r>
    </w:p>
    <w:p w:rsidR="00FD0958" w:rsidRPr="00FD0958" w:rsidRDefault="00FD0958" w:rsidP="00D773F6">
      <w:pPr>
        <w:spacing w:after="0" w:line="360" w:lineRule="auto"/>
        <w:ind w:firstLine="708"/>
        <w:jc w:val="both"/>
        <w:rPr>
          <w:rFonts w:ascii="Times New Roman" w:hAnsi="Times New Roman" w:cs="Times New Roman"/>
          <w:sz w:val="28"/>
          <w:szCs w:val="28"/>
        </w:rPr>
      </w:pPr>
      <w:r w:rsidRPr="00FD0958">
        <w:rPr>
          <w:rFonts w:ascii="Times New Roman" w:hAnsi="Times New Roman" w:cs="Times New Roman"/>
          <w:sz w:val="28"/>
          <w:szCs w:val="28"/>
        </w:rPr>
        <w:t>Надзвичайний стан – це передбачений</w:t>
      </w:r>
      <w:r w:rsidR="00D773F6">
        <w:rPr>
          <w:rFonts w:ascii="Times New Roman" w:hAnsi="Times New Roman" w:cs="Times New Roman"/>
          <w:sz w:val="28"/>
          <w:szCs w:val="28"/>
        </w:rPr>
        <w:t xml:space="preserve"> Конституцією України особливий </w:t>
      </w:r>
      <w:r w:rsidRPr="00FD0958">
        <w:rPr>
          <w:rFonts w:ascii="Times New Roman" w:hAnsi="Times New Roman" w:cs="Times New Roman"/>
          <w:sz w:val="28"/>
          <w:szCs w:val="28"/>
        </w:rPr>
        <w:t xml:space="preserve">правовий режим діяльності державних органів, </w:t>
      </w:r>
      <w:proofErr w:type="spellStart"/>
      <w:r w:rsidRPr="00FD0958">
        <w:rPr>
          <w:rFonts w:ascii="Times New Roman" w:hAnsi="Times New Roman" w:cs="Times New Roman"/>
          <w:sz w:val="28"/>
          <w:szCs w:val="28"/>
        </w:rPr>
        <w:t>органів</w:t>
      </w:r>
      <w:proofErr w:type="spellEnd"/>
      <w:r w:rsidRPr="00FD0958">
        <w:rPr>
          <w:rFonts w:ascii="Times New Roman" w:hAnsi="Times New Roman" w:cs="Times New Roman"/>
          <w:sz w:val="28"/>
          <w:szCs w:val="28"/>
        </w:rPr>
        <w:t xml:space="preserve"> місцевого </w:t>
      </w:r>
      <w:r w:rsidR="00DA08B2">
        <w:rPr>
          <w:rFonts w:ascii="Times New Roman" w:hAnsi="Times New Roman" w:cs="Times New Roman"/>
          <w:sz w:val="28"/>
          <w:szCs w:val="28"/>
        </w:rPr>
        <w:t>і</w:t>
      </w:r>
      <w:r w:rsidR="00D773F6">
        <w:rPr>
          <w:rFonts w:ascii="Times New Roman" w:hAnsi="Times New Roman" w:cs="Times New Roman"/>
          <w:sz w:val="28"/>
          <w:szCs w:val="28"/>
        </w:rPr>
        <w:t xml:space="preserve"> </w:t>
      </w:r>
      <w:r w:rsidRPr="00FD0958">
        <w:rPr>
          <w:rFonts w:ascii="Times New Roman" w:hAnsi="Times New Roman" w:cs="Times New Roman"/>
          <w:sz w:val="28"/>
          <w:szCs w:val="28"/>
        </w:rPr>
        <w:t>регіонального самовр</w:t>
      </w:r>
      <w:r w:rsidR="00DA08B2">
        <w:rPr>
          <w:rFonts w:ascii="Times New Roman" w:hAnsi="Times New Roman" w:cs="Times New Roman"/>
          <w:sz w:val="28"/>
          <w:szCs w:val="28"/>
        </w:rPr>
        <w:t>ядування, підприємств, установ та</w:t>
      </w:r>
      <w:r w:rsidR="00D773F6">
        <w:rPr>
          <w:rFonts w:ascii="Times New Roman" w:hAnsi="Times New Roman" w:cs="Times New Roman"/>
          <w:sz w:val="28"/>
          <w:szCs w:val="28"/>
        </w:rPr>
        <w:t xml:space="preserve"> організацій, який </w:t>
      </w:r>
      <w:r w:rsidRPr="00FD0958">
        <w:rPr>
          <w:rFonts w:ascii="Times New Roman" w:hAnsi="Times New Roman" w:cs="Times New Roman"/>
          <w:sz w:val="28"/>
          <w:szCs w:val="28"/>
        </w:rPr>
        <w:t>тимчасово допускає встановлені цим</w:t>
      </w:r>
      <w:r w:rsidR="00D773F6">
        <w:rPr>
          <w:rFonts w:ascii="Times New Roman" w:hAnsi="Times New Roman" w:cs="Times New Roman"/>
          <w:sz w:val="28"/>
          <w:szCs w:val="28"/>
        </w:rPr>
        <w:t xml:space="preserve"> Законом обмеження в здійсненні </w:t>
      </w:r>
      <w:r w:rsidRPr="00FD0958">
        <w:rPr>
          <w:rFonts w:ascii="Times New Roman" w:hAnsi="Times New Roman" w:cs="Times New Roman"/>
          <w:sz w:val="28"/>
          <w:szCs w:val="28"/>
        </w:rPr>
        <w:t>конституційних прав і свобод громадян,</w:t>
      </w:r>
      <w:r w:rsidR="00D773F6">
        <w:rPr>
          <w:rFonts w:ascii="Times New Roman" w:hAnsi="Times New Roman" w:cs="Times New Roman"/>
          <w:sz w:val="28"/>
          <w:szCs w:val="28"/>
        </w:rPr>
        <w:t xml:space="preserve"> а також прав юридичних осіб та </w:t>
      </w:r>
      <w:r w:rsidRPr="00FD0958">
        <w:rPr>
          <w:rFonts w:ascii="Times New Roman" w:hAnsi="Times New Roman" w:cs="Times New Roman"/>
          <w:sz w:val="28"/>
          <w:szCs w:val="28"/>
        </w:rPr>
        <w:t>покладає на них додаткові обов'язки.</w:t>
      </w:r>
    </w:p>
    <w:p w:rsidR="00841D1E" w:rsidRDefault="00FD0958" w:rsidP="00383990">
      <w:pPr>
        <w:spacing w:after="0" w:line="360" w:lineRule="auto"/>
        <w:ind w:firstLine="708"/>
        <w:jc w:val="both"/>
        <w:rPr>
          <w:rFonts w:ascii="Times New Roman" w:hAnsi="Times New Roman" w:cs="Times New Roman"/>
          <w:sz w:val="28"/>
          <w:szCs w:val="28"/>
        </w:rPr>
      </w:pPr>
      <w:r w:rsidRPr="00FD0958">
        <w:rPr>
          <w:rFonts w:ascii="Times New Roman" w:hAnsi="Times New Roman" w:cs="Times New Roman"/>
          <w:sz w:val="28"/>
          <w:szCs w:val="28"/>
        </w:rPr>
        <w:t>Санітарна охорона території України забезпеч</w:t>
      </w:r>
      <w:r w:rsidR="00383990">
        <w:rPr>
          <w:rFonts w:ascii="Times New Roman" w:hAnsi="Times New Roman" w:cs="Times New Roman"/>
          <w:sz w:val="28"/>
          <w:szCs w:val="28"/>
        </w:rPr>
        <w:t xml:space="preserve">ується проведенням </w:t>
      </w:r>
      <w:r w:rsidRPr="00FD0958">
        <w:rPr>
          <w:rFonts w:ascii="Times New Roman" w:hAnsi="Times New Roman" w:cs="Times New Roman"/>
          <w:sz w:val="28"/>
          <w:szCs w:val="28"/>
        </w:rPr>
        <w:t>профілактичних і протиепідемічних заході</w:t>
      </w:r>
      <w:r w:rsidR="00383990">
        <w:rPr>
          <w:rFonts w:ascii="Times New Roman" w:hAnsi="Times New Roman" w:cs="Times New Roman"/>
          <w:sz w:val="28"/>
          <w:szCs w:val="28"/>
        </w:rPr>
        <w:t xml:space="preserve">в та санітарно-епідеміологічним </w:t>
      </w:r>
      <w:r w:rsidRPr="00FD0958">
        <w:rPr>
          <w:rFonts w:ascii="Times New Roman" w:hAnsi="Times New Roman" w:cs="Times New Roman"/>
          <w:sz w:val="28"/>
          <w:szCs w:val="28"/>
        </w:rPr>
        <w:t xml:space="preserve">наглядом у пунктах пропуску через державний кордон </w:t>
      </w:r>
      <w:r w:rsidR="00D674BF">
        <w:rPr>
          <w:rFonts w:ascii="Times New Roman" w:hAnsi="Times New Roman" w:cs="Times New Roman"/>
          <w:sz w:val="28"/>
          <w:szCs w:val="28"/>
        </w:rPr>
        <w:t>і</w:t>
      </w:r>
      <w:r w:rsidR="00383990">
        <w:rPr>
          <w:rFonts w:ascii="Times New Roman" w:hAnsi="Times New Roman" w:cs="Times New Roman"/>
          <w:sz w:val="28"/>
          <w:szCs w:val="28"/>
        </w:rPr>
        <w:t xml:space="preserve"> на всій території </w:t>
      </w:r>
      <w:r w:rsidRPr="00FD0958">
        <w:rPr>
          <w:rFonts w:ascii="Times New Roman" w:hAnsi="Times New Roman" w:cs="Times New Roman"/>
          <w:sz w:val="28"/>
          <w:szCs w:val="28"/>
        </w:rPr>
        <w:t>України. Правила санітарної охорони т</w:t>
      </w:r>
      <w:r w:rsidR="00383990">
        <w:rPr>
          <w:rFonts w:ascii="Times New Roman" w:hAnsi="Times New Roman" w:cs="Times New Roman"/>
          <w:sz w:val="28"/>
          <w:szCs w:val="28"/>
        </w:rPr>
        <w:t xml:space="preserve">ериторії України затверджуються </w:t>
      </w:r>
      <w:r w:rsidRPr="00FD0958">
        <w:rPr>
          <w:rFonts w:ascii="Times New Roman" w:hAnsi="Times New Roman" w:cs="Times New Roman"/>
          <w:sz w:val="28"/>
          <w:szCs w:val="28"/>
        </w:rPr>
        <w:t>Кабінетом Міністрів України</w:t>
      </w:r>
      <w:r w:rsidR="0023763A">
        <w:rPr>
          <w:rFonts w:ascii="Times New Roman" w:hAnsi="Times New Roman" w:cs="Times New Roman"/>
          <w:sz w:val="28"/>
          <w:szCs w:val="28"/>
        </w:rPr>
        <w:t xml:space="preserve"> </w:t>
      </w:r>
      <w:r w:rsidR="0023763A">
        <w:rPr>
          <w:rFonts w:ascii="Times New Roman" w:hAnsi="Times New Roman" w:cs="Times New Roman"/>
          <w:sz w:val="28"/>
        </w:rPr>
        <w:t>[</w:t>
      </w:r>
      <w:r w:rsidR="00D6068F">
        <w:rPr>
          <w:rFonts w:ascii="Times New Roman" w:hAnsi="Times New Roman" w:cs="Times New Roman"/>
          <w:sz w:val="28"/>
          <w:szCs w:val="28"/>
        </w:rPr>
        <w:t>6</w:t>
      </w:r>
      <w:r w:rsidR="0023763A" w:rsidRPr="002A54E7">
        <w:rPr>
          <w:rFonts w:ascii="Times New Roman" w:hAnsi="Times New Roman" w:cs="Times New Roman"/>
          <w:sz w:val="28"/>
        </w:rPr>
        <w:t>]</w:t>
      </w:r>
      <w:r w:rsidR="00D674BF">
        <w:rPr>
          <w:rFonts w:ascii="Times New Roman" w:hAnsi="Times New Roman" w:cs="Times New Roman"/>
          <w:sz w:val="28"/>
          <w:szCs w:val="28"/>
        </w:rPr>
        <w:t>.</w:t>
      </w:r>
    </w:p>
    <w:p w:rsidR="00841D1E" w:rsidRDefault="00841D1E" w:rsidP="003849DB">
      <w:pPr>
        <w:spacing w:after="0" w:line="360" w:lineRule="auto"/>
        <w:rPr>
          <w:rFonts w:ascii="Times New Roman" w:hAnsi="Times New Roman" w:cs="Times New Roman"/>
          <w:sz w:val="28"/>
          <w:szCs w:val="28"/>
        </w:rPr>
      </w:pPr>
    </w:p>
    <w:p w:rsidR="00567B0B" w:rsidRDefault="00567B0B" w:rsidP="003849DB">
      <w:pPr>
        <w:spacing w:after="0" w:line="360" w:lineRule="auto"/>
        <w:rPr>
          <w:rFonts w:ascii="Times New Roman" w:hAnsi="Times New Roman" w:cs="Times New Roman"/>
          <w:sz w:val="28"/>
          <w:szCs w:val="28"/>
        </w:rPr>
      </w:pPr>
    </w:p>
    <w:p w:rsidR="00567B0B" w:rsidRDefault="00567B0B" w:rsidP="003849DB">
      <w:pPr>
        <w:spacing w:after="0" w:line="360" w:lineRule="auto"/>
        <w:rPr>
          <w:rFonts w:ascii="Times New Roman" w:hAnsi="Times New Roman" w:cs="Times New Roman"/>
          <w:sz w:val="28"/>
          <w:szCs w:val="28"/>
        </w:rPr>
      </w:pPr>
    </w:p>
    <w:p w:rsidR="00567B0B" w:rsidRDefault="00567B0B" w:rsidP="003849DB">
      <w:pPr>
        <w:spacing w:after="0" w:line="360" w:lineRule="auto"/>
        <w:rPr>
          <w:rFonts w:ascii="Times New Roman" w:hAnsi="Times New Roman" w:cs="Times New Roman"/>
          <w:sz w:val="28"/>
          <w:szCs w:val="28"/>
        </w:rPr>
      </w:pPr>
    </w:p>
    <w:p w:rsidR="00567B0B" w:rsidRDefault="00567B0B" w:rsidP="003849DB">
      <w:pPr>
        <w:spacing w:after="0" w:line="360" w:lineRule="auto"/>
        <w:rPr>
          <w:rFonts w:ascii="Times New Roman" w:hAnsi="Times New Roman" w:cs="Times New Roman"/>
          <w:sz w:val="28"/>
          <w:szCs w:val="28"/>
        </w:rPr>
      </w:pPr>
    </w:p>
    <w:p w:rsidR="00841D1E" w:rsidRPr="008A267A" w:rsidRDefault="00841D1E" w:rsidP="003849DB">
      <w:pPr>
        <w:spacing w:after="0" w:line="360" w:lineRule="auto"/>
        <w:rPr>
          <w:rFonts w:ascii="Times New Roman" w:hAnsi="Times New Roman" w:cs="Times New Roman"/>
          <w:sz w:val="28"/>
          <w:szCs w:val="28"/>
        </w:rPr>
      </w:pPr>
    </w:p>
    <w:p w:rsidR="009849C8" w:rsidRPr="008A267A" w:rsidRDefault="009849C8" w:rsidP="003849DB">
      <w:pPr>
        <w:tabs>
          <w:tab w:val="left" w:pos="4200"/>
        </w:tabs>
        <w:spacing w:after="0" w:line="360" w:lineRule="auto"/>
        <w:jc w:val="center"/>
        <w:rPr>
          <w:rFonts w:ascii="Times New Roman" w:eastAsia="Times New Roman" w:hAnsi="Times New Roman" w:cs="Times New Roman"/>
          <w:b/>
          <w:bCs/>
          <w:noProof/>
          <w:sz w:val="28"/>
          <w:szCs w:val="28"/>
          <w:lang w:eastAsia="uk-UA"/>
        </w:rPr>
      </w:pPr>
      <w:r w:rsidRPr="008A267A">
        <w:rPr>
          <w:rFonts w:ascii="Times New Roman" w:eastAsia="Times New Roman" w:hAnsi="Times New Roman" w:cs="Times New Roman"/>
          <w:b/>
          <w:bCs/>
          <w:noProof/>
          <w:sz w:val="28"/>
          <w:szCs w:val="28"/>
          <w:lang w:eastAsia="uk-UA"/>
        </w:rPr>
        <w:lastRenderedPageBreak/>
        <w:t>ЗАГАЛЬНІ ВИСНОВКИ</w:t>
      </w:r>
    </w:p>
    <w:p w:rsidR="003365CE" w:rsidRPr="00B530B5" w:rsidRDefault="003365CE" w:rsidP="00BA0E9C">
      <w:pPr>
        <w:spacing w:line="360" w:lineRule="auto"/>
        <w:rPr>
          <w:rFonts w:ascii="Times New Roman" w:hAnsi="Times New Roman" w:cs="Times New Roman"/>
          <w:sz w:val="28"/>
        </w:rPr>
      </w:pPr>
    </w:p>
    <w:p w:rsidR="00960269" w:rsidRDefault="00960269" w:rsidP="00960269">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 xml:space="preserve">Депресія – </w:t>
      </w:r>
      <w:r w:rsidRPr="00E03A8F">
        <w:rPr>
          <w:rFonts w:ascii="Times New Roman" w:hAnsi="Times New Roman" w:cs="Times New Roman"/>
          <w:sz w:val="28"/>
        </w:rPr>
        <w:t>найпоширеніший психічний розлад,</w:t>
      </w:r>
      <w:r w:rsidRPr="00B530B5">
        <w:rPr>
          <w:rFonts w:ascii="Times New Roman" w:hAnsi="Times New Roman" w:cs="Times New Roman"/>
          <w:sz w:val="28"/>
        </w:rPr>
        <w:t xml:space="preserve"> який проявляється у песимізмі, млявості, апатії, заниженій самооцінці, поганому настрої, тривалому смутку, відчутті </w:t>
      </w:r>
      <w:proofErr w:type="spellStart"/>
      <w:r w:rsidRPr="00B530B5">
        <w:rPr>
          <w:rFonts w:ascii="Times New Roman" w:hAnsi="Times New Roman" w:cs="Times New Roman"/>
          <w:sz w:val="28"/>
        </w:rPr>
        <w:t>покинутості</w:t>
      </w:r>
      <w:proofErr w:type="spellEnd"/>
      <w:r w:rsidRPr="00B530B5">
        <w:rPr>
          <w:rFonts w:ascii="Times New Roman" w:hAnsi="Times New Roman" w:cs="Times New Roman"/>
          <w:sz w:val="28"/>
        </w:rPr>
        <w:t>, непотрібності та навіть у різноманітних недугах. Її поява призводить до серйозних негативних наслідків і впливає на всі сфери життя індивіда.</w:t>
      </w:r>
      <w:r>
        <w:rPr>
          <w:rFonts w:ascii="Times New Roman" w:hAnsi="Times New Roman" w:cs="Times New Roman"/>
          <w:sz w:val="28"/>
        </w:rPr>
        <w:t xml:space="preserve"> Станом на сьогодні, однією з найбільш розповсюджених причин розвитку і </w:t>
      </w:r>
      <w:r w:rsidRPr="00835D98">
        <w:rPr>
          <w:rFonts w:ascii="Times New Roman" w:hAnsi="Times New Roman" w:cs="Times New Roman"/>
          <w:sz w:val="28"/>
        </w:rPr>
        <w:t>виникнення</w:t>
      </w:r>
      <w:r>
        <w:rPr>
          <w:rFonts w:ascii="Times New Roman" w:hAnsi="Times New Roman" w:cs="Times New Roman"/>
          <w:sz w:val="28"/>
        </w:rPr>
        <w:t xml:space="preserve"> депресивних станів в українців є повномасштабна російсько-українська війна, що розпочалася 24 лютого 2022 року. Вона викликає, загалом, безперервне почуття тривожності, роздратованості, страху, напруженості, суму, апатії, паніки, розгубленості, невизначеності, нерозуміння як жити далі, злості й ненависті до ворога. </w:t>
      </w:r>
      <w:r>
        <w:rPr>
          <w:rFonts w:ascii="Times New Roman" w:hAnsi="Times New Roman" w:cs="Times New Roman"/>
          <w:sz w:val="28"/>
          <w:szCs w:val="28"/>
        </w:rPr>
        <w:t>Люди втрачають таке важливе для кожного відчуття</w:t>
      </w:r>
      <w:r w:rsidRPr="008A267A">
        <w:rPr>
          <w:rFonts w:ascii="Times New Roman" w:hAnsi="Times New Roman" w:cs="Times New Roman"/>
          <w:sz w:val="28"/>
          <w:szCs w:val="28"/>
        </w:rPr>
        <w:t xml:space="preserve"> стабільності</w:t>
      </w:r>
      <w:r>
        <w:rPr>
          <w:rFonts w:ascii="Times New Roman" w:hAnsi="Times New Roman" w:cs="Times New Roman"/>
          <w:sz w:val="28"/>
          <w:szCs w:val="28"/>
        </w:rPr>
        <w:t xml:space="preserve">, безпеки і звичного </w:t>
      </w:r>
      <w:r w:rsidRPr="00040038">
        <w:rPr>
          <w:rFonts w:ascii="Times New Roman" w:hAnsi="Times New Roman" w:cs="Times New Roman"/>
          <w:sz w:val="28"/>
          <w:szCs w:val="28"/>
        </w:rPr>
        <w:t>нормального</w:t>
      </w:r>
      <w:r>
        <w:rPr>
          <w:rFonts w:ascii="Times New Roman" w:hAnsi="Times New Roman" w:cs="Times New Roman"/>
          <w:sz w:val="28"/>
          <w:szCs w:val="28"/>
        </w:rPr>
        <w:t xml:space="preserve"> </w:t>
      </w:r>
      <w:r w:rsidRPr="008A267A">
        <w:rPr>
          <w:rFonts w:ascii="Times New Roman" w:hAnsi="Times New Roman" w:cs="Times New Roman"/>
          <w:sz w:val="28"/>
          <w:szCs w:val="28"/>
        </w:rPr>
        <w:t>життя.</w:t>
      </w:r>
      <w:r w:rsidRPr="0095159B">
        <w:rPr>
          <w:rFonts w:ascii="Times New Roman" w:hAnsi="Times New Roman" w:cs="Times New Roman"/>
          <w:sz w:val="28"/>
          <w:szCs w:val="28"/>
        </w:rPr>
        <w:t xml:space="preserve"> </w:t>
      </w:r>
      <w:r>
        <w:rPr>
          <w:rFonts w:ascii="Times New Roman" w:hAnsi="Times New Roman" w:cs="Times New Roman"/>
          <w:sz w:val="28"/>
          <w:szCs w:val="28"/>
        </w:rPr>
        <w:t>Тому психологічний</w:t>
      </w:r>
      <w:r w:rsidRPr="008A267A">
        <w:rPr>
          <w:rFonts w:ascii="Times New Roman" w:hAnsi="Times New Roman" w:cs="Times New Roman"/>
          <w:sz w:val="28"/>
          <w:szCs w:val="28"/>
        </w:rPr>
        <w:t xml:space="preserve"> </w:t>
      </w:r>
      <w:r>
        <w:rPr>
          <w:rFonts w:ascii="Times New Roman" w:hAnsi="Times New Roman" w:cs="Times New Roman"/>
          <w:sz w:val="28"/>
          <w:szCs w:val="28"/>
        </w:rPr>
        <w:t>стан у</w:t>
      </w:r>
      <w:r w:rsidRPr="008A267A">
        <w:rPr>
          <w:rFonts w:ascii="Times New Roman" w:hAnsi="Times New Roman" w:cs="Times New Roman"/>
          <w:sz w:val="28"/>
          <w:szCs w:val="28"/>
        </w:rPr>
        <w:t xml:space="preserve"> </w:t>
      </w:r>
      <w:r>
        <w:rPr>
          <w:rFonts w:ascii="Times New Roman" w:hAnsi="Times New Roman" w:cs="Times New Roman"/>
          <w:sz w:val="28"/>
          <w:szCs w:val="28"/>
        </w:rPr>
        <w:t>всіх нас,</w:t>
      </w:r>
      <w:r w:rsidRPr="008A267A">
        <w:rPr>
          <w:rFonts w:ascii="Times New Roman" w:hAnsi="Times New Roman" w:cs="Times New Roman"/>
          <w:sz w:val="28"/>
          <w:szCs w:val="28"/>
        </w:rPr>
        <w:t xml:space="preserve"> більшою чи меншою мірою</w:t>
      </w:r>
      <w:r>
        <w:rPr>
          <w:rFonts w:ascii="Times New Roman" w:hAnsi="Times New Roman" w:cs="Times New Roman"/>
          <w:sz w:val="28"/>
          <w:szCs w:val="28"/>
        </w:rPr>
        <w:t>,</w:t>
      </w:r>
      <w:r w:rsidRPr="008A267A">
        <w:rPr>
          <w:rFonts w:ascii="Times New Roman" w:hAnsi="Times New Roman" w:cs="Times New Roman"/>
          <w:sz w:val="28"/>
          <w:szCs w:val="28"/>
        </w:rPr>
        <w:t xml:space="preserve"> </w:t>
      </w:r>
      <w:r>
        <w:rPr>
          <w:rFonts w:ascii="Times New Roman" w:hAnsi="Times New Roman" w:cs="Times New Roman"/>
          <w:sz w:val="28"/>
          <w:szCs w:val="28"/>
        </w:rPr>
        <w:t>зазнав</w:t>
      </w:r>
      <w:r w:rsidRPr="008A267A">
        <w:rPr>
          <w:rFonts w:ascii="Times New Roman" w:hAnsi="Times New Roman" w:cs="Times New Roman"/>
          <w:sz w:val="28"/>
          <w:szCs w:val="28"/>
        </w:rPr>
        <w:t xml:space="preserve"> травм.</w:t>
      </w:r>
      <w:r>
        <w:rPr>
          <w:rFonts w:ascii="Times New Roman" w:hAnsi="Times New Roman" w:cs="Times New Roman"/>
          <w:sz w:val="28"/>
          <w:szCs w:val="28"/>
        </w:rPr>
        <w:t xml:space="preserve"> </w:t>
      </w:r>
      <w:r w:rsidRPr="008A267A">
        <w:rPr>
          <w:rFonts w:ascii="Times New Roman" w:hAnsi="Times New Roman" w:cs="Times New Roman"/>
          <w:sz w:val="28"/>
          <w:szCs w:val="28"/>
        </w:rPr>
        <w:t>Тривале сильне переживання</w:t>
      </w:r>
      <w:r>
        <w:rPr>
          <w:rFonts w:ascii="Times New Roman" w:hAnsi="Times New Roman" w:cs="Times New Roman"/>
          <w:sz w:val="28"/>
          <w:szCs w:val="28"/>
        </w:rPr>
        <w:t xml:space="preserve"> позначається не лише на ментальному, а й на фізіологічному здоров’ї, адже  п</w:t>
      </w:r>
      <w:r w:rsidRPr="004F383B">
        <w:rPr>
          <w:rFonts w:ascii="Times New Roman" w:hAnsi="Times New Roman" w:cs="Times New Roman"/>
          <w:sz w:val="28"/>
          <w:szCs w:val="28"/>
        </w:rPr>
        <w:t>ерманентний стрес</w:t>
      </w:r>
      <w:r>
        <w:rPr>
          <w:rFonts w:ascii="Times New Roman" w:hAnsi="Times New Roman" w:cs="Times New Roman"/>
          <w:sz w:val="28"/>
          <w:szCs w:val="28"/>
        </w:rPr>
        <w:t>, який</w:t>
      </w:r>
      <w:r w:rsidRPr="004F383B">
        <w:rPr>
          <w:rFonts w:ascii="Times New Roman" w:hAnsi="Times New Roman" w:cs="Times New Roman"/>
          <w:sz w:val="28"/>
          <w:szCs w:val="28"/>
        </w:rPr>
        <w:t xml:space="preserve"> українці проживають </w:t>
      </w:r>
      <w:r>
        <w:rPr>
          <w:rFonts w:ascii="Times New Roman" w:hAnsi="Times New Roman" w:cs="Times New Roman"/>
          <w:sz w:val="28"/>
          <w:szCs w:val="28"/>
        </w:rPr>
        <w:t xml:space="preserve">повсякденно </w:t>
      </w:r>
      <w:r w:rsidRPr="004F383B">
        <w:rPr>
          <w:rFonts w:ascii="Times New Roman" w:hAnsi="Times New Roman" w:cs="Times New Roman"/>
          <w:sz w:val="28"/>
          <w:szCs w:val="28"/>
        </w:rPr>
        <w:t>протягом усієї війни,</w:t>
      </w:r>
      <w:r>
        <w:rPr>
          <w:rFonts w:ascii="Times New Roman" w:hAnsi="Times New Roman" w:cs="Times New Roman"/>
          <w:sz w:val="28"/>
          <w:szCs w:val="28"/>
        </w:rPr>
        <w:t xml:space="preserve"> </w:t>
      </w:r>
      <w:r w:rsidRPr="002F2E76">
        <w:rPr>
          <w:rFonts w:ascii="Times New Roman" w:hAnsi="Times New Roman" w:cs="Times New Roman"/>
          <w:sz w:val="28"/>
          <w:szCs w:val="28"/>
        </w:rPr>
        <w:t>має жахливий відбиток</w:t>
      </w:r>
      <w:r>
        <w:rPr>
          <w:rFonts w:ascii="Times New Roman" w:hAnsi="Times New Roman" w:cs="Times New Roman"/>
          <w:sz w:val="28"/>
          <w:szCs w:val="28"/>
        </w:rPr>
        <w:t xml:space="preserve"> на усіх аспектах життя.</w:t>
      </w:r>
    </w:p>
    <w:p w:rsidR="00960269" w:rsidRDefault="00960269" w:rsidP="009602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rPr>
        <w:t xml:space="preserve">Особливо вразливою категорією населення є особи підліткового віку. </w:t>
      </w:r>
      <w:r>
        <w:rPr>
          <w:rFonts w:ascii="Times New Roman" w:hAnsi="Times New Roman" w:cs="Times New Roman"/>
          <w:sz w:val="28"/>
          <w:szCs w:val="28"/>
        </w:rPr>
        <w:t>І хоч</w:t>
      </w:r>
      <w:r w:rsidRPr="008A267A">
        <w:rPr>
          <w:rFonts w:ascii="Times New Roman" w:hAnsi="Times New Roman" w:cs="Times New Roman"/>
          <w:sz w:val="28"/>
          <w:szCs w:val="28"/>
        </w:rPr>
        <w:t xml:space="preserve"> </w:t>
      </w:r>
      <w:r>
        <w:rPr>
          <w:rFonts w:ascii="Times New Roman" w:hAnsi="Times New Roman" w:cs="Times New Roman"/>
          <w:sz w:val="28"/>
          <w:szCs w:val="28"/>
        </w:rPr>
        <w:t>вони</w:t>
      </w:r>
      <w:r w:rsidRPr="008A267A">
        <w:rPr>
          <w:rFonts w:ascii="Times New Roman" w:hAnsi="Times New Roman" w:cs="Times New Roman"/>
          <w:sz w:val="28"/>
          <w:szCs w:val="28"/>
        </w:rPr>
        <w:t xml:space="preserve"> володіють величезним потенціалом життєстійкості, </w:t>
      </w:r>
      <w:r w:rsidRPr="001A4627">
        <w:rPr>
          <w:rFonts w:ascii="Times New Roman" w:hAnsi="Times New Roman" w:cs="Times New Roman"/>
          <w:sz w:val="28"/>
          <w:szCs w:val="28"/>
        </w:rPr>
        <w:t>це зовсім не означає, що вони не можуть відчувати негативні наслідки війни на собі</w:t>
      </w:r>
      <w:r w:rsidRPr="008A267A">
        <w:rPr>
          <w:rFonts w:ascii="Times New Roman" w:hAnsi="Times New Roman" w:cs="Times New Roman"/>
          <w:sz w:val="28"/>
          <w:szCs w:val="28"/>
        </w:rPr>
        <w:t>. Вплив трагедії</w:t>
      </w:r>
      <w:r>
        <w:rPr>
          <w:rFonts w:ascii="Times New Roman" w:hAnsi="Times New Roman" w:cs="Times New Roman"/>
          <w:sz w:val="28"/>
          <w:szCs w:val="28"/>
        </w:rPr>
        <w:t xml:space="preserve"> такого роду може проявитись не од</w:t>
      </w:r>
      <w:r w:rsidRPr="008A267A">
        <w:rPr>
          <w:rFonts w:ascii="Times New Roman" w:hAnsi="Times New Roman" w:cs="Times New Roman"/>
          <w:sz w:val="28"/>
          <w:szCs w:val="28"/>
        </w:rPr>
        <w:t>разу</w:t>
      </w:r>
      <w:r>
        <w:rPr>
          <w:rFonts w:ascii="Times New Roman" w:hAnsi="Times New Roman" w:cs="Times New Roman"/>
          <w:sz w:val="28"/>
          <w:szCs w:val="28"/>
        </w:rPr>
        <w:t>, а навіть через декілька років або й</w:t>
      </w:r>
      <w:r w:rsidRPr="008A267A">
        <w:rPr>
          <w:rFonts w:ascii="Times New Roman" w:hAnsi="Times New Roman" w:cs="Times New Roman"/>
          <w:sz w:val="28"/>
          <w:szCs w:val="28"/>
        </w:rPr>
        <w:t xml:space="preserve"> у досить зрілому віці.</w:t>
      </w:r>
    </w:p>
    <w:p w:rsidR="00960269" w:rsidRDefault="00960269" w:rsidP="009602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Немало науковців, котрі </w:t>
      </w:r>
      <w:r w:rsidRPr="00627594">
        <w:rPr>
          <w:rFonts w:ascii="Times New Roman" w:hAnsi="Times New Roman" w:cs="Times New Roman"/>
          <w:sz w:val="28"/>
          <w:szCs w:val="28"/>
        </w:rPr>
        <w:t>вивчали психічне здоров’я дітей</w:t>
      </w:r>
      <w:r>
        <w:rPr>
          <w:rFonts w:ascii="Times New Roman" w:hAnsi="Times New Roman" w:cs="Times New Roman"/>
          <w:sz w:val="28"/>
          <w:szCs w:val="28"/>
        </w:rPr>
        <w:t xml:space="preserve"> різного віку</w:t>
      </w:r>
      <w:r w:rsidRPr="00627594">
        <w:rPr>
          <w:rFonts w:ascii="Times New Roman" w:hAnsi="Times New Roman" w:cs="Times New Roman"/>
          <w:sz w:val="28"/>
          <w:szCs w:val="28"/>
        </w:rPr>
        <w:t xml:space="preserve">, </w:t>
      </w:r>
      <w:r>
        <w:rPr>
          <w:rFonts w:ascii="Times New Roman" w:hAnsi="Times New Roman" w:cs="Times New Roman"/>
          <w:sz w:val="28"/>
          <w:szCs w:val="28"/>
        </w:rPr>
        <w:t>які</w:t>
      </w:r>
      <w:r w:rsidRPr="00627594">
        <w:rPr>
          <w:rFonts w:ascii="Times New Roman" w:hAnsi="Times New Roman" w:cs="Times New Roman"/>
          <w:sz w:val="28"/>
          <w:szCs w:val="28"/>
        </w:rPr>
        <w:t xml:space="preserve"> перебували у зонах воєнних конфліктів</w:t>
      </w:r>
      <w:r>
        <w:rPr>
          <w:rFonts w:ascii="Times New Roman" w:hAnsi="Times New Roman" w:cs="Times New Roman"/>
          <w:sz w:val="28"/>
          <w:szCs w:val="28"/>
        </w:rPr>
        <w:t xml:space="preserve"> низки країн, дослідили, що в них часто </w:t>
      </w:r>
      <w:r w:rsidRPr="008A1A43">
        <w:rPr>
          <w:rFonts w:ascii="Times New Roman" w:hAnsi="Times New Roman" w:cs="Times New Roman"/>
          <w:sz w:val="28"/>
          <w:szCs w:val="28"/>
        </w:rPr>
        <w:t>розвиваються</w:t>
      </w:r>
      <w:r>
        <w:rPr>
          <w:rFonts w:ascii="Times New Roman" w:hAnsi="Times New Roman" w:cs="Times New Roman"/>
          <w:sz w:val="28"/>
          <w:szCs w:val="28"/>
        </w:rPr>
        <w:t xml:space="preserve"> </w:t>
      </w:r>
      <w:r w:rsidRPr="008A267A">
        <w:rPr>
          <w:rFonts w:ascii="Times New Roman" w:hAnsi="Times New Roman" w:cs="Times New Roman"/>
          <w:sz w:val="28"/>
          <w:szCs w:val="28"/>
        </w:rPr>
        <w:t>песимістичні погляди на навколишню дійсність</w:t>
      </w:r>
      <w:r>
        <w:rPr>
          <w:rFonts w:ascii="Times New Roman" w:hAnsi="Times New Roman" w:cs="Times New Roman"/>
          <w:sz w:val="28"/>
          <w:szCs w:val="28"/>
        </w:rPr>
        <w:t xml:space="preserve">, замкнутість, </w:t>
      </w:r>
      <w:r>
        <w:rPr>
          <w:rFonts w:ascii="Times New Roman" w:hAnsi="Times New Roman" w:cs="Times New Roman"/>
          <w:sz w:val="28"/>
        </w:rPr>
        <w:t xml:space="preserve">зникає бажання </w:t>
      </w:r>
      <w:proofErr w:type="spellStart"/>
      <w:r>
        <w:rPr>
          <w:rFonts w:ascii="Times New Roman" w:hAnsi="Times New Roman" w:cs="Times New Roman"/>
          <w:sz w:val="28"/>
        </w:rPr>
        <w:t>комунікувати</w:t>
      </w:r>
      <w:proofErr w:type="spellEnd"/>
      <w:r>
        <w:rPr>
          <w:rFonts w:ascii="Times New Roman" w:hAnsi="Times New Roman" w:cs="Times New Roman"/>
          <w:sz w:val="28"/>
        </w:rPr>
        <w:t xml:space="preserve"> й контактувати навіть із найближчими людьми, втрачається відчуття довіри до оточуючих і впевненості в майбутньому, </w:t>
      </w:r>
      <w:r>
        <w:rPr>
          <w:rFonts w:ascii="Times New Roman" w:hAnsi="Times New Roman" w:cs="Times New Roman"/>
          <w:sz w:val="28"/>
        </w:rPr>
        <w:lastRenderedPageBreak/>
        <w:t xml:space="preserve">погіршується пам’ять, порушується сон, харчова поведінка й з’являються інші проблеми із фізіологічним здоров’ям, може виникати </w:t>
      </w:r>
      <w:proofErr w:type="spellStart"/>
      <w:r>
        <w:rPr>
          <w:rFonts w:ascii="Times New Roman" w:hAnsi="Times New Roman" w:cs="Times New Roman"/>
          <w:sz w:val="28"/>
        </w:rPr>
        <w:t>дезадаптація</w:t>
      </w:r>
      <w:proofErr w:type="spellEnd"/>
      <w:r>
        <w:rPr>
          <w:rFonts w:ascii="Times New Roman" w:hAnsi="Times New Roman" w:cs="Times New Roman"/>
          <w:sz w:val="28"/>
        </w:rPr>
        <w:t xml:space="preserve"> різних форм та навіть більш значні розлади психіки, що включають </w:t>
      </w:r>
      <w:r w:rsidRPr="008A267A">
        <w:rPr>
          <w:rFonts w:ascii="Times New Roman" w:hAnsi="Times New Roman" w:cs="Times New Roman"/>
          <w:sz w:val="28"/>
          <w:szCs w:val="28"/>
        </w:rPr>
        <w:t>нормалізоване сприйняття насилля</w:t>
      </w:r>
      <w:r>
        <w:rPr>
          <w:rFonts w:ascii="Times New Roman" w:hAnsi="Times New Roman" w:cs="Times New Roman"/>
          <w:sz w:val="28"/>
          <w:szCs w:val="28"/>
        </w:rPr>
        <w:t xml:space="preserve">, виникнення </w:t>
      </w:r>
      <w:proofErr w:type="spellStart"/>
      <w:r>
        <w:rPr>
          <w:rFonts w:ascii="Times New Roman" w:hAnsi="Times New Roman" w:cs="Times New Roman"/>
          <w:sz w:val="28"/>
          <w:szCs w:val="28"/>
        </w:rPr>
        <w:t>суїцидальних</w:t>
      </w:r>
      <w:proofErr w:type="spellEnd"/>
      <w:r>
        <w:rPr>
          <w:rFonts w:ascii="Times New Roman" w:hAnsi="Times New Roman" w:cs="Times New Roman"/>
          <w:sz w:val="28"/>
          <w:szCs w:val="28"/>
        </w:rPr>
        <w:t xml:space="preserve"> думок тощо. Відбувається це тому, що в людей, котрі перебувають на цьому віковому етапі розвитку, ще не на достатньому рівні сформовані механізми </w:t>
      </w:r>
      <w:r w:rsidRPr="009E4815">
        <w:rPr>
          <w:rFonts w:ascii="Times New Roman" w:hAnsi="Times New Roman" w:cs="Times New Roman"/>
          <w:sz w:val="28"/>
          <w:szCs w:val="28"/>
        </w:rPr>
        <w:t>психологічного самозахисту</w:t>
      </w:r>
      <w:r>
        <w:rPr>
          <w:rFonts w:ascii="Times New Roman" w:hAnsi="Times New Roman" w:cs="Times New Roman"/>
          <w:sz w:val="28"/>
          <w:szCs w:val="28"/>
        </w:rPr>
        <w:t xml:space="preserve"> й вони не до кінця вміють </w:t>
      </w:r>
      <w:proofErr w:type="spellStart"/>
      <w:r>
        <w:rPr>
          <w:rFonts w:ascii="Times New Roman" w:hAnsi="Times New Roman" w:cs="Times New Roman"/>
          <w:sz w:val="28"/>
          <w:szCs w:val="28"/>
        </w:rPr>
        <w:t>мінімізовувати</w:t>
      </w:r>
      <w:proofErr w:type="spellEnd"/>
      <w:r>
        <w:rPr>
          <w:rFonts w:ascii="Times New Roman" w:hAnsi="Times New Roman" w:cs="Times New Roman"/>
          <w:sz w:val="28"/>
          <w:szCs w:val="28"/>
        </w:rPr>
        <w:t xml:space="preserve"> свої негативні переживання, внаслідок чого піддаються загрозі цілісності особистості та незадоволеності</w:t>
      </w:r>
      <w:r w:rsidRPr="00443955">
        <w:rPr>
          <w:rFonts w:ascii="Times New Roman" w:hAnsi="Times New Roman" w:cs="Times New Roman"/>
          <w:sz w:val="28"/>
          <w:szCs w:val="28"/>
        </w:rPr>
        <w:t xml:space="preserve"> базових потреб</w:t>
      </w:r>
      <w:r>
        <w:rPr>
          <w:rFonts w:ascii="Times New Roman" w:hAnsi="Times New Roman" w:cs="Times New Roman"/>
          <w:sz w:val="28"/>
          <w:szCs w:val="28"/>
        </w:rPr>
        <w:t>.</w:t>
      </w:r>
    </w:p>
    <w:p w:rsidR="00960269" w:rsidRDefault="00960269" w:rsidP="00960269">
      <w:pPr>
        <w:spacing w:after="0" w:line="360" w:lineRule="auto"/>
        <w:ind w:firstLine="708"/>
        <w:jc w:val="both"/>
        <w:rPr>
          <w:rFonts w:ascii="Times New Roman" w:hAnsi="Times New Roman" w:cs="Times New Roman"/>
          <w:bCs/>
          <w:sz w:val="28"/>
        </w:rPr>
      </w:pPr>
      <w:r w:rsidRPr="00B530B5">
        <w:rPr>
          <w:rFonts w:ascii="Times New Roman" w:hAnsi="Times New Roman" w:cs="Times New Roman"/>
          <w:bCs/>
          <w:sz w:val="28"/>
        </w:rPr>
        <w:t>Відповідно до проблеми</w:t>
      </w:r>
      <w:r>
        <w:rPr>
          <w:rFonts w:ascii="Times New Roman" w:hAnsi="Times New Roman" w:cs="Times New Roman"/>
          <w:bCs/>
          <w:sz w:val="28"/>
        </w:rPr>
        <w:t>,</w:t>
      </w:r>
      <w:r w:rsidRPr="00B530B5">
        <w:rPr>
          <w:rFonts w:ascii="Times New Roman" w:hAnsi="Times New Roman" w:cs="Times New Roman"/>
          <w:bCs/>
          <w:sz w:val="28"/>
        </w:rPr>
        <w:t xml:space="preserve"> в </w:t>
      </w:r>
      <w:r>
        <w:rPr>
          <w:rFonts w:ascii="Times New Roman" w:hAnsi="Times New Roman" w:cs="Times New Roman"/>
          <w:bCs/>
          <w:sz w:val="28"/>
        </w:rPr>
        <w:t>дипломній</w:t>
      </w:r>
      <w:r w:rsidRPr="00B530B5">
        <w:rPr>
          <w:rFonts w:ascii="Times New Roman" w:hAnsi="Times New Roman" w:cs="Times New Roman"/>
          <w:bCs/>
          <w:sz w:val="28"/>
        </w:rPr>
        <w:t xml:space="preserve"> роботі було підібрано </w:t>
      </w:r>
      <w:proofErr w:type="spellStart"/>
      <w:r w:rsidRPr="00B530B5">
        <w:rPr>
          <w:rFonts w:ascii="Times New Roman" w:hAnsi="Times New Roman" w:cs="Times New Roman"/>
          <w:bCs/>
          <w:sz w:val="28"/>
        </w:rPr>
        <w:t>психодіагностичні</w:t>
      </w:r>
      <w:proofErr w:type="spellEnd"/>
      <w:r w:rsidRPr="00B530B5">
        <w:rPr>
          <w:rFonts w:ascii="Times New Roman" w:hAnsi="Times New Roman" w:cs="Times New Roman"/>
          <w:bCs/>
          <w:sz w:val="28"/>
        </w:rPr>
        <w:t xml:space="preserve"> ма</w:t>
      </w:r>
      <w:r>
        <w:rPr>
          <w:rFonts w:ascii="Times New Roman" w:hAnsi="Times New Roman" w:cs="Times New Roman"/>
          <w:bCs/>
          <w:sz w:val="28"/>
        </w:rPr>
        <w:t xml:space="preserve">теріали для дослідження </w:t>
      </w:r>
      <w:proofErr w:type="spellStart"/>
      <w:r>
        <w:rPr>
          <w:rFonts w:ascii="Times New Roman" w:hAnsi="Times New Roman" w:cs="Times New Roman"/>
          <w:bCs/>
          <w:sz w:val="28"/>
        </w:rPr>
        <w:t>депресивності</w:t>
      </w:r>
      <w:proofErr w:type="spellEnd"/>
      <w:r w:rsidRPr="00B530B5">
        <w:rPr>
          <w:rFonts w:ascii="Times New Roman" w:hAnsi="Times New Roman" w:cs="Times New Roman"/>
          <w:bCs/>
          <w:sz w:val="28"/>
        </w:rPr>
        <w:t xml:space="preserve"> у </w:t>
      </w:r>
      <w:r>
        <w:rPr>
          <w:rFonts w:ascii="Times New Roman" w:hAnsi="Times New Roman" w:cs="Times New Roman"/>
          <w:bCs/>
          <w:sz w:val="28"/>
        </w:rPr>
        <w:t>підлітків. Ми п</w:t>
      </w:r>
      <w:r w:rsidRPr="00B530B5">
        <w:rPr>
          <w:rFonts w:ascii="Times New Roman" w:hAnsi="Times New Roman" w:cs="Times New Roman"/>
          <w:bCs/>
          <w:sz w:val="28"/>
        </w:rPr>
        <w:t>ровели експериментальне дослідження, в якому</w:t>
      </w:r>
      <w:r>
        <w:rPr>
          <w:rFonts w:ascii="Times New Roman" w:hAnsi="Times New Roman" w:cs="Times New Roman"/>
          <w:bCs/>
          <w:sz w:val="28"/>
        </w:rPr>
        <w:t xml:space="preserve">, за допомогою методик </w:t>
      </w:r>
      <w:r w:rsidRPr="00264B43">
        <w:rPr>
          <w:rFonts w:ascii="Times New Roman" w:hAnsi="Times New Roman" w:cs="Times New Roman"/>
          <w:sz w:val="28"/>
          <w:szCs w:val="28"/>
        </w:rPr>
        <w:t xml:space="preserve">«Шкала депресії імені </w:t>
      </w:r>
      <w:proofErr w:type="spellStart"/>
      <w:r w:rsidRPr="00264B43">
        <w:rPr>
          <w:rFonts w:ascii="Times New Roman" w:hAnsi="Times New Roman" w:cs="Times New Roman"/>
          <w:sz w:val="28"/>
          <w:szCs w:val="28"/>
        </w:rPr>
        <w:t>Бєхтєрєва</w:t>
      </w:r>
      <w:proofErr w:type="spellEnd"/>
      <w:r w:rsidRPr="00264B43">
        <w:rPr>
          <w:rFonts w:ascii="Times New Roman" w:hAnsi="Times New Roman" w:cs="Times New Roman"/>
          <w:sz w:val="28"/>
          <w:szCs w:val="28"/>
        </w:rPr>
        <w:t>»</w:t>
      </w:r>
      <w:r>
        <w:rPr>
          <w:rFonts w:ascii="Times New Roman" w:hAnsi="Times New Roman" w:cs="Times New Roman"/>
          <w:sz w:val="28"/>
          <w:szCs w:val="28"/>
        </w:rPr>
        <w:t xml:space="preserve"> і «Самооцінка психічних станів</w:t>
      </w:r>
      <w:r w:rsidRPr="003B3FD8">
        <w:rPr>
          <w:rFonts w:ascii="Times New Roman" w:hAnsi="Times New Roman" w:cs="Times New Roman"/>
          <w:sz w:val="28"/>
          <w:szCs w:val="28"/>
        </w:rPr>
        <w:t>»</w:t>
      </w:r>
      <w:r>
        <w:rPr>
          <w:rFonts w:ascii="Times New Roman" w:hAnsi="Times New Roman" w:cs="Times New Roman"/>
          <w:sz w:val="28"/>
          <w:szCs w:val="28"/>
        </w:rPr>
        <w:t xml:space="preserve"> та анкети «</w:t>
      </w:r>
      <w:r w:rsidRPr="00E852E7">
        <w:rPr>
          <w:rFonts w:ascii="Times New Roman" w:hAnsi="Times New Roman" w:cs="Times New Roman"/>
          <w:sz w:val="28"/>
          <w:szCs w:val="28"/>
        </w:rPr>
        <w:t>Вплив російсько-української війни на виникнення депресивних станів в осіб</w:t>
      </w:r>
      <w:r>
        <w:rPr>
          <w:rFonts w:ascii="Times New Roman" w:hAnsi="Times New Roman" w:cs="Times New Roman"/>
          <w:sz w:val="28"/>
          <w:szCs w:val="28"/>
        </w:rPr>
        <w:t xml:space="preserve"> підліткового віку (12-16 рр.)</w:t>
      </w:r>
      <w:r w:rsidRPr="003B3FD8">
        <w:rPr>
          <w:rFonts w:ascii="Times New Roman" w:hAnsi="Times New Roman" w:cs="Times New Roman"/>
          <w:sz w:val="28"/>
          <w:szCs w:val="28"/>
        </w:rPr>
        <w:t>»</w:t>
      </w:r>
      <w:r>
        <w:rPr>
          <w:rFonts w:ascii="Times New Roman" w:hAnsi="Times New Roman" w:cs="Times New Roman"/>
          <w:sz w:val="28"/>
          <w:szCs w:val="28"/>
        </w:rPr>
        <w:t>,</w:t>
      </w:r>
      <w:r w:rsidRPr="00B530B5">
        <w:rPr>
          <w:rFonts w:ascii="Times New Roman" w:hAnsi="Times New Roman" w:cs="Times New Roman"/>
          <w:bCs/>
          <w:sz w:val="28"/>
        </w:rPr>
        <w:t xml:space="preserve"> визначили</w:t>
      </w:r>
      <w:r>
        <w:rPr>
          <w:rFonts w:ascii="Times New Roman" w:hAnsi="Times New Roman" w:cs="Times New Roman"/>
          <w:bCs/>
          <w:sz w:val="28"/>
        </w:rPr>
        <w:t xml:space="preserve"> наявність чи відсутність</w:t>
      </w:r>
      <w:r w:rsidRPr="00B530B5">
        <w:rPr>
          <w:rFonts w:ascii="Times New Roman" w:hAnsi="Times New Roman" w:cs="Times New Roman"/>
          <w:bCs/>
          <w:sz w:val="28"/>
        </w:rPr>
        <w:t xml:space="preserve"> депресії</w:t>
      </w:r>
      <w:r>
        <w:rPr>
          <w:rFonts w:ascii="Times New Roman" w:hAnsi="Times New Roman" w:cs="Times New Roman"/>
          <w:bCs/>
          <w:sz w:val="28"/>
        </w:rPr>
        <w:t xml:space="preserve"> в підлітків, яких так чи інакше торкнулася війна</w:t>
      </w:r>
      <w:r w:rsidRPr="00B530B5">
        <w:rPr>
          <w:rFonts w:ascii="Times New Roman" w:hAnsi="Times New Roman" w:cs="Times New Roman"/>
          <w:bCs/>
          <w:sz w:val="28"/>
        </w:rPr>
        <w:t>,</w:t>
      </w:r>
      <w:r>
        <w:rPr>
          <w:rFonts w:ascii="Times New Roman" w:hAnsi="Times New Roman" w:cs="Times New Roman"/>
          <w:bCs/>
          <w:sz w:val="28"/>
        </w:rPr>
        <w:t xml:space="preserve"> а також оцінили деякі</w:t>
      </w:r>
      <w:r w:rsidRPr="00B530B5">
        <w:rPr>
          <w:rFonts w:ascii="Times New Roman" w:hAnsi="Times New Roman" w:cs="Times New Roman"/>
          <w:bCs/>
          <w:sz w:val="28"/>
        </w:rPr>
        <w:t xml:space="preserve"> </w:t>
      </w:r>
      <w:proofErr w:type="spellStart"/>
      <w:r w:rsidRPr="00B530B5">
        <w:rPr>
          <w:rFonts w:ascii="Times New Roman" w:hAnsi="Times New Roman" w:cs="Times New Roman"/>
          <w:bCs/>
          <w:sz w:val="28"/>
        </w:rPr>
        <w:t>неадаптивні</w:t>
      </w:r>
      <w:proofErr w:type="spellEnd"/>
      <w:r w:rsidRPr="00B530B5">
        <w:rPr>
          <w:rFonts w:ascii="Times New Roman" w:hAnsi="Times New Roman" w:cs="Times New Roman"/>
          <w:bCs/>
          <w:sz w:val="28"/>
        </w:rPr>
        <w:t xml:space="preserve"> стани і властивості особистості</w:t>
      </w:r>
      <w:r>
        <w:rPr>
          <w:rFonts w:ascii="Times New Roman" w:hAnsi="Times New Roman" w:cs="Times New Roman"/>
          <w:bCs/>
          <w:sz w:val="28"/>
        </w:rPr>
        <w:t xml:space="preserve">, зокрема </w:t>
      </w:r>
      <w:proofErr w:type="spellStart"/>
      <w:r>
        <w:rPr>
          <w:rFonts w:ascii="Times New Roman" w:hAnsi="Times New Roman" w:cs="Times New Roman"/>
          <w:bCs/>
          <w:sz w:val="28"/>
        </w:rPr>
        <w:t>фрустрованість</w:t>
      </w:r>
      <w:proofErr w:type="spellEnd"/>
      <w:r>
        <w:rPr>
          <w:rFonts w:ascii="Times New Roman" w:hAnsi="Times New Roman" w:cs="Times New Roman"/>
          <w:bCs/>
          <w:sz w:val="28"/>
        </w:rPr>
        <w:t>, агресивність, тривожність і ригідність</w:t>
      </w:r>
      <w:r w:rsidRPr="00B530B5">
        <w:rPr>
          <w:rFonts w:ascii="Times New Roman" w:hAnsi="Times New Roman" w:cs="Times New Roman"/>
          <w:bCs/>
          <w:sz w:val="28"/>
        </w:rPr>
        <w:t xml:space="preserve">. </w:t>
      </w:r>
    </w:p>
    <w:p w:rsidR="00960269" w:rsidRDefault="00960269" w:rsidP="00960269">
      <w:pPr>
        <w:spacing w:after="0" w:line="360" w:lineRule="auto"/>
        <w:ind w:firstLine="708"/>
        <w:jc w:val="both"/>
        <w:rPr>
          <w:rFonts w:ascii="Times New Roman" w:hAnsi="Times New Roman" w:cs="Times New Roman"/>
          <w:bCs/>
          <w:sz w:val="28"/>
        </w:rPr>
      </w:pPr>
      <w:r>
        <w:rPr>
          <w:rFonts w:ascii="Times New Roman" w:hAnsi="Times New Roman" w:cs="Times New Roman"/>
          <w:bCs/>
          <w:sz w:val="28"/>
        </w:rPr>
        <w:t xml:space="preserve">Проаналізувавши отримані результати опитувальників, ми виявили, що легка депресія наявна в 16,6% респондентів, помірна – у 2,4%, 81% опитаних перебувають у нормальному стані, а важка форма депресії не виражена у жодного учасника дослідження. Так психічні стани, як ригідність, фрустрація та агресивність у досліджуваних здебільшого проявляються на високому і середньому рівнях, а тривожність – на середньому й низькому. </w:t>
      </w:r>
    </w:p>
    <w:p w:rsidR="00960269" w:rsidRDefault="00960269" w:rsidP="00960269">
      <w:pPr>
        <w:spacing w:after="0" w:line="360" w:lineRule="auto"/>
        <w:ind w:firstLine="708"/>
        <w:jc w:val="both"/>
        <w:rPr>
          <w:rFonts w:ascii="Times New Roman" w:hAnsi="Times New Roman" w:cs="Times New Roman"/>
          <w:bCs/>
          <w:sz w:val="28"/>
        </w:rPr>
      </w:pPr>
      <w:r>
        <w:rPr>
          <w:rFonts w:ascii="Times New Roman" w:hAnsi="Times New Roman" w:cs="Times New Roman"/>
          <w:bCs/>
          <w:sz w:val="28"/>
        </w:rPr>
        <w:t>Окрім цього, слід зауважити, що завдяки розробленій анкеті ми з’ясували, що змінити місце проживання через війну довелося 61,9% досліджуваних, з яких в іншу область України переселилися 38,5%, а за кордон емігрували 61,5%. Однак, варто зазначити, що 22,2% обстежуваних уже повернулися до рідного краю, а ще 2,4% вже приїхали в Україну, але проживають не у своїй області.</w:t>
      </w:r>
    </w:p>
    <w:p w:rsidR="00960269" w:rsidRDefault="00960269" w:rsidP="00960269">
      <w:pPr>
        <w:spacing w:after="0" w:line="360" w:lineRule="auto"/>
        <w:ind w:firstLine="708"/>
        <w:jc w:val="both"/>
        <w:rPr>
          <w:rFonts w:ascii="Times New Roman" w:hAnsi="Times New Roman" w:cs="Times New Roman"/>
          <w:bCs/>
          <w:sz w:val="28"/>
        </w:rPr>
      </w:pPr>
      <w:r>
        <w:rPr>
          <w:rFonts w:ascii="Times New Roman" w:hAnsi="Times New Roman" w:cs="Times New Roman"/>
          <w:bCs/>
          <w:sz w:val="28"/>
        </w:rPr>
        <w:lastRenderedPageBreak/>
        <w:t>Через війну 45,2% дітей змушені були змінити навчальні заклади, в 11,9% опитуваних частково зруйноване житло, у 73,8% родичі, знайомі та/або друзі беруть (чи брали раніше) участь у військових діях, а 42,9% досліджуваних втратили друзів, родичів і/або знайомих унаслідок війни.</w:t>
      </w:r>
    </w:p>
    <w:p w:rsidR="00960269" w:rsidRDefault="00960269" w:rsidP="00960269">
      <w:pPr>
        <w:spacing w:after="0" w:line="360" w:lineRule="auto"/>
        <w:ind w:firstLine="708"/>
        <w:jc w:val="both"/>
        <w:rPr>
          <w:rFonts w:ascii="Times New Roman" w:hAnsi="Times New Roman" w:cs="Times New Roman"/>
          <w:bCs/>
          <w:sz w:val="28"/>
        </w:rPr>
      </w:pPr>
      <w:r>
        <w:rPr>
          <w:rFonts w:ascii="Times New Roman" w:hAnsi="Times New Roman" w:cs="Times New Roman"/>
          <w:bCs/>
          <w:sz w:val="28"/>
        </w:rPr>
        <w:t>Протягом війни емоційний стан погіршився у 23,8% учасників дослідження, залишився незмінним – в 19,1%, змінювався декілька разів у позитивну й негативну сторони почергово – у 45,2%, а покращився він в 11,9%. Проте, 69% підлітків віднайшли способи покращення власних емоційно-психологічних станів, виготовляючи для армії маскувальні сітки, окопні свічки, влаштовуючи ярмарки та інші благодійні заходи, передаючи через волонтерів продукти на фронт, й таким методом роблять свій внесок, допомагаючи ЗСУ в наближенні перемоги.</w:t>
      </w:r>
    </w:p>
    <w:p w:rsidR="00960269" w:rsidRPr="00B530B5" w:rsidRDefault="00960269" w:rsidP="00960269">
      <w:pPr>
        <w:spacing w:after="0" w:line="360" w:lineRule="auto"/>
        <w:ind w:firstLine="708"/>
        <w:jc w:val="both"/>
        <w:rPr>
          <w:rFonts w:ascii="Times New Roman" w:hAnsi="Times New Roman" w:cs="Times New Roman"/>
          <w:sz w:val="28"/>
        </w:rPr>
      </w:pPr>
      <w:r>
        <w:rPr>
          <w:rFonts w:ascii="Times New Roman" w:hAnsi="Times New Roman" w:cs="Times New Roman"/>
          <w:bCs/>
          <w:sz w:val="28"/>
        </w:rPr>
        <w:t>Отже, р</w:t>
      </w:r>
      <w:r w:rsidRPr="00B530B5">
        <w:rPr>
          <w:rFonts w:ascii="Times New Roman" w:hAnsi="Times New Roman" w:cs="Times New Roman"/>
          <w:bCs/>
          <w:sz w:val="28"/>
        </w:rPr>
        <w:t xml:space="preserve">езультати показали, що </w:t>
      </w:r>
      <w:r>
        <w:rPr>
          <w:rFonts w:ascii="Times New Roman" w:hAnsi="Times New Roman" w:cs="Times New Roman"/>
          <w:bCs/>
          <w:sz w:val="28"/>
        </w:rPr>
        <w:t xml:space="preserve">наше припущення про негативний вплив війни на психічний стан осіб підліткового віку підтверджене, адже вони й справді </w:t>
      </w:r>
      <w:r>
        <w:rPr>
          <w:rFonts w:ascii="Times New Roman" w:hAnsi="Times New Roman" w:cs="Times New Roman"/>
          <w:sz w:val="28"/>
        </w:rPr>
        <w:t>болісно сприймають жахливі воєнні події, котрі позначаються на їхньому психічному стані</w:t>
      </w:r>
      <w:r>
        <w:rPr>
          <w:rFonts w:ascii="Times New Roman" w:hAnsi="Times New Roman" w:cs="Times New Roman"/>
          <w:bCs/>
          <w:sz w:val="28"/>
        </w:rPr>
        <w:t>.</w:t>
      </w:r>
    </w:p>
    <w:p w:rsidR="00960269" w:rsidRPr="0076317C" w:rsidRDefault="00960269" w:rsidP="00960269">
      <w:pPr>
        <w:spacing w:after="0" w:line="360" w:lineRule="auto"/>
        <w:ind w:firstLine="708"/>
        <w:jc w:val="both"/>
        <w:rPr>
          <w:rFonts w:ascii="Times New Roman" w:hAnsi="Times New Roman" w:cs="Times New Roman"/>
          <w:sz w:val="28"/>
        </w:rPr>
      </w:pPr>
      <w:r w:rsidRPr="00B530B5">
        <w:rPr>
          <w:rFonts w:ascii="Times New Roman" w:hAnsi="Times New Roman" w:cs="Times New Roman"/>
          <w:sz w:val="28"/>
        </w:rPr>
        <w:t xml:space="preserve">Також ми розробили </w:t>
      </w:r>
      <w:proofErr w:type="spellStart"/>
      <w:r w:rsidRPr="00B530B5">
        <w:rPr>
          <w:rFonts w:ascii="Times New Roman" w:hAnsi="Times New Roman" w:cs="Times New Roman"/>
          <w:sz w:val="28"/>
        </w:rPr>
        <w:t>корекційно-розвивальну</w:t>
      </w:r>
      <w:proofErr w:type="spellEnd"/>
      <w:r w:rsidRPr="00B530B5">
        <w:rPr>
          <w:rFonts w:ascii="Times New Roman" w:hAnsi="Times New Roman" w:cs="Times New Roman"/>
          <w:sz w:val="28"/>
        </w:rPr>
        <w:t xml:space="preserve"> програму</w:t>
      </w:r>
      <w:r>
        <w:rPr>
          <w:rFonts w:ascii="Times New Roman" w:hAnsi="Times New Roman" w:cs="Times New Roman"/>
          <w:sz w:val="28"/>
        </w:rPr>
        <w:t xml:space="preserve"> щодо уникнення депресивних станів у підлітків, головною метою якої є діагностика, профілактика й корекція </w:t>
      </w:r>
      <w:proofErr w:type="spellStart"/>
      <w:r>
        <w:rPr>
          <w:rFonts w:ascii="Times New Roman" w:hAnsi="Times New Roman" w:cs="Times New Roman"/>
          <w:sz w:val="28"/>
        </w:rPr>
        <w:t>депресивності</w:t>
      </w:r>
      <w:proofErr w:type="spellEnd"/>
      <w:r>
        <w:rPr>
          <w:rFonts w:ascii="Times New Roman" w:hAnsi="Times New Roman" w:cs="Times New Roman"/>
          <w:sz w:val="28"/>
        </w:rPr>
        <w:t xml:space="preserve"> в них. Вона допомагає дітям розвинути вміння коригувати депресію</w:t>
      </w:r>
      <w:r w:rsidRPr="00B530B5">
        <w:rPr>
          <w:rFonts w:ascii="Times New Roman" w:hAnsi="Times New Roman" w:cs="Times New Roman"/>
          <w:sz w:val="28"/>
        </w:rPr>
        <w:t>, навчитися знаходити шляхи самодопомоги під час</w:t>
      </w:r>
      <w:r>
        <w:rPr>
          <w:rFonts w:ascii="Times New Roman" w:hAnsi="Times New Roman" w:cs="Times New Roman"/>
          <w:sz w:val="28"/>
        </w:rPr>
        <w:t xml:space="preserve"> її проявів,</w:t>
      </w:r>
      <w:r w:rsidRPr="00B530B5">
        <w:rPr>
          <w:rFonts w:ascii="Times New Roman" w:hAnsi="Times New Roman" w:cs="Times New Roman"/>
          <w:sz w:val="28"/>
        </w:rPr>
        <w:t xml:space="preserve"> розв'язувати проблемні ситу</w:t>
      </w:r>
      <w:r>
        <w:rPr>
          <w:rFonts w:ascii="Times New Roman" w:hAnsi="Times New Roman" w:cs="Times New Roman"/>
          <w:sz w:val="28"/>
        </w:rPr>
        <w:t>ації, що виникли внаслідок неї та</w:t>
      </w:r>
      <w:r w:rsidRPr="00B530B5">
        <w:rPr>
          <w:rFonts w:ascii="Times New Roman" w:hAnsi="Times New Roman" w:cs="Times New Roman"/>
          <w:sz w:val="28"/>
        </w:rPr>
        <w:t xml:space="preserve">, відповідно, розвинути вміння </w:t>
      </w:r>
      <w:r>
        <w:rPr>
          <w:rFonts w:ascii="Times New Roman" w:hAnsi="Times New Roman" w:cs="Times New Roman"/>
          <w:sz w:val="28"/>
        </w:rPr>
        <w:t xml:space="preserve">уникати факторів, які спричиняють її появу, і </w:t>
      </w:r>
      <w:r w:rsidRPr="00B530B5">
        <w:rPr>
          <w:rFonts w:ascii="Times New Roman" w:hAnsi="Times New Roman" w:cs="Times New Roman"/>
          <w:sz w:val="28"/>
        </w:rPr>
        <w:t>конт</w:t>
      </w:r>
      <w:r>
        <w:rPr>
          <w:rFonts w:ascii="Times New Roman" w:hAnsi="Times New Roman" w:cs="Times New Roman"/>
          <w:sz w:val="28"/>
        </w:rPr>
        <w:t>ролювати власний емоційний стан.</w:t>
      </w:r>
    </w:p>
    <w:p w:rsidR="009849C8" w:rsidRPr="008A267A" w:rsidRDefault="009849C8" w:rsidP="001B1BE2">
      <w:pPr>
        <w:tabs>
          <w:tab w:val="left" w:pos="4200"/>
        </w:tabs>
        <w:spacing w:after="0" w:line="360" w:lineRule="auto"/>
        <w:jc w:val="both"/>
        <w:rPr>
          <w:rFonts w:ascii="Times New Roman" w:eastAsia="Times New Roman" w:hAnsi="Times New Roman" w:cs="Times New Roman"/>
          <w:bCs/>
          <w:noProof/>
          <w:sz w:val="28"/>
          <w:szCs w:val="28"/>
          <w:lang w:eastAsia="uk-UA"/>
        </w:rPr>
      </w:pPr>
    </w:p>
    <w:p w:rsidR="009849C8" w:rsidRPr="008A267A" w:rsidRDefault="009849C8" w:rsidP="005E1103">
      <w:pPr>
        <w:tabs>
          <w:tab w:val="left" w:pos="4200"/>
        </w:tabs>
        <w:spacing w:after="0" w:line="360" w:lineRule="auto"/>
        <w:rPr>
          <w:rFonts w:ascii="Times New Roman" w:eastAsia="Times New Roman" w:hAnsi="Times New Roman" w:cs="Times New Roman"/>
          <w:bCs/>
          <w:noProof/>
          <w:sz w:val="28"/>
          <w:szCs w:val="28"/>
          <w:lang w:eastAsia="uk-UA"/>
        </w:rPr>
      </w:pPr>
    </w:p>
    <w:p w:rsidR="009849C8" w:rsidRDefault="009849C8" w:rsidP="005E1103">
      <w:pPr>
        <w:tabs>
          <w:tab w:val="left" w:pos="4200"/>
        </w:tabs>
        <w:spacing w:after="0" w:line="360" w:lineRule="auto"/>
        <w:rPr>
          <w:rFonts w:ascii="Times New Roman" w:eastAsia="Times New Roman" w:hAnsi="Times New Roman" w:cs="Times New Roman"/>
          <w:bCs/>
          <w:noProof/>
          <w:sz w:val="28"/>
          <w:szCs w:val="28"/>
          <w:lang w:eastAsia="uk-UA"/>
        </w:rPr>
      </w:pPr>
    </w:p>
    <w:p w:rsidR="00FF0C01" w:rsidRDefault="00FF0C01" w:rsidP="005E1103">
      <w:pPr>
        <w:tabs>
          <w:tab w:val="left" w:pos="4200"/>
        </w:tabs>
        <w:spacing w:after="0" w:line="360" w:lineRule="auto"/>
        <w:rPr>
          <w:rFonts w:ascii="Times New Roman" w:eastAsia="Times New Roman" w:hAnsi="Times New Roman" w:cs="Times New Roman"/>
          <w:bCs/>
          <w:noProof/>
          <w:sz w:val="28"/>
          <w:szCs w:val="28"/>
          <w:lang w:eastAsia="uk-UA"/>
        </w:rPr>
      </w:pPr>
    </w:p>
    <w:p w:rsidR="009849C8" w:rsidRPr="008A267A" w:rsidRDefault="009849C8" w:rsidP="005E1103">
      <w:pPr>
        <w:tabs>
          <w:tab w:val="left" w:pos="4200"/>
        </w:tabs>
        <w:spacing w:after="0" w:line="360" w:lineRule="auto"/>
        <w:rPr>
          <w:rFonts w:ascii="Times New Roman" w:eastAsia="Times New Roman" w:hAnsi="Times New Roman" w:cs="Times New Roman"/>
          <w:bCs/>
          <w:noProof/>
          <w:sz w:val="28"/>
          <w:szCs w:val="28"/>
          <w:lang w:eastAsia="uk-UA"/>
        </w:rPr>
      </w:pPr>
    </w:p>
    <w:p w:rsidR="009849C8" w:rsidRPr="008A267A" w:rsidRDefault="009849C8" w:rsidP="003849DB">
      <w:pPr>
        <w:spacing w:after="0" w:line="360" w:lineRule="auto"/>
        <w:rPr>
          <w:rFonts w:ascii="Times New Roman" w:hAnsi="Times New Roman" w:cs="Times New Roman"/>
          <w:sz w:val="28"/>
          <w:szCs w:val="28"/>
        </w:rPr>
      </w:pPr>
    </w:p>
    <w:p w:rsidR="007030FF" w:rsidRPr="008A267A" w:rsidRDefault="007030FF" w:rsidP="003849DB">
      <w:pPr>
        <w:spacing w:after="0" w:line="360" w:lineRule="auto"/>
        <w:jc w:val="center"/>
        <w:rPr>
          <w:rFonts w:ascii="Times New Roman" w:hAnsi="Times New Roman" w:cs="Times New Roman"/>
          <w:b/>
          <w:sz w:val="28"/>
          <w:szCs w:val="28"/>
        </w:rPr>
      </w:pPr>
      <w:r w:rsidRPr="008A267A">
        <w:rPr>
          <w:rFonts w:ascii="Times New Roman" w:hAnsi="Times New Roman" w:cs="Times New Roman"/>
          <w:b/>
          <w:sz w:val="28"/>
          <w:szCs w:val="28"/>
        </w:rPr>
        <w:lastRenderedPageBreak/>
        <w:t>СПИСОК ВИКОРИСТАНИХ ДЖЕРЕЛ</w:t>
      </w:r>
    </w:p>
    <w:p w:rsidR="005628DA" w:rsidRDefault="005628DA" w:rsidP="005628DA">
      <w:pPr>
        <w:spacing w:after="0" w:line="360" w:lineRule="auto"/>
        <w:rPr>
          <w:rFonts w:ascii="Times New Roman" w:eastAsia="Calibri" w:hAnsi="Times New Roman" w:cs="Times New Roman"/>
          <w:sz w:val="28"/>
        </w:rPr>
      </w:pP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Бенюк К. Як війна впливає на ментальне здоров'я українців та чи станемо ми хворим суспільством. </w:t>
      </w:r>
      <w:proofErr w:type="spellStart"/>
      <w:r w:rsidRPr="00347E79">
        <w:rPr>
          <w:rFonts w:ascii="Times New Roman" w:eastAsia="Calibri" w:hAnsi="Times New Roman" w:cs="Times New Roman"/>
          <w:sz w:val="28"/>
        </w:rPr>
        <w:t>espreso.tv</w:t>
      </w:r>
      <w:proofErr w:type="spellEnd"/>
      <w:r w:rsidRPr="00347E79">
        <w:rPr>
          <w:rFonts w:ascii="Times New Roman" w:eastAsia="Calibri" w:hAnsi="Times New Roman" w:cs="Times New Roman"/>
          <w:sz w:val="28"/>
        </w:rPr>
        <w:t>. URL: https://espreso.tv/psikhoterapevtka (дата звернення: 25.12.2022).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Вікова психологія: Лекція 10 Психологічні особливості підліткового віку. Модульне середовище для навчання. URL: https://msn.khmnu.edu.ua/mod/page/view.php?id=122528 (дата звернення: 30.12.2022).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Вікові особливості - </w:t>
      </w:r>
      <w:proofErr w:type="spellStart"/>
      <w:r w:rsidRPr="00347E79">
        <w:rPr>
          <w:rFonts w:ascii="Times New Roman" w:eastAsia="Calibri" w:hAnsi="Times New Roman" w:cs="Times New Roman"/>
          <w:sz w:val="28"/>
        </w:rPr>
        <w:t>Жвирківська</w:t>
      </w:r>
      <w:proofErr w:type="spellEnd"/>
      <w:r w:rsidRPr="00347E79">
        <w:rPr>
          <w:rFonts w:ascii="Times New Roman" w:eastAsia="Calibri" w:hAnsi="Times New Roman" w:cs="Times New Roman"/>
          <w:sz w:val="28"/>
        </w:rPr>
        <w:t xml:space="preserve"> загальноосвітня школа І-ІІІ ступенів </w:t>
      </w:r>
      <w:proofErr w:type="spellStart"/>
      <w:r w:rsidRPr="00347E79">
        <w:rPr>
          <w:rFonts w:ascii="Times New Roman" w:eastAsia="Calibri" w:hAnsi="Times New Roman" w:cs="Times New Roman"/>
          <w:sz w:val="28"/>
        </w:rPr>
        <w:t>Сокальської</w:t>
      </w:r>
      <w:proofErr w:type="spellEnd"/>
      <w:r w:rsidRPr="00347E79">
        <w:rPr>
          <w:rFonts w:ascii="Times New Roman" w:eastAsia="Calibri" w:hAnsi="Times New Roman" w:cs="Times New Roman"/>
          <w:sz w:val="28"/>
        </w:rPr>
        <w:t xml:space="preserve"> міської ради Львівської області. Головна - </w:t>
      </w:r>
      <w:proofErr w:type="spellStart"/>
      <w:r w:rsidRPr="00347E79">
        <w:rPr>
          <w:rFonts w:ascii="Times New Roman" w:eastAsia="Calibri" w:hAnsi="Times New Roman" w:cs="Times New Roman"/>
          <w:sz w:val="28"/>
        </w:rPr>
        <w:t>Жвирківська</w:t>
      </w:r>
      <w:proofErr w:type="spellEnd"/>
      <w:r w:rsidRPr="00347E79">
        <w:rPr>
          <w:rFonts w:ascii="Times New Roman" w:eastAsia="Calibri" w:hAnsi="Times New Roman" w:cs="Times New Roman"/>
          <w:sz w:val="28"/>
        </w:rPr>
        <w:t xml:space="preserve"> загальноосвітня школа І-ІІІ ступенів </w:t>
      </w:r>
      <w:proofErr w:type="spellStart"/>
      <w:r w:rsidRPr="00347E79">
        <w:rPr>
          <w:rFonts w:ascii="Times New Roman" w:eastAsia="Calibri" w:hAnsi="Times New Roman" w:cs="Times New Roman"/>
          <w:sz w:val="28"/>
        </w:rPr>
        <w:t>Сокальської</w:t>
      </w:r>
      <w:proofErr w:type="spellEnd"/>
      <w:r w:rsidRPr="00347E79">
        <w:rPr>
          <w:rFonts w:ascii="Times New Roman" w:eastAsia="Calibri" w:hAnsi="Times New Roman" w:cs="Times New Roman"/>
          <w:sz w:val="28"/>
        </w:rPr>
        <w:t xml:space="preserve"> міської ради Львівської області. URL: http://zhvyrka-school.lviv.sch.in.ua/uchnyam/vikovi_osoblivosti/ (дата звернення: 30.12.2022).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ВІКОВІ ОСОБЛИВОСТІ ПЕРЕЖИВАННЯ ТРАВМ ВІЙНИ: ІНТЕГРАТИВНИЙ ПІДХІД | Науковий вісник Херсонського державного університету. Серія «Психологічні науки». Науковий вісник Херсонського державного університету. Серія «Психологічні науки». URL: https://pj.journal.kspu.edu/index.php/pj/article/view/1272 (дата звернення: 27.12.2022).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Вплив війни на психічне здоров’я дітей. </w:t>
      </w:r>
      <w:proofErr w:type="spellStart"/>
      <w:r w:rsidRPr="00347E79">
        <w:rPr>
          <w:rFonts w:ascii="Times New Roman" w:eastAsia="Calibri" w:hAnsi="Times New Roman" w:cs="Times New Roman"/>
          <w:sz w:val="28"/>
        </w:rPr>
        <w:t>War</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Childhood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Museum</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Ukraine</w:t>
      </w:r>
      <w:proofErr w:type="spellEnd"/>
      <w:r w:rsidRPr="00347E79">
        <w:rPr>
          <w:rFonts w:ascii="Times New Roman" w:eastAsia="Calibri" w:hAnsi="Times New Roman" w:cs="Times New Roman"/>
          <w:sz w:val="28"/>
        </w:rPr>
        <w:t>. URL: https://warchildhood.org/ua/impact-of-war-on-childrens-mental-health/ (дата звернення: 23.12.2022).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Главная</w:t>
      </w:r>
      <w:proofErr w:type="spellEnd"/>
      <w:r w:rsidRPr="00347E79">
        <w:rPr>
          <w:rFonts w:ascii="Times New Roman" w:eastAsia="Calibri" w:hAnsi="Times New Roman" w:cs="Times New Roman"/>
          <w:sz w:val="28"/>
        </w:rPr>
        <w:t>. URL: http://dspace.onua.edu.ua/bitstream/handle/11300/14518/Охорона%20праці%20та%20безпека%20життєдіяльності.pdf?sequence=1&amp;amp;isAllowed=y (дата звернення: 14.05.2023).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lastRenderedPageBreak/>
        <w:t>Головньова</w:t>
      </w:r>
      <w:proofErr w:type="spellEnd"/>
      <w:r w:rsidRPr="00347E79">
        <w:rPr>
          <w:rFonts w:ascii="Times New Roman" w:eastAsia="Calibri" w:hAnsi="Times New Roman" w:cs="Times New Roman"/>
          <w:sz w:val="28"/>
        </w:rPr>
        <w:t xml:space="preserve"> О. В. Вправи на релаксацію. URL: https://vseosvita.ua/library/embed/0014hi-a06f.doc.html (дата звернення: 08.04.2023).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Данилюк І.В., </w:t>
      </w:r>
      <w:proofErr w:type="spellStart"/>
      <w:r w:rsidRPr="00347E79">
        <w:rPr>
          <w:rFonts w:ascii="Times New Roman" w:eastAsia="Calibri" w:hAnsi="Times New Roman" w:cs="Times New Roman"/>
          <w:sz w:val="28"/>
        </w:rPr>
        <w:t>Балабін</w:t>
      </w:r>
      <w:proofErr w:type="spellEnd"/>
      <w:r w:rsidRPr="00347E79">
        <w:rPr>
          <w:rFonts w:ascii="Times New Roman" w:eastAsia="Calibri" w:hAnsi="Times New Roman" w:cs="Times New Roman"/>
          <w:sz w:val="28"/>
        </w:rPr>
        <w:t xml:space="preserve"> В.В. Військова психологія у вимірах війни і миру: проблеми, досвід, перспективи. Наукове видання: матеріали Всеукраїнської науково-практичної конференції з міжнародною участю, м. Київ. 17 груд. 2016 р. Київ. 126 с. </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Дворецька</w:t>
      </w:r>
      <w:proofErr w:type="spellEnd"/>
      <w:r w:rsidRPr="00347E79">
        <w:rPr>
          <w:rFonts w:ascii="Times New Roman" w:eastAsia="Calibri" w:hAnsi="Times New Roman" w:cs="Times New Roman"/>
          <w:sz w:val="28"/>
        </w:rPr>
        <w:t xml:space="preserve"> С. Л. </w:t>
      </w:r>
      <w:proofErr w:type="spellStart"/>
      <w:r w:rsidRPr="00347E79">
        <w:rPr>
          <w:rFonts w:ascii="Times New Roman" w:eastAsia="Calibri" w:hAnsi="Times New Roman" w:cs="Times New Roman"/>
          <w:sz w:val="28"/>
        </w:rPr>
        <w:t>Психолого-профілактична</w:t>
      </w:r>
      <w:proofErr w:type="spellEnd"/>
      <w:r w:rsidRPr="00347E79">
        <w:rPr>
          <w:rFonts w:ascii="Times New Roman" w:eastAsia="Calibri" w:hAnsi="Times New Roman" w:cs="Times New Roman"/>
          <w:sz w:val="28"/>
        </w:rPr>
        <w:t xml:space="preserve"> програма з </w:t>
      </w:r>
      <w:proofErr w:type="spellStart"/>
      <w:r w:rsidRPr="00347E79">
        <w:rPr>
          <w:rFonts w:ascii="Times New Roman" w:eastAsia="Calibri" w:hAnsi="Times New Roman" w:cs="Times New Roman"/>
          <w:sz w:val="28"/>
        </w:rPr>
        <w:t>попепедження</w:t>
      </w:r>
      <w:proofErr w:type="spellEnd"/>
      <w:r w:rsidRPr="00347E79">
        <w:rPr>
          <w:rFonts w:ascii="Times New Roman" w:eastAsia="Calibri" w:hAnsi="Times New Roman" w:cs="Times New Roman"/>
          <w:sz w:val="28"/>
        </w:rPr>
        <w:t xml:space="preserve"> деструктивних форм міжособистісної взаємодії для дітей середнього дошкільного віку під назвою «МІСТОК ДРУЖБИ». URL: https://vseosvita.ua/library/embed/0100dhrm-846a.doc.html (дата звернення: 02.04.2023).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Депресії. </w:t>
      </w:r>
      <w:proofErr w:type="spellStart"/>
      <w:r w:rsidRPr="00347E79">
        <w:rPr>
          <w:rFonts w:ascii="Times New Roman" w:eastAsia="Calibri" w:hAnsi="Times New Roman" w:cs="Times New Roman"/>
          <w:sz w:val="28"/>
        </w:rPr>
        <w:t>Давйте</w:t>
      </w:r>
      <w:proofErr w:type="spellEnd"/>
      <w:r w:rsidRPr="00347E79">
        <w:rPr>
          <w:rFonts w:ascii="Times New Roman" w:eastAsia="Calibri" w:hAnsi="Times New Roman" w:cs="Times New Roman"/>
          <w:sz w:val="28"/>
        </w:rPr>
        <w:t xml:space="preserve"> поговоримо | Центр громадського здоров’я. Центр громадського здоров’я України | МОЗ. URL: https://phc.org.ua/news/depresii-davyte-pogovorimo (дата звернення: 11.01.2023).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Депресія підліткового віку. Інформаційний портал </w:t>
      </w:r>
      <w:proofErr w:type="spellStart"/>
      <w:r w:rsidRPr="00347E79">
        <w:rPr>
          <w:rFonts w:ascii="Times New Roman" w:eastAsia="Calibri" w:hAnsi="Times New Roman" w:cs="Times New Roman"/>
          <w:sz w:val="28"/>
        </w:rPr>
        <w:t>MozOk.ua</w:t>
      </w:r>
      <w:proofErr w:type="spellEnd"/>
      <w:r w:rsidRPr="00347E79">
        <w:rPr>
          <w:rFonts w:ascii="Times New Roman" w:eastAsia="Calibri" w:hAnsi="Times New Roman" w:cs="Times New Roman"/>
          <w:sz w:val="28"/>
        </w:rPr>
        <w:t xml:space="preserve"> | Доступно про складні хвороби. URL: https://mozok.ua/depressiya/article/3638-depresya-pdltkovogo-vku#text_1 (дата звернення: 28.04.2023). </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Депресія. </w:t>
      </w:r>
      <w:proofErr w:type="spellStart"/>
      <w:r w:rsidRPr="00347E79">
        <w:rPr>
          <w:rFonts w:ascii="Times New Roman" w:eastAsia="Calibri" w:hAnsi="Times New Roman" w:cs="Times New Roman"/>
          <w:sz w:val="28"/>
        </w:rPr>
        <w:t>Doc.ua</w:t>
      </w:r>
      <w:proofErr w:type="spellEnd"/>
      <w:r w:rsidRPr="00347E79">
        <w:rPr>
          <w:rFonts w:ascii="Times New Roman" w:eastAsia="Calibri" w:hAnsi="Times New Roman" w:cs="Times New Roman"/>
          <w:sz w:val="28"/>
        </w:rPr>
        <w:t>. URL: https://doc.ua/ua/bolezn/depressia?gclid=CjwKCAjwhJukBhBPEiwAniIcNcXsWs2d9Iz-bg6e6Y5XnUyp3YqwsRx7CUxHKcBzwQ9IYr_h5CzNFxoC14gQAvD_BwE (дата звернення: 11.01.2023).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Депресія: відповіді на основні запитання про це захворювання | Центр громадського здоров’я. Центр громадського здоров’я України | МОЗ. URL: https://phc.org.ua/news/depresiya-vidpovidi-na-osnovni-zapitannya-pro-ce-zakhvoryuvannya (дата звернення: 10.01.2023).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Депресія: симптоми, причини, види. Лікування в Києві. MEDIKOM | Приватна багатопрофільна клініка в Києві. URL: </w:t>
      </w:r>
      <w:r w:rsidRPr="00347E79">
        <w:rPr>
          <w:rFonts w:ascii="Times New Roman" w:eastAsia="Calibri" w:hAnsi="Times New Roman" w:cs="Times New Roman"/>
          <w:sz w:val="28"/>
        </w:rPr>
        <w:lastRenderedPageBreak/>
        <w:t>https://medikom.ua/depressiya-simptomy-prichiny-vidy/ (дата звернення: 10.01.2023).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Журба К. Війна як чинник впливу на </w:t>
      </w:r>
      <w:proofErr w:type="spellStart"/>
      <w:r w:rsidRPr="00347E79">
        <w:rPr>
          <w:rFonts w:ascii="Times New Roman" w:eastAsia="Calibri" w:hAnsi="Times New Roman" w:cs="Times New Roman"/>
          <w:sz w:val="28"/>
        </w:rPr>
        <w:t>смисложиттєву</w:t>
      </w:r>
      <w:proofErr w:type="spellEnd"/>
      <w:r w:rsidRPr="00347E79">
        <w:rPr>
          <w:rFonts w:ascii="Times New Roman" w:eastAsia="Calibri" w:hAnsi="Times New Roman" w:cs="Times New Roman"/>
          <w:sz w:val="28"/>
        </w:rPr>
        <w:t xml:space="preserve"> сферу сучасних підлітків. Нова педагогічна думка. 2022. № 2 (110). С. 105-109.</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Збройна агресія Росії проти України – </w:t>
      </w:r>
      <w:proofErr w:type="spellStart"/>
      <w:r w:rsidRPr="00347E79">
        <w:rPr>
          <w:rFonts w:ascii="Times New Roman" w:eastAsia="Calibri" w:hAnsi="Times New Roman" w:cs="Times New Roman"/>
          <w:sz w:val="28"/>
          <w:lang w:val="en-US"/>
        </w:rPr>
        <w:t>gov</w:t>
      </w:r>
      <w:proofErr w:type="spellEnd"/>
      <w:r w:rsidRPr="00347E79">
        <w:rPr>
          <w:rFonts w:ascii="Times New Roman" w:eastAsia="Calibri" w:hAnsi="Times New Roman" w:cs="Times New Roman"/>
          <w:sz w:val="28"/>
        </w:rPr>
        <w:t>.</w:t>
      </w:r>
      <w:proofErr w:type="spellStart"/>
      <w:r w:rsidRPr="00347E79">
        <w:rPr>
          <w:rFonts w:ascii="Times New Roman" w:eastAsia="Calibri" w:hAnsi="Times New Roman" w:cs="Times New Roman"/>
          <w:sz w:val="28"/>
          <w:lang w:val="en-US"/>
        </w:rPr>
        <w:t>ua</w:t>
      </w:r>
      <w:proofErr w:type="spellEnd"/>
      <w:r w:rsidRPr="00347E79">
        <w:rPr>
          <w:rFonts w:ascii="Times New Roman" w:eastAsia="Calibri" w:hAnsi="Times New Roman" w:cs="Times New Roman"/>
          <w:sz w:val="28"/>
        </w:rPr>
        <w:t>. URL: https://gur.gov.ua/content/rosiia-znyshchuie-natsionalnu-identychnist-ukraintsiv-na-tymchasovo-okupovanykh-terytoriiakh-agression.html (дата звернення: 25.12.2022).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Індивідуальні особливості розвитку і поведінки підлітка - КЗ "</w:t>
      </w:r>
      <w:proofErr w:type="spellStart"/>
      <w:r w:rsidRPr="00347E79">
        <w:rPr>
          <w:rFonts w:ascii="Times New Roman" w:eastAsia="Calibri" w:hAnsi="Times New Roman" w:cs="Times New Roman"/>
          <w:sz w:val="28"/>
        </w:rPr>
        <w:t>Дворічнокутянський</w:t>
      </w:r>
      <w:proofErr w:type="spellEnd"/>
      <w:r w:rsidRPr="00347E79">
        <w:rPr>
          <w:rFonts w:ascii="Times New Roman" w:eastAsia="Calibri" w:hAnsi="Times New Roman" w:cs="Times New Roman"/>
          <w:sz w:val="28"/>
        </w:rPr>
        <w:t xml:space="preserve"> ліцей" </w:t>
      </w:r>
      <w:proofErr w:type="spellStart"/>
      <w:r w:rsidRPr="00347E79">
        <w:rPr>
          <w:rFonts w:ascii="Times New Roman" w:eastAsia="Calibri" w:hAnsi="Times New Roman" w:cs="Times New Roman"/>
          <w:sz w:val="28"/>
        </w:rPr>
        <w:t>Солоницівської</w:t>
      </w:r>
      <w:proofErr w:type="spellEnd"/>
      <w:r w:rsidRPr="00347E79">
        <w:rPr>
          <w:rFonts w:ascii="Times New Roman" w:eastAsia="Calibri" w:hAnsi="Times New Roman" w:cs="Times New Roman"/>
          <w:sz w:val="28"/>
        </w:rPr>
        <w:t xml:space="preserve"> селищної ради Харківської області. Педагогічна діяльність у закладі - КЗ "</w:t>
      </w:r>
      <w:proofErr w:type="spellStart"/>
      <w:r w:rsidRPr="00347E79">
        <w:rPr>
          <w:rFonts w:ascii="Times New Roman" w:eastAsia="Calibri" w:hAnsi="Times New Roman" w:cs="Times New Roman"/>
          <w:sz w:val="28"/>
        </w:rPr>
        <w:t>Дворічнокутянський</w:t>
      </w:r>
      <w:proofErr w:type="spellEnd"/>
      <w:r w:rsidRPr="00347E79">
        <w:rPr>
          <w:rFonts w:ascii="Times New Roman" w:eastAsia="Calibri" w:hAnsi="Times New Roman" w:cs="Times New Roman"/>
          <w:sz w:val="28"/>
        </w:rPr>
        <w:t xml:space="preserve"> ліцей" </w:t>
      </w:r>
      <w:proofErr w:type="spellStart"/>
      <w:r w:rsidRPr="00347E79">
        <w:rPr>
          <w:rFonts w:ascii="Times New Roman" w:eastAsia="Calibri" w:hAnsi="Times New Roman" w:cs="Times New Roman"/>
          <w:sz w:val="28"/>
        </w:rPr>
        <w:t>Солоницівської</w:t>
      </w:r>
      <w:proofErr w:type="spellEnd"/>
      <w:r w:rsidRPr="00347E79">
        <w:rPr>
          <w:rFonts w:ascii="Times New Roman" w:eastAsia="Calibri" w:hAnsi="Times New Roman" w:cs="Times New Roman"/>
          <w:sz w:val="28"/>
        </w:rPr>
        <w:t xml:space="preserve"> селищної ради Харківської області. URL: http://dvorichniy-kut.edu.kh.ua/psihologichna_sluzhba_shkoli/batjki_povinni_znati/individualjni_osoblivosti_rozvitku_i_povedinki_pid (дата звернення: 30.12.2022).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КАРДАШ Д. Війна почалася 9 років тому. Пригадуємо, як це відбувалося - </w:t>
      </w:r>
      <w:proofErr w:type="spellStart"/>
      <w:r w:rsidRPr="00347E79">
        <w:rPr>
          <w:rFonts w:ascii="Times New Roman" w:eastAsia="Calibri" w:hAnsi="Times New Roman" w:cs="Times New Roman"/>
          <w:sz w:val="28"/>
        </w:rPr>
        <w:t>vsim.ua</w:t>
      </w:r>
      <w:proofErr w:type="spellEnd"/>
      <w:r w:rsidRPr="00347E79">
        <w:rPr>
          <w:rFonts w:ascii="Times New Roman" w:eastAsia="Calibri" w:hAnsi="Times New Roman" w:cs="Times New Roman"/>
          <w:sz w:val="28"/>
        </w:rPr>
        <w:t>. Всім - Новини Хмельницького. URL: https://vsim.ua/Retro/viyna-pochalasya-8-rokiv-tomu-prigaduemo-yak-tse-vidbuvalosya-11533549.html (дата звернення: 26.12.2022).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Ключові питання та відповіді про російську агресію. URL: https://mfa.gov.ua/klyuchovi-pitannya-ta-vidpovidi-pro-rosijsku-agresiyu (дата звернення: 26.12.2022).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Корекційна</w:t>
      </w:r>
      <w:proofErr w:type="spellEnd"/>
      <w:r w:rsidRPr="00347E79">
        <w:rPr>
          <w:rFonts w:ascii="Times New Roman" w:eastAsia="Calibri" w:hAnsi="Times New Roman" w:cs="Times New Roman"/>
          <w:sz w:val="28"/>
        </w:rPr>
        <w:t xml:space="preserve"> робота, спрямована на подолання депресивних станів особистості підлітка. База знаний </w:t>
      </w:r>
      <w:proofErr w:type="spellStart"/>
      <w:r w:rsidRPr="00347E79">
        <w:rPr>
          <w:rFonts w:ascii="Times New Roman" w:eastAsia="Calibri" w:hAnsi="Times New Roman" w:cs="Times New Roman"/>
          <w:sz w:val="28"/>
        </w:rPr>
        <w:t>Allbest</w:t>
      </w:r>
      <w:proofErr w:type="spellEnd"/>
      <w:r w:rsidRPr="00347E79">
        <w:rPr>
          <w:rFonts w:ascii="Times New Roman" w:eastAsia="Calibri" w:hAnsi="Times New Roman" w:cs="Times New Roman"/>
          <w:sz w:val="28"/>
        </w:rPr>
        <w:t>. URL: https://knowledge.allbest.ru/psychology/2c0b65625a2bc69b5c43a89421216d27_1.html (дата звернення: 03.04.2023).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Кравчук Л. А. ТРЕНІНГОВЕ ЗАНЯТТЯ «МОЯ ІНДИВІДУАЛЬНІСТЬ». URL: https://vseosvita.ua/library/embed/000ayh-2956.doc.html (дата звернення: 08.04.2023).</w:t>
      </w:r>
    </w:p>
    <w:p w:rsidR="00347E79" w:rsidRPr="00347E79" w:rsidRDefault="00347E79" w:rsidP="00463AF0">
      <w:pPr>
        <w:numPr>
          <w:ilvl w:val="0"/>
          <w:numId w:val="20"/>
        </w:numPr>
        <w:spacing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lastRenderedPageBreak/>
        <w:t xml:space="preserve">Лекція № 5. Безпека життєдіяльності в умовах екстремальних і надзвичайних ситуацій. </w:t>
      </w:r>
      <w:proofErr w:type="spellStart"/>
      <w:r w:rsidRPr="00347E79">
        <w:rPr>
          <w:rFonts w:ascii="Times New Roman" w:eastAsia="Calibri" w:hAnsi="Times New Roman" w:cs="Times New Roman"/>
          <w:sz w:val="28"/>
        </w:rPr>
        <w:t>StudFiles</w:t>
      </w:r>
      <w:proofErr w:type="spellEnd"/>
      <w:r w:rsidRPr="00347E79">
        <w:rPr>
          <w:rFonts w:ascii="Times New Roman" w:eastAsia="Calibri" w:hAnsi="Times New Roman" w:cs="Times New Roman"/>
          <w:sz w:val="28"/>
        </w:rPr>
        <w:t>. URL: https://studfile.net/preview/9128968/page:11/ (дата звернення: 14.05.2023).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Лукомська</w:t>
      </w:r>
      <w:proofErr w:type="spellEnd"/>
      <w:r w:rsidRPr="00347E79">
        <w:rPr>
          <w:rFonts w:ascii="Times New Roman" w:eastAsia="Calibri" w:hAnsi="Times New Roman" w:cs="Times New Roman"/>
          <w:sz w:val="28"/>
        </w:rPr>
        <w:t xml:space="preserve"> С. Особливості психологічних травм російсько-української війни у контексті євроінтеграційних процесів. Вісник Львівського університету. Серія психологічні науки. Київ, 2022. Спецвипуск. С. 78-85.</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Магда Є. Гібридна війна: питання і відповіді. </w:t>
      </w:r>
      <w:proofErr w:type="spellStart"/>
      <w:r w:rsidRPr="00347E79">
        <w:rPr>
          <w:rFonts w:ascii="Times New Roman" w:eastAsia="Calibri" w:hAnsi="Times New Roman" w:cs="Times New Roman"/>
          <w:sz w:val="28"/>
        </w:rPr>
        <w:t>ms.detector.media</w:t>
      </w:r>
      <w:proofErr w:type="spellEnd"/>
      <w:r w:rsidRPr="00347E79">
        <w:rPr>
          <w:rFonts w:ascii="Times New Roman" w:eastAsia="Calibri" w:hAnsi="Times New Roman" w:cs="Times New Roman"/>
          <w:sz w:val="28"/>
        </w:rPr>
        <w:t>. URL: https://ms.detector.media/mediaanalitika/post/13805/2015-07-27-gibrydna-viyna-pytannya-i-vidpovidi/ (дата звернення: 25.12.2022).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МАЙСТЕР -КЛАС ДЛЯ БАТЬКІВ «ФОРМУЛА ЩАСТЯ». Освітній проект «На Урок» для вчителів. URL: https://naurok.com.ua/mayster--klas-dlya-batkiv-formula-schastya-17703.html (дата звернення: 08.04.2023).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Морі Є. 10 жовтня – День психічного здоров'я. Що таке депресія та хто в зоні ризику. URL: https://suspilne.media/9022-so-take-depresia-i-comu-v-nij-ne-soromno-ziznatisa/ (дата звернення: 11.01.2023).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ОЛЕКСІЙ ДАНІЛОВ. Українська правда. Путінська стратегія – 2023. Українська правда. URL: https://www.pravda.com.ua/columns/2023/01/22/7385971/ (дата звернення: 23.01.2023).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Особистісно-орієнтоване навчання з психологічною підтримкою - МО вчителів 2-х класів - Методична робота - Каталог статей - Сайт вчителів початкових класів міста Умань. Сайт вчителів початкових класів міста Умань - Головна сторінка. URL: https://umanstudy.at.ua/publ/metodichnij_poradnik/mo_vchiteliv_2_kh_klasiv/osobistisno_orientovane_navchannja_z_psikhologichnoju_pid (дата звернення: 09.04.2023).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Особливості підліткового віку. Коломийська філія №6 імені Героя України Тараса </w:t>
      </w:r>
      <w:proofErr w:type="spellStart"/>
      <w:r w:rsidRPr="00347E79">
        <w:rPr>
          <w:rFonts w:ascii="Times New Roman" w:eastAsia="Calibri" w:hAnsi="Times New Roman" w:cs="Times New Roman"/>
          <w:sz w:val="28"/>
        </w:rPr>
        <w:t>Сенюка</w:t>
      </w:r>
      <w:proofErr w:type="spellEnd"/>
      <w:r w:rsidRPr="00347E79">
        <w:rPr>
          <w:rFonts w:ascii="Times New Roman" w:eastAsia="Calibri" w:hAnsi="Times New Roman" w:cs="Times New Roman"/>
          <w:sz w:val="28"/>
        </w:rPr>
        <w:t xml:space="preserve"> Коломийського ліцею №9. URL: https://koloschool6.e-schools.info/pages/osoblivost-pdltkovogo-vku (дата звернення: 30.12.2022).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lastRenderedPageBreak/>
        <w:t>Підліткова депресія: причини і наслідки. Комунальний заклад "</w:t>
      </w:r>
      <w:proofErr w:type="spellStart"/>
      <w:r w:rsidRPr="00347E79">
        <w:rPr>
          <w:rFonts w:ascii="Times New Roman" w:eastAsia="Calibri" w:hAnsi="Times New Roman" w:cs="Times New Roman"/>
          <w:sz w:val="28"/>
        </w:rPr>
        <w:t>Ковалівський</w:t>
      </w:r>
      <w:proofErr w:type="spellEnd"/>
      <w:r w:rsidRPr="00347E79">
        <w:rPr>
          <w:rFonts w:ascii="Times New Roman" w:eastAsia="Calibri" w:hAnsi="Times New Roman" w:cs="Times New Roman"/>
          <w:sz w:val="28"/>
        </w:rPr>
        <w:t xml:space="preserve"> ліцей" </w:t>
      </w:r>
      <w:proofErr w:type="spellStart"/>
      <w:r w:rsidRPr="00347E79">
        <w:rPr>
          <w:rFonts w:ascii="Times New Roman" w:eastAsia="Calibri" w:hAnsi="Times New Roman" w:cs="Times New Roman"/>
          <w:sz w:val="28"/>
        </w:rPr>
        <w:t>Немирівської</w:t>
      </w:r>
      <w:proofErr w:type="spellEnd"/>
      <w:r w:rsidRPr="00347E79">
        <w:rPr>
          <w:rFonts w:ascii="Times New Roman" w:eastAsia="Calibri" w:hAnsi="Times New Roman" w:cs="Times New Roman"/>
          <w:sz w:val="28"/>
        </w:rPr>
        <w:t xml:space="preserve"> міської ради - вітаємо на офіційному веб-сайті. URL: https://kovalivka.school.org.ua/pidlitkova-depresiya-prichini-i-naslidki-17-26-50-09-10-2020/ (дата звернення: 28.04.2023).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Піщанський</w:t>
      </w:r>
      <w:proofErr w:type="spellEnd"/>
      <w:r w:rsidRPr="00347E79">
        <w:rPr>
          <w:rFonts w:ascii="Times New Roman" w:eastAsia="Calibri" w:hAnsi="Times New Roman" w:cs="Times New Roman"/>
          <w:sz w:val="28"/>
        </w:rPr>
        <w:t xml:space="preserve"> В. П. Урок "Сучасні війни та їх психологічні особливості". Освітній проект «На Урок» для вчителів. URL: https://naurok.com.ua/urok-suchasni-viyni-ta-h-psihologichni-osoblivosti-100490.html (дата звернення: 30.12.2022).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Презентація «Вправи для релаксації». Освітній проект «На Урок» для вчителів. URL: https://naurok.com.ua/prezentaciya-vpravi-dlya-relaksaci-171558.html#:~:text=Ваші%20ручки%20легкі-легкі%20–%20це,вище%20піднімаєтеся%20над%2 (дата звернення: 03.04.2023).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Психологічні особливості життя підлітка | Центр психології і психотерапії. Центр психології і психотерапії. URL: https://psyhologist.com.ua/articles/psihologichni-osoblivosti-zhittya-pidlitka (дата звернення: 30.12.2022).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ПСИХОЛОГІЯ ПЕРЕЖИВАННЯ ВІЙНИ: ДОСВІД УКРАЇНИ. </w:t>
      </w:r>
      <w:proofErr w:type="spellStart"/>
      <w:r w:rsidRPr="00347E79">
        <w:rPr>
          <w:rFonts w:ascii="Times New Roman" w:eastAsia="Calibri" w:hAnsi="Times New Roman" w:cs="Times New Roman"/>
          <w:sz w:val="28"/>
        </w:rPr>
        <w:t>КНУКіМ</w:t>
      </w:r>
      <w:proofErr w:type="spellEnd"/>
      <w:r w:rsidRPr="00347E79">
        <w:rPr>
          <w:rFonts w:ascii="Times New Roman" w:eastAsia="Calibri" w:hAnsi="Times New Roman" w:cs="Times New Roman"/>
          <w:sz w:val="28"/>
        </w:rPr>
        <w:t xml:space="preserve"> – Київський національний університет культури і мистецтв. URL: http://knukim.edu.ua/psyhologiya-perezhyvannya-vijny-dosvid-ukrayiny-2/ (дата звернення: 30.12.2022).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Репозитарій</w:t>
      </w:r>
      <w:proofErr w:type="spellEnd"/>
      <w:r w:rsidRPr="00347E79">
        <w:rPr>
          <w:rFonts w:ascii="Times New Roman" w:eastAsia="Calibri" w:hAnsi="Times New Roman" w:cs="Times New Roman"/>
          <w:sz w:val="28"/>
        </w:rPr>
        <w:t xml:space="preserve"> Національного Авіаційного Університету: </w:t>
      </w:r>
      <w:proofErr w:type="spellStart"/>
      <w:r w:rsidRPr="00347E79">
        <w:rPr>
          <w:rFonts w:ascii="Times New Roman" w:eastAsia="Calibri" w:hAnsi="Times New Roman" w:cs="Times New Roman"/>
          <w:sz w:val="28"/>
        </w:rPr>
        <w:t>Home</w:t>
      </w:r>
      <w:proofErr w:type="spellEnd"/>
      <w:r w:rsidRPr="00347E79">
        <w:rPr>
          <w:rFonts w:ascii="Times New Roman" w:eastAsia="Calibri" w:hAnsi="Times New Roman" w:cs="Times New Roman"/>
          <w:sz w:val="28"/>
        </w:rPr>
        <w:t>. URL: https://er.nau.edu.ua/bitstream/NAU/45027/1/ФЛСК-2020-053М_Фартушна%20С.О..pdf (дата звернення: 03.04.2023).</w:t>
      </w:r>
    </w:p>
    <w:p w:rsidR="00347E79" w:rsidRPr="00347E79" w:rsidRDefault="00347E79" w:rsidP="00463AF0">
      <w:pPr>
        <w:numPr>
          <w:ilvl w:val="0"/>
          <w:numId w:val="20"/>
        </w:numPr>
        <w:spacing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Розслідування та облік нещасних випадків. Бібліотека BukLib.net. URL: https://buklib.net/books/27524/ (дата звернення: 14.05.2023).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Російсько-українська війна. Український інститут національної пам'яті - офіційний веб-сайт. URL: https://uinp.gov.ua/aktualni-temy/povnomasshtabne-vtorgnennya-rosiyi-v-ukrayinu-istorychnyy-kontekst (дата звернення: 28.11.2022).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lastRenderedPageBreak/>
        <w:t>Свєженцева</w:t>
      </w:r>
      <w:proofErr w:type="spellEnd"/>
      <w:r w:rsidRPr="00347E79">
        <w:rPr>
          <w:rFonts w:ascii="Times New Roman" w:eastAsia="Calibri" w:hAnsi="Times New Roman" w:cs="Times New Roman"/>
          <w:sz w:val="28"/>
        </w:rPr>
        <w:t xml:space="preserve"> І. «Бийся, тікай або завмри» – як життя в умовах війни впливає на психоемоційну стабільність людини. URL: https://suspilne.media/238315-bijsa-tikaj-abo-zavmri-ak-zitta-v-umovah-vijni-vplivae-na-psihoemocijnu-stabilnist-ludini/ (дата звернення: 27.12.2022).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Слюсаревський</w:t>
      </w:r>
      <w:proofErr w:type="spellEnd"/>
      <w:r w:rsidRPr="00347E79">
        <w:rPr>
          <w:rFonts w:ascii="Times New Roman" w:eastAsia="Calibri" w:hAnsi="Times New Roman" w:cs="Times New Roman"/>
          <w:sz w:val="28"/>
        </w:rPr>
        <w:t xml:space="preserve"> М., </w:t>
      </w:r>
      <w:proofErr w:type="spellStart"/>
      <w:r w:rsidRPr="00347E79">
        <w:rPr>
          <w:rFonts w:ascii="Times New Roman" w:eastAsia="Calibri" w:hAnsi="Times New Roman" w:cs="Times New Roman"/>
          <w:sz w:val="28"/>
        </w:rPr>
        <w:t>Чуніхіна</w:t>
      </w:r>
      <w:proofErr w:type="spellEnd"/>
      <w:r w:rsidRPr="00347E79">
        <w:rPr>
          <w:rFonts w:ascii="Times New Roman" w:eastAsia="Calibri" w:hAnsi="Times New Roman" w:cs="Times New Roman"/>
          <w:sz w:val="28"/>
        </w:rPr>
        <w:t xml:space="preserve"> С., Найдьонова Л. Психологія російсько-української війни: внутрішній погляд. Асоціація політичних психологів України: матеріали Всеукраїнського круглого столу, м. Київ. 7 квіт. 2022 р. Київ. 52 с. </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Тренінг на тему: «Здоров'я, як важлива життєва цінність». Освітній проект «На Урок» для вчителів. URL: https://naurok.com.ua/trening-na-temu-zdorov-ya-yak-vazhliva-zhitteva-cinnist-79209.html (дата звернення: 03.04.2023).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lang w:val="ru-RU"/>
        </w:rPr>
      </w:pPr>
      <w:r w:rsidRPr="00347E79">
        <w:rPr>
          <w:rFonts w:ascii="Times New Roman" w:eastAsia="Calibri" w:hAnsi="Times New Roman" w:cs="Times New Roman"/>
          <w:sz w:val="28"/>
        </w:rPr>
        <w:t xml:space="preserve">Урожай О.О. </w:t>
      </w:r>
      <w:proofErr w:type="spellStart"/>
      <w:r w:rsidRPr="00347E79">
        <w:rPr>
          <w:rFonts w:ascii="Times New Roman" w:eastAsia="Calibri" w:hAnsi="Times New Roman" w:cs="Times New Roman"/>
          <w:sz w:val="28"/>
        </w:rPr>
        <w:t>Корекційно-розвивальна</w:t>
      </w:r>
      <w:proofErr w:type="spellEnd"/>
      <w:r w:rsidRPr="00347E79">
        <w:rPr>
          <w:rFonts w:ascii="Times New Roman" w:eastAsia="Calibri" w:hAnsi="Times New Roman" w:cs="Times New Roman"/>
          <w:sz w:val="28"/>
        </w:rPr>
        <w:t xml:space="preserve"> програма для підлітків "Життя без тривожності". Черкаси: Вид-во </w:t>
      </w:r>
      <w:proofErr w:type="spellStart"/>
      <w:r w:rsidRPr="00347E79">
        <w:rPr>
          <w:rFonts w:ascii="Times New Roman" w:eastAsia="Calibri" w:hAnsi="Times New Roman" w:cs="Times New Roman"/>
          <w:sz w:val="28"/>
        </w:rPr>
        <w:t>Ярошівська</w:t>
      </w:r>
      <w:proofErr w:type="spellEnd"/>
      <w:r w:rsidRPr="00347E79">
        <w:rPr>
          <w:rFonts w:ascii="Times New Roman" w:eastAsia="Calibri" w:hAnsi="Times New Roman" w:cs="Times New Roman"/>
          <w:sz w:val="28"/>
        </w:rPr>
        <w:t xml:space="preserve"> ЗОШ, 2021. С. 11-44</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Федченко А. Робота. Коти. </w:t>
      </w:r>
      <w:proofErr w:type="spellStart"/>
      <w:r w:rsidRPr="00347E79">
        <w:rPr>
          <w:rFonts w:ascii="Times New Roman" w:eastAsia="Calibri" w:hAnsi="Times New Roman" w:cs="Times New Roman"/>
          <w:sz w:val="28"/>
        </w:rPr>
        <w:t>Волонтерство</w:t>
      </w:r>
      <w:proofErr w:type="spellEnd"/>
      <w:r w:rsidRPr="00347E79">
        <w:rPr>
          <w:rFonts w:ascii="Times New Roman" w:eastAsia="Calibri" w:hAnsi="Times New Roman" w:cs="Times New Roman"/>
          <w:sz w:val="28"/>
        </w:rPr>
        <w:t>. Як українці долають стрес під час війни URL: https://suspilne.media/220462-robota-koti-volonterstvo-ak-ukrainci-dolaut-stres-pid-cas-vijni/ (дата звернення: 27.12.2022).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Хоменко</w:t>
      </w:r>
      <w:proofErr w:type="spellEnd"/>
      <w:r w:rsidRPr="00347E79">
        <w:rPr>
          <w:rFonts w:ascii="Times New Roman" w:eastAsia="Calibri" w:hAnsi="Times New Roman" w:cs="Times New Roman"/>
          <w:sz w:val="28"/>
        </w:rPr>
        <w:t xml:space="preserve"> А. М. РЕЛАКСАЦІЙНІ ВПРАВИ ДЛЯ ДІТЕЙ ТА ПІДЛІТКІВ. URL:  https://zosh10.e-schools.info/pages/relaksatsjn-vpravi-dlja-dtej-ta-pdltkv#:~:text=%D0%92%D0%BF%D1%80%D0%B0%D0%B2%D0%B0%20%C2%AB%D0%9C%D0%B5%D1%82%D0%B5%D0%BB%D0%B8%D0%BA%C2%BB.&amp;text=%D0%9F%D1%80%D0%BE%D1%81%D1%82%D0%BE%20%D0%BF%D0%B5%D1%80%D0%B5%D0%B4%20%D1%81%D0%BE%D0%B1%D0%BE%D1%8E%20%D0%B1%D0%B0%D1%87%D0%B8%D1%82%D0%B5%20%D1%87%D1%83%D0%B4%D0%BE%D0%B2%D0%BE%D0%B3%D0%BE,%D0%B2%20%D0%BD%D1%8C%D0%BE%D0%B3%D0%BE%20%D0%B3%D0%B0%D1%80%D0%BD%D1%96%20%D0%B2%D0%B5%D0%BB%D0%B8%D0%BA%D1%96%20%D0%BA%D1%80%D0%B8%D0%BB%D0%B0 (дата звернення: 09.04.2023).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lastRenderedPageBreak/>
        <w:t>Черненко І. О. Тренінг «Уміння вчитися» 8 клас. URL: https://vseosvita.ua/library/embed/010095i3-5495.docx.html (дата звернення: 02.04.2023).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Шевченко Х. Психологічне здоров'я українців під час війни і як його врятувати. URL: https://ukrainian.voanews.com/a/vijna-ukraina-dopomoha-psuxolog-psuxolohichnapidtrumka-mentalnezdorovja/6715242.html#:~:text=%E2%80%9C%D0%95%D0%BC%D0%BE%D1%86%D1%96%D0%B9%D0%BD%D1%96%20%D0%BA%D0%B0%D1%87%D0%B5%D0%BB%D1%96%E2%80%9D%20%D0%BF%D1%96%D0%B4%20%D1%87%D0%B0%D1%81%20%D0%B2%D1%96%D0%B9%D0%BD%D0%B8,%D1%80%D0%B5%D0%B0%D0%BA%D1%86%D1%96%D1%8F%20%D0%BD%D0%BE%D1%80%D0%BC%D0%B0%D0%BB%D1%8C%D0%BD%D0%B0%2C%20%D0%B4%D0%BB%D1%8F%20%D0%BD%D0%B5%D0%BD%D0%BE%D1%80%D0%BC%D0%B0%D0%BB%D1%8C%D0%BD%D0%BE%D1%97%20%D1%81%D0%B8%D1%82%D1%83%D0%B0%D1%86%D1%96%D1%97. (дата звернення: 25.12.2022).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Ярова О. М. Психологічний </w:t>
      </w:r>
      <w:proofErr w:type="spellStart"/>
      <w:r w:rsidRPr="00347E79">
        <w:rPr>
          <w:rFonts w:ascii="Times New Roman" w:eastAsia="Calibri" w:hAnsi="Times New Roman" w:cs="Times New Roman"/>
          <w:sz w:val="28"/>
        </w:rPr>
        <w:t>квест</w:t>
      </w:r>
      <w:proofErr w:type="spellEnd"/>
      <w:r w:rsidRPr="00347E79">
        <w:rPr>
          <w:rFonts w:ascii="Times New Roman" w:eastAsia="Calibri" w:hAnsi="Times New Roman" w:cs="Times New Roman"/>
          <w:sz w:val="28"/>
        </w:rPr>
        <w:t xml:space="preserve"> для учнів підліткового віку «Уміння і навички протистояння стресам». URL: https://vseosvita.ua/library/embed/0100cmcn-f2cc.docx.html (дата звернення: 08.04.2023).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Яцина</w:t>
      </w:r>
      <w:proofErr w:type="spellEnd"/>
      <w:r w:rsidRPr="00347E79">
        <w:rPr>
          <w:rFonts w:ascii="Times New Roman" w:eastAsia="Calibri" w:hAnsi="Times New Roman" w:cs="Times New Roman"/>
          <w:sz w:val="28"/>
        </w:rPr>
        <w:t xml:space="preserve"> О.Ф. Вплив війни на психічне здоров'я: ознаки травматизації психіки дітей та підлітків. Наукові перспективи. 2022. № 7(25). С. 554-567.</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admin</w:t>
      </w:r>
      <w:proofErr w:type="spellEnd"/>
      <w:r w:rsidRPr="00347E79">
        <w:rPr>
          <w:rFonts w:ascii="Times New Roman" w:eastAsia="Calibri" w:hAnsi="Times New Roman" w:cs="Times New Roman"/>
          <w:sz w:val="28"/>
        </w:rPr>
        <w:t xml:space="preserve">. Синдром першокурсника: чому вони не витримують. Український </w:t>
      </w:r>
      <w:proofErr w:type="spellStart"/>
      <w:r w:rsidRPr="00347E79">
        <w:rPr>
          <w:rFonts w:ascii="Times New Roman" w:eastAsia="Calibri" w:hAnsi="Times New Roman" w:cs="Times New Roman"/>
          <w:sz w:val="28"/>
        </w:rPr>
        <w:t>блог</w:t>
      </w:r>
      <w:proofErr w:type="spellEnd"/>
      <w:r w:rsidRPr="00347E79">
        <w:rPr>
          <w:rFonts w:ascii="Times New Roman" w:eastAsia="Calibri" w:hAnsi="Times New Roman" w:cs="Times New Roman"/>
          <w:sz w:val="28"/>
        </w:rPr>
        <w:t xml:space="preserve"> про медицину, ліки та здоров'я. URL: https://eko.org.ua/sindrom-pershokursnika-chomu-voni-ne-vitrimuyut/ (дата звернення: 10.01.2023).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Amy</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Pearson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How</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To</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Adult</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How</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To</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Adult</w:t>
      </w:r>
      <w:proofErr w:type="spellEnd"/>
      <w:r w:rsidRPr="00347E79">
        <w:rPr>
          <w:rFonts w:ascii="Times New Roman" w:eastAsia="Calibri" w:hAnsi="Times New Roman" w:cs="Times New Roman"/>
          <w:sz w:val="28"/>
        </w:rPr>
        <w:t>. URL: https://howtoadult.com/10-typical-characteristics-teenagers-12960.html (</w:t>
      </w:r>
      <w:r w:rsidR="00B7203D" w:rsidRPr="00B7203D">
        <w:rPr>
          <w:rFonts w:ascii="Times New Roman" w:eastAsia="Calibri" w:hAnsi="Times New Roman" w:cs="Times New Roman"/>
          <w:sz w:val="28"/>
        </w:rPr>
        <w:t>дата звернення</w:t>
      </w:r>
      <w:r w:rsidRPr="00347E79">
        <w:rPr>
          <w:rFonts w:ascii="Times New Roman" w:eastAsia="Calibri" w:hAnsi="Times New Roman" w:cs="Times New Roman"/>
          <w:sz w:val="28"/>
        </w:rPr>
        <w:t>: 28.11.2022).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Deborah</w:t>
      </w:r>
      <w:proofErr w:type="spellEnd"/>
      <w:r w:rsidRPr="00347E79">
        <w:rPr>
          <w:rFonts w:ascii="Times New Roman" w:eastAsia="Calibri" w:hAnsi="Times New Roman" w:cs="Times New Roman"/>
          <w:sz w:val="28"/>
        </w:rPr>
        <w:t xml:space="preserve"> S. </w:t>
      </w:r>
      <w:proofErr w:type="spellStart"/>
      <w:r w:rsidRPr="00347E79">
        <w:rPr>
          <w:rFonts w:ascii="Times New Roman" w:eastAsia="Calibri" w:hAnsi="Times New Roman" w:cs="Times New Roman"/>
          <w:sz w:val="28"/>
        </w:rPr>
        <w:t>Children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in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the</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heat</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of</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war</w:t>
      </w:r>
      <w:proofErr w:type="spellEnd"/>
      <w:r w:rsidRPr="00347E79">
        <w:rPr>
          <w:rFonts w:ascii="Times New Roman" w:eastAsia="Calibri" w:hAnsi="Times New Roman" w:cs="Times New Roman"/>
          <w:sz w:val="28"/>
        </w:rPr>
        <w:t>. https://www.apa.org. URL: https://www.apa.org/monitor/sep01/childwar (</w:t>
      </w:r>
      <w:r w:rsidR="00B7203D" w:rsidRPr="00B7203D">
        <w:rPr>
          <w:rFonts w:ascii="Times New Roman" w:eastAsia="Calibri" w:hAnsi="Times New Roman" w:cs="Times New Roman"/>
          <w:sz w:val="28"/>
        </w:rPr>
        <w:t>дата звернення</w:t>
      </w:r>
      <w:r w:rsidRPr="00347E79">
        <w:rPr>
          <w:rFonts w:ascii="Times New Roman" w:eastAsia="Calibri" w:hAnsi="Times New Roman" w:cs="Times New Roman"/>
          <w:sz w:val="28"/>
        </w:rPr>
        <w:t>: 30.12.2022).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lastRenderedPageBreak/>
        <w:t>Lauren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Alvis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Na</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Zhang</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Irwin</w:t>
      </w:r>
      <w:proofErr w:type="spellEnd"/>
      <w:r w:rsidRPr="00347E79">
        <w:rPr>
          <w:rFonts w:ascii="Times New Roman" w:eastAsia="Calibri" w:hAnsi="Times New Roman" w:cs="Times New Roman"/>
          <w:sz w:val="28"/>
        </w:rPr>
        <w:t xml:space="preserve"> N </w:t>
      </w:r>
      <w:proofErr w:type="spellStart"/>
      <w:r w:rsidRPr="00347E79">
        <w:rPr>
          <w:rFonts w:ascii="Times New Roman" w:eastAsia="Calibri" w:hAnsi="Times New Roman" w:cs="Times New Roman"/>
          <w:sz w:val="28"/>
        </w:rPr>
        <w:t>Sandler</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Julie</w:t>
      </w:r>
      <w:proofErr w:type="spellEnd"/>
      <w:r w:rsidRPr="00347E79">
        <w:rPr>
          <w:rFonts w:ascii="Times New Roman" w:eastAsia="Calibri" w:hAnsi="Times New Roman" w:cs="Times New Roman"/>
          <w:sz w:val="28"/>
        </w:rPr>
        <w:t xml:space="preserve"> B </w:t>
      </w:r>
      <w:proofErr w:type="spellStart"/>
      <w:r w:rsidRPr="00347E79">
        <w:rPr>
          <w:rFonts w:ascii="Times New Roman" w:eastAsia="Calibri" w:hAnsi="Times New Roman" w:cs="Times New Roman"/>
          <w:sz w:val="28"/>
        </w:rPr>
        <w:t>Kaplow</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Developmental</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Manifestations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of</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Grief</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in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Children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and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Adolescents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Caregivers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Key</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Grief</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Facilitators</w:t>
      </w:r>
      <w:proofErr w:type="spellEnd"/>
      <w:r w:rsidRPr="00347E79">
        <w:rPr>
          <w:rFonts w:ascii="Times New Roman" w:eastAsia="Calibri" w:hAnsi="Times New Roman" w:cs="Times New Roman"/>
          <w:sz w:val="28"/>
        </w:rPr>
        <w:t xml:space="preserve"> - </w:t>
      </w:r>
      <w:proofErr w:type="spellStart"/>
      <w:r w:rsidRPr="00347E79">
        <w:rPr>
          <w:rFonts w:ascii="Times New Roman" w:eastAsia="Calibri" w:hAnsi="Times New Roman" w:cs="Times New Roman"/>
          <w:sz w:val="28"/>
        </w:rPr>
        <w:t>PubMed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PubMed</w:t>
      </w:r>
      <w:proofErr w:type="spellEnd"/>
      <w:r w:rsidRPr="00347E79">
        <w:rPr>
          <w:rFonts w:ascii="Times New Roman" w:eastAsia="Calibri" w:hAnsi="Times New Roman" w:cs="Times New Roman"/>
          <w:sz w:val="28"/>
        </w:rPr>
        <w:t>. URL: https://pubmed.ncbi.nlm.nih.gov/35106114/ (</w:t>
      </w:r>
      <w:r w:rsidR="00B7203D" w:rsidRPr="00B7203D">
        <w:rPr>
          <w:rFonts w:ascii="Times New Roman" w:eastAsia="Calibri" w:hAnsi="Times New Roman" w:cs="Times New Roman"/>
          <w:sz w:val="28"/>
        </w:rPr>
        <w:t>дата звернення</w:t>
      </w:r>
      <w:r w:rsidRPr="00347E79">
        <w:rPr>
          <w:rFonts w:ascii="Times New Roman" w:eastAsia="Calibri" w:hAnsi="Times New Roman" w:cs="Times New Roman"/>
          <w:sz w:val="28"/>
        </w:rPr>
        <w:t>: 27.12.2022).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Mihalyi</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Csikszentmihalyi</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Csikszentmihalyi</w:t>
      </w:r>
      <w:proofErr w:type="spellEnd"/>
      <w:r w:rsidRPr="00347E79">
        <w:rPr>
          <w:rFonts w:ascii="Times New Roman" w:eastAsia="Calibri" w:hAnsi="Times New Roman" w:cs="Times New Roman"/>
          <w:sz w:val="28"/>
        </w:rPr>
        <w:t xml:space="preserve"> M. </w:t>
      </w:r>
      <w:proofErr w:type="spellStart"/>
      <w:r w:rsidRPr="00347E79">
        <w:rPr>
          <w:rFonts w:ascii="Times New Roman" w:eastAsia="Calibri" w:hAnsi="Times New Roman" w:cs="Times New Roman"/>
          <w:sz w:val="28"/>
        </w:rPr>
        <w:t>Adolescence</w:t>
      </w:r>
      <w:proofErr w:type="spellEnd"/>
      <w:r w:rsidRPr="00347E79">
        <w:rPr>
          <w:rFonts w:ascii="Times New Roman" w:eastAsia="Calibri" w:hAnsi="Times New Roman" w:cs="Times New Roman"/>
          <w:sz w:val="28"/>
        </w:rPr>
        <w:t xml:space="preserve"> | </w:t>
      </w:r>
      <w:proofErr w:type="spellStart"/>
      <w:r w:rsidRPr="00347E79">
        <w:rPr>
          <w:rFonts w:ascii="Times New Roman" w:eastAsia="Calibri" w:hAnsi="Times New Roman" w:cs="Times New Roman"/>
          <w:sz w:val="28"/>
        </w:rPr>
        <w:t>Definition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Characteristics</w:t>
      </w:r>
      <w:proofErr w:type="spellEnd"/>
      <w:r w:rsidRPr="00347E79">
        <w:rPr>
          <w:rFonts w:ascii="Times New Roman" w:eastAsia="Calibri" w:hAnsi="Times New Roman" w:cs="Times New Roman"/>
          <w:sz w:val="28"/>
        </w:rPr>
        <w:t xml:space="preserve">, &amp; </w:t>
      </w:r>
      <w:proofErr w:type="spellStart"/>
      <w:r w:rsidRPr="00347E79">
        <w:rPr>
          <w:rFonts w:ascii="Times New Roman" w:eastAsia="Calibri" w:hAnsi="Times New Roman" w:cs="Times New Roman"/>
          <w:sz w:val="28"/>
        </w:rPr>
        <w:t>Stages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Encyclopedia</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Britannica</w:t>
      </w:r>
      <w:proofErr w:type="spellEnd"/>
      <w:r w:rsidRPr="00347E79">
        <w:rPr>
          <w:rFonts w:ascii="Times New Roman" w:eastAsia="Calibri" w:hAnsi="Times New Roman" w:cs="Times New Roman"/>
          <w:sz w:val="28"/>
        </w:rPr>
        <w:t>. URL: https://www.britannica.com/science/adolescence (</w:t>
      </w:r>
      <w:r w:rsidR="00B7203D" w:rsidRPr="00B7203D">
        <w:rPr>
          <w:rFonts w:ascii="Times New Roman" w:eastAsia="Calibri" w:hAnsi="Times New Roman" w:cs="Times New Roman"/>
          <w:sz w:val="28"/>
        </w:rPr>
        <w:t>дата звернення</w:t>
      </w:r>
      <w:r w:rsidRPr="00347E79">
        <w:rPr>
          <w:rFonts w:ascii="Times New Roman" w:eastAsia="Calibri" w:hAnsi="Times New Roman" w:cs="Times New Roman"/>
          <w:sz w:val="28"/>
        </w:rPr>
        <w:t>: 30.12.2022).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Nexhmedin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Morina</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Ulrike</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von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Lersner</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Holly</w:t>
      </w:r>
      <w:proofErr w:type="spellEnd"/>
      <w:r w:rsidRPr="00347E79">
        <w:rPr>
          <w:rFonts w:ascii="Times New Roman" w:eastAsia="Calibri" w:hAnsi="Times New Roman" w:cs="Times New Roman"/>
          <w:sz w:val="28"/>
        </w:rPr>
        <w:t xml:space="preserve"> G </w:t>
      </w:r>
      <w:proofErr w:type="spellStart"/>
      <w:r w:rsidRPr="00347E79">
        <w:rPr>
          <w:rFonts w:ascii="Times New Roman" w:eastAsia="Calibri" w:hAnsi="Times New Roman" w:cs="Times New Roman"/>
          <w:sz w:val="28"/>
        </w:rPr>
        <w:t>Prigerson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War</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and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bereavement</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consequences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for</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mental</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and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physical</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distress</w:t>
      </w:r>
      <w:proofErr w:type="spellEnd"/>
      <w:r w:rsidRPr="00347E79">
        <w:rPr>
          <w:rFonts w:ascii="Times New Roman" w:eastAsia="Calibri" w:hAnsi="Times New Roman" w:cs="Times New Roman"/>
          <w:sz w:val="28"/>
        </w:rPr>
        <w:t xml:space="preserve"> - </w:t>
      </w:r>
      <w:proofErr w:type="spellStart"/>
      <w:r w:rsidRPr="00347E79">
        <w:rPr>
          <w:rFonts w:ascii="Times New Roman" w:eastAsia="Calibri" w:hAnsi="Times New Roman" w:cs="Times New Roman"/>
          <w:sz w:val="28"/>
        </w:rPr>
        <w:t>PubMed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PubMed</w:t>
      </w:r>
      <w:proofErr w:type="spellEnd"/>
      <w:r w:rsidRPr="00347E79">
        <w:rPr>
          <w:rFonts w:ascii="Times New Roman" w:eastAsia="Calibri" w:hAnsi="Times New Roman" w:cs="Times New Roman"/>
          <w:sz w:val="28"/>
        </w:rPr>
        <w:t>. URL: https://pubmed.ncbi.nlm.nih.gov/21765944/ (</w:t>
      </w:r>
      <w:r w:rsidR="00B7203D" w:rsidRPr="00B7203D">
        <w:rPr>
          <w:rFonts w:ascii="Times New Roman" w:eastAsia="Calibri" w:hAnsi="Times New Roman" w:cs="Times New Roman"/>
          <w:sz w:val="28"/>
        </w:rPr>
        <w:t>дата звернення</w:t>
      </w:r>
      <w:r w:rsidRPr="00347E79">
        <w:rPr>
          <w:rFonts w:ascii="Times New Roman" w:eastAsia="Calibri" w:hAnsi="Times New Roman" w:cs="Times New Roman"/>
          <w:sz w:val="28"/>
        </w:rPr>
        <w:t>: 28.11.2022).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 xml:space="preserve">R. SRINIVASA MURTHY </w:t>
      </w:r>
      <w:proofErr w:type="spellStart"/>
      <w:r w:rsidRPr="00347E79">
        <w:rPr>
          <w:rFonts w:ascii="Times New Roman" w:eastAsia="Calibri" w:hAnsi="Times New Roman" w:cs="Times New Roman"/>
          <w:sz w:val="28"/>
        </w:rPr>
        <w:t>and</w:t>
      </w:r>
      <w:proofErr w:type="spellEnd"/>
      <w:r w:rsidRPr="00347E79">
        <w:rPr>
          <w:rFonts w:ascii="Times New Roman" w:eastAsia="Calibri" w:hAnsi="Times New Roman" w:cs="Times New Roman"/>
          <w:sz w:val="28"/>
        </w:rPr>
        <w:t xml:space="preserve"> RASHMI LAKSHMINARAYANA. </w:t>
      </w:r>
      <w:proofErr w:type="spellStart"/>
      <w:r w:rsidRPr="00347E79">
        <w:rPr>
          <w:rFonts w:ascii="Times New Roman" w:eastAsia="Calibri" w:hAnsi="Times New Roman" w:cs="Times New Roman"/>
          <w:sz w:val="28"/>
        </w:rPr>
        <w:t>Mental</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health</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consequences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of</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war</w:t>
      </w:r>
      <w:proofErr w:type="spellEnd"/>
      <w:r w:rsidRPr="00347E79">
        <w:rPr>
          <w:rFonts w:ascii="Times New Roman" w:eastAsia="Calibri" w:hAnsi="Times New Roman" w:cs="Times New Roman"/>
          <w:sz w:val="28"/>
        </w:rPr>
        <w:t xml:space="preserve">: a </w:t>
      </w:r>
      <w:proofErr w:type="spellStart"/>
      <w:r w:rsidRPr="00347E79">
        <w:rPr>
          <w:rFonts w:ascii="Times New Roman" w:eastAsia="Calibri" w:hAnsi="Times New Roman" w:cs="Times New Roman"/>
          <w:sz w:val="28"/>
        </w:rPr>
        <w:t>brief</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review</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of</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researchfindings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PubMed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Central</w:t>
      </w:r>
      <w:proofErr w:type="spellEnd"/>
      <w:r w:rsidRPr="00347E79">
        <w:rPr>
          <w:rFonts w:ascii="Times New Roman" w:eastAsia="Calibri" w:hAnsi="Times New Roman" w:cs="Times New Roman"/>
          <w:sz w:val="28"/>
        </w:rPr>
        <w:t xml:space="preserve"> (PMC). URL: https://www.ncbi.nlm.nih.gov/pmc/articles/PMC1472271/ (</w:t>
      </w:r>
      <w:r w:rsidR="00B7203D" w:rsidRPr="00B7203D">
        <w:rPr>
          <w:rFonts w:ascii="Times New Roman" w:eastAsia="Calibri" w:hAnsi="Times New Roman" w:cs="Times New Roman"/>
          <w:sz w:val="28"/>
        </w:rPr>
        <w:t>дата звернення</w:t>
      </w:r>
      <w:r w:rsidRPr="00347E79">
        <w:rPr>
          <w:rFonts w:ascii="Times New Roman" w:eastAsia="Calibri" w:hAnsi="Times New Roman" w:cs="Times New Roman"/>
          <w:sz w:val="28"/>
        </w:rPr>
        <w:t>: 25.12.2022).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Stuart</w:t>
      </w:r>
      <w:proofErr w:type="spellEnd"/>
      <w:r w:rsidRPr="00347E79">
        <w:rPr>
          <w:rFonts w:ascii="Times New Roman" w:eastAsia="Calibri" w:hAnsi="Times New Roman" w:cs="Times New Roman"/>
          <w:sz w:val="28"/>
        </w:rPr>
        <w:t xml:space="preserve"> L </w:t>
      </w:r>
      <w:proofErr w:type="spellStart"/>
      <w:r w:rsidRPr="00347E79">
        <w:rPr>
          <w:rFonts w:ascii="Times New Roman" w:eastAsia="Calibri" w:hAnsi="Times New Roman" w:cs="Times New Roman"/>
          <w:sz w:val="28"/>
        </w:rPr>
        <w:t>Lustig</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Lakshika</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Tennakoon</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Testimonials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narratives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stories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and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drawings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child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refugees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as</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witnesses</w:t>
      </w:r>
      <w:proofErr w:type="spellEnd"/>
      <w:r w:rsidRPr="00347E79">
        <w:rPr>
          <w:rFonts w:ascii="Times New Roman" w:eastAsia="Calibri" w:hAnsi="Times New Roman" w:cs="Times New Roman"/>
          <w:sz w:val="28"/>
        </w:rPr>
        <w:t xml:space="preserve"> - </w:t>
      </w:r>
      <w:proofErr w:type="spellStart"/>
      <w:r w:rsidRPr="00347E79">
        <w:rPr>
          <w:rFonts w:ascii="Times New Roman" w:eastAsia="Calibri" w:hAnsi="Times New Roman" w:cs="Times New Roman"/>
          <w:sz w:val="28"/>
        </w:rPr>
        <w:t>PubMed</w:t>
      </w:r>
      <w:proofErr w:type="spellEnd"/>
      <w:r w:rsidRPr="00347E79">
        <w:rPr>
          <w:rFonts w:ascii="Times New Roman" w:eastAsia="Calibri" w:hAnsi="Times New Roman" w:cs="Times New Roman"/>
          <w:sz w:val="28"/>
        </w:rPr>
        <w:t xml:space="preserve">. </w:t>
      </w:r>
      <w:proofErr w:type="spellStart"/>
      <w:r w:rsidRPr="00347E79">
        <w:rPr>
          <w:rFonts w:ascii="Times New Roman" w:eastAsia="Calibri" w:hAnsi="Times New Roman" w:cs="Times New Roman"/>
          <w:sz w:val="28"/>
        </w:rPr>
        <w:t>PubMed</w:t>
      </w:r>
      <w:proofErr w:type="spellEnd"/>
      <w:r w:rsidRPr="00347E79">
        <w:rPr>
          <w:rFonts w:ascii="Times New Roman" w:eastAsia="Calibri" w:hAnsi="Times New Roman" w:cs="Times New Roman"/>
          <w:sz w:val="28"/>
        </w:rPr>
        <w:t>. URL: https://pubmed.ncbi.nlm.nih.gov/18558313/ (</w:t>
      </w:r>
      <w:r w:rsidR="00B7203D" w:rsidRPr="00B7203D">
        <w:rPr>
          <w:rFonts w:ascii="Times New Roman" w:eastAsia="Calibri" w:hAnsi="Times New Roman" w:cs="Times New Roman"/>
          <w:sz w:val="28"/>
        </w:rPr>
        <w:t>дата звернення</w:t>
      </w:r>
      <w:r w:rsidRPr="00347E79">
        <w:rPr>
          <w:rFonts w:ascii="Times New Roman" w:eastAsia="Calibri" w:hAnsi="Times New Roman" w:cs="Times New Roman"/>
          <w:sz w:val="28"/>
        </w:rPr>
        <w:t>: 26.12.2023).</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proofErr w:type="spellStart"/>
      <w:r w:rsidRPr="00347E79">
        <w:rPr>
          <w:rFonts w:ascii="Times New Roman" w:eastAsia="Calibri" w:hAnsi="Times New Roman" w:cs="Times New Roman"/>
          <w:sz w:val="28"/>
        </w:rPr>
        <w:t>Ukrinform</w:t>
      </w:r>
      <w:proofErr w:type="spellEnd"/>
      <w:r w:rsidRPr="00347E79">
        <w:rPr>
          <w:rFonts w:ascii="Times New Roman" w:eastAsia="Calibri" w:hAnsi="Times New Roman" w:cs="Times New Roman"/>
          <w:sz w:val="28"/>
        </w:rPr>
        <w:t xml:space="preserve">. Війною </w:t>
      </w:r>
      <w:proofErr w:type="spellStart"/>
      <w:r w:rsidRPr="00347E79">
        <w:rPr>
          <w:rFonts w:ascii="Times New Roman" w:eastAsia="Calibri" w:hAnsi="Times New Roman" w:cs="Times New Roman"/>
          <w:sz w:val="28"/>
        </w:rPr>
        <w:t>росія</w:t>
      </w:r>
      <w:proofErr w:type="spellEnd"/>
      <w:r w:rsidRPr="00347E79">
        <w:rPr>
          <w:rFonts w:ascii="Times New Roman" w:eastAsia="Calibri" w:hAnsi="Times New Roman" w:cs="Times New Roman"/>
          <w:sz w:val="28"/>
        </w:rPr>
        <w:t xml:space="preserve"> намагається придушити ідентичність і культуру України - слухання в Конгресі США. Укрінформ - актуальні новини України та світу. URL: https://www.ukrinform.ua/rubric-ato/3481052-vijnou-rosia-namagaetsa-pridusiti-identicnist-i-kulturu-ukraini-sluhanna-v-kongresi-ssa (дата звернення: 25.12.2022).</w:t>
      </w:r>
    </w:p>
    <w:p w:rsidR="00347E79" w:rsidRPr="00347E79" w:rsidRDefault="00347E79" w:rsidP="00463AF0">
      <w:pPr>
        <w:numPr>
          <w:ilvl w:val="0"/>
          <w:numId w:val="20"/>
        </w:numPr>
        <w:spacing w:after="0" w:line="360" w:lineRule="auto"/>
        <w:ind w:left="426" w:hanging="426"/>
        <w:contextualSpacing/>
        <w:jc w:val="both"/>
        <w:rPr>
          <w:rFonts w:ascii="Times New Roman" w:eastAsia="Calibri" w:hAnsi="Times New Roman" w:cs="Times New Roman"/>
          <w:sz w:val="28"/>
        </w:rPr>
      </w:pPr>
      <w:r w:rsidRPr="00347E79">
        <w:rPr>
          <w:rFonts w:ascii="Times New Roman" w:eastAsia="Calibri" w:hAnsi="Times New Roman" w:cs="Times New Roman"/>
          <w:sz w:val="28"/>
        </w:rPr>
        <w:t>URL: http://resource.history.org.ua/cgi-bin/eiu/history.exe?Z21ID=&amp;amp;I21DBN=EIU&amp;amp;P21DBN=EIU&amp;amp;S21STN=1&amp;amp;S21REF=10&amp;amp;S21FMT=eiu_all&amp;amp;C21COM=S&amp;amp;S21CNR=20&amp;amp;S21P01=0&amp;amp;S21P02=0&amp;amp;S21P03=TRN=&amp;amp;S21COLORTERMS=0&amp;amp;S21STR=zbrojna_agresija_rosijskoji_federatsiji_proty_ukrajiny (дата звернення: 28.11.2022).</w:t>
      </w:r>
    </w:p>
    <w:p w:rsidR="00E0081E" w:rsidRDefault="00E0081E" w:rsidP="00DB604E">
      <w:pPr>
        <w:spacing w:after="0" w:line="360" w:lineRule="auto"/>
        <w:ind w:left="426" w:hanging="426"/>
        <w:jc w:val="both"/>
        <w:rPr>
          <w:rFonts w:ascii="Times New Roman" w:hAnsi="Times New Roman" w:cs="Times New Roman"/>
          <w:sz w:val="28"/>
          <w:szCs w:val="28"/>
        </w:rPr>
      </w:pPr>
    </w:p>
    <w:p w:rsidR="005D2F84" w:rsidRPr="005D2F84" w:rsidRDefault="005D2F84" w:rsidP="005D2F84">
      <w:pPr>
        <w:spacing w:after="0" w:line="360" w:lineRule="auto"/>
        <w:jc w:val="center"/>
        <w:rPr>
          <w:rFonts w:ascii="Times New Roman" w:hAnsi="Times New Roman" w:cs="Times New Roman"/>
          <w:b/>
          <w:sz w:val="28"/>
          <w:szCs w:val="28"/>
        </w:rPr>
      </w:pPr>
      <w:r w:rsidRPr="005D2F84">
        <w:rPr>
          <w:rFonts w:ascii="Times New Roman" w:hAnsi="Times New Roman" w:cs="Times New Roman"/>
          <w:b/>
          <w:sz w:val="28"/>
          <w:szCs w:val="28"/>
        </w:rPr>
        <w:lastRenderedPageBreak/>
        <w:t>ДОДАТКИ</w:t>
      </w:r>
    </w:p>
    <w:p w:rsidR="005D2F84" w:rsidRPr="005D2F84" w:rsidRDefault="005D2F84" w:rsidP="005D2F84">
      <w:pPr>
        <w:spacing w:after="0" w:line="360" w:lineRule="auto"/>
        <w:jc w:val="right"/>
        <w:rPr>
          <w:rFonts w:ascii="Times New Roman" w:hAnsi="Times New Roman" w:cs="Times New Roman"/>
          <w:sz w:val="28"/>
          <w:szCs w:val="28"/>
        </w:rPr>
      </w:pPr>
    </w:p>
    <w:p w:rsidR="005D2F84" w:rsidRPr="005D2F84" w:rsidRDefault="005D2F84" w:rsidP="005D2F84">
      <w:pPr>
        <w:spacing w:after="0" w:line="360" w:lineRule="auto"/>
        <w:jc w:val="right"/>
        <w:rPr>
          <w:rFonts w:ascii="Times New Roman" w:hAnsi="Times New Roman" w:cs="Times New Roman"/>
          <w:sz w:val="28"/>
          <w:szCs w:val="28"/>
        </w:rPr>
      </w:pPr>
      <w:r w:rsidRPr="005D2F84">
        <w:rPr>
          <w:rFonts w:ascii="Times New Roman" w:hAnsi="Times New Roman" w:cs="Times New Roman"/>
          <w:sz w:val="28"/>
          <w:szCs w:val="28"/>
        </w:rPr>
        <w:t>Додаток А</w:t>
      </w:r>
    </w:p>
    <w:p w:rsidR="005D2F84" w:rsidRPr="005D2F84" w:rsidRDefault="005D2F84" w:rsidP="005D2F84">
      <w:pPr>
        <w:spacing w:after="0" w:line="360" w:lineRule="auto"/>
        <w:jc w:val="center"/>
        <w:rPr>
          <w:rFonts w:ascii="Times New Roman" w:hAnsi="Times New Roman" w:cs="Times New Roman"/>
          <w:i/>
          <w:sz w:val="28"/>
          <w:szCs w:val="28"/>
        </w:rPr>
      </w:pPr>
      <w:r w:rsidRPr="005D2F84">
        <w:rPr>
          <w:rFonts w:ascii="Times New Roman" w:hAnsi="Times New Roman" w:cs="Times New Roman"/>
          <w:i/>
          <w:sz w:val="28"/>
          <w:szCs w:val="28"/>
        </w:rPr>
        <w:t xml:space="preserve">Методика «Шкала депресії ім. </w:t>
      </w:r>
      <w:proofErr w:type="spellStart"/>
      <w:r w:rsidRPr="005D2F84">
        <w:rPr>
          <w:rFonts w:ascii="Times New Roman" w:hAnsi="Times New Roman" w:cs="Times New Roman"/>
          <w:i/>
          <w:sz w:val="28"/>
          <w:szCs w:val="28"/>
        </w:rPr>
        <w:t>Бєхтєрєва</w:t>
      </w:r>
      <w:proofErr w:type="spellEnd"/>
      <w:r w:rsidRPr="005D2F84">
        <w:rPr>
          <w:rFonts w:ascii="Times New Roman" w:hAnsi="Times New Roman" w:cs="Times New Roman"/>
          <w:i/>
          <w:sz w:val="28"/>
          <w:szCs w:val="28"/>
        </w:rPr>
        <w:t>»</w:t>
      </w:r>
    </w:p>
    <w:p w:rsidR="005D2F84" w:rsidRPr="005D2F84" w:rsidRDefault="005D2F84" w:rsidP="005D2F84">
      <w:pPr>
        <w:spacing w:after="0" w:line="360" w:lineRule="auto"/>
        <w:ind w:firstLine="708"/>
        <w:rPr>
          <w:rFonts w:ascii="Times New Roman" w:hAnsi="Times New Roman" w:cs="Times New Roman"/>
          <w:sz w:val="28"/>
          <w:szCs w:val="28"/>
        </w:rPr>
      </w:pPr>
    </w:p>
    <w:p w:rsidR="005D2F84" w:rsidRPr="005D2F84" w:rsidRDefault="005D2F84" w:rsidP="005D2F84">
      <w:pPr>
        <w:spacing w:after="0" w:line="360" w:lineRule="auto"/>
        <w:ind w:firstLine="708"/>
        <w:jc w:val="both"/>
        <w:rPr>
          <w:rFonts w:ascii="Times New Roman" w:hAnsi="Times New Roman" w:cs="Times New Roman"/>
          <w:sz w:val="28"/>
          <w:szCs w:val="28"/>
        </w:rPr>
      </w:pPr>
      <w:r w:rsidRPr="005D2F84">
        <w:rPr>
          <w:rFonts w:ascii="Times New Roman" w:hAnsi="Times New Roman" w:cs="Times New Roman"/>
          <w:sz w:val="28"/>
          <w:szCs w:val="28"/>
        </w:rPr>
        <w:t xml:space="preserve">Опитувальник розроблено у НДІ психоневрології ім. </w:t>
      </w:r>
      <w:proofErr w:type="spellStart"/>
      <w:r w:rsidRPr="005D2F84">
        <w:rPr>
          <w:rFonts w:ascii="Times New Roman" w:hAnsi="Times New Roman" w:cs="Times New Roman"/>
          <w:sz w:val="28"/>
          <w:szCs w:val="28"/>
        </w:rPr>
        <w:t>Бєхтєрєва</w:t>
      </w:r>
      <w:proofErr w:type="spellEnd"/>
      <w:r w:rsidRPr="005D2F84">
        <w:rPr>
          <w:rFonts w:ascii="Times New Roman" w:hAnsi="Times New Roman" w:cs="Times New Roman"/>
          <w:sz w:val="28"/>
          <w:szCs w:val="28"/>
        </w:rPr>
        <w:t xml:space="preserve"> для диференціальної діагностики депресивних станів і станів, близьких до депресії, для </w:t>
      </w:r>
      <w:proofErr w:type="spellStart"/>
      <w:r w:rsidRPr="005D2F84">
        <w:rPr>
          <w:rFonts w:ascii="Times New Roman" w:hAnsi="Times New Roman" w:cs="Times New Roman"/>
          <w:sz w:val="28"/>
          <w:szCs w:val="28"/>
        </w:rPr>
        <w:t>скриніг-діагностики</w:t>
      </w:r>
      <w:proofErr w:type="spellEnd"/>
      <w:r w:rsidRPr="005D2F84">
        <w:rPr>
          <w:rFonts w:ascii="Times New Roman" w:hAnsi="Times New Roman" w:cs="Times New Roman"/>
          <w:sz w:val="28"/>
          <w:szCs w:val="28"/>
        </w:rPr>
        <w:t xml:space="preserve"> при масових дослідженнях та з метою попередньої, долікарської діагностики. Тест дозволяє оцінити рівень депресії та визначити ступінь депресивного розладу.</w:t>
      </w:r>
    </w:p>
    <w:p w:rsidR="005D2F84" w:rsidRPr="005D2F84" w:rsidRDefault="005D2F84" w:rsidP="005D2F84">
      <w:pPr>
        <w:spacing w:after="0" w:line="360" w:lineRule="auto"/>
        <w:ind w:firstLine="708"/>
        <w:jc w:val="both"/>
        <w:rPr>
          <w:rFonts w:ascii="Times New Roman" w:hAnsi="Times New Roman" w:cs="Times New Roman"/>
          <w:sz w:val="28"/>
          <w:szCs w:val="28"/>
        </w:rPr>
      </w:pPr>
      <w:r w:rsidRPr="005D2F84">
        <w:rPr>
          <w:rFonts w:ascii="Times New Roman" w:hAnsi="Times New Roman" w:cs="Times New Roman"/>
          <w:sz w:val="28"/>
          <w:szCs w:val="28"/>
        </w:rPr>
        <w:t xml:space="preserve">У тестуванні враховується 20 факторів, що визначають 4 рівні депресії. У тесті присутні 10 позитивно сформульованих та 10 негативно сформульованих питань. Кожне питання оцінюється за шкалою від 1 до 4 (з урахуванням цих відповідей: «ніколи», «іноді», «часто», «постійно»). </w:t>
      </w: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jc w:val="right"/>
        <w:rPr>
          <w:rFonts w:ascii="Times New Roman" w:hAnsi="Times New Roman" w:cs="Times New Roman"/>
          <w:i/>
          <w:sz w:val="28"/>
          <w:szCs w:val="28"/>
        </w:rPr>
      </w:pPr>
      <w:r w:rsidRPr="005D2F84">
        <w:rPr>
          <w:rFonts w:ascii="Times New Roman" w:hAnsi="Times New Roman" w:cs="Times New Roman"/>
          <w:i/>
          <w:sz w:val="28"/>
          <w:szCs w:val="28"/>
        </w:rPr>
        <w:t>Таблиця 1</w:t>
      </w:r>
    </w:p>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Початок форми</w:t>
      </w:r>
    </w:p>
    <w:tbl>
      <w:tblPr>
        <w:tblW w:w="938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87"/>
      </w:tblGrid>
      <w:tr w:rsidR="005D2F84" w:rsidRPr="005D2F84" w:rsidTr="00644F47">
        <w:tc>
          <w:tcPr>
            <w:tcW w:w="9387" w:type="dxa"/>
            <w:tcBorders>
              <w:top w:val="single" w:sz="6" w:space="0" w:color="000000"/>
              <w:left w:val="single" w:sz="6" w:space="0" w:color="000000"/>
              <w:bottom w:val="single" w:sz="6" w:space="0" w:color="000000"/>
              <w:right w:val="single" w:sz="6" w:space="0" w:color="000000"/>
            </w:tcBorders>
            <w:hideMark/>
          </w:tcPr>
          <w:tbl>
            <w:tblPr>
              <w:tblW w:w="935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63"/>
              <w:gridCol w:w="1735"/>
              <w:gridCol w:w="1422"/>
              <w:gridCol w:w="1276"/>
              <w:gridCol w:w="1275"/>
              <w:gridCol w:w="1985"/>
            </w:tblGrid>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b/>
                      <w:bCs/>
                      <w:sz w:val="28"/>
                      <w:szCs w:val="28"/>
                    </w:rPr>
                    <w:t>N</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center"/>
                    <w:rPr>
                      <w:rFonts w:ascii="Times New Roman" w:hAnsi="Times New Roman" w:cs="Times New Roman"/>
                      <w:sz w:val="28"/>
                      <w:szCs w:val="28"/>
                    </w:rPr>
                  </w:pPr>
                  <w:r w:rsidRPr="005D2F84">
                    <w:rPr>
                      <w:rFonts w:ascii="Times New Roman" w:hAnsi="Times New Roman" w:cs="Times New Roman"/>
                      <w:b/>
                      <w:bCs/>
                      <w:sz w:val="28"/>
                      <w:szCs w:val="28"/>
                    </w:rPr>
                    <w:t>Твердження</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center"/>
                    <w:rPr>
                      <w:rFonts w:ascii="Times New Roman" w:hAnsi="Times New Roman" w:cs="Times New Roman"/>
                      <w:sz w:val="28"/>
                      <w:szCs w:val="28"/>
                    </w:rPr>
                  </w:pPr>
                  <w:r w:rsidRPr="005D2F84">
                    <w:rPr>
                      <w:rFonts w:ascii="Times New Roman" w:hAnsi="Times New Roman" w:cs="Times New Roman"/>
                      <w:b/>
                      <w:bCs/>
                      <w:sz w:val="28"/>
                      <w:szCs w:val="28"/>
                    </w:rPr>
                    <w:t>Ніколи чи зрідка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center"/>
                    <w:rPr>
                      <w:rFonts w:ascii="Times New Roman" w:hAnsi="Times New Roman" w:cs="Times New Roman"/>
                      <w:sz w:val="28"/>
                      <w:szCs w:val="28"/>
                    </w:rPr>
                  </w:pPr>
                  <w:r w:rsidRPr="005D2F84">
                    <w:rPr>
                      <w:rFonts w:ascii="Times New Roman" w:hAnsi="Times New Roman" w:cs="Times New Roman"/>
                      <w:b/>
                      <w:bCs/>
                      <w:sz w:val="28"/>
                      <w:szCs w:val="28"/>
                    </w:rPr>
                    <w:t>Іноді</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center"/>
                    <w:rPr>
                      <w:rFonts w:ascii="Times New Roman" w:hAnsi="Times New Roman" w:cs="Times New Roman"/>
                      <w:sz w:val="28"/>
                      <w:szCs w:val="28"/>
                    </w:rPr>
                  </w:pPr>
                  <w:r w:rsidRPr="005D2F84">
                    <w:rPr>
                      <w:rFonts w:ascii="Times New Roman" w:hAnsi="Times New Roman" w:cs="Times New Roman"/>
                      <w:b/>
                      <w:bCs/>
                      <w:sz w:val="28"/>
                      <w:szCs w:val="28"/>
                    </w:rPr>
                    <w:t>Часто</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center"/>
                    <w:rPr>
                      <w:rFonts w:ascii="Times New Roman" w:hAnsi="Times New Roman" w:cs="Times New Roman"/>
                      <w:sz w:val="28"/>
                      <w:szCs w:val="28"/>
                    </w:rPr>
                  </w:pPr>
                  <w:r w:rsidRPr="005D2F84">
                    <w:rPr>
                      <w:rFonts w:ascii="Times New Roman" w:hAnsi="Times New Roman" w:cs="Times New Roman"/>
                      <w:b/>
                      <w:bCs/>
                      <w:sz w:val="28"/>
                      <w:szCs w:val="28"/>
                    </w:rPr>
                    <w:t>Майже завжди чи постійно</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Я відчуваю пригніченість</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Вранці я почуваюся найкраще</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У мене бувають періоди плачу чи близькості до сліз</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У мене поганий нічний сон</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5</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 xml:space="preserve">Апетит у </w:t>
                  </w:r>
                  <w:r w:rsidRPr="005D2F84">
                    <w:rPr>
                      <w:rFonts w:ascii="Times New Roman" w:hAnsi="Times New Roman" w:cs="Times New Roman"/>
                      <w:sz w:val="28"/>
                      <w:szCs w:val="28"/>
                    </w:rPr>
                    <w:lastRenderedPageBreak/>
                    <w:t>мене не гірший, ніж зазвичай</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p>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lastRenderedPageBreak/>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lastRenderedPageBreak/>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lastRenderedPageBreak/>
                    <w:t>6</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Мені приємно дивитися на привабливих жінок (чоловіків), розмовляти з ними, бути поруч</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7</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Я помічаю, що втрачаю вагу</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8</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Мене турбують запори</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9</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Серце б'ється швидше, ніж зазвичай</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10</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Я втомлююся без жодних причин</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11</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Я мислю так само ясно, як завжди</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12</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Мені легко робити те, що я вмію</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13</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Відчуваю неспокій і не можу всидіти на місці</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14</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У мене є надії на майбутнє</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15</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Я більш дратівливий, ніж зазвичай</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16</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Мені легко ухвалювати рішення</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17</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 xml:space="preserve">Я відчуваю, </w:t>
                  </w:r>
                  <w:r w:rsidRPr="005D2F84">
                    <w:rPr>
                      <w:rFonts w:ascii="Times New Roman" w:hAnsi="Times New Roman" w:cs="Times New Roman"/>
                      <w:sz w:val="28"/>
                      <w:szCs w:val="28"/>
                    </w:rPr>
                    <w:lastRenderedPageBreak/>
                    <w:t>що корисний і необхідний</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lastRenderedPageBreak/>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lastRenderedPageBreak/>
                    <w:t>18</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Я живу досить повним життям</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19</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Я відчуваю, що іншим людям стане краще, якщо я помру</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r>
            <w:tr w:rsidR="005D2F84" w:rsidRPr="005D2F84" w:rsidTr="00644F47">
              <w:tc>
                <w:tcPr>
                  <w:tcW w:w="1663"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20</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240" w:lineRule="auto"/>
                    <w:jc w:val="both"/>
                    <w:rPr>
                      <w:rFonts w:ascii="Times New Roman" w:hAnsi="Times New Roman" w:cs="Times New Roman"/>
                      <w:sz w:val="28"/>
                      <w:szCs w:val="28"/>
                    </w:rPr>
                  </w:pPr>
                  <w:r w:rsidRPr="005D2F84">
                    <w:rPr>
                      <w:rFonts w:ascii="Times New Roman" w:hAnsi="Times New Roman" w:cs="Times New Roman"/>
                      <w:sz w:val="28"/>
                      <w:szCs w:val="28"/>
                    </w:rPr>
                    <w:t>Мене досі тішить те, що тішило завжди</w:t>
                  </w:r>
                </w:p>
              </w:tc>
              <w:tc>
                <w:tcPr>
                  <w:tcW w:w="1422"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r>
            <w:tr w:rsidR="005D2F84" w:rsidRPr="005D2F84" w:rsidTr="00644F47">
              <w:tc>
                <w:tcPr>
                  <w:tcW w:w="3398" w:type="dxa"/>
                  <w:gridSpan w:val="2"/>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rPr>
                      <w:rFonts w:ascii="Times New Roman" w:hAnsi="Times New Roman" w:cs="Times New Roman"/>
                      <w:sz w:val="28"/>
                      <w:szCs w:val="28"/>
                    </w:rPr>
                  </w:pPr>
                </w:p>
              </w:tc>
              <w:tc>
                <w:tcPr>
                  <w:tcW w:w="5958" w:type="dxa"/>
                  <w:gridSpan w:val="4"/>
                  <w:tcBorders>
                    <w:top w:val="single" w:sz="6" w:space="0" w:color="000000"/>
                    <w:left w:val="single" w:sz="6" w:space="0" w:color="000000"/>
                    <w:bottom w:val="single" w:sz="6" w:space="0" w:color="000000"/>
                    <w:right w:val="single" w:sz="6" w:space="0" w:color="000000"/>
                  </w:tcBorders>
                  <w:vAlign w:val="center"/>
                  <w:hideMark/>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   </w:t>
                  </w:r>
                  <w:r w:rsidRPr="005D2F84">
                    <w:rPr>
                      <w:rFonts w:ascii="Times New Roman" w:hAnsi="Times New Roman" w:cs="Times New Roman"/>
                      <w:bCs/>
                      <w:sz w:val="28"/>
                      <w:szCs w:val="28"/>
                    </w:rPr>
                    <w:t>РАЗОМ</w:t>
                  </w:r>
                </w:p>
              </w:tc>
            </w:tr>
          </w:tbl>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iCs/>
                <w:sz w:val="28"/>
                <w:szCs w:val="28"/>
              </w:rPr>
              <w:t>Сума отриманих балів:</w:t>
            </w:r>
            <w:r w:rsidRPr="005D2F84">
              <w:rPr>
                <w:rFonts w:ascii="Times New Roman" w:hAnsi="Times New Roman" w:cs="Times New Roman"/>
                <w:sz w:val="28"/>
                <w:szCs w:val="28"/>
              </w:rPr>
              <w:t> </w:t>
            </w:r>
          </w:p>
        </w:tc>
      </w:tr>
    </w:tbl>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ind w:firstLine="708"/>
        <w:jc w:val="both"/>
        <w:rPr>
          <w:rFonts w:ascii="Times New Roman" w:hAnsi="Times New Roman" w:cs="Times New Roman"/>
          <w:sz w:val="28"/>
          <w:szCs w:val="28"/>
        </w:rPr>
      </w:pPr>
      <w:r w:rsidRPr="005D2F84">
        <w:rPr>
          <w:rFonts w:ascii="Times New Roman" w:hAnsi="Times New Roman" w:cs="Times New Roman"/>
          <w:sz w:val="28"/>
          <w:szCs w:val="28"/>
        </w:rPr>
        <w:t>Результати поділяються на 4 діапазони:</w:t>
      </w:r>
    </w:p>
    <w:p w:rsidR="005D2F84" w:rsidRPr="005D2F84" w:rsidRDefault="005D2F84" w:rsidP="00463AF0">
      <w:pPr>
        <w:numPr>
          <w:ilvl w:val="0"/>
          <w:numId w:val="21"/>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25-49 балів – нормальний стан;</w:t>
      </w:r>
    </w:p>
    <w:p w:rsidR="005D2F84" w:rsidRPr="005D2F84" w:rsidRDefault="005D2F84" w:rsidP="00463AF0">
      <w:pPr>
        <w:numPr>
          <w:ilvl w:val="0"/>
          <w:numId w:val="21"/>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50-59 балів – легка депресія;</w:t>
      </w:r>
    </w:p>
    <w:p w:rsidR="005D2F84" w:rsidRPr="005D2F84" w:rsidRDefault="005D2F84" w:rsidP="00463AF0">
      <w:pPr>
        <w:numPr>
          <w:ilvl w:val="0"/>
          <w:numId w:val="21"/>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60-69 балів – помірна депресія;</w:t>
      </w:r>
    </w:p>
    <w:p w:rsidR="005D2F84" w:rsidRPr="005D2F84" w:rsidRDefault="005D2F84" w:rsidP="00463AF0">
      <w:pPr>
        <w:numPr>
          <w:ilvl w:val="0"/>
          <w:numId w:val="21"/>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70 балів і більше – важка депресія.</w:t>
      </w: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jc w:val="right"/>
        <w:rPr>
          <w:rFonts w:ascii="Times New Roman" w:hAnsi="Times New Roman" w:cs="Times New Roman"/>
          <w:sz w:val="28"/>
          <w:szCs w:val="28"/>
        </w:rPr>
      </w:pPr>
      <w:r w:rsidRPr="005D2F84">
        <w:rPr>
          <w:rFonts w:ascii="Times New Roman" w:hAnsi="Times New Roman" w:cs="Times New Roman"/>
          <w:sz w:val="28"/>
          <w:szCs w:val="28"/>
        </w:rPr>
        <w:t>Додаток Б</w:t>
      </w:r>
    </w:p>
    <w:p w:rsidR="005D2F84" w:rsidRPr="005D2F84" w:rsidRDefault="005D2F84" w:rsidP="005D2F84">
      <w:pPr>
        <w:spacing w:after="0" w:line="360" w:lineRule="auto"/>
        <w:jc w:val="center"/>
        <w:rPr>
          <w:rFonts w:ascii="Times New Roman" w:hAnsi="Times New Roman" w:cs="Times New Roman"/>
          <w:i/>
          <w:sz w:val="28"/>
          <w:szCs w:val="28"/>
        </w:rPr>
      </w:pPr>
      <w:r w:rsidRPr="005D2F84">
        <w:rPr>
          <w:rFonts w:ascii="Times New Roman" w:hAnsi="Times New Roman" w:cs="Times New Roman"/>
          <w:i/>
          <w:sz w:val="28"/>
          <w:szCs w:val="28"/>
        </w:rPr>
        <w:t xml:space="preserve">Методика «Самооцінка психічних станів» (за Г. </w:t>
      </w:r>
      <w:proofErr w:type="spellStart"/>
      <w:r w:rsidRPr="005D2F84">
        <w:rPr>
          <w:rFonts w:ascii="Times New Roman" w:hAnsi="Times New Roman" w:cs="Times New Roman"/>
          <w:i/>
          <w:sz w:val="28"/>
          <w:szCs w:val="28"/>
        </w:rPr>
        <w:t>Айзенком</w:t>
      </w:r>
      <w:proofErr w:type="spellEnd"/>
      <w:r w:rsidRPr="005D2F84">
        <w:rPr>
          <w:rFonts w:ascii="Times New Roman" w:hAnsi="Times New Roman" w:cs="Times New Roman"/>
          <w:i/>
          <w:sz w:val="28"/>
          <w:szCs w:val="28"/>
        </w:rPr>
        <w:t>)</w:t>
      </w: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ind w:firstLine="708"/>
        <w:jc w:val="both"/>
        <w:rPr>
          <w:rFonts w:ascii="Times New Roman" w:hAnsi="Times New Roman" w:cs="Times New Roman"/>
          <w:sz w:val="28"/>
          <w:szCs w:val="28"/>
        </w:rPr>
      </w:pPr>
      <w:r w:rsidRPr="005D2F84">
        <w:rPr>
          <w:rFonts w:ascii="Times New Roman" w:hAnsi="Times New Roman" w:cs="Times New Roman"/>
          <w:sz w:val="28"/>
          <w:szCs w:val="28"/>
        </w:rPr>
        <w:t xml:space="preserve">Тест дозволяє оцінити деякі </w:t>
      </w:r>
      <w:proofErr w:type="spellStart"/>
      <w:r w:rsidRPr="005D2F84">
        <w:rPr>
          <w:rFonts w:ascii="Times New Roman" w:hAnsi="Times New Roman" w:cs="Times New Roman"/>
          <w:sz w:val="28"/>
          <w:szCs w:val="28"/>
        </w:rPr>
        <w:t>неадаптивні</w:t>
      </w:r>
      <w:proofErr w:type="spellEnd"/>
      <w:r w:rsidRPr="005D2F84">
        <w:rPr>
          <w:rFonts w:ascii="Times New Roman" w:hAnsi="Times New Roman" w:cs="Times New Roman"/>
          <w:sz w:val="28"/>
          <w:szCs w:val="28"/>
        </w:rPr>
        <w:t xml:space="preserve"> стани (тривога, фрустрація, агресія) та властивості особистості (тривожність, </w:t>
      </w:r>
      <w:proofErr w:type="spellStart"/>
      <w:r w:rsidRPr="005D2F84">
        <w:rPr>
          <w:rFonts w:ascii="Times New Roman" w:hAnsi="Times New Roman" w:cs="Times New Roman"/>
          <w:sz w:val="28"/>
          <w:szCs w:val="28"/>
        </w:rPr>
        <w:t>фрустрованість</w:t>
      </w:r>
      <w:proofErr w:type="spellEnd"/>
      <w:r w:rsidRPr="005D2F84">
        <w:rPr>
          <w:rFonts w:ascii="Times New Roman" w:hAnsi="Times New Roman" w:cs="Times New Roman"/>
          <w:sz w:val="28"/>
          <w:szCs w:val="28"/>
        </w:rPr>
        <w:t>, агресивність і ригідність).</w:t>
      </w:r>
    </w:p>
    <w:p w:rsidR="005D2F84" w:rsidRPr="005D2F84" w:rsidRDefault="005D2F84" w:rsidP="005D2F84">
      <w:pPr>
        <w:spacing w:after="0" w:line="360" w:lineRule="auto"/>
        <w:ind w:firstLine="708"/>
        <w:jc w:val="both"/>
        <w:rPr>
          <w:rFonts w:ascii="Times New Roman" w:hAnsi="Times New Roman" w:cs="Times New Roman"/>
          <w:sz w:val="28"/>
          <w:szCs w:val="28"/>
        </w:rPr>
      </w:pPr>
      <w:r w:rsidRPr="005D2F84">
        <w:rPr>
          <w:rFonts w:ascii="Times New Roman" w:hAnsi="Times New Roman" w:cs="Times New Roman"/>
          <w:iCs/>
          <w:sz w:val="28"/>
          <w:szCs w:val="28"/>
        </w:rPr>
        <w:t>Інструкція:</w:t>
      </w:r>
      <w:r w:rsidRPr="005D2F84">
        <w:rPr>
          <w:rFonts w:ascii="Times New Roman" w:hAnsi="Times New Roman" w:cs="Times New Roman"/>
          <w:i/>
          <w:iCs/>
          <w:sz w:val="28"/>
          <w:szCs w:val="28"/>
        </w:rPr>
        <w:t> </w:t>
      </w:r>
      <w:r w:rsidRPr="005D2F84">
        <w:rPr>
          <w:rFonts w:ascii="Times New Roman" w:hAnsi="Times New Roman" w:cs="Times New Roman"/>
          <w:sz w:val="28"/>
          <w:szCs w:val="28"/>
        </w:rPr>
        <w:t>«Уважно прочитайте опис різних психічних станів. Якщо цей опис збігається з Вашим станом і стан виникає часто, то необхідно оцінити його в 2 бали. Якщо цей стан виникає зрідка, то ставиться 1 бал. Якщо не збігається з Вашим станом – 0 балів».</w:t>
      </w:r>
    </w:p>
    <w:p w:rsidR="005D2F84" w:rsidRPr="005D2F84" w:rsidRDefault="005D2F84" w:rsidP="005D2F84">
      <w:pPr>
        <w:spacing w:after="0" w:line="360" w:lineRule="auto"/>
        <w:rPr>
          <w:rFonts w:ascii="Times New Roman" w:hAnsi="Times New Roman" w:cs="Times New Roman"/>
          <w:i/>
          <w:sz w:val="28"/>
          <w:szCs w:val="28"/>
        </w:rPr>
      </w:pPr>
    </w:p>
    <w:p w:rsidR="005D2F84" w:rsidRPr="005D2F84" w:rsidRDefault="005D2F84" w:rsidP="005D2F84">
      <w:pPr>
        <w:spacing w:after="0" w:line="360" w:lineRule="auto"/>
        <w:jc w:val="right"/>
        <w:rPr>
          <w:rFonts w:ascii="Times New Roman" w:hAnsi="Times New Roman" w:cs="Times New Roman"/>
          <w:i/>
          <w:sz w:val="28"/>
          <w:szCs w:val="28"/>
        </w:rPr>
      </w:pPr>
      <w:r w:rsidRPr="005D2F84">
        <w:rPr>
          <w:rFonts w:ascii="Times New Roman" w:hAnsi="Times New Roman" w:cs="Times New Roman"/>
          <w:i/>
          <w:sz w:val="28"/>
          <w:szCs w:val="28"/>
        </w:rPr>
        <w:t>Таблиця 2</w:t>
      </w:r>
    </w:p>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Опис станів</w:t>
      </w:r>
    </w:p>
    <w:tbl>
      <w:tblPr>
        <w:tblW w:w="9782" w:type="dxa"/>
        <w:tblInd w:w="-244" w:type="dxa"/>
        <w:tblLayout w:type="fixed"/>
        <w:tblCellMar>
          <w:left w:w="40" w:type="dxa"/>
          <w:right w:w="40" w:type="dxa"/>
        </w:tblCellMar>
        <w:tblLook w:val="0000" w:firstRow="0" w:lastRow="0" w:firstColumn="0" w:lastColumn="0" w:noHBand="0" w:noVBand="0"/>
      </w:tblPr>
      <w:tblGrid>
        <w:gridCol w:w="595"/>
        <w:gridCol w:w="15"/>
        <w:gridCol w:w="6904"/>
        <w:gridCol w:w="567"/>
        <w:gridCol w:w="850"/>
        <w:gridCol w:w="851"/>
      </w:tblGrid>
      <w:tr w:rsidR="005D2F84" w:rsidRPr="005D2F84" w:rsidTr="00644F47">
        <w:trPr>
          <w:trHeight w:val="1617"/>
        </w:trPr>
        <w:tc>
          <w:tcPr>
            <w:tcW w:w="595" w:type="dxa"/>
            <w:tcBorders>
              <w:top w:val="single" w:sz="6" w:space="0" w:color="auto"/>
              <w:left w:val="single" w:sz="6" w:space="0" w:color="auto"/>
              <w:bottom w:val="nil"/>
              <w:right w:val="single" w:sz="6" w:space="0" w:color="auto"/>
            </w:tcBorders>
            <w:vAlign w:val="center"/>
          </w:tcPr>
          <w:p w:rsidR="005D2F84" w:rsidRPr="005D2F84" w:rsidRDefault="005D2F84" w:rsidP="005D2F84">
            <w:pPr>
              <w:spacing w:after="0" w:line="360" w:lineRule="auto"/>
              <w:rPr>
                <w:rFonts w:ascii="Times New Roman" w:hAnsi="Times New Roman" w:cs="Times New Roman"/>
                <w:b/>
                <w:bCs/>
                <w:sz w:val="28"/>
                <w:szCs w:val="28"/>
              </w:rPr>
            </w:pPr>
            <w:r w:rsidRPr="005D2F84">
              <w:rPr>
                <w:rFonts w:ascii="Times New Roman" w:hAnsi="Times New Roman" w:cs="Times New Roman"/>
                <w:sz w:val="28"/>
                <w:szCs w:val="28"/>
              </w:rPr>
              <w:t>№ з</w:t>
            </w:r>
            <w:r w:rsidRPr="005D2F84">
              <w:rPr>
                <w:rFonts w:ascii="Times New Roman" w:hAnsi="Times New Roman" w:cs="Times New Roman"/>
                <w:b/>
                <w:bCs/>
                <w:sz w:val="28"/>
                <w:szCs w:val="28"/>
              </w:rPr>
              <w:t>/п</w:t>
            </w:r>
          </w:p>
        </w:tc>
        <w:tc>
          <w:tcPr>
            <w:tcW w:w="6919" w:type="dxa"/>
            <w:gridSpan w:val="2"/>
            <w:tcBorders>
              <w:top w:val="single" w:sz="6" w:space="0" w:color="auto"/>
              <w:left w:val="single" w:sz="6" w:space="0" w:color="auto"/>
              <w:bottom w:val="nil"/>
              <w:right w:val="single" w:sz="6" w:space="0" w:color="auto"/>
            </w:tcBorders>
            <w:vAlign w:val="center"/>
          </w:tcPr>
          <w:p w:rsidR="005D2F84" w:rsidRPr="005D2F84" w:rsidRDefault="005D2F84" w:rsidP="005D2F84">
            <w:pPr>
              <w:spacing w:after="0" w:line="360" w:lineRule="auto"/>
              <w:jc w:val="center"/>
              <w:rPr>
                <w:rFonts w:ascii="Times New Roman" w:hAnsi="Times New Roman" w:cs="Times New Roman"/>
                <w:b/>
                <w:bCs/>
                <w:sz w:val="28"/>
                <w:szCs w:val="28"/>
              </w:rPr>
            </w:pPr>
            <w:r w:rsidRPr="005D2F84">
              <w:rPr>
                <w:rFonts w:ascii="Times New Roman" w:hAnsi="Times New Roman" w:cs="Times New Roman"/>
                <w:b/>
                <w:bCs/>
                <w:sz w:val="28"/>
                <w:szCs w:val="28"/>
              </w:rPr>
              <w:t>Психічні стани</w:t>
            </w:r>
          </w:p>
        </w:tc>
        <w:tc>
          <w:tcPr>
            <w:tcW w:w="567" w:type="dxa"/>
            <w:tcBorders>
              <w:top w:val="single" w:sz="6" w:space="0" w:color="auto"/>
              <w:left w:val="single" w:sz="6" w:space="0" w:color="auto"/>
              <w:bottom w:val="single" w:sz="6" w:space="0" w:color="auto"/>
              <w:right w:val="single" w:sz="6" w:space="0" w:color="auto"/>
            </w:tcBorders>
            <w:textDirection w:val="btLr"/>
          </w:tcPr>
          <w:p w:rsidR="005D2F84" w:rsidRPr="005D2F84" w:rsidRDefault="005D2F84" w:rsidP="005D2F84">
            <w:pPr>
              <w:spacing w:after="0" w:line="240" w:lineRule="auto"/>
              <w:jc w:val="both"/>
              <w:rPr>
                <w:rFonts w:ascii="Times New Roman" w:hAnsi="Times New Roman" w:cs="Times New Roman"/>
                <w:b/>
                <w:bCs/>
                <w:sz w:val="28"/>
                <w:szCs w:val="28"/>
              </w:rPr>
            </w:pPr>
            <w:r w:rsidRPr="005D2F84">
              <w:rPr>
                <w:rFonts w:ascii="Times New Roman" w:hAnsi="Times New Roman" w:cs="Times New Roman"/>
                <w:b/>
                <w:bCs/>
                <w:sz w:val="28"/>
                <w:szCs w:val="28"/>
              </w:rPr>
              <w:t>Підходить</w:t>
            </w:r>
          </w:p>
        </w:tc>
        <w:tc>
          <w:tcPr>
            <w:tcW w:w="850" w:type="dxa"/>
            <w:tcBorders>
              <w:top w:val="single" w:sz="6" w:space="0" w:color="auto"/>
              <w:left w:val="single" w:sz="6" w:space="0" w:color="auto"/>
              <w:bottom w:val="single" w:sz="6" w:space="0" w:color="auto"/>
              <w:right w:val="single" w:sz="6" w:space="0" w:color="auto"/>
            </w:tcBorders>
            <w:textDirection w:val="btLr"/>
          </w:tcPr>
          <w:p w:rsidR="005D2F84" w:rsidRPr="005D2F84" w:rsidRDefault="005D2F84" w:rsidP="005D2F84">
            <w:pPr>
              <w:spacing w:after="0" w:line="240" w:lineRule="auto"/>
              <w:jc w:val="both"/>
              <w:rPr>
                <w:rFonts w:ascii="Times New Roman" w:hAnsi="Times New Roman" w:cs="Times New Roman"/>
                <w:b/>
                <w:bCs/>
                <w:sz w:val="28"/>
                <w:szCs w:val="28"/>
              </w:rPr>
            </w:pPr>
            <w:r w:rsidRPr="005D2F84">
              <w:rPr>
                <w:rFonts w:ascii="Times New Roman" w:hAnsi="Times New Roman" w:cs="Times New Roman"/>
                <w:b/>
                <w:bCs/>
                <w:sz w:val="28"/>
                <w:szCs w:val="28"/>
              </w:rPr>
              <w:t>Не дуже підходить</w:t>
            </w:r>
          </w:p>
        </w:tc>
        <w:tc>
          <w:tcPr>
            <w:tcW w:w="851" w:type="dxa"/>
            <w:tcBorders>
              <w:top w:val="single" w:sz="6" w:space="0" w:color="auto"/>
              <w:left w:val="single" w:sz="6" w:space="0" w:color="auto"/>
              <w:bottom w:val="single" w:sz="6" w:space="0" w:color="auto"/>
              <w:right w:val="single" w:sz="6" w:space="0" w:color="auto"/>
            </w:tcBorders>
            <w:textDirection w:val="btLr"/>
          </w:tcPr>
          <w:p w:rsidR="005D2F84" w:rsidRPr="005D2F84" w:rsidRDefault="005D2F84" w:rsidP="005D2F84">
            <w:pPr>
              <w:spacing w:after="0" w:line="240" w:lineRule="auto"/>
              <w:jc w:val="both"/>
              <w:rPr>
                <w:rFonts w:ascii="Times New Roman" w:hAnsi="Times New Roman" w:cs="Times New Roman"/>
                <w:b/>
                <w:bCs/>
                <w:sz w:val="28"/>
                <w:szCs w:val="28"/>
              </w:rPr>
            </w:pPr>
            <w:r w:rsidRPr="005D2F84">
              <w:rPr>
                <w:rFonts w:ascii="Times New Roman" w:hAnsi="Times New Roman" w:cs="Times New Roman"/>
                <w:b/>
                <w:bCs/>
                <w:sz w:val="28"/>
                <w:szCs w:val="28"/>
              </w:rPr>
              <w:t>Не підходить</w:t>
            </w:r>
          </w:p>
        </w:tc>
      </w:tr>
      <w:tr w:rsidR="005D2F84" w:rsidRPr="005D2F84" w:rsidTr="00644F47">
        <w:trPr>
          <w:trHeight w:val="279"/>
        </w:trPr>
        <w:tc>
          <w:tcPr>
            <w:tcW w:w="595" w:type="dxa"/>
            <w:tcBorders>
              <w:top w:val="nil"/>
              <w:left w:val="single" w:sz="6" w:space="0" w:color="auto"/>
              <w:bottom w:val="single" w:sz="6" w:space="0" w:color="auto"/>
              <w:right w:val="single" w:sz="6" w:space="0" w:color="auto"/>
            </w:tcBorders>
            <w:vAlign w:val="center"/>
          </w:tcPr>
          <w:p w:rsidR="005D2F84" w:rsidRPr="005D2F84" w:rsidRDefault="005D2F84" w:rsidP="005D2F84">
            <w:pPr>
              <w:spacing w:after="0" w:line="360" w:lineRule="auto"/>
              <w:rPr>
                <w:rFonts w:ascii="Times New Roman" w:hAnsi="Times New Roman" w:cs="Times New Roman"/>
                <w:b/>
                <w:bCs/>
                <w:sz w:val="28"/>
                <w:szCs w:val="28"/>
              </w:rPr>
            </w:pPr>
          </w:p>
        </w:tc>
        <w:tc>
          <w:tcPr>
            <w:tcW w:w="6919" w:type="dxa"/>
            <w:gridSpan w:val="2"/>
            <w:tcBorders>
              <w:top w:val="nil"/>
              <w:left w:val="single" w:sz="6" w:space="0" w:color="auto"/>
              <w:bottom w:val="single" w:sz="6" w:space="0" w:color="auto"/>
              <w:right w:val="single" w:sz="6" w:space="0" w:color="auto"/>
            </w:tcBorders>
            <w:vAlign w:val="center"/>
          </w:tcPr>
          <w:p w:rsidR="005D2F84" w:rsidRPr="005D2F84" w:rsidRDefault="005D2F84" w:rsidP="005D2F84">
            <w:pPr>
              <w:spacing w:after="0" w:line="360" w:lineRule="auto"/>
              <w:rPr>
                <w:rFonts w:ascii="Times New Roman" w:hAnsi="Times New Roman" w:cs="Times New Roman"/>
                <w:b/>
                <w:bCs/>
                <w:sz w:val="28"/>
                <w:szCs w:val="28"/>
              </w:rPr>
            </w:pP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b/>
                <w:bCs/>
                <w:sz w:val="28"/>
                <w:szCs w:val="28"/>
              </w:rPr>
            </w:pPr>
            <w:r w:rsidRPr="005D2F84">
              <w:rPr>
                <w:rFonts w:ascii="Times New Roman" w:hAnsi="Times New Roman" w:cs="Times New Roman"/>
                <w:b/>
                <w:bCs/>
                <w:sz w:val="28"/>
                <w:szCs w:val="28"/>
              </w:rPr>
              <w:t>2</w:t>
            </w: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b/>
                <w:bCs/>
                <w:sz w:val="28"/>
                <w:szCs w:val="28"/>
              </w:rPr>
            </w:pPr>
            <w:r w:rsidRPr="005D2F84">
              <w:rPr>
                <w:rFonts w:ascii="Times New Roman" w:hAnsi="Times New Roman" w:cs="Times New Roman"/>
                <w:b/>
                <w:bCs/>
                <w:sz w:val="28"/>
                <w:szCs w:val="28"/>
              </w:rPr>
              <w:t>1</w:t>
            </w: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b/>
                <w:bCs/>
                <w:sz w:val="28"/>
                <w:szCs w:val="28"/>
              </w:rPr>
            </w:pPr>
            <w:r w:rsidRPr="005D2F84">
              <w:rPr>
                <w:rFonts w:ascii="Times New Roman" w:hAnsi="Times New Roman" w:cs="Times New Roman"/>
                <w:b/>
                <w:bCs/>
                <w:sz w:val="28"/>
                <w:szCs w:val="28"/>
              </w:rPr>
              <w:t>0</w:t>
            </w: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b/>
                <w:sz w:val="28"/>
                <w:szCs w:val="28"/>
              </w:rPr>
            </w:pPr>
            <w:r w:rsidRPr="005D2F84">
              <w:rPr>
                <w:rFonts w:ascii="Times New Roman" w:hAnsi="Times New Roman" w:cs="Times New Roman"/>
                <w:b/>
                <w:sz w:val="28"/>
                <w:szCs w:val="28"/>
              </w:rPr>
              <w:t>І</w:t>
            </w:r>
          </w:p>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w:t>
            </w:r>
          </w:p>
        </w:tc>
        <w:tc>
          <w:tcPr>
            <w:tcW w:w="6919" w:type="dxa"/>
            <w:gridSpan w:val="2"/>
            <w:tcBorders>
              <w:top w:val="single" w:sz="6" w:space="0" w:color="auto"/>
              <w:left w:val="single" w:sz="6" w:space="0" w:color="auto"/>
              <w:bottom w:val="single" w:sz="6" w:space="0" w:color="auto"/>
              <w:right w:val="single" w:sz="6" w:space="0" w:color="auto"/>
            </w:tcBorders>
          </w:tcPr>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5D2F84" w:rsidRPr="005D2F84" w:rsidTr="00644F47">
              <w:tc>
                <w:tcPr>
                  <w:tcW w:w="7513" w:type="dxa"/>
                  <w:shd w:val="clear" w:color="auto" w:fill="auto"/>
                </w:tcPr>
                <w:p w:rsidR="005D2F84" w:rsidRPr="005D2F84" w:rsidRDefault="005D2F84" w:rsidP="005D2F84">
                  <w:pPr>
                    <w:spacing w:after="0" w:line="360" w:lineRule="auto"/>
                    <w:jc w:val="both"/>
                    <w:rPr>
                      <w:rFonts w:ascii="Times New Roman" w:hAnsi="Times New Roman" w:cs="Times New Roman"/>
                      <w:b/>
                      <w:sz w:val="28"/>
                      <w:szCs w:val="28"/>
                    </w:rPr>
                  </w:pPr>
                  <w:r w:rsidRPr="005D2F84">
                    <w:rPr>
                      <w:rFonts w:ascii="Times New Roman" w:hAnsi="Times New Roman" w:cs="Times New Roman"/>
                      <w:b/>
                      <w:sz w:val="28"/>
                      <w:szCs w:val="28"/>
                    </w:rPr>
                    <w:t>Тривожність</w:t>
                  </w:r>
                </w:p>
              </w:tc>
            </w:tr>
          </w:tbl>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 відчуваю у собі впевненості</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Часто червонію без причини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Мій сон мене непокоїть</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Легко починаю нудьгувати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5</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Непокоюся через неприємності, які є тільки в уяві</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6</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Мене лякають труднощі</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7</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Люблю аналізувати свої недоліки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8</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Мене легко переконати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lastRenderedPageBreak/>
              <w:t>9</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Я підозріливий/а</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10</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Важко переношу час очікування</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b/>
                <w:sz w:val="28"/>
                <w:szCs w:val="28"/>
              </w:rPr>
              <w:t xml:space="preserve">ІІ </w:t>
            </w:r>
            <w:r w:rsidRPr="005D2F84">
              <w:rPr>
                <w:rFonts w:ascii="Times New Roman" w:hAnsi="Times New Roman" w:cs="Times New Roman"/>
                <w:sz w:val="28"/>
                <w:szCs w:val="28"/>
              </w:rPr>
              <w:t>11</w:t>
            </w:r>
          </w:p>
        </w:tc>
        <w:tc>
          <w:tcPr>
            <w:tcW w:w="6919" w:type="dxa"/>
            <w:gridSpan w:val="2"/>
            <w:tcBorders>
              <w:top w:val="single" w:sz="6" w:space="0" w:color="auto"/>
              <w:left w:val="single" w:sz="6" w:space="0" w:color="auto"/>
              <w:bottom w:val="single" w:sz="6" w:space="0" w:color="auto"/>
              <w:right w:val="single" w:sz="6" w:space="0" w:color="auto"/>
            </w:tcBorders>
          </w:tcPr>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1"/>
            </w:tblGrid>
            <w:tr w:rsidR="005D2F84" w:rsidRPr="005D2F84" w:rsidTr="00644F47">
              <w:tc>
                <w:tcPr>
                  <w:tcW w:w="7441" w:type="dxa"/>
                  <w:shd w:val="clear" w:color="auto" w:fill="auto"/>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b/>
                      <w:sz w:val="28"/>
                      <w:szCs w:val="28"/>
                    </w:rPr>
                    <w:t>Фрустрація</w:t>
                  </w:r>
                </w:p>
              </w:tc>
            </w:tr>
          </w:tbl>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Нерідко мені здаються безвихідними ситуації, із яких можна знайти вихід</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12</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Неприємності мене сильно засмучують, я падаю духом</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vAlign w:val="center"/>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13</w:t>
            </w:r>
          </w:p>
        </w:tc>
        <w:tc>
          <w:tcPr>
            <w:tcW w:w="6919" w:type="dxa"/>
            <w:gridSpan w:val="2"/>
            <w:tcBorders>
              <w:top w:val="single" w:sz="6" w:space="0" w:color="auto"/>
              <w:left w:val="single" w:sz="6" w:space="0" w:color="auto"/>
              <w:bottom w:val="single" w:sz="6" w:space="0" w:color="auto"/>
              <w:right w:val="single" w:sz="6" w:space="0" w:color="auto"/>
            </w:tcBorders>
            <w:vAlign w:val="center"/>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У неприємних ситуаціях я схильний/а без поважних причин звинувачувати себе</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14</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Нещастя та невдачі нічому мене не вчать</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15</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Я часто відмовляюся від боротьби, вважаю її даремною</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595"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16</w:t>
            </w:r>
          </w:p>
        </w:tc>
        <w:tc>
          <w:tcPr>
            <w:tcW w:w="6919"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Я часто почуваю себе беззахисним/</w:t>
            </w:r>
            <w:proofErr w:type="spellStart"/>
            <w:r w:rsidRPr="005D2F84">
              <w:rPr>
                <w:rFonts w:ascii="Times New Roman" w:hAnsi="Times New Roman" w:cs="Times New Roman"/>
                <w:sz w:val="28"/>
                <w:szCs w:val="28"/>
              </w:rPr>
              <w:t>ою</w:t>
            </w:r>
            <w:proofErr w:type="spellEnd"/>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17</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Іноді у мене буває стан відчаю</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18</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Відчуваю розгубленість перед труднощами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19</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У важкі хвилини життя іноді поводжуся як дитина, хочу, щоб мене пожаліли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20</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Вважаю недоліки свого характеру невиправними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b/>
                <w:sz w:val="28"/>
                <w:szCs w:val="28"/>
              </w:rPr>
              <w:t xml:space="preserve">ІІІ </w:t>
            </w:r>
            <w:r w:rsidRPr="005D2F84">
              <w:rPr>
                <w:rFonts w:ascii="Times New Roman" w:hAnsi="Times New Roman" w:cs="Times New Roman"/>
                <w:sz w:val="28"/>
                <w:szCs w:val="28"/>
              </w:rPr>
              <w:t>21</w:t>
            </w:r>
          </w:p>
        </w:tc>
        <w:tc>
          <w:tcPr>
            <w:tcW w:w="6904" w:type="dxa"/>
            <w:tcBorders>
              <w:top w:val="single" w:sz="6" w:space="0" w:color="auto"/>
              <w:left w:val="single" w:sz="6" w:space="0" w:color="auto"/>
              <w:bottom w:val="single" w:sz="6" w:space="0" w:color="auto"/>
              <w:right w:val="single" w:sz="6" w:space="0" w:color="auto"/>
            </w:tcBorders>
          </w:tcPr>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5D2F84" w:rsidRPr="005D2F84" w:rsidTr="00644F47">
              <w:tc>
                <w:tcPr>
                  <w:tcW w:w="7513" w:type="dxa"/>
                  <w:shd w:val="clear" w:color="auto" w:fill="auto"/>
                </w:tcPr>
                <w:p w:rsidR="005D2F84" w:rsidRPr="005D2F84" w:rsidRDefault="005D2F84" w:rsidP="005D2F84">
                  <w:pPr>
                    <w:spacing w:after="0" w:line="360" w:lineRule="auto"/>
                    <w:jc w:val="both"/>
                    <w:rPr>
                      <w:rFonts w:ascii="Times New Roman" w:hAnsi="Times New Roman" w:cs="Times New Roman"/>
                      <w:b/>
                      <w:sz w:val="28"/>
                      <w:szCs w:val="28"/>
                    </w:rPr>
                  </w:pPr>
                  <w:r w:rsidRPr="005D2F84">
                    <w:rPr>
                      <w:rFonts w:ascii="Times New Roman" w:hAnsi="Times New Roman" w:cs="Times New Roman"/>
                      <w:b/>
                      <w:sz w:val="28"/>
                      <w:szCs w:val="28"/>
                    </w:rPr>
                    <w:t>Агресивність</w:t>
                  </w:r>
                </w:p>
              </w:tc>
            </w:tr>
          </w:tbl>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Залишаю за собою право вирішального голосу</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22</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Часто при розмові перебиваю співрозмовника</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23</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Мене легко розсердити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24</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Люблю робити зауваження іншим</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25</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Хочу бути авторитетом для оточуючих</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26</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 задовольняюсь малим, хочу більшого</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27</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Коли розгніваюсь, погано себе стримую</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28</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Більше люблю керувати, ніж підкорятися</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29</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У мене різка, грубувата жестикуляція</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30</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Я злопам'ятний/а</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b/>
                <w:sz w:val="28"/>
                <w:szCs w:val="28"/>
                <w:lang w:val="en-US"/>
              </w:rPr>
              <w:t xml:space="preserve">IV </w:t>
            </w:r>
            <w:r w:rsidRPr="005D2F84">
              <w:rPr>
                <w:rFonts w:ascii="Times New Roman" w:hAnsi="Times New Roman" w:cs="Times New Roman"/>
                <w:sz w:val="28"/>
                <w:szCs w:val="28"/>
              </w:rPr>
              <w:lastRenderedPageBreak/>
              <w:t>31</w:t>
            </w:r>
          </w:p>
        </w:tc>
        <w:tc>
          <w:tcPr>
            <w:tcW w:w="6904" w:type="dxa"/>
            <w:tcBorders>
              <w:top w:val="single" w:sz="6" w:space="0" w:color="auto"/>
              <w:left w:val="single" w:sz="6" w:space="0" w:color="auto"/>
              <w:bottom w:val="single" w:sz="6" w:space="0" w:color="auto"/>
              <w:right w:val="single" w:sz="6" w:space="0" w:color="auto"/>
            </w:tcBorders>
          </w:tcPr>
          <w:tbl>
            <w:tblPr>
              <w:tblW w:w="7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6"/>
            </w:tblGrid>
            <w:tr w:rsidR="005D2F84" w:rsidRPr="005D2F84" w:rsidTr="00644F47">
              <w:tc>
                <w:tcPr>
                  <w:tcW w:w="7426" w:type="dxa"/>
                  <w:shd w:val="clear" w:color="auto" w:fill="auto"/>
                </w:tcPr>
                <w:p w:rsidR="005D2F84" w:rsidRPr="005D2F84" w:rsidRDefault="005D2F84" w:rsidP="005D2F84">
                  <w:pPr>
                    <w:spacing w:after="0" w:line="360" w:lineRule="auto"/>
                    <w:jc w:val="both"/>
                    <w:rPr>
                      <w:rFonts w:ascii="Times New Roman" w:hAnsi="Times New Roman" w:cs="Times New Roman"/>
                      <w:b/>
                      <w:sz w:val="28"/>
                      <w:szCs w:val="28"/>
                    </w:rPr>
                  </w:pPr>
                  <w:r w:rsidRPr="005D2F84">
                    <w:rPr>
                      <w:rFonts w:ascii="Times New Roman" w:hAnsi="Times New Roman" w:cs="Times New Roman"/>
                      <w:b/>
                      <w:sz w:val="28"/>
                      <w:szCs w:val="28"/>
                    </w:rPr>
                    <w:lastRenderedPageBreak/>
                    <w:t>Ригідність</w:t>
                  </w:r>
                </w:p>
              </w:tc>
            </w:tr>
          </w:tbl>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lastRenderedPageBreak/>
              <w:t>Мені важко змінювати звички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lastRenderedPageBreak/>
              <w:t>32</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Мені нелегко переключати увагу</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33</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3 обережністю ставлюся до всього нового</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34</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Мене важко переконати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35</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Нерідко у мене з голови не виходять думки, яких потрібно позбутися</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36</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Нелегко зближуюся з людьми</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37</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Мене розчаровують навіть незначні зміни плану</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38</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Я проявляю впертість</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39</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Неохоче йду на ризик</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r w:rsidR="005D2F84" w:rsidRPr="005D2F84" w:rsidTr="00644F47">
        <w:tc>
          <w:tcPr>
            <w:tcW w:w="610" w:type="dxa"/>
            <w:gridSpan w:val="2"/>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center"/>
              <w:rPr>
                <w:rFonts w:ascii="Times New Roman" w:hAnsi="Times New Roman" w:cs="Times New Roman"/>
                <w:sz w:val="28"/>
                <w:szCs w:val="28"/>
              </w:rPr>
            </w:pPr>
            <w:r w:rsidRPr="005D2F84">
              <w:rPr>
                <w:rFonts w:ascii="Times New Roman" w:hAnsi="Times New Roman" w:cs="Times New Roman"/>
                <w:sz w:val="28"/>
                <w:szCs w:val="28"/>
              </w:rPr>
              <w:t>40</w:t>
            </w:r>
          </w:p>
        </w:tc>
        <w:tc>
          <w:tcPr>
            <w:tcW w:w="6904"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Різко реагую на відхилення від прийнятого мною режиму</w:t>
            </w:r>
          </w:p>
        </w:tc>
        <w:tc>
          <w:tcPr>
            <w:tcW w:w="567"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0"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tcPr>
          <w:p w:rsidR="005D2F84" w:rsidRPr="005D2F84" w:rsidRDefault="005D2F84" w:rsidP="005D2F84">
            <w:pPr>
              <w:spacing w:after="0" w:line="360" w:lineRule="auto"/>
              <w:rPr>
                <w:rFonts w:ascii="Times New Roman" w:hAnsi="Times New Roman" w:cs="Times New Roman"/>
                <w:sz w:val="28"/>
                <w:szCs w:val="28"/>
                <w:lang w:val="ru-RU"/>
              </w:rPr>
            </w:pPr>
          </w:p>
        </w:tc>
      </w:tr>
    </w:tbl>
    <w:p w:rsidR="005D2F84" w:rsidRPr="005D2F84" w:rsidRDefault="005D2F84" w:rsidP="005D2F84">
      <w:pPr>
        <w:spacing w:after="0" w:line="360" w:lineRule="auto"/>
        <w:rPr>
          <w:rFonts w:ascii="Times New Roman" w:hAnsi="Times New Roman" w:cs="Times New Roman"/>
          <w:sz w:val="28"/>
          <w:szCs w:val="28"/>
          <w:lang w:val="ru-RU"/>
        </w:rPr>
      </w:pPr>
    </w:p>
    <w:p w:rsidR="005D2F84" w:rsidRPr="005D2F84" w:rsidRDefault="005D2F84" w:rsidP="005D2F84">
      <w:pPr>
        <w:spacing w:after="0" w:line="360" w:lineRule="auto"/>
        <w:ind w:firstLine="708"/>
        <w:jc w:val="both"/>
        <w:rPr>
          <w:rFonts w:ascii="Times New Roman" w:hAnsi="Times New Roman" w:cs="Times New Roman"/>
          <w:bCs/>
          <w:sz w:val="28"/>
          <w:szCs w:val="28"/>
        </w:rPr>
      </w:pPr>
      <w:r w:rsidRPr="005D2F84">
        <w:rPr>
          <w:rFonts w:ascii="Times New Roman" w:hAnsi="Times New Roman" w:cs="Times New Roman"/>
          <w:bCs/>
          <w:sz w:val="28"/>
          <w:szCs w:val="28"/>
        </w:rPr>
        <w:t>Методика оцінювання:</w:t>
      </w:r>
    </w:p>
    <w:p w:rsidR="005D2F84" w:rsidRPr="005D2F84" w:rsidRDefault="005D2F84" w:rsidP="005D2F84">
      <w:pPr>
        <w:spacing w:after="0" w:line="360" w:lineRule="auto"/>
        <w:ind w:firstLine="708"/>
        <w:jc w:val="both"/>
        <w:rPr>
          <w:rFonts w:ascii="Times New Roman" w:hAnsi="Times New Roman" w:cs="Times New Roman"/>
          <w:sz w:val="28"/>
          <w:szCs w:val="28"/>
        </w:rPr>
      </w:pPr>
      <w:r w:rsidRPr="005D2F84">
        <w:rPr>
          <w:rFonts w:ascii="Times New Roman" w:hAnsi="Times New Roman" w:cs="Times New Roman"/>
          <w:sz w:val="28"/>
          <w:szCs w:val="28"/>
        </w:rPr>
        <w:t>Підраховується кількість балів за кожну з 4 груп запитань:</w:t>
      </w:r>
    </w:p>
    <w:p w:rsidR="005D2F84" w:rsidRPr="005D2F84" w:rsidRDefault="005D2F84" w:rsidP="00463AF0">
      <w:pPr>
        <w:numPr>
          <w:ilvl w:val="0"/>
          <w:numId w:val="22"/>
        </w:numPr>
        <w:spacing w:after="0" w:line="360" w:lineRule="auto"/>
        <w:contextualSpacing/>
        <w:jc w:val="both"/>
        <w:rPr>
          <w:rFonts w:ascii="Times New Roman" w:hAnsi="Times New Roman" w:cs="Times New Roman"/>
          <w:bCs/>
          <w:iCs/>
          <w:sz w:val="28"/>
          <w:szCs w:val="28"/>
        </w:rPr>
      </w:pPr>
      <w:r w:rsidRPr="005D2F84">
        <w:rPr>
          <w:rFonts w:ascii="Times New Roman" w:hAnsi="Times New Roman" w:cs="Times New Roman"/>
          <w:sz w:val="28"/>
          <w:szCs w:val="28"/>
        </w:rPr>
        <w:t xml:space="preserve">1-10-те питання – </w:t>
      </w:r>
      <w:r w:rsidRPr="005D2F84">
        <w:rPr>
          <w:rFonts w:ascii="Times New Roman" w:hAnsi="Times New Roman" w:cs="Times New Roman"/>
          <w:bCs/>
          <w:iCs/>
          <w:sz w:val="28"/>
          <w:szCs w:val="28"/>
        </w:rPr>
        <w:t>тривожність;</w:t>
      </w:r>
    </w:p>
    <w:p w:rsidR="005D2F84" w:rsidRPr="005D2F84" w:rsidRDefault="005D2F84" w:rsidP="00463AF0">
      <w:pPr>
        <w:numPr>
          <w:ilvl w:val="0"/>
          <w:numId w:val="22"/>
        </w:numPr>
        <w:spacing w:after="0" w:line="360" w:lineRule="auto"/>
        <w:contextualSpacing/>
        <w:jc w:val="both"/>
        <w:rPr>
          <w:rFonts w:ascii="Times New Roman" w:hAnsi="Times New Roman" w:cs="Times New Roman"/>
          <w:b/>
          <w:bCs/>
          <w:sz w:val="28"/>
          <w:szCs w:val="28"/>
        </w:rPr>
      </w:pPr>
      <w:r w:rsidRPr="005D2F84">
        <w:rPr>
          <w:rFonts w:ascii="Times New Roman" w:hAnsi="Times New Roman" w:cs="Times New Roman"/>
          <w:sz w:val="28"/>
          <w:szCs w:val="28"/>
        </w:rPr>
        <w:t xml:space="preserve">11-20-те питання – </w:t>
      </w:r>
      <w:r w:rsidRPr="005D2F84">
        <w:rPr>
          <w:rFonts w:ascii="Times New Roman" w:hAnsi="Times New Roman" w:cs="Times New Roman"/>
          <w:bCs/>
          <w:iCs/>
          <w:sz w:val="28"/>
          <w:szCs w:val="28"/>
        </w:rPr>
        <w:t>фрустрація</w:t>
      </w:r>
      <w:r w:rsidRPr="005D2F84">
        <w:rPr>
          <w:rFonts w:ascii="Times New Roman" w:hAnsi="Times New Roman" w:cs="Times New Roman"/>
          <w:b/>
          <w:bCs/>
          <w:i/>
          <w:iCs/>
          <w:sz w:val="28"/>
          <w:szCs w:val="28"/>
        </w:rPr>
        <w:t xml:space="preserve"> </w:t>
      </w:r>
      <w:r w:rsidRPr="005D2F84">
        <w:rPr>
          <w:rFonts w:ascii="Times New Roman" w:hAnsi="Times New Roman" w:cs="Times New Roman"/>
          <w:sz w:val="28"/>
          <w:szCs w:val="28"/>
        </w:rPr>
        <w:t>(психологічний стан зростаючого емоційно-вольового напруження, що виникає в конфліктній ситуації);</w:t>
      </w:r>
    </w:p>
    <w:p w:rsidR="005D2F84" w:rsidRPr="005D2F84" w:rsidRDefault="005D2F84" w:rsidP="00463AF0">
      <w:pPr>
        <w:numPr>
          <w:ilvl w:val="0"/>
          <w:numId w:val="22"/>
        </w:numPr>
        <w:spacing w:after="0" w:line="360" w:lineRule="auto"/>
        <w:contextualSpacing/>
        <w:jc w:val="both"/>
        <w:rPr>
          <w:rFonts w:ascii="Times New Roman" w:hAnsi="Times New Roman" w:cs="Times New Roman"/>
          <w:b/>
          <w:bCs/>
          <w:sz w:val="28"/>
          <w:szCs w:val="28"/>
        </w:rPr>
      </w:pPr>
      <w:r w:rsidRPr="005D2F84">
        <w:rPr>
          <w:rFonts w:ascii="Times New Roman" w:hAnsi="Times New Roman" w:cs="Times New Roman"/>
          <w:sz w:val="28"/>
          <w:szCs w:val="28"/>
        </w:rPr>
        <w:t xml:space="preserve">21-30-те питання – </w:t>
      </w:r>
      <w:r w:rsidRPr="005D2F84">
        <w:rPr>
          <w:rFonts w:ascii="Times New Roman" w:hAnsi="Times New Roman" w:cs="Times New Roman"/>
          <w:bCs/>
          <w:iCs/>
          <w:sz w:val="28"/>
          <w:szCs w:val="28"/>
        </w:rPr>
        <w:t>агресивність;</w:t>
      </w:r>
    </w:p>
    <w:p w:rsidR="005D2F84" w:rsidRPr="005D2F84" w:rsidRDefault="005D2F84" w:rsidP="00463AF0">
      <w:pPr>
        <w:numPr>
          <w:ilvl w:val="0"/>
          <w:numId w:val="22"/>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31-40-ве питання –</w:t>
      </w:r>
      <w:r w:rsidRPr="005D2F84">
        <w:rPr>
          <w:rFonts w:ascii="Times New Roman" w:hAnsi="Times New Roman" w:cs="Times New Roman"/>
          <w:bCs/>
          <w:iCs/>
          <w:sz w:val="28"/>
          <w:szCs w:val="28"/>
        </w:rPr>
        <w:t xml:space="preserve"> ригідність</w:t>
      </w:r>
      <w:r w:rsidRPr="005D2F84">
        <w:rPr>
          <w:rFonts w:ascii="Times New Roman" w:hAnsi="Times New Roman" w:cs="Times New Roman"/>
          <w:b/>
          <w:bCs/>
          <w:i/>
          <w:iCs/>
          <w:sz w:val="28"/>
          <w:szCs w:val="28"/>
        </w:rPr>
        <w:t xml:space="preserve"> </w:t>
      </w:r>
      <w:r w:rsidRPr="005D2F84">
        <w:rPr>
          <w:rFonts w:ascii="Times New Roman" w:hAnsi="Times New Roman" w:cs="Times New Roman"/>
          <w:sz w:val="28"/>
          <w:szCs w:val="28"/>
        </w:rPr>
        <w:t>(тенденція до збереження своїх</w:t>
      </w:r>
      <w:r w:rsidRPr="005D2F84">
        <w:rPr>
          <w:rFonts w:ascii="Times New Roman" w:hAnsi="Times New Roman" w:cs="Times New Roman"/>
          <w:sz w:val="28"/>
          <w:szCs w:val="28"/>
        </w:rPr>
        <w:br/>
        <w:t>стереотипів, способів мислення, нездатність змінити власну точку зору).</w:t>
      </w:r>
    </w:p>
    <w:p w:rsidR="005D2F84" w:rsidRPr="005D2F84" w:rsidRDefault="005D2F84" w:rsidP="005D2F84">
      <w:pPr>
        <w:spacing w:after="0" w:line="360" w:lineRule="auto"/>
        <w:ind w:firstLine="708"/>
        <w:jc w:val="both"/>
        <w:rPr>
          <w:rFonts w:ascii="Times New Roman" w:hAnsi="Times New Roman" w:cs="Times New Roman"/>
          <w:bCs/>
          <w:sz w:val="28"/>
          <w:szCs w:val="28"/>
        </w:rPr>
      </w:pPr>
      <w:r w:rsidRPr="005D2F84">
        <w:rPr>
          <w:rFonts w:ascii="Times New Roman" w:hAnsi="Times New Roman" w:cs="Times New Roman"/>
          <w:bCs/>
          <w:sz w:val="28"/>
          <w:szCs w:val="28"/>
        </w:rPr>
        <w:t>Інтерпретація результатів:</w:t>
      </w:r>
    </w:p>
    <w:p w:rsidR="005D2F84" w:rsidRPr="005D2F84" w:rsidRDefault="005D2F84" w:rsidP="00463AF0">
      <w:pPr>
        <w:numPr>
          <w:ilvl w:val="0"/>
          <w:numId w:val="23"/>
        </w:numPr>
        <w:spacing w:after="0" w:line="360" w:lineRule="auto"/>
        <w:contextualSpacing/>
        <w:jc w:val="both"/>
        <w:rPr>
          <w:rFonts w:ascii="Times New Roman" w:hAnsi="Times New Roman" w:cs="Times New Roman"/>
          <w:bCs/>
          <w:iCs/>
          <w:sz w:val="28"/>
          <w:szCs w:val="28"/>
        </w:rPr>
      </w:pPr>
      <w:r w:rsidRPr="005D2F84">
        <w:rPr>
          <w:rFonts w:ascii="Times New Roman" w:hAnsi="Times New Roman" w:cs="Times New Roman"/>
          <w:bCs/>
          <w:iCs/>
          <w:sz w:val="28"/>
          <w:szCs w:val="28"/>
        </w:rPr>
        <w:t>тривожність:</w:t>
      </w:r>
    </w:p>
    <w:p w:rsidR="005D2F84" w:rsidRPr="005D2F84" w:rsidRDefault="005D2F84" w:rsidP="00463AF0">
      <w:pPr>
        <w:numPr>
          <w:ilvl w:val="2"/>
          <w:numId w:val="24"/>
        </w:numPr>
        <w:spacing w:after="0" w:line="360" w:lineRule="auto"/>
        <w:contextualSpacing/>
        <w:jc w:val="both"/>
        <w:rPr>
          <w:rFonts w:ascii="Times New Roman" w:hAnsi="Times New Roman" w:cs="Times New Roman"/>
          <w:b/>
          <w:bCs/>
          <w:i/>
          <w:iCs/>
          <w:sz w:val="28"/>
          <w:szCs w:val="28"/>
        </w:rPr>
      </w:pPr>
      <w:r w:rsidRPr="005D2F84">
        <w:rPr>
          <w:rFonts w:ascii="Times New Roman" w:hAnsi="Times New Roman" w:cs="Times New Roman"/>
          <w:sz w:val="28"/>
          <w:szCs w:val="28"/>
        </w:rPr>
        <w:t>0-7 балів – низька тривожність;</w:t>
      </w:r>
    </w:p>
    <w:p w:rsidR="005D2F84" w:rsidRPr="005D2F84" w:rsidRDefault="005D2F84" w:rsidP="00463AF0">
      <w:pPr>
        <w:numPr>
          <w:ilvl w:val="2"/>
          <w:numId w:val="24"/>
        </w:numPr>
        <w:spacing w:after="0" w:line="360" w:lineRule="auto"/>
        <w:contextualSpacing/>
        <w:jc w:val="both"/>
        <w:rPr>
          <w:rFonts w:ascii="Times New Roman" w:hAnsi="Times New Roman" w:cs="Times New Roman"/>
          <w:b/>
          <w:bCs/>
          <w:i/>
          <w:iCs/>
          <w:sz w:val="28"/>
          <w:szCs w:val="28"/>
        </w:rPr>
      </w:pPr>
      <w:r w:rsidRPr="005D2F84">
        <w:rPr>
          <w:rFonts w:ascii="Times New Roman" w:hAnsi="Times New Roman" w:cs="Times New Roman"/>
          <w:sz w:val="28"/>
          <w:szCs w:val="28"/>
        </w:rPr>
        <w:t>8-14 балів – тривожність середня, допустимого рівня;</w:t>
      </w:r>
    </w:p>
    <w:p w:rsidR="005D2F84" w:rsidRPr="005D2F84" w:rsidRDefault="005D2F84" w:rsidP="00463AF0">
      <w:pPr>
        <w:numPr>
          <w:ilvl w:val="2"/>
          <w:numId w:val="24"/>
        </w:numPr>
        <w:spacing w:after="0" w:line="360" w:lineRule="auto"/>
        <w:contextualSpacing/>
        <w:jc w:val="both"/>
        <w:rPr>
          <w:rFonts w:ascii="Times New Roman" w:hAnsi="Times New Roman" w:cs="Times New Roman"/>
          <w:b/>
          <w:bCs/>
          <w:i/>
          <w:iCs/>
          <w:sz w:val="28"/>
          <w:szCs w:val="28"/>
        </w:rPr>
      </w:pPr>
      <w:r w:rsidRPr="005D2F84">
        <w:rPr>
          <w:rFonts w:ascii="Times New Roman" w:hAnsi="Times New Roman" w:cs="Times New Roman"/>
          <w:sz w:val="28"/>
          <w:szCs w:val="28"/>
        </w:rPr>
        <w:t>15-20 балів – висока тривожність.</w:t>
      </w:r>
    </w:p>
    <w:p w:rsidR="005D2F84" w:rsidRPr="005D2F84" w:rsidRDefault="005D2F84" w:rsidP="00463AF0">
      <w:pPr>
        <w:numPr>
          <w:ilvl w:val="0"/>
          <w:numId w:val="23"/>
        </w:numPr>
        <w:spacing w:after="0" w:line="360" w:lineRule="auto"/>
        <w:contextualSpacing/>
        <w:jc w:val="both"/>
        <w:rPr>
          <w:rFonts w:ascii="Times New Roman" w:hAnsi="Times New Roman" w:cs="Times New Roman"/>
          <w:bCs/>
          <w:iCs/>
          <w:sz w:val="28"/>
          <w:szCs w:val="28"/>
        </w:rPr>
      </w:pPr>
      <w:r w:rsidRPr="005D2F84">
        <w:rPr>
          <w:rFonts w:ascii="Times New Roman" w:hAnsi="Times New Roman" w:cs="Times New Roman"/>
          <w:bCs/>
          <w:iCs/>
          <w:sz w:val="28"/>
          <w:szCs w:val="28"/>
        </w:rPr>
        <w:t>фрустрація:</w:t>
      </w:r>
    </w:p>
    <w:p w:rsidR="005D2F84" w:rsidRPr="005D2F84" w:rsidRDefault="005D2F84" w:rsidP="00463AF0">
      <w:pPr>
        <w:numPr>
          <w:ilvl w:val="2"/>
          <w:numId w:val="25"/>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lastRenderedPageBreak/>
        <w:t>0-7 балів – висока самооцінка, стійкість до невдач, відсутність страху труд</w:t>
      </w:r>
      <w:r w:rsidRPr="005D2F84">
        <w:rPr>
          <w:rFonts w:ascii="Times New Roman" w:hAnsi="Times New Roman" w:cs="Times New Roman"/>
          <w:sz w:val="28"/>
          <w:szCs w:val="28"/>
        </w:rPr>
        <w:softHyphen/>
        <w:t>нощів;</w:t>
      </w:r>
    </w:p>
    <w:p w:rsidR="005D2F84" w:rsidRPr="005D2F84" w:rsidRDefault="005D2F84" w:rsidP="00463AF0">
      <w:pPr>
        <w:numPr>
          <w:ilvl w:val="2"/>
          <w:numId w:val="25"/>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8-14 балів – середній рівень самооцінки, має місце фрустрація;</w:t>
      </w:r>
    </w:p>
    <w:p w:rsidR="005D2F84" w:rsidRPr="005D2F84" w:rsidRDefault="005D2F84" w:rsidP="00463AF0">
      <w:pPr>
        <w:numPr>
          <w:ilvl w:val="2"/>
          <w:numId w:val="25"/>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15-20 балів – низька самооцінка, тенденція до уникання труднощів, страх невдач.</w:t>
      </w:r>
    </w:p>
    <w:p w:rsidR="005D2F84" w:rsidRPr="005D2F84" w:rsidRDefault="005D2F84" w:rsidP="00463AF0">
      <w:pPr>
        <w:numPr>
          <w:ilvl w:val="0"/>
          <w:numId w:val="23"/>
        </w:numPr>
        <w:spacing w:after="0" w:line="360" w:lineRule="auto"/>
        <w:contextualSpacing/>
        <w:jc w:val="both"/>
        <w:rPr>
          <w:rFonts w:ascii="Times New Roman" w:hAnsi="Times New Roman" w:cs="Times New Roman"/>
          <w:bCs/>
          <w:iCs/>
          <w:sz w:val="28"/>
          <w:szCs w:val="28"/>
        </w:rPr>
      </w:pPr>
      <w:r w:rsidRPr="005D2F84">
        <w:rPr>
          <w:rFonts w:ascii="Times New Roman" w:hAnsi="Times New Roman" w:cs="Times New Roman"/>
          <w:bCs/>
          <w:iCs/>
          <w:sz w:val="28"/>
          <w:szCs w:val="28"/>
        </w:rPr>
        <w:t>агресивність:</w:t>
      </w:r>
    </w:p>
    <w:p w:rsidR="005D2F84" w:rsidRPr="005D2F84" w:rsidRDefault="005D2F84" w:rsidP="00463AF0">
      <w:pPr>
        <w:numPr>
          <w:ilvl w:val="2"/>
          <w:numId w:val="26"/>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0-7 балів – спокій, стриманість;</w:t>
      </w:r>
    </w:p>
    <w:p w:rsidR="005D2F84" w:rsidRPr="005D2F84" w:rsidRDefault="005D2F84" w:rsidP="00463AF0">
      <w:pPr>
        <w:numPr>
          <w:ilvl w:val="2"/>
          <w:numId w:val="26"/>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8-14 балів – середній рівень агресії;</w:t>
      </w:r>
    </w:p>
    <w:p w:rsidR="005D2F84" w:rsidRPr="005D2F84" w:rsidRDefault="005D2F84" w:rsidP="00463AF0">
      <w:pPr>
        <w:numPr>
          <w:ilvl w:val="2"/>
          <w:numId w:val="26"/>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15-20 балів – агресивність, нестриманість, труднощі в стосунках із людьми.</w:t>
      </w:r>
    </w:p>
    <w:p w:rsidR="005D2F84" w:rsidRPr="005D2F84" w:rsidRDefault="005D2F84" w:rsidP="00463AF0">
      <w:pPr>
        <w:numPr>
          <w:ilvl w:val="0"/>
          <w:numId w:val="23"/>
        </w:numPr>
        <w:spacing w:after="0" w:line="360" w:lineRule="auto"/>
        <w:contextualSpacing/>
        <w:jc w:val="both"/>
        <w:rPr>
          <w:rFonts w:ascii="Times New Roman" w:hAnsi="Times New Roman" w:cs="Times New Roman"/>
          <w:bCs/>
          <w:iCs/>
          <w:sz w:val="28"/>
          <w:szCs w:val="28"/>
        </w:rPr>
      </w:pPr>
      <w:r w:rsidRPr="005D2F84">
        <w:rPr>
          <w:rFonts w:ascii="Times New Roman" w:hAnsi="Times New Roman" w:cs="Times New Roman"/>
          <w:bCs/>
          <w:iCs/>
          <w:sz w:val="28"/>
          <w:szCs w:val="28"/>
        </w:rPr>
        <w:t>ригідність:</w:t>
      </w:r>
    </w:p>
    <w:p w:rsidR="005D2F84" w:rsidRPr="005D2F84" w:rsidRDefault="005D2F84" w:rsidP="00463AF0">
      <w:pPr>
        <w:numPr>
          <w:ilvl w:val="2"/>
          <w:numId w:val="27"/>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 xml:space="preserve">0-7 балів – відсутність ригідності; </w:t>
      </w:r>
    </w:p>
    <w:p w:rsidR="005D2F84" w:rsidRPr="005D2F84" w:rsidRDefault="005D2F84" w:rsidP="00463AF0">
      <w:pPr>
        <w:numPr>
          <w:ilvl w:val="2"/>
          <w:numId w:val="27"/>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8-14 балів – середній рівень ригідності;</w:t>
      </w:r>
    </w:p>
    <w:p w:rsidR="005D2F84" w:rsidRPr="005D2F84" w:rsidRDefault="005D2F84" w:rsidP="00463AF0">
      <w:pPr>
        <w:numPr>
          <w:ilvl w:val="2"/>
          <w:numId w:val="27"/>
        </w:numPr>
        <w:spacing w:after="0" w:line="360" w:lineRule="auto"/>
        <w:contextualSpacing/>
        <w:jc w:val="both"/>
        <w:rPr>
          <w:rFonts w:ascii="Times New Roman" w:hAnsi="Times New Roman" w:cs="Times New Roman"/>
          <w:sz w:val="28"/>
          <w:szCs w:val="28"/>
        </w:rPr>
      </w:pPr>
      <w:r w:rsidRPr="005D2F84">
        <w:rPr>
          <w:rFonts w:ascii="Times New Roman" w:hAnsi="Times New Roman" w:cs="Times New Roman"/>
          <w:sz w:val="28"/>
          <w:szCs w:val="28"/>
        </w:rPr>
        <w:t>15-20 балів – сильно виражена ригідність, труднощі при змінах місць роботи, змінах у сім'ї.</w:t>
      </w: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jc w:val="right"/>
        <w:rPr>
          <w:rFonts w:ascii="Times New Roman" w:hAnsi="Times New Roman" w:cs="Times New Roman"/>
          <w:sz w:val="28"/>
          <w:szCs w:val="28"/>
        </w:rPr>
      </w:pPr>
      <w:r w:rsidRPr="005D2F84">
        <w:rPr>
          <w:rFonts w:ascii="Times New Roman" w:hAnsi="Times New Roman" w:cs="Times New Roman"/>
          <w:sz w:val="28"/>
          <w:szCs w:val="28"/>
        </w:rPr>
        <w:t>Додаток В</w:t>
      </w:r>
    </w:p>
    <w:p w:rsidR="005D2F84" w:rsidRPr="005D2F84" w:rsidRDefault="005D2F84" w:rsidP="005D2F84">
      <w:pPr>
        <w:spacing w:after="0" w:line="360" w:lineRule="auto"/>
        <w:jc w:val="center"/>
        <w:rPr>
          <w:rFonts w:ascii="Times New Roman" w:hAnsi="Times New Roman" w:cs="Times New Roman"/>
          <w:i/>
          <w:sz w:val="28"/>
          <w:szCs w:val="28"/>
        </w:rPr>
      </w:pPr>
      <w:r w:rsidRPr="005D2F84">
        <w:rPr>
          <w:rFonts w:ascii="Times New Roman" w:hAnsi="Times New Roman" w:cs="Times New Roman"/>
          <w:i/>
          <w:sz w:val="28"/>
          <w:szCs w:val="28"/>
        </w:rPr>
        <w:t>Анкета «Вплив російсько-української війни на виникнення депресивних станів в осіб підліткового віку (12-16 рр.)»</w:t>
      </w: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ind w:firstLine="708"/>
        <w:jc w:val="both"/>
        <w:rPr>
          <w:rFonts w:ascii="Times New Roman" w:hAnsi="Times New Roman" w:cs="Times New Roman"/>
          <w:sz w:val="28"/>
          <w:szCs w:val="28"/>
        </w:rPr>
      </w:pPr>
      <w:r w:rsidRPr="005D2F84">
        <w:rPr>
          <w:rFonts w:ascii="Times New Roman" w:hAnsi="Times New Roman" w:cs="Times New Roman"/>
          <w:sz w:val="28"/>
          <w:szCs w:val="28"/>
        </w:rPr>
        <w:t>Анкета створена для того, щоб зрозуміти, наскільки виникнення депресії пов’язане з тим, як близько війна торкнулася того чи іншого респондента. Вона складається із 28 запитань, із яких 20 тестових і 8 розгорнутих. Також деякі з них є обов’язковими для надання відповідей, а деякі – ні.</w:t>
      </w:r>
    </w:p>
    <w:p w:rsidR="005D2F84" w:rsidRPr="005D2F84" w:rsidRDefault="005D2F84" w:rsidP="005D2F84">
      <w:pPr>
        <w:spacing w:after="0" w:line="360" w:lineRule="auto"/>
        <w:ind w:firstLine="708"/>
        <w:jc w:val="both"/>
        <w:rPr>
          <w:rFonts w:ascii="Times New Roman" w:hAnsi="Times New Roman" w:cs="Times New Roman"/>
          <w:sz w:val="28"/>
          <w:szCs w:val="28"/>
        </w:rPr>
      </w:pPr>
      <w:r w:rsidRPr="005D2F84">
        <w:rPr>
          <w:rFonts w:ascii="Times New Roman" w:hAnsi="Times New Roman" w:cs="Times New Roman"/>
          <w:sz w:val="28"/>
          <w:szCs w:val="28"/>
        </w:rPr>
        <w:t>Перелік запитань:</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1. Якою була Ваша реакція, коли Ви дізналися про початок повномасштабного вторгнення Росії в Україну? – (є обов’язковим для надання відповіді; розгорнуте)</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 Чи перебували Ви на територіях, де велися активні бої? – (є обов’язковим для надання відповіді; тестове)</w:t>
      </w:r>
    </w:p>
    <w:p w:rsidR="005D2F84" w:rsidRPr="005D2F84" w:rsidRDefault="005D2F84" w:rsidP="00463AF0">
      <w:pPr>
        <w:numPr>
          <w:ilvl w:val="0"/>
          <w:numId w:val="28"/>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28"/>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463AF0">
      <w:pPr>
        <w:numPr>
          <w:ilvl w:val="0"/>
          <w:numId w:val="28"/>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тимчасово</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3. Чи часто лунають сирени у Вашому місті? – (є обов’язковим для надання відповіді; тестове)</w:t>
      </w:r>
    </w:p>
    <w:p w:rsidR="005D2F84" w:rsidRPr="005D2F84" w:rsidRDefault="005D2F84" w:rsidP="00463AF0">
      <w:pPr>
        <w:numPr>
          <w:ilvl w:val="0"/>
          <w:numId w:val="29"/>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29"/>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463AF0">
      <w:pPr>
        <w:numPr>
          <w:ilvl w:val="0"/>
          <w:numId w:val="29"/>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 xml:space="preserve">інколи </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4. Як Ви реагуєте на сирени? – (є обов’язковим для надання відповіді; розгорнуте)</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5. Чи чули Ви звуки вибухів? – (є обов’язковим для надання відповіді; тестове)</w:t>
      </w:r>
    </w:p>
    <w:p w:rsidR="005D2F84" w:rsidRPr="005D2F84" w:rsidRDefault="005D2F84" w:rsidP="00463AF0">
      <w:pPr>
        <w:numPr>
          <w:ilvl w:val="0"/>
          <w:numId w:val="30"/>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0"/>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lastRenderedPageBreak/>
        <w:t>ні</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6. Чи були Ви в зоні вибухів? – (є обов’язковим для надання відповіді; тестове)</w:t>
      </w:r>
    </w:p>
    <w:p w:rsidR="005D2F84" w:rsidRPr="005D2F84" w:rsidRDefault="005D2F84" w:rsidP="00463AF0">
      <w:pPr>
        <w:numPr>
          <w:ilvl w:val="0"/>
          <w:numId w:val="30"/>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0"/>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7. Якщо так, то якою була Ваша реакція на це? – (не є обов’язковим для надання відповіді; розгорнуте)</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8. Чи відчуваєте Ви страх, коли люди розмовляють про війну у Вашій присутності? – (є обов’язковим для надання відповіді; тестове)</w:t>
      </w:r>
    </w:p>
    <w:p w:rsidR="005D2F84" w:rsidRPr="005D2F84" w:rsidRDefault="005D2F84" w:rsidP="00463AF0">
      <w:pPr>
        <w:numPr>
          <w:ilvl w:val="0"/>
          <w:numId w:val="31"/>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1"/>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463AF0">
      <w:pPr>
        <w:numPr>
          <w:ilvl w:val="0"/>
          <w:numId w:val="31"/>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частково</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9. Чи відчуваєте Ви тривогу при згадці про війну? – (є обов’язковим для надання відповіді; тестове)</w:t>
      </w:r>
    </w:p>
    <w:p w:rsidR="005D2F84" w:rsidRPr="005D2F84" w:rsidRDefault="005D2F84" w:rsidP="00463AF0">
      <w:pPr>
        <w:numPr>
          <w:ilvl w:val="0"/>
          <w:numId w:val="32"/>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2"/>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463AF0">
      <w:pPr>
        <w:numPr>
          <w:ilvl w:val="0"/>
          <w:numId w:val="32"/>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частково</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10. Чи виникає у Вас страх, коли Ви читаєте невтішні новини, які стосуються війни? – (є обов’язковим для надання відповіді; тестове)</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частково</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11. Чи є у Вас родичі, друзі, знайомі, які беруть (або брали) участь у військових діях? – (є обов’язковим для надання відповіді; тестове)</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12. Чи Ви допомагаєте ЗСУ наближати перемогу? – (є обов’язковим для надання відповіді; тестове)</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lastRenderedPageBreak/>
        <w:t>ні</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 xml:space="preserve">13. Якщо так, то як Ви це робите? – (не є обов’язковим для надання відповіді; розгорнуте) </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14. Якщо Ви берете участь в наближенні перемоги, допомагаючи ЗСУ, то чи допомагає Вам ця робота почуватися краще на психологічному рівні? – (не є обов’язковим для надання відповіді; тестове)</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15. Чи є у Вас родичі, друзі, знайомі, котрі проживають на території РФ? – (є обов’язковим для надання відповіді; тестове)</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є</w:t>
      </w:r>
    </w:p>
    <w:p w:rsidR="005D2F84" w:rsidRPr="005D2F84" w:rsidRDefault="005D2F84" w:rsidP="00463AF0">
      <w:pPr>
        <w:numPr>
          <w:ilvl w:val="0"/>
          <w:numId w:val="33"/>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немає</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16. Якщо є, то яке в них ставлення до російсько-української війни? – (не є обов’язковим для надання відповіді; розгорнуте)</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17. Якщо є, то чи змінилося Ваше ставлення до цих людей із початком вторгнення Росії в Україну? – (не є обов’язковим для надання відповіді; тестове)</w:t>
      </w:r>
    </w:p>
    <w:p w:rsidR="005D2F84" w:rsidRPr="005D2F84" w:rsidRDefault="005D2F84" w:rsidP="00463AF0">
      <w:pPr>
        <w:numPr>
          <w:ilvl w:val="0"/>
          <w:numId w:val="34"/>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 ставлення погіршилося</w:t>
      </w:r>
    </w:p>
    <w:p w:rsidR="005D2F84" w:rsidRPr="005D2F84" w:rsidRDefault="005D2F84" w:rsidP="00463AF0">
      <w:pPr>
        <w:numPr>
          <w:ilvl w:val="0"/>
          <w:numId w:val="34"/>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 ставлення покращилося</w:t>
      </w:r>
    </w:p>
    <w:p w:rsidR="005D2F84" w:rsidRPr="005D2F84" w:rsidRDefault="005D2F84" w:rsidP="00463AF0">
      <w:pPr>
        <w:numPr>
          <w:ilvl w:val="0"/>
          <w:numId w:val="34"/>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 стало нейтральним</w:t>
      </w:r>
    </w:p>
    <w:p w:rsidR="005D2F84" w:rsidRPr="005D2F84" w:rsidRDefault="005D2F84" w:rsidP="00463AF0">
      <w:pPr>
        <w:numPr>
          <w:ilvl w:val="0"/>
          <w:numId w:val="34"/>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 залишилося негативним</w:t>
      </w:r>
    </w:p>
    <w:p w:rsidR="005D2F84" w:rsidRPr="005D2F84" w:rsidRDefault="005D2F84" w:rsidP="00463AF0">
      <w:pPr>
        <w:numPr>
          <w:ilvl w:val="0"/>
          <w:numId w:val="34"/>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 залишилося позитивним</w:t>
      </w:r>
    </w:p>
    <w:p w:rsidR="005D2F84" w:rsidRPr="005D2F84" w:rsidRDefault="005D2F84" w:rsidP="00463AF0">
      <w:pPr>
        <w:numPr>
          <w:ilvl w:val="0"/>
          <w:numId w:val="34"/>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 залишилося нейтральним</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18. Чи змінювали Ви місце проживання через початок російсько-української війни? – (є обов’язковим для надання відповіді; тестове)</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lastRenderedPageBreak/>
        <w:t>19. Якщо так, то чи вдалося Вам уже повернутися додому? – (не є обов’язковим для надання відповіді; тестове)</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20. Якщо при зміні місця проживання Ви емігрували в іншу країну, то вкажіть в яку саме: – (не є обов’язковим для надання відповіді; розгорнуте)</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21. Якщо при зміні місця проживання Ви переселилися в іншу область нашої країни, то вкажіть в яку саме: – (не є обов’язковим для надання відповіді; розгорнуте)</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22. Де Ви перебуваєте зараз? – (є обов’язковим для надання відповіді; тестове)</w:t>
      </w:r>
    </w:p>
    <w:p w:rsidR="005D2F84" w:rsidRPr="005D2F84" w:rsidRDefault="005D2F84" w:rsidP="00463AF0">
      <w:pPr>
        <w:numPr>
          <w:ilvl w:val="0"/>
          <w:numId w:val="37"/>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 xml:space="preserve">за кордоном </w:t>
      </w:r>
    </w:p>
    <w:p w:rsidR="005D2F84" w:rsidRPr="005D2F84" w:rsidRDefault="005D2F84" w:rsidP="00463AF0">
      <w:pPr>
        <w:numPr>
          <w:ilvl w:val="0"/>
          <w:numId w:val="37"/>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 xml:space="preserve">в Україні у своєму місті </w:t>
      </w:r>
    </w:p>
    <w:p w:rsidR="005D2F84" w:rsidRPr="005D2F84" w:rsidRDefault="005D2F84" w:rsidP="00463AF0">
      <w:pPr>
        <w:numPr>
          <w:ilvl w:val="0"/>
          <w:numId w:val="37"/>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 xml:space="preserve">в Україні у чужому місті </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23. Вам довелося втратити родичів, друзів, знайомих внаслідок війни? – (є обов’язковим для надання відповіді; тестове)</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24. Ви втратили житло внаслідок війни? – (є обов’язковим для надання відповіді; тестове)</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воно частково зруйноване</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25. Чи довелося Вам змінювати навчальний заклад через те, що почалася війна? – (є обов’язковим для надання відповіді; тестове)</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26. Чи змінювався Ваш емоційний стан протягом війни? – (є обов’язковим для надання відповіді; тестове)</w:t>
      </w:r>
    </w:p>
    <w:p w:rsidR="005D2F84" w:rsidRPr="005D2F84" w:rsidRDefault="005D2F84" w:rsidP="00463AF0">
      <w:pPr>
        <w:numPr>
          <w:ilvl w:val="0"/>
          <w:numId w:val="36"/>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lastRenderedPageBreak/>
        <w:t>так, емоційний стан погіршився</w:t>
      </w:r>
    </w:p>
    <w:p w:rsidR="005D2F84" w:rsidRPr="005D2F84" w:rsidRDefault="005D2F84" w:rsidP="00463AF0">
      <w:pPr>
        <w:numPr>
          <w:ilvl w:val="0"/>
          <w:numId w:val="36"/>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 xml:space="preserve">так, емоційний стан покращився </w:t>
      </w:r>
    </w:p>
    <w:p w:rsidR="005D2F84" w:rsidRPr="005D2F84" w:rsidRDefault="005D2F84" w:rsidP="00463AF0">
      <w:pPr>
        <w:numPr>
          <w:ilvl w:val="0"/>
          <w:numId w:val="36"/>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 змінювався декілька разів у позитивну та негативну сторони почергово</w:t>
      </w:r>
    </w:p>
    <w:p w:rsidR="005D2F84" w:rsidRPr="005D2F84" w:rsidRDefault="005D2F84" w:rsidP="00463AF0">
      <w:pPr>
        <w:numPr>
          <w:ilvl w:val="0"/>
          <w:numId w:val="36"/>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 залишився незмінним</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27. Чи відрізняється Ваше ставлення до війни на її початку і сьогодні? – (є обов’язковим для надання відповіді; тестове)</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так</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ні</w:t>
      </w:r>
    </w:p>
    <w:p w:rsidR="005D2F84" w:rsidRPr="005D2F84" w:rsidRDefault="005D2F84" w:rsidP="00463AF0">
      <w:pPr>
        <w:numPr>
          <w:ilvl w:val="0"/>
          <w:numId w:val="35"/>
        </w:num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частково</w:t>
      </w:r>
    </w:p>
    <w:p w:rsidR="005D2F84" w:rsidRPr="005D2F84" w:rsidRDefault="005D2F84" w:rsidP="005D2F84">
      <w:pPr>
        <w:spacing w:after="0" w:line="360" w:lineRule="auto"/>
        <w:jc w:val="both"/>
        <w:rPr>
          <w:rFonts w:ascii="Times New Roman" w:hAnsi="Times New Roman" w:cs="Times New Roman"/>
          <w:sz w:val="28"/>
          <w:szCs w:val="28"/>
        </w:rPr>
      </w:pPr>
      <w:r w:rsidRPr="005D2F84">
        <w:rPr>
          <w:rFonts w:ascii="Times New Roman" w:hAnsi="Times New Roman" w:cs="Times New Roman"/>
          <w:sz w:val="28"/>
          <w:szCs w:val="28"/>
        </w:rPr>
        <w:t>28. Чому? – (не є обов’язковим для надання відповіді; розгорнуте)</w:t>
      </w: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rPr>
          <w:rFonts w:ascii="Times New Roman" w:hAnsi="Times New Roman" w:cs="Times New Roman"/>
          <w:sz w:val="28"/>
          <w:szCs w:val="28"/>
        </w:rPr>
      </w:pPr>
    </w:p>
    <w:p w:rsidR="005D2F84" w:rsidRPr="005D2F84" w:rsidRDefault="005D2F84" w:rsidP="005D2F84">
      <w:pPr>
        <w:spacing w:after="0" w:line="360" w:lineRule="auto"/>
        <w:jc w:val="right"/>
        <w:rPr>
          <w:rFonts w:ascii="Times New Roman" w:hAnsi="Times New Roman" w:cs="Times New Roman"/>
          <w:sz w:val="28"/>
          <w:szCs w:val="28"/>
        </w:rPr>
      </w:pPr>
      <w:r w:rsidRPr="005D2F84">
        <w:rPr>
          <w:rFonts w:ascii="Times New Roman" w:hAnsi="Times New Roman" w:cs="Times New Roman"/>
          <w:sz w:val="28"/>
          <w:szCs w:val="28"/>
        </w:rPr>
        <w:t>Додаток Ґ</w:t>
      </w:r>
    </w:p>
    <w:p w:rsidR="005D2F84" w:rsidRPr="005D2F84" w:rsidRDefault="005D2F84" w:rsidP="005D2F84">
      <w:pPr>
        <w:spacing w:after="0" w:line="360" w:lineRule="auto"/>
        <w:jc w:val="center"/>
        <w:rPr>
          <w:rFonts w:ascii="Times New Roman" w:eastAsia="Calibri" w:hAnsi="Times New Roman" w:cs="Times New Roman"/>
          <w:b/>
          <w:i/>
          <w:sz w:val="32"/>
        </w:rPr>
      </w:pPr>
      <w:r w:rsidRPr="005D2F84">
        <w:rPr>
          <w:rFonts w:ascii="Times New Roman" w:eastAsia="Calibri" w:hAnsi="Times New Roman" w:cs="Times New Roman"/>
          <w:b/>
          <w:i/>
          <w:sz w:val="32"/>
        </w:rPr>
        <w:t>КОРЕКЦІЙНО-РОЗВИВАЛЬНА ПРОГРАМА</w:t>
      </w:r>
    </w:p>
    <w:p w:rsidR="005D2F84" w:rsidRPr="005D2F84" w:rsidRDefault="005D2F84" w:rsidP="005D2F84">
      <w:pPr>
        <w:spacing w:after="0" w:line="360" w:lineRule="auto"/>
        <w:jc w:val="center"/>
        <w:rPr>
          <w:rFonts w:ascii="Times New Roman" w:eastAsia="Calibri" w:hAnsi="Times New Roman" w:cs="Times New Roman"/>
          <w:b/>
          <w:i/>
          <w:sz w:val="32"/>
        </w:rPr>
      </w:pPr>
      <w:r w:rsidRPr="005D2F84">
        <w:rPr>
          <w:rFonts w:ascii="Times New Roman" w:eastAsia="Calibri" w:hAnsi="Times New Roman" w:cs="Times New Roman"/>
          <w:b/>
          <w:i/>
          <w:sz w:val="32"/>
        </w:rPr>
        <w:t>«КОРИГУВАННЯ ДЕПРЕСИВНИХ СТАНІВ»</w:t>
      </w:r>
    </w:p>
    <w:p w:rsidR="005D2F84" w:rsidRPr="005D2F84" w:rsidRDefault="005D2F84" w:rsidP="005D2F84">
      <w:pPr>
        <w:spacing w:after="0" w:line="360" w:lineRule="auto"/>
        <w:jc w:val="center"/>
        <w:rPr>
          <w:rFonts w:ascii="Times New Roman" w:eastAsia="Calibri" w:hAnsi="Times New Roman" w:cs="Times New Roman"/>
          <w:sz w:val="28"/>
        </w:rPr>
      </w:pPr>
      <w:r w:rsidRPr="005D2F84">
        <w:rPr>
          <w:rFonts w:ascii="Times New Roman" w:eastAsia="Calibri" w:hAnsi="Times New Roman" w:cs="Times New Roman"/>
          <w:sz w:val="28"/>
        </w:rPr>
        <w:t>для осіб підліткового віку</w:t>
      </w:r>
    </w:p>
    <w:p w:rsidR="005D2F84" w:rsidRPr="005D2F84" w:rsidRDefault="005D2F84" w:rsidP="005D2F84">
      <w:pPr>
        <w:spacing w:after="0" w:line="360" w:lineRule="auto"/>
        <w:rPr>
          <w:rFonts w:ascii="Times New Roman" w:eastAsia="Calibri" w:hAnsi="Times New Roman" w:cs="Times New Roman"/>
          <w:sz w:val="28"/>
        </w:rPr>
      </w:pPr>
    </w:p>
    <w:p w:rsidR="005D2F84" w:rsidRPr="005D2F84" w:rsidRDefault="005D2F84" w:rsidP="005D2F84">
      <w:pPr>
        <w:spacing w:after="0" w:line="360" w:lineRule="auto"/>
        <w:jc w:val="right"/>
        <w:rPr>
          <w:rFonts w:ascii="Times New Roman" w:eastAsia="Calibri" w:hAnsi="Times New Roman" w:cs="Times New Roman"/>
          <w:sz w:val="28"/>
        </w:rPr>
      </w:pPr>
      <w:r w:rsidRPr="005D2F84">
        <w:rPr>
          <w:rFonts w:ascii="Times New Roman" w:eastAsia="Calibri" w:hAnsi="Times New Roman" w:cs="Times New Roman"/>
          <w:sz w:val="28"/>
        </w:rPr>
        <w:t>Укладач:</w:t>
      </w:r>
    </w:p>
    <w:p w:rsidR="005D2F84" w:rsidRPr="005D2F84" w:rsidRDefault="005D2F84" w:rsidP="005D2F84">
      <w:pPr>
        <w:spacing w:after="0" w:line="360" w:lineRule="auto"/>
        <w:jc w:val="right"/>
        <w:rPr>
          <w:rFonts w:ascii="Times New Roman" w:eastAsia="Calibri" w:hAnsi="Times New Roman" w:cs="Times New Roman"/>
          <w:sz w:val="28"/>
        </w:rPr>
      </w:pPr>
      <w:proofErr w:type="spellStart"/>
      <w:r w:rsidRPr="005D2F84">
        <w:rPr>
          <w:rFonts w:ascii="Times New Roman" w:eastAsia="Calibri" w:hAnsi="Times New Roman" w:cs="Times New Roman"/>
          <w:sz w:val="28"/>
        </w:rPr>
        <w:t>Хамрик</w:t>
      </w:r>
      <w:proofErr w:type="spellEnd"/>
      <w:r w:rsidRPr="005D2F84">
        <w:rPr>
          <w:rFonts w:ascii="Times New Roman" w:eastAsia="Calibri" w:hAnsi="Times New Roman" w:cs="Times New Roman"/>
          <w:sz w:val="28"/>
        </w:rPr>
        <w:t xml:space="preserve"> Н. В.</w:t>
      </w:r>
    </w:p>
    <w:p w:rsidR="005D2F84" w:rsidRPr="005D2F84" w:rsidRDefault="005D2F84" w:rsidP="005D2F84">
      <w:pPr>
        <w:spacing w:after="0" w:line="360" w:lineRule="auto"/>
        <w:rPr>
          <w:rFonts w:ascii="Times New Roman" w:eastAsia="Calibri" w:hAnsi="Times New Roman" w:cs="Times New Roman"/>
          <w:sz w:val="28"/>
        </w:rPr>
      </w:pP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t xml:space="preserve">Головна мета </w:t>
      </w:r>
      <w:proofErr w:type="spellStart"/>
      <w:r w:rsidRPr="005D2F84">
        <w:rPr>
          <w:rFonts w:ascii="Times New Roman" w:eastAsia="Calibri" w:hAnsi="Times New Roman" w:cs="Times New Roman"/>
          <w:sz w:val="28"/>
        </w:rPr>
        <w:t>корекційно-розвивальної</w:t>
      </w:r>
      <w:proofErr w:type="spellEnd"/>
      <w:r w:rsidRPr="005D2F84">
        <w:rPr>
          <w:rFonts w:ascii="Times New Roman" w:eastAsia="Calibri" w:hAnsi="Times New Roman" w:cs="Times New Roman"/>
          <w:sz w:val="28"/>
        </w:rPr>
        <w:t xml:space="preserve"> програми – діагностика, профілактика й корекція депресивних станів підлітків, розвиток вмінь коригування депресії, покращення емоційного стану та усунення психічних факторів, які спричиняють виникнення </w:t>
      </w:r>
      <w:proofErr w:type="spellStart"/>
      <w:r w:rsidRPr="005D2F84">
        <w:rPr>
          <w:rFonts w:ascii="Times New Roman" w:eastAsia="Calibri" w:hAnsi="Times New Roman" w:cs="Times New Roman"/>
          <w:sz w:val="28"/>
        </w:rPr>
        <w:t>депресивності</w:t>
      </w:r>
      <w:proofErr w:type="spellEnd"/>
      <w:r w:rsidRPr="005D2F84">
        <w:rPr>
          <w:rFonts w:ascii="Times New Roman" w:eastAsia="Calibri" w:hAnsi="Times New Roman" w:cs="Times New Roman"/>
          <w:sz w:val="28"/>
        </w:rPr>
        <w:t>.</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t xml:space="preserve">Програма містить розробки занять для осіб підліткового віку. </w:t>
      </w:r>
    </w:p>
    <w:p w:rsidR="005D2F84" w:rsidRPr="005D2F84" w:rsidRDefault="005D2F84" w:rsidP="005D2F84">
      <w:pPr>
        <w:spacing w:after="0" w:line="360" w:lineRule="auto"/>
        <w:rPr>
          <w:rFonts w:ascii="Times New Roman" w:eastAsia="Calibri" w:hAnsi="Times New Roman" w:cs="Times New Roman"/>
          <w:sz w:val="28"/>
        </w:rPr>
      </w:pPr>
    </w:p>
    <w:p w:rsidR="005D2F84" w:rsidRPr="005D2F84" w:rsidRDefault="005D2F84" w:rsidP="005D2F84">
      <w:pPr>
        <w:spacing w:after="0" w:line="360" w:lineRule="auto"/>
        <w:jc w:val="center"/>
        <w:rPr>
          <w:rFonts w:ascii="Times New Roman" w:eastAsia="Calibri" w:hAnsi="Times New Roman" w:cs="Times New Roman"/>
          <w:b/>
          <w:sz w:val="28"/>
        </w:rPr>
      </w:pPr>
      <w:r w:rsidRPr="005D2F84">
        <w:rPr>
          <w:rFonts w:ascii="Times New Roman" w:eastAsia="Calibri" w:hAnsi="Times New Roman" w:cs="Times New Roman"/>
          <w:b/>
          <w:sz w:val="28"/>
        </w:rPr>
        <w:t>Пояснювальна записка</w:t>
      </w:r>
    </w:p>
    <w:p w:rsidR="005D2F84" w:rsidRPr="005D2F84" w:rsidRDefault="005D2F84" w:rsidP="005D2F84">
      <w:pPr>
        <w:spacing w:after="0" w:line="360" w:lineRule="auto"/>
        <w:ind w:firstLine="708"/>
        <w:jc w:val="both"/>
        <w:rPr>
          <w:rFonts w:ascii="Times New Roman" w:eastAsia="Calibri" w:hAnsi="Times New Roman" w:cs="Times New Roman"/>
          <w:b/>
          <w:sz w:val="28"/>
        </w:rPr>
      </w:pPr>
      <w:r w:rsidRPr="005D2F84">
        <w:rPr>
          <w:rFonts w:ascii="Times New Roman" w:eastAsia="Calibri" w:hAnsi="Times New Roman" w:cs="Times New Roman"/>
          <w:b/>
          <w:sz w:val="28"/>
        </w:rPr>
        <w:t xml:space="preserve">Актуальність програми </w:t>
      </w:r>
    </w:p>
    <w:p w:rsidR="005D2F84" w:rsidRPr="005D2F84" w:rsidRDefault="005D2F84" w:rsidP="005D2F84">
      <w:pPr>
        <w:spacing w:after="0" w:line="360" w:lineRule="auto"/>
        <w:ind w:firstLine="708"/>
        <w:jc w:val="both"/>
        <w:rPr>
          <w:rFonts w:ascii="Times New Roman" w:eastAsia="Calibri" w:hAnsi="Times New Roman" w:cs="Times New Roman"/>
          <w:sz w:val="28"/>
        </w:rPr>
      </w:pPr>
      <w:proofErr w:type="spellStart"/>
      <w:r w:rsidRPr="005D2F84">
        <w:rPr>
          <w:rFonts w:ascii="Times New Roman" w:eastAsia="Calibri" w:hAnsi="Times New Roman" w:cs="Times New Roman"/>
          <w:sz w:val="28"/>
        </w:rPr>
        <w:t>Депресивність</w:t>
      </w:r>
      <w:proofErr w:type="spellEnd"/>
      <w:r w:rsidRPr="005D2F84">
        <w:rPr>
          <w:rFonts w:ascii="Times New Roman" w:eastAsia="Calibri" w:hAnsi="Times New Roman" w:cs="Times New Roman"/>
          <w:sz w:val="28"/>
        </w:rPr>
        <w:t xml:space="preserve"> є однією з найбільш гострих проблем сучасності. Серед негативних переживань вона займає особливе місце. Часто депресія приводить до зниження працездатності, продуктивності діяльності, труднощів у комунікації з оточуючими. Через неї навіть можуть виникати різноманітні захворювання. А тривожність, агресивність, фрустрація, знижений настрій, пригніченість – це саме те, що супроводжує депресивний стан людини.</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t>Короткотривалі депресивні розлади трапляються в немалої кількості людей, однак у деяких вони стають стійкою характеристикою особистості.</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lastRenderedPageBreak/>
        <w:t>Підлітковий вік – це саме той віковий період, під час якого депресія виникає досить часто. А особливо підсилює її розвиток на даний час повномасштабна війна, яка триває в Україні з 24 лютого 2022 року. Адже підлітки схильні піддаватися важким наслідкам воєнних конфліктів і відчувати їх на собі доволі гостро. Травми, що виникають внаслідок війни, мають досить сильний вплив на дітей цього віку, тому що саме на цій стадії розвитку вони сприймають усе, а тим паче негативний досвід, болючіше, аніж люди, котрі є старшими або молодшими за них.</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t>Тож, щоб запобігти складних форм депресії, слід позбуватися цього стану на початкових етапах, коли ще є можливість здійснити своєчасні коригувальні дії.</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b/>
          <w:sz w:val="28"/>
        </w:rPr>
        <w:t xml:space="preserve">Мета програми: </w:t>
      </w:r>
      <w:r w:rsidRPr="005D2F84">
        <w:rPr>
          <w:rFonts w:ascii="Times New Roman" w:eastAsia="Calibri" w:hAnsi="Times New Roman" w:cs="Times New Roman"/>
          <w:sz w:val="28"/>
        </w:rPr>
        <w:t xml:space="preserve">діагностика, профілактика й корекція депресивних станів осіб підліткового віку, розвиток вмінь коригування депресії, покращення емоційного стану та усунення психічних факторів, які спричиняють виникнення </w:t>
      </w:r>
      <w:proofErr w:type="spellStart"/>
      <w:r w:rsidRPr="005D2F84">
        <w:rPr>
          <w:rFonts w:ascii="Times New Roman" w:eastAsia="Calibri" w:hAnsi="Times New Roman" w:cs="Times New Roman"/>
          <w:sz w:val="28"/>
        </w:rPr>
        <w:t>депресивності</w:t>
      </w:r>
      <w:proofErr w:type="spellEnd"/>
      <w:r w:rsidRPr="005D2F84">
        <w:rPr>
          <w:rFonts w:ascii="Times New Roman" w:eastAsia="Calibri" w:hAnsi="Times New Roman" w:cs="Times New Roman"/>
          <w:sz w:val="28"/>
        </w:rPr>
        <w:t>.</w:t>
      </w:r>
    </w:p>
    <w:p w:rsidR="005D2F84" w:rsidRPr="005D2F84" w:rsidRDefault="005D2F84" w:rsidP="005D2F84">
      <w:pPr>
        <w:spacing w:after="0" w:line="360" w:lineRule="auto"/>
        <w:ind w:firstLine="708"/>
        <w:jc w:val="both"/>
        <w:rPr>
          <w:rFonts w:ascii="Times New Roman" w:eastAsia="Calibri" w:hAnsi="Times New Roman" w:cs="Times New Roman"/>
          <w:b/>
          <w:sz w:val="28"/>
        </w:rPr>
      </w:pPr>
      <w:r w:rsidRPr="005D2F84">
        <w:rPr>
          <w:rFonts w:ascii="Times New Roman" w:eastAsia="Calibri" w:hAnsi="Times New Roman" w:cs="Times New Roman"/>
          <w:b/>
          <w:sz w:val="28"/>
        </w:rPr>
        <w:t xml:space="preserve">Завдання програми: </w:t>
      </w:r>
    </w:p>
    <w:p w:rsidR="005D2F84" w:rsidRPr="005D2F84" w:rsidRDefault="005D2F84" w:rsidP="00463AF0">
      <w:pPr>
        <w:numPr>
          <w:ilvl w:val="0"/>
          <w:numId w:val="38"/>
        </w:numPr>
        <w:spacing w:after="0" w:line="360" w:lineRule="auto"/>
        <w:contextualSpacing/>
        <w:jc w:val="both"/>
        <w:rPr>
          <w:rFonts w:ascii="Times New Roman" w:eastAsia="Calibri" w:hAnsi="Times New Roman" w:cs="Times New Roman"/>
          <w:sz w:val="28"/>
        </w:rPr>
      </w:pPr>
      <w:r w:rsidRPr="005D2F84">
        <w:rPr>
          <w:rFonts w:ascii="Times New Roman" w:eastAsia="Calibri" w:hAnsi="Times New Roman" w:cs="Times New Roman"/>
          <w:sz w:val="28"/>
        </w:rPr>
        <w:t>напрактикуватися коригувати депресивні стани;</w:t>
      </w:r>
    </w:p>
    <w:p w:rsidR="005D2F84" w:rsidRPr="005D2F84" w:rsidRDefault="005D2F84" w:rsidP="00463AF0">
      <w:pPr>
        <w:numPr>
          <w:ilvl w:val="0"/>
          <w:numId w:val="38"/>
        </w:numPr>
        <w:spacing w:after="0" w:line="360" w:lineRule="auto"/>
        <w:contextualSpacing/>
        <w:jc w:val="both"/>
        <w:rPr>
          <w:rFonts w:ascii="Times New Roman" w:eastAsia="Calibri" w:hAnsi="Times New Roman" w:cs="Times New Roman"/>
          <w:sz w:val="28"/>
        </w:rPr>
      </w:pPr>
      <w:r w:rsidRPr="005D2F84">
        <w:rPr>
          <w:rFonts w:ascii="Times New Roman" w:eastAsia="Calibri" w:hAnsi="Times New Roman" w:cs="Times New Roman"/>
          <w:sz w:val="28"/>
        </w:rPr>
        <w:t>навчитися знаходити шляхи самодопомоги під час проявів депресії;</w:t>
      </w:r>
    </w:p>
    <w:p w:rsidR="005D2F84" w:rsidRPr="005D2F84" w:rsidRDefault="005D2F84" w:rsidP="00463AF0">
      <w:pPr>
        <w:numPr>
          <w:ilvl w:val="0"/>
          <w:numId w:val="38"/>
        </w:numPr>
        <w:spacing w:after="0" w:line="360" w:lineRule="auto"/>
        <w:contextualSpacing/>
        <w:jc w:val="both"/>
        <w:rPr>
          <w:rFonts w:ascii="Times New Roman" w:eastAsia="Calibri" w:hAnsi="Times New Roman" w:cs="Times New Roman"/>
          <w:sz w:val="28"/>
        </w:rPr>
      </w:pPr>
      <w:r w:rsidRPr="005D2F84">
        <w:rPr>
          <w:rFonts w:ascii="Times New Roman" w:eastAsia="Calibri" w:hAnsi="Times New Roman" w:cs="Times New Roman"/>
          <w:sz w:val="28"/>
        </w:rPr>
        <w:t>розвинути вміння контролювати емоційний стан;</w:t>
      </w:r>
    </w:p>
    <w:p w:rsidR="005D2F84" w:rsidRPr="005D2F84" w:rsidRDefault="005D2F84" w:rsidP="00463AF0">
      <w:pPr>
        <w:numPr>
          <w:ilvl w:val="0"/>
          <w:numId w:val="38"/>
        </w:numPr>
        <w:spacing w:after="0" w:line="360" w:lineRule="auto"/>
        <w:contextualSpacing/>
        <w:jc w:val="both"/>
        <w:rPr>
          <w:rFonts w:ascii="Times New Roman" w:eastAsia="Calibri" w:hAnsi="Times New Roman" w:cs="Times New Roman"/>
          <w:sz w:val="28"/>
        </w:rPr>
      </w:pPr>
      <w:r w:rsidRPr="005D2F84">
        <w:rPr>
          <w:rFonts w:ascii="Times New Roman" w:eastAsia="Calibri" w:hAnsi="Times New Roman" w:cs="Times New Roman"/>
          <w:sz w:val="28"/>
        </w:rPr>
        <w:t>натренуватися розв’язувати проблемні ситуації, що виникли внаслідок депресії.</w:t>
      </w:r>
    </w:p>
    <w:p w:rsidR="005D2F84" w:rsidRPr="005D2F84" w:rsidRDefault="005D2F84" w:rsidP="005D2F84">
      <w:pPr>
        <w:tabs>
          <w:tab w:val="left" w:pos="5445"/>
        </w:tabs>
        <w:spacing w:after="0" w:line="360" w:lineRule="auto"/>
        <w:jc w:val="both"/>
        <w:rPr>
          <w:rFonts w:ascii="Times New Roman" w:eastAsia="Calibri" w:hAnsi="Times New Roman" w:cs="Times New Roman"/>
          <w:sz w:val="28"/>
        </w:rPr>
      </w:pPr>
      <w:r w:rsidRPr="005D2F84">
        <w:rPr>
          <w:rFonts w:ascii="Times New Roman" w:eastAsia="Calibri" w:hAnsi="Times New Roman" w:cs="Times New Roman"/>
          <w:sz w:val="28"/>
        </w:rPr>
        <w:tab/>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b/>
          <w:sz w:val="28"/>
        </w:rPr>
        <w:t>Вік учасників програми:</w:t>
      </w:r>
      <w:r w:rsidRPr="005D2F84">
        <w:rPr>
          <w:rFonts w:ascii="Times New Roman" w:eastAsia="Calibri" w:hAnsi="Times New Roman" w:cs="Times New Roman"/>
          <w:sz w:val="28"/>
        </w:rPr>
        <w:t xml:space="preserve"> 12-16 років.</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b/>
          <w:sz w:val="28"/>
        </w:rPr>
        <w:t>Кількість учасників програми:</w:t>
      </w:r>
      <w:r w:rsidRPr="005D2F84">
        <w:rPr>
          <w:rFonts w:ascii="Times New Roman" w:eastAsia="Calibri" w:hAnsi="Times New Roman" w:cs="Times New Roman"/>
          <w:sz w:val="28"/>
        </w:rPr>
        <w:t xml:space="preserve"> 10-12 осіб.</w:t>
      </w:r>
    </w:p>
    <w:p w:rsidR="005D2F84" w:rsidRPr="005D2F84" w:rsidRDefault="005D2F84" w:rsidP="005D2F84">
      <w:pPr>
        <w:spacing w:after="0" w:line="360" w:lineRule="auto"/>
        <w:ind w:firstLine="708"/>
        <w:jc w:val="both"/>
        <w:rPr>
          <w:rFonts w:ascii="Times New Roman" w:eastAsia="Calibri" w:hAnsi="Times New Roman" w:cs="Times New Roman"/>
          <w:b/>
          <w:sz w:val="28"/>
        </w:rPr>
      </w:pPr>
      <w:r w:rsidRPr="005D2F84">
        <w:rPr>
          <w:rFonts w:ascii="Times New Roman" w:eastAsia="Calibri" w:hAnsi="Times New Roman" w:cs="Times New Roman"/>
          <w:b/>
          <w:sz w:val="28"/>
        </w:rPr>
        <w:t>Термін виконання програми:</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t xml:space="preserve">Форма </w:t>
      </w:r>
      <w:proofErr w:type="spellStart"/>
      <w:r w:rsidRPr="005D2F84">
        <w:rPr>
          <w:rFonts w:ascii="Times New Roman" w:eastAsia="Calibri" w:hAnsi="Times New Roman" w:cs="Times New Roman"/>
          <w:sz w:val="28"/>
        </w:rPr>
        <w:t>корекційної</w:t>
      </w:r>
      <w:proofErr w:type="spellEnd"/>
      <w:r w:rsidRPr="005D2F84">
        <w:rPr>
          <w:rFonts w:ascii="Times New Roman" w:eastAsia="Calibri" w:hAnsi="Times New Roman" w:cs="Times New Roman"/>
          <w:sz w:val="28"/>
        </w:rPr>
        <w:t xml:space="preserve"> роботи – групова. Кількість занять – 9, тривалість кожного заняття – від 55 до 90 хвилин. Заняття проводяться два рази на тиждень.</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b/>
          <w:sz w:val="28"/>
        </w:rPr>
        <w:lastRenderedPageBreak/>
        <w:t>Обладнання та технічне обслуговування:</w:t>
      </w:r>
      <w:r w:rsidRPr="005D2F84">
        <w:rPr>
          <w:rFonts w:ascii="Times New Roman" w:eastAsia="Calibri" w:hAnsi="Times New Roman" w:cs="Times New Roman"/>
          <w:sz w:val="28"/>
        </w:rPr>
        <w:t xml:space="preserve"> плакати, маркери, стікери, ручки, олівці, фотографії, стілець, аркуші паперу, скарбничка, кубики, м’яч, кольоровий папір, двосторонній </w:t>
      </w:r>
      <w:proofErr w:type="spellStart"/>
      <w:r w:rsidRPr="005D2F84">
        <w:rPr>
          <w:rFonts w:ascii="Times New Roman" w:eastAsia="Calibri" w:hAnsi="Times New Roman" w:cs="Times New Roman"/>
          <w:sz w:val="28"/>
        </w:rPr>
        <w:t>скотч</w:t>
      </w:r>
      <w:proofErr w:type="spellEnd"/>
      <w:r w:rsidRPr="005D2F84">
        <w:rPr>
          <w:rFonts w:ascii="Times New Roman" w:eastAsia="Calibri" w:hAnsi="Times New Roman" w:cs="Times New Roman"/>
          <w:sz w:val="28"/>
        </w:rPr>
        <w:t>.</w:t>
      </w:r>
    </w:p>
    <w:p w:rsidR="005D2F84" w:rsidRPr="005D2F84" w:rsidRDefault="005D2F84" w:rsidP="005D2F84">
      <w:pPr>
        <w:spacing w:after="0" w:line="360" w:lineRule="auto"/>
        <w:jc w:val="both"/>
        <w:rPr>
          <w:rFonts w:ascii="Times New Roman" w:eastAsia="Calibri" w:hAnsi="Times New Roman" w:cs="Times New Roman"/>
          <w:sz w:val="28"/>
        </w:rPr>
      </w:pPr>
    </w:p>
    <w:p w:rsidR="005D2F84" w:rsidRPr="005D2F84" w:rsidRDefault="005D2F84" w:rsidP="005D2F84">
      <w:pPr>
        <w:spacing w:after="0" w:line="360" w:lineRule="auto"/>
        <w:rPr>
          <w:rFonts w:ascii="Times New Roman" w:eastAsia="Calibri" w:hAnsi="Times New Roman" w:cs="Times New Roman"/>
          <w:sz w:val="28"/>
        </w:rPr>
      </w:pPr>
    </w:p>
    <w:p w:rsidR="005D2F84" w:rsidRPr="005D2F84" w:rsidRDefault="005D2F84" w:rsidP="005D2F84">
      <w:pPr>
        <w:spacing w:after="0" w:line="360" w:lineRule="auto"/>
        <w:rPr>
          <w:rFonts w:ascii="Times New Roman" w:eastAsia="Calibri" w:hAnsi="Times New Roman" w:cs="Times New Roman"/>
          <w:sz w:val="28"/>
        </w:rPr>
      </w:pPr>
    </w:p>
    <w:p w:rsidR="005D2F84" w:rsidRPr="005D2F84" w:rsidRDefault="005D2F84" w:rsidP="005D2F84">
      <w:pPr>
        <w:spacing w:after="0" w:line="360" w:lineRule="auto"/>
        <w:jc w:val="center"/>
        <w:rPr>
          <w:rFonts w:ascii="Times New Roman" w:eastAsia="Calibri" w:hAnsi="Times New Roman" w:cs="Times New Roman"/>
          <w:b/>
          <w:sz w:val="28"/>
        </w:rPr>
      </w:pPr>
      <w:r w:rsidRPr="005D2F84">
        <w:rPr>
          <w:rFonts w:ascii="Times New Roman" w:eastAsia="Calibri" w:hAnsi="Times New Roman" w:cs="Times New Roman"/>
          <w:b/>
          <w:sz w:val="28"/>
        </w:rPr>
        <w:t>БЛОК СТРУКТУРИ ПРОГРАМИ</w:t>
      </w:r>
    </w:p>
    <w:p w:rsidR="005D2F84" w:rsidRPr="005D2F84" w:rsidRDefault="005D2F84" w:rsidP="005D2F84">
      <w:pPr>
        <w:spacing w:after="0" w:line="360" w:lineRule="auto"/>
        <w:rPr>
          <w:rFonts w:ascii="Times New Roman" w:eastAsia="Calibri" w:hAnsi="Times New Roman" w:cs="Times New Roman"/>
          <w:sz w:val="28"/>
        </w:rPr>
      </w:pPr>
      <w:r w:rsidRPr="005D2F84">
        <w:rPr>
          <w:rFonts w:ascii="Times New Roman" w:eastAsia="Calibri" w:hAnsi="Times New Roman" w:cs="Times New Roman"/>
          <w:sz w:val="28"/>
        </w:rPr>
        <w:t>Робота з підлітками</w:t>
      </w:r>
    </w:p>
    <w:p w:rsidR="005D2F84" w:rsidRPr="005D2F84" w:rsidRDefault="005D2F84" w:rsidP="005D2F84">
      <w:pPr>
        <w:spacing w:after="0" w:line="360" w:lineRule="auto"/>
        <w:jc w:val="center"/>
        <w:rPr>
          <w:rFonts w:ascii="Times New Roman" w:eastAsia="Calibri" w:hAnsi="Times New Roman" w:cs="Times New Roman"/>
          <w:sz w:val="28"/>
        </w:rPr>
      </w:pPr>
      <w:r w:rsidRPr="005D2F84">
        <w:rPr>
          <w:rFonts w:ascii="Times New Roman" w:eastAsia="Calibri" w:hAnsi="Times New Roman" w:cs="Times New Roman"/>
          <w:sz w:val="28"/>
        </w:rPr>
        <w:t xml:space="preserve">Тематичний план </w:t>
      </w:r>
      <w:proofErr w:type="spellStart"/>
      <w:r w:rsidRPr="005D2F84">
        <w:rPr>
          <w:rFonts w:ascii="Times New Roman" w:eastAsia="Calibri" w:hAnsi="Times New Roman" w:cs="Times New Roman"/>
          <w:sz w:val="28"/>
        </w:rPr>
        <w:t>корекційно-розвивальної</w:t>
      </w:r>
      <w:proofErr w:type="spellEnd"/>
      <w:r w:rsidRPr="005D2F84">
        <w:rPr>
          <w:rFonts w:ascii="Times New Roman" w:eastAsia="Calibri" w:hAnsi="Times New Roman" w:cs="Times New Roman"/>
          <w:sz w:val="28"/>
        </w:rPr>
        <w:t xml:space="preserve"> програми</w:t>
      </w:r>
    </w:p>
    <w:tbl>
      <w:tblPr>
        <w:tblStyle w:val="ab"/>
        <w:tblW w:w="0" w:type="auto"/>
        <w:tblInd w:w="-176" w:type="dxa"/>
        <w:tblLayout w:type="fixed"/>
        <w:tblLook w:val="04A0" w:firstRow="1" w:lastRow="0" w:firstColumn="1" w:lastColumn="0" w:noHBand="0" w:noVBand="1"/>
      </w:tblPr>
      <w:tblGrid>
        <w:gridCol w:w="441"/>
        <w:gridCol w:w="1480"/>
        <w:gridCol w:w="2002"/>
        <w:gridCol w:w="2457"/>
        <w:gridCol w:w="1134"/>
        <w:gridCol w:w="1417"/>
        <w:gridCol w:w="1100"/>
      </w:tblGrid>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t>№</w:t>
            </w:r>
          </w:p>
        </w:tc>
        <w:tc>
          <w:tcPr>
            <w:tcW w:w="1480" w:type="dxa"/>
          </w:tcPr>
          <w:p w:rsidR="005D2F84" w:rsidRPr="005D2F84" w:rsidRDefault="005D2F84" w:rsidP="005D2F84">
            <w:pPr>
              <w:jc w:val="center"/>
              <w:rPr>
                <w:rFonts w:ascii="Times New Roman" w:eastAsia="Calibri" w:hAnsi="Times New Roman" w:cs="Times New Roman"/>
              </w:rPr>
            </w:pPr>
            <w:r w:rsidRPr="005D2F84">
              <w:rPr>
                <w:rFonts w:ascii="Times New Roman" w:eastAsia="Calibri" w:hAnsi="Times New Roman" w:cs="Times New Roman"/>
              </w:rPr>
              <w:t xml:space="preserve">Тема </w:t>
            </w:r>
            <w:proofErr w:type="spellStart"/>
            <w:r w:rsidRPr="005D2F84">
              <w:rPr>
                <w:rFonts w:ascii="Times New Roman" w:eastAsia="Calibri" w:hAnsi="Times New Roman" w:cs="Times New Roman"/>
              </w:rPr>
              <w:t>занятття</w:t>
            </w:r>
            <w:proofErr w:type="spellEnd"/>
          </w:p>
        </w:tc>
        <w:tc>
          <w:tcPr>
            <w:tcW w:w="2002" w:type="dxa"/>
          </w:tcPr>
          <w:p w:rsidR="005D2F84" w:rsidRPr="005D2F84" w:rsidRDefault="005D2F84" w:rsidP="005D2F84">
            <w:pPr>
              <w:jc w:val="center"/>
              <w:rPr>
                <w:rFonts w:ascii="Times New Roman" w:eastAsia="Calibri" w:hAnsi="Times New Roman" w:cs="Times New Roman"/>
              </w:rPr>
            </w:pPr>
            <w:r w:rsidRPr="005D2F84">
              <w:rPr>
                <w:rFonts w:ascii="Times New Roman" w:eastAsia="Calibri" w:hAnsi="Times New Roman" w:cs="Times New Roman"/>
              </w:rPr>
              <w:t>Мета заняття</w:t>
            </w:r>
          </w:p>
        </w:tc>
        <w:tc>
          <w:tcPr>
            <w:tcW w:w="2457" w:type="dxa"/>
          </w:tcPr>
          <w:p w:rsidR="005D2F84" w:rsidRPr="005D2F84" w:rsidRDefault="005D2F84" w:rsidP="005D2F84">
            <w:pPr>
              <w:jc w:val="center"/>
              <w:rPr>
                <w:rFonts w:ascii="Times New Roman" w:eastAsia="Calibri" w:hAnsi="Times New Roman" w:cs="Times New Roman"/>
              </w:rPr>
            </w:pPr>
            <w:r w:rsidRPr="005D2F84">
              <w:rPr>
                <w:rFonts w:ascii="Times New Roman" w:eastAsia="Calibri" w:hAnsi="Times New Roman" w:cs="Times New Roman"/>
              </w:rPr>
              <w:t>Зміст заняття</w:t>
            </w:r>
          </w:p>
        </w:tc>
        <w:tc>
          <w:tcPr>
            <w:tcW w:w="1134"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 xml:space="preserve">Кількість годин (загальна кількість та </w:t>
            </w:r>
            <w:proofErr w:type="spellStart"/>
            <w:r w:rsidRPr="005D2F84">
              <w:rPr>
                <w:rFonts w:ascii="Times New Roman" w:eastAsia="Calibri" w:hAnsi="Times New Roman" w:cs="Times New Roman"/>
              </w:rPr>
              <w:t>орієнтов-ний</w:t>
            </w:r>
            <w:proofErr w:type="spellEnd"/>
            <w:r w:rsidRPr="005D2F84">
              <w:rPr>
                <w:rFonts w:ascii="Times New Roman" w:eastAsia="Calibri" w:hAnsi="Times New Roman" w:cs="Times New Roman"/>
              </w:rPr>
              <w:t xml:space="preserve"> час на кожну вправу)</w:t>
            </w:r>
          </w:p>
        </w:tc>
        <w:tc>
          <w:tcPr>
            <w:tcW w:w="1417" w:type="dxa"/>
          </w:tcPr>
          <w:p w:rsidR="005D2F84" w:rsidRPr="005D2F84" w:rsidRDefault="005D2F84" w:rsidP="005D2F84">
            <w:pPr>
              <w:jc w:val="center"/>
              <w:rPr>
                <w:rFonts w:ascii="Times New Roman" w:eastAsia="Calibri" w:hAnsi="Times New Roman" w:cs="Times New Roman"/>
              </w:rPr>
            </w:pPr>
            <w:r w:rsidRPr="005D2F84">
              <w:rPr>
                <w:rFonts w:ascii="Times New Roman" w:eastAsia="Calibri" w:hAnsi="Times New Roman" w:cs="Times New Roman"/>
              </w:rPr>
              <w:t>Обладнання</w:t>
            </w:r>
          </w:p>
        </w:tc>
        <w:tc>
          <w:tcPr>
            <w:tcW w:w="1100" w:type="dxa"/>
          </w:tcPr>
          <w:p w:rsidR="005D2F84" w:rsidRPr="005D2F84" w:rsidRDefault="005D2F84" w:rsidP="005D2F84">
            <w:pPr>
              <w:jc w:val="center"/>
              <w:rPr>
                <w:rFonts w:ascii="Times New Roman" w:eastAsia="Calibri" w:hAnsi="Times New Roman" w:cs="Times New Roman"/>
              </w:rPr>
            </w:pPr>
            <w:proofErr w:type="spellStart"/>
            <w:r w:rsidRPr="005D2F84">
              <w:rPr>
                <w:rFonts w:ascii="Times New Roman" w:eastAsia="Calibri" w:hAnsi="Times New Roman" w:cs="Times New Roman"/>
              </w:rPr>
              <w:t>Відпові-дальні</w:t>
            </w:r>
            <w:proofErr w:type="spellEnd"/>
          </w:p>
        </w:tc>
      </w:tr>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t>1</w:t>
            </w:r>
          </w:p>
        </w:tc>
        <w:tc>
          <w:tcPr>
            <w:tcW w:w="148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Знайомство</w:t>
            </w:r>
          </w:p>
        </w:tc>
        <w:tc>
          <w:tcPr>
            <w:tcW w:w="2002"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сформувати позитивну психоемоційну обстановку в групі, яка сприятиме саморозкриттю кожного з її учасників, установленню довірливих стосунків між ними та їхній згуртованості; встановити і прийняти правила групи, визначити очікування членів групи від тренінгу</w:t>
            </w:r>
          </w:p>
        </w:tc>
        <w:tc>
          <w:tcPr>
            <w:tcW w:w="2457" w:type="dxa"/>
          </w:tcPr>
          <w:p w:rsidR="005D2F84" w:rsidRPr="005D2F84" w:rsidRDefault="005D2F84" w:rsidP="005D2F84">
            <w:pPr>
              <w:jc w:val="both"/>
              <w:rPr>
                <w:rFonts w:ascii="Times New Roman" w:eastAsia="Calibri" w:hAnsi="Times New Roman" w:cs="Times New Roman"/>
              </w:rPr>
            </w:pP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 Вправа «Вітання»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 Вправа «Імена та прикметники»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ІІІ Вправа «Правила роботи»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IV Вправа «Очікування»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 Вправа «Водоспад»</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 Вправа «Ваш настрій»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 Вправа «Прощання»</w:t>
            </w:r>
          </w:p>
          <w:p w:rsidR="005D2F84" w:rsidRPr="005D2F84" w:rsidRDefault="005D2F84" w:rsidP="005D2F84">
            <w:pPr>
              <w:jc w:val="both"/>
              <w:rPr>
                <w:rFonts w:ascii="Times New Roman" w:eastAsia="Calibri" w:hAnsi="Times New Roman" w:cs="Times New Roman"/>
              </w:rPr>
            </w:pPr>
          </w:p>
        </w:tc>
        <w:tc>
          <w:tcPr>
            <w:tcW w:w="1134"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55-65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tc>
        <w:tc>
          <w:tcPr>
            <w:tcW w:w="1417"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2 плакати, маркери, стікери, ручки або олівці</w:t>
            </w:r>
          </w:p>
        </w:tc>
        <w:tc>
          <w:tcPr>
            <w:tcW w:w="110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психолог</w:t>
            </w:r>
          </w:p>
        </w:tc>
      </w:tr>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t>2</w:t>
            </w:r>
          </w:p>
        </w:tc>
        <w:tc>
          <w:tcPr>
            <w:tcW w:w="148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Депресія</w:t>
            </w:r>
          </w:p>
        </w:tc>
        <w:tc>
          <w:tcPr>
            <w:tcW w:w="2002"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 xml:space="preserve">налаштувати групу на позитивну й продуктивну роботу, визначити життєві позиції співучасників, провести тематичну дискусію на тему </w:t>
            </w:r>
            <w:r w:rsidRPr="005D2F84">
              <w:rPr>
                <w:rFonts w:ascii="Times New Roman" w:eastAsia="Calibri" w:hAnsi="Times New Roman" w:cs="Times New Roman"/>
              </w:rPr>
              <w:lastRenderedPageBreak/>
              <w:t>«Депресія», поглибити знання членів групи на цю тему, посприяти розвитку вмінь щодо подолання негативного емоційного стану</w:t>
            </w:r>
          </w:p>
        </w:tc>
        <w:tc>
          <w:tcPr>
            <w:tcW w:w="2457" w:type="dxa"/>
          </w:tcPr>
          <w:p w:rsidR="005D2F84" w:rsidRPr="005D2F84" w:rsidRDefault="005D2F84" w:rsidP="005D2F84">
            <w:pPr>
              <w:jc w:val="both"/>
              <w:rPr>
                <w:rFonts w:ascii="Times New Roman" w:eastAsia="Calibri" w:hAnsi="Times New Roman" w:cs="Times New Roman"/>
              </w:rPr>
            </w:pP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 Вправа «Вітання»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 Вправа «Повторення правил роботи»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ІІІ Вправа «Життєве кредо»</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w:t>
            </w:r>
            <w:r w:rsidRPr="005D2F84">
              <w:rPr>
                <w:rFonts w:ascii="Times New Roman" w:eastAsia="Calibri" w:hAnsi="Times New Roman" w:cs="Times New Roman"/>
                <w:lang w:val="en-US"/>
              </w:rPr>
              <w:t>V</w:t>
            </w:r>
            <w:r w:rsidRPr="005D2F84">
              <w:rPr>
                <w:rFonts w:ascii="Times New Roman" w:eastAsia="Calibri" w:hAnsi="Times New Roman" w:cs="Times New Roman"/>
              </w:rPr>
              <w:t xml:space="preserve"> Вправа «Тематична дискусія»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 Вправа «</w:t>
            </w:r>
            <w:proofErr w:type="spellStart"/>
            <w:r w:rsidRPr="005D2F84">
              <w:rPr>
                <w:rFonts w:ascii="Times New Roman" w:eastAsia="Calibri" w:hAnsi="Times New Roman" w:cs="Times New Roman"/>
              </w:rPr>
              <w:t>Фотограція</w:t>
            </w:r>
            <w:proofErr w:type="spellEnd"/>
            <w:r w:rsidRPr="005D2F84">
              <w:rPr>
                <w:rFonts w:ascii="Times New Roman" w:eastAsia="Calibri" w:hAnsi="Times New Roman" w:cs="Times New Roman"/>
              </w:rPr>
              <w:t>»</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 xml:space="preserve">VІ Вправа «Змінюємо </w:t>
            </w:r>
            <w:r w:rsidRPr="005D2F84">
              <w:rPr>
                <w:rFonts w:ascii="Times New Roman" w:eastAsia="Calibri" w:hAnsi="Times New Roman" w:cs="Times New Roman"/>
              </w:rPr>
              <w:lastRenderedPageBreak/>
              <w:t>обличчя»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 Вправа «Небо»</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VІІІ Вправа «Ваш настрій»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ІХ Вправа «Прощання»</w:t>
            </w:r>
          </w:p>
        </w:tc>
        <w:tc>
          <w:tcPr>
            <w:tcW w:w="1134"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lastRenderedPageBreak/>
              <w:t xml:space="preserve">75-90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3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15-20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tc>
        <w:tc>
          <w:tcPr>
            <w:tcW w:w="1417"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lastRenderedPageBreak/>
              <w:t>плакат, фотографії, стілець</w:t>
            </w:r>
          </w:p>
          <w:p w:rsidR="005D2F84" w:rsidRPr="005D2F84" w:rsidRDefault="005D2F84" w:rsidP="005D2F84">
            <w:pPr>
              <w:rPr>
                <w:rFonts w:ascii="Times New Roman" w:eastAsia="Calibri" w:hAnsi="Times New Roman" w:cs="Times New Roman"/>
              </w:rPr>
            </w:pPr>
          </w:p>
        </w:tc>
        <w:tc>
          <w:tcPr>
            <w:tcW w:w="110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психолог</w:t>
            </w:r>
          </w:p>
        </w:tc>
      </w:tr>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lastRenderedPageBreak/>
              <w:t>3</w:t>
            </w:r>
          </w:p>
        </w:tc>
        <w:tc>
          <w:tcPr>
            <w:tcW w:w="148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Тривожність</w:t>
            </w:r>
          </w:p>
        </w:tc>
        <w:tc>
          <w:tcPr>
            <w:tcW w:w="2002"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налаштувати членів групи на ефективну роботу, обговорити з ними тему «Тривожність», навчити знімати внутрішню напругу</w:t>
            </w:r>
          </w:p>
        </w:tc>
        <w:tc>
          <w:tcPr>
            <w:tcW w:w="2457" w:type="dxa"/>
          </w:tcPr>
          <w:p w:rsidR="005D2F84" w:rsidRPr="005D2F84" w:rsidRDefault="005D2F84" w:rsidP="005D2F84">
            <w:pPr>
              <w:jc w:val="both"/>
              <w:rPr>
                <w:rFonts w:ascii="Times New Roman" w:eastAsia="Calibri" w:hAnsi="Times New Roman" w:cs="Times New Roman"/>
              </w:rPr>
            </w:pP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 Вправа «Вітання»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 Вправа «Повторення правил роботи»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ІІІ Вправа «Тематична дискусія»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w:t>
            </w:r>
            <w:r w:rsidRPr="005D2F84">
              <w:rPr>
                <w:rFonts w:ascii="Times New Roman" w:eastAsia="Calibri" w:hAnsi="Times New Roman" w:cs="Times New Roman"/>
                <w:lang w:val="en-US"/>
              </w:rPr>
              <w:t>V</w:t>
            </w:r>
            <w:r w:rsidRPr="005D2F84">
              <w:rPr>
                <w:rFonts w:ascii="Times New Roman" w:eastAsia="Calibri" w:hAnsi="Times New Roman" w:cs="Times New Roman"/>
              </w:rPr>
              <w:t xml:space="preserve"> Вправа «Скарбничка почуттів-асоціацій»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lang w:val="en-US"/>
              </w:rPr>
              <w:t>V</w:t>
            </w:r>
            <w:r w:rsidRPr="005D2F84">
              <w:rPr>
                <w:rFonts w:ascii="Times New Roman" w:eastAsia="Calibri" w:hAnsi="Times New Roman" w:cs="Times New Roman"/>
              </w:rPr>
              <w:t xml:space="preserve"> Вправа «Побудуй вежу»</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lang w:val="en-US"/>
              </w:rPr>
              <w:t>V</w:t>
            </w:r>
            <w:r w:rsidRPr="005D2F84">
              <w:rPr>
                <w:rFonts w:ascii="Times New Roman" w:eastAsia="Calibri" w:hAnsi="Times New Roman" w:cs="Times New Roman"/>
              </w:rPr>
              <w:t>І Вправа «Сніжинки»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 Вправа «Ваш настрій»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VІІІ Вправа «Прощання»</w:t>
            </w:r>
          </w:p>
        </w:tc>
        <w:tc>
          <w:tcPr>
            <w:tcW w:w="1134"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70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3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20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tc>
        <w:tc>
          <w:tcPr>
            <w:tcW w:w="1417"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плакат, аркуші, ручки або олівці, скарбничка, кубики</w:t>
            </w:r>
          </w:p>
        </w:tc>
        <w:tc>
          <w:tcPr>
            <w:tcW w:w="110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психолог</w:t>
            </w:r>
          </w:p>
        </w:tc>
      </w:tr>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t>4</w:t>
            </w:r>
          </w:p>
        </w:tc>
        <w:tc>
          <w:tcPr>
            <w:tcW w:w="1480" w:type="dxa"/>
          </w:tcPr>
          <w:p w:rsidR="005D2F84" w:rsidRPr="005D2F84" w:rsidRDefault="005D2F84" w:rsidP="005D2F84">
            <w:pPr>
              <w:rPr>
                <w:rFonts w:ascii="Times New Roman" w:eastAsia="Calibri" w:hAnsi="Times New Roman" w:cs="Times New Roman"/>
              </w:rPr>
            </w:pPr>
            <w:proofErr w:type="spellStart"/>
            <w:r w:rsidRPr="005D2F84">
              <w:rPr>
                <w:rFonts w:ascii="Times New Roman" w:eastAsia="Calibri" w:hAnsi="Times New Roman" w:cs="Times New Roman"/>
              </w:rPr>
              <w:t>Дратівли-вість</w:t>
            </w:r>
            <w:proofErr w:type="spellEnd"/>
          </w:p>
        </w:tc>
        <w:tc>
          <w:tcPr>
            <w:tcW w:w="2002"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налаштувати учасників на плідну роботу, провести тематичну дискусію, навчитися створювати гарний настрій, «трансформуючи» негатив у позитив</w:t>
            </w:r>
          </w:p>
        </w:tc>
        <w:tc>
          <w:tcPr>
            <w:tcW w:w="2457" w:type="dxa"/>
          </w:tcPr>
          <w:p w:rsidR="005D2F84" w:rsidRPr="005D2F84" w:rsidRDefault="005D2F84" w:rsidP="005D2F84">
            <w:pPr>
              <w:jc w:val="both"/>
              <w:rPr>
                <w:rFonts w:ascii="Times New Roman" w:eastAsia="Calibri" w:hAnsi="Times New Roman" w:cs="Times New Roman"/>
              </w:rPr>
            </w:pP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 Вправа «Вітання»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 Вправа «Повторення правил роботи»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ІІІ Вправа «Тематична дискусія»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ІV Вправа «Наші емоції»</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 Вправа «Навіть, якщо 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 Вправа «Політ птаха»</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 Вправа «Ваш настрій»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VІІІ Вправа «Прощання»</w:t>
            </w:r>
          </w:p>
        </w:tc>
        <w:tc>
          <w:tcPr>
            <w:tcW w:w="1134"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70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3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tc>
        <w:tc>
          <w:tcPr>
            <w:tcW w:w="1417"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плакат</w:t>
            </w:r>
          </w:p>
        </w:tc>
        <w:tc>
          <w:tcPr>
            <w:tcW w:w="110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психолог</w:t>
            </w:r>
          </w:p>
        </w:tc>
      </w:tr>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t>5</w:t>
            </w:r>
          </w:p>
        </w:tc>
        <w:tc>
          <w:tcPr>
            <w:tcW w:w="148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Гнів</w:t>
            </w:r>
          </w:p>
        </w:tc>
        <w:tc>
          <w:tcPr>
            <w:tcW w:w="2002"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Налаштуватися на роботу із позитивними емоціями, обговорити тему гніву та способи його подолання</w:t>
            </w:r>
          </w:p>
        </w:tc>
        <w:tc>
          <w:tcPr>
            <w:tcW w:w="2457" w:type="dxa"/>
          </w:tcPr>
          <w:p w:rsidR="005D2F84" w:rsidRPr="005D2F84" w:rsidRDefault="005D2F84" w:rsidP="005D2F84">
            <w:pPr>
              <w:jc w:val="both"/>
              <w:rPr>
                <w:rFonts w:ascii="Times New Roman" w:eastAsia="Calibri" w:hAnsi="Times New Roman" w:cs="Times New Roman"/>
              </w:rPr>
            </w:pP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 Вправа «Вітання»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 Вправа «Повторення правил роботи»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ІІІ Вправа «Тематична дискусія»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ІV Вправа «Моя душевна погода»</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 Вправа «Розрада»</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 Вправа «М’язова енергія»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 Вправа «Ваш настрій»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 xml:space="preserve">VІІІ Вправа </w:t>
            </w:r>
            <w:r w:rsidRPr="005D2F84">
              <w:rPr>
                <w:rFonts w:ascii="Times New Roman" w:eastAsia="Calibri" w:hAnsi="Times New Roman" w:cs="Times New Roman"/>
              </w:rPr>
              <w:lastRenderedPageBreak/>
              <w:t>«Прощання»</w:t>
            </w:r>
          </w:p>
        </w:tc>
        <w:tc>
          <w:tcPr>
            <w:tcW w:w="1134"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lastRenderedPageBreak/>
              <w:t xml:space="preserve">80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3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30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tc>
        <w:tc>
          <w:tcPr>
            <w:tcW w:w="1417"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lastRenderedPageBreak/>
              <w:t>плакат, аркуші паперу, олівці, ручки</w:t>
            </w:r>
          </w:p>
        </w:tc>
        <w:tc>
          <w:tcPr>
            <w:tcW w:w="110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психолог</w:t>
            </w:r>
          </w:p>
        </w:tc>
      </w:tr>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lastRenderedPageBreak/>
              <w:t>6</w:t>
            </w:r>
          </w:p>
        </w:tc>
        <w:tc>
          <w:tcPr>
            <w:tcW w:w="148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Соціальна мережа підтримки</w:t>
            </w:r>
          </w:p>
        </w:tc>
        <w:tc>
          <w:tcPr>
            <w:tcW w:w="2002"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Налаштувати групу на результативну працю, створити соціальну мережу підтримки, розвинути вміння стабілізувати емоційний стан</w:t>
            </w:r>
          </w:p>
        </w:tc>
        <w:tc>
          <w:tcPr>
            <w:tcW w:w="2457" w:type="dxa"/>
          </w:tcPr>
          <w:p w:rsidR="005D2F84" w:rsidRPr="005D2F84" w:rsidRDefault="005D2F84" w:rsidP="005D2F84">
            <w:pPr>
              <w:jc w:val="both"/>
              <w:rPr>
                <w:rFonts w:ascii="Times New Roman" w:eastAsia="Calibri" w:hAnsi="Times New Roman" w:cs="Times New Roman"/>
              </w:rPr>
            </w:pP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 Вправа «Вітання»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 Вправа «Повторення правил роботи»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ІІІ Вправа «Який 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ІV Вправа «Соціальна мережа підтримки»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 Вправа «Розв’язання проблеми»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 Вправа «Чарівний кран Доброти»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 Вправа «Ваш настрій»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VІІІ Вправа «Прощання»</w:t>
            </w:r>
          </w:p>
        </w:tc>
        <w:tc>
          <w:tcPr>
            <w:tcW w:w="1134"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75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3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30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tc>
        <w:tc>
          <w:tcPr>
            <w:tcW w:w="1417"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плакат, листки, олівці або ручки</w:t>
            </w:r>
          </w:p>
        </w:tc>
        <w:tc>
          <w:tcPr>
            <w:tcW w:w="110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психолог</w:t>
            </w:r>
          </w:p>
        </w:tc>
      </w:tr>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t>7</w:t>
            </w:r>
          </w:p>
        </w:tc>
        <w:tc>
          <w:tcPr>
            <w:tcW w:w="148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Панівні емоції</w:t>
            </w:r>
          </w:p>
        </w:tc>
        <w:tc>
          <w:tcPr>
            <w:tcW w:w="2002"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налаштувати на ефективну працю, визначити панівні емоції співучасників, сформувати навички підбадьорювання, розвинути вміння оцінювати негативні ситуації з іншої сторони</w:t>
            </w:r>
          </w:p>
        </w:tc>
        <w:tc>
          <w:tcPr>
            <w:tcW w:w="2457" w:type="dxa"/>
          </w:tcPr>
          <w:p w:rsidR="005D2F84" w:rsidRPr="005D2F84" w:rsidRDefault="005D2F84" w:rsidP="005D2F84">
            <w:pPr>
              <w:jc w:val="both"/>
              <w:rPr>
                <w:rFonts w:ascii="Times New Roman" w:eastAsia="Calibri" w:hAnsi="Times New Roman" w:cs="Times New Roman"/>
              </w:rPr>
            </w:pP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 Вправа «Вітання»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 Вправа «Повторення правил роботи»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ІІІ Вправа «Настрій/емоція»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ІV Вправа «Добрий струмочок»</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 Вправа «</w:t>
            </w:r>
            <w:proofErr w:type="spellStart"/>
            <w:r w:rsidRPr="005D2F84">
              <w:rPr>
                <w:rFonts w:ascii="Times New Roman" w:eastAsia="Calibri" w:hAnsi="Times New Roman" w:cs="Times New Roman"/>
              </w:rPr>
              <w:t>Рефреймінг</w:t>
            </w:r>
            <w:proofErr w:type="spellEnd"/>
            <w:r w:rsidRPr="005D2F84">
              <w:rPr>
                <w:rFonts w:ascii="Times New Roman" w:eastAsia="Calibri" w:hAnsi="Times New Roman" w:cs="Times New Roman"/>
              </w:rPr>
              <w:t>»</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 Вправа «Метелик»</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 Вправа «Ваш настрій»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VІІІ Вправа «Прощання»</w:t>
            </w:r>
          </w:p>
        </w:tc>
        <w:tc>
          <w:tcPr>
            <w:tcW w:w="1134"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75-80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3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25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tc>
        <w:tc>
          <w:tcPr>
            <w:tcW w:w="1417"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плакат, м’яч</w:t>
            </w:r>
          </w:p>
        </w:tc>
        <w:tc>
          <w:tcPr>
            <w:tcW w:w="110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психолог</w:t>
            </w:r>
          </w:p>
        </w:tc>
      </w:tr>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t>8</w:t>
            </w:r>
          </w:p>
        </w:tc>
        <w:tc>
          <w:tcPr>
            <w:tcW w:w="148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Контроль емоцій</w:t>
            </w:r>
          </w:p>
        </w:tc>
        <w:tc>
          <w:tcPr>
            <w:tcW w:w="2002"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налаштування на плодотворну роботу, навчитися визначати керівну емоцію, виробити вміння контролювати емоції та виплескувати негативні</w:t>
            </w:r>
          </w:p>
        </w:tc>
        <w:tc>
          <w:tcPr>
            <w:tcW w:w="2457" w:type="dxa"/>
          </w:tcPr>
          <w:p w:rsidR="005D2F84" w:rsidRPr="005D2F84" w:rsidRDefault="005D2F84" w:rsidP="005D2F84">
            <w:pPr>
              <w:jc w:val="both"/>
              <w:rPr>
                <w:rFonts w:ascii="Times New Roman" w:eastAsia="Calibri" w:hAnsi="Times New Roman" w:cs="Times New Roman"/>
              </w:rPr>
            </w:pP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 Вправа «Вітання»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 Вправа «Повторення правил роботи»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ІІІ Вправа «Кольорова квітка»</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ІV Вправа «Чарівний мішечок»</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 Вправа «Злість геть»</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 Вправа «Занедбаний сад»</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 Вправа «Ваш настрій»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VІІІ Вправа «Прощання»</w:t>
            </w:r>
          </w:p>
        </w:tc>
        <w:tc>
          <w:tcPr>
            <w:tcW w:w="1134"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65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3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tc>
        <w:tc>
          <w:tcPr>
            <w:tcW w:w="1417"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 xml:space="preserve">плакат, кольоровий папір, ручки або олівці, двосторонній </w:t>
            </w:r>
            <w:proofErr w:type="spellStart"/>
            <w:r w:rsidRPr="005D2F84">
              <w:rPr>
                <w:rFonts w:ascii="Times New Roman" w:eastAsia="Calibri" w:hAnsi="Times New Roman" w:cs="Times New Roman"/>
              </w:rPr>
              <w:t>скотч</w:t>
            </w:r>
            <w:proofErr w:type="spellEnd"/>
          </w:p>
        </w:tc>
        <w:tc>
          <w:tcPr>
            <w:tcW w:w="110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психолог</w:t>
            </w:r>
          </w:p>
        </w:tc>
      </w:tr>
      <w:tr w:rsidR="005D2F84" w:rsidRPr="005D2F84" w:rsidTr="00644F47">
        <w:tc>
          <w:tcPr>
            <w:tcW w:w="441" w:type="dxa"/>
          </w:tcPr>
          <w:p w:rsidR="005D2F84" w:rsidRPr="005D2F84" w:rsidRDefault="005D2F84" w:rsidP="005D2F84">
            <w:pPr>
              <w:spacing w:line="360" w:lineRule="auto"/>
              <w:jc w:val="center"/>
              <w:rPr>
                <w:rFonts w:ascii="Times New Roman" w:eastAsia="Calibri" w:hAnsi="Times New Roman" w:cs="Times New Roman"/>
              </w:rPr>
            </w:pPr>
            <w:r w:rsidRPr="005D2F84">
              <w:rPr>
                <w:rFonts w:ascii="Times New Roman" w:eastAsia="Calibri" w:hAnsi="Times New Roman" w:cs="Times New Roman"/>
              </w:rPr>
              <w:t>9</w:t>
            </w:r>
          </w:p>
        </w:tc>
        <w:tc>
          <w:tcPr>
            <w:tcW w:w="148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Крок у минуле </w:t>
            </w:r>
          </w:p>
        </w:tc>
        <w:tc>
          <w:tcPr>
            <w:tcW w:w="2002" w:type="dxa"/>
          </w:tcPr>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 xml:space="preserve">створити доброзичливу атмосферу, забезпечити аналіз минулого членів групи з метою його усвідомлення та активізації механізму </w:t>
            </w:r>
            <w:proofErr w:type="spellStart"/>
            <w:r w:rsidRPr="005D2F84">
              <w:rPr>
                <w:rFonts w:ascii="Times New Roman" w:eastAsia="Calibri" w:hAnsi="Times New Roman" w:cs="Times New Roman"/>
              </w:rPr>
              <w:lastRenderedPageBreak/>
              <w:t>самозміни</w:t>
            </w:r>
            <w:proofErr w:type="spellEnd"/>
            <w:r w:rsidRPr="005D2F84">
              <w:rPr>
                <w:rFonts w:ascii="Times New Roman" w:eastAsia="Calibri" w:hAnsi="Times New Roman" w:cs="Times New Roman"/>
              </w:rPr>
              <w:t>, підсумувати набутий на заняттях досвід</w:t>
            </w:r>
          </w:p>
        </w:tc>
        <w:tc>
          <w:tcPr>
            <w:tcW w:w="2457" w:type="dxa"/>
          </w:tcPr>
          <w:p w:rsidR="005D2F84" w:rsidRPr="005D2F84" w:rsidRDefault="005D2F84" w:rsidP="005D2F84">
            <w:pPr>
              <w:jc w:val="both"/>
              <w:rPr>
                <w:rFonts w:ascii="Times New Roman" w:eastAsia="Calibri" w:hAnsi="Times New Roman" w:cs="Times New Roman"/>
              </w:rPr>
            </w:pP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 Вправа «Вітання»</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 Вправа «Ваш настрій»</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ІІІ Вправа «Крок у минуле»</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ІV Вправа «Я в минулому і сьогодні»</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 Вправа «Маяк»</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lastRenderedPageBreak/>
              <w:t>VІ Вправа «Компліменти»</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 Вправа «Зірка»</w:t>
            </w:r>
          </w:p>
          <w:p w:rsidR="005D2F84" w:rsidRPr="005D2F84" w:rsidRDefault="005D2F84" w:rsidP="005D2F84">
            <w:pPr>
              <w:jc w:val="both"/>
              <w:rPr>
                <w:rFonts w:ascii="Times New Roman" w:eastAsia="Calibri" w:hAnsi="Times New Roman" w:cs="Times New Roman"/>
              </w:rPr>
            </w:pPr>
            <w:r w:rsidRPr="005D2F84">
              <w:rPr>
                <w:rFonts w:ascii="Times New Roman" w:eastAsia="Calibri" w:hAnsi="Times New Roman" w:cs="Times New Roman"/>
              </w:rPr>
              <w:t>VІІІ Вправа «Прощання»</w:t>
            </w:r>
          </w:p>
        </w:tc>
        <w:tc>
          <w:tcPr>
            <w:tcW w:w="1134"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lastRenderedPageBreak/>
              <w:t xml:space="preserve">70-80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15-20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lastRenderedPageBreak/>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5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 xml:space="preserve">10 </w:t>
            </w:r>
            <w:proofErr w:type="spellStart"/>
            <w:r w:rsidRPr="005D2F84">
              <w:rPr>
                <w:rFonts w:ascii="Times New Roman" w:eastAsia="Calibri" w:hAnsi="Times New Roman" w:cs="Times New Roman"/>
              </w:rPr>
              <w:t>хв</w:t>
            </w:r>
            <w:proofErr w:type="spellEnd"/>
          </w:p>
          <w:p w:rsidR="005D2F84" w:rsidRPr="005D2F84" w:rsidRDefault="005D2F84" w:rsidP="005D2F84">
            <w:pPr>
              <w:rPr>
                <w:rFonts w:ascii="Times New Roman" w:eastAsia="Calibri" w:hAnsi="Times New Roman" w:cs="Times New Roman"/>
              </w:rPr>
            </w:pPr>
          </w:p>
        </w:tc>
        <w:tc>
          <w:tcPr>
            <w:tcW w:w="1417"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lastRenderedPageBreak/>
              <w:t>аркуші паперу</w:t>
            </w:r>
          </w:p>
        </w:tc>
        <w:tc>
          <w:tcPr>
            <w:tcW w:w="1100" w:type="dxa"/>
          </w:tcPr>
          <w:p w:rsidR="005D2F84" w:rsidRPr="005D2F84" w:rsidRDefault="005D2F84" w:rsidP="005D2F84">
            <w:pPr>
              <w:rPr>
                <w:rFonts w:ascii="Times New Roman" w:eastAsia="Calibri" w:hAnsi="Times New Roman" w:cs="Times New Roman"/>
              </w:rPr>
            </w:pPr>
            <w:r w:rsidRPr="005D2F84">
              <w:rPr>
                <w:rFonts w:ascii="Times New Roman" w:eastAsia="Calibri" w:hAnsi="Times New Roman" w:cs="Times New Roman"/>
              </w:rPr>
              <w:t>психолог</w:t>
            </w:r>
          </w:p>
        </w:tc>
      </w:tr>
    </w:tbl>
    <w:p w:rsidR="005D2F84" w:rsidRPr="005D2F84" w:rsidRDefault="005D2F84" w:rsidP="005D2F84">
      <w:pPr>
        <w:spacing w:after="0" w:line="360" w:lineRule="auto"/>
        <w:rPr>
          <w:rFonts w:ascii="Times New Roman" w:eastAsia="Calibri"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p>
    <w:p w:rsidR="005D2F84" w:rsidRPr="005D2F84" w:rsidRDefault="005D2F84" w:rsidP="005D2F84">
      <w:pPr>
        <w:spacing w:after="0" w:line="360" w:lineRule="auto"/>
        <w:ind w:left="708"/>
        <w:jc w:val="both"/>
        <w:rPr>
          <w:rFonts w:ascii="Times New Roman" w:hAnsi="Times New Roman" w:cs="Times New Roman"/>
          <w:b/>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Структура занять :</w:t>
      </w:r>
    </w:p>
    <w:p w:rsidR="005D2F84" w:rsidRPr="005D2F84" w:rsidRDefault="005D2F84" w:rsidP="005D2F84">
      <w:pPr>
        <w:spacing w:after="0" w:line="360" w:lineRule="auto"/>
        <w:ind w:left="708"/>
        <w:jc w:val="both"/>
        <w:rPr>
          <w:rFonts w:ascii="Times New Roman" w:hAnsi="Times New Roman" w:cs="Times New Roman"/>
          <w:b/>
          <w:i/>
          <w:sz w:val="28"/>
        </w:rPr>
      </w:pPr>
      <w:r w:rsidRPr="005D2F84">
        <w:rPr>
          <w:rFonts w:ascii="Times New Roman" w:hAnsi="Times New Roman" w:cs="Times New Roman"/>
          <w:b/>
          <w:i/>
          <w:sz w:val="28"/>
        </w:rPr>
        <w:t>І. Організаційна частина</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1. Традиційне привітання.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2. Повторення правил роботи групи.</w:t>
      </w:r>
    </w:p>
    <w:p w:rsidR="005D2F84" w:rsidRPr="005D2F84" w:rsidRDefault="005D2F84" w:rsidP="005D2F84">
      <w:pPr>
        <w:spacing w:after="0" w:line="360" w:lineRule="auto"/>
        <w:ind w:left="708"/>
        <w:jc w:val="both"/>
        <w:rPr>
          <w:rFonts w:ascii="Times New Roman" w:hAnsi="Times New Roman" w:cs="Times New Roman"/>
          <w:b/>
          <w:i/>
          <w:sz w:val="28"/>
        </w:rPr>
      </w:pPr>
      <w:r w:rsidRPr="005D2F84">
        <w:rPr>
          <w:rFonts w:ascii="Times New Roman" w:hAnsi="Times New Roman" w:cs="Times New Roman"/>
          <w:b/>
          <w:i/>
          <w:sz w:val="28"/>
        </w:rPr>
        <w:t>II. Основна частина</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3. Тематична бесіда.</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4. Психологічні вправи.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5. Релаксація.</w:t>
      </w:r>
    </w:p>
    <w:p w:rsidR="005D2F84" w:rsidRPr="005D2F84" w:rsidRDefault="005D2F84" w:rsidP="005D2F84">
      <w:pPr>
        <w:spacing w:after="0" w:line="360" w:lineRule="auto"/>
        <w:ind w:left="708"/>
        <w:jc w:val="both"/>
        <w:rPr>
          <w:rFonts w:ascii="Times New Roman" w:hAnsi="Times New Roman" w:cs="Times New Roman"/>
          <w:b/>
          <w:i/>
          <w:sz w:val="28"/>
        </w:rPr>
      </w:pPr>
      <w:r w:rsidRPr="005D2F84">
        <w:rPr>
          <w:rFonts w:ascii="Times New Roman" w:hAnsi="Times New Roman" w:cs="Times New Roman"/>
          <w:b/>
          <w:i/>
          <w:sz w:val="28"/>
        </w:rPr>
        <w:t>III. Заключна частина</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6. Рефлексія.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7. Ритуал прощання.</w:t>
      </w:r>
    </w:p>
    <w:p w:rsidR="005D2F84" w:rsidRPr="005D2F84" w:rsidRDefault="005D2F84" w:rsidP="005D2F84">
      <w:pPr>
        <w:spacing w:after="0" w:line="360" w:lineRule="auto"/>
        <w:rPr>
          <w:rFonts w:ascii="Times New Roman" w:hAnsi="Times New Roman" w:cs="Times New Roman"/>
          <w:sz w:val="28"/>
        </w:rPr>
      </w:pPr>
    </w:p>
    <w:p w:rsidR="005D2F84" w:rsidRPr="005D2F84" w:rsidRDefault="005D2F84" w:rsidP="005D2F84">
      <w:pPr>
        <w:spacing w:after="0" w:line="360" w:lineRule="auto"/>
        <w:ind w:firstLine="360"/>
        <w:jc w:val="both"/>
        <w:rPr>
          <w:rFonts w:ascii="Times New Roman" w:hAnsi="Times New Roman" w:cs="Times New Roman"/>
          <w:b/>
          <w:sz w:val="28"/>
        </w:rPr>
      </w:pPr>
      <w:r w:rsidRPr="005D2F84">
        <w:rPr>
          <w:rFonts w:ascii="Times New Roman" w:hAnsi="Times New Roman" w:cs="Times New Roman"/>
          <w:b/>
          <w:sz w:val="28"/>
        </w:rPr>
        <w:t>Очікувані результати після реалізації програми:</w:t>
      </w:r>
    </w:p>
    <w:p w:rsidR="005D2F84" w:rsidRPr="005D2F84" w:rsidRDefault="005D2F84" w:rsidP="00463AF0">
      <w:pPr>
        <w:numPr>
          <w:ilvl w:val="0"/>
          <w:numId w:val="52"/>
        </w:numPr>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 xml:space="preserve">зниження рівня </w:t>
      </w:r>
      <w:proofErr w:type="spellStart"/>
      <w:r w:rsidRPr="005D2F84">
        <w:rPr>
          <w:rFonts w:ascii="Times New Roman" w:hAnsi="Times New Roman" w:cs="Times New Roman"/>
          <w:sz w:val="28"/>
        </w:rPr>
        <w:t>депресивності</w:t>
      </w:r>
      <w:proofErr w:type="spellEnd"/>
      <w:r w:rsidRPr="005D2F84">
        <w:rPr>
          <w:rFonts w:ascii="Times New Roman" w:hAnsi="Times New Roman" w:cs="Times New Roman"/>
          <w:sz w:val="28"/>
        </w:rPr>
        <w:t>;</w:t>
      </w:r>
    </w:p>
    <w:p w:rsidR="005D2F84" w:rsidRPr="005D2F84" w:rsidRDefault="005D2F84" w:rsidP="00463AF0">
      <w:pPr>
        <w:numPr>
          <w:ilvl w:val="0"/>
          <w:numId w:val="52"/>
        </w:numPr>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набуття необхідного досвіду розв’язання проблемних ситуацій, що виникли внаслідок депресії;</w:t>
      </w:r>
    </w:p>
    <w:p w:rsidR="005D2F84" w:rsidRPr="005D2F84" w:rsidRDefault="005D2F84" w:rsidP="00463AF0">
      <w:pPr>
        <w:numPr>
          <w:ilvl w:val="0"/>
          <w:numId w:val="52"/>
        </w:numPr>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пошук шляхів самодопомоги під час проявів депресивного стану;</w:t>
      </w:r>
    </w:p>
    <w:p w:rsidR="005D2F84" w:rsidRPr="005D2F84" w:rsidRDefault="005D2F84" w:rsidP="00463AF0">
      <w:pPr>
        <w:numPr>
          <w:ilvl w:val="0"/>
          <w:numId w:val="52"/>
        </w:numPr>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 xml:space="preserve">розвиток і покращення вмінь контролю за </w:t>
      </w:r>
      <w:proofErr w:type="spellStart"/>
      <w:r w:rsidRPr="005D2F84">
        <w:rPr>
          <w:rFonts w:ascii="Times New Roman" w:hAnsi="Times New Roman" w:cs="Times New Roman"/>
          <w:sz w:val="28"/>
        </w:rPr>
        <w:t>емоційнийним</w:t>
      </w:r>
      <w:proofErr w:type="spellEnd"/>
      <w:r w:rsidRPr="005D2F84">
        <w:rPr>
          <w:rFonts w:ascii="Times New Roman" w:hAnsi="Times New Roman" w:cs="Times New Roman"/>
          <w:sz w:val="28"/>
        </w:rPr>
        <w:t xml:space="preserve"> станом. </w:t>
      </w:r>
    </w:p>
    <w:p w:rsidR="005D2F84" w:rsidRPr="005D2F84" w:rsidRDefault="005D2F84" w:rsidP="005D2F84">
      <w:pPr>
        <w:spacing w:after="0" w:line="360" w:lineRule="auto"/>
        <w:ind w:firstLine="708"/>
        <w:jc w:val="both"/>
        <w:rPr>
          <w:rFonts w:ascii="Times New Roman" w:hAnsi="Times New Roman" w:cs="Times New Roman"/>
          <w:sz w:val="28"/>
        </w:rPr>
      </w:pPr>
      <w:proofErr w:type="spellStart"/>
      <w:r w:rsidRPr="005D2F84">
        <w:rPr>
          <w:rFonts w:ascii="Times New Roman" w:hAnsi="Times New Roman" w:cs="Times New Roman"/>
          <w:sz w:val="28"/>
        </w:rPr>
        <w:t>Корекційно-розвивальна</w:t>
      </w:r>
      <w:proofErr w:type="spellEnd"/>
      <w:r w:rsidRPr="005D2F84">
        <w:rPr>
          <w:rFonts w:ascii="Times New Roman" w:hAnsi="Times New Roman" w:cs="Times New Roman"/>
          <w:sz w:val="28"/>
        </w:rPr>
        <w:t xml:space="preserve"> програма «Коригування депресивних станів» призначена для діагностики, профілактики й корекції депресивних станів дітей підліткового віку, розвитку вмінь подолання депресії, покращення емоційного стану та усунення психічних факторів, які спричиняють виникнення </w:t>
      </w:r>
      <w:proofErr w:type="spellStart"/>
      <w:r w:rsidRPr="005D2F84">
        <w:rPr>
          <w:rFonts w:ascii="Times New Roman" w:hAnsi="Times New Roman" w:cs="Times New Roman"/>
          <w:sz w:val="28"/>
        </w:rPr>
        <w:t>депресивності</w:t>
      </w:r>
      <w:proofErr w:type="spellEnd"/>
      <w:r w:rsidRPr="005D2F84">
        <w:rPr>
          <w:rFonts w:ascii="Times New Roman" w:hAnsi="Times New Roman" w:cs="Times New Roman"/>
          <w:sz w:val="28"/>
        </w:rPr>
        <w:t>.</w:t>
      </w:r>
    </w:p>
    <w:p w:rsidR="005D2F84" w:rsidRPr="005D2F84" w:rsidRDefault="005D2F84" w:rsidP="005D2F84">
      <w:pPr>
        <w:spacing w:after="0" w:line="360" w:lineRule="auto"/>
        <w:rPr>
          <w:rFonts w:ascii="Times New Roman" w:hAnsi="Times New Roman" w:cs="Times New Roman"/>
          <w:sz w:val="28"/>
        </w:rPr>
      </w:pPr>
    </w:p>
    <w:p w:rsidR="005D2F84" w:rsidRPr="005D2F84" w:rsidRDefault="005D2F84" w:rsidP="005D2F84">
      <w:pPr>
        <w:tabs>
          <w:tab w:val="left" w:pos="4170"/>
        </w:tabs>
        <w:spacing w:after="0" w:line="360" w:lineRule="auto"/>
        <w:rPr>
          <w:rFonts w:ascii="Times New Roman" w:hAnsi="Times New Roman" w:cs="Times New Roman"/>
          <w:sz w:val="28"/>
        </w:rPr>
      </w:pPr>
      <w:r w:rsidRPr="005D2F84">
        <w:rPr>
          <w:rFonts w:ascii="Times New Roman" w:hAnsi="Times New Roman" w:cs="Times New Roman"/>
          <w:sz w:val="28"/>
        </w:rPr>
        <w:tab/>
      </w:r>
    </w:p>
    <w:p w:rsidR="005D2F84" w:rsidRPr="005D2F84" w:rsidRDefault="005D2F84" w:rsidP="005D2F84">
      <w:pPr>
        <w:tabs>
          <w:tab w:val="left" w:pos="4170"/>
        </w:tabs>
        <w:spacing w:after="0" w:line="360" w:lineRule="auto"/>
        <w:rPr>
          <w:rFonts w:ascii="Times New Roman" w:hAnsi="Times New Roman" w:cs="Times New Roman"/>
          <w:sz w:val="28"/>
        </w:rPr>
      </w:pPr>
    </w:p>
    <w:p w:rsidR="005D2F84" w:rsidRPr="005D2F84" w:rsidRDefault="005D2F84" w:rsidP="005D2F84">
      <w:pPr>
        <w:tabs>
          <w:tab w:val="left" w:pos="4170"/>
        </w:tabs>
        <w:spacing w:after="0" w:line="360" w:lineRule="auto"/>
        <w:rPr>
          <w:rFonts w:ascii="Times New Roman" w:hAnsi="Times New Roman" w:cs="Times New Roman"/>
          <w:sz w:val="28"/>
        </w:rPr>
      </w:pPr>
    </w:p>
    <w:p w:rsidR="005D2F84" w:rsidRPr="005D2F84" w:rsidRDefault="005D2F84" w:rsidP="005D2F84">
      <w:pPr>
        <w:tabs>
          <w:tab w:val="left" w:pos="4170"/>
        </w:tabs>
        <w:spacing w:after="0" w:line="360" w:lineRule="auto"/>
        <w:rPr>
          <w:rFonts w:ascii="Times New Roman" w:hAnsi="Times New Roman" w:cs="Times New Roman"/>
          <w:sz w:val="28"/>
        </w:rPr>
      </w:pPr>
    </w:p>
    <w:p w:rsidR="005D2F84" w:rsidRPr="005D2F84" w:rsidRDefault="005D2F84" w:rsidP="005D2F84">
      <w:pPr>
        <w:tabs>
          <w:tab w:val="left" w:pos="4170"/>
        </w:tabs>
        <w:spacing w:after="0" w:line="360" w:lineRule="auto"/>
        <w:rPr>
          <w:rFonts w:ascii="Times New Roman" w:hAnsi="Times New Roman" w:cs="Times New Roman"/>
          <w:sz w:val="28"/>
        </w:rPr>
      </w:pPr>
    </w:p>
    <w:p w:rsidR="005D2F84" w:rsidRPr="005D2F84" w:rsidRDefault="005D2F84" w:rsidP="005D2F84">
      <w:pPr>
        <w:spacing w:after="0" w:line="360" w:lineRule="auto"/>
        <w:jc w:val="center"/>
        <w:rPr>
          <w:rFonts w:ascii="Times New Roman" w:hAnsi="Times New Roman" w:cs="Times New Roman"/>
          <w:b/>
          <w:sz w:val="28"/>
        </w:rPr>
      </w:pPr>
      <w:r w:rsidRPr="005D2F84">
        <w:rPr>
          <w:rFonts w:ascii="Times New Roman" w:hAnsi="Times New Roman" w:cs="Times New Roman"/>
          <w:b/>
          <w:sz w:val="28"/>
        </w:rPr>
        <w:t>БЛОК. Робота з підлітками</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Заняття №1.</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Тема: Знайомство</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Мета:</w:t>
      </w:r>
      <w:r w:rsidRPr="005D2F84">
        <w:rPr>
          <w:rFonts w:ascii="Times New Roman" w:hAnsi="Times New Roman" w:cs="Times New Roman"/>
          <w:sz w:val="28"/>
        </w:rPr>
        <w:t xml:space="preserve"> сформувати позитивну психоемоційну обстановку в групі, яка сприятиме саморозкриттю кожного з її учасників, установленню довірливих стосунків між ними та їхній згуртованості; встановити і прийняти правила групи, визначити очікування членів групи від тренінгу.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Обладнання:</w:t>
      </w:r>
      <w:r w:rsidRPr="005D2F84">
        <w:rPr>
          <w:rFonts w:ascii="Times New Roman" w:hAnsi="Times New Roman" w:cs="Times New Roman"/>
          <w:sz w:val="28"/>
        </w:rPr>
        <w:t xml:space="preserve"> 2 плакати, маркери, стікери, ручки або олівці.</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Час проведення:</w:t>
      </w:r>
      <w:r w:rsidRPr="005D2F84">
        <w:rPr>
          <w:rFonts w:ascii="Times New Roman" w:hAnsi="Times New Roman" w:cs="Times New Roman"/>
          <w:sz w:val="28"/>
        </w:rPr>
        <w:t xml:space="preserve"> 55-65 хвилин.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jc w:val="center"/>
        <w:rPr>
          <w:rFonts w:ascii="Times New Roman" w:hAnsi="Times New Roman" w:cs="Times New Roman"/>
          <w:b/>
          <w:sz w:val="28"/>
        </w:rPr>
      </w:pPr>
      <w:r w:rsidRPr="005D2F84">
        <w:rPr>
          <w:rFonts w:ascii="Times New Roman" w:hAnsi="Times New Roman" w:cs="Times New Roman"/>
          <w:b/>
          <w:sz w:val="28"/>
        </w:rPr>
        <w:t>Хід заняття:</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 Вправа «Вітання»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привітання, налаштування на роботу із позитивними емоціями.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стоять у колі, торкаються по черзі плеча сусідів та промовляють із посмішкою «Вітаю» [9].</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 Вправа «Імена та прикметники»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знайомство, встановлення комунікації, налаштування на співпрацю.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lastRenderedPageBreak/>
        <w:t>Учасники стають у коло. Назвіть своє ім’я та прикметник на ту ж букву. Наприклад, Поліна, прекрасна. Кожен наступний член групи повинен повторити імена й прикметники попередніх, а вже потім назвати своє ім’я та прикметник. Однак, якщо група велика, можна обмежити повторення до останніх 4-5 її співучасників [44].</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ІІІ Вправа «Правила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w:t>
      </w:r>
      <w:r w:rsidRPr="005D2F84">
        <w:rPr>
          <w:rFonts w:ascii="Times New Roman" w:hAnsi="Times New Roman" w:cs="Times New Roman"/>
          <w:b/>
          <w:sz w:val="28"/>
        </w:rPr>
        <w:t xml:space="preserve"> </w:t>
      </w:r>
      <w:r w:rsidRPr="005D2F84">
        <w:rPr>
          <w:rFonts w:ascii="Times New Roman" w:hAnsi="Times New Roman" w:cs="Times New Roman"/>
          <w:sz w:val="28"/>
        </w:rPr>
        <w:t>прийняття правил роботи групи.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плакат, маркери.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вправи: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читають написане на плакаті, висловлюють власні пропозиції та приймають правила роботи в групі.</w:t>
      </w:r>
    </w:p>
    <w:p w:rsidR="005D2F84" w:rsidRPr="005D2F84" w:rsidRDefault="005D2F84" w:rsidP="005D2F84">
      <w:pPr>
        <w:spacing w:after="0" w:line="360" w:lineRule="auto"/>
        <w:ind w:firstLine="360"/>
        <w:jc w:val="both"/>
        <w:rPr>
          <w:rFonts w:ascii="Times New Roman" w:hAnsi="Times New Roman" w:cs="Times New Roman"/>
          <w:sz w:val="28"/>
        </w:rPr>
      </w:pPr>
      <w:r w:rsidRPr="005D2F84">
        <w:rPr>
          <w:rFonts w:ascii="Times New Roman" w:hAnsi="Times New Roman" w:cs="Times New Roman"/>
          <w:sz w:val="28"/>
        </w:rPr>
        <w:t>Правила роботи:</w:t>
      </w:r>
    </w:p>
    <w:p w:rsidR="005D2F84" w:rsidRPr="005D2F84" w:rsidRDefault="005D2F84" w:rsidP="00463AF0">
      <w:pPr>
        <w:numPr>
          <w:ilvl w:val="0"/>
          <w:numId w:val="39"/>
        </w:numPr>
        <w:spacing w:after="0" w:line="360" w:lineRule="auto"/>
        <w:jc w:val="both"/>
        <w:rPr>
          <w:rFonts w:ascii="Times New Roman" w:hAnsi="Times New Roman" w:cs="Times New Roman"/>
          <w:sz w:val="28"/>
        </w:rPr>
      </w:pPr>
      <w:r w:rsidRPr="005D2F84">
        <w:rPr>
          <w:rFonts w:ascii="Times New Roman" w:hAnsi="Times New Roman" w:cs="Times New Roman"/>
          <w:sz w:val="28"/>
        </w:rPr>
        <w:t>звертатися одне до одного на ім'я;</w:t>
      </w:r>
    </w:p>
    <w:p w:rsidR="005D2F84" w:rsidRPr="005D2F84" w:rsidRDefault="005D2F84" w:rsidP="00463AF0">
      <w:pPr>
        <w:numPr>
          <w:ilvl w:val="0"/>
          <w:numId w:val="39"/>
        </w:numPr>
        <w:spacing w:after="0" w:line="360" w:lineRule="auto"/>
        <w:jc w:val="both"/>
        <w:rPr>
          <w:rFonts w:ascii="Times New Roman" w:hAnsi="Times New Roman" w:cs="Times New Roman"/>
          <w:sz w:val="28"/>
        </w:rPr>
      </w:pPr>
      <w:r w:rsidRPr="005D2F84">
        <w:rPr>
          <w:rFonts w:ascii="Times New Roman" w:hAnsi="Times New Roman" w:cs="Times New Roman"/>
          <w:sz w:val="28"/>
        </w:rPr>
        <w:t>не критикувати;</w:t>
      </w:r>
    </w:p>
    <w:p w:rsidR="005D2F84" w:rsidRPr="005D2F84" w:rsidRDefault="005D2F84" w:rsidP="00463AF0">
      <w:pPr>
        <w:numPr>
          <w:ilvl w:val="0"/>
          <w:numId w:val="39"/>
        </w:numPr>
        <w:spacing w:after="0" w:line="360" w:lineRule="auto"/>
        <w:jc w:val="both"/>
        <w:rPr>
          <w:rFonts w:ascii="Times New Roman" w:hAnsi="Times New Roman" w:cs="Times New Roman"/>
          <w:sz w:val="28"/>
        </w:rPr>
      </w:pPr>
      <w:r w:rsidRPr="005D2F84">
        <w:rPr>
          <w:rFonts w:ascii="Times New Roman" w:hAnsi="Times New Roman" w:cs="Times New Roman"/>
          <w:sz w:val="28"/>
        </w:rPr>
        <w:t>правило піднятої руки;</w:t>
      </w:r>
    </w:p>
    <w:p w:rsidR="005D2F84" w:rsidRPr="005D2F84" w:rsidRDefault="005D2F84" w:rsidP="00463AF0">
      <w:pPr>
        <w:numPr>
          <w:ilvl w:val="0"/>
          <w:numId w:val="39"/>
        </w:numPr>
        <w:spacing w:after="0" w:line="360" w:lineRule="auto"/>
        <w:jc w:val="both"/>
        <w:rPr>
          <w:rFonts w:ascii="Times New Roman" w:hAnsi="Times New Roman" w:cs="Times New Roman"/>
          <w:sz w:val="28"/>
        </w:rPr>
      </w:pPr>
      <w:r w:rsidRPr="005D2F84">
        <w:rPr>
          <w:rFonts w:ascii="Times New Roman" w:hAnsi="Times New Roman" w:cs="Times New Roman"/>
          <w:sz w:val="28"/>
        </w:rPr>
        <w:t>бути щирим;</w:t>
      </w:r>
    </w:p>
    <w:p w:rsidR="005D2F84" w:rsidRPr="005D2F84" w:rsidRDefault="005D2F84" w:rsidP="00463AF0">
      <w:pPr>
        <w:numPr>
          <w:ilvl w:val="0"/>
          <w:numId w:val="39"/>
        </w:numPr>
        <w:spacing w:after="0" w:line="360" w:lineRule="auto"/>
        <w:jc w:val="both"/>
        <w:rPr>
          <w:rFonts w:ascii="Times New Roman" w:hAnsi="Times New Roman" w:cs="Times New Roman"/>
          <w:sz w:val="28"/>
        </w:rPr>
      </w:pPr>
      <w:r w:rsidRPr="005D2F84">
        <w:rPr>
          <w:rFonts w:ascii="Times New Roman" w:hAnsi="Times New Roman" w:cs="Times New Roman"/>
          <w:sz w:val="28"/>
        </w:rPr>
        <w:t>не оцінювати одне одного;</w:t>
      </w:r>
    </w:p>
    <w:p w:rsidR="005D2F84" w:rsidRPr="005D2F84" w:rsidRDefault="005D2F84" w:rsidP="00463AF0">
      <w:pPr>
        <w:numPr>
          <w:ilvl w:val="0"/>
          <w:numId w:val="39"/>
        </w:numPr>
        <w:spacing w:after="0" w:line="360" w:lineRule="auto"/>
        <w:jc w:val="both"/>
        <w:rPr>
          <w:rFonts w:ascii="Times New Roman" w:hAnsi="Times New Roman" w:cs="Times New Roman"/>
          <w:sz w:val="28"/>
        </w:rPr>
      </w:pPr>
      <w:r w:rsidRPr="005D2F84">
        <w:rPr>
          <w:rFonts w:ascii="Times New Roman" w:hAnsi="Times New Roman" w:cs="Times New Roman"/>
          <w:sz w:val="28"/>
        </w:rPr>
        <w:t>принцип «конфіденційності»;</w:t>
      </w:r>
    </w:p>
    <w:p w:rsidR="005D2F84" w:rsidRPr="005D2F84" w:rsidRDefault="005D2F84" w:rsidP="00463AF0">
      <w:pPr>
        <w:numPr>
          <w:ilvl w:val="0"/>
          <w:numId w:val="39"/>
        </w:numPr>
        <w:spacing w:after="0" w:line="360" w:lineRule="auto"/>
        <w:jc w:val="both"/>
        <w:rPr>
          <w:rFonts w:ascii="Times New Roman" w:hAnsi="Times New Roman" w:cs="Times New Roman"/>
          <w:sz w:val="28"/>
        </w:rPr>
      </w:pPr>
      <w:r w:rsidRPr="005D2F84">
        <w:rPr>
          <w:rFonts w:ascii="Times New Roman" w:hAnsi="Times New Roman" w:cs="Times New Roman"/>
          <w:sz w:val="28"/>
        </w:rPr>
        <w:t>бути активним;</w:t>
      </w:r>
    </w:p>
    <w:p w:rsidR="005D2F84" w:rsidRPr="005D2F84" w:rsidRDefault="005D2F84" w:rsidP="00463AF0">
      <w:pPr>
        <w:numPr>
          <w:ilvl w:val="0"/>
          <w:numId w:val="39"/>
        </w:numPr>
        <w:spacing w:after="0" w:line="360" w:lineRule="auto"/>
        <w:jc w:val="both"/>
        <w:rPr>
          <w:rFonts w:ascii="Times New Roman" w:hAnsi="Times New Roman" w:cs="Times New Roman"/>
          <w:sz w:val="28"/>
        </w:rPr>
      </w:pPr>
      <w:r w:rsidRPr="005D2F84">
        <w:rPr>
          <w:rFonts w:ascii="Times New Roman" w:hAnsi="Times New Roman" w:cs="Times New Roman"/>
          <w:sz w:val="28"/>
        </w:rPr>
        <w:t>принцип «тут і тепер»;</w:t>
      </w:r>
    </w:p>
    <w:p w:rsidR="005D2F84" w:rsidRPr="005D2F84" w:rsidRDefault="005D2F84" w:rsidP="00463AF0">
      <w:pPr>
        <w:numPr>
          <w:ilvl w:val="0"/>
          <w:numId w:val="39"/>
        </w:numPr>
        <w:spacing w:after="0" w:line="360" w:lineRule="auto"/>
        <w:jc w:val="both"/>
        <w:rPr>
          <w:rFonts w:ascii="Times New Roman" w:hAnsi="Times New Roman" w:cs="Times New Roman"/>
          <w:sz w:val="28"/>
        </w:rPr>
      </w:pPr>
      <w:r w:rsidRPr="005D2F84">
        <w:rPr>
          <w:rFonts w:ascii="Times New Roman" w:hAnsi="Times New Roman" w:cs="Times New Roman"/>
          <w:sz w:val="28"/>
        </w:rPr>
        <w:t>дотримуватися запропонованих правил.</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lang w:val="en-US"/>
        </w:rPr>
        <w:t xml:space="preserve">IV </w:t>
      </w:r>
      <w:r w:rsidRPr="005D2F84">
        <w:rPr>
          <w:rFonts w:ascii="Times New Roman" w:hAnsi="Times New Roman" w:cs="Times New Roman"/>
          <w:b/>
          <w:sz w:val="28"/>
        </w:rPr>
        <w:t>Вправа «Очікування»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визначення очікувань від занять.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стікери, ручки або олівці, плакат.</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lastRenderedPageBreak/>
        <w:t>Члени групи на різнокольорових стікерах пишуть свої сподівання і прикріплюють на плакат (дошку) [</w:t>
      </w:r>
      <w:r w:rsidRPr="005D2F84">
        <w:rPr>
          <w:rFonts w:ascii="Times New Roman" w:hAnsi="Times New Roman" w:cs="Times New Roman"/>
          <w:sz w:val="28"/>
          <w:szCs w:val="28"/>
        </w:rPr>
        <w:t>41</w:t>
      </w:r>
      <w:r w:rsidRPr="005D2F84">
        <w:rPr>
          <w:rFonts w:ascii="Times New Roman" w:hAnsi="Times New Roman" w:cs="Times New Roman"/>
          <w:sz w:val="28"/>
        </w:rPr>
        <w:t>].</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lang w:val="en-US"/>
        </w:rPr>
        <w:t>V</w:t>
      </w:r>
      <w:r w:rsidRPr="005D2F84">
        <w:rPr>
          <w:rFonts w:ascii="Times New Roman" w:hAnsi="Times New Roman" w:cs="Times New Roman"/>
          <w:b/>
          <w:sz w:val="28"/>
        </w:rPr>
        <w:t xml:space="preserve"> Вправа «Водоспад»</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релаксація, розслаблення.</w:t>
      </w:r>
    </w:p>
    <w:p w:rsidR="005D2F84" w:rsidRPr="005D2F84" w:rsidRDefault="005D2F84" w:rsidP="005D2F84">
      <w:pPr>
        <w:tabs>
          <w:tab w:val="left" w:pos="108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Сядьте у позу, що є зручною для вас, заплющте очі. Дихайте рівномірно, спокійно. Звільніться від напруження у м’язах тіла. Зробіть глибокий вдих, зафіксуйте насичення киснем легенів, повільно видихніть. Повторіть цю процедуру до відчуття розслаблення. Вам спокійно, ви задоволені.</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Уявіть собі поле і себе на ньому. Ви стоїте босими ногами на теплій землі. Озерніться навкруги, зафіксуйте в уяві все, що потрапляє вам на очі. Підведіть голову догори і подивіться на лагідне сонечко. Воно яскраве, золотисте і тепле. Відчуйте його енергію. Поверніть голову праворуч і знайдіть поглядом водоспад, підійдіть до нього. Подивіться, яка прозора вода. Відчуйте свіжість біля водоспаду. Станьте під нього та прийміть чистий гірський душ. Відчуйте, як гірська вода омиває ваше тіло з голови до ніг. Вода змиває все неприємне, омиває тіло й душу. Відчувши приємне очищення, вийдіть з-під водоспаду. Поверніть на галявину та поверніться обличчям до сонця. Зробіть глибокий вдих і повільний видих. Ви змили з себе всі емоції хвилювання, неприємні спогади й думки. Уявіть собі, що сонце вам посміхається. Посміхніться йому у відповідь. Простягніть руки назустріч сонячному промінню, пориньте в нього. Прийміть «сонячний душ» з голови до ніг. Відчуйте, як проміння поступово торкається кожної частини Вашого тіла, наповнюючи його сонячним світлом та енергією. Ви насичені чистою енергією здоров’я. Зробіть вдих і на видиху розплющте очі [7].</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VІ Вправа «Ваш настрій»</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lastRenderedPageBreak/>
        <w:t>Мета: визначення внутрішніх відчуттів членів групи, створення доброзичливої атмосфери.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по колу говорять про свій настрій та висловлюють побажання [21].</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VІІ Вправа «Прощання»</w:t>
      </w:r>
      <w:r w:rsidRPr="005D2F84">
        <w:t xml:space="preserve">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дізнатися враження учасників від заняття, створення гарного настрою.</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Керівник групи цікавиться враженнями учасників від заняття, дякує всім за роботу та запрошує на наступну зустріч [41].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rPr>
        <w:t>Заняття №2.</w:t>
      </w:r>
    </w:p>
    <w:p w:rsidR="005D2F84" w:rsidRPr="005D2F84" w:rsidRDefault="005D2F84" w:rsidP="005D2F84">
      <w:pPr>
        <w:tabs>
          <w:tab w:val="left" w:pos="3210"/>
        </w:tabs>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rPr>
        <w:t>Тема: «Депресія»</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b/>
          <w:sz w:val="28"/>
        </w:rPr>
        <w:t xml:space="preserve">Мета: </w:t>
      </w:r>
      <w:r w:rsidRPr="005D2F84">
        <w:rPr>
          <w:rFonts w:ascii="Times New Roman" w:eastAsia="Calibri" w:hAnsi="Times New Roman" w:cs="Times New Roman"/>
          <w:sz w:val="28"/>
        </w:rPr>
        <w:t xml:space="preserve">налаштувати групу на позитивну й продуктивну роботу, визначити життєві позиції співучасників, провести тематичну дискусію на тему «Депресія», поглибити знання членів групи на цю тему, посприяти розвитку вмінь щодо подолання негативного емоційного стану. </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b/>
          <w:sz w:val="28"/>
        </w:rPr>
        <w:t>Обладнання:</w:t>
      </w:r>
      <w:r w:rsidRPr="005D2F84">
        <w:rPr>
          <w:rFonts w:ascii="Times New Roman" w:eastAsia="Calibri" w:hAnsi="Times New Roman" w:cs="Times New Roman"/>
          <w:sz w:val="28"/>
        </w:rPr>
        <w:t xml:space="preserve"> плакат, фото, стілець.</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b/>
          <w:sz w:val="28"/>
        </w:rPr>
        <w:t>Час проведення:</w:t>
      </w:r>
      <w:r w:rsidRPr="005D2F84">
        <w:rPr>
          <w:rFonts w:ascii="Times New Roman" w:eastAsia="Calibri" w:hAnsi="Times New Roman" w:cs="Times New Roman"/>
          <w:sz w:val="28"/>
        </w:rPr>
        <w:t xml:space="preserve"> 75-90 хвилин. </w:t>
      </w:r>
    </w:p>
    <w:p w:rsidR="005D2F84" w:rsidRPr="005D2F84" w:rsidRDefault="005D2F84" w:rsidP="005D2F84">
      <w:pPr>
        <w:spacing w:after="0" w:line="360" w:lineRule="auto"/>
        <w:rPr>
          <w:rFonts w:ascii="Times New Roman" w:eastAsia="Calibri" w:hAnsi="Times New Roman" w:cs="Times New Roman"/>
          <w:sz w:val="28"/>
        </w:rPr>
      </w:pPr>
    </w:p>
    <w:p w:rsidR="005D2F84" w:rsidRPr="005D2F84" w:rsidRDefault="005D2F84" w:rsidP="005D2F84">
      <w:pPr>
        <w:spacing w:after="0" w:line="360" w:lineRule="auto"/>
        <w:jc w:val="center"/>
        <w:rPr>
          <w:rFonts w:ascii="Times New Roman" w:eastAsia="Calibri" w:hAnsi="Times New Roman" w:cs="Times New Roman"/>
          <w:b/>
          <w:sz w:val="28"/>
        </w:rPr>
      </w:pPr>
      <w:r w:rsidRPr="005D2F84">
        <w:rPr>
          <w:rFonts w:ascii="Times New Roman" w:eastAsia="Calibri" w:hAnsi="Times New Roman" w:cs="Times New Roman"/>
          <w:b/>
          <w:sz w:val="28"/>
        </w:rPr>
        <w:t>Хід заняття:</w:t>
      </w:r>
    </w:p>
    <w:p w:rsidR="005D2F84" w:rsidRPr="005D2F84" w:rsidRDefault="005D2F84" w:rsidP="005D2F84">
      <w:pPr>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rPr>
        <w:t>І Вправа «Вітання»</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Мета: привітання, налаштування на роботу із позитивними емоціями. </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Час: 5 хвилин.</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Хід роботи:</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lastRenderedPageBreak/>
        <w:t>Учасники стоять у колі, торкаються по черзі плеча сусідів та промовляють із посмішкою «Вітаю» [9].</w:t>
      </w:r>
    </w:p>
    <w:p w:rsidR="005D2F84" w:rsidRPr="005D2F84" w:rsidRDefault="005D2F84" w:rsidP="005D2F84">
      <w:pPr>
        <w:spacing w:after="0" w:line="360" w:lineRule="auto"/>
        <w:jc w:val="both"/>
        <w:rPr>
          <w:rFonts w:ascii="Times New Roman" w:eastAsia="Calibri" w:hAnsi="Times New Roman" w:cs="Times New Roman"/>
          <w:sz w:val="28"/>
        </w:rPr>
      </w:pPr>
    </w:p>
    <w:p w:rsidR="005D2F84" w:rsidRPr="005D2F84" w:rsidRDefault="005D2F84" w:rsidP="005D2F84">
      <w:pPr>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rPr>
        <w:t>ІІ Вправа «Повторення правил роботи»</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Мета: закріплення правил.</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Час: 3 хвилини.</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Обладнання: плакат [41].</w:t>
      </w:r>
    </w:p>
    <w:p w:rsidR="005D2F84" w:rsidRPr="005D2F84" w:rsidRDefault="005D2F84" w:rsidP="005D2F84">
      <w:pPr>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rPr>
        <w:t>ІІІ Вправа «Життєве кредо»</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Мета: визначення життєвих позицій кожного. </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Час: 5-10 хвилин. </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Хід роботи:</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t>Членам групи потрібно представити так зване життєве кредо – певне висловлювання, девіз, що допомагає в житті, відображає індивідуальність, ставлення до світу й до себе [40].</w:t>
      </w:r>
    </w:p>
    <w:p w:rsidR="005D2F84" w:rsidRPr="005D2F84" w:rsidRDefault="005D2F84" w:rsidP="005D2F84">
      <w:pPr>
        <w:spacing w:after="0" w:line="360" w:lineRule="auto"/>
        <w:jc w:val="both"/>
        <w:rPr>
          <w:rFonts w:ascii="Times New Roman" w:eastAsia="Calibri" w:hAnsi="Times New Roman" w:cs="Times New Roman"/>
          <w:sz w:val="28"/>
        </w:rPr>
      </w:pPr>
    </w:p>
    <w:p w:rsidR="005D2F84" w:rsidRPr="005D2F84" w:rsidRDefault="005D2F84" w:rsidP="005D2F84">
      <w:pPr>
        <w:tabs>
          <w:tab w:val="left" w:pos="1305"/>
        </w:tabs>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lang w:val="en-US"/>
        </w:rPr>
        <w:t>IV</w:t>
      </w:r>
      <w:r w:rsidRPr="005D2F84">
        <w:rPr>
          <w:rFonts w:ascii="Times New Roman" w:eastAsia="Calibri" w:hAnsi="Times New Roman" w:cs="Times New Roman"/>
          <w:b/>
          <w:sz w:val="28"/>
        </w:rPr>
        <w:t xml:space="preserve"> Вправа «Тематична дискусія»</w:t>
      </w:r>
    </w:p>
    <w:p w:rsidR="005D2F84" w:rsidRPr="005D2F84" w:rsidRDefault="005D2F84" w:rsidP="005D2F84">
      <w:pPr>
        <w:tabs>
          <w:tab w:val="left" w:pos="1305"/>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Мета: обговорення теми заняття.</w:t>
      </w:r>
    </w:p>
    <w:p w:rsidR="005D2F84" w:rsidRPr="005D2F84" w:rsidRDefault="005D2F84" w:rsidP="005D2F84">
      <w:pPr>
        <w:tabs>
          <w:tab w:val="left" w:pos="1305"/>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Час: 15-20 хвилин.</w:t>
      </w:r>
    </w:p>
    <w:p w:rsidR="005D2F84" w:rsidRPr="005D2F84" w:rsidRDefault="005D2F84" w:rsidP="005D2F84">
      <w:pPr>
        <w:tabs>
          <w:tab w:val="left" w:pos="1305"/>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Хід роботи: </w:t>
      </w:r>
    </w:p>
    <w:p w:rsidR="005D2F84" w:rsidRPr="005D2F84" w:rsidRDefault="005D2F84" w:rsidP="005D2F84">
      <w:pPr>
        <w:tabs>
          <w:tab w:val="left" w:pos="1305"/>
        </w:tabs>
        <w:spacing w:after="0" w:line="360" w:lineRule="auto"/>
        <w:jc w:val="both"/>
        <w:rPr>
          <w:rFonts w:ascii="Times New Roman" w:eastAsia="Calibri" w:hAnsi="Times New Roman" w:cs="Times New Roman"/>
          <w:sz w:val="28"/>
        </w:rPr>
      </w:pPr>
      <w:r w:rsidRPr="005D2F84">
        <w:rPr>
          <w:rFonts w:ascii="Times New Roman" w:eastAsia="Calibri" w:hAnsi="Times New Roman" w:cs="Times New Roman"/>
          <w:sz w:val="28"/>
        </w:rPr>
        <w:t xml:space="preserve">          Учасники діляться на групи по 4-5 осіб і намагаються дати відповіді на такі запитання:</w:t>
      </w:r>
    </w:p>
    <w:p w:rsidR="005D2F84" w:rsidRPr="005D2F84" w:rsidRDefault="005D2F84" w:rsidP="00463AF0">
      <w:pPr>
        <w:numPr>
          <w:ilvl w:val="0"/>
          <w:numId w:val="17"/>
        </w:numPr>
        <w:tabs>
          <w:tab w:val="left" w:pos="1305"/>
        </w:tabs>
        <w:spacing w:after="0" w:line="360" w:lineRule="auto"/>
        <w:contextualSpacing/>
        <w:jc w:val="both"/>
        <w:rPr>
          <w:rFonts w:ascii="Times New Roman" w:eastAsia="Calibri" w:hAnsi="Times New Roman" w:cs="Times New Roman"/>
          <w:sz w:val="28"/>
        </w:rPr>
      </w:pPr>
      <w:r w:rsidRPr="005D2F84">
        <w:rPr>
          <w:rFonts w:ascii="Times New Roman" w:eastAsia="Calibri" w:hAnsi="Times New Roman" w:cs="Times New Roman"/>
          <w:sz w:val="28"/>
        </w:rPr>
        <w:t>Що таке депресія?;</w:t>
      </w:r>
    </w:p>
    <w:p w:rsidR="005D2F84" w:rsidRPr="005D2F84" w:rsidRDefault="005D2F84" w:rsidP="00463AF0">
      <w:pPr>
        <w:numPr>
          <w:ilvl w:val="0"/>
          <w:numId w:val="17"/>
        </w:numPr>
        <w:tabs>
          <w:tab w:val="left" w:pos="1305"/>
        </w:tabs>
        <w:spacing w:after="0" w:line="360" w:lineRule="auto"/>
        <w:contextualSpacing/>
        <w:jc w:val="both"/>
        <w:rPr>
          <w:rFonts w:ascii="Times New Roman" w:eastAsia="Calibri" w:hAnsi="Times New Roman" w:cs="Times New Roman"/>
          <w:sz w:val="28"/>
        </w:rPr>
      </w:pPr>
      <w:r w:rsidRPr="005D2F84">
        <w:rPr>
          <w:rFonts w:ascii="Times New Roman" w:eastAsia="Calibri" w:hAnsi="Times New Roman" w:cs="Times New Roman"/>
          <w:sz w:val="28"/>
        </w:rPr>
        <w:t>Які симптоми бувають у тих, хто страждає на депресію?;</w:t>
      </w:r>
    </w:p>
    <w:p w:rsidR="005D2F84" w:rsidRPr="005D2F84" w:rsidRDefault="005D2F84" w:rsidP="00463AF0">
      <w:pPr>
        <w:numPr>
          <w:ilvl w:val="0"/>
          <w:numId w:val="17"/>
        </w:numPr>
        <w:tabs>
          <w:tab w:val="left" w:pos="1305"/>
        </w:tabs>
        <w:spacing w:after="0" w:line="360" w:lineRule="auto"/>
        <w:contextualSpacing/>
        <w:jc w:val="both"/>
        <w:rPr>
          <w:rFonts w:ascii="Times New Roman" w:eastAsia="Calibri" w:hAnsi="Times New Roman" w:cs="Times New Roman"/>
          <w:sz w:val="28"/>
        </w:rPr>
      </w:pPr>
      <w:r w:rsidRPr="005D2F84">
        <w:rPr>
          <w:rFonts w:ascii="Times New Roman" w:eastAsia="Calibri" w:hAnsi="Times New Roman" w:cs="Times New Roman"/>
          <w:sz w:val="28"/>
        </w:rPr>
        <w:t>Які фактори збільшують небезпеку депресивного стану?;</w:t>
      </w:r>
    </w:p>
    <w:p w:rsidR="005D2F84" w:rsidRPr="005D2F84" w:rsidRDefault="005D2F84" w:rsidP="00463AF0">
      <w:pPr>
        <w:numPr>
          <w:ilvl w:val="0"/>
          <w:numId w:val="17"/>
        </w:numPr>
        <w:tabs>
          <w:tab w:val="left" w:pos="1305"/>
        </w:tabs>
        <w:spacing w:after="0" w:line="360" w:lineRule="auto"/>
        <w:contextualSpacing/>
        <w:jc w:val="both"/>
        <w:rPr>
          <w:rFonts w:ascii="Times New Roman" w:eastAsia="Calibri" w:hAnsi="Times New Roman" w:cs="Times New Roman"/>
          <w:sz w:val="28"/>
        </w:rPr>
      </w:pPr>
      <w:r w:rsidRPr="005D2F84">
        <w:rPr>
          <w:rFonts w:ascii="Times New Roman" w:eastAsia="Calibri" w:hAnsi="Times New Roman" w:cs="Times New Roman"/>
          <w:sz w:val="28"/>
        </w:rPr>
        <w:t>Чим загрожує людству депресія?;</w:t>
      </w:r>
    </w:p>
    <w:p w:rsidR="005D2F84" w:rsidRPr="005D2F84" w:rsidRDefault="005D2F84" w:rsidP="00463AF0">
      <w:pPr>
        <w:numPr>
          <w:ilvl w:val="0"/>
          <w:numId w:val="17"/>
        </w:numPr>
        <w:tabs>
          <w:tab w:val="left" w:pos="1305"/>
        </w:tabs>
        <w:spacing w:after="0" w:line="360" w:lineRule="auto"/>
        <w:contextualSpacing/>
        <w:jc w:val="both"/>
        <w:rPr>
          <w:rFonts w:ascii="Times New Roman" w:eastAsia="Calibri" w:hAnsi="Times New Roman" w:cs="Times New Roman"/>
          <w:sz w:val="28"/>
        </w:rPr>
      </w:pPr>
      <w:r w:rsidRPr="005D2F84">
        <w:rPr>
          <w:rFonts w:ascii="Times New Roman" w:eastAsia="Calibri" w:hAnsi="Times New Roman" w:cs="Times New Roman"/>
          <w:sz w:val="28"/>
        </w:rPr>
        <w:t>Які дії можуть допомогти вийти з депресії?</w:t>
      </w:r>
    </w:p>
    <w:p w:rsidR="005D2F84" w:rsidRPr="005D2F84" w:rsidRDefault="005D2F84" w:rsidP="005D2F84">
      <w:pPr>
        <w:tabs>
          <w:tab w:val="left" w:pos="1305"/>
        </w:tabs>
        <w:spacing w:after="0" w:line="360" w:lineRule="auto"/>
        <w:jc w:val="both"/>
        <w:rPr>
          <w:rFonts w:ascii="Times New Roman" w:eastAsia="Calibri" w:hAnsi="Times New Roman" w:cs="Times New Roman"/>
          <w:sz w:val="28"/>
        </w:rPr>
      </w:pPr>
      <w:r w:rsidRPr="005D2F84">
        <w:rPr>
          <w:rFonts w:ascii="Times New Roman" w:eastAsia="Calibri" w:hAnsi="Times New Roman" w:cs="Times New Roman"/>
          <w:sz w:val="28"/>
        </w:rPr>
        <w:t xml:space="preserve">          Керівник може доповнювати інформацію членів групи, допомагати їм. </w:t>
      </w:r>
    </w:p>
    <w:p w:rsidR="005D2F84" w:rsidRPr="005D2F84" w:rsidRDefault="005D2F84" w:rsidP="005D2F84">
      <w:pPr>
        <w:tabs>
          <w:tab w:val="left" w:pos="1305"/>
        </w:tabs>
        <w:spacing w:after="0" w:line="360" w:lineRule="auto"/>
        <w:jc w:val="both"/>
        <w:rPr>
          <w:rFonts w:ascii="Times New Roman" w:eastAsia="Calibri" w:hAnsi="Times New Roman" w:cs="Times New Roman"/>
          <w:sz w:val="28"/>
        </w:rPr>
      </w:pPr>
    </w:p>
    <w:p w:rsidR="005D2F84" w:rsidRPr="005D2F84" w:rsidRDefault="005D2F84" w:rsidP="005D2F84">
      <w:pPr>
        <w:tabs>
          <w:tab w:val="left" w:pos="2880"/>
        </w:tabs>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rPr>
        <w:t>V Вправа «Фотографія»</w:t>
      </w:r>
    </w:p>
    <w:p w:rsidR="005D2F84" w:rsidRPr="005D2F84" w:rsidRDefault="005D2F84" w:rsidP="005D2F84">
      <w:pPr>
        <w:tabs>
          <w:tab w:val="left" w:pos="2880"/>
          <w:tab w:val="left" w:pos="6810"/>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lastRenderedPageBreak/>
        <w:t>Мета: з’ясувати причини виникнення депресії.</w:t>
      </w:r>
    </w:p>
    <w:p w:rsidR="005D2F84" w:rsidRPr="005D2F84" w:rsidRDefault="005D2F84" w:rsidP="005D2F84">
      <w:pPr>
        <w:tabs>
          <w:tab w:val="left" w:pos="2880"/>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Час: 15 хвилин.</w:t>
      </w:r>
    </w:p>
    <w:p w:rsidR="005D2F84" w:rsidRPr="005D2F84" w:rsidRDefault="005D2F84" w:rsidP="005D2F84">
      <w:pPr>
        <w:tabs>
          <w:tab w:val="left" w:pos="2880"/>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Обладнання: фото.</w:t>
      </w:r>
    </w:p>
    <w:p w:rsidR="005D2F84" w:rsidRPr="005D2F84" w:rsidRDefault="005D2F84" w:rsidP="005D2F84">
      <w:pPr>
        <w:tabs>
          <w:tab w:val="left" w:pos="2880"/>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Хід вправи: </w:t>
      </w:r>
    </w:p>
    <w:p w:rsidR="005D2F84" w:rsidRPr="005D2F84" w:rsidRDefault="005D2F84" w:rsidP="005D2F84">
      <w:pPr>
        <w:tabs>
          <w:tab w:val="left" w:pos="2880"/>
        </w:tabs>
        <w:spacing w:after="0" w:line="360" w:lineRule="auto"/>
        <w:jc w:val="both"/>
        <w:rPr>
          <w:rFonts w:ascii="Times New Roman" w:eastAsia="Calibri" w:hAnsi="Times New Roman" w:cs="Times New Roman"/>
          <w:sz w:val="28"/>
        </w:rPr>
      </w:pPr>
      <w:r w:rsidRPr="005D2F84">
        <w:rPr>
          <w:rFonts w:ascii="Times New Roman" w:eastAsia="Calibri" w:hAnsi="Times New Roman" w:cs="Times New Roman"/>
          <w:sz w:val="28"/>
        </w:rPr>
        <w:t xml:space="preserve">          Серед фотографій із різними зображеннями, учасники обирають будь-яке фото й розповідають, що вони бачать на ньому і що це для них означає.</w:t>
      </w:r>
    </w:p>
    <w:p w:rsidR="005D2F84" w:rsidRPr="005D2F84" w:rsidRDefault="005D2F84" w:rsidP="005D2F84">
      <w:pPr>
        <w:tabs>
          <w:tab w:val="left" w:pos="2880"/>
        </w:tabs>
        <w:spacing w:after="0" w:line="360" w:lineRule="auto"/>
        <w:jc w:val="both"/>
        <w:rPr>
          <w:rFonts w:ascii="Times New Roman" w:eastAsia="Calibri" w:hAnsi="Times New Roman" w:cs="Times New Roman"/>
          <w:sz w:val="28"/>
        </w:rPr>
      </w:pPr>
    </w:p>
    <w:p w:rsidR="005D2F84" w:rsidRPr="005D2F84" w:rsidRDefault="005D2F84" w:rsidP="005D2F84">
      <w:pPr>
        <w:tabs>
          <w:tab w:val="left" w:pos="2880"/>
        </w:tabs>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rPr>
        <w:t>VІ Вправа «Змінюємо обличчя»</w:t>
      </w:r>
    </w:p>
    <w:p w:rsidR="005D2F84" w:rsidRPr="005D2F84" w:rsidRDefault="005D2F84" w:rsidP="005D2F84">
      <w:pPr>
        <w:tabs>
          <w:tab w:val="left" w:pos="2880"/>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Мета: корекція негативного емоційного стану, розвиток невербальної знакової системи. </w:t>
      </w:r>
    </w:p>
    <w:p w:rsidR="005D2F84" w:rsidRPr="005D2F84" w:rsidRDefault="005D2F84" w:rsidP="005D2F84">
      <w:pPr>
        <w:tabs>
          <w:tab w:val="left" w:pos="2880"/>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Час: 15 хвилин.</w:t>
      </w:r>
    </w:p>
    <w:p w:rsidR="005D2F84" w:rsidRPr="005D2F84" w:rsidRDefault="005D2F84" w:rsidP="005D2F84">
      <w:pPr>
        <w:tabs>
          <w:tab w:val="left" w:pos="2880"/>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Обладнання: стілець.</w:t>
      </w:r>
    </w:p>
    <w:p w:rsidR="005D2F84" w:rsidRPr="005D2F84" w:rsidRDefault="005D2F84" w:rsidP="005D2F84">
      <w:pPr>
        <w:tabs>
          <w:tab w:val="left" w:pos="2880"/>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Хід вправи: </w:t>
      </w:r>
    </w:p>
    <w:p w:rsidR="005D2F84" w:rsidRPr="005D2F84" w:rsidRDefault="005D2F84" w:rsidP="005D2F84">
      <w:pPr>
        <w:tabs>
          <w:tab w:val="left" w:pos="2880"/>
        </w:tabs>
        <w:spacing w:after="0" w:line="360" w:lineRule="auto"/>
        <w:jc w:val="both"/>
        <w:rPr>
          <w:rFonts w:ascii="Times New Roman" w:eastAsia="Calibri" w:hAnsi="Times New Roman" w:cs="Times New Roman"/>
          <w:sz w:val="28"/>
        </w:rPr>
      </w:pPr>
      <w:r w:rsidRPr="005D2F84">
        <w:rPr>
          <w:rFonts w:ascii="Times New Roman" w:eastAsia="Calibri" w:hAnsi="Times New Roman" w:cs="Times New Roman"/>
          <w:sz w:val="28"/>
        </w:rPr>
        <w:t xml:space="preserve">          Одна людина сидить на стільці й робить сумне обличчя. Інші підходять до цього учасника, доторкаються і говорять добрі слова. Коли людина посміхнеться – інший учасник займає її місце [</w:t>
      </w:r>
      <w:r w:rsidRPr="005D2F84">
        <w:rPr>
          <w:rFonts w:ascii="Times New Roman" w:hAnsi="Times New Roman" w:cs="Times New Roman"/>
          <w:sz w:val="28"/>
          <w:szCs w:val="28"/>
        </w:rPr>
        <w:t>35</w:t>
      </w:r>
      <w:r w:rsidRPr="005D2F84">
        <w:rPr>
          <w:rFonts w:ascii="Times New Roman" w:eastAsia="Calibri" w:hAnsi="Times New Roman" w:cs="Times New Roman"/>
          <w:sz w:val="28"/>
        </w:rPr>
        <w:t>].</w:t>
      </w:r>
    </w:p>
    <w:p w:rsidR="005D2F84" w:rsidRPr="005D2F84" w:rsidRDefault="005D2F84" w:rsidP="005D2F84">
      <w:pPr>
        <w:tabs>
          <w:tab w:val="left" w:pos="2880"/>
        </w:tabs>
        <w:spacing w:after="0" w:line="360" w:lineRule="auto"/>
        <w:jc w:val="both"/>
        <w:rPr>
          <w:rFonts w:ascii="Times New Roman" w:eastAsia="Calibri" w:hAnsi="Times New Roman" w:cs="Times New Roman"/>
          <w:sz w:val="28"/>
        </w:rPr>
      </w:pPr>
    </w:p>
    <w:p w:rsidR="005D2F84" w:rsidRPr="005D2F84" w:rsidRDefault="005D2F84" w:rsidP="005D2F84">
      <w:pPr>
        <w:tabs>
          <w:tab w:val="left" w:pos="2880"/>
        </w:tabs>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rPr>
        <w:t>VІІ Вправа «Небо»</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Мета: релаксація, розслаблення.</w:t>
      </w:r>
    </w:p>
    <w:p w:rsidR="005D2F84" w:rsidRPr="005D2F84" w:rsidRDefault="005D2F84" w:rsidP="005D2F84">
      <w:pPr>
        <w:tabs>
          <w:tab w:val="left" w:pos="1080"/>
        </w:tabs>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Час: 10-15 хвилин.</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t>Хід роботи:</w:t>
      </w:r>
    </w:p>
    <w:p w:rsidR="005D2F84" w:rsidRPr="005D2F84" w:rsidRDefault="005D2F84" w:rsidP="005D2F84">
      <w:pPr>
        <w:tabs>
          <w:tab w:val="left" w:pos="2880"/>
        </w:tabs>
        <w:spacing w:after="0" w:line="360" w:lineRule="auto"/>
        <w:jc w:val="both"/>
        <w:rPr>
          <w:rFonts w:ascii="Times New Roman" w:eastAsia="Calibri" w:hAnsi="Times New Roman" w:cs="Times New Roman"/>
          <w:sz w:val="28"/>
        </w:rPr>
      </w:pPr>
      <w:r w:rsidRPr="005D2F84">
        <w:rPr>
          <w:rFonts w:ascii="Times New Roman" w:eastAsia="Calibri" w:hAnsi="Times New Roman" w:cs="Times New Roman"/>
          <w:sz w:val="28"/>
        </w:rPr>
        <w:t xml:space="preserve">          Сядьте у позу, що є зручною для вас, заплющте очі (якщо із заплющеними очами ви почуваєте себе некомфортно, то можна залишити їх розплющеними), розслабтеся та уважно слухайте.</w:t>
      </w:r>
    </w:p>
    <w:p w:rsidR="005D2F84" w:rsidRPr="005D2F84" w:rsidRDefault="005D2F84" w:rsidP="005D2F84">
      <w:pPr>
        <w:tabs>
          <w:tab w:val="left" w:pos="2880"/>
        </w:tabs>
        <w:spacing w:after="0" w:line="360" w:lineRule="auto"/>
        <w:jc w:val="both"/>
        <w:rPr>
          <w:rFonts w:ascii="Times New Roman" w:eastAsia="Calibri" w:hAnsi="Times New Roman" w:cs="Times New Roman"/>
          <w:sz w:val="28"/>
        </w:rPr>
      </w:pPr>
      <w:r w:rsidRPr="005D2F84">
        <w:rPr>
          <w:rFonts w:ascii="Times New Roman" w:eastAsia="Calibri" w:hAnsi="Times New Roman" w:cs="Times New Roman"/>
          <w:sz w:val="28"/>
        </w:rPr>
        <w:t xml:space="preserve">           Уявіть, що зараз теплий літній день. Ви лежите на зеленій травичці. Ви відчуваєте її запах, м’якість і свіжість. Ви дивитесь в небо, лежачи на спині, воно чисте, безхмарне, ніжно-блакитне. Споглядайте його деякий час. Зараз у полі вашого зору раптом опинився метелик. Поки він пролітає над вами, зверніть увагу, яким він видається невагомим, наскільки красиво забарвлені </w:t>
      </w:r>
      <w:r w:rsidRPr="005D2F84">
        <w:rPr>
          <w:rFonts w:ascii="Times New Roman" w:eastAsia="Calibri" w:hAnsi="Times New Roman" w:cs="Times New Roman"/>
          <w:sz w:val="28"/>
        </w:rPr>
        <w:lastRenderedPageBreak/>
        <w:t>його маленькі крильця. Ви спостерігаєте, як метелик віддаляється від вас. Тепер високо в небі ви помічаєте орла. Ви стежите за польотом птаха та поступово проникаєте у блакитну далечінь, все глибше і глибше. Після цього ви спрямовуєте погляд ще вище. Ви зауважуєте, як високо у небі пропливає малесенька біла хмаринка, спостерігаєте за тим, як повільно вона розчиняється. Врешті-решт перед вами лише безкрайнє небо. Відчуйте себе всеосяжним, безтілесним, нематеріальним небом. Відчуйте, що у вас зовсім немає меж, що ви знаходитесь усюди. Ви можете крізь усе проникнути, досягти всього, ніщо неспроможне зупинити вас. Усвідомте відчуття легкості, відсутності тиску, ширяння.</w:t>
      </w:r>
    </w:p>
    <w:p w:rsidR="005D2F84" w:rsidRPr="005D2F84" w:rsidRDefault="005D2F84" w:rsidP="005D2F84">
      <w:pPr>
        <w:tabs>
          <w:tab w:val="left" w:pos="2880"/>
        </w:tabs>
        <w:spacing w:after="0" w:line="360" w:lineRule="auto"/>
        <w:jc w:val="both"/>
        <w:rPr>
          <w:rFonts w:ascii="Times New Roman" w:eastAsia="Calibri" w:hAnsi="Times New Roman" w:cs="Times New Roman"/>
          <w:sz w:val="28"/>
        </w:rPr>
      </w:pPr>
      <w:r w:rsidRPr="005D2F84">
        <w:rPr>
          <w:rFonts w:ascii="Times New Roman" w:eastAsia="Calibri" w:hAnsi="Times New Roman" w:cs="Times New Roman"/>
          <w:sz w:val="28"/>
        </w:rPr>
        <w:t>Зробіть глибокий вдих, видих і розплющте очі [7].</w:t>
      </w:r>
    </w:p>
    <w:p w:rsidR="005D2F84" w:rsidRPr="005D2F84" w:rsidRDefault="005D2F84" w:rsidP="005D2F84">
      <w:pPr>
        <w:tabs>
          <w:tab w:val="left" w:pos="1305"/>
        </w:tabs>
        <w:spacing w:after="0" w:line="360" w:lineRule="auto"/>
        <w:jc w:val="both"/>
        <w:rPr>
          <w:rFonts w:ascii="Times New Roman" w:eastAsia="Calibri" w:hAnsi="Times New Roman" w:cs="Times New Roman"/>
          <w:sz w:val="28"/>
        </w:rPr>
      </w:pP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b/>
          <w:sz w:val="28"/>
        </w:rPr>
        <w:t>VІІІ Вправа «Ваш настрій»</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Мета: визначення внутрішніх відчуттів членів групи, створення доброзичливої атмосфери.</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Хід роботи:</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Учасники по колу говорять про свій настрій та висловлюють побажання [21]. </w:t>
      </w:r>
    </w:p>
    <w:p w:rsidR="005D2F84" w:rsidRPr="005D2F84" w:rsidRDefault="005D2F84" w:rsidP="005D2F84">
      <w:pPr>
        <w:spacing w:after="0" w:line="360" w:lineRule="auto"/>
        <w:jc w:val="both"/>
        <w:rPr>
          <w:rFonts w:ascii="Times New Roman" w:eastAsia="Calibri" w:hAnsi="Times New Roman" w:cs="Times New Roman"/>
          <w:sz w:val="28"/>
        </w:rPr>
      </w:pPr>
    </w:p>
    <w:p w:rsidR="005D2F84" w:rsidRPr="005D2F84" w:rsidRDefault="005D2F84" w:rsidP="005D2F84">
      <w:pPr>
        <w:spacing w:after="0" w:line="360" w:lineRule="auto"/>
        <w:ind w:left="708"/>
        <w:jc w:val="both"/>
        <w:rPr>
          <w:rFonts w:ascii="Times New Roman" w:eastAsia="Calibri" w:hAnsi="Times New Roman" w:cs="Times New Roman"/>
          <w:b/>
          <w:sz w:val="28"/>
        </w:rPr>
      </w:pPr>
      <w:r w:rsidRPr="005D2F84">
        <w:rPr>
          <w:rFonts w:ascii="Times New Roman" w:eastAsia="Calibri" w:hAnsi="Times New Roman" w:cs="Times New Roman"/>
          <w:b/>
          <w:sz w:val="28"/>
        </w:rPr>
        <w:t>ІХ Вправа «Прощання»</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Мета: дізнатися враження учасників від заняття, створення гарного настрою.</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Час: 5 хвилин.</w:t>
      </w:r>
    </w:p>
    <w:p w:rsidR="005D2F84" w:rsidRPr="005D2F84" w:rsidRDefault="005D2F84" w:rsidP="005D2F84">
      <w:pPr>
        <w:spacing w:after="0" w:line="360" w:lineRule="auto"/>
        <w:ind w:left="708"/>
        <w:jc w:val="both"/>
        <w:rPr>
          <w:rFonts w:ascii="Times New Roman" w:eastAsia="Calibri" w:hAnsi="Times New Roman" w:cs="Times New Roman"/>
          <w:sz w:val="28"/>
        </w:rPr>
      </w:pPr>
      <w:r w:rsidRPr="005D2F84">
        <w:rPr>
          <w:rFonts w:ascii="Times New Roman" w:eastAsia="Calibri" w:hAnsi="Times New Roman" w:cs="Times New Roman"/>
          <w:sz w:val="28"/>
        </w:rPr>
        <w:t xml:space="preserve">Хід роботи: </w:t>
      </w:r>
    </w:p>
    <w:p w:rsidR="005D2F84" w:rsidRPr="005D2F84" w:rsidRDefault="005D2F84" w:rsidP="005D2F84">
      <w:pPr>
        <w:spacing w:after="0" w:line="360" w:lineRule="auto"/>
        <w:ind w:firstLine="708"/>
        <w:jc w:val="both"/>
        <w:rPr>
          <w:rFonts w:ascii="Times New Roman" w:eastAsia="Calibri" w:hAnsi="Times New Roman" w:cs="Times New Roman"/>
          <w:sz w:val="28"/>
        </w:rPr>
      </w:pPr>
      <w:r w:rsidRPr="005D2F84">
        <w:rPr>
          <w:rFonts w:ascii="Times New Roman" w:eastAsia="Calibri" w:hAnsi="Times New Roman" w:cs="Times New Roman"/>
          <w:sz w:val="28"/>
        </w:rPr>
        <w:t xml:space="preserve">Керівник групи цікавиться враженнями учасників від заняття, дякує всім за роботу та запрошує на наступну зустріч [41].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Заняття №3.</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lastRenderedPageBreak/>
        <w:t>Тема: Тривожність</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Мета:</w:t>
      </w:r>
      <w:r w:rsidRPr="005D2F84">
        <w:rPr>
          <w:rFonts w:ascii="Times New Roman" w:hAnsi="Times New Roman" w:cs="Times New Roman"/>
          <w:sz w:val="28"/>
        </w:rPr>
        <w:t xml:space="preserve"> налаштувати членів групи на ефективну роботу, обговорити з ними тему «Тривожність», навчити знімати внутрішню напругу.</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Обладнання:</w:t>
      </w:r>
      <w:r w:rsidRPr="005D2F84">
        <w:rPr>
          <w:rFonts w:ascii="Times New Roman" w:hAnsi="Times New Roman" w:cs="Times New Roman"/>
          <w:sz w:val="28"/>
        </w:rPr>
        <w:t xml:space="preserve"> плакат, аркуші, ручки або олівці, скарбничка, кубики.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Час проведення:</w:t>
      </w:r>
      <w:r w:rsidRPr="005D2F84">
        <w:rPr>
          <w:rFonts w:ascii="Times New Roman" w:hAnsi="Times New Roman" w:cs="Times New Roman"/>
          <w:sz w:val="28"/>
        </w:rPr>
        <w:t xml:space="preserve"> 70 хвилин.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jc w:val="center"/>
        <w:rPr>
          <w:rFonts w:ascii="Times New Roman" w:hAnsi="Times New Roman" w:cs="Times New Roman"/>
          <w:b/>
          <w:sz w:val="28"/>
        </w:rPr>
      </w:pPr>
      <w:r w:rsidRPr="005D2F84">
        <w:rPr>
          <w:rFonts w:ascii="Times New Roman" w:hAnsi="Times New Roman" w:cs="Times New Roman"/>
          <w:b/>
          <w:sz w:val="28"/>
        </w:rPr>
        <w:t>Хід заняття:</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 Вправа «Вітання»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привітання, налаштування на роботу із позитивними емоціями.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стоять у колі, торкаються по черзі плеча сусідів та промовляють із посмішкою «Вітаю» [9].</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 Вправа «Повторення правил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закріплення правил.</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3 хвилини.</w:t>
      </w:r>
    </w:p>
    <w:p w:rsidR="005D2F84" w:rsidRPr="005D2F84" w:rsidRDefault="005D2F84" w:rsidP="005D2F84">
      <w:pPr>
        <w:tabs>
          <w:tab w:val="left" w:pos="339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плакат.</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ІІІ Вправа «Тематична дискусія»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обговорення теми заняття.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Керівник пропонує учасникам обговорити тему тривожності:</w:t>
      </w:r>
    </w:p>
    <w:p w:rsidR="005D2F84" w:rsidRPr="005D2F84" w:rsidRDefault="005D2F84" w:rsidP="00463AF0">
      <w:pPr>
        <w:numPr>
          <w:ilvl w:val="0"/>
          <w:numId w:val="40"/>
        </w:numPr>
        <w:spacing w:after="0" w:line="360" w:lineRule="auto"/>
        <w:jc w:val="both"/>
        <w:rPr>
          <w:rFonts w:ascii="Times New Roman" w:hAnsi="Times New Roman" w:cs="Times New Roman"/>
          <w:sz w:val="28"/>
        </w:rPr>
      </w:pPr>
      <w:r w:rsidRPr="005D2F84">
        <w:rPr>
          <w:rFonts w:ascii="Times New Roman" w:hAnsi="Times New Roman" w:cs="Times New Roman"/>
          <w:sz w:val="28"/>
        </w:rPr>
        <w:t>Що таке тривожність?;</w:t>
      </w:r>
    </w:p>
    <w:p w:rsidR="005D2F84" w:rsidRPr="005D2F84" w:rsidRDefault="005D2F84" w:rsidP="00463AF0">
      <w:pPr>
        <w:numPr>
          <w:ilvl w:val="0"/>
          <w:numId w:val="40"/>
        </w:numPr>
        <w:spacing w:after="0" w:line="360" w:lineRule="auto"/>
        <w:jc w:val="both"/>
        <w:rPr>
          <w:rFonts w:ascii="Times New Roman" w:hAnsi="Times New Roman" w:cs="Times New Roman"/>
          <w:sz w:val="28"/>
        </w:rPr>
      </w:pPr>
      <w:r w:rsidRPr="005D2F84">
        <w:rPr>
          <w:rFonts w:ascii="Times New Roman" w:hAnsi="Times New Roman" w:cs="Times New Roman"/>
          <w:sz w:val="28"/>
        </w:rPr>
        <w:t>Як ви думаєте, чому виникає тривожність?;</w:t>
      </w:r>
    </w:p>
    <w:p w:rsidR="005D2F84" w:rsidRPr="005D2F84" w:rsidRDefault="005D2F84" w:rsidP="00463AF0">
      <w:pPr>
        <w:numPr>
          <w:ilvl w:val="0"/>
          <w:numId w:val="40"/>
        </w:numPr>
        <w:spacing w:after="0" w:line="360" w:lineRule="auto"/>
        <w:jc w:val="both"/>
        <w:rPr>
          <w:rFonts w:ascii="Times New Roman" w:hAnsi="Times New Roman" w:cs="Times New Roman"/>
          <w:sz w:val="28"/>
        </w:rPr>
      </w:pPr>
      <w:r w:rsidRPr="005D2F84">
        <w:rPr>
          <w:rFonts w:ascii="Times New Roman" w:hAnsi="Times New Roman" w:cs="Times New Roman"/>
          <w:sz w:val="28"/>
        </w:rPr>
        <w:t>Що саме вас тривожить?;</w:t>
      </w:r>
    </w:p>
    <w:p w:rsidR="005D2F84" w:rsidRPr="005D2F84" w:rsidRDefault="005D2F84" w:rsidP="00463AF0">
      <w:pPr>
        <w:numPr>
          <w:ilvl w:val="0"/>
          <w:numId w:val="40"/>
        </w:numPr>
        <w:spacing w:after="0" w:line="360" w:lineRule="auto"/>
        <w:jc w:val="both"/>
        <w:rPr>
          <w:rFonts w:ascii="Times New Roman" w:hAnsi="Times New Roman" w:cs="Times New Roman"/>
          <w:sz w:val="28"/>
        </w:rPr>
      </w:pPr>
      <w:r w:rsidRPr="005D2F84">
        <w:rPr>
          <w:rFonts w:ascii="Times New Roman" w:hAnsi="Times New Roman" w:cs="Times New Roman"/>
          <w:sz w:val="28"/>
        </w:rPr>
        <w:t>Чи можете ви самі побороти вашу тривогу?;</w:t>
      </w:r>
    </w:p>
    <w:p w:rsidR="005D2F84" w:rsidRPr="005D2F84" w:rsidRDefault="005D2F84" w:rsidP="00463AF0">
      <w:pPr>
        <w:numPr>
          <w:ilvl w:val="0"/>
          <w:numId w:val="40"/>
        </w:numPr>
        <w:spacing w:after="0" w:line="360" w:lineRule="auto"/>
        <w:jc w:val="both"/>
        <w:rPr>
          <w:rFonts w:ascii="Times New Roman" w:hAnsi="Times New Roman" w:cs="Times New Roman"/>
          <w:sz w:val="28"/>
        </w:rPr>
      </w:pPr>
      <w:r w:rsidRPr="005D2F84">
        <w:rPr>
          <w:rFonts w:ascii="Times New Roman" w:hAnsi="Times New Roman" w:cs="Times New Roman"/>
          <w:sz w:val="28"/>
        </w:rPr>
        <w:t>Якщо ні, то чому?</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ІV Вправа «Скарбничка почуттів-асоціацій»</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з’ясувати асоціації учасників з тривожністю.</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20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Обладнання: аркуші, ручки або олівці, скарбничка.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Керівник пропонує написати на листочках, які почуття викликає слово «тривога» у членів групи. Після цього вони складають аркуші в скарбничку, а тренер витягує по одному і зачитує для всіх інших учасників. Таким чином можна створити «клінічну картину» почуття тривоги, яке переслідує кожну людину, але різною мірою.</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tabs>
          <w:tab w:val="left" w:pos="7275"/>
        </w:tabs>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 Вправа «Побудуй вежу»</w:t>
      </w:r>
    </w:p>
    <w:p w:rsidR="005D2F84" w:rsidRPr="005D2F84" w:rsidRDefault="005D2F84" w:rsidP="005D2F84">
      <w:pPr>
        <w:tabs>
          <w:tab w:val="left" w:pos="7275"/>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зняти внутрішню напругу.</w:t>
      </w:r>
    </w:p>
    <w:p w:rsidR="005D2F84" w:rsidRPr="005D2F84" w:rsidRDefault="005D2F84" w:rsidP="005D2F84">
      <w:pPr>
        <w:tabs>
          <w:tab w:val="left" w:pos="7275"/>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tabs>
          <w:tab w:val="left" w:pos="7275"/>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кубики.</w:t>
      </w:r>
    </w:p>
    <w:p w:rsidR="005D2F84" w:rsidRPr="005D2F84" w:rsidRDefault="005D2F84" w:rsidP="005D2F84">
      <w:pPr>
        <w:tabs>
          <w:tab w:val="left" w:pos="7275"/>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tabs>
          <w:tab w:val="left" w:pos="7275"/>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Завданням учасників є побудувати вежу із кубиків, але не звичайну, а ту, яка зможе допомогти позбутися неприємних емоцій. Отже, перш ніж покласти кубик, кожен член групи має сказати, що його тривожить. Коли вежа побудована, всі співучасники разом повинні її розвалити, зруйнувати. Це робиться для того, щоб позбутися всього того, що їм заважає почувати себе спокійно [</w:t>
      </w:r>
      <w:r w:rsidRPr="005D2F84">
        <w:rPr>
          <w:rFonts w:ascii="Times New Roman" w:hAnsi="Times New Roman" w:cs="Times New Roman"/>
          <w:sz w:val="28"/>
          <w:szCs w:val="28"/>
        </w:rPr>
        <w:t>41</w:t>
      </w:r>
      <w:r w:rsidRPr="005D2F84">
        <w:rPr>
          <w:rFonts w:ascii="Times New Roman" w:hAnsi="Times New Roman" w:cs="Times New Roman"/>
          <w:sz w:val="28"/>
        </w:rPr>
        <w:t xml:space="preserve">]. </w:t>
      </w:r>
    </w:p>
    <w:p w:rsidR="005D2F84" w:rsidRPr="005D2F84" w:rsidRDefault="005D2F84" w:rsidP="005D2F84">
      <w:pPr>
        <w:tabs>
          <w:tab w:val="left" w:pos="7275"/>
        </w:tabs>
        <w:spacing w:after="0" w:line="360" w:lineRule="auto"/>
        <w:jc w:val="both"/>
        <w:rPr>
          <w:rFonts w:ascii="Times New Roman" w:hAnsi="Times New Roman" w:cs="Times New Roman"/>
          <w:sz w:val="28"/>
        </w:rPr>
      </w:pPr>
    </w:p>
    <w:p w:rsidR="005D2F84" w:rsidRPr="005D2F84" w:rsidRDefault="005D2F84" w:rsidP="005D2F84">
      <w:pPr>
        <w:tabs>
          <w:tab w:val="left" w:pos="7275"/>
        </w:tabs>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 Вправа «Сніжинки»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релаксація, розслаблення.</w:t>
      </w:r>
    </w:p>
    <w:p w:rsidR="005D2F84" w:rsidRPr="005D2F84" w:rsidRDefault="005D2F84" w:rsidP="005D2F84">
      <w:pPr>
        <w:tabs>
          <w:tab w:val="left" w:pos="108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tabs>
          <w:tab w:val="left" w:pos="2880"/>
        </w:tabs>
        <w:spacing w:after="0" w:line="360" w:lineRule="auto"/>
        <w:jc w:val="both"/>
        <w:rPr>
          <w:rFonts w:ascii="Times New Roman" w:hAnsi="Times New Roman" w:cs="Times New Roman"/>
          <w:sz w:val="28"/>
        </w:rPr>
      </w:pPr>
      <w:r w:rsidRPr="005D2F84">
        <w:rPr>
          <w:rFonts w:ascii="Times New Roman" w:hAnsi="Times New Roman" w:cs="Times New Roman"/>
          <w:sz w:val="28"/>
        </w:rPr>
        <w:lastRenderedPageBreak/>
        <w:t xml:space="preserve">          Сядьте у позу, що є зручною для вас, заплющте очі (якщо із заплющеними очами ви почуваєте себе некомфортно, то можна залишити їх розплющеними), розслабтеся та уважно слухайте.</w:t>
      </w:r>
    </w:p>
    <w:p w:rsidR="005D2F84" w:rsidRPr="005D2F84" w:rsidRDefault="005D2F84" w:rsidP="005D2F84">
      <w:pPr>
        <w:tabs>
          <w:tab w:val="left" w:pos="7275"/>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Ви потрапили в чарівний зимовий ліс. Чудовий морозний день. Вам приємно, ви відчуваєте себе добре, дихаєте легко і вільно. Уявіть, що ви легкі, ніжні сніжинки. Ваші руки легенькі-легенькі – це тонкі промінчики сніжинки. Ваше тіло теж легке-легке, неначе зі снігу. Подув легкий вітерець, і сніжинки полетіли. З кожним вдихом та видихом ви все вище й вище піднімаєтеся над чарівним лісом. Лагідний вітерець ніжно гладить маленькі, легкі сніжинки.... Вам добре, приємно. </w:t>
      </w:r>
    </w:p>
    <w:p w:rsidR="005D2F84" w:rsidRPr="005D2F84" w:rsidRDefault="005D2F84" w:rsidP="005D2F84">
      <w:pPr>
        <w:tabs>
          <w:tab w:val="left" w:pos="7275"/>
        </w:tabs>
        <w:spacing w:after="0" w:line="360" w:lineRule="auto"/>
        <w:jc w:val="both"/>
        <w:rPr>
          <w:rFonts w:ascii="Times New Roman" w:hAnsi="Times New Roman" w:cs="Times New Roman"/>
          <w:sz w:val="28"/>
        </w:rPr>
      </w:pPr>
      <w:r w:rsidRPr="005D2F84">
        <w:rPr>
          <w:rFonts w:ascii="Times New Roman" w:hAnsi="Times New Roman" w:cs="Times New Roman"/>
          <w:sz w:val="28"/>
        </w:rPr>
        <w:t>Але ось прийшла пора повертатися в свою кімнату. Потягніться і на рахунок «три» розплющте очі й посміхніться ласкавому вітерцю: один, два, три [32].</w:t>
      </w:r>
    </w:p>
    <w:p w:rsidR="005D2F84" w:rsidRPr="005D2F84" w:rsidRDefault="005D2F84" w:rsidP="005D2F84">
      <w:pPr>
        <w:tabs>
          <w:tab w:val="left" w:pos="7275"/>
        </w:tabs>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VІІ Вправа «Ваш настрій»</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визначення внутрішніх відчуттів членів групи, створення доброзичливої атмосфери.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Учасники по колу говорять про свій настрій та висловлюють побажання [21].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VІІІ Вправа «Прощання»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дізнатися враження учасників від заняття, створення гарного настрою.</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Керівник групи цікавиться враженнями учасників від заняття, дякує всім за роботу та запрошує на наступну зустріч [41].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lastRenderedPageBreak/>
        <w:t>Заняття №4.</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 xml:space="preserve">Тема: Дратівливість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Мета:</w:t>
      </w:r>
      <w:r w:rsidRPr="005D2F84">
        <w:rPr>
          <w:rFonts w:ascii="Times New Roman" w:hAnsi="Times New Roman" w:cs="Times New Roman"/>
          <w:sz w:val="28"/>
        </w:rPr>
        <w:t xml:space="preserve"> налаштувати учасників на плідну роботу, провести тематичну дискусію, навчитися створювати гарний настрій, «трансформуючи» негатив у позитив.</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Обладнання:</w:t>
      </w:r>
      <w:r w:rsidRPr="005D2F84">
        <w:rPr>
          <w:rFonts w:ascii="Times New Roman" w:hAnsi="Times New Roman" w:cs="Times New Roman"/>
          <w:sz w:val="28"/>
        </w:rPr>
        <w:t xml:space="preserve"> плакат.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Час проведення:</w:t>
      </w:r>
      <w:r w:rsidRPr="005D2F84">
        <w:rPr>
          <w:rFonts w:ascii="Times New Roman" w:hAnsi="Times New Roman" w:cs="Times New Roman"/>
          <w:sz w:val="28"/>
        </w:rPr>
        <w:t xml:space="preserve"> 70 хвилин.</w:t>
      </w:r>
    </w:p>
    <w:p w:rsidR="005D2F84" w:rsidRPr="005D2F84" w:rsidRDefault="005D2F84" w:rsidP="005D2F84">
      <w:pPr>
        <w:spacing w:after="0" w:line="360" w:lineRule="auto"/>
        <w:jc w:val="center"/>
        <w:rPr>
          <w:rFonts w:ascii="Times New Roman" w:hAnsi="Times New Roman" w:cs="Times New Roman"/>
          <w:b/>
          <w:sz w:val="28"/>
        </w:rPr>
      </w:pPr>
      <w:r w:rsidRPr="005D2F84">
        <w:rPr>
          <w:rFonts w:ascii="Times New Roman" w:hAnsi="Times New Roman" w:cs="Times New Roman"/>
          <w:b/>
          <w:sz w:val="28"/>
        </w:rPr>
        <w:t>Хід заняття:</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 Вправа «Вітання»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привітання, налаштування на роботу із позитивними емоціями.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стоять у колі, торкаються по черзі плеча сусідів та промовляють із посмішкою «Вітаю» [9].</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 Вправа «Повторення правил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закріплення правил.</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3 хвилини.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плакат.</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ІІІ Вправа «Тематична дискусія»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обговорення теми заняття.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Тренер пропонує учасникам обговорити тему заняття й відповісти на декілька запитань:</w:t>
      </w:r>
    </w:p>
    <w:p w:rsidR="005D2F84" w:rsidRPr="005D2F84" w:rsidRDefault="005D2F84" w:rsidP="00463AF0">
      <w:pPr>
        <w:numPr>
          <w:ilvl w:val="0"/>
          <w:numId w:val="41"/>
        </w:numPr>
        <w:spacing w:after="0" w:line="360" w:lineRule="auto"/>
        <w:jc w:val="both"/>
        <w:rPr>
          <w:rFonts w:ascii="Times New Roman" w:hAnsi="Times New Roman" w:cs="Times New Roman"/>
          <w:sz w:val="28"/>
        </w:rPr>
      </w:pPr>
      <w:r w:rsidRPr="005D2F84">
        <w:rPr>
          <w:rFonts w:ascii="Times New Roman" w:hAnsi="Times New Roman" w:cs="Times New Roman"/>
          <w:sz w:val="28"/>
        </w:rPr>
        <w:t>Що таке дратівливість?;</w:t>
      </w:r>
    </w:p>
    <w:p w:rsidR="005D2F84" w:rsidRPr="005D2F84" w:rsidRDefault="005D2F84" w:rsidP="00463AF0">
      <w:pPr>
        <w:numPr>
          <w:ilvl w:val="0"/>
          <w:numId w:val="41"/>
        </w:numPr>
        <w:spacing w:after="0" w:line="360" w:lineRule="auto"/>
        <w:jc w:val="both"/>
        <w:rPr>
          <w:rFonts w:ascii="Times New Roman" w:hAnsi="Times New Roman" w:cs="Times New Roman"/>
          <w:sz w:val="28"/>
        </w:rPr>
      </w:pPr>
      <w:r w:rsidRPr="005D2F84">
        <w:rPr>
          <w:rFonts w:ascii="Times New Roman" w:hAnsi="Times New Roman" w:cs="Times New Roman"/>
          <w:sz w:val="28"/>
        </w:rPr>
        <w:t>Чому виникає цей психічний?;</w:t>
      </w:r>
    </w:p>
    <w:p w:rsidR="005D2F84" w:rsidRPr="005D2F84" w:rsidRDefault="005D2F84" w:rsidP="00463AF0">
      <w:pPr>
        <w:numPr>
          <w:ilvl w:val="0"/>
          <w:numId w:val="41"/>
        </w:numPr>
        <w:spacing w:after="0" w:line="360" w:lineRule="auto"/>
        <w:jc w:val="both"/>
        <w:rPr>
          <w:rFonts w:ascii="Times New Roman" w:hAnsi="Times New Roman" w:cs="Times New Roman"/>
          <w:sz w:val="28"/>
        </w:rPr>
      </w:pPr>
      <w:r w:rsidRPr="005D2F84">
        <w:rPr>
          <w:rFonts w:ascii="Times New Roman" w:hAnsi="Times New Roman" w:cs="Times New Roman"/>
          <w:sz w:val="28"/>
        </w:rPr>
        <w:t>Зазвичай я дратуюся, коли…;</w:t>
      </w:r>
    </w:p>
    <w:p w:rsidR="005D2F84" w:rsidRPr="005D2F84" w:rsidRDefault="005D2F84" w:rsidP="00463AF0">
      <w:pPr>
        <w:numPr>
          <w:ilvl w:val="0"/>
          <w:numId w:val="41"/>
        </w:numPr>
        <w:spacing w:after="0" w:line="360" w:lineRule="auto"/>
        <w:jc w:val="both"/>
        <w:rPr>
          <w:rFonts w:ascii="Times New Roman" w:hAnsi="Times New Roman" w:cs="Times New Roman"/>
          <w:sz w:val="28"/>
        </w:rPr>
      </w:pPr>
      <w:r w:rsidRPr="005D2F84">
        <w:rPr>
          <w:rFonts w:ascii="Times New Roman" w:hAnsi="Times New Roman" w:cs="Times New Roman"/>
          <w:sz w:val="28"/>
        </w:rPr>
        <w:lastRenderedPageBreak/>
        <w:t>Як можна по-іншому реагувати на те, що викликає в нас роздратування?</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ІV Вправа «Наші емоції»</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вербалізація глибинних переживань.</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Керівник пропонує членам групи заплющити очі та уявити ситуацію і свої відчуття, коли вони почувалися пригнічено.</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Розкажіть про свої почуття:</w:t>
      </w:r>
    </w:p>
    <w:p w:rsidR="005D2F84" w:rsidRPr="005D2F84" w:rsidRDefault="005D2F84" w:rsidP="00463AF0">
      <w:pPr>
        <w:numPr>
          <w:ilvl w:val="0"/>
          <w:numId w:val="46"/>
        </w:numPr>
        <w:spacing w:after="0" w:line="360" w:lineRule="auto"/>
        <w:jc w:val="both"/>
        <w:rPr>
          <w:rFonts w:ascii="Times New Roman" w:hAnsi="Times New Roman" w:cs="Times New Roman"/>
          <w:sz w:val="28"/>
        </w:rPr>
      </w:pPr>
      <w:r w:rsidRPr="005D2F84">
        <w:rPr>
          <w:rFonts w:ascii="Times New Roman" w:hAnsi="Times New Roman" w:cs="Times New Roman"/>
          <w:sz w:val="28"/>
        </w:rPr>
        <w:t>Я почуваюся пригнічено, коли…</w:t>
      </w:r>
    </w:p>
    <w:p w:rsidR="005D2F84" w:rsidRPr="005D2F84" w:rsidRDefault="005D2F84" w:rsidP="00463AF0">
      <w:pPr>
        <w:numPr>
          <w:ilvl w:val="0"/>
          <w:numId w:val="46"/>
        </w:numPr>
        <w:spacing w:after="0" w:line="360" w:lineRule="auto"/>
        <w:jc w:val="both"/>
        <w:rPr>
          <w:rFonts w:ascii="Times New Roman" w:hAnsi="Times New Roman" w:cs="Times New Roman"/>
          <w:sz w:val="28"/>
        </w:rPr>
      </w:pPr>
      <w:r w:rsidRPr="005D2F84">
        <w:rPr>
          <w:rFonts w:ascii="Times New Roman" w:hAnsi="Times New Roman" w:cs="Times New Roman"/>
          <w:sz w:val="28"/>
        </w:rPr>
        <w:t>Найбільше я тривожуся, коли…</w:t>
      </w:r>
    </w:p>
    <w:p w:rsidR="005D2F84" w:rsidRPr="005D2F84" w:rsidRDefault="005D2F84" w:rsidP="00463AF0">
      <w:pPr>
        <w:numPr>
          <w:ilvl w:val="0"/>
          <w:numId w:val="46"/>
        </w:numPr>
        <w:spacing w:after="0" w:line="360" w:lineRule="auto"/>
        <w:jc w:val="both"/>
        <w:rPr>
          <w:rFonts w:ascii="Times New Roman" w:hAnsi="Times New Roman" w:cs="Times New Roman"/>
          <w:sz w:val="28"/>
        </w:rPr>
      </w:pPr>
      <w:r w:rsidRPr="005D2F84">
        <w:rPr>
          <w:rFonts w:ascii="Times New Roman" w:hAnsi="Times New Roman" w:cs="Times New Roman"/>
          <w:sz w:val="28"/>
        </w:rPr>
        <w:t>Часто я відчуваю безвихідь, коли… (вказати обставини) [</w:t>
      </w:r>
      <w:r w:rsidRPr="005D2F84">
        <w:rPr>
          <w:rFonts w:ascii="Times New Roman" w:hAnsi="Times New Roman" w:cs="Times New Roman"/>
          <w:sz w:val="28"/>
          <w:szCs w:val="28"/>
        </w:rPr>
        <w:t>41</w:t>
      </w:r>
      <w:r w:rsidRPr="005D2F84">
        <w:rPr>
          <w:rFonts w:ascii="Times New Roman" w:hAnsi="Times New Roman" w:cs="Times New Roman"/>
          <w:sz w:val="28"/>
        </w:rPr>
        <w:t>]</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tabs>
          <w:tab w:val="left" w:pos="1035"/>
        </w:tabs>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 Вправа «Навіть, якщо я…»</w:t>
      </w:r>
    </w:p>
    <w:p w:rsidR="005D2F84" w:rsidRPr="005D2F84" w:rsidRDefault="005D2F84" w:rsidP="005D2F84">
      <w:pPr>
        <w:tabs>
          <w:tab w:val="left" w:pos="1035"/>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ознайомлення з «трансформуванням» негативу в позитив як способом реагування на неприємні ситуації. </w:t>
      </w:r>
    </w:p>
    <w:p w:rsidR="005D2F84" w:rsidRPr="005D2F84" w:rsidRDefault="005D2F84" w:rsidP="005D2F84">
      <w:pPr>
        <w:tabs>
          <w:tab w:val="left" w:pos="1035"/>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15 хвилин. </w:t>
      </w:r>
    </w:p>
    <w:p w:rsidR="005D2F84" w:rsidRPr="005D2F84" w:rsidRDefault="005D2F84" w:rsidP="005D2F84">
      <w:pPr>
        <w:tabs>
          <w:tab w:val="left" w:pos="1035"/>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tabs>
          <w:tab w:val="left" w:pos="1035"/>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Нумо разом вчитися створювати гарний настрій. Для цього треба, щоб наші думки також були гарними і веселими:</w:t>
      </w:r>
    </w:p>
    <w:p w:rsidR="005D2F84" w:rsidRPr="005D2F84" w:rsidRDefault="005D2F84" w:rsidP="00463AF0">
      <w:pPr>
        <w:numPr>
          <w:ilvl w:val="0"/>
          <w:numId w:val="50"/>
        </w:numPr>
        <w:tabs>
          <w:tab w:val="left" w:pos="1035"/>
        </w:tabs>
        <w:spacing w:after="0" w:line="360" w:lineRule="auto"/>
        <w:jc w:val="both"/>
        <w:rPr>
          <w:rFonts w:ascii="Times New Roman" w:hAnsi="Times New Roman" w:cs="Times New Roman"/>
          <w:sz w:val="28"/>
        </w:rPr>
      </w:pPr>
      <w:r w:rsidRPr="005D2F84">
        <w:rPr>
          <w:rFonts w:ascii="Times New Roman" w:hAnsi="Times New Roman" w:cs="Times New Roman"/>
          <w:sz w:val="28"/>
        </w:rPr>
        <w:t>«Навіть, якщо сьогодні я посварився з другом (подругою), то…»;</w:t>
      </w:r>
    </w:p>
    <w:p w:rsidR="005D2F84" w:rsidRPr="005D2F84" w:rsidRDefault="005D2F84" w:rsidP="00463AF0">
      <w:pPr>
        <w:numPr>
          <w:ilvl w:val="0"/>
          <w:numId w:val="50"/>
        </w:numPr>
        <w:tabs>
          <w:tab w:val="left" w:pos="1035"/>
        </w:tabs>
        <w:spacing w:after="0" w:line="360" w:lineRule="auto"/>
        <w:jc w:val="both"/>
        <w:rPr>
          <w:rFonts w:ascii="Times New Roman" w:hAnsi="Times New Roman" w:cs="Times New Roman"/>
          <w:sz w:val="28"/>
        </w:rPr>
      </w:pPr>
      <w:r w:rsidRPr="005D2F84">
        <w:rPr>
          <w:rFonts w:ascii="Times New Roman" w:hAnsi="Times New Roman" w:cs="Times New Roman"/>
          <w:sz w:val="28"/>
        </w:rPr>
        <w:t>«Навіть, якщо я ще не вмію стримуватись в деяких ситуаціях, то…»;</w:t>
      </w:r>
    </w:p>
    <w:p w:rsidR="005D2F84" w:rsidRPr="005D2F84" w:rsidRDefault="005D2F84" w:rsidP="00463AF0">
      <w:pPr>
        <w:numPr>
          <w:ilvl w:val="0"/>
          <w:numId w:val="50"/>
        </w:numPr>
        <w:tabs>
          <w:tab w:val="left" w:pos="1035"/>
        </w:tabs>
        <w:spacing w:after="0" w:line="360" w:lineRule="auto"/>
        <w:jc w:val="both"/>
        <w:rPr>
          <w:rFonts w:ascii="Times New Roman" w:hAnsi="Times New Roman" w:cs="Times New Roman"/>
          <w:sz w:val="28"/>
        </w:rPr>
      </w:pPr>
      <w:r w:rsidRPr="005D2F84">
        <w:rPr>
          <w:rFonts w:ascii="Times New Roman" w:hAnsi="Times New Roman" w:cs="Times New Roman"/>
          <w:sz w:val="28"/>
        </w:rPr>
        <w:t>«Навіть, якщо мені важко заговорити з незнайомою людиною, то…» [35].</w:t>
      </w:r>
    </w:p>
    <w:p w:rsidR="005D2F84" w:rsidRPr="005D2F84" w:rsidRDefault="005D2F84" w:rsidP="005D2F84">
      <w:pPr>
        <w:tabs>
          <w:tab w:val="left" w:pos="1035"/>
        </w:tabs>
        <w:spacing w:after="0" w:line="360" w:lineRule="auto"/>
        <w:jc w:val="both"/>
        <w:rPr>
          <w:rFonts w:ascii="Times New Roman" w:hAnsi="Times New Roman" w:cs="Times New Roman"/>
          <w:sz w:val="28"/>
        </w:rPr>
      </w:pPr>
    </w:p>
    <w:p w:rsidR="005D2F84" w:rsidRPr="005D2F84" w:rsidRDefault="005D2F84" w:rsidP="005D2F84">
      <w:pPr>
        <w:tabs>
          <w:tab w:val="left" w:pos="1035"/>
        </w:tabs>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 Вправа «Політ птаха»</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релаксація, розслаблення.</w:t>
      </w:r>
    </w:p>
    <w:p w:rsidR="005D2F84" w:rsidRPr="005D2F84" w:rsidRDefault="005D2F84" w:rsidP="005D2F84">
      <w:pPr>
        <w:tabs>
          <w:tab w:val="left" w:pos="108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tabs>
          <w:tab w:val="left" w:pos="1035"/>
        </w:tabs>
        <w:spacing w:after="0" w:line="360" w:lineRule="auto"/>
        <w:jc w:val="both"/>
        <w:rPr>
          <w:rFonts w:ascii="Times New Roman" w:hAnsi="Times New Roman" w:cs="Times New Roman"/>
          <w:sz w:val="28"/>
        </w:rPr>
      </w:pPr>
      <w:r w:rsidRPr="005D2F84">
        <w:rPr>
          <w:rFonts w:ascii="Times New Roman" w:hAnsi="Times New Roman" w:cs="Times New Roman"/>
          <w:sz w:val="28"/>
        </w:rPr>
        <w:lastRenderedPageBreak/>
        <w:t xml:space="preserve">          Сядьте у позу, що є зручною для вас, заплющте очі (якщо із заплющеними очами ви почуваєте себе некомфортно, то можна залишити їх розплющеними), розслабтеся та уважно слухайте.</w:t>
      </w:r>
    </w:p>
    <w:p w:rsidR="005D2F84" w:rsidRPr="005D2F84" w:rsidRDefault="005D2F84" w:rsidP="005D2F84">
      <w:pPr>
        <w:tabs>
          <w:tab w:val="left" w:pos="1035"/>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Ви знаходитесь на літньому ароматному лузі. Над вами тепле літнє сонце і високе блакитне небо. Ви відчуваєте себе спокійними та щасливими, дихаєте легко й вільно. Високо в небі ви бачите птаха. Він вільно </w:t>
      </w:r>
      <w:proofErr w:type="spellStart"/>
      <w:r w:rsidRPr="005D2F84">
        <w:rPr>
          <w:rFonts w:ascii="Times New Roman" w:hAnsi="Times New Roman" w:cs="Times New Roman"/>
          <w:sz w:val="28"/>
        </w:rPr>
        <w:t>ширяє</w:t>
      </w:r>
      <w:proofErr w:type="spellEnd"/>
      <w:r w:rsidRPr="005D2F84">
        <w:rPr>
          <w:rFonts w:ascii="Times New Roman" w:hAnsi="Times New Roman" w:cs="Times New Roman"/>
          <w:sz w:val="28"/>
        </w:rPr>
        <w:t xml:space="preserve"> в повітрі, крила його розпростерті в сторони. Уявіть собі, що цей птах – ви. Уявіть, яке легке ваше тіло і як повільно ви летите. Ваші крила легкі, ви насолоджуєтеся свободою, прекрасним відчуттям ширяння, дотиком легкого, ніжного </w:t>
      </w:r>
      <w:proofErr w:type="spellStart"/>
      <w:r w:rsidRPr="005D2F84">
        <w:rPr>
          <w:rFonts w:ascii="Times New Roman" w:hAnsi="Times New Roman" w:cs="Times New Roman"/>
          <w:sz w:val="28"/>
        </w:rPr>
        <w:t>вітерця</w:t>
      </w:r>
      <w:proofErr w:type="spellEnd"/>
      <w:r w:rsidRPr="005D2F84">
        <w:rPr>
          <w:rFonts w:ascii="Times New Roman" w:hAnsi="Times New Roman" w:cs="Times New Roman"/>
          <w:sz w:val="28"/>
        </w:rPr>
        <w:t xml:space="preserve">... Вітерець лагідно погладжує вас... А тепер повільно змахніть крилами та опускайтеся вниз. Ось ми й знову на землі, у своїй кімнаті [32].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VІІ Вправа «Ваш настрій»</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визначення внутрішніх відчуттів членів групи, створення доброзичливої атмосфери.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Учасники по колу говорять про свій настрій і висловлюють побажання [21].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VІІІ Вправа «Прощання»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дізнатися враження учасників від заняття, створення гарного настрою.</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Керівник групи цікавиться враженнями учасників від заняття, дякує всім за роботу та запрошує на наступну зустріч [41].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Заняття №5.</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lastRenderedPageBreak/>
        <w:t>Тема: Гнів</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Мета:</w:t>
      </w:r>
      <w:r w:rsidRPr="005D2F84">
        <w:rPr>
          <w:rFonts w:ascii="Times New Roman" w:hAnsi="Times New Roman" w:cs="Times New Roman"/>
          <w:sz w:val="28"/>
        </w:rPr>
        <w:t xml:space="preserve"> налаштуватися на роботу із позитивними емоціями, обговорити тему гніву та способи його подолання.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Обладнання:</w:t>
      </w:r>
      <w:r w:rsidRPr="005D2F84">
        <w:rPr>
          <w:rFonts w:ascii="Times New Roman" w:hAnsi="Times New Roman" w:cs="Times New Roman"/>
          <w:sz w:val="28"/>
        </w:rPr>
        <w:t xml:space="preserve"> плакат, аркуші паперу, олівці, ручки.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 xml:space="preserve">Час проведення: </w:t>
      </w:r>
      <w:r w:rsidRPr="005D2F84">
        <w:rPr>
          <w:rFonts w:ascii="Times New Roman" w:hAnsi="Times New Roman" w:cs="Times New Roman"/>
          <w:sz w:val="28"/>
        </w:rPr>
        <w:t xml:space="preserve">80 хвилин. </w:t>
      </w:r>
    </w:p>
    <w:p w:rsidR="005D2F84" w:rsidRPr="005D2F84" w:rsidRDefault="005D2F84" w:rsidP="005D2F84">
      <w:pPr>
        <w:spacing w:after="0" w:line="360" w:lineRule="auto"/>
        <w:rPr>
          <w:rFonts w:ascii="Times New Roman" w:hAnsi="Times New Roman" w:cs="Times New Roman"/>
          <w:sz w:val="28"/>
        </w:rPr>
      </w:pPr>
    </w:p>
    <w:p w:rsidR="005D2F84" w:rsidRPr="005D2F84" w:rsidRDefault="005D2F84" w:rsidP="005D2F84">
      <w:pPr>
        <w:spacing w:after="0" w:line="360" w:lineRule="auto"/>
        <w:jc w:val="center"/>
        <w:rPr>
          <w:rFonts w:ascii="Times New Roman" w:hAnsi="Times New Roman" w:cs="Times New Roman"/>
          <w:b/>
          <w:sz w:val="28"/>
        </w:rPr>
      </w:pPr>
      <w:r w:rsidRPr="005D2F84">
        <w:rPr>
          <w:rFonts w:ascii="Times New Roman" w:hAnsi="Times New Roman" w:cs="Times New Roman"/>
          <w:b/>
          <w:sz w:val="28"/>
        </w:rPr>
        <w:t>Хід заняття:</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 Вправа «Вітання»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привітання, налаштування на роботу із позитивними емоціями.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стоять у колі, торкаються по черзі плеча сусідів та промовляють із посмішкою «Вітаю» [9].</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 Вправа «Повторення правил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закріплення правил.</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3 хвилини.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плакат.</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ІІІ Вправа «Тематична дискусія»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обговорення теми заняття.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Керівник пропонує учасникам обговорення теми гніву:</w:t>
      </w:r>
    </w:p>
    <w:p w:rsidR="005D2F84" w:rsidRPr="005D2F84" w:rsidRDefault="005D2F84" w:rsidP="00463AF0">
      <w:pPr>
        <w:numPr>
          <w:ilvl w:val="0"/>
          <w:numId w:val="42"/>
        </w:numPr>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Що таке гнів?;</w:t>
      </w:r>
    </w:p>
    <w:p w:rsidR="005D2F84" w:rsidRPr="005D2F84" w:rsidRDefault="005D2F84" w:rsidP="00463AF0">
      <w:pPr>
        <w:numPr>
          <w:ilvl w:val="0"/>
          <w:numId w:val="42"/>
        </w:numPr>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Що найчастіше викликає в мене гнів?;</w:t>
      </w:r>
    </w:p>
    <w:p w:rsidR="005D2F84" w:rsidRPr="005D2F84" w:rsidRDefault="005D2F84" w:rsidP="00463AF0">
      <w:pPr>
        <w:numPr>
          <w:ilvl w:val="0"/>
          <w:numId w:val="42"/>
        </w:numPr>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Коли я гніваюсь, я зазвичай… (опишіть, що Ви робите);</w:t>
      </w:r>
    </w:p>
    <w:p w:rsidR="005D2F84" w:rsidRPr="005D2F84" w:rsidRDefault="005D2F84" w:rsidP="00463AF0">
      <w:pPr>
        <w:numPr>
          <w:ilvl w:val="0"/>
          <w:numId w:val="42"/>
        </w:numPr>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Чи корисна для мене така реакція? Чому так або чому ні?;</w:t>
      </w:r>
    </w:p>
    <w:p w:rsidR="005D2F84" w:rsidRPr="005D2F84" w:rsidRDefault="005D2F84" w:rsidP="00463AF0">
      <w:pPr>
        <w:numPr>
          <w:ilvl w:val="0"/>
          <w:numId w:val="42"/>
        </w:numPr>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Як виражають гнів у моєму оточенні?</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ІV Вправа «Моя душевна погода»</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зрозуміти власну внутрішню «погоду» та її вплив на оточуючий світ.</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30 хв.</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аркуші паперу, олівці.</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Учасникам дається завдання намалювати декілька малюнків. Зображення слід розташовувати поруч, на одній половині аркуша.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Моя душевна погода:</w:t>
      </w:r>
    </w:p>
    <w:p w:rsidR="005D2F84" w:rsidRPr="005D2F84" w:rsidRDefault="005D2F84" w:rsidP="00463AF0">
      <w:pPr>
        <w:numPr>
          <w:ilvl w:val="0"/>
          <w:numId w:val="47"/>
        </w:numPr>
        <w:spacing w:after="0" w:line="360" w:lineRule="auto"/>
        <w:jc w:val="both"/>
        <w:rPr>
          <w:rFonts w:ascii="Times New Roman" w:hAnsi="Times New Roman" w:cs="Times New Roman"/>
          <w:sz w:val="28"/>
        </w:rPr>
      </w:pPr>
      <w:r w:rsidRPr="005D2F84">
        <w:rPr>
          <w:rFonts w:ascii="Times New Roman" w:hAnsi="Times New Roman" w:cs="Times New Roman"/>
          <w:sz w:val="28"/>
        </w:rPr>
        <w:t>перед навчанням;</w:t>
      </w:r>
    </w:p>
    <w:p w:rsidR="005D2F84" w:rsidRPr="005D2F84" w:rsidRDefault="005D2F84" w:rsidP="00463AF0">
      <w:pPr>
        <w:numPr>
          <w:ilvl w:val="0"/>
          <w:numId w:val="47"/>
        </w:numPr>
        <w:spacing w:after="0" w:line="360" w:lineRule="auto"/>
        <w:jc w:val="both"/>
        <w:rPr>
          <w:rFonts w:ascii="Times New Roman" w:hAnsi="Times New Roman" w:cs="Times New Roman"/>
          <w:sz w:val="28"/>
        </w:rPr>
      </w:pPr>
      <w:r w:rsidRPr="005D2F84">
        <w:rPr>
          <w:rFonts w:ascii="Times New Roman" w:hAnsi="Times New Roman" w:cs="Times New Roman"/>
          <w:sz w:val="28"/>
        </w:rPr>
        <w:t>після навчання;</w:t>
      </w:r>
    </w:p>
    <w:p w:rsidR="005D2F84" w:rsidRPr="005D2F84" w:rsidRDefault="005D2F84" w:rsidP="00463AF0">
      <w:pPr>
        <w:numPr>
          <w:ilvl w:val="0"/>
          <w:numId w:val="47"/>
        </w:numPr>
        <w:spacing w:after="0" w:line="360" w:lineRule="auto"/>
        <w:jc w:val="both"/>
        <w:rPr>
          <w:rFonts w:ascii="Times New Roman" w:hAnsi="Times New Roman" w:cs="Times New Roman"/>
          <w:sz w:val="28"/>
        </w:rPr>
      </w:pPr>
      <w:r w:rsidRPr="005D2F84">
        <w:rPr>
          <w:rFonts w:ascii="Times New Roman" w:hAnsi="Times New Roman" w:cs="Times New Roman"/>
          <w:sz w:val="28"/>
        </w:rPr>
        <w:t>коли збираюся виконувати домашнє завдання.</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Тепер треба зігнути аркуш навпіл і виконати ще три малюнки, розташовуючи їх під попередніми.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Як я виглядаю:</w:t>
      </w:r>
    </w:p>
    <w:p w:rsidR="005D2F84" w:rsidRPr="005D2F84" w:rsidRDefault="005D2F84" w:rsidP="00463AF0">
      <w:pPr>
        <w:numPr>
          <w:ilvl w:val="0"/>
          <w:numId w:val="48"/>
        </w:numPr>
        <w:spacing w:after="0" w:line="360" w:lineRule="auto"/>
        <w:jc w:val="both"/>
        <w:rPr>
          <w:rFonts w:ascii="Times New Roman" w:hAnsi="Times New Roman" w:cs="Times New Roman"/>
          <w:sz w:val="28"/>
        </w:rPr>
      </w:pPr>
      <w:r w:rsidRPr="005D2F84">
        <w:rPr>
          <w:rFonts w:ascii="Times New Roman" w:hAnsi="Times New Roman" w:cs="Times New Roman"/>
          <w:sz w:val="28"/>
        </w:rPr>
        <w:t>перед навчанням;</w:t>
      </w:r>
    </w:p>
    <w:p w:rsidR="005D2F84" w:rsidRPr="005D2F84" w:rsidRDefault="005D2F84" w:rsidP="00463AF0">
      <w:pPr>
        <w:numPr>
          <w:ilvl w:val="0"/>
          <w:numId w:val="48"/>
        </w:numPr>
        <w:spacing w:after="0" w:line="360" w:lineRule="auto"/>
        <w:jc w:val="both"/>
        <w:rPr>
          <w:rFonts w:ascii="Times New Roman" w:hAnsi="Times New Roman" w:cs="Times New Roman"/>
          <w:sz w:val="28"/>
        </w:rPr>
      </w:pPr>
      <w:r w:rsidRPr="005D2F84">
        <w:rPr>
          <w:rFonts w:ascii="Times New Roman" w:hAnsi="Times New Roman" w:cs="Times New Roman"/>
          <w:sz w:val="28"/>
        </w:rPr>
        <w:t>після навчання;</w:t>
      </w:r>
    </w:p>
    <w:p w:rsidR="005D2F84" w:rsidRPr="005D2F84" w:rsidRDefault="005D2F84" w:rsidP="00463AF0">
      <w:pPr>
        <w:numPr>
          <w:ilvl w:val="0"/>
          <w:numId w:val="48"/>
        </w:numPr>
        <w:spacing w:after="0" w:line="360" w:lineRule="auto"/>
        <w:jc w:val="both"/>
        <w:rPr>
          <w:rFonts w:ascii="Times New Roman" w:hAnsi="Times New Roman" w:cs="Times New Roman"/>
          <w:sz w:val="28"/>
        </w:rPr>
      </w:pPr>
      <w:r w:rsidRPr="005D2F84">
        <w:rPr>
          <w:rFonts w:ascii="Times New Roman" w:hAnsi="Times New Roman" w:cs="Times New Roman"/>
          <w:sz w:val="28"/>
        </w:rPr>
        <w:t>коли збираюся виконувати домашнє завдання.</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Обговорення:</w:t>
      </w:r>
    </w:p>
    <w:p w:rsidR="005D2F84" w:rsidRPr="005D2F84" w:rsidRDefault="005D2F84" w:rsidP="00463AF0">
      <w:pPr>
        <w:numPr>
          <w:ilvl w:val="0"/>
          <w:numId w:val="49"/>
        </w:numPr>
        <w:spacing w:after="0" w:line="360" w:lineRule="auto"/>
        <w:jc w:val="both"/>
        <w:rPr>
          <w:rFonts w:ascii="Times New Roman" w:hAnsi="Times New Roman" w:cs="Times New Roman"/>
          <w:sz w:val="28"/>
        </w:rPr>
      </w:pPr>
      <w:r w:rsidRPr="005D2F84">
        <w:rPr>
          <w:rFonts w:ascii="Times New Roman" w:hAnsi="Times New Roman" w:cs="Times New Roman"/>
          <w:sz w:val="28"/>
        </w:rPr>
        <w:t>Чи відрізняються зображення у верхній частині аркуша від тих зображень, що знаходяться в нижній частині? Чому?;</w:t>
      </w:r>
    </w:p>
    <w:p w:rsidR="005D2F84" w:rsidRPr="005D2F84" w:rsidRDefault="005D2F84" w:rsidP="00463AF0">
      <w:pPr>
        <w:numPr>
          <w:ilvl w:val="0"/>
          <w:numId w:val="49"/>
        </w:numPr>
        <w:spacing w:after="0" w:line="360" w:lineRule="auto"/>
        <w:jc w:val="both"/>
        <w:rPr>
          <w:rFonts w:ascii="Times New Roman" w:hAnsi="Times New Roman" w:cs="Times New Roman"/>
          <w:sz w:val="28"/>
        </w:rPr>
      </w:pPr>
      <w:r w:rsidRPr="005D2F84">
        <w:rPr>
          <w:rFonts w:ascii="Times New Roman" w:hAnsi="Times New Roman" w:cs="Times New Roman"/>
          <w:sz w:val="28"/>
        </w:rPr>
        <w:t>Чи завжди можна проявляти людям свою внутрішню «погоду» [</w:t>
      </w:r>
      <w:r w:rsidRPr="005D2F84">
        <w:rPr>
          <w:rFonts w:ascii="Times New Roman" w:hAnsi="Times New Roman" w:cs="Times New Roman"/>
          <w:sz w:val="28"/>
          <w:szCs w:val="28"/>
        </w:rPr>
        <w:t>41</w:t>
      </w:r>
      <w:r w:rsidRPr="005D2F84">
        <w:rPr>
          <w:rFonts w:ascii="Times New Roman" w:hAnsi="Times New Roman" w:cs="Times New Roman"/>
          <w:sz w:val="28"/>
        </w:rPr>
        <w:t>]?</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 Вправа «Розрада»</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Навчитися позбуватися гніву й дратівливості.</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аркуші паперу, ручки.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lastRenderedPageBreak/>
        <w:t>Запишіть діалог із самим собою. При цьому одна сторона Вашого «Я» повинна перебувати у дратівливому, гнівливому стані. Спробуйте розрадити її [20].</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 Вправа «М’язова енергія»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релаксація, розслаблення.</w:t>
      </w:r>
    </w:p>
    <w:p w:rsidR="005D2F84" w:rsidRPr="005D2F84" w:rsidRDefault="005D2F84" w:rsidP="005D2F84">
      <w:pPr>
        <w:tabs>
          <w:tab w:val="left" w:pos="108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Зігніть і щосили напружте вказівний палець правої руки. Перевірте, як розподіляється м'язова енергія, куди йде напруга? В сусідні пальці. А ще? У кисті руки? А далі йде в лікоть, в плече, у шию. І ліва рука напружується. Перевірте.</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Постарайтеся прибрати зайву напругу. Тримайте палець напруженим, але звільніть шию…звільніть плече, потім лікоть. Потрібно, щоб рука рухалася вільно. Зніміть напругу [25].</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VІІ Вправа «Ваш настрій»</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визначення внутрішніх відчуттів членів групи, створення доброзичливої атмосфери.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Учасники по колу говорять про свій настрій і висловлюють побажання [21]. </w:t>
      </w:r>
    </w:p>
    <w:p w:rsidR="005D2F84" w:rsidRPr="005D2F84" w:rsidRDefault="005D2F84" w:rsidP="005D2F84">
      <w:pPr>
        <w:spacing w:after="0" w:line="360" w:lineRule="auto"/>
        <w:ind w:left="708"/>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VІІІ Вправа «Прощання»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дізнатися враження учасників від заняття, створення гарного настрою.</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lastRenderedPageBreak/>
        <w:t xml:space="preserve">Керівник групи цікавиться враженнями учасників від заняття, дякує всім за роботу та запрошує на наступну зустріч [41].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Заняття №6.</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Тема: Соціальна мережа підтримки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Мета:</w:t>
      </w:r>
      <w:r w:rsidRPr="005D2F84">
        <w:rPr>
          <w:rFonts w:ascii="Times New Roman" w:hAnsi="Times New Roman" w:cs="Times New Roman"/>
          <w:sz w:val="28"/>
        </w:rPr>
        <w:t xml:space="preserve"> налаштувати групу на результативну працю, створити соціальну мережу підтримки, розвинути вміння стабілізувати емоційний стан.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Обладнання:</w:t>
      </w:r>
      <w:r w:rsidRPr="005D2F84">
        <w:rPr>
          <w:rFonts w:ascii="Times New Roman" w:hAnsi="Times New Roman" w:cs="Times New Roman"/>
          <w:sz w:val="28"/>
        </w:rPr>
        <w:t xml:space="preserve"> плакат, листки, олівці або ручки.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Час проведення:</w:t>
      </w:r>
      <w:r w:rsidRPr="005D2F84">
        <w:rPr>
          <w:rFonts w:ascii="Times New Roman" w:hAnsi="Times New Roman" w:cs="Times New Roman"/>
          <w:sz w:val="28"/>
        </w:rPr>
        <w:t xml:space="preserve"> 75 хвилин.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jc w:val="center"/>
        <w:rPr>
          <w:rFonts w:ascii="Times New Roman" w:hAnsi="Times New Roman" w:cs="Times New Roman"/>
          <w:b/>
          <w:sz w:val="28"/>
        </w:rPr>
      </w:pPr>
      <w:r w:rsidRPr="005D2F84">
        <w:rPr>
          <w:rFonts w:ascii="Times New Roman" w:hAnsi="Times New Roman" w:cs="Times New Roman"/>
          <w:b/>
          <w:sz w:val="28"/>
        </w:rPr>
        <w:t>Хід заняття:</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 Вправа «Вітання»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привітання, налаштування на роботу із позитивними емоціями.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стоять у колі, торкаються по черзі плеча сусідів та промовляють із посмішкою «Вітаю» [9].</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 Вправа «Повторення правил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закріплення правил.</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3 хвилини.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плакат [41].</w:t>
      </w:r>
    </w:p>
    <w:p w:rsidR="005D2F84" w:rsidRPr="005D2F84" w:rsidRDefault="005D2F84" w:rsidP="005D2F84">
      <w:pPr>
        <w:tabs>
          <w:tab w:val="left" w:pos="3330"/>
        </w:tabs>
        <w:spacing w:after="0" w:line="360" w:lineRule="auto"/>
        <w:jc w:val="both"/>
        <w:rPr>
          <w:rFonts w:ascii="Times New Roman" w:hAnsi="Times New Roman" w:cs="Times New Roman"/>
          <w:sz w:val="28"/>
        </w:rPr>
      </w:pPr>
    </w:p>
    <w:p w:rsidR="005D2F84" w:rsidRPr="005D2F84" w:rsidRDefault="005D2F84" w:rsidP="005D2F84">
      <w:pPr>
        <w:tabs>
          <w:tab w:val="left" w:pos="3330"/>
        </w:tabs>
        <w:spacing w:after="0" w:line="360" w:lineRule="auto"/>
        <w:jc w:val="both"/>
        <w:rPr>
          <w:rFonts w:ascii="Times New Roman" w:hAnsi="Times New Roman" w:cs="Times New Roman"/>
          <w:b/>
          <w:sz w:val="28"/>
        </w:rPr>
      </w:pPr>
      <w:r w:rsidRPr="005D2F84">
        <w:rPr>
          <w:rFonts w:ascii="Times New Roman" w:hAnsi="Times New Roman" w:cs="Times New Roman"/>
          <w:b/>
          <w:sz w:val="28"/>
        </w:rPr>
        <w:t xml:space="preserve">          ІІІ Вправа «Який я?»</w:t>
      </w:r>
    </w:p>
    <w:p w:rsidR="005D2F84" w:rsidRPr="005D2F84" w:rsidRDefault="005D2F84" w:rsidP="005D2F84">
      <w:pPr>
        <w:tabs>
          <w:tab w:val="left" w:pos="3330"/>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Мета: формування навичок аналізу власного емоційного стану, образу свого «Я». </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tabs>
          <w:tab w:val="left" w:pos="3330"/>
        </w:tabs>
        <w:spacing w:after="0" w:line="360" w:lineRule="auto"/>
        <w:jc w:val="both"/>
        <w:rPr>
          <w:rFonts w:ascii="Times New Roman" w:hAnsi="Times New Roman" w:cs="Times New Roman"/>
          <w:sz w:val="28"/>
        </w:rPr>
      </w:pPr>
      <w:r w:rsidRPr="005D2F84">
        <w:rPr>
          <w:rFonts w:ascii="Times New Roman" w:hAnsi="Times New Roman" w:cs="Times New Roman"/>
          <w:sz w:val="28"/>
        </w:rPr>
        <w:lastRenderedPageBreak/>
        <w:t xml:space="preserve">          Психолог пропонує учасникам висловити свій емоційний стан, своє самопочуття, себе в цілому як особистості за допомогою епітетів та порівнянь [35].</w:t>
      </w:r>
    </w:p>
    <w:p w:rsidR="005D2F84" w:rsidRPr="005D2F84" w:rsidRDefault="005D2F84" w:rsidP="005D2F84">
      <w:pPr>
        <w:tabs>
          <w:tab w:val="left" w:pos="3330"/>
        </w:tabs>
        <w:spacing w:after="0" w:line="360" w:lineRule="auto"/>
        <w:jc w:val="both"/>
        <w:rPr>
          <w:rFonts w:ascii="Times New Roman" w:hAnsi="Times New Roman" w:cs="Times New Roman"/>
          <w:sz w:val="28"/>
        </w:rPr>
      </w:pPr>
    </w:p>
    <w:p w:rsidR="005D2F84" w:rsidRPr="005D2F84" w:rsidRDefault="005D2F84" w:rsidP="005D2F84">
      <w:pPr>
        <w:tabs>
          <w:tab w:val="left" w:pos="3330"/>
        </w:tabs>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ІV Вправа «Соціальна мережа підтримки»</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скласти свою власну соціальну мережу підтримки.</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30 хвилин.</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листки, олівці або ручки.</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tabs>
          <w:tab w:val="left" w:pos="3330"/>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Керівник пропонує учасникам створити свою власну соціальну мережу підтримки:</w:t>
      </w:r>
    </w:p>
    <w:p w:rsidR="005D2F84" w:rsidRPr="005D2F84" w:rsidRDefault="005D2F84" w:rsidP="00463AF0">
      <w:pPr>
        <w:numPr>
          <w:ilvl w:val="0"/>
          <w:numId w:val="43"/>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Спочатку складіть список людей, до яких ви зможете звернутися по допомогу. До цього списку запишіть:</w:t>
      </w:r>
    </w:p>
    <w:p w:rsidR="005D2F84" w:rsidRPr="005D2F84" w:rsidRDefault="005D2F84" w:rsidP="00463AF0">
      <w:pPr>
        <w:numPr>
          <w:ilvl w:val="2"/>
          <w:numId w:val="44"/>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членів вашої родини, з якими ви бачитесь регулярно;</w:t>
      </w:r>
    </w:p>
    <w:p w:rsidR="005D2F84" w:rsidRPr="005D2F84" w:rsidRDefault="005D2F84" w:rsidP="00463AF0">
      <w:pPr>
        <w:numPr>
          <w:ilvl w:val="2"/>
          <w:numId w:val="44"/>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друзів, з якими ви часто зустрічаєтесь чи спілкуєтесь по телефону, у листах;</w:t>
      </w:r>
    </w:p>
    <w:p w:rsidR="005D2F84" w:rsidRPr="005D2F84" w:rsidRDefault="005D2F84" w:rsidP="00463AF0">
      <w:pPr>
        <w:numPr>
          <w:ilvl w:val="2"/>
          <w:numId w:val="44"/>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сусідів, якщо ви постійно обмінюєтеся з ними візитами (окрім сусідів, з якими інколи спілкуєтеся вдень на вулиці);</w:t>
      </w:r>
    </w:p>
    <w:p w:rsidR="005D2F84" w:rsidRPr="005D2F84" w:rsidRDefault="005D2F84" w:rsidP="00463AF0">
      <w:pPr>
        <w:numPr>
          <w:ilvl w:val="2"/>
          <w:numId w:val="44"/>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однокласників, якщо ви часто контактуєте з ними і відчуваєте, що між вами існують близькі стосунки;</w:t>
      </w:r>
    </w:p>
    <w:p w:rsidR="005D2F84" w:rsidRPr="005D2F84" w:rsidRDefault="005D2F84" w:rsidP="00463AF0">
      <w:pPr>
        <w:numPr>
          <w:ilvl w:val="2"/>
          <w:numId w:val="44"/>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вчителів, з якими у вас добрі стосунки;</w:t>
      </w:r>
    </w:p>
    <w:p w:rsidR="005D2F84" w:rsidRPr="005D2F84" w:rsidRDefault="005D2F84" w:rsidP="00463AF0">
      <w:pPr>
        <w:numPr>
          <w:ilvl w:val="2"/>
          <w:numId w:val="44"/>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будь-кого з людей, хто емоційно важливий для вас, хоча ви тимчасово можете бути в розлуці.</w:t>
      </w:r>
    </w:p>
    <w:p w:rsidR="005D2F84" w:rsidRPr="005D2F84" w:rsidRDefault="005D2F84" w:rsidP="00463AF0">
      <w:pPr>
        <w:numPr>
          <w:ilvl w:val="0"/>
          <w:numId w:val="43"/>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Потім для кожної людини, яку ви внесли до списку, зробіть позначку про те, який варіант кризової підтримки вона може вам надати. Варіанти підтримки можна позначити таким чином:</w:t>
      </w:r>
    </w:p>
    <w:p w:rsidR="005D2F84" w:rsidRPr="005D2F84" w:rsidRDefault="005D2F84" w:rsidP="00463AF0">
      <w:pPr>
        <w:numPr>
          <w:ilvl w:val="2"/>
          <w:numId w:val="45"/>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Е – емоційна допомога;</w:t>
      </w:r>
    </w:p>
    <w:p w:rsidR="005D2F84" w:rsidRPr="005D2F84" w:rsidRDefault="005D2F84" w:rsidP="00463AF0">
      <w:pPr>
        <w:numPr>
          <w:ilvl w:val="2"/>
          <w:numId w:val="45"/>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П – практична допомога;</w:t>
      </w:r>
    </w:p>
    <w:p w:rsidR="005D2F84" w:rsidRPr="005D2F84" w:rsidRDefault="005D2F84" w:rsidP="00463AF0">
      <w:pPr>
        <w:numPr>
          <w:ilvl w:val="2"/>
          <w:numId w:val="45"/>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Т – товариська підтримка;</w:t>
      </w:r>
    </w:p>
    <w:p w:rsidR="005D2F84" w:rsidRPr="005D2F84" w:rsidRDefault="005D2F84" w:rsidP="00463AF0">
      <w:pPr>
        <w:numPr>
          <w:ilvl w:val="2"/>
          <w:numId w:val="45"/>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lastRenderedPageBreak/>
        <w:t>І – інформація та порада.</w:t>
      </w:r>
    </w:p>
    <w:p w:rsidR="005D2F84" w:rsidRPr="005D2F84" w:rsidRDefault="005D2F84" w:rsidP="00463AF0">
      <w:pPr>
        <w:numPr>
          <w:ilvl w:val="0"/>
          <w:numId w:val="43"/>
        </w:numPr>
        <w:tabs>
          <w:tab w:val="left" w:pos="3330"/>
        </w:tabs>
        <w:spacing w:after="0" w:line="360" w:lineRule="auto"/>
        <w:contextualSpacing/>
        <w:jc w:val="both"/>
        <w:rPr>
          <w:rFonts w:ascii="Times New Roman" w:hAnsi="Times New Roman" w:cs="Times New Roman"/>
          <w:sz w:val="28"/>
        </w:rPr>
      </w:pPr>
      <w:r w:rsidRPr="005D2F84">
        <w:rPr>
          <w:rFonts w:ascii="Times New Roman" w:hAnsi="Times New Roman" w:cs="Times New Roman"/>
          <w:sz w:val="28"/>
        </w:rPr>
        <w:t>Після цього візьміть чистий аркуш паперу і складіть діаграму вашої мережі, позначаючи колами членів родини, трикутниками – друзів, квадратами – однокласників, ромбами – вчителів. Поєднайте всіх тих людей, між якими існують ті чи інші зв'язки і які можуть надати вам схожі варіанти підтримки.</w:t>
      </w:r>
    </w:p>
    <w:p w:rsidR="005D2F84" w:rsidRPr="005D2F84" w:rsidRDefault="005D2F84" w:rsidP="005D2F84">
      <w:pPr>
        <w:tabs>
          <w:tab w:val="left" w:pos="3330"/>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Тепер у вас є зображення вашої соціальної мережі підтримки. Вам слід проаналізувати, наскільки ви можете розраховувати на підтримку всієї мережі або тільки окремої її частини.</w:t>
      </w:r>
    </w:p>
    <w:p w:rsidR="005D2F84" w:rsidRPr="005D2F84" w:rsidRDefault="005D2F84" w:rsidP="005D2F84">
      <w:pPr>
        <w:tabs>
          <w:tab w:val="left" w:pos="3330"/>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Напишіть звернення до тієї людини, котра може надати вам ту допомогу, якої ви потребуєте останнім часом. Намагайтеся якомога повніше розкрити свій стан, а також думки, що вас турбують [46].</w:t>
      </w:r>
    </w:p>
    <w:p w:rsidR="005D2F84" w:rsidRPr="005D2F84" w:rsidRDefault="005D2F84" w:rsidP="005D2F84">
      <w:pPr>
        <w:tabs>
          <w:tab w:val="left" w:pos="3330"/>
        </w:tabs>
        <w:spacing w:after="0" w:line="360" w:lineRule="auto"/>
        <w:jc w:val="both"/>
        <w:rPr>
          <w:rFonts w:ascii="Times New Roman" w:hAnsi="Times New Roman" w:cs="Times New Roman"/>
          <w:sz w:val="28"/>
        </w:rPr>
      </w:pPr>
    </w:p>
    <w:p w:rsidR="005D2F84" w:rsidRPr="005D2F84" w:rsidRDefault="005D2F84" w:rsidP="005D2F84">
      <w:pPr>
        <w:tabs>
          <w:tab w:val="left" w:pos="3330"/>
        </w:tabs>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 Вправа «Розв’язання проблеми»</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розвинути вміння стабілізувати свій емоційний стан.</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15 хвилин.</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аркуші паперу, ручки або олівці.</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tabs>
          <w:tab w:val="left" w:pos="3330"/>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Розпишіть ту ситуацію, що виникла у вашому житті (зараз або в більш ранньому дитинстві), що гнітить вас, спричиняє душевний біль. Спробуйте перетворити її на творче завдання і знайти ймовірні шляхи її розв'язання. Якщо необхідно, можна звернутись по допомогу до інших учасників тренінгу.</w:t>
      </w:r>
    </w:p>
    <w:p w:rsidR="005D2F84" w:rsidRPr="005D2F84" w:rsidRDefault="005D2F84" w:rsidP="005D2F84">
      <w:pPr>
        <w:tabs>
          <w:tab w:val="left" w:pos="3330"/>
        </w:tabs>
        <w:spacing w:after="0" w:line="360" w:lineRule="auto"/>
        <w:jc w:val="both"/>
        <w:rPr>
          <w:rFonts w:ascii="Times New Roman" w:hAnsi="Times New Roman" w:cs="Times New Roman"/>
          <w:sz w:val="28"/>
        </w:rPr>
      </w:pPr>
    </w:p>
    <w:p w:rsidR="005D2F84" w:rsidRPr="005D2F84" w:rsidRDefault="005D2F84" w:rsidP="005D2F84">
      <w:pPr>
        <w:tabs>
          <w:tab w:val="left" w:pos="3330"/>
        </w:tabs>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 Вправа «Чарівний кран Доброти»</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розслаблення групи після проробленої роботи.</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tabs>
          <w:tab w:val="left" w:pos="333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tabs>
          <w:tab w:val="left" w:pos="3330"/>
        </w:tabs>
        <w:spacing w:after="0" w:line="360" w:lineRule="auto"/>
        <w:jc w:val="both"/>
        <w:rPr>
          <w:rFonts w:ascii="Times New Roman" w:hAnsi="Times New Roman" w:cs="Times New Roman"/>
          <w:sz w:val="28"/>
        </w:rPr>
      </w:pPr>
      <w:r w:rsidRPr="005D2F84">
        <w:rPr>
          <w:rFonts w:ascii="Times New Roman" w:hAnsi="Times New Roman" w:cs="Times New Roman"/>
          <w:sz w:val="28"/>
        </w:rPr>
        <w:lastRenderedPageBreak/>
        <w:t xml:space="preserve">          Заплющте очі та уявіть чарівний кран, з якого ллється не вода, а сонячне тепло, доброта, ніжність і ласка. Підставте долоні та наділіться, наситьтеся добротою, щирістю позитивом із цього крану. </w:t>
      </w:r>
    </w:p>
    <w:p w:rsidR="005D2F84" w:rsidRPr="005D2F84" w:rsidRDefault="005D2F84" w:rsidP="005D2F84">
      <w:pPr>
        <w:tabs>
          <w:tab w:val="left" w:pos="3330"/>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Після цього відбувається обмін щирими словами із крану Доброти</w:t>
      </w:r>
      <w:r w:rsidRPr="005D2F84">
        <w:t xml:space="preserve"> </w:t>
      </w:r>
      <w:r w:rsidRPr="005D2F84">
        <w:rPr>
          <w:rFonts w:ascii="Times New Roman" w:hAnsi="Times New Roman" w:cs="Times New Roman"/>
          <w:sz w:val="28"/>
        </w:rPr>
        <w:t>[41].</w:t>
      </w:r>
    </w:p>
    <w:p w:rsidR="005D2F84" w:rsidRPr="005D2F84" w:rsidRDefault="005D2F84" w:rsidP="005D2F84">
      <w:pPr>
        <w:tabs>
          <w:tab w:val="left" w:pos="3330"/>
        </w:tabs>
        <w:spacing w:after="0" w:line="360" w:lineRule="auto"/>
        <w:jc w:val="both"/>
        <w:rPr>
          <w:rFonts w:ascii="Times New Roman" w:hAnsi="Times New Roman" w:cs="Times New Roman"/>
          <w:sz w:val="28"/>
        </w:rPr>
      </w:pP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VІІ Вправа «Ваш настрій»</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Мета: визначення внутрішніх відчуттів членів групи, створення доброзичливої атмосфери.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Учасники по колу говорять про свій настрій та висловлюють побажання [21].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VІІІ Вправа «Прощання»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дізнатися враження учасників від заняття, створення гарного настрою.</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Керівник групи цікавиться враженнями учасників від заняття, дякує всім за роботу та запрошує на наступну зустріч [41].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Заняття №7.</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Тема: Панівні емоції</w:t>
      </w:r>
    </w:p>
    <w:p w:rsidR="005D2F84" w:rsidRPr="005D2F84" w:rsidRDefault="005D2F84" w:rsidP="005D2F84">
      <w:pPr>
        <w:tabs>
          <w:tab w:val="left" w:pos="6015"/>
        </w:tabs>
        <w:spacing w:after="0" w:line="360" w:lineRule="auto"/>
        <w:jc w:val="both"/>
        <w:rPr>
          <w:rFonts w:ascii="Times New Roman" w:hAnsi="Times New Roman" w:cs="Times New Roman"/>
          <w:sz w:val="28"/>
        </w:rPr>
      </w:pPr>
      <w:r w:rsidRPr="005D2F84">
        <w:rPr>
          <w:rFonts w:ascii="Times New Roman" w:hAnsi="Times New Roman" w:cs="Times New Roman"/>
          <w:sz w:val="28"/>
        </w:rPr>
        <w:t xml:space="preserve">          </w:t>
      </w:r>
      <w:r w:rsidRPr="005D2F84">
        <w:rPr>
          <w:rFonts w:ascii="Times New Roman" w:hAnsi="Times New Roman" w:cs="Times New Roman"/>
          <w:b/>
          <w:sz w:val="28"/>
        </w:rPr>
        <w:t xml:space="preserve">Мета: </w:t>
      </w:r>
      <w:r w:rsidRPr="005D2F84">
        <w:rPr>
          <w:rFonts w:ascii="Times New Roman" w:hAnsi="Times New Roman" w:cs="Times New Roman"/>
          <w:sz w:val="28"/>
        </w:rPr>
        <w:t>налаштувати на ефективну працю, визначити панівні емоції співучасників, сформувати навички підбадьорювання, розвинути вміння оцінювати негативні ситуації з іншої сторони.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 xml:space="preserve">Обладнання: </w:t>
      </w:r>
      <w:r w:rsidRPr="005D2F84">
        <w:rPr>
          <w:rFonts w:ascii="Times New Roman" w:hAnsi="Times New Roman" w:cs="Times New Roman"/>
          <w:sz w:val="28"/>
        </w:rPr>
        <w:t xml:space="preserve">плакат, м’яч.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Час проведення:</w:t>
      </w:r>
      <w:r w:rsidRPr="005D2F84">
        <w:rPr>
          <w:rFonts w:ascii="Times New Roman" w:hAnsi="Times New Roman" w:cs="Times New Roman"/>
          <w:sz w:val="28"/>
        </w:rPr>
        <w:t xml:space="preserve"> 75-80 хвилин.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jc w:val="center"/>
        <w:rPr>
          <w:rFonts w:ascii="Times New Roman" w:hAnsi="Times New Roman" w:cs="Times New Roman"/>
          <w:b/>
          <w:sz w:val="28"/>
        </w:rPr>
      </w:pPr>
      <w:r w:rsidRPr="005D2F84">
        <w:rPr>
          <w:rFonts w:ascii="Times New Roman" w:hAnsi="Times New Roman" w:cs="Times New Roman"/>
          <w:b/>
          <w:sz w:val="28"/>
        </w:rPr>
        <w:lastRenderedPageBreak/>
        <w:t>Хід заняття:</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 Вправа «Вітання»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привітання, налаштування на роботу із позитивними емоціями.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стоять у колі, торкаються по черзі плеча сусідів та промовляють із посмішкою «Вітаю» [9].</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 Вправа «Повторення правил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закріплення правил.</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3 хвилини.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плакат [41].</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firstLine="708"/>
        <w:jc w:val="both"/>
        <w:rPr>
          <w:rFonts w:ascii="Times New Roman" w:hAnsi="Times New Roman" w:cs="Times New Roman"/>
          <w:b/>
          <w:sz w:val="28"/>
        </w:rPr>
      </w:pPr>
      <w:r w:rsidRPr="005D2F84">
        <w:rPr>
          <w:rFonts w:ascii="Times New Roman" w:hAnsi="Times New Roman" w:cs="Times New Roman"/>
          <w:b/>
          <w:sz w:val="28"/>
        </w:rPr>
        <w:t>ІІІ Вправа «Настрій/емоція»</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Мета: розвиток уміння розпізнавати різні емоції та визначати панівні у групі.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м’яч.</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вправи: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сидять у колі й перекидають один одному м’яч. Ведучий кидає його одному зі співучасників та називає будь-який настрій або емоцію. Людина повертає м’яч і називає протилежний настрій. Потім після цього йде визначення настрою, що є панівним на даний момент.</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ІV Вправа «Добрий струмочок»</w:t>
      </w:r>
    </w:p>
    <w:p w:rsidR="005D2F84" w:rsidRPr="005D2F84" w:rsidRDefault="005D2F84" w:rsidP="005D2F84">
      <w:pPr>
        <w:tabs>
          <w:tab w:val="left" w:pos="834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формування навички підбадьорювання. </w:t>
      </w:r>
    </w:p>
    <w:p w:rsidR="005D2F84" w:rsidRPr="005D2F84" w:rsidRDefault="005D2F84" w:rsidP="005D2F84">
      <w:pPr>
        <w:tabs>
          <w:tab w:val="left" w:pos="834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вправи: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lastRenderedPageBreak/>
        <w:t>Члени групи утворюють коло. Всі вони «квіточки», а один із них «струмочок». Кожна «квіточка» розповідає «струмочку» про будь-яку свою образу, а він у свою чергу має заспокоїти її.</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firstLine="708"/>
        <w:jc w:val="both"/>
        <w:rPr>
          <w:rFonts w:ascii="Times New Roman" w:hAnsi="Times New Roman" w:cs="Times New Roman"/>
          <w:b/>
          <w:sz w:val="28"/>
        </w:rPr>
      </w:pPr>
      <w:r w:rsidRPr="005D2F84">
        <w:rPr>
          <w:rFonts w:ascii="Times New Roman" w:hAnsi="Times New Roman" w:cs="Times New Roman"/>
          <w:b/>
          <w:sz w:val="28"/>
        </w:rPr>
        <w:t>V</w:t>
      </w:r>
      <w:r w:rsidRPr="005D2F84">
        <w:rPr>
          <w:b/>
          <w:sz w:val="28"/>
        </w:rPr>
        <w:t xml:space="preserve"> </w:t>
      </w:r>
      <w:r w:rsidRPr="005D2F84">
        <w:rPr>
          <w:rFonts w:ascii="Times New Roman" w:hAnsi="Times New Roman" w:cs="Times New Roman"/>
          <w:b/>
          <w:sz w:val="28"/>
        </w:rPr>
        <w:t>Вправа «</w:t>
      </w:r>
      <w:proofErr w:type="spellStart"/>
      <w:r w:rsidRPr="005D2F84">
        <w:rPr>
          <w:rFonts w:ascii="Times New Roman" w:hAnsi="Times New Roman" w:cs="Times New Roman"/>
          <w:b/>
          <w:sz w:val="28"/>
        </w:rPr>
        <w:t>Рефреймінг</w:t>
      </w:r>
      <w:proofErr w:type="spellEnd"/>
      <w:r w:rsidRPr="005D2F84">
        <w:rPr>
          <w:rFonts w:ascii="Times New Roman" w:hAnsi="Times New Roman" w:cs="Times New Roman"/>
          <w:b/>
          <w:sz w:val="28"/>
        </w:rPr>
        <w:t>»</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Мета: розвиток вміння поглянути на ситуацію зі сторони, пошук позитивного, передбачення можливих реакцій.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25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вправи: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 нестандартних ситуаціях, на перший погляд, негативну ситуацію потрібно сприймати не як проблему, а як можливість. Тому вам потрібно згадати неприємну ситуацію та виділити можливості, котрі вона вам надала, скласти з них перелік і подумати про те, як би все склалось, якщо б ця ситуація не виникла [</w:t>
      </w:r>
      <w:r w:rsidRPr="005D2F84">
        <w:rPr>
          <w:rFonts w:ascii="Times New Roman" w:hAnsi="Times New Roman" w:cs="Times New Roman"/>
          <w:sz w:val="28"/>
          <w:szCs w:val="28"/>
        </w:rPr>
        <w:t>35</w:t>
      </w:r>
      <w:r w:rsidRPr="005D2F84">
        <w:rPr>
          <w:rFonts w:ascii="Times New Roman" w:hAnsi="Times New Roman" w:cs="Times New Roman"/>
          <w:sz w:val="28"/>
        </w:rPr>
        <w:t>].</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 Вправа «Метелик»</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релаксація, розслаблення.</w:t>
      </w:r>
    </w:p>
    <w:p w:rsidR="005D2F84" w:rsidRPr="005D2F84" w:rsidRDefault="005D2F84" w:rsidP="005D2F84">
      <w:pPr>
        <w:tabs>
          <w:tab w:val="left" w:pos="108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Заплющте очі та слухайте мій голос. Дихайте глибоко і спокійно. Уявіть собі, що ви сидите на галявині у прекрасний літній день. Просто перед собою бачите чудового метелика, який пурхає із квітки на квітку. Простежте за рухами його крил. Рухи легкі та граціозні. Тепер нехай кожен уявить, що він метелик, що в нього гарні великі крила. Відчуйте, як ваші крила повільно і плавно рухаються вгору-вниз. Насолоджуйтеся відчуттям ширяння в повітрі. А тепер гляньте на строкату галявину, над якою летите. Подивіться, скільки на ній яскравих квітів. Знайдіть очима найгарнішу квітку й поступово починайте наближатися до неї. Ви вже відчуваєте її аромат… Повільно і плавно ви сідаєте </w:t>
      </w:r>
      <w:r w:rsidRPr="005D2F84">
        <w:rPr>
          <w:rFonts w:ascii="Times New Roman" w:hAnsi="Times New Roman" w:cs="Times New Roman"/>
          <w:sz w:val="28"/>
        </w:rPr>
        <w:lastRenderedPageBreak/>
        <w:t>на м’яку пахучу середину квітки. Вдихніть ще раз її пахощі та…розплющте очі. Розкажіть про свої відчуття [43].</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VІІ Вправа «Ваш настрій»</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Мета: визначення внутрішніх відчуттів членів групи, створення доброзичливої атмосфери.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Учасники по колу говорять про свій настрій та висловлюють побажання [21].</w:t>
      </w:r>
    </w:p>
    <w:p w:rsidR="005D2F84" w:rsidRPr="005D2F84" w:rsidRDefault="005D2F84" w:rsidP="005D2F84">
      <w:pPr>
        <w:spacing w:after="0" w:line="360" w:lineRule="auto"/>
        <w:ind w:firstLine="708"/>
        <w:jc w:val="both"/>
        <w:rPr>
          <w:rFonts w:ascii="Times New Roman" w:hAnsi="Times New Roman" w:cs="Times New Roman"/>
          <w:b/>
          <w:sz w:val="28"/>
        </w:rPr>
      </w:pPr>
      <w:r w:rsidRPr="005D2F84">
        <w:rPr>
          <w:rFonts w:ascii="Times New Roman" w:hAnsi="Times New Roman" w:cs="Times New Roman"/>
          <w:b/>
          <w:sz w:val="28"/>
        </w:rPr>
        <w:t>VІІІ Вправа «Прощання»</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Мета: дізнатися враження учасників від заняття, створення гарного настрою.</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Керівник групи цікавиться враженнями учасників від заняття, дякує всім за роботу та запрошує на наступну зустріч [41].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Заняття №8.</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Тема: Контроль емоцій</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Мета:</w:t>
      </w:r>
      <w:r w:rsidRPr="005D2F84">
        <w:rPr>
          <w:rFonts w:ascii="Times New Roman" w:hAnsi="Times New Roman" w:cs="Times New Roman"/>
          <w:sz w:val="28"/>
        </w:rPr>
        <w:t xml:space="preserve"> налаштування на плідну роботу, навчитися визначати керівну емоцію, виробити вміння контролювати емоції та, зокрема виплескувати негативні.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Обладнання:</w:t>
      </w:r>
      <w:r w:rsidRPr="005D2F84">
        <w:rPr>
          <w:rFonts w:ascii="Times New Roman" w:hAnsi="Times New Roman" w:cs="Times New Roman"/>
          <w:sz w:val="28"/>
        </w:rPr>
        <w:t xml:space="preserve"> плакат, кольоровий папір, ручки або олівці, двосторонній </w:t>
      </w:r>
      <w:proofErr w:type="spellStart"/>
      <w:r w:rsidRPr="005D2F84">
        <w:rPr>
          <w:rFonts w:ascii="Times New Roman" w:hAnsi="Times New Roman" w:cs="Times New Roman"/>
          <w:sz w:val="28"/>
        </w:rPr>
        <w:t>скотч</w:t>
      </w:r>
      <w:proofErr w:type="spellEnd"/>
      <w:r w:rsidRPr="005D2F84">
        <w:rPr>
          <w:rFonts w:ascii="Times New Roman" w:hAnsi="Times New Roman" w:cs="Times New Roman"/>
          <w:sz w:val="28"/>
        </w:rPr>
        <w:t>.</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Час проведення:</w:t>
      </w:r>
      <w:r w:rsidRPr="005D2F84">
        <w:rPr>
          <w:rFonts w:ascii="Times New Roman" w:hAnsi="Times New Roman" w:cs="Times New Roman"/>
          <w:sz w:val="28"/>
        </w:rPr>
        <w:t xml:space="preserve"> 65 хвилин.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jc w:val="center"/>
        <w:rPr>
          <w:rFonts w:ascii="Times New Roman" w:hAnsi="Times New Roman" w:cs="Times New Roman"/>
          <w:b/>
          <w:sz w:val="28"/>
        </w:rPr>
      </w:pPr>
      <w:r w:rsidRPr="005D2F84">
        <w:rPr>
          <w:rFonts w:ascii="Times New Roman" w:hAnsi="Times New Roman" w:cs="Times New Roman"/>
          <w:b/>
          <w:sz w:val="28"/>
        </w:rPr>
        <w:t>Хід заняття:</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 Вправа «Вітання»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lastRenderedPageBreak/>
        <w:t xml:space="preserve">Мета: привітання, налаштування на роботу із позитивними емоціями.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Учасники стоять у колі, торкаються по черзі плеча сусідів та промовляють із посмішкою </w:t>
      </w:r>
      <w:r w:rsidRPr="005D2F84">
        <w:rPr>
          <w:rFonts w:ascii="Times New Roman" w:hAnsi="Times New Roman" w:cs="Times New Roman"/>
          <w:b/>
          <w:sz w:val="28"/>
        </w:rPr>
        <w:t>«</w:t>
      </w:r>
      <w:r w:rsidRPr="005D2F84">
        <w:rPr>
          <w:rFonts w:ascii="Times New Roman" w:hAnsi="Times New Roman" w:cs="Times New Roman"/>
          <w:sz w:val="28"/>
        </w:rPr>
        <w:t>Вітаю</w:t>
      </w:r>
      <w:r w:rsidRPr="005D2F84">
        <w:rPr>
          <w:rFonts w:ascii="Times New Roman" w:hAnsi="Times New Roman" w:cs="Times New Roman"/>
          <w:b/>
          <w:sz w:val="28"/>
        </w:rPr>
        <w:t xml:space="preserve">» </w:t>
      </w:r>
      <w:r w:rsidRPr="005D2F84">
        <w:rPr>
          <w:rFonts w:ascii="Times New Roman" w:hAnsi="Times New Roman" w:cs="Times New Roman"/>
          <w:sz w:val="28"/>
        </w:rPr>
        <w:t>[9].</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ІІ Вправа «Повторення правил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закріплення правил.</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3 хвилини.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плакат [41].</w:t>
      </w:r>
    </w:p>
    <w:p w:rsidR="005D2F84" w:rsidRPr="005D2F84" w:rsidRDefault="005D2F84" w:rsidP="005D2F84">
      <w:pPr>
        <w:spacing w:after="0" w:line="360" w:lineRule="auto"/>
        <w:ind w:firstLine="708"/>
        <w:jc w:val="both"/>
        <w:rPr>
          <w:rFonts w:ascii="Times New Roman" w:hAnsi="Times New Roman" w:cs="Times New Roman"/>
          <w:b/>
          <w:sz w:val="28"/>
        </w:rPr>
      </w:pPr>
      <w:r w:rsidRPr="005D2F84">
        <w:rPr>
          <w:rFonts w:ascii="Times New Roman" w:hAnsi="Times New Roman" w:cs="Times New Roman"/>
          <w:b/>
          <w:sz w:val="28"/>
        </w:rPr>
        <w:t>ІІІ Вправа «Кольорова квітка»</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Мета: навчитися визначати керівну емоцію та співвідносити її з реальністю.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Обладнання: кольоровий папір, ручки або олівці, двосторонній </w:t>
      </w:r>
      <w:proofErr w:type="spellStart"/>
      <w:r w:rsidRPr="005D2F84">
        <w:rPr>
          <w:rFonts w:ascii="Times New Roman" w:hAnsi="Times New Roman" w:cs="Times New Roman"/>
          <w:sz w:val="28"/>
        </w:rPr>
        <w:t>скотч</w:t>
      </w:r>
      <w:proofErr w:type="spellEnd"/>
      <w:r w:rsidRPr="005D2F84">
        <w:rPr>
          <w:rFonts w:ascii="Times New Roman" w:hAnsi="Times New Roman" w:cs="Times New Roman"/>
          <w:sz w:val="28"/>
        </w:rPr>
        <w:t>.</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вправи: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Кожен учасник отримує пелюстку від квітки на котрій має написати ту емоцію, яку вважає провідною в собі. Потім кожен прикріплює її до серединки, утворюючи цілісну квітку.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Опісля йде обговорення, чому була обрана саме ця емоція.</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ІV Вправа «Чарівний мішечок»</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вироблення вміння контролювати свої емоції та дії.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15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вправи: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Потрібно обговорити з учасниками їх настрій, потім пропонується скласти всі негативні емоції в уявний мішечок і викинути його.</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w:t>
      </w:r>
      <w:r w:rsidRPr="005D2F84">
        <w:rPr>
          <w:sz w:val="28"/>
        </w:rPr>
        <w:t xml:space="preserve"> </w:t>
      </w:r>
      <w:r w:rsidRPr="005D2F84">
        <w:rPr>
          <w:rFonts w:ascii="Times New Roman" w:hAnsi="Times New Roman" w:cs="Times New Roman"/>
          <w:b/>
          <w:sz w:val="28"/>
        </w:rPr>
        <w:t>Вправа «Злість геть»</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lastRenderedPageBreak/>
        <w:t xml:space="preserve">Мета: навчитися виплескувати негативні емоції.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вправи: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Тренер пропонує взяти газету і зім’яти її, уявивши людину, на котру учасник сердиться, а потім викинути. Також пропонується вдарити подушку, на місці якої потрібно уявити ту людину, що образила [</w:t>
      </w:r>
      <w:r w:rsidRPr="005D2F84">
        <w:rPr>
          <w:rFonts w:ascii="Times New Roman" w:hAnsi="Times New Roman" w:cs="Times New Roman"/>
          <w:sz w:val="28"/>
          <w:szCs w:val="28"/>
        </w:rPr>
        <w:t>35</w:t>
      </w:r>
      <w:r w:rsidRPr="005D2F84">
        <w:rPr>
          <w:rFonts w:ascii="Times New Roman" w:hAnsi="Times New Roman" w:cs="Times New Roman"/>
          <w:sz w:val="28"/>
        </w:rPr>
        <w:t>].</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 Вправа «Занедбаний сад»</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релаксація, розслаблення.</w:t>
      </w:r>
    </w:p>
    <w:p w:rsidR="005D2F84" w:rsidRPr="005D2F84" w:rsidRDefault="005D2F84" w:rsidP="005D2F84">
      <w:pPr>
        <w:tabs>
          <w:tab w:val="left" w:pos="108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tabs>
          <w:tab w:val="left" w:pos="1035"/>
        </w:tabs>
        <w:spacing w:after="0" w:line="360" w:lineRule="auto"/>
        <w:jc w:val="both"/>
        <w:rPr>
          <w:rFonts w:ascii="Times New Roman" w:hAnsi="Times New Roman" w:cs="Times New Roman"/>
          <w:sz w:val="28"/>
        </w:rPr>
      </w:pPr>
      <w:r w:rsidRPr="005D2F84">
        <w:rPr>
          <w:rFonts w:ascii="Times New Roman" w:hAnsi="Times New Roman" w:cs="Times New Roman"/>
          <w:sz w:val="28"/>
        </w:rPr>
        <w:tab/>
        <w:t>Сядьте у позу, що є зручною для вас, заплющте очі (якщо із заплющеними очами ви почуваєте себе некомфортно, то можна залишити їх розплющеними), розслабтеся та уважно слухайте.</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Уявіть, що ви прогулюєтеся територією великого замку. Ви бачите велику кам’яну стіну, оповиту плющем, у якій знаходяться дерев’яні двері. Відчиніть їх та увійдіть. Ви опиняєтесь у старому занедбаному саду. Колись це був чудовий сад, але вже давно за ним ніхто не доглядає. Рослини так розрослися, все настільки заросло травою, що не видно землі, важко розрізнити стежки. Уявіть, що ви, почавши з будь-якої частини саду, висапуєте бур’яни, підрізаєте гілки, косите траву, пересаджуєте дерева, обкопуєте, поливаєте їх. Тобто робите все, щоб повернути саду колишній вигляд… Через певний час зупиніться і порівняйте ту частину саду, де ви вже попрацювали з тією, якої ще не торкалися. Ви задоволені результатом своєї праці, а таємничі голоси шепочуть: «Як гарно, як чисто, як дивовижно». Ви чуєте слова подяки та із задоволенням зазначаєте, що все й завжди потребує догляду, турботи та уваги. І навіть сама по собі чудова природа, щоб милувати око, потребує дбайливих рук, терпіння і любові. Ви із задоволенням ще раз оглядаєте цю дивовижну красу й повертаєтесь до кімнати</w:t>
      </w:r>
      <w:r w:rsidRPr="005D2F84">
        <w:t xml:space="preserve"> </w:t>
      </w:r>
      <w:r w:rsidRPr="005D2F84">
        <w:rPr>
          <w:rFonts w:ascii="Times New Roman" w:hAnsi="Times New Roman" w:cs="Times New Roman"/>
          <w:sz w:val="28"/>
        </w:rPr>
        <w:t>[41].</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VІІ Вправа «Ваш настрій»</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Мета: визначення внутрішніх відчуттів членів групи, створення доброзичливої атмосфери.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Учасники по колу говорять про свій настрій та висловлюють побажання [21].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firstLine="708"/>
        <w:jc w:val="both"/>
        <w:rPr>
          <w:rFonts w:ascii="Times New Roman" w:hAnsi="Times New Roman" w:cs="Times New Roman"/>
          <w:b/>
          <w:sz w:val="28"/>
        </w:rPr>
      </w:pPr>
      <w:r w:rsidRPr="005D2F84">
        <w:rPr>
          <w:rFonts w:ascii="Times New Roman" w:hAnsi="Times New Roman" w:cs="Times New Roman"/>
          <w:b/>
          <w:sz w:val="28"/>
        </w:rPr>
        <w:t>VІІІ Вправа «Прощання»</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Мета: дізнатися враження учасників від заняття, створення гарного настрою.</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Керівник групи цікавиться враженнями учасників від заняття, дякує всім за роботу та запрошує на наступну зустріч [41].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Заняття №9.</w:t>
      </w: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Тема: Крок у минуле</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Мета:</w:t>
      </w:r>
      <w:r w:rsidRPr="005D2F84">
        <w:rPr>
          <w:rFonts w:ascii="Times New Roman" w:hAnsi="Times New Roman" w:cs="Times New Roman"/>
          <w:sz w:val="28"/>
        </w:rPr>
        <w:t xml:space="preserve"> створити доброзичливу атмосферу, забезпечити аналіз минулого членів групи з метою його усвідомлення та активізації механізму </w:t>
      </w:r>
      <w:proofErr w:type="spellStart"/>
      <w:r w:rsidRPr="005D2F84">
        <w:rPr>
          <w:rFonts w:ascii="Times New Roman" w:hAnsi="Times New Roman" w:cs="Times New Roman"/>
          <w:sz w:val="28"/>
        </w:rPr>
        <w:t>самозміни</w:t>
      </w:r>
      <w:proofErr w:type="spellEnd"/>
      <w:r w:rsidRPr="005D2F84">
        <w:rPr>
          <w:rFonts w:ascii="Times New Roman" w:hAnsi="Times New Roman" w:cs="Times New Roman"/>
          <w:sz w:val="28"/>
        </w:rPr>
        <w:t xml:space="preserve">, підсумувати набутий на заняттях досвід.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Обладнання:</w:t>
      </w:r>
      <w:r w:rsidRPr="005D2F84">
        <w:rPr>
          <w:rFonts w:ascii="Times New Roman" w:hAnsi="Times New Roman" w:cs="Times New Roman"/>
          <w:sz w:val="28"/>
        </w:rPr>
        <w:t xml:space="preserve"> аркуші паперу.</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 xml:space="preserve">Час проведення: </w:t>
      </w:r>
      <w:r w:rsidRPr="005D2F84">
        <w:rPr>
          <w:rFonts w:ascii="Times New Roman" w:hAnsi="Times New Roman" w:cs="Times New Roman"/>
          <w:sz w:val="28"/>
        </w:rPr>
        <w:t xml:space="preserve">70-80 хвилин. </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jc w:val="center"/>
        <w:rPr>
          <w:rFonts w:ascii="Times New Roman" w:hAnsi="Times New Roman" w:cs="Times New Roman"/>
          <w:b/>
          <w:sz w:val="28"/>
        </w:rPr>
      </w:pPr>
      <w:r w:rsidRPr="005D2F84">
        <w:rPr>
          <w:rFonts w:ascii="Times New Roman" w:hAnsi="Times New Roman" w:cs="Times New Roman"/>
          <w:b/>
          <w:sz w:val="28"/>
        </w:rPr>
        <w:t>Хід заняття:</w:t>
      </w:r>
    </w:p>
    <w:p w:rsidR="005D2F84" w:rsidRPr="005D2F84" w:rsidRDefault="005D2F84" w:rsidP="005D2F84">
      <w:pPr>
        <w:spacing w:after="0" w:line="360" w:lineRule="auto"/>
        <w:ind w:firstLine="708"/>
        <w:jc w:val="both"/>
        <w:rPr>
          <w:rFonts w:ascii="Times New Roman" w:hAnsi="Times New Roman" w:cs="Times New Roman"/>
          <w:b/>
          <w:sz w:val="28"/>
        </w:rPr>
      </w:pPr>
      <w:r w:rsidRPr="005D2F84">
        <w:rPr>
          <w:rFonts w:ascii="Times New Roman" w:hAnsi="Times New Roman" w:cs="Times New Roman"/>
          <w:b/>
          <w:sz w:val="28"/>
        </w:rPr>
        <w:t>І Вправа «Вітання»</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Мета: привітання, налаштування на роботу із позитивними емоціями.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lastRenderedPageBreak/>
        <w:t>Час: 5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стоять у колі, торкаються по черзі плеча сусідів та промовляють із посмішкою «Вітаю» [9].</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b/>
          <w:sz w:val="28"/>
        </w:rPr>
        <w:t>ІІ Вправа «Ваш настрій»</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Мета: визначення внутрішніх відчуттів членів групи, створення доброзичливої атмосфери.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Учасники по колу говорять про свій настрій та висловлюють побажання [21].</w:t>
      </w:r>
    </w:p>
    <w:p w:rsidR="005D2F84" w:rsidRPr="005D2F84" w:rsidRDefault="005D2F84" w:rsidP="005D2F84">
      <w:pPr>
        <w:spacing w:after="0" w:line="360" w:lineRule="auto"/>
        <w:jc w:val="both"/>
        <w:rPr>
          <w:rFonts w:ascii="Times New Roman" w:hAnsi="Times New Roman" w:cs="Times New Roman"/>
          <w:b/>
          <w:sz w:val="28"/>
        </w:rPr>
      </w:pPr>
    </w:p>
    <w:p w:rsidR="005D2F84" w:rsidRPr="005D2F84" w:rsidRDefault="005D2F84" w:rsidP="005D2F84">
      <w:pPr>
        <w:spacing w:after="0" w:line="360" w:lineRule="auto"/>
        <w:ind w:firstLine="708"/>
        <w:jc w:val="both"/>
        <w:rPr>
          <w:rFonts w:ascii="Times New Roman" w:hAnsi="Times New Roman" w:cs="Times New Roman"/>
          <w:b/>
          <w:sz w:val="28"/>
        </w:rPr>
      </w:pPr>
      <w:r w:rsidRPr="005D2F84">
        <w:rPr>
          <w:rFonts w:ascii="Times New Roman" w:hAnsi="Times New Roman" w:cs="Times New Roman"/>
          <w:b/>
          <w:sz w:val="28"/>
        </w:rPr>
        <w:t>ІІІ Вправа «Крок у минуле»</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Мета: забезпечення аналізу власного минулого з метою його усвідомлення та активізацією механізму </w:t>
      </w:r>
      <w:proofErr w:type="spellStart"/>
      <w:r w:rsidRPr="005D2F84">
        <w:rPr>
          <w:rFonts w:ascii="Times New Roman" w:hAnsi="Times New Roman" w:cs="Times New Roman"/>
          <w:sz w:val="28"/>
        </w:rPr>
        <w:t>самозміни</w:t>
      </w:r>
      <w:proofErr w:type="spellEnd"/>
      <w:r w:rsidRPr="005D2F84">
        <w:rPr>
          <w:rFonts w:ascii="Times New Roman" w:hAnsi="Times New Roman" w:cs="Times New Roman"/>
          <w:sz w:val="28"/>
        </w:rPr>
        <w:t xml:space="preserve"> – трансформації.</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15-20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Учасники по черзі повертаються у минуле, розповідають, що на їхню думку стало причиною виникнення депресії, як поводили себе рідні й близькі та інше.</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firstLine="708"/>
        <w:jc w:val="both"/>
        <w:rPr>
          <w:rFonts w:ascii="Times New Roman" w:hAnsi="Times New Roman" w:cs="Times New Roman"/>
          <w:b/>
          <w:sz w:val="28"/>
        </w:rPr>
      </w:pPr>
      <w:r w:rsidRPr="005D2F84">
        <w:rPr>
          <w:rFonts w:ascii="Times New Roman" w:hAnsi="Times New Roman" w:cs="Times New Roman"/>
          <w:b/>
          <w:sz w:val="28"/>
        </w:rPr>
        <w:t>ІV Вправа «Я в минулому і сьогодні»</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 xml:space="preserve">Мета: порівняння емоційного стану, котрий був провідним раніше і який є зараз; узагальнення змін, що відбулись.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15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вправи: </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lastRenderedPageBreak/>
        <w:t>Тренер пропонує кожному члену групи розповісти, яким був емоційний стан на початку занять і яким він став зараз, а також розповісти про зміни, що відбулися [</w:t>
      </w:r>
      <w:r w:rsidRPr="005D2F84">
        <w:rPr>
          <w:rFonts w:ascii="Times New Roman" w:hAnsi="Times New Roman" w:cs="Times New Roman"/>
          <w:sz w:val="28"/>
          <w:szCs w:val="28"/>
        </w:rPr>
        <w:t>35</w:t>
      </w:r>
      <w:r w:rsidRPr="005D2F84">
        <w:rPr>
          <w:rFonts w:ascii="Times New Roman" w:hAnsi="Times New Roman" w:cs="Times New Roman"/>
          <w:sz w:val="28"/>
        </w:rPr>
        <w:t>].</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 Вправа «Маяк»</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релаксація, розслаблення.</w:t>
      </w:r>
    </w:p>
    <w:p w:rsidR="005D2F84" w:rsidRPr="005D2F84" w:rsidRDefault="005D2F84" w:rsidP="005D2F84">
      <w:pPr>
        <w:tabs>
          <w:tab w:val="left" w:pos="1080"/>
        </w:tabs>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5-10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tabs>
          <w:tab w:val="left" w:pos="1035"/>
        </w:tabs>
        <w:spacing w:after="0" w:line="360" w:lineRule="auto"/>
        <w:jc w:val="both"/>
        <w:rPr>
          <w:rFonts w:ascii="Times New Roman" w:hAnsi="Times New Roman" w:cs="Times New Roman"/>
          <w:sz w:val="28"/>
        </w:rPr>
      </w:pPr>
      <w:r w:rsidRPr="005D2F84">
        <w:rPr>
          <w:rFonts w:ascii="Times New Roman" w:hAnsi="Times New Roman" w:cs="Times New Roman"/>
          <w:sz w:val="28"/>
        </w:rPr>
        <w:tab/>
        <w:t>Сядьте у позу, що є зручною для вас, заплющте очі (якщо із заплющеними очами ви почуваєте себе некомфортно, то можна залишити їх розплющеними), розслабтеся та уважно слухайте.</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Уявіть маленький скелястий острів удалині від континенту. На вершині острова – високий, міцно поставлений маяк. Уявіть себе цим маяком. Він стоїть так міцно, що навіть сильні вітри, що постійно дмуть на острові, не можуть похитнути його. Удень і вночі, в ясну погоду та в негоду ви посилаєте потужний промінь світла, що служить орієнтиром для кораблів. У вас багато енергії, ви можете підтримувати сталість вашого світлового променя. Цей промінь ковзає по поверхні океану, попереджаючи мореплавців про мілини. Ви – символ безпеки для людей у морі й на березі. Відчуйте внутрішнє джерело світла в собі, світла, що ніколи не може згаснути [28].</w:t>
      </w:r>
    </w:p>
    <w:p w:rsidR="005D2F84" w:rsidRPr="005D2F84" w:rsidRDefault="005D2F84" w:rsidP="005D2F84">
      <w:pPr>
        <w:spacing w:after="0" w:line="360" w:lineRule="auto"/>
        <w:ind w:firstLine="708"/>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 Вправа «Компліменти»</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узагальнення позитивного настрою.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Обладнання: аркуші паперу.</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Хід вправи: Учасники отримують написані на листочках приємні слова, які можуть залишити собі або подарувати комусь. Ось деякі варіанти, що можуть бути використані для вправи:</w:t>
      </w:r>
    </w:p>
    <w:p w:rsidR="005D2F84" w:rsidRPr="005D2F84" w:rsidRDefault="005D2F84" w:rsidP="00463AF0">
      <w:pPr>
        <w:numPr>
          <w:ilvl w:val="0"/>
          <w:numId w:val="51"/>
        </w:numPr>
        <w:spacing w:after="0" w:line="360" w:lineRule="auto"/>
        <w:jc w:val="both"/>
        <w:rPr>
          <w:rFonts w:ascii="Times New Roman" w:hAnsi="Times New Roman" w:cs="Times New Roman"/>
          <w:sz w:val="28"/>
        </w:rPr>
      </w:pPr>
      <w:r w:rsidRPr="005D2F84">
        <w:rPr>
          <w:rFonts w:ascii="Times New Roman" w:hAnsi="Times New Roman" w:cs="Times New Roman"/>
          <w:sz w:val="28"/>
        </w:rPr>
        <w:t>«Ти – весела людина»;</w:t>
      </w:r>
    </w:p>
    <w:p w:rsidR="005D2F84" w:rsidRPr="005D2F84" w:rsidRDefault="005D2F84" w:rsidP="00463AF0">
      <w:pPr>
        <w:numPr>
          <w:ilvl w:val="0"/>
          <w:numId w:val="51"/>
        </w:numPr>
        <w:spacing w:after="0" w:line="360" w:lineRule="auto"/>
        <w:jc w:val="both"/>
        <w:rPr>
          <w:rFonts w:ascii="Times New Roman" w:hAnsi="Times New Roman" w:cs="Times New Roman"/>
          <w:sz w:val="28"/>
        </w:rPr>
      </w:pPr>
      <w:r w:rsidRPr="005D2F84">
        <w:rPr>
          <w:rFonts w:ascii="Times New Roman" w:hAnsi="Times New Roman" w:cs="Times New Roman"/>
          <w:sz w:val="28"/>
        </w:rPr>
        <w:lastRenderedPageBreak/>
        <w:t>«У тебе добрі очі»;</w:t>
      </w:r>
    </w:p>
    <w:p w:rsidR="005D2F84" w:rsidRPr="005D2F84" w:rsidRDefault="005D2F84" w:rsidP="00463AF0">
      <w:pPr>
        <w:numPr>
          <w:ilvl w:val="0"/>
          <w:numId w:val="51"/>
        </w:numPr>
        <w:spacing w:after="0" w:line="360" w:lineRule="auto"/>
        <w:jc w:val="both"/>
        <w:rPr>
          <w:rFonts w:ascii="Times New Roman" w:hAnsi="Times New Roman" w:cs="Times New Roman"/>
          <w:sz w:val="28"/>
        </w:rPr>
      </w:pPr>
      <w:r w:rsidRPr="005D2F84">
        <w:rPr>
          <w:rFonts w:ascii="Times New Roman" w:hAnsi="Times New Roman" w:cs="Times New Roman"/>
          <w:sz w:val="28"/>
        </w:rPr>
        <w:t>«У тебе дуже гарна усмішка»;</w:t>
      </w:r>
    </w:p>
    <w:p w:rsidR="005D2F84" w:rsidRPr="005D2F84" w:rsidRDefault="005D2F84" w:rsidP="00463AF0">
      <w:pPr>
        <w:numPr>
          <w:ilvl w:val="0"/>
          <w:numId w:val="51"/>
        </w:numPr>
        <w:spacing w:after="0" w:line="360" w:lineRule="auto"/>
        <w:jc w:val="both"/>
        <w:rPr>
          <w:rFonts w:ascii="Times New Roman" w:hAnsi="Times New Roman" w:cs="Times New Roman"/>
          <w:sz w:val="28"/>
        </w:rPr>
      </w:pPr>
      <w:r w:rsidRPr="005D2F84">
        <w:rPr>
          <w:rFonts w:ascii="Times New Roman" w:hAnsi="Times New Roman" w:cs="Times New Roman"/>
          <w:sz w:val="28"/>
        </w:rPr>
        <w:t>«З тобою дуже весело»;</w:t>
      </w:r>
    </w:p>
    <w:p w:rsidR="005D2F84" w:rsidRPr="005D2F84" w:rsidRDefault="005D2F84" w:rsidP="00463AF0">
      <w:pPr>
        <w:numPr>
          <w:ilvl w:val="0"/>
          <w:numId w:val="51"/>
        </w:numPr>
        <w:spacing w:after="0" w:line="360" w:lineRule="auto"/>
        <w:jc w:val="both"/>
        <w:rPr>
          <w:rFonts w:ascii="Times New Roman" w:hAnsi="Times New Roman" w:cs="Times New Roman"/>
          <w:sz w:val="28"/>
        </w:rPr>
      </w:pPr>
      <w:r w:rsidRPr="005D2F84">
        <w:rPr>
          <w:rFonts w:ascii="Times New Roman" w:hAnsi="Times New Roman" w:cs="Times New Roman"/>
          <w:sz w:val="28"/>
        </w:rPr>
        <w:t>«Ти добра і чуйна людина»;</w:t>
      </w:r>
    </w:p>
    <w:p w:rsidR="005D2F84" w:rsidRPr="005D2F84" w:rsidRDefault="005D2F84" w:rsidP="00463AF0">
      <w:pPr>
        <w:numPr>
          <w:ilvl w:val="0"/>
          <w:numId w:val="51"/>
        </w:numPr>
        <w:spacing w:after="0" w:line="360" w:lineRule="auto"/>
        <w:jc w:val="both"/>
        <w:rPr>
          <w:rFonts w:ascii="Times New Roman" w:hAnsi="Times New Roman" w:cs="Times New Roman"/>
          <w:sz w:val="28"/>
        </w:rPr>
      </w:pPr>
      <w:r w:rsidRPr="005D2F84">
        <w:rPr>
          <w:rFonts w:ascii="Times New Roman" w:hAnsi="Times New Roman" w:cs="Times New Roman"/>
          <w:sz w:val="28"/>
        </w:rPr>
        <w:t>«Ти сміливий»;</w:t>
      </w:r>
    </w:p>
    <w:p w:rsidR="005D2F84" w:rsidRPr="005D2F84" w:rsidRDefault="005D2F84" w:rsidP="00463AF0">
      <w:pPr>
        <w:numPr>
          <w:ilvl w:val="0"/>
          <w:numId w:val="51"/>
        </w:numPr>
        <w:spacing w:after="0" w:line="360" w:lineRule="auto"/>
        <w:jc w:val="both"/>
        <w:rPr>
          <w:rFonts w:ascii="Times New Roman" w:hAnsi="Times New Roman" w:cs="Times New Roman"/>
          <w:sz w:val="28"/>
        </w:rPr>
      </w:pPr>
      <w:r w:rsidRPr="005D2F84">
        <w:rPr>
          <w:rFonts w:ascii="Times New Roman" w:hAnsi="Times New Roman" w:cs="Times New Roman"/>
          <w:sz w:val="28"/>
        </w:rPr>
        <w:t>«З тобою дуже цікаво» [35].</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b/>
          <w:sz w:val="28"/>
        </w:rPr>
      </w:pPr>
      <w:r w:rsidRPr="005D2F84">
        <w:rPr>
          <w:rFonts w:ascii="Times New Roman" w:hAnsi="Times New Roman" w:cs="Times New Roman"/>
          <w:b/>
          <w:sz w:val="28"/>
        </w:rPr>
        <w:t>VІІ Вправа «Зірка»</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Мета: створення гарного настрою та позитивної атмосфери.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Час: 5 хвилин. </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Хід роботи:</w:t>
      </w:r>
    </w:p>
    <w:p w:rsidR="005D2F84" w:rsidRPr="005D2F84" w:rsidRDefault="005D2F84" w:rsidP="005D2F84">
      <w:pPr>
        <w:spacing w:after="0" w:line="360" w:lineRule="auto"/>
        <w:ind w:firstLine="708"/>
        <w:jc w:val="both"/>
        <w:rPr>
          <w:rFonts w:ascii="Times New Roman" w:hAnsi="Times New Roman" w:cs="Times New Roman"/>
          <w:sz w:val="28"/>
        </w:rPr>
      </w:pPr>
      <w:r w:rsidRPr="005D2F84">
        <w:rPr>
          <w:rFonts w:ascii="Times New Roman" w:hAnsi="Times New Roman" w:cs="Times New Roman"/>
          <w:sz w:val="28"/>
        </w:rPr>
        <w:t>Всі учасники сідають у коло, щоб правою рукою утворити зірочку, й намагаються нею передати тепло рук одне одному. всі дякують за проведений час і набутий досвід.</w:t>
      </w:r>
    </w:p>
    <w:p w:rsidR="005D2F84" w:rsidRPr="005D2F84" w:rsidRDefault="005D2F84" w:rsidP="005D2F84">
      <w:pPr>
        <w:spacing w:after="0" w:line="360" w:lineRule="auto"/>
        <w:jc w:val="both"/>
        <w:rPr>
          <w:rFonts w:ascii="Times New Roman" w:hAnsi="Times New Roman" w:cs="Times New Roman"/>
          <w:sz w:val="28"/>
        </w:rPr>
      </w:pP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b/>
          <w:sz w:val="28"/>
        </w:rPr>
        <w:t>VІІІ Вправа «Прощання»</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Мета: створення гарного настрою.</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Час: 10 хвилин.</w:t>
      </w:r>
    </w:p>
    <w:p w:rsidR="005D2F84" w:rsidRPr="005D2F84" w:rsidRDefault="005D2F84" w:rsidP="005D2F84">
      <w:pPr>
        <w:spacing w:after="0" w:line="360" w:lineRule="auto"/>
        <w:ind w:left="708"/>
        <w:jc w:val="both"/>
        <w:rPr>
          <w:rFonts w:ascii="Times New Roman" w:hAnsi="Times New Roman" w:cs="Times New Roman"/>
          <w:sz w:val="28"/>
        </w:rPr>
      </w:pPr>
      <w:r w:rsidRPr="005D2F84">
        <w:rPr>
          <w:rFonts w:ascii="Times New Roman" w:hAnsi="Times New Roman" w:cs="Times New Roman"/>
          <w:sz w:val="28"/>
        </w:rPr>
        <w:t xml:space="preserve">Хід роботи: </w:t>
      </w:r>
    </w:p>
    <w:p w:rsidR="00E074DF" w:rsidRDefault="005D2F84" w:rsidP="00FD726F">
      <w:pPr>
        <w:spacing w:after="0" w:line="360" w:lineRule="auto"/>
        <w:ind w:left="426" w:firstLine="283"/>
        <w:jc w:val="both"/>
        <w:rPr>
          <w:rFonts w:ascii="Times New Roman" w:hAnsi="Times New Roman" w:cs="Times New Roman"/>
          <w:sz w:val="28"/>
        </w:rPr>
      </w:pPr>
      <w:bookmarkStart w:id="0" w:name="_GoBack"/>
      <w:bookmarkEnd w:id="0"/>
      <w:r w:rsidRPr="005D2F84">
        <w:rPr>
          <w:rFonts w:ascii="Times New Roman" w:hAnsi="Times New Roman" w:cs="Times New Roman"/>
          <w:sz w:val="28"/>
        </w:rPr>
        <w:t>Тренер звертається до членів групи: «</w:t>
      </w:r>
      <w:r w:rsidR="00E074DF">
        <w:rPr>
          <w:rFonts w:ascii="Times New Roman" w:hAnsi="Times New Roman" w:cs="Times New Roman"/>
          <w:sz w:val="28"/>
        </w:rPr>
        <w:t>Ось і прийшов до завершення наш</w:t>
      </w:r>
    </w:p>
    <w:p w:rsidR="005D2F84" w:rsidRPr="008A267A" w:rsidRDefault="005D2F84" w:rsidP="00E074DF">
      <w:pPr>
        <w:spacing w:after="0" w:line="360" w:lineRule="auto"/>
        <w:jc w:val="both"/>
        <w:rPr>
          <w:rFonts w:ascii="Times New Roman" w:hAnsi="Times New Roman" w:cs="Times New Roman"/>
          <w:sz w:val="28"/>
          <w:szCs w:val="28"/>
        </w:rPr>
      </w:pPr>
      <w:r w:rsidRPr="005D2F84">
        <w:rPr>
          <w:rFonts w:ascii="Times New Roman" w:hAnsi="Times New Roman" w:cs="Times New Roman"/>
          <w:sz w:val="28"/>
        </w:rPr>
        <w:t>тренінг. За цей час ми з вами багато дізналися та навчилися. Я маю надію, що ті знання, які я намагалася вам дати, допоможуть вам у майбутньому. Наостанок я пропоную всім обійнятися й поаплодувати тим, хто був з нами. Бувайте!» [41</w:t>
      </w:r>
      <w:r w:rsidRPr="002A54E7">
        <w:rPr>
          <w:rFonts w:ascii="Times New Roman" w:hAnsi="Times New Roman" w:cs="Times New Roman"/>
          <w:sz w:val="28"/>
        </w:rPr>
        <w:t>]</w:t>
      </w:r>
      <w:r>
        <w:rPr>
          <w:rFonts w:ascii="Times New Roman" w:hAnsi="Times New Roman" w:cs="Times New Roman"/>
          <w:sz w:val="28"/>
        </w:rPr>
        <w:t>.</w:t>
      </w:r>
    </w:p>
    <w:sectPr w:rsidR="005D2F84" w:rsidRPr="008A267A" w:rsidSect="006823F6">
      <w:headerReference w:type="default" r:id="rId14"/>
      <w:pgSz w:w="11906" w:h="16838"/>
      <w:pgMar w:top="1134" w:right="567" w:bottom="1134" w:left="1701" w:header="1134" w:footer="113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F0" w:rsidRDefault="00463AF0" w:rsidP="00EC7E6F">
      <w:pPr>
        <w:spacing w:after="0" w:line="240" w:lineRule="auto"/>
      </w:pPr>
      <w:r>
        <w:separator/>
      </w:r>
    </w:p>
  </w:endnote>
  <w:endnote w:type="continuationSeparator" w:id="0">
    <w:p w:rsidR="00463AF0" w:rsidRDefault="00463AF0" w:rsidP="00EC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F0" w:rsidRDefault="00463AF0" w:rsidP="00EC7E6F">
      <w:pPr>
        <w:spacing w:after="0" w:line="240" w:lineRule="auto"/>
      </w:pPr>
      <w:r>
        <w:separator/>
      </w:r>
    </w:p>
  </w:footnote>
  <w:footnote w:type="continuationSeparator" w:id="0">
    <w:p w:rsidR="00463AF0" w:rsidRDefault="00463AF0" w:rsidP="00EC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221013"/>
      <w:docPartObj>
        <w:docPartGallery w:val="Page Numbers (Top of Page)"/>
        <w:docPartUnique/>
      </w:docPartObj>
    </w:sdtPr>
    <w:sdtEndPr/>
    <w:sdtContent>
      <w:p w:rsidR="006823F6" w:rsidRDefault="006823F6">
        <w:pPr>
          <w:pStyle w:val="a5"/>
          <w:jc w:val="right"/>
        </w:pPr>
        <w:r>
          <w:fldChar w:fldCharType="begin"/>
        </w:r>
        <w:r>
          <w:instrText>PAGE   \* MERGEFORMAT</w:instrText>
        </w:r>
        <w:r>
          <w:fldChar w:fldCharType="separate"/>
        </w:r>
        <w:r w:rsidR="00FD726F" w:rsidRPr="00FD726F">
          <w:rPr>
            <w:noProof/>
            <w:lang w:val="ru-RU"/>
          </w:rPr>
          <w:t>122</w:t>
        </w:r>
        <w:r>
          <w:fldChar w:fldCharType="end"/>
        </w:r>
      </w:p>
    </w:sdtContent>
  </w:sdt>
  <w:p w:rsidR="00AB2DAB" w:rsidRDefault="00AB2D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8CA"/>
    <w:multiLevelType w:val="hybridMultilevel"/>
    <w:tmpl w:val="3B5A7D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0B95C23"/>
    <w:multiLevelType w:val="hybridMultilevel"/>
    <w:tmpl w:val="FA52A1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209491F"/>
    <w:multiLevelType w:val="hybridMultilevel"/>
    <w:tmpl w:val="FB2EDB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5B05E1F"/>
    <w:multiLevelType w:val="hybridMultilevel"/>
    <w:tmpl w:val="2752DB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63F43D9"/>
    <w:multiLevelType w:val="hybridMultilevel"/>
    <w:tmpl w:val="5BFE87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442EC4"/>
    <w:multiLevelType w:val="hybridMultilevel"/>
    <w:tmpl w:val="875E9BF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9C04855"/>
    <w:multiLevelType w:val="hybridMultilevel"/>
    <w:tmpl w:val="6FDCBDF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0B810E66"/>
    <w:multiLevelType w:val="hybridMultilevel"/>
    <w:tmpl w:val="3BEAD8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DD26436"/>
    <w:multiLevelType w:val="hybridMultilevel"/>
    <w:tmpl w:val="81A874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77B0339"/>
    <w:multiLevelType w:val="hybridMultilevel"/>
    <w:tmpl w:val="C32AB3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F552B3B"/>
    <w:multiLevelType w:val="hybridMultilevel"/>
    <w:tmpl w:val="85EAF2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00472C7"/>
    <w:multiLevelType w:val="hybridMultilevel"/>
    <w:tmpl w:val="FD02C3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21F4402"/>
    <w:multiLevelType w:val="hybridMultilevel"/>
    <w:tmpl w:val="9150388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41D2B02"/>
    <w:multiLevelType w:val="hybridMultilevel"/>
    <w:tmpl w:val="28ACAE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86D1DE3"/>
    <w:multiLevelType w:val="hybridMultilevel"/>
    <w:tmpl w:val="0C5A213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92224EC"/>
    <w:multiLevelType w:val="hybridMultilevel"/>
    <w:tmpl w:val="40A6B0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BAC1EAD"/>
    <w:multiLevelType w:val="hybridMultilevel"/>
    <w:tmpl w:val="070819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EC572EF"/>
    <w:multiLevelType w:val="hybridMultilevel"/>
    <w:tmpl w:val="132E0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08E6F9D"/>
    <w:multiLevelType w:val="hybridMultilevel"/>
    <w:tmpl w:val="2E04B7A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2437B97"/>
    <w:multiLevelType w:val="hybridMultilevel"/>
    <w:tmpl w:val="52866E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333738E"/>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4556DCE"/>
    <w:multiLevelType w:val="hybridMultilevel"/>
    <w:tmpl w:val="67F0C1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67F6556"/>
    <w:multiLevelType w:val="hybridMultilevel"/>
    <w:tmpl w:val="CEB20132"/>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7CF472C"/>
    <w:multiLevelType w:val="hybridMultilevel"/>
    <w:tmpl w:val="27C649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86B119E"/>
    <w:multiLevelType w:val="hybridMultilevel"/>
    <w:tmpl w:val="6592EB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8B068E4"/>
    <w:multiLevelType w:val="hybridMultilevel"/>
    <w:tmpl w:val="960A86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8B548D4"/>
    <w:multiLevelType w:val="hybridMultilevel"/>
    <w:tmpl w:val="49CC6B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D897872"/>
    <w:multiLevelType w:val="hybridMultilevel"/>
    <w:tmpl w:val="174037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3E1A356D"/>
    <w:multiLevelType w:val="hybridMultilevel"/>
    <w:tmpl w:val="638438BE"/>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60326F8"/>
    <w:multiLevelType w:val="hybridMultilevel"/>
    <w:tmpl w:val="F2A424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9FD3841"/>
    <w:multiLevelType w:val="hybridMultilevel"/>
    <w:tmpl w:val="AA701C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DBD171E"/>
    <w:multiLevelType w:val="hybridMultilevel"/>
    <w:tmpl w:val="7A80E0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FC16A78"/>
    <w:multiLevelType w:val="multilevel"/>
    <w:tmpl w:val="E60E4AF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1835A51"/>
    <w:multiLevelType w:val="multilevel"/>
    <w:tmpl w:val="53F084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54131D74"/>
    <w:multiLevelType w:val="hybridMultilevel"/>
    <w:tmpl w:val="86F253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62B7EAA"/>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5948797E"/>
    <w:multiLevelType w:val="hybridMultilevel"/>
    <w:tmpl w:val="56D45E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5B935461"/>
    <w:multiLevelType w:val="hybridMultilevel"/>
    <w:tmpl w:val="B3AC51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5D705A33"/>
    <w:multiLevelType w:val="hybridMultilevel"/>
    <w:tmpl w:val="46DAAF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5ECA3FCD"/>
    <w:multiLevelType w:val="multilevel"/>
    <w:tmpl w:val="FB5A3B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b w:val="0"/>
        <w:i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5F452D14"/>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61536865"/>
    <w:multiLevelType w:val="hybridMultilevel"/>
    <w:tmpl w:val="56508E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64F60386"/>
    <w:multiLevelType w:val="hybridMultilevel"/>
    <w:tmpl w:val="B308EE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651E0A58"/>
    <w:multiLevelType w:val="hybridMultilevel"/>
    <w:tmpl w:val="16960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697A3CAD"/>
    <w:multiLevelType w:val="hybridMultilevel"/>
    <w:tmpl w:val="DDD2497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6C59651C"/>
    <w:multiLevelType w:val="hybridMultilevel"/>
    <w:tmpl w:val="30D6F3A6"/>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13126F4"/>
    <w:multiLevelType w:val="hybridMultilevel"/>
    <w:tmpl w:val="57B079AE"/>
    <w:lvl w:ilvl="0" w:tplc="04220013">
      <w:start w:val="1"/>
      <w:numFmt w:val="upperRoman"/>
      <w:lvlText w:val="%1."/>
      <w:lvlJc w:val="righ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74AE0E35"/>
    <w:multiLevelType w:val="hybridMultilevel"/>
    <w:tmpl w:val="63D42B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75A76280"/>
    <w:multiLevelType w:val="hybridMultilevel"/>
    <w:tmpl w:val="35964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79661731"/>
    <w:multiLevelType w:val="hybridMultilevel"/>
    <w:tmpl w:val="CCF098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7D4E6EF1"/>
    <w:multiLevelType w:val="hybridMultilevel"/>
    <w:tmpl w:val="AB381E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7F757EAE"/>
    <w:multiLevelType w:val="hybridMultilevel"/>
    <w:tmpl w:val="397842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51"/>
  </w:num>
  <w:num w:numId="4">
    <w:abstractNumId w:val="3"/>
  </w:num>
  <w:num w:numId="5">
    <w:abstractNumId w:val="44"/>
  </w:num>
  <w:num w:numId="6">
    <w:abstractNumId w:val="23"/>
  </w:num>
  <w:num w:numId="7">
    <w:abstractNumId w:val="22"/>
  </w:num>
  <w:num w:numId="8">
    <w:abstractNumId w:val="17"/>
  </w:num>
  <w:num w:numId="9">
    <w:abstractNumId w:val="26"/>
  </w:num>
  <w:num w:numId="10">
    <w:abstractNumId w:val="37"/>
  </w:num>
  <w:num w:numId="11">
    <w:abstractNumId w:val="13"/>
  </w:num>
  <w:num w:numId="12">
    <w:abstractNumId w:val="18"/>
  </w:num>
  <w:num w:numId="13">
    <w:abstractNumId w:val="48"/>
  </w:num>
  <w:num w:numId="14">
    <w:abstractNumId w:val="8"/>
  </w:num>
  <w:num w:numId="15">
    <w:abstractNumId w:val="4"/>
  </w:num>
  <w:num w:numId="16">
    <w:abstractNumId w:val="19"/>
  </w:num>
  <w:num w:numId="17">
    <w:abstractNumId w:val="0"/>
  </w:num>
  <w:num w:numId="18">
    <w:abstractNumId w:val="10"/>
  </w:num>
  <w:num w:numId="19">
    <w:abstractNumId w:val="30"/>
  </w:num>
  <w:num w:numId="20">
    <w:abstractNumId w:val="14"/>
  </w:num>
  <w:num w:numId="21">
    <w:abstractNumId w:val="6"/>
  </w:num>
  <w:num w:numId="22">
    <w:abstractNumId w:val="46"/>
  </w:num>
  <w:num w:numId="23">
    <w:abstractNumId w:val="11"/>
  </w:num>
  <w:num w:numId="24">
    <w:abstractNumId w:val="39"/>
  </w:num>
  <w:num w:numId="25">
    <w:abstractNumId w:val="35"/>
  </w:num>
  <w:num w:numId="26">
    <w:abstractNumId w:val="40"/>
  </w:num>
  <w:num w:numId="27">
    <w:abstractNumId w:val="20"/>
  </w:num>
  <w:num w:numId="28">
    <w:abstractNumId w:val="16"/>
  </w:num>
  <w:num w:numId="29">
    <w:abstractNumId w:val="49"/>
  </w:num>
  <w:num w:numId="30">
    <w:abstractNumId w:val="50"/>
  </w:num>
  <w:num w:numId="31">
    <w:abstractNumId w:val="21"/>
  </w:num>
  <w:num w:numId="32">
    <w:abstractNumId w:val="27"/>
  </w:num>
  <w:num w:numId="33">
    <w:abstractNumId w:val="42"/>
  </w:num>
  <w:num w:numId="34">
    <w:abstractNumId w:val="15"/>
  </w:num>
  <w:num w:numId="35">
    <w:abstractNumId w:val="41"/>
  </w:num>
  <w:num w:numId="36">
    <w:abstractNumId w:val="25"/>
  </w:num>
  <w:num w:numId="37">
    <w:abstractNumId w:val="9"/>
  </w:num>
  <w:num w:numId="38">
    <w:abstractNumId w:val="1"/>
  </w:num>
  <w:num w:numId="39">
    <w:abstractNumId w:val="24"/>
  </w:num>
  <w:num w:numId="40">
    <w:abstractNumId w:val="47"/>
  </w:num>
  <w:num w:numId="41">
    <w:abstractNumId w:val="45"/>
  </w:num>
  <w:num w:numId="42">
    <w:abstractNumId w:val="12"/>
  </w:num>
  <w:num w:numId="43">
    <w:abstractNumId w:val="36"/>
  </w:num>
  <w:num w:numId="44">
    <w:abstractNumId w:val="32"/>
  </w:num>
  <w:num w:numId="45">
    <w:abstractNumId w:val="33"/>
  </w:num>
  <w:num w:numId="46">
    <w:abstractNumId w:val="7"/>
  </w:num>
  <w:num w:numId="47">
    <w:abstractNumId w:val="28"/>
  </w:num>
  <w:num w:numId="48">
    <w:abstractNumId w:val="5"/>
  </w:num>
  <w:num w:numId="49">
    <w:abstractNumId w:val="31"/>
  </w:num>
  <w:num w:numId="50">
    <w:abstractNumId w:val="43"/>
  </w:num>
  <w:num w:numId="51">
    <w:abstractNumId w:val="34"/>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35"/>
    <w:rsid w:val="00000678"/>
    <w:rsid w:val="000021E5"/>
    <w:rsid w:val="0000224F"/>
    <w:rsid w:val="000023B6"/>
    <w:rsid w:val="00002A2E"/>
    <w:rsid w:val="00004103"/>
    <w:rsid w:val="000049F9"/>
    <w:rsid w:val="00004B7F"/>
    <w:rsid w:val="000058EB"/>
    <w:rsid w:val="00006C16"/>
    <w:rsid w:val="00006CE3"/>
    <w:rsid w:val="00010F17"/>
    <w:rsid w:val="000111AE"/>
    <w:rsid w:val="00014556"/>
    <w:rsid w:val="0001463B"/>
    <w:rsid w:val="00014A75"/>
    <w:rsid w:val="00014F5A"/>
    <w:rsid w:val="00015A7B"/>
    <w:rsid w:val="00015EF6"/>
    <w:rsid w:val="000171E0"/>
    <w:rsid w:val="00017335"/>
    <w:rsid w:val="0001778A"/>
    <w:rsid w:val="0001784F"/>
    <w:rsid w:val="00017903"/>
    <w:rsid w:val="0002002D"/>
    <w:rsid w:val="000205EE"/>
    <w:rsid w:val="0002066C"/>
    <w:rsid w:val="000207BB"/>
    <w:rsid w:val="00020B57"/>
    <w:rsid w:val="000214B5"/>
    <w:rsid w:val="00021590"/>
    <w:rsid w:val="0002166B"/>
    <w:rsid w:val="00022F0E"/>
    <w:rsid w:val="00023396"/>
    <w:rsid w:val="0002359F"/>
    <w:rsid w:val="00023693"/>
    <w:rsid w:val="0002430E"/>
    <w:rsid w:val="00024920"/>
    <w:rsid w:val="000252A1"/>
    <w:rsid w:val="000266D3"/>
    <w:rsid w:val="0002694B"/>
    <w:rsid w:val="00026D2C"/>
    <w:rsid w:val="00027035"/>
    <w:rsid w:val="00027438"/>
    <w:rsid w:val="000278CE"/>
    <w:rsid w:val="0003131B"/>
    <w:rsid w:val="000326DA"/>
    <w:rsid w:val="00032AF3"/>
    <w:rsid w:val="00032DC6"/>
    <w:rsid w:val="00032DF6"/>
    <w:rsid w:val="000332D5"/>
    <w:rsid w:val="00033E77"/>
    <w:rsid w:val="000341E8"/>
    <w:rsid w:val="00034342"/>
    <w:rsid w:val="00035015"/>
    <w:rsid w:val="00035671"/>
    <w:rsid w:val="00035698"/>
    <w:rsid w:val="00035FD9"/>
    <w:rsid w:val="000370E8"/>
    <w:rsid w:val="000374B5"/>
    <w:rsid w:val="00040038"/>
    <w:rsid w:val="00040B66"/>
    <w:rsid w:val="000412A2"/>
    <w:rsid w:val="000412C4"/>
    <w:rsid w:val="000414DB"/>
    <w:rsid w:val="00042883"/>
    <w:rsid w:val="000431F0"/>
    <w:rsid w:val="00043790"/>
    <w:rsid w:val="000439D2"/>
    <w:rsid w:val="00043A70"/>
    <w:rsid w:val="000441AA"/>
    <w:rsid w:val="0004439B"/>
    <w:rsid w:val="00045DCD"/>
    <w:rsid w:val="00050905"/>
    <w:rsid w:val="00050C87"/>
    <w:rsid w:val="00054F03"/>
    <w:rsid w:val="00055272"/>
    <w:rsid w:val="00055392"/>
    <w:rsid w:val="000617A8"/>
    <w:rsid w:val="000620AF"/>
    <w:rsid w:val="000629E6"/>
    <w:rsid w:val="0006403A"/>
    <w:rsid w:val="00064792"/>
    <w:rsid w:val="000655BF"/>
    <w:rsid w:val="000664DA"/>
    <w:rsid w:val="0007011F"/>
    <w:rsid w:val="00070215"/>
    <w:rsid w:val="000721FE"/>
    <w:rsid w:val="00072414"/>
    <w:rsid w:val="00073F05"/>
    <w:rsid w:val="000758DF"/>
    <w:rsid w:val="00077005"/>
    <w:rsid w:val="0007758E"/>
    <w:rsid w:val="00077876"/>
    <w:rsid w:val="00081687"/>
    <w:rsid w:val="0008174F"/>
    <w:rsid w:val="00082579"/>
    <w:rsid w:val="00083A8C"/>
    <w:rsid w:val="00084236"/>
    <w:rsid w:val="00084A28"/>
    <w:rsid w:val="00084C82"/>
    <w:rsid w:val="00084D86"/>
    <w:rsid w:val="0008507B"/>
    <w:rsid w:val="00086156"/>
    <w:rsid w:val="00086437"/>
    <w:rsid w:val="00086AAC"/>
    <w:rsid w:val="00087EB3"/>
    <w:rsid w:val="00091A0D"/>
    <w:rsid w:val="00091EA3"/>
    <w:rsid w:val="00093926"/>
    <w:rsid w:val="00093B4C"/>
    <w:rsid w:val="00093B6A"/>
    <w:rsid w:val="00094238"/>
    <w:rsid w:val="00094E9C"/>
    <w:rsid w:val="00095D64"/>
    <w:rsid w:val="000964B2"/>
    <w:rsid w:val="00096E69"/>
    <w:rsid w:val="0009765C"/>
    <w:rsid w:val="000976C3"/>
    <w:rsid w:val="00097D0E"/>
    <w:rsid w:val="000A02FC"/>
    <w:rsid w:val="000A1787"/>
    <w:rsid w:val="000A1B59"/>
    <w:rsid w:val="000A1D13"/>
    <w:rsid w:val="000A2156"/>
    <w:rsid w:val="000A2708"/>
    <w:rsid w:val="000A2BF3"/>
    <w:rsid w:val="000A3831"/>
    <w:rsid w:val="000A4EF5"/>
    <w:rsid w:val="000A5378"/>
    <w:rsid w:val="000A56A7"/>
    <w:rsid w:val="000A63E8"/>
    <w:rsid w:val="000A66EE"/>
    <w:rsid w:val="000A779C"/>
    <w:rsid w:val="000A7E26"/>
    <w:rsid w:val="000B04F9"/>
    <w:rsid w:val="000B124C"/>
    <w:rsid w:val="000B1483"/>
    <w:rsid w:val="000B1C3E"/>
    <w:rsid w:val="000B3270"/>
    <w:rsid w:val="000B3DA9"/>
    <w:rsid w:val="000B6E44"/>
    <w:rsid w:val="000C104B"/>
    <w:rsid w:val="000C13B9"/>
    <w:rsid w:val="000C1A98"/>
    <w:rsid w:val="000C1FBD"/>
    <w:rsid w:val="000C3B29"/>
    <w:rsid w:val="000C3C14"/>
    <w:rsid w:val="000C3CD6"/>
    <w:rsid w:val="000C576F"/>
    <w:rsid w:val="000C5A76"/>
    <w:rsid w:val="000C68CD"/>
    <w:rsid w:val="000C6F25"/>
    <w:rsid w:val="000C72F4"/>
    <w:rsid w:val="000D0B1A"/>
    <w:rsid w:val="000D0FF8"/>
    <w:rsid w:val="000D137B"/>
    <w:rsid w:val="000D27F0"/>
    <w:rsid w:val="000D2A2E"/>
    <w:rsid w:val="000D2B07"/>
    <w:rsid w:val="000D4040"/>
    <w:rsid w:val="000D5553"/>
    <w:rsid w:val="000D5746"/>
    <w:rsid w:val="000E00EB"/>
    <w:rsid w:val="000E05EF"/>
    <w:rsid w:val="000E0A54"/>
    <w:rsid w:val="000E1AC3"/>
    <w:rsid w:val="000E22EF"/>
    <w:rsid w:val="000E2B38"/>
    <w:rsid w:val="000E357F"/>
    <w:rsid w:val="000E43B7"/>
    <w:rsid w:val="000E4BEC"/>
    <w:rsid w:val="000E5D0E"/>
    <w:rsid w:val="000E5FAD"/>
    <w:rsid w:val="000E60B2"/>
    <w:rsid w:val="000E7CED"/>
    <w:rsid w:val="000F0215"/>
    <w:rsid w:val="000F0E39"/>
    <w:rsid w:val="000F1143"/>
    <w:rsid w:val="000F17D8"/>
    <w:rsid w:val="000F29BF"/>
    <w:rsid w:val="000F32C3"/>
    <w:rsid w:val="000F383D"/>
    <w:rsid w:val="000F3B8F"/>
    <w:rsid w:val="000F465F"/>
    <w:rsid w:val="000F4BAF"/>
    <w:rsid w:val="000F53B3"/>
    <w:rsid w:val="000F5752"/>
    <w:rsid w:val="000F60A1"/>
    <w:rsid w:val="000F6D08"/>
    <w:rsid w:val="0010065F"/>
    <w:rsid w:val="001013CA"/>
    <w:rsid w:val="00101C83"/>
    <w:rsid w:val="001020BD"/>
    <w:rsid w:val="0010378C"/>
    <w:rsid w:val="0010379D"/>
    <w:rsid w:val="0010484E"/>
    <w:rsid w:val="00105116"/>
    <w:rsid w:val="001052A0"/>
    <w:rsid w:val="0010613F"/>
    <w:rsid w:val="00106A14"/>
    <w:rsid w:val="00110525"/>
    <w:rsid w:val="0011187F"/>
    <w:rsid w:val="0011239D"/>
    <w:rsid w:val="001126CD"/>
    <w:rsid w:val="00112A76"/>
    <w:rsid w:val="001140DA"/>
    <w:rsid w:val="0011473D"/>
    <w:rsid w:val="001147EF"/>
    <w:rsid w:val="00115579"/>
    <w:rsid w:val="001156E9"/>
    <w:rsid w:val="00115C58"/>
    <w:rsid w:val="00117560"/>
    <w:rsid w:val="00117CDC"/>
    <w:rsid w:val="00120C4F"/>
    <w:rsid w:val="00121B4A"/>
    <w:rsid w:val="00121E99"/>
    <w:rsid w:val="0012297F"/>
    <w:rsid w:val="00122B65"/>
    <w:rsid w:val="0012324A"/>
    <w:rsid w:val="001237C1"/>
    <w:rsid w:val="00123BEB"/>
    <w:rsid w:val="00124497"/>
    <w:rsid w:val="00124A9E"/>
    <w:rsid w:val="00125E6D"/>
    <w:rsid w:val="001262E0"/>
    <w:rsid w:val="00126CD5"/>
    <w:rsid w:val="00127879"/>
    <w:rsid w:val="001309AF"/>
    <w:rsid w:val="00131684"/>
    <w:rsid w:val="00133401"/>
    <w:rsid w:val="00134490"/>
    <w:rsid w:val="00135B32"/>
    <w:rsid w:val="0013636B"/>
    <w:rsid w:val="00136D50"/>
    <w:rsid w:val="001372F3"/>
    <w:rsid w:val="00137474"/>
    <w:rsid w:val="00137C49"/>
    <w:rsid w:val="00140B44"/>
    <w:rsid w:val="00140F08"/>
    <w:rsid w:val="00141937"/>
    <w:rsid w:val="00141A98"/>
    <w:rsid w:val="00141EE7"/>
    <w:rsid w:val="00143263"/>
    <w:rsid w:val="00143B55"/>
    <w:rsid w:val="00144581"/>
    <w:rsid w:val="001448A7"/>
    <w:rsid w:val="00144F3E"/>
    <w:rsid w:val="001458B2"/>
    <w:rsid w:val="00145B65"/>
    <w:rsid w:val="00145E10"/>
    <w:rsid w:val="00147069"/>
    <w:rsid w:val="001473A3"/>
    <w:rsid w:val="00147531"/>
    <w:rsid w:val="001476F0"/>
    <w:rsid w:val="00147E74"/>
    <w:rsid w:val="00150C97"/>
    <w:rsid w:val="00151001"/>
    <w:rsid w:val="00151419"/>
    <w:rsid w:val="0015156A"/>
    <w:rsid w:val="00151BBD"/>
    <w:rsid w:val="001526B3"/>
    <w:rsid w:val="0015307C"/>
    <w:rsid w:val="001531F2"/>
    <w:rsid w:val="00153292"/>
    <w:rsid w:val="00154040"/>
    <w:rsid w:val="0015533B"/>
    <w:rsid w:val="0015538B"/>
    <w:rsid w:val="00155C47"/>
    <w:rsid w:val="001561B8"/>
    <w:rsid w:val="001566C2"/>
    <w:rsid w:val="00156CF7"/>
    <w:rsid w:val="0015739F"/>
    <w:rsid w:val="001575ED"/>
    <w:rsid w:val="00157D39"/>
    <w:rsid w:val="00160717"/>
    <w:rsid w:val="00163B97"/>
    <w:rsid w:val="0016427C"/>
    <w:rsid w:val="00164891"/>
    <w:rsid w:val="001651AC"/>
    <w:rsid w:val="001651D2"/>
    <w:rsid w:val="001653DE"/>
    <w:rsid w:val="001658DB"/>
    <w:rsid w:val="00166159"/>
    <w:rsid w:val="00166D19"/>
    <w:rsid w:val="00167516"/>
    <w:rsid w:val="00167FE9"/>
    <w:rsid w:val="0017006F"/>
    <w:rsid w:val="00171254"/>
    <w:rsid w:val="00171382"/>
    <w:rsid w:val="00172794"/>
    <w:rsid w:val="001732CB"/>
    <w:rsid w:val="00173306"/>
    <w:rsid w:val="00173643"/>
    <w:rsid w:val="00173B2D"/>
    <w:rsid w:val="00175370"/>
    <w:rsid w:val="00175F76"/>
    <w:rsid w:val="0017635C"/>
    <w:rsid w:val="001766A8"/>
    <w:rsid w:val="00176A8E"/>
    <w:rsid w:val="00176CC3"/>
    <w:rsid w:val="0017773E"/>
    <w:rsid w:val="00177905"/>
    <w:rsid w:val="00177B0A"/>
    <w:rsid w:val="00180C8B"/>
    <w:rsid w:val="001816C4"/>
    <w:rsid w:val="00181CFC"/>
    <w:rsid w:val="00182767"/>
    <w:rsid w:val="001827B0"/>
    <w:rsid w:val="00182827"/>
    <w:rsid w:val="00182A9D"/>
    <w:rsid w:val="00182F7E"/>
    <w:rsid w:val="0018500D"/>
    <w:rsid w:val="00186F2A"/>
    <w:rsid w:val="0018773B"/>
    <w:rsid w:val="00187759"/>
    <w:rsid w:val="00187E08"/>
    <w:rsid w:val="00190164"/>
    <w:rsid w:val="00190205"/>
    <w:rsid w:val="0019093F"/>
    <w:rsid w:val="00190BEE"/>
    <w:rsid w:val="0019171F"/>
    <w:rsid w:val="00191AF6"/>
    <w:rsid w:val="001924FB"/>
    <w:rsid w:val="00193712"/>
    <w:rsid w:val="00193FD9"/>
    <w:rsid w:val="0019538B"/>
    <w:rsid w:val="00195733"/>
    <w:rsid w:val="001963D9"/>
    <w:rsid w:val="001965B5"/>
    <w:rsid w:val="0019691C"/>
    <w:rsid w:val="00196AE3"/>
    <w:rsid w:val="001A148D"/>
    <w:rsid w:val="001A1569"/>
    <w:rsid w:val="001A210E"/>
    <w:rsid w:val="001A230D"/>
    <w:rsid w:val="001A2CFD"/>
    <w:rsid w:val="001A4627"/>
    <w:rsid w:val="001A4C17"/>
    <w:rsid w:val="001A4FB5"/>
    <w:rsid w:val="001A5A8A"/>
    <w:rsid w:val="001A5EA4"/>
    <w:rsid w:val="001A5EA9"/>
    <w:rsid w:val="001A6B12"/>
    <w:rsid w:val="001A7402"/>
    <w:rsid w:val="001A75D5"/>
    <w:rsid w:val="001A764C"/>
    <w:rsid w:val="001A7E09"/>
    <w:rsid w:val="001B081D"/>
    <w:rsid w:val="001B0879"/>
    <w:rsid w:val="001B1822"/>
    <w:rsid w:val="001B1BE2"/>
    <w:rsid w:val="001B357D"/>
    <w:rsid w:val="001B3675"/>
    <w:rsid w:val="001B3B4D"/>
    <w:rsid w:val="001B4897"/>
    <w:rsid w:val="001B4F57"/>
    <w:rsid w:val="001B5BCA"/>
    <w:rsid w:val="001B6DDE"/>
    <w:rsid w:val="001B6E08"/>
    <w:rsid w:val="001B6F3D"/>
    <w:rsid w:val="001B6F75"/>
    <w:rsid w:val="001B755F"/>
    <w:rsid w:val="001B795A"/>
    <w:rsid w:val="001C14AE"/>
    <w:rsid w:val="001C31DA"/>
    <w:rsid w:val="001C3B7A"/>
    <w:rsid w:val="001C503A"/>
    <w:rsid w:val="001C5706"/>
    <w:rsid w:val="001C60DA"/>
    <w:rsid w:val="001C6695"/>
    <w:rsid w:val="001C701E"/>
    <w:rsid w:val="001C7114"/>
    <w:rsid w:val="001D0561"/>
    <w:rsid w:val="001D057E"/>
    <w:rsid w:val="001D05AC"/>
    <w:rsid w:val="001D0AF1"/>
    <w:rsid w:val="001D159A"/>
    <w:rsid w:val="001D25E3"/>
    <w:rsid w:val="001D2845"/>
    <w:rsid w:val="001D2DAD"/>
    <w:rsid w:val="001D3E76"/>
    <w:rsid w:val="001D4992"/>
    <w:rsid w:val="001D4A53"/>
    <w:rsid w:val="001D65BC"/>
    <w:rsid w:val="001D7280"/>
    <w:rsid w:val="001D7881"/>
    <w:rsid w:val="001D7998"/>
    <w:rsid w:val="001D7E7F"/>
    <w:rsid w:val="001D7F04"/>
    <w:rsid w:val="001E02C4"/>
    <w:rsid w:val="001E065D"/>
    <w:rsid w:val="001E0D98"/>
    <w:rsid w:val="001E11A0"/>
    <w:rsid w:val="001E15C7"/>
    <w:rsid w:val="001E1AF4"/>
    <w:rsid w:val="001E2A88"/>
    <w:rsid w:val="001E35C4"/>
    <w:rsid w:val="001E4418"/>
    <w:rsid w:val="001E49C0"/>
    <w:rsid w:val="001E52C5"/>
    <w:rsid w:val="001E635F"/>
    <w:rsid w:val="001E656C"/>
    <w:rsid w:val="001E73DB"/>
    <w:rsid w:val="001E7F34"/>
    <w:rsid w:val="001F056F"/>
    <w:rsid w:val="001F0972"/>
    <w:rsid w:val="001F0A60"/>
    <w:rsid w:val="001F0CF7"/>
    <w:rsid w:val="001F0DFC"/>
    <w:rsid w:val="001F13CE"/>
    <w:rsid w:val="001F19EE"/>
    <w:rsid w:val="001F1C9C"/>
    <w:rsid w:val="001F21EB"/>
    <w:rsid w:val="001F22EC"/>
    <w:rsid w:val="001F234D"/>
    <w:rsid w:val="001F3422"/>
    <w:rsid w:val="001F4FDB"/>
    <w:rsid w:val="001F5065"/>
    <w:rsid w:val="001F5E29"/>
    <w:rsid w:val="001F6AB6"/>
    <w:rsid w:val="001F6B67"/>
    <w:rsid w:val="001F6F8B"/>
    <w:rsid w:val="001F7901"/>
    <w:rsid w:val="00201060"/>
    <w:rsid w:val="002024B4"/>
    <w:rsid w:val="002054CC"/>
    <w:rsid w:val="00206AE1"/>
    <w:rsid w:val="00206C76"/>
    <w:rsid w:val="00207844"/>
    <w:rsid w:val="00210B54"/>
    <w:rsid w:val="0021166B"/>
    <w:rsid w:val="00212C81"/>
    <w:rsid w:val="00213008"/>
    <w:rsid w:val="0021322F"/>
    <w:rsid w:val="00214C75"/>
    <w:rsid w:val="0021544A"/>
    <w:rsid w:val="002154E2"/>
    <w:rsid w:val="0021580C"/>
    <w:rsid w:val="0021592B"/>
    <w:rsid w:val="00215BB9"/>
    <w:rsid w:val="002163FE"/>
    <w:rsid w:val="00220006"/>
    <w:rsid w:val="00220CBC"/>
    <w:rsid w:val="00220E2D"/>
    <w:rsid w:val="00221290"/>
    <w:rsid w:val="00221634"/>
    <w:rsid w:val="0022232E"/>
    <w:rsid w:val="0022277B"/>
    <w:rsid w:val="00224907"/>
    <w:rsid w:val="002253EC"/>
    <w:rsid w:val="00225A59"/>
    <w:rsid w:val="00227118"/>
    <w:rsid w:val="00230DFF"/>
    <w:rsid w:val="00233513"/>
    <w:rsid w:val="0023398B"/>
    <w:rsid w:val="00233C4E"/>
    <w:rsid w:val="00233D40"/>
    <w:rsid w:val="00234846"/>
    <w:rsid w:val="00236F73"/>
    <w:rsid w:val="0023763A"/>
    <w:rsid w:val="00237947"/>
    <w:rsid w:val="00237BBF"/>
    <w:rsid w:val="00242D2B"/>
    <w:rsid w:val="00242F43"/>
    <w:rsid w:val="00243ED1"/>
    <w:rsid w:val="002450AF"/>
    <w:rsid w:val="0024525E"/>
    <w:rsid w:val="002457D6"/>
    <w:rsid w:val="00250D72"/>
    <w:rsid w:val="00251564"/>
    <w:rsid w:val="002516F8"/>
    <w:rsid w:val="00251A8B"/>
    <w:rsid w:val="00252BE0"/>
    <w:rsid w:val="00252FB7"/>
    <w:rsid w:val="0025327B"/>
    <w:rsid w:val="002538D8"/>
    <w:rsid w:val="002540B2"/>
    <w:rsid w:val="00254E09"/>
    <w:rsid w:val="00255B3C"/>
    <w:rsid w:val="002574BD"/>
    <w:rsid w:val="00257E8D"/>
    <w:rsid w:val="0026004C"/>
    <w:rsid w:val="002607D7"/>
    <w:rsid w:val="002608F2"/>
    <w:rsid w:val="00260C51"/>
    <w:rsid w:val="0026204F"/>
    <w:rsid w:val="002625F3"/>
    <w:rsid w:val="0026280D"/>
    <w:rsid w:val="00262BD2"/>
    <w:rsid w:val="00263A72"/>
    <w:rsid w:val="00264510"/>
    <w:rsid w:val="00264B43"/>
    <w:rsid w:val="00264F9F"/>
    <w:rsid w:val="002658F1"/>
    <w:rsid w:val="002662D8"/>
    <w:rsid w:val="002666EB"/>
    <w:rsid w:val="00266802"/>
    <w:rsid w:val="00266DA0"/>
    <w:rsid w:val="00267DEF"/>
    <w:rsid w:val="0027010D"/>
    <w:rsid w:val="00270791"/>
    <w:rsid w:val="002715CE"/>
    <w:rsid w:val="00272030"/>
    <w:rsid w:val="002725AD"/>
    <w:rsid w:val="00272E0C"/>
    <w:rsid w:val="00274BB9"/>
    <w:rsid w:val="00274FF5"/>
    <w:rsid w:val="002754E0"/>
    <w:rsid w:val="00275D85"/>
    <w:rsid w:val="002761CE"/>
    <w:rsid w:val="00282BA5"/>
    <w:rsid w:val="00283D6B"/>
    <w:rsid w:val="002844FE"/>
    <w:rsid w:val="00284739"/>
    <w:rsid w:val="0028487A"/>
    <w:rsid w:val="0028612B"/>
    <w:rsid w:val="002866EF"/>
    <w:rsid w:val="002900A5"/>
    <w:rsid w:val="00291EFD"/>
    <w:rsid w:val="0029284A"/>
    <w:rsid w:val="00292AB9"/>
    <w:rsid w:val="00292C42"/>
    <w:rsid w:val="00293993"/>
    <w:rsid w:val="0029400D"/>
    <w:rsid w:val="00294052"/>
    <w:rsid w:val="002947E1"/>
    <w:rsid w:val="00294E92"/>
    <w:rsid w:val="00295A45"/>
    <w:rsid w:val="00296347"/>
    <w:rsid w:val="00296349"/>
    <w:rsid w:val="00296851"/>
    <w:rsid w:val="00297B2F"/>
    <w:rsid w:val="002A0320"/>
    <w:rsid w:val="002A1F3D"/>
    <w:rsid w:val="002A2CB4"/>
    <w:rsid w:val="002A4831"/>
    <w:rsid w:val="002A6366"/>
    <w:rsid w:val="002A6384"/>
    <w:rsid w:val="002A6B94"/>
    <w:rsid w:val="002A6C0D"/>
    <w:rsid w:val="002A7186"/>
    <w:rsid w:val="002A71A0"/>
    <w:rsid w:val="002A7640"/>
    <w:rsid w:val="002A7994"/>
    <w:rsid w:val="002B0075"/>
    <w:rsid w:val="002B05D2"/>
    <w:rsid w:val="002B0BAF"/>
    <w:rsid w:val="002B1288"/>
    <w:rsid w:val="002B13EF"/>
    <w:rsid w:val="002B3899"/>
    <w:rsid w:val="002B3ADB"/>
    <w:rsid w:val="002B450D"/>
    <w:rsid w:val="002B4744"/>
    <w:rsid w:val="002B4DE4"/>
    <w:rsid w:val="002B5090"/>
    <w:rsid w:val="002B5B51"/>
    <w:rsid w:val="002B5E8D"/>
    <w:rsid w:val="002B5F99"/>
    <w:rsid w:val="002B68D4"/>
    <w:rsid w:val="002B6B69"/>
    <w:rsid w:val="002B7D73"/>
    <w:rsid w:val="002C06AA"/>
    <w:rsid w:val="002C0DF6"/>
    <w:rsid w:val="002C1090"/>
    <w:rsid w:val="002C1335"/>
    <w:rsid w:val="002C1568"/>
    <w:rsid w:val="002C1ADA"/>
    <w:rsid w:val="002C20C5"/>
    <w:rsid w:val="002C22DE"/>
    <w:rsid w:val="002C2351"/>
    <w:rsid w:val="002C2761"/>
    <w:rsid w:val="002C27A0"/>
    <w:rsid w:val="002C38B9"/>
    <w:rsid w:val="002C3A67"/>
    <w:rsid w:val="002C410B"/>
    <w:rsid w:val="002C474B"/>
    <w:rsid w:val="002C4A16"/>
    <w:rsid w:val="002C5439"/>
    <w:rsid w:val="002C5661"/>
    <w:rsid w:val="002C57B5"/>
    <w:rsid w:val="002C59C1"/>
    <w:rsid w:val="002C6697"/>
    <w:rsid w:val="002C7838"/>
    <w:rsid w:val="002C79A4"/>
    <w:rsid w:val="002D1922"/>
    <w:rsid w:val="002D1D19"/>
    <w:rsid w:val="002D1E38"/>
    <w:rsid w:val="002D317B"/>
    <w:rsid w:val="002D3613"/>
    <w:rsid w:val="002D4123"/>
    <w:rsid w:val="002D4689"/>
    <w:rsid w:val="002D527E"/>
    <w:rsid w:val="002D5D9A"/>
    <w:rsid w:val="002D5E10"/>
    <w:rsid w:val="002D6A6B"/>
    <w:rsid w:val="002D6B3C"/>
    <w:rsid w:val="002D7205"/>
    <w:rsid w:val="002D774C"/>
    <w:rsid w:val="002D796C"/>
    <w:rsid w:val="002D798E"/>
    <w:rsid w:val="002E0A8D"/>
    <w:rsid w:val="002E1424"/>
    <w:rsid w:val="002E195D"/>
    <w:rsid w:val="002E1D7B"/>
    <w:rsid w:val="002E1FB1"/>
    <w:rsid w:val="002E2059"/>
    <w:rsid w:val="002E2187"/>
    <w:rsid w:val="002E2923"/>
    <w:rsid w:val="002E2DE4"/>
    <w:rsid w:val="002E394E"/>
    <w:rsid w:val="002E3CF1"/>
    <w:rsid w:val="002E5116"/>
    <w:rsid w:val="002E6478"/>
    <w:rsid w:val="002E6C78"/>
    <w:rsid w:val="002E6D9C"/>
    <w:rsid w:val="002E7122"/>
    <w:rsid w:val="002E7334"/>
    <w:rsid w:val="002E7637"/>
    <w:rsid w:val="002F0187"/>
    <w:rsid w:val="002F0A84"/>
    <w:rsid w:val="002F2E76"/>
    <w:rsid w:val="002F3AE0"/>
    <w:rsid w:val="002F3C61"/>
    <w:rsid w:val="002F42CE"/>
    <w:rsid w:val="002F4493"/>
    <w:rsid w:val="002F5CF3"/>
    <w:rsid w:val="002F7786"/>
    <w:rsid w:val="002F79A3"/>
    <w:rsid w:val="003008E6"/>
    <w:rsid w:val="00301D0C"/>
    <w:rsid w:val="00302354"/>
    <w:rsid w:val="00302424"/>
    <w:rsid w:val="003043B1"/>
    <w:rsid w:val="00304B64"/>
    <w:rsid w:val="00304B87"/>
    <w:rsid w:val="0030525A"/>
    <w:rsid w:val="003057EC"/>
    <w:rsid w:val="0030610B"/>
    <w:rsid w:val="0030628D"/>
    <w:rsid w:val="003066AF"/>
    <w:rsid w:val="003069D7"/>
    <w:rsid w:val="0030706E"/>
    <w:rsid w:val="003076AB"/>
    <w:rsid w:val="003103BC"/>
    <w:rsid w:val="003123BC"/>
    <w:rsid w:val="00312E89"/>
    <w:rsid w:val="00312F2E"/>
    <w:rsid w:val="0031391B"/>
    <w:rsid w:val="00313C9C"/>
    <w:rsid w:val="00313DDC"/>
    <w:rsid w:val="00315163"/>
    <w:rsid w:val="00315304"/>
    <w:rsid w:val="0031592E"/>
    <w:rsid w:val="003161FC"/>
    <w:rsid w:val="00316AC4"/>
    <w:rsid w:val="003177ED"/>
    <w:rsid w:val="00320800"/>
    <w:rsid w:val="00321CFE"/>
    <w:rsid w:val="0032233B"/>
    <w:rsid w:val="00322CA7"/>
    <w:rsid w:val="0032301B"/>
    <w:rsid w:val="00323691"/>
    <w:rsid w:val="0032413A"/>
    <w:rsid w:val="00324158"/>
    <w:rsid w:val="003247E9"/>
    <w:rsid w:val="00324BB4"/>
    <w:rsid w:val="00325506"/>
    <w:rsid w:val="003255D9"/>
    <w:rsid w:val="00326216"/>
    <w:rsid w:val="00327D9B"/>
    <w:rsid w:val="00331396"/>
    <w:rsid w:val="003319FB"/>
    <w:rsid w:val="00331BC9"/>
    <w:rsid w:val="00331F08"/>
    <w:rsid w:val="003323D4"/>
    <w:rsid w:val="00333BF0"/>
    <w:rsid w:val="003348BA"/>
    <w:rsid w:val="00334BE9"/>
    <w:rsid w:val="00334F9D"/>
    <w:rsid w:val="003352BE"/>
    <w:rsid w:val="003352FA"/>
    <w:rsid w:val="00335A49"/>
    <w:rsid w:val="00335B97"/>
    <w:rsid w:val="0033625D"/>
    <w:rsid w:val="003365CE"/>
    <w:rsid w:val="00336DE1"/>
    <w:rsid w:val="00336EFE"/>
    <w:rsid w:val="00340041"/>
    <w:rsid w:val="0034107F"/>
    <w:rsid w:val="0034125D"/>
    <w:rsid w:val="003412FB"/>
    <w:rsid w:val="003414E9"/>
    <w:rsid w:val="003416BE"/>
    <w:rsid w:val="003421F8"/>
    <w:rsid w:val="0034223F"/>
    <w:rsid w:val="0034248B"/>
    <w:rsid w:val="00342BE0"/>
    <w:rsid w:val="00342D1D"/>
    <w:rsid w:val="00343D7E"/>
    <w:rsid w:val="00344FF1"/>
    <w:rsid w:val="00345EDA"/>
    <w:rsid w:val="00346257"/>
    <w:rsid w:val="00346F66"/>
    <w:rsid w:val="00347830"/>
    <w:rsid w:val="00347DFB"/>
    <w:rsid w:val="00347E79"/>
    <w:rsid w:val="00351E9E"/>
    <w:rsid w:val="00352134"/>
    <w:rsid w:val="0035257C"/>
    <w:rsid w:val="00353F9E"/>
    <w:rsid w:val="003549A0"/>
    <w:rsid w:val="003549AB"/>
    <w:rsid w:val="00356935"/>
    <w:rsid w:val="003570F5"/>
    <w:rsid w:val="003578C8"/>
    <w:rsid w:val="00357991"/>
    <w:rsid w:val="003604D8"/>
    <w:rsid w:val="0036060D"/>
    <w:rsid w:val="003609F3"/>
    <w:rsid w:val="00360ED3"/>
    <w:rsid w:val="00361319"/>
    <w:rsid w:val="00361CA1"/>
    <w:rsid w:val="003627F7"/>
    <w:rsid w:val="00363226"/>
    <w:rsid w:val="0036359A"/>
    <w:rsid w:val="00363C32"/>
    <w:rsid w:val="00364251"/>
    <w:rsid w:val="00364423"/>
    <w:rsid w:val="00364C07"/>
    <w:rsid w:val="00365153"/>
    <w:rsid w:val="00365AA5"/>
    <w:rsid w:val="003661BC"/>
    <w:rsid w:val="00372214"/>
    <w:rsid w:val="0037243E"/>
    <w:rsid w:val="00372793"/>
    <w:rsid w:val="0037319C"/>
    <w:rsid w:val="0037322D"/>
    <w:rsid w:val="0037367E"/>
    <w:rsid w:val="003751F9"/>
    <w:rsid w:val="00375618"/>
    <w:rsid w:val="00375A7E"/>
    <w:rsid w:val="0037626C"/>
    <w:rsid w:val="00376DD5"/>
    <w:rsid w:val="00377D4C"/>
    <w:rsid w:val="00380575"/>
    <w:rsid w:val="003823C9"/>
    <w:rsid w:val="00382A52"/>
    <w:rsid w:val="0038308B"/>
    <w:rsid w:val="003835A2"/>
    <w:rsid w:val="00383990"/>
    <w:rsid w:val="003849DB"/>
    <w:rsid w:val="0038655F"/>
    <w:rsid w:val="00386638"/>
    <w:rsid w:val="00386A35"/>
    <w:rsid w:val="00386D5F"/>
    <w:rsid w:val="00386EB1"/>
    <w:rsid w:val="003878E6"/>
    <w:rsid w:val="003917C2"/>
    <w:rsid w:val="00391B43"/>
    <w:rsid w:val="00391C3A"/>
    <w:rsid w:val="00391E34"/>
    <w:rsid w:val="00392327"/>
    <w:rsid w:val="003925CE"/>
    <w:rsid w:val="00392762"/>
    <w:rsid w:val="00393601"/>
    <w:rsid w:val="00393C6B"/>
    <w:rsid w:val="003941E6"/>
    <w:rsid w:val="00394354"/>
    <w:rsid w:val="00394885"/>
    <w:rsid w:val="00395027"/>
    <w:rsid w:val="003954AE"/>
    <w:rsid w:val="00396379"/>
    <w:rsid w:val="00396568"/>
    <w:rsid w:val="00397255"/>
    <w:rsid w:val="0039726C"/>
    <w:rsid w:val="00397919"/>
    <w:rsid w:val="003A05FF"/>
    <w:rsid w:val="003A06E3"/>
    <w:rsid w:val="003A13EE"/>
    <w:rsid w:val="003A1F2B"/>
    <w:rsid w:val="003A2036"/>
    <w:rsid w:val="003A22FD"/>
    <w:rsid w:val="003A2E72"/>
    <w:rsid w:val="003A312F"/>
    <w:rsid w:val="003A353A"/>
    <w:rsid w:val="003A530B"/>
    <w:rsid w:val="003A586C"/>
    <w:rsid w:val="003A6B7C"/>
    <w:rsid w:val="003A7497"/>
    <w:rsid w:val="003A7C03"/>
    <w:rsid w:val="003B0CE3"/>
    <w:rsid w:val="003B0F1E"/>
    <w:rsid w:val="003B1603"/>
    <w:rsid w:val="003B192C"/>
    <w:rsid w:val="003B1A54"/>
    <w:rsid w:val="003B271F"/>
    <w:rsid w:val="003B2748"/>
    <w:rsid w:val="003B3270"/>
    <w:rsid w:val="003B3FD8"/>
    <w:rsid w:val="003B546E"/>
    <w:rsid w:val="003B6329"/>
    <w:rsid w:val="003B657D"/>
    <w:rsid w:val="003B72F6"/>
    <w:rsid w:val="003B74EC"/>
    <w:rsid w:val="003B7B2A"/>
    <w:rsid w:val="003B7D4E"/>
    <w:rsid w:val="003B7D88"/>
    <w:rsid w:val="003C00B1"/>
    <w:rsid w:val="003C026F"/>
    <w:rsid w:val="003C0B30"/>
    <w:rsid w:val="003C0CEC"/>
    <w:rsid w:val="003C13AB"/>
    <w:rsid w:val="003C1F83"/>
    <w:rsid w:val="003C2600"/>
    <w:rsid w:val="003C54CE"/>
    <w:rsid w:val="003C578E"/>
    <w:rsid w:val="003C63F3"/>
    <w:rsid w:val="003C684E"/>
    <w:rsid w:val="003C6C96"/>
    <w:rsid w:val="003C71A3"/>
    <w:rsid w:val="003C767E"/>
    <w:rsid w:val="003D0E7C"/>
    <w:rsid w:val="003D1631"/>
    <w:rsid w:val="003D1640"/>
    <w:rsid w:val="003D1AA1"/>
    <w:rsid w:val="003D1D9C"/>
    <w:rsid w:val="003D2A59"/>
    <w:rsid w:val="003D2B64"/>
    <w:rsid w:val="003D2E21"/>
    <w:rsid w:val="003D3C3F"/>
    <w:rsid w:val="003D4A64"/>
    <w:rsid w:val="003D4C91"/>
    <w:rsid w:val="003D578E"/>
    <w:rsid w:val="003D588E"/>
    <w:rsid w:val="003D5F57"/>
    <w:rsid w:val="003D6930"/>
    <w:rsid w:val="003D7168"/>
    <w:rsid w:val="003D79AF"/>
    <w:rsid w:val="003E08F1"/>
    <w:rsid w:val="003E16E4"/>
    <w:rsid w:val="003E1A4C"/>
    <w:rsid w:val="003E1FA8"/>
    <w:rsid w:val="003E23BB"/>
    <w:rsid w:val="003E267A"/>
    <w:rsid w:val="003E3108"/>
    <w:rsid w:val="003E3872"/>
    <w:rsid w:val="003E53A9"/>
    <w:rsid w:val="003E57BE"/>
    <w:rsid w:val="003E585E"/>
    <w:rsid w:val="003E5905"/>
    <w:rsid w:val="003E6272"/>
    <w:rsid w:val="003E6368"/>
    <w:rsid w:val="003E6563"/>
    <w:rsid w:val="003E679F"/>
    <w:rsid w:val="003E6804"/>
    <w:rsid w:val="003E6F06"/>
    <w:rsid w:val="003E79EA"/>
    <w:rsid w:val="003F0D42"/>
    <w:rsid w:val="003F2505"/>
    <w:rsid w:val="003F2983"/>
    <w:rsid w:val="003F3DDD"/>
    <w:rsid w:val="003F51EE"/>
    <w:rsid w:val="003F5A67"/>
    <w:rsid w:val="003F5C06"/>
    <w:rsid w:val="003F6F8A"/>
    <w:rsid w:val="003F73FB"/>
    <w:rsid w:val="003F7C05"/>
    <w:rsid w:val="003F7CD0"/>
    <w:rsid w:val="00400C0D"/>
    <w:rsid w:val="00400D2F"/>
    <w:rsid w:val="00401029"/>
    <w:rsid w:val="00401911"/>
    <w:rsid w:val="00401EA1"/>
    <w:rsid w:val="00402169"/>
    <w:rsid w:val="004024D9"/>
    <w:rsid w:val="00402CF1"/>
    <w:rsid w:val="00402ECB"/>
    <w:rsid w:val="00403044"/>
    <w:rsid w:val="004032AD"/>
    <w:rsid w:val="00403BB6"/>
    <w:rsid w:val="00404188"/>
    <w:rsid w:val="00404909"/>
    <w:rsid w:val="004053D8"/>
    <w:rsid w:val="004073D2"/>
    <w:rsid w:val="004105C1"/>
    <w:rsid w:val="00410BDB"/>
    <w:rsid w:val="00411347"/>
    <w:rsid w:val="004114C4"/>
    <w:rsid w:val="004121BF"/>
    <w:rsid w:val="00412865"/>
    <w:rsid w:val="00412F45"/>
    <w:rsid w:val="00413181"/>
    <w:rsid w:val="004134B9"/>
    <w:rsid w:val="004138BA"/>
    <w:rsid w:val="00413C58"/>
    <w:rsid w:val="00414411"/>
    <w:rsid w:val="00414C0B"/>
    <w:rsid w:val="00415A71"/>
    <w:rsid w:val="00416126"/>
    <w:rsid w:val="00416318"/>
    <w:rsid w:val="00417474"/>
    <w:rsid w:val="0042015A"/>
    <w:rsid w:val="00420C8D"/>
    <w:rsid w:val="0042104A"/>
    <w:rsid w:val="00422DC6"/>
    <w:rsid w:val="00424613"/>
    <w:rsid w:val="004251DB"/>
    <w:rsid w:val="004275FA"/>
    <w:rsid w:val="00431324"/>
    <w:rsid w:val="00431952"/>
    <w:rsid w:val="004319FF"/>
    <w:rsid w:val="00431A86"/>
    <w:rsid w:val="00431B2D"/>
    <w:rsid w:val="00431B46"/>
    <w:rsid w:val="00432D4C"/>
    <w:rsid w:val="00433019"/>
    <w:rsid w:val="00433036"/>
    <w:rsid w:val="0043446B"/>
    <w:rsid w:val="0043449D"/>
    <w:rsid w:val="00434F01"/>
    <w:rsid w:val="00435165"/>
    <w:rsid w:val="00435CC3"/>
    <w:rsid w:val="00435FF3"/>
    <w:rsid w:val="00436018"/>
    <w:rsid w:val="004372D1"/>
    <w:rsid w:val="004400EA"/>
    <w:rsid w:val="0044021E"/>
    <w:rsid w:val="00441560"/>
    <w:rsid w:val="00441737"/>
    <w:rsid w:val="00441DA5"/>
    <w:rsid w:val="004430CC"/>
    <w:rsid w:val="00443955"/>
    <w:rsid w:val="00443A3F"/>
    <w:rsid w:val="004442DE"/>
    <w:rsid w:val="004447E8"/>
    <w:rsid w:val="00444B12"/>
    <w:rsid w:val="00444F9C"/>
    <w:rsid w:val="0044500B"/>
    <w:rsid w:val="004451E1"/>
    <w:rsid w:val="00445537"/>
    <w:rsid w:val="00445D61"/>
    <w:rsid w:val="00445ECE"/>
    <w:rsid w:val="00446285"/>
    <w:rsid w:val="00446EB5"/>
    <w:rsid w:val="00447209"/>
    <w:rsid w:val="004475EC"/>
    <w:rsid w:val="004478B9"/>
    <w:rsid w:val="00447A52"/>
    <w:rsid w:val="00447CE6"/>
    <w:rsid w:val="00447D83"/>
    <w:rsid w:val="0045018C"/>
    <w:rsid w:val="00452326"/>
    <w:rsid w:val="00454E39"/>
    <w:rsid w:val="0045739E"/>
    <w:rsid w:val="00457B0A"/>
    <w:rsid w:val="00457DF0"/>
    <w:rsid w:val="004609F5"/>
    <w:rsid w:val="00460A3C"/>
    <w:rsid w:val="00460BB3"/>
    <w:rsid w:val="00461FC0"/>
    <w:rsid w:val="00462A56"/>
    <w:rsid w:val="00462D97"/>
    <w:rsid w:val="00463AF0"/>
    <w:rsid w:val="004656C3"/>
    <w:rsid w:val="004661AC"/>
    <w:rsid w:val="004665A6"/>
    <w:rsid w:val="00466F67"/>
    <w:rsid w:val="004676E9"/>
    <w:rsid w:val="00467821"/>
    <w:rsid w:val="00467BB1"/>
    <w:rsid w:val="004703DB"/>
    <w:rsid w:val="00470935"/>
    <w:rsid w:val="00470AA6"/>
    <w:rsid w:val="00470D4D"/>
    <w:rsid w:val="00471880"/>
    <w:rsid w:val="00473A47"/>
    <w:rsid w:val="00474DC8"/>
    <w:rsid w:val="00474F53"/>
    <w:rsid w:val="0047623A"/>
    <w:rsid w:val="0047634D"/>
    <w:rsid w:val="00476AF0"/>
    <w:rsid w:val="00477C96"/>
    <w:rsid w:val="004803DD"/>
    <w:rsid w:val="00480B0B"/>
    <w:rsid w:val="0048168B"/>
    <w:rsid w:val="00482568"/>
    <w:rsid w:val="00482F49"/>
    <w:rsid w:val="00483B36"/>
    <w:rsid w:val="00484734"/>
    <w:rsid w:val="00486306"/>
    <w:rsid w:val="00486CFD"/>
    <w:rsid w:val="00487421"/>
    <w:rsid w:val="0048753E"/>
    <w:rsid w:val="0048756B"/>
    <w:rsid w:val="004878CF"/>
    <w:rsid w:val="00487F1D"/>
    <w:rsid w:val="0049139F"/>
    <w:rsid w:val="0049298B"/>
    <w:rsid w:val="00492AB8"/>
    <w:rsid w:val="00493C05"/>
    <w:rsid w:val="00493D31"/>
    <w:rsid w:val="00494FC0"/>
    <w:rsid w:val="004962A6"/>
    <w:rsid w:val="00496C8E"/>
    <w:rsid w:val="0049708E"/>
    <w:rsid w:val="00497250"/>
    <w:rsid w:val="00497E69"/>
    <w:rsid w:val="004A00F9"/>
    <w:rsid w:val="004A1790"/>
    <w:rsid w:val="004A1A87"/>
    <w:rsid w:val="004A3EC6"/>
    <w:rsid w:val="004A41AE"/>
    <w:rsid w:val="004A4634"/>
    <w:rsid w:val="004A5586"/>
    <w:rsid w:val="004A64A5"/>
    <w:rsid w:val="004A6522"/>
    <w:rsid w:val="004A6913"/>
    <w:rsid w:val="004A6F99"/>
    <w:rsid w:val="004A70D3"/>
    <w:rsid w:val="004A73B6"/>
    <w:rsid w:val="004A7B18"/>
    <w:rsid w:val="004B0D0A"/>
    <w:rsid w:val="004B1DDF"/>
    <w:rsid w:val="004B20CD"/>
    <w:rsid w:val="004B243A"/>
    <w:rsid w:val="004B2AB9"/>
    <w:rsid w:val="004B409E"/>
    <w:rsid w:val="004B41E9"/>
    <w:rsid w:val="004B53DE"/>
    <w:rsid w:val="004B55C0"/>
    <w:rsid w:val="004B591A"/>
    <w:rsid w:val="004B6284"/>
    <w:rsid w:val="004B69E4"/>
    <w:rsid w:val="004B77C7"/>
    <w:rsid w:val="004C2339"/>
    <w:rsid w:val="004C2E78"/>
    <w:rsid w:val="004C2EE7"/>
    <w:rsid w:val="004C36A0"/>
    <w:rsid w:val="004C377B"/>
    <w:rsid w:val="004C3E93"/>
    <w:rsid w:val="004D006A"/>
    <w:rsid w:val="004D1F6D"/>
    <w:rsid w:val="004D1FC1"/>
    <w:rsid w:val="004D210D"/>
    <w:rsid w:val="004D220A"/>
    <w:rsid w:val="004D265C"/>
    <w:rsid w:val="004D2955"/>
    <w:rsid w:val="004D2DA1"/>
    <w:rsid w:val="004D500F"/>
    <w:rsid w:val="004D617B"/>
    <w:rsid w:val="004D7A0C"/>
    <w:rsid w:val="004D7D9A"/>
    <w:rsid w:val="004D7E20"/>
    <w:rsid w:val="004E074D"/>
    <w:rsid w:val="004E07EC"/>
    <w:rsid w:val="004E093D"/>
    <w:rsid w:val="004E12F3"/>
    <w:rsid w:val="004E148E"/>
    <w:rsid w:val="004E24A3"/>
    <w:rsid w:val="004E3A9F"/>
    <w:rsid w:val="004E3BC6"/>
    <w:rsid w:val="004E3BDE"/>
    <w:rsid w:val="004E3DF3"/>
    <w:rsid w:val="004E402C"/>
    <w:rsid w:val="004E44A6"/>
    <w:rsid w:val="004E4B22"/>
    <w:rsid w:val="004E4E3E"/>
    <w:rsid w:val="004E67D1"/>
    <w:rsid w:val="004E6DD4"/>
    <w:rsid w:val="004E78AC"/>
    <w:rsid w:val="004F0924"/>
    <w:rsid w:val="004F0F58"/>
    <w:rsid w:val="004F1E14"/>
    <w:rsid w:val="004F2AE8"/>
    <w:rsid w:val="004F383B"/>
    <w:rsid w:val="004F399A"/>
    <w:rsid w:val="004F4C35"/>
    <w:rsid w:val="004F6535"/>
    <w:rsid w:val="004F65DA"/>
    <w:rsid w:val="004F6B33"/>
    <w:rsid w:val="004F6DC9"/>
    <w:rsid w:val="004F792B"/>
    <w:rsid w:val="00500CA0"/>
    <w:rsid w:val="00502787"/>
    <w:rsid w:val="00503488"/>
    <w:rsid w:val="00503739"/>
    <w:rsid w:val="00503AAA"/>
    <w:rsid w:val="00504ECE"/>
    <w:rsid w:val="005055D7"/>
    <w:rsid w:val="00506140"/>
    <w:rsid w:val="0050718A"/>
    <w:rsid w:val="0050740D"/>
    <w:rsid w:val="00510122"/>
    <w:rsid w:val="00511AD0"/>
    <w:rsid w:val="00511CCF"/>
    <w:rsid w:val="00511F96"/>
    <w:rsid w:val="005124AC"/>
    <w:rsid w:val="00513066"/>
    <w:rsid w:val="00513438"/>
    <w:rsid w:val="00514D7C"/>
    <w:rsid w:val="005150E5"/>
    <w:rsid w:val="00515117"/>
    <w:rsid w:val="00515A6D"/>
    <w:rsid w:val="0051796F"/>
    <w:rsid w:val="00520CEA"/>
    <w:rsid w:val="00523713"/>
    <w:rsid w:val="00525122"/>
    <w:rsid w:val="00525F23"/>
    <w:rsid w:val="00526B55"/>
    <w:rsid w:val="00526D6D"/>
    <w:rsid w:val="005273AE"/>
    <w:rsid w:val="00530635"/>
    <w:rsid w:val="005329CC"/>
    <w:rsid w:val="00532A2E"/>
    <w:rsid w:val="00532C4B"/>
    <w:rsid w:val="00533334"/>
    <w:rsid w:val="00533821"/>
    <w:rsid w:val="00535518"/>
    <w:rsid w:val="005374F5"/>
    <w:rsid w:val="0054044E"/>
    <w:rsid w:val="00540ECA"/>
    <w:rsid w:val="00541128"/>
    <w:rsid w:val="00541B68"/>
    <w:rsid w:val="0054258E"/>
    <w:rsid w:val="00542A52"/>
    <w:rsid w:val="00542D2F"/>
    <w:rsid w:val="00543095"/>
    <w:rsid w:val="005448AB"/>
    <w:rsid w:val="00544920"/>
    <w:rsid w:val="00544AD7"/>
    <w:rsid w:val="0054595D"/>
    <w:rsid w:val="00545D0F"/>
    <w:rsid w:val="005508F6"/>
    <w:rsid w:val="005512EB"/>
    <w:rsid w:val="00551897"/>
    <w:rsid w:val="0055254D"/>
    <w:rsid w:val="00552A8E"/>
    <w:rsid w:val="00552CE9"/>
    <w:rsid w:val="00554620"/>
    <w:rsid w:val="00554A39"/>
    <w:rsid w:val="00554CF8"/>
    <w:rsid w:val="00554F85"/>
    <w:rsid w:val="005550D4"/>
    <w:rsid w:val="005554BB"/>
    <w:rsid w:val="00555ED4"/>
    <w:rsid w:val="00556B58"/>
    <w:rsid w:val="005570E5"/>
    <w:rsid w:val="00561507"/>
    <w:rsid w:val="0056182F"/>
    <w:rsid w:val="00561B1C"/>
    <w:rsid w:val="005628DA"/>
    <w:rsid w:val="00563104"/>
    <w:rsid w:val="0056424A"/>
    <w:rsid w:val="00565BA3"/>
    <w:rsid w:val="00565DDF"/>
    <w:rsid w:val="00565FED"/>
    <w:rsid w:val="00566D63"/>
    <w:rsid w:val="005679F5"/>
    <w:rsid w:val="00567B0B"/>
    <w:rsid w:val="00570705"/>
    <w:rsid w:val="00570C3B"/>
    <w:rsid w:val="00570F75"/>
    <w:rsid w:val="00574858"/>
    <w:rsid w:val="0057723E"/>
    <w:rsid w:val="00577391"/>
    <w:rsid w:val="00580D49"/>
    <w:rsid w:val="00581701"/>
    <w:rsid w:val="00581DB0"/>
    <w:rsid w:val="00583A3B"/>
    <w:rsid w:val="00583D30"/>
    <w:rsid w:val="0058457E"/>
    <w:rsid w:val="005845BD"/>
    <w:rsid w:val="00586B6B"/>
    <w:rsid w:val="00586D9F"/>
    <w:rsid w:val="0058782F"/>
    <w:rsid w:val="00592AA2"/>
    <w:rsid w:val="005941B4"/>
    <w:rsid w:val="005943AE"/>
    <w:rsid w:val="0059467E"/>
    <w:rsid w:val="00595B62"/>
    <w:rsid w:val="00596E4C"/>
    <w:rsid w:val="005972C9"/>
    <w:rsid w:val="005972DD"/>
    <w:rsid w:val="00597597"/>
    <w:rsid w:val="00597FEF"/>
    <w:rsid w:val="005A0338"/>
    <w:rsid w:val="005A0F36"/>
    <w:rsid w:val="005A14F7"/>
    <w:rsid w:val="005A2F03"/>
    <w:rsid w:val="005A2F97"/>
    <w:rsid w:val="005A3954"/>
    <w:rsid w:val="005A3D4E"/>
    <w:rsid w:val="005A3EA3"/>
    <w:rsid w:val="005A45AA"/>
    <w:rsid w:val="005A501A"/>
    <w:rsid w:val="005A71D1"/>
    <w:rsid w:val="005A72B1"/>
    <w:rsid w:val="005B04E9"/>
    <w:rsid w:val="005B189F"/>
    <w:rsid w:val="005B335B"/>
    <w:rsid w:val="005B3C64"/>
    <w:rsid w:val="005B3DB5"/>
    <w:rsid w:val="005B3FFD"/>
    <w:rsid w:val="005B4721"/>
    <w:rsid w:val="005B4850"/>
    <w:rsid w:val="005B5AF1"/>
    <w:rsid w:val="005B647D"/>
    <w:rsid w:val="005B6E72"/>
    <w:rsid w:val="005B7716"/>
    <w:rsid w:val="005C0451"/>
    <w:rsid w:val="005C2C8C"/>
    <w:rsid w:val="005C2EE7"/>
    <w:rsid w:val="005C4A86"/>
    <w:rsid w:val="005C632C"/>
    <w:rsid w:val="005C64D3"/>
    <w:rsid w:val="005C6B0C"/>
    <w:rsid w:val="005C71E1"/>
    <w:rsid w:val="005D0D87"/>
    <w:rsid w:val="005D1062"/>
    <w:rsid w:val="005D1467"/>
    <w:rsid w:val="005D147F"/>
    <w:rsid w:val="005D2464"/>
    <w:rsid w:val="005D267E"/>
    <w:rsid w:val="005D2AE5"/>
    <w:rsid w:val="005D2F84"/>
    <w:rsid w:val="005D3735"/>
    <w:rsid w:val="005D4600"/>
    <w:rsid w:val="005D4B6F"/>
    <w:rsid w:val="005D5056"/>
    <w:rsid w:val="005D56FA"/>
    <w:rsid w:val="005D6B46"/>
    <w:rsid w:val="005D70B5"/>
    <w:rsid w:val="005D7231"/>
    <w:rsid w:val="005D7A57"/>
    <w:rsid w:val="005E0D6C"/>
    <w:rsid w:val="005E1103"/>
    <w:rsid w:val="005E2B23"/>
    <w:rsid w:val="005E36A9"/>
    <w:rsid w:val="005E3EF6"/>
    <w:rsid w:val="005E5438"/>
    <w:rsid w:val="005E55D8"/>
    <w:rsid w:val="005E59FB"/>
    <w:rsid w:val="005E6C44"/>
    <w:rsid w:val="005E7582"/>
    <w:rsid w:val="005E76E1"/>
    <w:rsid w:val="005F0636"/>
    <w:rsid w:val="005F1A62"/>
    <w:rsid w:val="005F275D"/>
    <w:rsid w:val="005F33F5"/>
    <w:rsid w:val="005F3D06"/>
    <w:rsid w:val="005F3F94"/>
    <w:rsid w:val="005F5050"/>
    <w:rsid w:val="005F57A6"/>
    <w:rsid w:val="005F58E0"/>
    <w:rsid w:val="005F5EDB"/>
    <w:rsid w:val="005F5F5E"/>
    <w:rsid w:val="005F7464"/>
    <w:rsid w:val="0060213E"/>
    <w:rsid w:val="00604305"/>
    <w:rsid w:val="006101F7"/>
    <w:rsid w:val="00611BBC"/>
    <w:rsid w:val="00611CC0"/>
    <w:rsid w:val="0061228D"/>
    <w:rsid w:val="00612581"/>
    <w:rsid w:val="0061286B"/>
    <w:rsid w:val="0061396E"/>
    <w:rsid w:val="00614F00"/>
    <w:rsid w:val="00615446"/>
    <w:rsid w:val="00615A8E"/>
    <w:rsid w:val="00616E9E"/>
    <w:rsid w:val="00617F4E"/>
    <w:rsid w:val="00620178"/>
    <w:rsid w:val="0062027C"/>
    <w:rsid w:val="006207C4"/>
    <w:rsid w:val="00620C0F"/>
    <w:rsid w:val="00621358"/>
    <w:rsid w:val="00621981"/>
    <w:rsid w:val="0062342B"/>
    <w:rsid w:val="00623A5D"/>
    <w:rsid w:val="00624015"/>
    <w:rsid w:val="00624F92"/>
    <w:rsid w:val="006254EA"/>
    <w:rsid w:val="00626461"/>
    <w:rsid w:val="00626516"/>
    <w:rsid w:val="006274A5"/>
    <w:rsid w:val="00627594"/>
    <w:rsid w:val="006302DE"/>
    <w:rsid w:val="0063187B"/>
    <w:rsid w:val="006328EF"/>
    <w:rsid w:val="00633CC7"/>
    <w:rsid w:val="00633F3B"/>
    <w:rsid w:val="00634349"/>
    <w:rsid w:val="00634714"/>
    <w:rsid w:val="00635B47"/>
    <w:rsid w:val="00636745"/>
    <w:rsid w:val="00636AE6"/>
    <w:rsid w:val="0063779B"/>
    <w:rsid w:val="006401BA"/>
    <w:rsid w:val="00641C92"/>
    <w:rsid w:val="00642311"/>
    <w:rsid w:val="00643BA2"/>
    <w:rsid w:val="00644B52"/>
    <w:rsid w:val="00645A90"/>
    <w:rsid w:val="00645DF7"/>
    <w:rsid w:val="0064641B"/>
    <w:rsid w:val="006468EE"/>
    <w:rsid w:val="00646E0A"/>
    <w:rsid w:val="006470B3"/>
    <w:rsid w:val="00647183"/>
    <w:rsid w:val="00647F41"/>
    <w:rsid w:val="00651FE3"/>
    <w:rsid w:val="0065255A"/>
    <w:rsid w:val="00653401"/>
    <w:rsid w:val="006537ED"/>
    <w:rsid w:val="00653CCD"/>
    <w:rsid w:val="00654A97"/>
    <w:rsid w:val="0065528F"/>
    <w:rsid w:val="00656961"/>
    <w:rsid w:val="006572FA"/>
    <w:rsid w:val="00657A1C"/>
    <w:rsid w:val="00657EC1"/>
    <w:rsid w:val="00660532"/>
    <w:rsid w:val="00660C5C"/>
    <w:rsid w:val="00660D83"/>
    <w:rsid w:val="00661459"/>
    <w:rsid w:val="006614D1"/>
    <w:rsid w:val="00663080"/>
    <w:rsid w:val="00663FB2"/>
    <w:rsid w:val="00665543"/>
    <w:rsid w:val="0066568D"/>
    <w:rsid w:val="0066664C"/>
    <w:rsid w:val="00667501"/>
    <w:rsid w:val="0066797F"/>
    <w:rsid w:val="00667A77"/>
    <w:rsid w:val="0067011A"/>
    <w:rsid w:val="00670E7A"/>
    <w:rsid w:val="00671A6D"/>
    <w:rsid w:val="006720C7"/>
    <w:rsid w:val="00672B6A"/>
    <w:rsid w:val="00673128"/>
    <w:rsid w:val="00673B08"/>
    <w:rsid w:val="00673DB7"/>
    <w:rsid w:val="0067552B"/>
    <w:rsid w:val="006766B2"/>
    <w:rsid w:val="0067691A"/>
    <w:rsid w:val="006823F6"/>
    <w:rsid w:val="00682796"/>
    <w:rsid w:val="006838E8"/>
    <w:rsid w:val="00683CAA"/>
    <w:rsid w:val="00683CAC"/>
    <w:rsid w:val="00686652"/>
    <w:rsid w:val="0068712C"/>
    <w:rsid w:val="00687892"/>
    <w:rsid w:val="00687FEE"/>
    <w:rsid w:val="006901BB"/>
    <w:rsid w:val="00690FF0"/>
    <w:rsid w:val="0069169F"/>
    <w:rsid w:val="006919A8"/>
    <w:rsid w:val="0069228E"/>
    <w:rsid w:val="00692300"/>
    <w:rsid w:val="00692301"/>
    <w:rsid w:val="006937AA"/>
    <w:rsid w:val="0069392D"/>
    <w:rsid w:val="00694B72"/>
    <w:rsid w:val="00695641"/>
    <w:rsid w:val="006956E6"/>
    <w:rsid w:val="00695A78"/>
    <w:rsid w:val="00697381"/>
    <w:rsid w:val="00697455"/>
    <w:rsid w:val="006A015C"/>
    <w:rsid w:val="006A01A3"/>
    <w:rsid w:val="006A01EA"/>
    <w:rsid w:val="006A037C"/>
    <w:rsid w:val="006A0507"/>
    <w:rsid w:val="006A0F75"/>
    <w:rsid w:val="006A18C2"/>
    <w:rsid w:val="006A2143"/>
    <w:rsid w:val="006A229F"/>
    <w:rsid w:val="006A2DCF"/>
    <w:rsid w:val="006A33F0"/>
    <w:rsid w:val="006A5024"/>
    <w:rsid w:val="006A50C3"/>
    <w:rsid w:val="006A5326"/>
    <w:rsid w:val="006A5563"/>
    <w:rsid w:val="006A5842"/>
    <w:rsid w:val="006A5B24"/>
    <w:rsid w:val="006A5C4B"/>
    <w:rsid w:val="006A6AD4"/>
    <w:rsid w:val="006A773E"/>
    <w:rsid w:val="006A797B"/>
    <w:rsid w:val="006B027A"/>
    <w:rsid w:val="006B07F7"/>
    <w:rsid w:val="006B0C5B"/>
    <w:rsid w:val="006B1303"/>
    <w:rsid w:val="006B13D0"/>
    <w:rsid w:val="006B26FB"/>
    <w:rsid w:val="006B277C"/>
    <w:rsid w:val="006B2DD8"/>
    <w:rsid w:val="006B3FEB"/>
    <w:rsid w:val="006B4594"/>
    <w:rsid w:val="006B5240"/>
    <w:rsid w:val="006B61D8"/>
    <w:rsid w:val="006C018D"/>
    <w:rsid w:val="006C02CD"/>
    <w:rsid w:val="006C235D"/>
    <w:rsid w:val="006C28AA"/>
    <w:rsid w:val="006C3003"/>
    <w:rsid w:val="006C3019"/>
    <w:rsid w:val="006C43E4"/>
    <w:rsid w:val="006C49F1"/>
    <w:rsid w:val="006C525B"/>
    <w:rsid w:val="006C5930"/>
    <w:rsid w:val="006C64E1"/>
    <w:rsid w:val="006C673D"/>
    <w:rsid w:val="006C6BDE"/>
    <w:rsid w:val="006C7C0D"/>
    <w:rsid w:val="006D17F0"/>
    <w:rsid w:val="006D292B"/>
    <w:rsid w:val="006D3180"/>
    <w:rsid w:val="006D4045"/>
    <w:rsid w:val="006D4A9A"/>
    <w:rsid w:val="006D51DA"/>
    <w:rsid w:val="006D5BCD"/>
    <w:rsid w:val="006D5EFF"/>
    <w:rsid w:val="006D63D7"/>
    <w:rsid w:val="006D68A5"/>
    <w:rsid w:val="006D6E51"/>
    <w:rsid w:val="006D736E"/>
    <w:rsid w:val="006D7614"/>
    <w:rsid w:val="006E1C25"/>
    <w:rsid w:val="006E2054"/>
    <w:rsid w:val="006E223A"/>
    <w:rsid w:val="006E2407"/>
    <w:rsid w:val="006E2C9D"/>
    <w:rsid w:val="006E3D67"/>
    <w:rsid w:val="006E43EF"/>
    <w:rsid w:val="006E4928"/>
    <w:rsid w:val="006E5FDA"/>
    <w:rsid w:val="006E738D"/>
    <w:rsid w:val="006E7794"/>
    <w:rsid w:val="006E7BF4"/>
    <w:rsid w:val="006E7F19"/>
    <w:rsid w:val="006F046F"/>
    <w:rsid w:val="006F0588"/>
    <w:rsid w:val="006F0791"/>
    <w:rsid w:val="006F09C5"/>
    <w:rsid w:val="006F0B29"/>
    <w:rsid w:val="006F114E"/>
    <w:rsid w:val="006F1458"/>
    <w:rsid w:val="006F18EC"/>
    <w:rsid w:val="006F3735"/>
    <w:rsid w:val="006F5235"/>
    <w:rsid w:val="006F615B"/>
    <w:rsid w:val="006F65B3"/>
    <w:rsid w:val="006F6929"/>
    <w:rsid w:val="006F72FD"/>
    <w:rsid w:val="0070051C"/>
    <w:rsid w:val="00700847"/>
    <w:rsid w:val="0070115C"/>
    <w:rsid w:val="007022A6"/>
    <w:rsid w:val="007030FF"/>
    <w:rsid w:val="00703932"/>
    <w:rsid w:val="00703C5C"/>
    <w:rsid w:val="007040DF"/>
    <w:rsid w:val="007047D7"/>
    <w:rsid w:val="00704FC4"/>
    <w:rsid w:val="007052EC"/>
    <w:rsid w:val="007056F9"/>
    <w:rsid w:val="0070588B"/>
    <w:rsid w:val="00706336"/>
    <w:rsid w:val="00706768"/>
    <w:rsid w:val="0071061B"/>
    <w:rsid w:val="00710A2D"/>
    <w:rsid w:val="007116F0"/>
    <w:rsid w:val="0071172E"/>
    <w:rsid w:val="0071191E"/>
    <w:rsid w:val="00712BDF"/>
    <w:rsid w:val="007138AE"/>
    <w:rsid w:val="007139A8"/>
    <w:rsid w:val="0071435F"/>
    <w:rsid w:val="00714A59"/>
    <w:rsid w:val="00714AFC"/>
    <w:rsid w:val="00714D83"/>
    <w:rsid w:val="00716733"/>
    <w:rsid w:val="00716822"/>
    <w:rsid w:val="00717681"/>
    <w:rsid w:val="007176C0"/>
    <w:rsid w:val="00717F2F"/>
    <w:rsid w:val="0072094E"/>
    <w:rsid w:val="007213D7"/>
    <w:rsid w:val="00721B2A"/>
    <w:rsid w:val="00723076"/>
    <w:rsid w:val="007230B1"/>
    <w:rsid w:val="00723763"/>
    <w:rsid w:val="00724144"/>
    <w:rsid w:val="00724DFD"/>
    <w:rsid w:val="00725888"/>
    <w:rsid w:val="0072627D"/>
    <w:rsid w:val="00726727"/>
    <w:rsid w:val="00726796"/>
    <w:rsid w:val="00727248"/>
    <w:rsid w:val="007275AB"/>
    <w:rsid w:val="00727B23"/>
    <w:rsid w:val="00727CC0"/>
    <w:rsid w:val="00730B9D"/>
    <w:rsid w:val="00732857"/>
    <w:rsid w:val="00733097"/>
    <w:rsid w:val="007330C6"/>
    <w:rsid w:val="007343CE"/>
    <w:rsid w:val="00734A96"/>
    <w:rsid w:val="00734F4B"/>
    <w:rsid w:val="007350F4"/>
    <w:rsid w:val="007366B1"/>
    <w:rsid w:val="007375F6"/>
    <w:rsid w:val="007379E8"/>
    <w:rsid w:val="00740553"/>
    <w:rsid w:val="0074062E"/>
    <w:rsid w:val="00741604"/>
    <w:rsid w:val="0074169C"/>
    <w:rsid w:val="007424C0"/>
    <w:rsid w:val="0074296D"/>
    <w:rsid w:val="00742FAB"/>
    <w:rsid w:val="00745060"/>
    <w:rsid w:val="007455D2"/>
    <w:rsid w:val="00745EC4"/>
    <w:rsid w:val="0074767A"/>
    <w:rsid w:val="00747A0A"/>
    <w:rsid w:val="00750907"/>
    <w:rsid w:val="00750A81"/>
    <w:rsid w:val="0075111B"/>
    <w:rsid w:val="00751EAE"/>
    <w:rsid w:val="0075445C"/>
    <w:rsid w:val="0075690A"/>
    <w:rsid w:val="00756C45"/>
    <w:rsid w:val="007579F5"/>
    <w:rsid w:val="0076007C"/>
    <w:rsid w:val="00760985"/>
    <w:rsid w:val="007611A0"/>
    <w:rsid w:val="0076120C"/>
    <w:rsid w:val="00762CE4"/>
    <w:rsid w:val="007632F1"/>
    <w:rsid w:val="0076389D"/>
    <w:rsid w:val="0076429C"/>
    <w:rsid w:val="00764D66"/>
    <w:rsid w:val="007652A5"/>
    <w:rsid w:val="007676C8"/>
    <w:rsid w:val="00767CB2"/>
    <w:rsid w:val="00767E7F"/>
    <w:rsid w:val="00770021"/>
    <w:rsid w:val="00770537"/>
    <w:rsid w:val="00770B12"/>
    <w:rsid w:val="00771AF9"/>
    <w:rsid w:val="00772DDF"/>
    <w:rsid w:val="007750B2"/>
    <w:rsid w:val="00775513"/>
    <w:rsid w:val="0077596D"/>
    <w:rsid w:val="00776839"/>
    <w:rsid w:val="007769A9"/>
    <w:rsid w:val="00777696"/>
    <w:rsid w:val="007805BC"/>
    <w:rsid w:val="007805FD"/>
    <w:rsid w:val="0078097C"/>
    <w:rsid w:val="00781923"/>
    <w:rsid w:val="007829AA"/>
    <w:rsid w:val="00783CAC"/>
    <w:rsid w:val="00783D10"/>
    <w:rsid w:val="007841BE"/>
    <w:rsid w:val="00791749"/>
    <w:rsid w:val="0079203A"/>
    <w:rsid w:val="00792F0D"/>
    <w:rsid w:val="0079302C"/>
    <w:rsid w:val="00793392"/>
    <w:rsid w:val="007946A6"/>
    <w:rsid w:val="00794D71"/>
    <w:rsid w:val="0079572D"/>
    <w:rsid w:val="00795B82"/>
    <w:rsid w:val="00796FDC"/>
    <w:rsid w:val="007978DA"/>
    <w:rsid w:val="00797E33"/>
    <w:rsid w:val="007A09CA"/>
    <w:rsid w:val="007A0C4B"/>
    <w:rsid w:val="007A0ED1"/>
    <w:rsid w:val="007A1937"/>
    <w:rsid w:val="007A2BD5"/>
    <w:rsid w:val="007A2F27"/>
    <w:rsid w:val="007A33AB"/>
    <w:rsid w:val="007A3AF3"/>
    <w:rsid w:val="007A3E8F"/>
    <w:rsid w:val="007A5B09"/>
    <w:rsid w:val="007A6B30"/>
    <w:rsid w:val="007A712C"/>
    <w:rsid w:val="007A758F"/>
    <w:rsid w:val="007B0A52"/>
    <w:rsid w:val="007B1C7E"/>
    <w:rsid w:val="007B1F91"/>
    <w:rsid w:val="007B1FD7"/>
    <w:rsid w:val="007B25E0"/>
    <w:rsid w:val="007B2FF2"/>
    <w:rsid w:val="007B325F"/>
    <w:rsid w:val="007B3D0C"/>
    <w:rsid w:val="007B3D31"/>
    <w:rsid w:val="007B462F"/>
    <w:rsid w:val="007B48C8"/>
    <w:rsid w:val="007B48F2"/>
    <w:rsid w:val="007B5DE0"/>
    <w:rsid w:val="007B6FD2"/>
    <w:rsid w:val="007B7F34"/>
    <w:rsid w:val="007C0305"/>
    <w:rsid w:val="007C0511"/>
    <w:rsid w:val="007C2610"/>
    <w:rsid w:val="007C279B"/>
    <w:rsid w:val="007C2995"/>
    <w:rsid w:val="007C2D74"/>
    <w:rsid w:val="007C3A5A"/>
    <w:rsid w:val="007C4B50"/>
    <w:rsid w:val="007C5595"/>
    <w:rsid w:val="007C593A"/>
    <w:rsid w:val="007C60A0"/>
    <w:rsid w:val="007C6748"/>
    <w:rsid w:val="007C782E"/>
    <w:rsid w:val="007C7902"/>
    <w:rsid w:val="007C7B83"/>
    <w:rsid w:val="007D09B2"/>
    <w:rsid w:val="007D1D8E"/>
    <w:rsid w:val="007D2198"/>
    <w:rsid w:val="007D2891"/>
    <w:rsid w:val="007D3512"/>
    <w:rsid w:val="007D51DA"/>
    <w:rsid w:val="007D5873"/>
    <w:rsid w:val="007D5956"/>
    <w:rsid w:val="007D61F2"/>
    <w:rsid w:val="007D635D"/>
    <w:rsid w:val="007D6570"/>
    <w:rsid w:val="007D6A7E"/>
    <w:rsid w:val="007D7E72"/>
    <w:rsid w:val="007E06FD"/>
    <w:rsid w:val="007E1DF4"/>
    <w:rsid w:val="007E27E7"/>
    <w:rsid w:val="007E317F"/>
    <w:rsid w:val="007E5727"/>
    <w:rsid w:val="007E5C97"/>
    <w:rsid w:val="007E6369"/>
    <w:rsid w:val="007E6A8F"/>
    <w:rsid w:val="007E6F97"/>
    <w:rsid w:val="007E7F92"/>
    <w:rsid w:val="007F02D1"/>
    <w:rsid w:val="007F12CD"/>
    <w:rsid w:val="007F2E27"/>
    <w:rsid w:val="007F2E68"/>
    <w:rsid w:val="007F3C53"/>
    <w:rsid w:val="007F3E70"/>
    <w:rsid w:val="007F3FDE"/>
    <w:rsid w:val="007F563C"/>
    <w:rsid w:val="007F625F"/>
    <w:rsid w:val="007F67C3"/>
    <w:rsid w:val="008017A7"/>
    <w:rsid w:val="008017FD"/>
    <w:rsid w:val="00801A66"/>
    <w:rsid w:val="00802400"/>
    <w:rsid w:val="00804449"/>
    <w:rsid w:val="00804801"/>
    <w:rsid w:val="00804889"/>
    <w:rsid w:val="008049C1"/>
    <w:rsid w:val="00804B25"/>
    <w:rsid w:val="0080560A"/>
    <w:rsid w:val="008057FC"/>
    <w:rsid w:val="00805C35"/>
    <w:rsid w:val="00806D80"/>
    <w:rsid w:val="0080707A"/>
    <w:rsid w:val="008071ED"/>
    <w:rsid w:val="0080761A"/>
    <w:rsid w:val="0081103F"/>
    <w:rsid w:val="008112DB"/>
    <w:rsid w:val="0081132E"/>
    <w:rsid w:val="00811E9F"/>
    <w:rsid w:val="0081361B"/>
    <w:rsid w:val="008143EA"/>
    <w:rsid w:val="00814408"/>
    <w:rsid w:val="00814E78"/>
    <w:rsid w:val="00815597"/>
    <w:rsid w:val="008162FE"/>
    <w:rsid w:val="008176EC"/>
    <w:rsid w:val="00817B16"/>
    <w:rsid w:val="008216B1"/>
    <w:rsid w:val="00821F0D"/>
    <w:rsid w:val="00822D12"/>
    <w:rsid w:val="00826C3E"/>
    <w:rsid w:val="00826C9A"/>
    <w:rsid w:val="00830C91"/>
    <w:rsid w:val="00830D3F"/>
    <w:rsid w:val="008314E6"/>
    <w:rsid w:val="00831536"/>
    <w:rsid w:val="0083224E"/>
    <w:rsid w:val="00833020"/>
    <w:rsid w:val="0083351F"/>
    <w:rsid w:val="0083415D"/>
    <w:rsid w:val="0083467E"/>
    <w:rsid w:val="00835134"/>
    <w:rsid w:val="00835D98"/>
    <w:rsid w:val="00836A63"/>
    <w:rsid w:val="0083736B"/>
    <w:rsid w:val="0083737B"/>
    <w:rsid w:val="008374C0"/>
    <w:rsid w:val="00837A62"/>
    <w:rsid w:val="00837E80"/>
    <w:rsid w:val="008401DE"/>
    <w:rsid w:val="008408C6"/>
    <w:rsid w:val="00840B6A"/>
    <w:rsid w:val="00840B84"/>
    <w:rsid w:val="008417FF"/>
    <w:rsid w:val="0084187C"/>
    <w:rsid w:val="00841D1E"/>
    <w:rsid w:val="00841ED2"/>
    <w:rsid w:val="00844973"/>
    <w:rsid w:val="00844A1C"/>
    <w:rsid w:val="0084594A"/>
    <w:rsid w:val="00845A11"/>
    <w:rsid w:val="00846086"/>
    <w:rsid w:val="00846238"/>
    <w:rsid w:val="00846AAF"/>
    <w:rsid w:val="00846C87"/>
    <w:rsid w:val="0084724D"/>
    <w:rsid w:val="008472C6"/>
    <w:rsid w:val="008473EE"/>
    <w:rsid w:val="0084753C"/>
    <w:rsid w:val="00847688"/>
    <w:rsid w:val="008477AA"/>
    <w:rsid w:val="0084796F"/>
    <w:rsid w:val="00850096"/>
    <w:rsid w:val="00851154"/>
    <w:rsid w:val="008513B6"/>
    <w:rsid w:val="00851AE3"/>
    <w:rsid w:val="00851E93"/>
    <w:rsid w:val="008520B3"/>
    <w:rsid w:val="008524C6"/>
    <w:rsid w:val="008527EA"/>
    <w:rsid w:val="00853BFF"/>
    <w:rsid w:val="00854118"/>
    <w:rsid w:val="00854551"/>
    <w:rsid w:val="008545C9"/>
    <w:rsid w:val="00854A36"/>
    <w:rsid w:val="00854D77"/>
    <w:rsid w:val="00855EE5"/>
    <w:rsid w:val="00856C8E"/>
    <w:rsid w:val="00856FCD"/>
    <w:rsid w:val="0086186B"/>
    <w:rsid w:val="00861884"/>
    <w:rsid w:val="008618DB"/>
    <w:rsid w:val="00861CE2"/>
    <w:rsid w:val="00861ED3"/>
    <w:rsid w:val="00862F67"/>
    <w:rsid w:val="008636C0"/>
    <w:rsid w:val="00863731"/>
    <w:rsid w:val="008639A3"/>
    <w:rsid w:val="00863AF7"/>
    <w:rsid w:val="00863B00"/>
    <w:rsid w:val="00864009"/>
    <w:rsid w:val="008641F4"/>
    <w:rsid w:val="00864349"/>
    <w:rsid w:val="00864408"/>
    <w:rsid w:val="0086778B"/>
    <w:rsid w:val="0087074C"/>
    <w:rsid w:val="00871770"/>
    <w:rsid w:val="0087233F"/>
    <w:rsid w:val="00872DEF"/>
    <w:rsid w:val="00873CB4"/>
    <w:rsid w:val="00873D32"/>
    <w:rsid w:val="00875CAE"/>
    <w:rsid w:val="00876EC1"/>
    <w:rsid w:val="00876F0F"/>
    <w:rsid w:val="00877608"/>
    <w:rsid w:val="00877928"/>
    <w:rsid w:val="008779F8"/>
    <w:rsid w:val="00877EF5"/>
    <w:rsid w:val="00880DBA"/>
    <w:rsid w:val="00880E2D"/>
    <w:rsid w:val="008825D2"/>
    <w:rsid w:val="008833A1"/>
    <w:rsid w:val="008844AE"/>
    <w:rsid w:val="0088452E"/>
    <w:rsid w:val="00884606"/>
    <w:rsid w:val="00886A5D"/>
    <w:rsid w:val="00887790"/>
    <w:rsid w:val="00890E36"/>
    <w:rsid w:val="0089171E"/>
    <w:rsid w:val="0089195D"/>
    <w:rsid w:val="00891B30"/>
    <w:rsid w:val="008921D7"/>
    <w:rsid w:val="008923A3"/>
    <w:rsid w:val="00892802"/>
    <w:rsid w:val="0089306A"/>
    <w:rsid w:val="00894A30"/>
    <w:rsid w:val="00896692"/>
    <w:rsid w:val="008966D0"/>
    <w:rsid w:val="00896964"/>
    <w:rsid w:val="00896AC7"/>
    <w:rsid w:val="00897A77"/>
    <w:rsid w:val="008A07DE"/>
    <w:rsid w:val="008A0DBB"/>
    <w:rsid w:val="008A1143"/>
    <w:rsid w:val="008A185A"/>
    <w:rsid w:val="008A1A43"/>
    <w:rsid w:val="008A1B6B"/>
    <w:rsid w:val="008A267A"/>
    <w:rsid w:val="008A3408"/>
    <w:rsid w:val="008A36B9"/>
    <w:rsid w:val="008A45C9"/>
    <w:rsid w:val="008A52B5"/>
    <w:rsid w:val="008A57BE"/>
    <w:rsid w:val="008A6279"/>
    <w:rsid w:val="008A6472"/>
    <w:rsid w:val="008A67FF"/>
    <w:rsid w:val="008A6962"/>
    <w:rsid w:val="008A7376"/>
    <w:rsid w:val="008A779F"/>
    <w:rsid w:val="008A7A29"/>
    <w:rsid w:val="008A7FCB"/>
    <w:rsid w:val="008B01DD"/>
    <w:rsid w:val="008B101C"/>
    <w:rsid w:val="008B1E7B"/>
    <w:rsid w:val="008B2227"/>
    <w:rsid w:val="008B255E"/>
    <w:rsid w:val="008B26BF"/>
    <w:rsid w:val="008B282E"/>
    <w:rsid w:val="008B291B"/>
    <w:rsid w:val="008B2A09"/>
    <w:rsid w:val="008B2BEE"/>
    <w:rsid w:val="008B3787"/>
    <w:rsid w:val="008B3E67"/>
    <w:rsid w:val="008B3F07"/>
    <w:rsid w:val="008B3F64"/>
    <w:rsid w:val="008B4C97"/>
    <w:rsid w:val="008B4D2A"/>
    <w:rsid w:val="008C06E1"/>
    <w:rsid w:val="008C0ED3"/>
    <w:rsid w:val="008C1403"/>
    <w:rsid w:val="008C160A"/>
    <w:rsid w:val="008C1637"/>
    <w:rsid w:val="008C1A07"/>
    <w:rsid w:val="008C2279"/>
    <w:rsid w:val="008C354D"/>
    <w:rsid w:val="008C3EF7"/>
    <w:rsid w:val="008C47EF"/>
    <w:rsid w:val="008C5412"/>
    <w:rsid w:val="008C60C6"/>
    <w:rsid w:val="008D0CB7"/>
    <w:rsid w:val="008D10B6"/>
    <w:rsid w:val="008D1DC4"/>
    <w:rsid w:val="008D1E41"/>
    <w:rsid w:val="008D2092"/>
    <w:rsid w:val="008D28F2"/>
    <w:rsid w:val="008D342F"/>
    <w:rsid w:val="008D3DE1"/>
    <w:rsid w:val="008D44D1"/>
    <w:rsid w:val="008D5431"/>
    <w:rsid w:val="008D6CD5"/>
    <w:rsid w:val="008E030C"/>
    <w:rsid w:val="008E0540"/>
    <w:rsid w:val="008E161B"/>
    <w:rsid w:val="008E1D64"/>
    <w:rsid w:val="008E29BA"/>
    <w:rsid w:val="008E2A77"/>
    <w:rsid w:val="008E2B10"/>
    <w:rsid w:val="008E3A39"/>
    <w:rsid w:val="008E3CB3"/>
    <w:rsid w:val="008E3F3D"/>
    <w:rsid w:val="008E4708"/>
    <w:rsid w:val="008E54CC"/>
    <w:rsid w:val="008E5E33"/>
    <w:rsid w:val="008E639F"/>
    <w:rsid w:val="008E6E8C"/>
    <w:rsid w:val="008E6ED5"/>
    <w:rsid w:val="008E71B4"/>
    <w:rsid w:val="008E7586"/>
    <w:rsid w:val="008F0204"/>
    <w:rsid w:val="008F020A"/>
    <w:rsid w:val="008F0339"/>
    <w:rsid w:val="008F0925"/>
    <w:rsid w:val="008F1159"/>
    <w:rsid w:val="008F2381"/>
    <w:rsid w:val="008F3FDE"/>
    <w:rsid w:val="008F43E9"/>
    <w:rsid w:val="008F50DF"/>
    <w:rsid w:val="008F522A"/>
    <w:rsid w:val="008F58DC"/>
    <w:rsid w:val="008F5EB9"/>
    <w:rsid w:val="008F61DB"/>
    <w:rsid w:val="008F62E6"/>
    <w:rsid w:val="008F73F7"/>
    <w:rsid w:val="008F7524"/>
    <w:rsid w:val="008F75B4"/>
    <w:rsid w:val="00900068"/>
    <w:rsid w:val="00900073"/>
    <w:rsid w:val="009002A3"/>
    <w:rsid w:val="009004F9"/>
    <w:rsid w:val="00900527"/>
    <w:rsid w:val="009009EB"/>
    <w:rsid w:val="00900D51"/>
    <w:rsid w:val="00901195"/>
    <w:rsid w:val="00901CB0"/>
    <w:rsid w:val="009021A7"/>
    <w:rsid w:val="00902235"/>
    <w:rsid w:val="009027D1"/>
    <w:rsid w:val="00902F09"/>
    <w:rsid w:val="009041BC"/>
    <w:rsid w:val="00905006"/>
    <w:rsid w:val="00906F5F"/>
    <w:rsid w:val="0090764A"/>
    <w:rsid w:val="0090784E"/>
    <w:rsid w:val="00907B54"/>
    <w:rsid w:val="00913473"/>
    <w:rsid w:val="00913570"/>
    <w:rsid w:val="00913C46"/>
    <w:rsid w:val="00914718"/>
    <w:rsid w:val="009154A6"/>
    <w:rsid w:val="009159AF"/>
    <w:rsid w:val="00915E2A"/>
    <w:rsid w:val="00916179"/>
    <w:rsid w:val="009175A6"/>
    <w:rsid w:val="00917A1F"/>
    <w:rsid w:val="009204CB"/>
    <w:rsid w:val="00921685"/>
    <w:rsid w:val="00921889"/>
    <w:rsid w:val="00922603"/>
    <w:rsid w:val="00922643"/>
    <w:rsid w:val="0092395A"/>
    <w:rsid w:val="00923A30"/>
    <w:rsid w:val="00923ADE"/>
    <w:rsid w:val="00926355"/>
    <w:rsid w:val="00926723"/>
    <w:rsid w:val="00926E70"/>
    <w:rsid w:val="00927069"/>
    <w:rsid w:val="0092754D"/>
    <w:rsid w:val="009279ED"/>
    <w:rsid w:val="009303C5"/>
    <w:rsid w:val="00930B61"/>
    <w:rsid w:val="00930DE7"/>
    <w:rsid w:val="009318A2"/>
    <w:rsid w:val="009330A1"/>
    <w:rsid w:val="00933E60"/>
    <w:rsid w:val="009343F9"/>
    <w:rsid w:val="00935D00"/>
    <w:rsid w:val="009368A9"/>
    <w:rsid w:val="00937011"/>
    <w:rsid w:val="00937E9C"/>
    <w:rsid w:val="00941B68"/>
    <w:rsid w:val="00941F4E"/>
    <w:rsid w:val="009425E5"/>
    <w:rsid w:val="0094318F"/>
    <w:rsid w:val="0094321C"/>
    <w:rsid w:val="0094328F"/>
    <w:rsid w:val="0094392A"/>
    <w:rsid w:val="00943B7E"/>
    <w:rsid w:val="00944036"/>
    <w:rsid w:val="00945D5E"/>
    <w:rsid w:val="00946201"/>
    <w:rsid w:val="00946618"/>
    <w:rsid w:val="009467A3"/>
    <w:rsid w:val="00946A8D"/>
    <w:rsid w:val="00946C76"/>
    <w:rsid w:val="00947E8C"/>
    <w:rsid w:val="0095000B"/>
    <w:rsid w:val="009502DB"/>
    <w:rsid w:val="00950462"/>
    <w:rsid w:val="0095145F"/>
    <w:rsid w:val="0095159B"/>
    <w:rsid w:val="009520C2"/>
    <w:rsid w:val="00954E6C"/>
    <w:rsid w:val="00956D21"/>
    <w:rsid w:val="009575E1"/>
    <w:rsid w:val="00957B2C"/>
    <w:rsid w:val="00960269"/>
    <w:rsid w:val="00961264"/>
    <w:rsid w:val="009613D6"/>
    <w:rsid w:val="009614B7"/>
    <w:rsid w:val="00961578"/>
    <w:rsid w:val="0096173D"/>
    <w:rsid w:val="009628A1"/>
    <w:rsid w:val="009634E7"/>
    <w:rsid w:val="00964172"/>
    <w:rsid w:val="009642E2"/>
    <w:rsid w:val="0096481E"/>
    <w:rsid w:val="0096499F"/>
    <w:rsid w:val="0096522E"/>
    <w:rsid w:val="00966530"/>
    <w:rsid w:val="009678D8"/>
    <w:rsid w:val="00970216"/>
    <w:rsid w:val="00971411"/>
    <w:rsid w:val="00971BAC"/>
    <w:rsid w:val="00973912"/>
    <w:rsid w:val="0097407F"/>
    <w:rsid w:val="00974132"/>
    <w:rsid w:val="009765F6"/>
    <w:rsid w:val="00980353"/>
    <w:rsid w:val="009807F6"/>
    <w:rsid w:val="0098167E"/>
    <w:rsid w:val="0098238F"/>
    <w:rsid w:val="009823AD"/>
    <w:rsid w:val="009835FA"/>
    <w:rsid w:val="00983917"/>
    <w:rsid w:val="00984376"/>
    <w:rsid w:val="009848A3"/>
    <w:rsid w:val="009849C8"/>
    <w:rsid w:val="009857A0"/>
    <w:rsid w:val="00985ADB"/>
    <w:rsid w:val="00985B50"/>
    <w:rsid w:val="009869AC"/>
    <w:rsid w:val="0099025B"/>
    <w:rsid w:val="00990A32"/>
    <w:rsid w:val="00991D65"/>
    <w:rsid w:val="00991F23"/>
    <w:rsid w:val="009921DB"/>
    <w:rsid w:val="00992646"/>
    <w:rsid w:val="009927B1"/>
    <w:rsid w:val="0099416A"/>
    <w:rsid w:val="00995C8B"/>
    <w:rsid w:val="00996CBF"/>
    <w:rsid w:val="00996D1F"/>
    <w:rsid w:val="00996E24"/>
    <w:rsid w:val="00997023"/>
    <w:rsid w:val="0099727A"/>
    <w:rsid w:val="0099783A"/>
    <w:rsid w:val="0099796D"/>
    <w:rsid w:val="009A0470"/>
    <w:rsid w:val="009A1919"/>
    <w:rsid w:val="009A29B2"/>
    <w:rsid w:val="009A2AFA"/>
    <w:rsid w:val="009A2F1C"/>
    <w:rsid w:val="009A2F44"/>
    <w:rsid w:val="009A369D"/>
    <w:rsid w:val="009A425B"/>
    <w:rsid w:val="009A4295"/>
    <w:rsid w:val="009A4499"/>
    <w:rsid w:val="009A4C74"/>
    <w:rsid w:val="009A5192"/>
    <w:rsid w:val="009A5783"/>
    <w:rsid w:val="009A6381"/>
    <w:rsid w:val="009A6F1E"/>
    <w:rsid w:val="009A7FF7"/>
    <w:rsid w:val="009B01D2"/>
    <w:rsid w:val="009B0AB6"/>
    <w:rsid w:val="009B1225"/>
    <w:rsid w:val="009B13FF"/>
    <w:rsid w:val="009B1F91"/>
    <w:rsid w:val="009B260D"/>
    <w:rsid w:val="009B2E42"/>
    <w:rsid w:val="009B2E67"/>
    <w:rsid w:val="009B471A"/>
    <w:rsid w:val="009B5459"/>
    <w:rsid w:val="009B6173"/>
    <w:rsid w:val="009B6C1A"/>
    <w:rsid w:val="009B72CB"/>
    <w:rsid w:val="009B7363"/>
    <w:rsid w:val="009B7574"/>
    <w:rsid w:val="009C2DA8"/>
    <w:rsid w:val="009C2F55"/>
    <w:rsid w:val="009C4078"/>
    <w:rsid w:val="009C4C09"/>
    <w:rsid w:val="009C4D48"/>
    <w:rsid w:val="009C4F0C"/>
    <w:rsid w:val="009C5850"/>
    <w:rsid w:val="009C60AE"/>
    <w:rsid w:val="009C7135"/>
    <w:rsid w:val="009C729E"/>
    <w:rsid w:val="009D073E"/>
    <w:rsid w:val="009D0876"/>
    <w:rsid w:val="009D330B"/>
    <w:rsid w:val="009D4739"/>
    <w:rsid w:val="009D5D42"/>
    <w:rsid w:val="009D5E83"/>
    <w:rsid w:val="009D612F"/>
    <w:rsid w:val="009D7809"/>
    <w:rsid w:val="009D7D1F"/>
    <w:rsid w:val="009E0E0B"/>
    <w:rsid w:val="009E16FF"/>
    <w:rsid w:val="009E1BD9"/>
    <w:rsid w:val="009E1C45"/>
    <w:rsid w:val="009E1E17"/>
    <w:rsid w:val="009E2218"/>
    <w:rsid w:val="009E280D"/>
    <w:rsid w:val="009E2929"/>
    <w:rsid w:val="009E2A99"/>
    <w:rsid w:val="009E2B97"/>
    <w:rsid w:val="009E2F51"/>
    <w:rsid w:val="009E4478"/>
    <w:rsid w:val="009E4815"/>
    <w:rsid w:val="009E4F25"/>
    <w:rsid w:val="009E58B0"/>
    <w:rsid w:val="009E7CD5"/>
    <w:rsid w:val="009E7E88"/>
    <w:rsid w:val="009F098B"/>
    <w:rsid w:val="009F0E99"/>
    <w:rsid w:val="009F1DF4"/>
    <w:rsid w:val="009F2605"/>
    <w:rsid w:val="009F2C45"/>
    <w:rsid w:val="009F2E4C"/>
    <w:rsid w:val="009F3709"/>
    <w:rsid w:val="009F4813"/>
    <w:rsid w:val="009F50CB"/>
    <w:rsid w:val="009F52EB"/>
    <w:rsid w:val="009F7004"/>
    <w:rsid w:val="009F7A7E"/>
    <w:rsid w:val="00A005F2"/>
    <w:rsid w:val="00A00882"/>
    <w:rsid w:val="00A014A9"/>
    <w:rsid w:val="00A02903"/>
    <w:rsid w:val="00A03273"/>
    <w:rsid w:val="00A03D58"/>
    <w:rsid w:val="00A0482C"/>
    <w:rsid w:val="00A07814"/>
    <w:rsid w:val="00A07B94"/>
    <w:rsid w:val="00A07BCF"/>
    <w:rsid w:val="00A10E05"/>
    <w:rsid w:val="00A11019"/>
    <w:rsid w:val="00A1146C"/>
    <w:rsid w:val="00A12064"/>
    <w:rsid w:val="00A123A1"/>
    <w:rsid w:val="00A138BF"/>
    <w:rsid w:val="00A1514F"/>
    <w:rsid w:val="00A16121"/>
    <w:rsid w:val="00A169BE"/>
    <w:rsid w:val="00A2028B"/>
    <w:rsid w:val="00A20772"/>
    <w:rsid w:val="00A20A87"/>
    <w:rsid w:val="00A20DA1"/>
    <w:rsid w:val="00A20E81"/>
    <w:rsid w:val="00A20F3F"/>
    <w:rsid w:val="00A21E3C"/>
    <w:rsid w:val="00A24089"/>
    <w:rsid w:val="00A2580F"/>
    <w:rsid w:val="00A25B90"/>
    <w:rsid w:val="00A2663B"/>
    <w:rsid w:val="00A279F5"/>
    <w:rsid w:val="00A27F7D"/>
    <w:rsid w:val="00A308F4"/>
    <w:rsid w:val="00A30F9E"/>
    <w:rsid w:val="00A321AC"/>
    <w:rsid w:val="00A3220D"/>
    <w:rsid w:val="00A32A21"/>
    <w:rsid w:val="00A347A2"/>
    <w:rsid w:val="00A34B67"/>
    <w:rsid w:val="00A34F09"/>
    <w:rsid w:val="00A35686"/>
    <w:rsid w:val="00A3598C"/>
    <w:rsid w:val="00A35B3E"/>
    <w:rsid w:val="00A363A7"/>
    <w:rsid w:val="00A363A8"/>
    <w:rsid w:val="00A36C1B"/>
    <w:rsid w:val="00A40492"/>
    <w:rsid w:val="00A41C86"/>
    <w:rsid w:val="00A42820"/>
    <w:rsid w:val="00A43B50"/>
    <w:rsid w:val="00A43EF8"/>
    <w:rsid w:val="00A44320"/>
    <w:rsid w:val="00A44EDB"/>
    <w:rsid w:val="00A45067"/>
    <w:rsid w:val="00A459A9"/>
    <w:rsid w:val="00A45C8F"/>
    <w:rsid w:val="00A461C7"/>
    <w:rsid w:val="00A469C0"/>
    <w:rsid w:val="00A46BC9"/>
    <w:rsid w:val="00A46D1C"/>
    <w:rsid w:val="00A46E04"/>
    <w:rsid w:val="00A46E36"/>
    <w:rsid w:val="00A4703E"/>
    <w:rsid w:val="00A470BB"/>
    <w:rsid w:val="00A47327"/>
    <w:rsid w:val="00A479FB"/>
    <w:rsid w:val="00A47AE8"/>
    <w:rsid w:val="00A47D2F"/>
    <w:rsid w:val="00A5007C"/>
    <w:rsid w:val="00A500A8"/>
    <w:rsid w:val="00A500EC"/>
    <w:rsid w:val="00A501FF"/>
    <w:rsid w:val="00A5178F"/>
    <w:rsid w:val="00A53059"/>
    <w:rsid w:val="00A5305C"/>
    <w:rsid w:val="00A532BF"/>
    <w:rsid w:val="00A5478A"/>
    <w:rsid w:val="00A54848"/>
    <w:rsid w:val="00A54B96"/>
    <w:rsid w:val="00A55164"/>
    <w:rsid w:val="00A557A1"/>
    <w:rsid w:val="00A570F6"/>
    <w:rsid w:val="00A57C2D"/>
    <w:rsid w:val="00A57D41"/>
    <w:rsid w:val="00A57F09"/>
    <w:rsid w:val="00A60332"/>
    <w:rsid w:val="00A604E5"/>
    <w:rsid w:val="00A61AD8"/>
    <w:rsid w:val="00A61EEB"/>
    <w:rsid w:val="00A62036"/>
    <w:rsid w:val="00A62840"/>
    <w:rsid w:val="00A62E54"/>
    <w:rsid w:val="00A63B9A"/>
    <w:rsid w:val="00A63EA9"/>
    <w:rsid w:val="00A659C3"/>
    <w:rsid w:val="00A67022"/>
    <w:rsid w:val="00A679D0"/>
    <w:rsid w:val="00A67F6A"/>
    <w:rsid w:val="00A704E1"/>
    <w:rsid w:val="00A707D5"/>
    <w:rsid w:val="00A70BA4"/>
    <w:rsid w:val="00A71769"/>
    <w:rsid w:val="00A72AA0"/>
    <w:rsid w:val="00A72B69"/>
    <w:rsid w:val="00A72F02"/>
    <w:rsid w:val="00A7341D"/>
    <w:rsid w:val="00A74984"/>
    <w:rsid w:val="00A755F1"/>
    <w:rsid w:val="00A76405"/>
    <w:rsid w:val="00A76789"/>
    <w:rsid w:val="00A769F8"/>
    <w:rsid w:val="00A76C55"/>
    <w:rsid w:val="00A76DD5"/>
    <w:rsid w:val="00A774E5"/>
    <w:rsid w:val="00A77BA6"/>
    <w:rsid w:val="00A77ED4"/>
    <w:rsid w:val="00A81008"/>
    <w:rsid w:val="00A817F8"/>
    <w:rsid w:val="00A81AA5"/>
    <w:rsid w:val="00A82E72"/>
    <w:rsid w:val="00A839C7"/>
    <w:rsid w:val="00A843FD"/>
    <w:rsid w:val="00A855C4"/>
    <w:rsid w:val="00A8561E"/>
    <w:rsid w:val="00A8565A"/>
    <w:rsid w:val="00A86126"/>
    <w:rsid w:val="00A86804"/>
    <w:rsid w:val="00A8703E"/>
    <w:rsid w:val="00A87235"/>
    <w:rsid w:val="00A91867"/>
    <w:rsid w:val="00A921EE"/>
    <w:rsid w:val="00A925CA"/>
    <w:rsid w:val="00A929FE"/>
    <w:rsid w:val="00A92DC4"/>
    <w:rsid w:val="00A93AC3"/>
    <w:rsid w:val="00A9411E"/>
    <w:rsid w:val="00A94CA4"/>
    <w:rsid w:val="00A94FA4"/>
    <w:rsid w:val="00A95D0E"/>
    <w:rsid w:val="00A95F25"/>
    <w:rsid w:val="00A96CD9"/>
    <w:rsid w:val="00A96E5C"/>
    <w:rsid w:val="00A97EC8"/>
    <w:rsid w:val="00AA1067"/>
    <w:rsid w:val="00AA1745"/>
    <w:rsid w:val="00AA1B56"/>
    <w:rsid w:val="00AA1FB8"/>
    <w:rsid w:val="00AA3232"/>
    <w:rsid w:val="00AA47BB"/>
    <w:rsid w:val="00AA5042"/>
    <w:rsid w:val="00AA53B7"/>
    <w:rsid w:val="00AA71CA"/>
    <w:rsid w:val="00AA7AD6"/>
    <w:rsid w:val="00AB025A"/>
    <w:rsid w:val="00AB02CF"/>
    <w:rsid w:val="00AB0F6B"/>
    <w:rsid w:val="00AB185A"/>
    <w:rsid w:val="00AB1B93"/>
    <w:rsid w:val="00AB2323"/>
    <w:rsid w:val="00AB2D08"/>
    <w:rsid w:val="00AB2DAB"/>
    <w:rsid w:val="00AB30C8"/>
    <w:rsid w:val="00AB37C1"/>
    <w:rsid w:val="00AB496F"/>
    <w:rsid w:val="00AB53CE"/>
    <w:rsid w:val="00AB5D39"/>
    <w:rsid w:val="00AB77BE"/>
    <w:rsid w:val="00AC05A0"/>
    <w:rsid w:val="00AC0F2E"/>
    <w:rsid w:val="00AC0F55"/>
    <w:rsid w:val="00AC1060"/>
    <w:rsid w:val="00AC1D16"/>
    <w:rsid w:val="00AC1E34"/>
    <w:rsid w:val="00AC207A"/>
    <w:rsid w:val="00AC2B7B"/>
    <w:rsid w:val="00AC3533"/>
    <w:rsid w:val="00AC3BAA"/>
    <w:rsid w:val="00AC40F4"/>
    <w:rsid w:val="00AC42FA"/>
    <w:rsid w:val="00AC4631"/>
    <w:rsid w:val="00AC528D"/>
    <w:rsid w:val="00AC52A6"/>
    <w:rsid w:val="00AC5774"/>
    <w:rsid w:val="00AC5C6D"/>
    <w:rsid w:val="00AC6123"/>
    <w:rsid w:val="00AC7013"/>
    <w:rsid w:val="00AC7474"/>
    <w:rsid w:val="00AC7A12"/>
    <w:rsid w:val="00AD0052"/>
    <w:rsid w:val="00AD00AC"/>
    <w:rsid w:val="00AD1124"/>
    <w:rsid w:val="00AD1A47"/>
    <w:rsid w:val="00AD1FEE"/>
    <w:rsid w:val="00AD21E9"/>
    <w:rsid w:val="00AD2300"/>
    <w:rsid w:val="00AD3A08"/>
    <w:rsid w:val="00AD4553"/>
    <w:rsid w:val="00AD4E32"/>
    <w:rsid w:val="00AD67EB"/>
    <w:rsid w:val="00AD7FE7"/>
    <w:rsid w:val="00AE1311"/>
    <w:rsid w:val="00AE323C"/>
    <w:rsid w:val="00AE46EC"/>
    <w:rsid w:val="00AE47BB"/>
    <w:rsid w:val="00AE48DA"/>
    <w:rsid w:val="00AE4AD0"/>
    <w:rsid w:val="00AE4DD9"/>
    <w:rsid w:val="00AE52D2"/>
    <w:rsid w:val="00AE5345"/>
    <w:rsid w:val="00AE5D7D"/>
    <w:rsid w:val="00AE7146"/>
    <w:rsid w:val="00AE71CD"/>
    <w:rsid w:val="00AF02EA"/>
    <w:rsid w:val="00AF0419"/>
    <w:rsid w:val="00AF0C65"/>
    <w:rsid w:val="00AF1638"/>
    <w:rsid w:val="00AF2C30"/>
    <w:rsid w:val="00AF32C6"/>
    <w:rsid w:val="00AF38D6"/>
    <w:rsid w:val="00AF3D9B"/>
    <w:rsid w:val="00AF412D"/>
    <w:rsid w:val="00AF4381"/>
    <w:rsid w:val="00AF5093"/>
    <w:rsid w:val="00AF54C1"/>
    <w:rsid w:val="00AF556A"/>
    <w:rsid w:val="00AF574D"/>
    <w:rsid w:val="00AF6621"/>
    <w:rsid w:val="00AF791B"/>
    <w:rsid w:val="00AF7E52"/>
    <w:rsid w:val="00B0091F"/>
    <w:rsid w:val="00B009D0"/>
    <w:rsid w:val="00B00E34"/>
    <w:rsid w:val="00B00FDA"/>
    <w:rsid w:val="00B0156B"/>
    <w:rsid w:val="00B01DCE"/>
    <w:rsid w:val="00B01F85"/>
    <w:rsid w:val="00B0217E"/>
    <w:rsid w:val="00B0308E"/>
    <w:rsid w:val="00B032DA"/>
    <w:rsid w:val="00B0383B"/>
    <w:rsid w:val="00B049DE"/>
    <w:rsid w:val="00B05236"/>
    <w:rsid w:val="00B071FD"/>
    <w:rsid w:val="00B0757D"/>
    <w:rsid w:val="00B07ED0"/>
    <w:rsid w:val="00B1094B"/>
    <w:rsid w:val="00B10AB9"/>
    <w:rsid w:val="00B11D4A"/>
    <w:rsid w:val="00B1247D"/>
    <w:rsid w:val="00B12A37"/>
    <w:rsid w:val="00B12FAE"/>
    <w:rsid w:val="00B1383C"/>
    <w:rsid w:val="00B140FD"/>
    <w:rsid w:val="00B146DA"/>
    <w:rsid w:val="00B149C9"/>
    <w:rsid w:val="00B14A25"/>
    <w:rsid w:val="00B14F98"/>
    <w:rsid w:val="00B152F2"/>
    <w:rsid w:val="00B155C3"/>
    <w:rsid w:val="00B160C8"/>
    <w:rsid w:val="00B16D29"/>
    <w:rsid w:val="00B17588"/>
    <w:rsid w:val="00B175A7"/>
    <w:rsid w:val="00B2094E"/>
    <w:rsid w:val="00B20EF2"/>
    <w:rsid w:val="00B213CF"/>
    <w:rsid w:val="00B219FB"/>
    <w:rsid w:val="00B222F9"/>
    <w:rsid w:val="00B22C06"/>
    <w:rsid w:val="00B237F8"/>
    <w:rsid w:val="00B2400A"/>
    <w:rsid w:val="00B24CA4"/>
    <w:rsid w:val="00B24D9F"/>
    <w:rsid w:val="00B26047"/>
    <w:rsid w:val="00B26A5A"/>
    <w:rsid w:val="00B273D8"/>
    <w:rsid w:val="00B300D3"/>
    <w:rsid w:val="00B30838"/>
    <w:rsid w:val="00B326A8"/>
    <w:rsid w:val="00B32E5C"/>
    <w:rsid w:val="00B335DC"/>
    <w:rsid w:val="00B33F93"/>
    <w:rsid w:val="00B35772"/>
    <w:rsid w:val="00B35E39"/>
    <w:rsid w:val="00B37168"/>
    <w:rsid w:val="00B3722B"/>
    <w:rsid w:val="00B37365"/>
    <w:rsid w:val="00B375F9"/>
    <w:rsid w:val="00B41C35"/>
    <w:rsid w:val="00B41D1B"/>
    <w:rsid w:val="00B42104"/>
    <w:rsid w:val="00B427D6"/>
    <w:rsid w:val="00B42995"/>
    <w:rsid w:val="00B42D30"/>
    <w:rsid w:val="00B43879"/>
    <w:rsid w:val="00B44A23"/>
    <w:rsid w:val="00B44BEB"/>
    <w:rsid w:val="00B45B9D"/>
    <w:rsid w:val="00B46CA1"/>
    <w:rsid w:val="00B46CE5"/>
    <w:rsid w:val="00B47AE1"/>
    <w:rsid w:val="00B47ED5"/>
    <w:rsid w:val="00B50416"/>
    <w:rsid w:val="00B51509"/>
    <w:rsid w:val="00B5195A"/>
    <w:rsid w:val="00B52001"/>
    <w:rsid w:val="00B538DA"/>
    <w:rsid w:val="00B53916"/>
    <w:rsid w:val="00B53E7A"/>
    <w:rsid w:val="00B5487B"/>
    <w:rsid w:val="00B55BF9"/>
    <w:rsid w:val="00B57295"/>
    <w:rsid w:val="00B5737D"/>
    <w:rsid w:val="00B57FAD"/>
    <w:rsid w:val="00B60D21"/>
    <w:rsid w:val="00B617D2"/>
    <w:rsid w:val="00B61B17"/>
    <w:rsid w:val="00B62D9F"/>
    <w:rsid w:val="00B62E87"/>
    <w:rsid w:val="00B62EF0"/>
    <w:rsid w:val="00B63E5E"/>
    <w:rsid w:val="00B65188"/>
    <w:rsid w:val="00B65CE4"/>
    <w:rsid w:val="00B6680F"/>
    <w:rsid w:val="00B66A03"/>
    <w:rsid w:val="00B708AF"/>
    <w:rsid w:val="00B70B38"/>
    <w:rsid w:val="00B713C8"/>
    <w:rsid w:val="00B7203D"/>
    <w:rsid w:val="00B72194"/>
    <w:rsid w:val="00B7300A"/>
    <w:rsid w:val="00B74002"/>
    <w:rsid w:val="00B75640"/>
    <w:rsid w:val="00B76620"/>
    <w:rsid w:val="00B76992"/>
    <w:rsid w:val="00B7783C"/>
    <w:rsid w:val="00B8009A"/>
    <w:rsid w:val="00B806AA"/>
    <w:rsid w:val="00B80BAF"/>
    <w:rsid w:val="00B80E1B"/>
    <w:rsid w:val="00B815BA"/>
    <w:rsid w:val="00B820A5"/>
    <w:rsid w:val="00B8377B"/>
    <w:rsid w:val="00B83AFF"/>
    <w:rsid w:val="00B83EBA"/>
    <w:rsid w:val="00B85399"/>
    <w:rsid w:val="00B85B42"/>
    <w:rsid w:val="00B85D01"/>
    <w:rsid w:val="00B85D1C"/>
    <w:rsid w:val="00B87AC9"/>
    <w:rsid w:val="00B87DC3"/>
    <w:rsid w:val="00B87EC9"/>
    <w:rsid w:val="00B90494"/>
    <w:rsid w:val="00B906E5"/>
    <w:rsid w:val="00B92C8F"/>
    <w:rsid w:val="00B9317A"/>
    <w:rsid w:val="00B93201"/>
    <w:rsid w:val="00B93632"/>
    <w:rsid w:val="00B940C6"/>
    <w:rsid w:val="00B9555B"/>
    <w:rsid w:val="00B9681D"/>
    <w:rsid w:val="00B96C93"/>
    <w:rsid w:val="00B96D74"/>
    <w:rsid w:val="00B96E78"/>
    <w:rsid w:val="00BA06D7"/>
    <w:rsid w:val="00BA0E9C"/>
    <w:rsid w:val="00BA1928"/>
    <w:rsid w:val="00BA1D1B"/>
    <w:rsid w:val="00BA1E19"/>
    <w:rsid w:val="00BA2656"/>
    <w:rsid w:val="00BA2C4E"/>
    <w:rsid w:val="00BA2CD7"/>
    <w:rsid w:val="00BA33C7"/>
    <w:rsid w:val="00BA540C"/>
    <w:rsid w:val="00BA6523"/>
    <w:rsid w:val="00BA6ABF"/>
    <w:rsid w:val="00BB06A1"/>
    <w:rsid w:val="00BB0729"/>
    <w:rsid w:val="00BB0A11"/>
    <w:rsid w:val="00BB2636"/>
    <w:rsid w:val="00BB27CB"/>
    <w:rsid w:val="00BB5FBE"/>
    <w:rsid w:val="00BB63E6"/>
    <w:rsid w:val="00BB6A72"/>
    <w:rsid w:val="00BB6D9E"/>
    <w:rsid w:val="00BB743B"/>
    <w:rsid w:val="00BB77CC"/>
    <w:rsid w:val="00BB785B"/>
    <w:rsid w:val="00BC0467"/>
    <w:rsid w:val="00BC07D0"/>
    <w:rsid w:val="00BC0F0F"/>
    <w:rsid w:val="00BC1CFA"/>
    <w:rsid w:val="00BC1E22"/>
    <w:rsid w:val="00BC2604"/>
    <w:rsid w:val="00BC2892"/>
    <w:rsid w:val="00BC2A39"/>
    <w:rsid w:val="00BC4682"/>
    <w:rsid w:val="00BC4A4B"/>
    <w:rsid w:val="00BC50B7"/>
    <w:rsid w:val="00BC6C3C"/>
    <w:rsid w:val="00BD0565"/>
    <w:rsid w:val="00BD1007"/>
    <w:rsid w:val="00BD16C9"/>
    <w:rsid w:val="00BD24FB"/>
    <w:rsid w:val="00BD26D2"/>
    <w:rsid w:val="00BD2793"/>
    <w:rsid w:val="00BD4C41"/>
    <w:rsid w:val="00BD59CA"/>
    <w:rsid w:val="00BD5EBC"/>
    <w:rsid w:val="00BD6914"/>
    <w:rsid w:val="00BD6E80"/>
    <w:rsid w:val="00BD716C"/>
    <w:rsid w:val="00BD7B1B"/>
    <w:rsid w:val="00BD7C25"/>
    <w:rsid w:val="00BE0237"/>
    <w:rsid w:val="00BE0C80"/>
    <w:rsid w:val="00BE1924"/>
    <w:rsid w:val="00BE1B7D"/>
    <w:rsid w:val="00BE2ED5"/>
    <w:rsid w:val="00BE2FA1"/>
    <w:rsid w:val="00BE3430"/>
    <w:rsid w:val="00BE3D85"/>
    <w:rsid w:val="00BE4639"/>
    <w:rsid w:val="00BE52D9"/>
    <w:rsid w:val="00BE5E5A"/>
    <w:rsid w:val="00BE7092"/>
    <w:rsid w:val="00BE761D"/>
    <w:rsid w:val="00BE782C"/>
    <w:rsid w:val="00BE7F12"/>
    <w:rsid w:val="00BE7F96"/>
    <w:rsid w:val="00BF1188"/>
    <w:rsid w:val="00BF11F7"/>
    <w:rsid w:val="00BF178F"/>
    <w:rsid w:val="00BF2797"/>
    <w:rsid w:val="00BF282D"/>
    <w:rsid w:val="00BF35CB"/>
    <w:rsid w:val="00BF4D35"/>
    <w:rsid w:val="00BF5156"/>
    <w:rsid w:val="00BF5473"/>
    <w:rsid w:val="00BF58CB"/>
    <w:rsid w:val="00BF5FF0"/>
    <w:rsid w:val="00BF6C15"/>
    <w:rsid w:val="00BF70CC"/>
    <w:rsid w:val="00BF7A29"/>
    <w:rsid w:val="00C008BB"/>
    <w:rsid w:val="00C00FC8"/>
    <w:rsid w:val="00C012D7"/>
    <w:rsid w:val="00C015F2"/>
    <w:rsid w:val="00C0185A"/>
    <w:rsid w:val="00C01AF4"/>
    <w:rsid w:val="00C01E4C"/>
    <w:rsid w:val="00C02973"/>
    <w:rsid w:val="00C02C31"/>
    <w:rsid w:val="00C0303B"/>
    <w:rsid w:val="00C0356A"/>
    <w:rsid w:val="00C03FE3"/>
    <w:rsid w:val="00C06589"/>
    <w:rsid w:val="00C066D2"/>
    <w:rsid w:val="00C06C9B"/>
    <w:rsid w:val="00C1069E"/>
    <w:rsid w:val="00C10ACD"/>
    <w:rsid w:val="00C1185F"/>
    <w:rsid w:val="00C122AA"/>
    <w:rsid w:val="00C142DF"/>
    <w:rsid w:val="00C145FA"/>
    <w:rsid w:val="00C15174"/>
    <w:rsid w:val="00C163A9"/>
    <w:rsid w:val="00C172CB"/>
    <w:rsid w:val="00C1757D"/>
    <w:rsid w:val="00C1799F"/>
    <w:rsid w:val="00C17CE8"/>
    <w:rsid w:val="00C20A35"/>
    <w:rsid w:val="00C20DE2"/>
    <w:rsid w:val="00C20DF1"/>
    <w:rsid w:val="00C2286E"/>
    <w:rsid w:val="00C228E1"/>
    <w:rsid w:val="00C22D23"/>
    <w:rsid w:val="00C23B2C"/>
    <w:rsid w:val="00C24AF8"/>
    <w:rsid w:val="00C2524B"/>
    <w:rsid w:val="00C26932"/>
    <w:rsid w:val="00C26C66"/>
    <w:rsid w:val="00C2775F"/>
    <w:rsid w:val="00C30EF7"/>
    <w:rsid w:val="00C3126C"/>
    <w:rsid w:val="00C313EB"/>
    <w:rsid w:val="00C31536"/>
    <w:rsid w:val="00C3182F"/>
    <w:rsid w:val="00C32AA2"/>
    <w:rsid w:val="00C32F30"/>
    <w:rsid w:val="00C33179"/>
    <w:rsid w:val="00C34C15"/>
    <w:rsid w:val="00C36DA7"/>
    <w:rsid w:val="00C36F58"/>
    <w:rsid w:val="00C37C6C"/>
    <w:rsid w:val="00C4087B"/>
    <w:rsid w:val="00C40C66"/>
    <w:rsid w:val="00C412CA"/>
    <w:rsid w:val="00C413F7"/>
    <w:rsid w:val="00C415C7"/>
    <w:rsid w:val="00C41BBB"/>
    <w:rsid w:val="00C43B5C"/>
    <w:rsid w:val="00C43EC5"/>
    <w:rsid w:val="00C44381"/>
    <w:rsid w:val="00C45DEA"/>
    <w:rsid w:val="00C4721C"/>
    <w:rsid w:val="00C5054B"/>
    <w:rsid w:val="00C50C38"/>
    <w:rsid w:val="00C51ADD"/>
    <w:rsid w:val="00C526A0"/>
    <w:rsid w:val="00C53552"/>
    <w:rsid w:val="00C542FA"/>
    <w:rsid w:val="00C5487B"/>
    <w:rsid w:val="00C55042"/>
    <w:rsid w:val="00C5507D"/>
    <w:rsid w:val="00C57B0E"/>
    <w:rsid w:val="00C6016C"/>
    <w:rsid w:val="00C60E4F"/>
    <w:rsid w:val="00C61763"/>
    <w:rsid w:val="00C6376B"/>
    <w:rsid w:val="00C640A8"/>
    <w:rsid w:val="00C64BD2"/>
    <w:rsid w:val="00C6503E"/>
    <w:rsid w:val="00C65742"/>
    <w:rsid w:val="00C65E9C"/>
    <w:rsid w:val="00C66891"/>
    <w:rsid w:val="00C67640"/>
    <w:rsid w:val="00C67844"/>
    <w:rsid w:val="00C67AED"/>
    <w:rsid w:val="00C712E9"/>
    <w:rsid w:val="00C723DF"/>
    <w:rsid w:val="00C73350"/>
    <w:rsid w:val="00C743EA"/>
    <w:rsid w:val="00C75743"/>
    <w:rsid w:val="00C758C2"/>
    <w:rsid w:val="00C75E9D"/>
    <w:rsid w:val="00C76A72"/>
    <w:rsid w:val="00C77081"/>
    <w:rsid w:val="00C77C3D"/>
    <w:rsid w:val="00C77FD7"/>
    <w:rsid w:val="00C80F72"/>
    <w:rsid w:val="00C811DE"/>
    <w:rsid w:val="00C81FB6"/>
    <w:rsid w:val="00C81FC8"/>
    <w:rsid w:val="00C82DDB"/>
    <w:rsid w:val="00C83547"/>
    <w:rsid w:val="00C83900"/>
    <w:rsid w:val="00C84B74"/>
    <w:rsid w:val="00C851A6"/>
    <w:rsid w:val="00C85775"/>
    <w:rsid w:val="00C85BFF"/>
    <w:rsid w:val="00C864FD"/>
    <w:rsid w:val="00C87009"/>
    <w:rsid w:val="00C87112"/>
    <w:rsid w:val="00C8797C"/>
    <w:rsid w:val="00C879FF"/>
    <w:rsid w:val="00C87B90"/>
    <w:rsid w:val="00C87F8F"/>
    <w:rsid w:val="00C90B91"/>
    <w:rsid w:val="00C917ED"/>
    <w:rsid w:val="00C9241F"/>
    <w:rsid w:val="00C92BCF"/>
    <w:rsid w:val="00C92C00"/>
    <w:rsid w:val="00C93170"/>
    <w:rsid w:val="00C93212"/>
    <w:rsid w:val="00C93535"/>
    <w:rsid w:val="00C93BA5"/>
    <w:rsid w:val="00C9599F"/>
    <w:rsid w:val="00C95CB2"/>
    <w:rsid w:val="00C95EF7"/>
    <w:rsid w:val="00C95F80"/>
    <w:rsid w:val="00C9615F"/>
    <w:rsid w:val="00C96D4C"/>
    <w:rsid w:val="00C97A35"/>
    <w:rsid w:val="00C97F12"/>
    <w:rsid w:val="00CA1BE1"/>
    <w:rsid w:val="00CA1DD0"/>
    <w:rsid w:val="00CA1E95"/>
    <w:rsid w:val="00CA20BE"/>
    <w:rsid w:val="00CA2900"/>
    <w:rsid w:val="00CA2964"/>
    <w:rsid w:val="00CA3B3B"/>
    <w:rsid w:val="00CA6530"/>
    <w:rsid w:val="00CA7ADF"/>
    <w:rsid w:val="00CA7BFD"/>
    <w:rsid w:val="00CB0095"/>
    <w:rsid w:val="00CB0422"/>
    <w:rsid w:val="00CB068E"/>
    <w:rsid w:val="00CB1554"/>
    <w:rsid w:val="00CB2A9A"/>
    <w:rsid w:val="00CB397D"/>
    <w:rsid w:val="00CB4E1D"/>
    <w:rsid w:val="00CB4F6E"/>
    <w:rsid w:val="00CB568F"/>
    <w:rsid w:val="00CB5951"/>
    <w:rsid w:val="00CB5B30"/>
    <w:rsid w:val="00CC0428"/>
    <w:rsid w:val="00CC21DC"/>
    <w:rsid w:val="00CC2CE2"/>
    <w:rsid w:val="00CC2D73"/>
    <w:rsid w:val="00CC4B49"/>
    <w:rsid w:val="00CC4FDC"/>
    <w:rsid w:val="00CC54DE"/>
    <w:rsid w:val="00CC6333"/>
    <w:rsid w:val="00CC6B9C"/>
    <w:rsid w:val="00CC70E6"/>
    <w:rsid w:val="00CC7AEA"/>
    <w:rsid w:val="00CD02DD"/>
    <w:rsid w:val="00CD1604"/>
    <w:rsid w:val="00CD1CEF"/>
    <w:rsid w:val="00CD20FC"/>
    <w:rsid w:val="00CD2CE3"/>
    <w:rsid w:val="00CD2D8A"/>
    <w:rsid w:val="00CD48C7"/>
    <w:rsid w:val="00CD4F71"/>
    <w:rsid w:val="00CD6612"/>
    <w:rsid w:val="00CD6EFB"/>
    <w:rsid w:val="00CE0FBA"/>
    <w:rsid w:val="00CE15B4"/>
    <w:rsid w:val="00CE15E6"/>
    <w:rsid w:val="00CE1809"/>
    <w:rsid w:val="00CE1903"/>
    <w:rsid w:val="00CE1E4B"/>
    <w:rsid w:val="00CE2085"/>
    <w:rsid w:val="00CE2649"/>
    <w:rsid w:val="00CE3B5E"/>
    <w:rsid w:val="00CE5418"/>
    <w:rsid w:val="00CE60ED"/>
    <w:rsid w:val="00CE670B"/>
    <w:rsid w:val="00CE723D"/>
    <w:rsid w:val="00CE7444"/>
    <w:rsid w:val="00CE79F3"/>
    <w:rsid w:val="00CE7D71"/>
    <w:rsid w:val="00CE7F36"/>
    <w:rsid w:val="00CF033E"/>
    <w:rsid w:val="00CF0FE4"/>
    <w:rsid w:val="00CF2131"/>
    <w:rsid w:val="00CF2462"/>
    <w:rsid w:val="00CF27C1"/>
    <w:rsid w:val="00CF2B39"/>
    <w:rsid w:val="00CF3287"/>
    <w:rsid w:val="00CF7321"/>
    <w:rsid w:val="00CF7BD1"/>
    <w:rsid w:val="00CF7CA7"/>
    <w:rsid w:val="00D002E9"/>
    <w:rsid w:val="00D00D67"/>
    <w:rsid w:val="00D00F74"/>
    <w:rsid w:val="00D00FBA"/>
    <w:rsid w:val="00D01636"/>
    <w:rsid w:val="00D02081"/>
    <w:rsid w:val="00D02E76"/>
    <w:rsid w:val="00D0356A"/>
    <w:rsid w:val="00D037F1"/>
    <w:rsid w:val="00D04653"/>
    <w:rsid w:val="00D04ADD"/>
    <w:rsid w:val="00D04AF7"/>
    <w:rsid w:val="00D04B58"/>
    <w:rsid w:val="00D05FEB"/>
    <w:rsid w:val="00D0656A"/>
    <w:rsid w:val="00D067CC"/>
    <w:rsid w:val="00D076AB"/>
    <w:rsid w:val="00D106E4"/>
    <w:rsid w:val="00D119E3"/>
    <w:rsid w:val="00D11D5A"/>
    <w:rsid w:val="00D13251"/>
    <w:rsid w:val="00D135E1"/>
    <w:rsid w:val="00D13656"/>
    <w:rsid w:val="00D14263"/>
    <w:rsid w:val="00D1458C"/>
    <w:rsid w:val="00D15CFD"/>
    <w:rsid w:val="00D16081"/>
    <w:rsid w:val="00D1620E"/>
    <w:rsid w:val="00D16563"/>
    <w:rsid w:val="00D17130"/>
    <w:rsid w:val="00D213FB"/>
    <w:rsid w:val="00D2174F"/>
    <w:rsid w:val="00D22A22"/>
    <w:rsid w:val="00D23634"/>
    <w:rsid w:val="00D236BA"/>
    <w:rsid w:val="00D236E7"/>
    <w:rsid w:val="00D2393A"/>
    <w:rsid w:val="00D241AD"/>
    <w:rsid w:val="00D2438C"/>
    <w:rsid w:val="00D24F5A"/>
    <w:rsid w:val="00D25674"/>
    <w:rsid w:val="00D258BA"/>
    <w:rsid w:val="00D25D24"/>
    <w:rsid w:val="00D26133"/>
    <w:rsid w:val="00D26151"/>
    <w:rsid w:val="00D27DBA"/>
    <w:rsid w:val="00D30317"/>
    <w:rsid w:val="00D31E62"/>
    <w:rsid w:val="00D32266"/>
    <w:rsid w:val="00D3361B"/>
    <w:rsid w:val="00D33999"/>
    <w:rsid w:val="00D33BCA"/>
    <w:rsid w:val="00D340E4"/>
    <w:rsid w:val="00D346E6"/>
    <w:rsid w:val="00D35A72"/>
    <w:rsid w:val="00D363A0"/>
    <w:rsid w:val="00D364E1"/>
    <w:rsid w:val="00D366FD"/>
    <w:rsid w:val="00D36750"/>
    <w:rsid w:val="00D367FA"/>
    <w:rsid w:val="00D36B08"/>
    <w:rsid w:val="00D40167"/>
    <w:rsid w:val="00D40838"/>
    <w:rsid w:val="00D40A30"/>
    <w:rsid w:val="00D40D45"/>
    <w:rsid w:val="00D410D5"/>
    <w:rsid w:val="00D422CD"/>
    <w:rsid w:val="00D4295B"/>
    <w:rsid w:val="00D42D71"/>
    <w:rsid w:val="00D445AF"/>
    <w:rsid w:val="00D44A1F"/>
    <w:rsid w:val="00D4650C"/>
    <w:rsid w:val="00D46918"/>
    <w:rsid w:val="00D46D14"/>
    <w:rsid w:val="00D46E45"/>
    <w:rsid w:val="00D470D2"/>
    <w:rsid w:val="00D474FD"/>
    <w:rsid w:val="00D5006D"/>
    <w:rsid w:val="00D50110"/>
    <w:rsid w:val="00D50263"/>
    <w:rsid w:val="00D50C9F"/>
    <w:rsid w:val="00D50E0B"/>
    <w:rsid w:val="00D510A5"/>
    <w:rsid w:val="00D513E7"/>
    <w:rsid w:val="00D51FFD"/>
    <w:rsid w:val="00D531A2"/>
    <w:rsid w:val="00D54657"/>
    <w:rsid w:val="00D5503D"/>
    <w:rsid w:val="00D568AC"/>
    <w:rsid w:val="00D56A46"/>
    <w:rsid w:val="00D56C00"/>
    <w:rsid w:val="00D56EC2"/>
    <w:rsid w:val="00D57F28"/>
    <w:rsid w:val="00D60181"/>
    <w:rsid w:val="00D6068F"/>
    <w:rsid w:val="00D60E92"/>
    <w:rsid w:val="00D6213A"/>
    <w:rsid w:val="00D630D4"/>
    <w:rsid w:val="00D63BE8"/>
    <w:rsid w:val="00D63D0D"/>
    <w:rsid w:val="00D6427A"/>
    <w:rsid w:val="00D66812"/>
    <w:rsid w:val="00D674BF"/>
    <w:rsid w:val="00D676AC"/>
    <w:rsid w:val="00D705A3"/>
    <w:rsid w:val="00D70F9E"/>
    <w:rsid w:val="00D7239E"/>
    <w:rsid w:val="00D7264E"/>
    <w:rsid w:val="00D72B70"/>
    <w:rsid w:val="00D74491"/>
    <w:rsid w:val="00D74970"/>
    <w:rsid w:val="00D74B54"/>
    <w:rsid w:val="00D752F5"/>
    <w:rsid w:val="00D75570"/>
    <w:rsid w:val="00D755B1"/>
    <w:rsid w:val="00D7637F"/>
    <w:rsid w:val="00D7682D"/>
    <w:rsid w:val="00D76D69"/>
    <w:rsid w:val="00D770E6"/>
    <w:rsid w:val="00D773F6"/>
    <w:rsid w:val="00D77732"/>
    <w:rsid w:val="00D8019C"/>
    <w:rsid w:val="00D80353"/>
    <w:rsid w:val="00D80E65"/>
    <w:rsid w:val="00D80F40"/>
    <w:rsid w:val="00D816CA"/>
    <w:rsid w:val="00D81986"/>
    <w:rsid w:val="00D8278E"/>
    <w:rsid w:val="00D83981"/>
    <w:rsid w:val="00D841B4"/>
    <w:rsid w:val="00D847BD"/>
    <w:rsid w:val="00D8542E"/>
    <w:rsid w:val="00D87960"/>
    <w:rsid w:val="00D915B8"/>
    <w:rsid w:val="00D91A7E"/>
    <w:rsid w:val="00D91D15"/>
    <w:rsid w:val="00D921BD"/>
    <w:rsid w:val="00D923A8"/>
    <w:rsid w:val="00D926C9"/>
    <w:rsid w:val="00D928C4"/>
    <w:rsid w:val="00D9321A"/>
    <w:rsid w:val="00D93E24"/>
    <w:rsid w:val="00D9414D"/>
    <w:rsid w:val="00D95031"/>
    <w:rsid w:val="00D96061"/>
    <w:rsid w:val="00D97062"/>
    <w:rsid w:val="00D97A57"/>
    <w:rsid w:val="00DA08B2"/>
    <w:rsid w:val="00DA0B5B"/>
    <w:rsid w:val="00DA1003"/>
    <w:rsid w:val="00DA104F"/>
    <w:rsid w:val="00DA11C5"/>
    <w:rsid w:val="00DA4452"/>
    <w:rsid w:val="00DA533D"/>
    <w:rsid w:val="00DA7A61"/>
    <w:rsid w:val="00DA7C0A"/>
    <w:rsid w:val="00DB0291"/>
    <w:rsid w:val="00DB0836"/>
    <w:rsid w:val="00DB11B1"/>
    <w:rsid w:val="00DB1904"/>
    <w:rsid w:val="00DB20EE"/>
    <w:rsid w:val="00DB275C"/>
    <w:rsid w:val="00DB2C13"/>
    <w:rsid w:val="00DB33E7"/>
    <w:rsid w:val="00DB3B4D"/>
    <w:rsid w:val="00DB409C"/>
    <w:rsid w:val="00DB5910"/>
    <w:rsid w:val="00DB5DF8"/>
    <w:rsid w:val="00DB604E"/>
    <w:rsid w:val="00DB6C31"/>
    <w:rsid w:val="00DC0570"/>
    <w:rsid w:val="00DC06CB"/>
    <w:rsid w:val="00DC119A"/>
    <w:rsid w:val="00DC1F26"/>
    <w:rsid w:val="00DC2013"/>
    <w:rsid w:val="00DC2D7F"/>
    <w:rsid w:val="00DC325F"/>
    <w:rsid w:val="00DC3E6A"/>
    <w:rsid w:val="00DC41B0"/>
    <w:rsid w:val="00DC5270"/>
    <w:rsid w:val="00DC5886"/>
    <w:rsid w:val="00DC5B3C"/>
    <w:rsid w:val="00DC5C4F"/>
    <w:rsid w:val="00DC63C4"/>
    <w:rsid w:val="00DC6681"/>
    <w:rsid w:val="00DC6E4A"/>
    <w:rsid w:val="00DD0303"/>
    <w:rsid w:val="00DD07C2"/>
    <w:rsid w:val="00DD0E84"/>
    <w:rsid w:val="00DD0F23"/>
    <w:rsid w:val="00DD2152"/>
    <w:rsid w:val="00DD2374"/>
    <w:rsid w:val="00DD2394"/>
    <w:rsid w:val="00DD2CE7"/>
    <w:rsid w:val="00DD2EA5"/>
    <w:rsid w:val="00DD2EAB"/>
    <w:rsid w:val="00DD45A0"/>
    <w:rsid w:val="00DD533C"/>
    <w:rsid w:val="00DD56C5"/>
    <w:rsid w:val="00DD5B42"/>
    <w:rsid w:val="00DD5F44"/>
    <w:rsid w:val="00DD65C6"/>
    <w:rsid w:val="00DD726D"/>
    <w:rsid w:val="00DD7D9D"/>
    <w:rsid w:val="00DE00FC"/>
    <w:rsid w:val="00DE21A6"/>
    <w:rsid w:val="00DE2B6A"/>
    <w:rsid w:val="00DE3676"/>
    <w:rsid w:val="00DE37BC"/>
    <w:rsid w:val="00DE39DC"/>
    <w:rsid w:val="00DE4199"/>
    <w:rsid w:val="00DE4494"/>
    <w:rsid w:val="00DE47F8"/>
    <w:rsid w:val="00DE538D"/>
    <w:rsid w:val="00DE59C8"/>
    <w:rsid w:val="00DE678E"/>
    <w:rsid w:val="00DE6E89"/>
    <w:rsid w:val="00DE7F15"/>
    <w:rsid w:val="00DF0EA7"/>
    <w:rsid w:val="00DF0FBF"/>
    <w:rsid w:val="00DF172D"/>
    <w:rsid w:val="00DF3295"/>
    <w:rsid w:val="00DF3833"/>
    <w:rsid w:val="00DF47D6"/>
    <w:rsid w:val="00DF4870"/>
    <w:rsid w:val="00DF4D57"/>
    <w:rsid w:val="00DF4DE5"/>
    <w:rsid w:val="00DF640F"/>
    <w:rsid w:val="00DF6D6C"/>
    <w:rsid w:val="00DF7134"/>
    <w:rsid w:val="00DF7AD5"/>
    <w:rsid w:val="00DF7BE6"/>
    <w:rsid w:val="00DF7E01"/>
    <w:rsid w:val="00E0081E"/>
    <w:rsid w:val="00E01431"/>
    <w:rsid w:val="00E01A56"/>
    <w:rsid w:val="00E04410"/>
    <w:rsid w:val="00E04970"/>
    <w:rsid w:val="00E04F4A"/>
    <w:rsid w:val="00E06E6F"/>
    <w:rsid w:val="00E074DF"/>
    <w:rsid w:val="00E07D31"/>
    <w:rsid w:val="00E100BF"/>
    <w:rsid w:val="00E11720"/>
    <w:rsid w:val="00E11C96"/>
    <w:rsid w:val="00E127A1"/>
    <w:rsid w:val="00E12DBB"/>
    <w:rsid w:val="00E14422"/>
    <w:rsid w:val="00E14561"/>
    <w:rsid w:val="00E14B65"/>
    <w:rsid w:val="00E15F6B"/>
    <w:rsid w:val="00E1635D"/>
    <w:rsid w:val="00E16F60"/>
    <w:rsid w:val="00E171E4"/>
    <w:rsid w:val="00E214F3"/>
    <w:rsid w:val="00E21B4D"/>
    <w:rsid w:val="00E22EB6"/>
    <w:rsid w:val="00E24326"/>
    <w:rsid w:val="00E24F06"/>
    <w:rsid w:val="00E253A9"/>
    <w:rsid w:val="00E26259"/>
    <w:rsid w:val="00E26C35"/>
    <w:rsid w:val="00E27247"/>
    <w:rsid w:val="00E27633"/>
    <w:rsid w:val="00E27BAF"/>
    <w:rsid w:val="00E3022B"/>
    <w:rsid w:val="00E306D2"/>
    <w:rsid w:val="00E329C4"/>
    <w:rsid w:val="00E32CE0"/>
    <w:rsid w:val="00E33628"/>
    <w:rsid w:val="00E33672"/>
    <w:rsid w:val="00E3452B"/>
    <w:rsid w:val="00E34ADF"/>
    <w:rsid w:val="00E35996"/>
    <w:rsid w:val="00E37E1C"/>
    <w:rsid w:val="00E37F55"/>
    <w:rsid w:val="00E4029E"/>
    <w:rsid w:val="00E41510"/>
    <w:rsid w:val="00E41D0E"/>
    <w:rsid w:val="00E41F5B"/>
    <w:rsid w:val="00E427FA"/>
    <w:rsid w:val="00E42934"/>
    <w:rsid w:val="00E42996"/>
    <w:rsid w:val="00E43742"/>
    <w:rsid w:val="00E43DC2"/>
    <w:rsid w:val="00E4576D"/>
    <w:rsid w:val="00E45788"/>
    <w:rsid w:val="00E472A2"/>
    <w:rsid w:val="00E473BC"/>
    <w:rsid w:val="00E4755F"/>
    <w:rsid w:val="00E47A58"/>
    <w:rsid w:val="00E50F76"/>
    <w:rsid w:val="00E52600"/>
    <w:rsid w:val="00E53300"/>
    <w:rsid w:val="00E53C02"/>
    <w:rsid w:val="00E54079"/>
    <w:rsid w:val="00E545CD"/>
    <w:rsid w:val="00E5585E"/>
    <w:rsid w:val="00E55B3E"/>
    <w:rsid w:val="00E55CE5"/>
    <w:rsid w:val="00E57734"/>
    <w:rsid w:val="00E578A1"/>
    <w:rsid w:val="00E61856"/>
    <w:rsid w:val="00E61ECF"/>
    <w:rsid w:val="00E62504"/>
    <w:rsid w:val="00E62E46"/>
    <w:rsid w:val="00E62E5B"/>
    <w:rsid w:val="00E63068"/>
    <w:rsid w:val="00E63F19"/>
    <w:rsid w:val="00E64D8C"/>
    <w:rsid w:val="00E64ED8"/>
    <w:rsid w:val="00E666FA"/>
    <w:rsid w:val="00E66BDB"/>
    <w:rsid w:val="00E674F4"/>
    <w:rsid w:val="00E67B93"/>
    <w:rsid w:val="00E67D6F"/>
    <w:rsid w:val="00E710C0"/>
    <w:rsid w:val="00E7153A"/>
    <w:rsid w:val="00E72409"/>
    <w:rsid w:val="00E72C40"/>
    <w:rsid w:val="00E72E45"/>
    <w:rsid w:val="00E744BF"/>
    <w:rsid w:val="00E7564D"/>
    <w:rsid w:val="00E75AB2"/>
    <w:rsid w:val="00E7771F"/>
    <w:rsid w:val="00E8054F"/>
    <w:rsid w:val="00E80636"/>
    <w:rsid w:val="00E830EC"/>
    <w:rsid w:val="00E84F31"/>
    <w:rsid w:val="00E852E7"/>
    <w:rsid w:val="00E867BC"/>
    <w:rsid w:val="00E86C7B"/>
    <w:rsid w:val="00E903A5"/>
    <w:rsid w:val="00E9066F"/>
    <w:rsid w:val="00E90825"/>
    <w:rsid w:val="00E908E2"/>
    <w:rsid w:val="00E90B9B"/>
    <w:rsid w:val="00E90D08"/>
    <w:rsid w:val="00E91A96"/>
    <w:rsid w:val="00E91ACB"/>
    <w:rsid w:val="00E92A87"/>
    <w:rsid w:val="00E93125"/>
    <w:rsid w:val="00E944D6"/>
    <w:rsid w:val="00E95913"/>
    <w:rsid w:val="00E963B0"/>
    <w:rsid w:val="00E96417"/>
    <w:rsid w:val="00E96552"/>
    <w:rsid w:val="00E968A6"/>
    <w:rsid w:val="00E96D25"/>
    <w:rsid w:val="00E96E1B"/>
    <w:rsid w:val="00E97211"/>
    <w:rsid w:val="00E9729B"/>
    <w:rsid w:val="00E97541"/>
    <w:rsid w:val="00E97E46"/>
    <w:rsid w:val="00EA0681"/>
    <w:rsid w:val="00EA06E5"/>
    <w:rsid w:val="00EA123D"/>
    <w:rsid w:val="00EA1B03"/>
    <w:rsid w:val="00EA26B6"/>
    <w:rsid w:val="00EA2BF1"/>
    <w:rsid w:val="00EA2C74"/>
    <w:rsid w:val="00EA3264"/>
    <w:rsid w:val="00EA35DD"/>
    <w:rsid w:val="00EA3EE7"/>
    <w:rsid w:val="00EA490B"/>
    <w:rsid w:val="00EA5AB4"/>
    <w:rsid w:val="00EA5F09"/>
    <w:rsid w:val="00EA6C2D"/>
    <w:rsid w:val="00EA7553"/>
    <w:rsid w:val="00EA7AE6"/>
    <w:rsid w:val="00EB0971"/>
    <w:rsid w:val="00EB160F"/>
    <w:rsid w:val="00EB1E24"/>
    <w:rsid w:val="00EB2DE7"/>
    <w:rsid w:val="00EB328E"/>
    <w:rsid w:val="00EB47AA"/>
    <w:rsid w:val="00EB4A69"/>
    <w:rsid w:val="00EB4EC2"/>
    <w:rsid w:val="00EB5145"/>
    <w:rsid w:val="00EB66B8"/>
    <w:rsid w:val="00EB6D86"/>
    <w:rsid w:val="00EB6DEB"/>
    <w:rsid w:val="00EB74BF"/>
    <w:rsid w:val="00EB7CB9"/>
    <w:rsid w:val="00EC0933"/>
    <w:rsid w:val="00EC0C90"/>
    <w:rsid w:val="00EC22BC"/>
    <w:rsid w:val="00EC2CA2"/>
    <w:rsid w:val="00EC2EE1"/>
    <w:rsid w:val="00EC4149"/>
    <w:rsid w:val="00EC4732"/>
    <w:rsid w:val="00EC5867"/>
    <w:rsid w:val="00EC5EE0"/>
    <w:rsid w:val="00EC6725"/>
    <w:rsid w:val="00EC7E6F"/>
    <w:rsid w:val="00ED088E"/>
    <w:rsid w:val="00ED0931"/>
    <w:rsid w:val="00ED0B83"/>
    <w:rsid w:val="00ED141A"/>
    <w:rsid w:val="00ED1527"/>
    <w:rsid w:val="00ED1EB5"/>
    <w:rsid w:val="00ED251A"/>
    <w:rsid w:val="00ED2785"/>
    <w:rsid w:val="00ED2D99"/>
    <w:rsid w:val="00ED3408"/>
    <w:rsid w:val="00ED467A"/>
    <w:rsid w:val="00ED4CAD"/>
    <w:rsid w:val="00ED575C"/>
    <w:rsid w:val="00ED5824"/>
    <w:rsid w:val="00ED5C13"/>
    <w:rsid w:val="00EE0D70"/>
    <w:rsid w:val="00EE0ED9"/>
    <w:rsid w:val="00EE0F73"/>
    <w:rsid w:val="00EE0FC6"/>
    <w:rsid w:val="00EE1060"/>
    <w:rsid w:val="00EE18B7"/>
    <w:rsid w:val="00EE1DF6"/>
    <w:rsid w:val="00EE2EB5"/>
    <w:rsid w:val="00EE34C1"/>
    <w:rsid w:val="00EE3BB9"/>
    <w:rsid w:val="00EE3C87"/>
    <w:rsid w:val="00EE3CD0"/>
    <w:rsid w:val="00EE49D1"/>
    <w:rsid w:val="00EE5D7A"/>
    <w:rsid w:val="00EE687F"/>
    <w:rsid w:val="00EE736E"/>
    <w:rsid w:val="00EE79BE"/>
    <w:rsid w:val="00EE7EAD"/>
    <w:rsid w:val="00EF04E2"/>
    <w:rsid w:val="00EF0B37"/>
    <w:rsid w:val="00EF0C2C"/>
    <w:rsid w:val="00EF147D"/>
    <w:rsid w:val="00EF14A9"/>
    <w:rsid w:val="00EF2499"/>
    <w:rsid w:val="00EF26C6"/>
    <w:rsid w:val="00EF343C"/>
    <w:rsid w:val="00EF3ACA"/>
    <w:rsid w:val="00EF3E14"/>
    <w:rsid w:val="00EF479F"/>
    <w:rsid w:val="00EF5F83"/>
    <w:rsid w:val="00EF60C8"/>
    <w:rsid w:val="00EF6555"/>
    <w:rsid w:val="00EF6CB1"/>
    <w:rsid w:val="00EF6CFA"/>
    <w:rsid w:val="00F00CD2"/>
    <w:rsid w:val="00F02B69"/>
    <w:rsid w:val="00F02F4B"/>
    <w:rsid w:val="00F03969"/>
    <w:rsid w:val="00F04061"/>
    <w:rsid w:val="00F05DE2"/>
    <w:rsid w:val="00F06798"/>
    <w:rsid w:val="00F06980"/>
    <w:rsid w:val="00F07A51"/>
    <w:rsid w:val="00F07B7B"/>
    <w:rsid w:val="00F11B08"/>
    <w:rsid w:val="00F12B02"/>
    <w:rsid w:val="00F13580"/>
    <w:rsid w:val="00F135D3"/>
    <w:rsid w:val="00F1378A"/>
    <w:rsid w:val="00F141E6"/>
    <w:rsid w:val="00F1434E"/>
    <w:rsid w:val="00F143C9"/>
    <w:rsid w:val="00F14792"/>
    <w:rsid w:val="00F14CBE"/>
    <w:rsid w:val="00F16485"/>
    <w:rsid w:val="00F1662F"/>
    <w:rsid w:val="00F17AF9"/>
    <w:rsid w:val="00F17BCB"/>
    <w:rsid w:val="00F17DF5"/>
    <w:rsid w:val="00F20146"/>
    <w:rsid w:val="00F20D0D"/>
    <w:rsid w:val="00F21240"/>
    <w:rsid w:val="00F21904"/>
    <w:rsid w:val="00F2191C"/>
    <w:rsid w:val="00F22848"/>
    <w:rsid w:val="00F22B2F"/>
    <w:rsid w:val="00F22E83"/>
    <w:rsid w:val="00F23409"/>
    <w:rsid w:val="00F24CCF"/>
    <w:rsid w:val="00F259E7"/>
    <w:rsid w:val="00F267DD"/>
    <w:rsid w:val="00F279B7"/>
    <w:rsid w:val="00F27C0D"/>
    <w:rsid w:val="00F31027"/>
    <w:rsid w:val="00F31AE0"/>
    <w:rsid w:val="00F323E4"/>
    <w:rsid w:val="00F33188"/>
    <w:rsid w:val="00F33B6F"/>
    <w:rsid w:val="00F35044"/>
    <w:rsid w:val="00F356C3"/>
    <w:rsid w:val="00F35984"/>
    <w:rsid w:val="00F363DF"/>
    <w:rsid w:val="00F3684D"/>
    <w:rsid w:val="00F368D4"/>
    <w:rsid w:val="00F36C5A"/>
    <w:rsid w:val="00F37EB3"/>
    <w:rsid w:val="00F400B5"/>
    <w:rsid w:val="00F4059A"/>
    <w:rsid w:val="00F4132D"/>
    <w:rsid w:val="00F41CA0"/>
    <w:rsid w:val="00F4253C"/>
    <w:rsid w:val="00F43A93"/>
    <w:rsid w:val="00F441CA"/>
    <w:rsid w:val="00F44213"/>
    <w:rsid w:val="00F444E0"/>
    <w:rsid w:val="00F45B03"/>
    <w:rsid w:val="00F463C0"/>
    <w:rsid w:val="00F463D6"/>
    <w:rsid w:val="00F47271"/>
    <w:rsid w:val="00F50FCA"/>
    <w:rsid w:val="00F515B6"/>
    <w:rsid w:val="00F51AAE"/>
    <w:rsid w:val="00F52591"/>
    <w:rsid w:val="00F562FA"/>
    <w:rsid w:val="00F5740A"/>
    <w:rsid w:val="00F606D2"/>
    <w:rsid w:val="00F6139B"/>
    <w:rsid w:val="00F6154D"/>
    <w:rsid w:val="00F61EDA"/>
    <w:rsid w:val="00F63673"/>
    <w:rsid w:val="00F66001"/>
    <w:rsid w:val="00F66BC3"/>
    <w:rsid w:val="00F676AB"/>
    <w:rsid w:val="00F67D20"/>
    <w:rsid w:val="00F7005C"/>
    <w:rsid w:val="00F70D20"/>
    <w:rsid w:val="00F7117A"/>
    <w:rsid w:val="00F711FA"/>
    <w:rsid w:val="00F7135A"/>
    <w:rsid w:val="00F7144E"/>
    <w:rsid w:val="00F715CF"/>
    <w:rsid w:val="00F71884"/>
    <w:rsid w:val="00F71C6A"/>
    <w:rsid w:val="00F720F8"/>
    <w:rsid w:val="00F732BD"/>
    <w:rsid w:val="00F73A61"/>
    <w:rsid w:val="00F74350"/>
    <w:rsid w:val="00F74985"/>
    <w:rsid w:val="00F7657A"/>
    <w:rsid w:val="00F775C2"/>
    <w:rsid w:val="00F822F9"/>
    <w:rsid w:val="00F83134"/>
    <w:rsid w:val="00F8361F"/>
    <w:rsid w:val="00F83E28"/>
    <w:rsid w:val="00F84C8C"/>
    <w:rsid w:val="00F86259"/>
    <w:rsid w:val="00F865BB"/>
    <w:rsid w:val="00F8784D"/>
    <w:rsid w:val="00F91127"/>
    <w:rsid w:val="00F91426"/>
    <w:rsid w:val="00F91F9F"/>
    <w:rsid w:val="00F9221F"/>
    <w:rsid w:val="00F92701"/>
    <w:rsid w:val="00F927AF"/>
    <w:rsid w:val="00F92C33"/>
    <w:rsid w:val="00F93F20"/>
    <w:rsid w:val="00F9448C"/>
    <w:rsid w:val="00F94815"/>
    <w:rsid w:val="00F94FF1"/>
    <w:rsid w:val="00F95AAA"/>
    <w:rsid w:val="00F9616B"/>
    <w:rsid w:val="00FA161F"/>
    <w:rsid w:val="00FA1E3B"/>
    <w:rsid w:val="00FA1E58"/>
    <w:rsid w:val="00FA22CD"/>
    <w:rsid w:val="00FA3EAB"/>
    <w:rsid w:val="00FA544A"/>
    <w:rsid w:val="00FA599D"/>
    <w:rsid w:val="00FB0C4B"/>
    <w:rsid w:val="00FB2375"/>
    <w:rsid w:val="00FB33C2"/>
    <w:rsid w:val="00FB342C"/>
    <w:rsid w:val="00FB3676"/>
    <w:rsid w:val="00FB3AD3"/>
    <w:rsid w:val="00FB3CE6"/>
    <w:rsid w:val="00FB4887"/>
    <w:rsid w:val="00FB50C3"/>
    <w:rsid w:val="00FB77E7"/>
    <w:rsid w:val="00FB7874"/>
    <w:rsid w:val="00FC020A"/>
    <w:rsid w:val="00FC036D"/>
    <w:rsid w:val="00FC052B"/>
    <w:rsid w:val="00FC0D54"/>
    <w:rsid w:val="00FC0EE8"/>
    <w:rsid w:val="00FC1B1D"/>
    <w:rsid w:val="00FC247F"/>
    <w:rsid w:val="00FC262A"/>
    <w:rsid w:val="00FC2C65"/>
    <w:rsid w:val="00FC368B"/>
    <w:rsid w:val="00FC4483"/>
    <w:rsid w:val="00FC53C1"/>
    <w:rsid w:val="00FC555F"/>
    <w:rsid w:val="00FC55F0"/>
    <w:rsid w:val="00FC58AC"/>
    <w:rsid w:val="00FC59B1"/>
    <w:rsid w:val="00FC73BB"/>
    <w:rsid w:val="00FC77C0"/>
    <w:rsid w:val="00FC79C4"/>
    <w:rsid w:val="00FC7EA0"/>
    <w:rsid w:val="00FD0958"/>
    <w:rsid w:val="00FD21AD"/>
    <w:rsid w:val="00FD43EB"/>
    <w:rsid w:val="00FD52F0"/>
    <w:rsid w:val="00FD5DBC"/>
    <w:rsid w:val="00FD6182"/>
    <w:rsid w:val="00FD6DAC"/>
    <w:rsid w:val="00FD6DC1"/>
    <w:rsid w:val="00FD726F"/>
    <w:rsid w:val="00FD733F"/>
    <w:rsid w:val="00FE0887"/>
    <w:rsid w:val="00FE18A5"/>
    <w:rsid w:val="00FE1981"/>
    <w:rsid w:val="00FE2211"/>
    <w:rsid w:val="00FE3D20"/>
    <w:rsid w:val="00FE409F"/>
    <w:rsid w:val="00FE5A24"/>
    <w:rsid w:val="00FE6175"/>
    <w:rsid w:val="00FE66FF"/>
    <w:rsid w:val="00FE6D07"/>
    <w:rsid w:val="00FF00CE"/>
    <w:rsid w:val="00FF02E3"/>
    <w:rsid w:val="00FF0C01"/>
    <w:rsid w:val="00FF121F"/>
    <w:rsid w:val="00FF1383"/>
    <w:rsid w:val="00FF1B0D"/>
    <w:rsid w:val="00FF1D32"/>
    <w:rsid w:val="00FF21B2"/>
    <w:rsid w:val="00FF3A2E"/>
    <w:rsid w:val="00FF425C"/>
    <w:rsid w:val="00FF4B2C"/>
    <w:rsid w:val="00FF5123"/>
    <w:rsid w:val="00FF55F7"/>
    <w:rsid w:val="00FF5660"/>
    <w:rsid w:val="00FF5D3B"/>
    <w:rsid w:val="00FF707E"/>
    <w:rsid w:val="00FF7C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53"/>
  </w:style>
  <w:style w:type="paragraph" w:styleId="2">
    <w:name w:val="heading 2"/>
    <w:basedOn w:val="a"/>
    <w:next w:val="a"/>
    <w:link w:val="20"/>
    <w:uiPriority w:val="9"/>
    <w:unhideWhenUsed/>
    <w:qFormat/>
    <w:rsid w:val="009C5850"/>
    <w:pPr>
      <w:keepNext/>
      <w:keepLines/>
      <w:spacing w:before="200" w:after="0"/>
      <w:outlineLvl w:val="1"/>
    </w:pPr>
    <w:rPr>
      <w:rFonts w:asciiTheme="majorHAnsi" w:eastAsiaTheme="majorEastAsia" w:hAnsiTheme="majorHAnsi" w:cstheme="majorBidi"/>
      <w:b/>
      <w:bCs/>
      <w:color w:val="3891A7"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578"/>
    <w:pPr>
      <w:ind w:left="720"/>
      <w:contextualSpacing/>
    </w:pPr>
  </w:style>
  <w:style w:type="character" w:styleId="a4">
    <w:name w:val="Hyperlink"/>
    <w:basedOn w:val="a0"/>
    <w:uiPriority w:val="99"/>
    <w:unhideWhenUsed/>
    <w:rsid w:val="004F0924"/>
    <w:rPr>
      <w:color w:val="8DC765" w:themeColor="hyperlink"/>
      <w:u w:val="single"/>
    </w:rPr>
  </w:style>
  <w:style w:type="paragraph" w:styleId="a5">
    <w:name w:val="header"/>
    <w:basedOn w:val="a"/>
    <w:link w:val="a6"/>
    <w:uiPriority w:val="99"/>
    <w:unhideWhenUsed/>
    <w:rsid w:val="00EC7E6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C7E6F"/>
  </w:style>
  <w:style w:type="paragraph" w:styleId="a7">
    <w:name w:val="footer"/>
    <w:basedOn w:val="a"/>
    <w:link w:val="a8"/>
    <w:uiPriority w:val="99"/>
    <w:unhideWhenUsed/>
    <w:rsid w:val="00EC7E6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C7E6F"/>
  </w:style>
  <w:style w:type="character" w:customStyle="1" w:styleId="20">
    <w:name w:val="Заголовок 2 Знак"/>
    <w:basedOn w:val="a0"/>
    <w:link w:val="2"/>
    <w:uiPriority w:val="9"/>
    <w:rsid w:val="009C5850"/>
    <w:rPr>
      <w:rFonts w:asciiTheme="majorHAnsi" w:eastAsiaTheme="majorEastAsia" w:hAnsiTheme="majorHAnsi" w:cstheme="majorBidi"/>
      <w:b/>
      <w:bCs/>
      <w:color w:val="3891A7" w:themeColor="accent1"/>
      <w:sz w:val="26"/>
      <w:szCs w:val="26"/>
    </w:rPr>
  </w:style>
  <w:style w:type="paragraph" w:styleId="a9">
    <w:name w:val="Balloon Text"/>
    <w:basedOn w:val="a"/>
    <w:link w:val="aa"/>
    <w:uiPriority w:val="99"/>
    <w:semiHidden/>
    <w:unhideWhenUsed/>
    <w:rsid w:val="00CE67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70B"/>
    <w:rPr>
      <w:rFonts w:ascii="Tahoma" w:hAnsi="Tahoma" w:cs="Tahoma"/>
      <w:sz w:val="16"/>
      <w:szCs w:val="16"/>
    </w:rPr>
  </w:style>
  <w:style w:type="table" w:styleId="ab">
    <w:name w:val="Table Grid"/>
    <w:basedOn w:val="a1"/>
    <w:uiPriority w:val="59"/>
    <w:rsid w:val="005D2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5D2F84"/>
  </w:style>
  <w:style w:type="table" w:customStyle="1" w:styleId="10">
    <w:name w:val="Сетка таблицы1"/>
    <w:basedOn w:val="a1"/>
    <w:next w:val="ab"/>
    <w:uiPriority w:val="59"/>
    <w:rsid w:val="005D2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53"/>
  </w:style>
  <w:style w:type="paragraph" w:styleId="2">
    <w:name w:val="heading 2"/>
    <w:basedOn w:val="a"/>
    <w:next w:val="a"/>
    <w:link w:val="20"/>
    <w:uiPriority w:val="9"/>
    <w:unhideWhenUsed/>
    <w:qFormat/>
    <w:rsid w:val="009C5850"/>
    <w:pPr>
      <w:keepNext/>
      <w:keepLines/>
      <w:spacing w:before="200" w:after="0"/>
      <w:outlineLvl w:val="1"/>
    </w:pPr>
    <w:rPr>
      <w:rFonts w:asciiTheme="majorHAnsi" w:eastAsiaTheme="majorEastAsia" w:hAnsiTheme="majorHAnsi" w:cstheme="majorBidi"/>
      <w:b/>
      <w:bCs/>
      <w:color w:val="3891A7"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578"/>
    <w:pPr>
      <w:ind w:left="720"/>
      <w:contextualSpacing/>
    </w:pPr>
  </w:style>
  <w:style w:type="character" w:styleId="a4">
    <w:name w:val="Hyperlink"/>
    <w:basedOn w:val="a0"/>
    <w:uiPriority w:val="99"/>
    <w:unhideWhenUsed/>
    <w:rsid w:val="004F0924"/>
    <w:rPr>
      <w:color w:val="8DC765" w:themeColor="hyperlink"/>
      <w:u w:val="single"/>
    </w:rPr>
  </w:style>
  <w:style w:type="paragraph" w:styleId="a5">
    <w:name w:val="header"/>
    <w:basedOn w:val="a"/>
    <w:link w:val="a6"/>
    <w:uiPriority w:val="99"/>
    <w:unhideWhenUsed/>
    <w:rsid w:val="00EC7E6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C7E6F"/>
  </w:style>
  <w:style w:type="paragraph" w:styleId="a7">
    <w:name w:val="footer"/>
    <w:basedOn w:val="a"/>
    <w:link w:val="a8"/>
    <w:uiPriority w:val="99"/>
    <w:unhideWhenUsed/>
    <w:rsid w:val="00EC7E6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C7E6F"/>
  </w:style>
  <w:style w:type="character" w:customStyle="1" w:styleId="20">
    <w:name w:val="Заголовок 2 Знак"/>
    <w:basedOn w:val="a0"/>
    <w:link w:val="2"/>
    <w:uiPriority w:val="9"/>
    <w:rsid w:val="009C5850"/>
    <w:rPr>
      <w:rFonts w:asciiTheme="majorHAnsi" w:eastAsiaTheme="majorEastAsia" w:hAnsiTheme="majorHAnsi" w:cstheme="majorBidi"/>
      <w:b/>
      <w:bCs/>
      <w:color w:val="3891A7" w:themeColor="accent1"/>
      <w:sz w:val="26"/>
      <w:szCs w:val="26"/>
    </w:rPr>
  </w:style>
  <w:style w:type="paragraph" w:styleId="a9">
    <w:name w:val="Balloon Text"/>
    <w:basedOn w:val="a"/>
    <w:link w:val="aa"/>
    <w:uiPriority w:val="99"/>
    <w:semiHidden/>
    <w:unhideWhenUsed/>
    <w:rsid w:val="00CE67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70B"/>
    <w:rPr>
      <w:rFonts w:ascii="Tahoma" w:hAnsi="Tahoma" w:cs="Tahoma"/>
      <w:sz w:val="16"/>
      <w:szCs w:val="16"/>
    </w:rPr>
  </w:style>
  <w:style w:type="table" w:styleId="ab">
    <w:name w:val="Table Grid"/>
    <w:basedOn w:val="a1"/>
    <w:uiPriority w:val="59"/>
    <w:rsid w:val="005D2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5D2F84"/>
  </w:style>
  <w:style w:type="table" w:customStyle="1" w:styleId="10">
    <w:name w:val="Сетка таблицы1"/>
    <w:basedOn w:val="a1"/>
    <w:next w:val="ab"/>
    <w:uiPriority w:val="59"/>
    <w:rsid w:val="005D2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055902069093639"/>
          <c:y val="6.6437007874015755E-2"/>
          <c:w val="0.51213274646945828"/>
          <c:h val="0.86771711999251766"/>
        </c:manualLayout>
      </c:layout>
      <c:pieChart>
        <c:varyColors val="1"/>
        <c:ser>
          <c:idx val="0"/>
          <c:order val="0"/>
          <c:tx>
            <c:strRef>
              <c:f>Лист1!$B$1</c:f>
              <c:strCache>
                <c:ptCount val="1"/>
                <c:pt idx="0">
                  <c:v>Продажи</c:v>
                </c:pt>
              </c:strCache>
            </c:strRef>
          </c:tx>
          <c:dLbls>
            <c:dLbl>
              <c:idx val="1"/>
              <c:tx>
                <c:rich>
                  <a:bodyPr/>
                  <a:lstStyle/>
                  <a:p>
                    <a:r>
                      <a:rPr lang="en-US"/>
                      <a:t>16,6%</a:t>
                    </a:r>
                  </a:p>
                </c:rich>
              </c:tx>
              <c:dLblPos val="bestFit"/>
              <c:showLegendKey val="0"/>
              <c:showVal val="1"/>
              <c:showCatName val="0"/>
              <c:showSerName val="0"/>
              <c:showPercent val="0"/>
              <c:showBubbleSize val="0"/>
            </c:dLbl>
            <c:dLbl>
              <c:idx val="2"/>
              <c:tx>
                <c:rich>
                  <a:bodyPr/>
                  <a:lstStyle/>
                  <a:p>
                    <a:r>
                      <a:rPr lang="en-US"/>
                      <a:t>2,4%</a:t>
                    </a:r>
                  </a:p>
                </c:rich>
              </c:tx>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Лист1!$A$2:$A$4</c:f>
              <c:strCache>
                <c:ptCount val="3"/>
                <c:pt idx="0">
                  <c:v>Нормальний стан</c:v>
                </c:pt>
                <c:pt idx="1">
                  <c:v>Легка депресія</c:v>
                </c:pt>
                <c:pt idx="2">
                  <c:v>Помірна депресія</c:v>
                </c:pt>
              </c:strCache>
            </c:strRef>
          </c:cat>
          <c:val>
            <c:numRef>
              <c:f>Лист1!$B$2:$B$4</c:f>
              <c:numCache>
                <c:formatCode>0.00%</c:formatCode>
                <c:ptCount val="3"/>
                <c:pt idx="0" formatCode="0%">
                  <c:v>0.81</c:v>
                </c:pt>
                <c:pt idx="1">
                  <c:v>0.16600000000000001</c:v>
                </c:pt>
                <c:pt idx="2">
                  <c:v>2.4E-2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708809234749437"/>
          <c:y val="0.41143725317045649"/>
          <c:w val="0.25160015281373532"/>
          <c:h val="0.23950424245211432"/>
        </c:manualLayout>
      </c:layout>
      <c:overlay val="0"/>
      <c:txPr>
        <a:bodyPr/>
        <a:lstStyle/>
        <a:p>
          <a:pPr>
            <a:defRPr sz="1200" baseline="0"/>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998979294254886E-2"/>
          <c:y val="7.9405699287589046E-2"/>
          <c:w val="0.49265000729075531"/>
          <c:h val="0.84454286964129488"/>
        </c:manualLayout>
      </c:layout>
      <c:pieChart>
        <c:varyColors val="1"/>
        <c:ser>
          <c:idx val="0"/>
          <c:order val="0"/>
          <c:tx>
            <c:strRef>
              <c:f>Лист1!$B$1</c:f>
              <c:strCache>
                <c:ptCount val="1"/>
                <c:pt idx="0">
                  <c:v>Продажи</c:v>
                </c:pt>
              </c:strCache>
            </c:strRef>
          </c:tx>
          <c:dLbls>
            <c:dLbl>
              <c:idx val="0"/>
              <c:tx>
                <c:rich>
                  <a:bodyPr/>
                  <a:lstStyle/>
                  <a:p>
                    <a:r>
                      <a:rPr lang="en-US"/>
                      <a:t>21,4%</a:t>
                    </a:r>
                  </a:p>
                </c:rich>
              </c:tx>
              <c:dLblPos val="bestFit"/>
              <c:showLegendKey val="0"/>
              <c:showVal val="1"/>
              <c:showCatName val="0"/>
              <c:showSerName val="0"/>
              <c:showPercent val="0"/>
              <c:showBubbleSize val="0"/>
            </c:dLbl>
            <c:dLbl>
              <c:idx val="1"/>
              <c:tx>
                <c:rich>
                  <a:bodyPr/>
                  <a:lstStyle/>
                  <a:p>
                    <a:r>
                      <a:rPr lang="en-US"/>
                      <a:t>64,3%</a:t>
                    </a:r>
                  </a:p>
                </c:rich>
              </c:tx>
              <c:dLblPos val="bestFit"/>
              <c:showLegendKey val="0"/>
              <c:showVal val="1"/>
              <c:showCatName val="0"/>
              <c:showSerName val="0"/>
              <c:showPercent val="0"/>
              <c:showBubbleSize val="0"/>
            </c:dLbl>
            <c:dLbl>
              <c:idx val="2"/>
              <c:tx>
                <c:rich>
                  <a:bodyPr/>
                  <a:lstStyle/>
                  <a:p>
                    <a:r>
                      <a:rPr lang="en-US"/>
                      <a:t>14,3%</a:t>
                    </a:r>
                  </a:p>
                </c:rich>
              </c:tx>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Лист1!$A$2:$A$4</c:f>
              <c:strCache>
                <c:ptCount val="3"/>
                <c:pt idx="0">
                  <c:v>Низький рівень тривожності</c:v>
                </c:pt>
                <c:pt idx="1">
                  <c:v>Середній рівень тривожності</c:v>
                </c:pt>
                <c:pt idx="2">
                  <c:v>Високий рівень тривожності</c:v>
                </c:pt>
              </c:strCache>
            </c:strRef>
          </c:cat>
          <c:val>
            <c:numRef>
              <c:f>Лист1!$B$2:$B$4</c:f>
              <c:numCache>
                <c:formatCode>0.00%</c:formatCode>
                <c:ptCount val="3"/>
                <c:pt idx="0">
                  <c:v>0.214</c:v>
                </c:pt>
                <c:pt idx="1">
                  <c:v>0.64300000000000002</c:v>
                </c:pt>
                <c:pt idx="2">
                  <c:v>0.14299999999999999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9824055847185764"/>
          <c:y val="0.31617016622922134"/>
          <c:w val="0.38787055263925341"/>
          <c:h val="0.41613821415968799"/>
        </c:manualLayout>
      </c:layout>
      <c:overlay val="0"/>
      <c:txPr>
        <a:bodyPr/>
        <a:lstStyle/>
        <a:p>
          <a:pPr>
            <a:defRPr sz="1200" baseline="0"/>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585265383493731E-2"/>
          <c:y val="8.693257092863392E-2"/>
          <c:w val="0.49959445173519978"/>
          <c:h val="0.85644763154605674"/>
        </c:manualLayout>
      </c:layout>
      <c:pieChart>
        <c:varyColors val="1"/>
        <c:ser>
          <c:idx val="0"/>
          <c:order val="0"/>
          <c:tx>
            <c:strRef>
              <c:f>Лист1!$B$1</c:f>
              <c:strCache>
                <c:ptCount val="1"/>
                <c:pt idx="0">
                  <c:v>Продажи</c:v>
                </c:pt>
              </c:strCache>
            </c:strRef>
          </c:tx>
          <c:dLbls>
            <c:dLbl>
              <c:idx val="1"/>
              <c:tx>
                <c:rich>
                  <a:bodyPr/>
                  <a:lstStyle/>
                  <a:p>
                    <a:r>
                      <a:rPr lang="en-US"/>
                      <a:t>38,1%</a:t>
                    </a:r>
                  </a:p>
                </c:rich>
              </c:tx>
              <c:dLblPos val="bestFit"/>
              <c:showLegendKey val="0"/>
              <c:showVal val="1"/>
              <c:showCatName val="0"/>
              <c:showSerName val="0"/>
              <c:showPercent val="0"/>
              <c:showBubbleSize val="0"/>
            </c:dLbl>
            <c:dLbl>
              <c:idx val="2"/>
              <c:tx>
                <c:rich>
                  <a:bodyPr/>
                  <a:lstStyle/>
                  <a:p>
                    <a:r>
                      <a:rPr lang="en-US"/>
                      <a:t>42,9%</a:t>
                    </a:r>
                  </a:p>
                </c:rich>
              </c:tx>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Лист1!$A$2:$A$4</c:f>
              <c:strCache>
                <c:ptCount val="3"/>
                <c:pt idx="0">
                  <c:v>Низький рівень фрустрації</c:v>
                </c:pt>
                <c:pt idx="1">
                  <c:v>Середній рівень фрустрації</c:v>
                </c:pt>
                <c:pt idx="2">
                  <c:v>Високий рівень фрустрації</c:v>
                </c:pt>
              </c:strCache>
            </c:strRef>
          </c:cat>
          <c:val>
            <c:numRef>
              <c:f>Лист1!$B$2:$B$4</c:f>
              <c:numCache>
                <c:formatCode>0.00%</c:formatCode>
                <c:ptCount val="3"/>
                <c:pt idx="0" formatCode="0%">
                  <c:v>0.19</c:v>
                </c:pt>
                <c:pt idx="1">
                  <c:v>0.38100000000000001</c:v>
                </c:pt>
                <c:pt idx="2">
                  <c:v>0.42899999999999999</c:v>
                </c:pt>
              </c:numCache>
            </c:numRef>
          </c:val>
        </c:ser>
        <c:dLbls>
          <c:dLblPos val="bestFit"/>
          <c:showLegendKey val="0"/>
          <c:showVal val="1"/>
          <c:showCatName val="0"/>
          <c:showSerName val="0"/>
          <c:showPercent val="0"/>
          <c:showBubbleSize val="0"/>
          <c:showLeaderLines val="1"/>
        </c:dLbls>
        <c:firstSliceAng val="0"/>
      </c:pieChart>
    </c:plotArea>
    <c:legend>
      <c:legendPos val="r"/>
      <c:layout>
        <c:manualLayout>
          <c:xMode val="edge"/>
          <c:yMode val="edge"/>
          <c:x val="0.59361092884222799"/>
          <c:y val="0.29193073691941596"/>
          <c:w val="0.39250018226888306"/>
          <c:h val="0.41613821415968799"/>
        </c:manualLayout>
      </c:layout>
      <c:overlay val="0"/>
      <c:txPr>
        <a:bodyPr/>
        <a:lstStyle/>
        <a:p>
          <a:pPr>
            <a:defRPr sz="1200" baseline="0"/>
          </a:pPr>
          <a:endParaRPr lang="uk-UA"/>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306466899970836E-2"/>
          <c:y val="8.0648356455443063E-2"/>
          <c:w val="0.50422408136482944"/>
          <c:h val="0.86438413948256465"/>
        </c:manualLayout>
      </c:layout>
      <c:pieChart>
        <c:varyColors val="1"/>
        <c:ser>
          <c:idx val="0"/>
          <c:order val="0"/>
          <c:tx>
            <c:strRef>
              <c:f>Лист1!$B$1</c:f>
              <c:strCache>
                <c:ptCount val="1"/>
                <c:pt idx="0">
                  <c:v>Столбец1</c:v>
                </c:pt>
              </c:strCache>
            </c:strRef>
          </c:tx>
          <c:dLbls>
            <c:dLbl>
              <c:idx val="0"/>
              <c:tx>
                <c:rich>
                  <a:bodyPr/>
                  <a:lstStyle/>
                  <a:p>
                    <a:r>
                      <a:rPr lang="en-US"/>
                      <a:t>26,1%</a:t>
                    </a:r>
                  </a:p>
                </c:rich>
              </c:tx>
              <c:dLblPos val="bestFit"/>
              <c:showLegendKey val="0"/>
              <c:showVal val="1"/>
              <c:showCatName val="0"/>
              <c:showSerName val="0"/>
              <c:showPercent val="0"/>
              <c:showBubbleSize val="0"/>
            </c:dLbl>
            <c:dLbl>
              <c:idx val="1"/>
              <c:tx>
                <c:rich>
                  <a:bodyPr/>
                  <a:lstStyle/>
                  <a:p>
                    <a:r>
                      <a:rPr lang="en-US"/>
                      <a:t>42,9%</a:t>
                    </a:r>
                  </a:p>
                </c:rich>
              </c:tx>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Лист1!$A$2:$A$4</c:f>
              <c:strCache>
                <c:ptCount val="3"/>
                <c:pt idx="0">
                  <c:v>Низький рівень агресивності</c:v>
                </c:pt>
                <c:pt idx="1">
                  <c:v>Середній рівень агресивності</c:v>
                </c:pt>
                <c:pt idx="2">
                  <c:v>Високий рівень агресивності</c:v>
                </c:pt>
              </c:strCache>
            </c:strRef>
          </c:cat>
          <c:val>
            <c:numRef>
              <c:f>Лист1!$B$2:$B$4</c:f>
              <c:numCache>
                <c:formatCode>0.00%</c:formatCode>
                <c:ptCount val="3"/>
                <c:pt idx="0">
                  <c:v>0.26100000000000001</c:v>
                </c:pt>
                <c:pt idx="1">
                  <c:v>0.42899999999999999</c:v>
                </c:pt>
                <c:pt idx="2" formatCode="0%">
                  <c:v>0.31</c:v>
                </c:pt>
              </c:numCache>
            </c:numRef>
          </c:val>
        </c:ser>
        <c:dLbls>
          <c:dLblPos val="bestFit"/>
          <c:showLegendKey val="0"/>
          <c:showVal val="1"/>
          <c:showCatName val="0"/>
          <c:showSerName val="0"/>
          <c:showPercent val="0"/>
          <c:showBubbleSize val="0"/>
          <c:showLeaderLines val="1"/>
        </c:dLbls>
        <c:firstSliceAng val="0"/>
      </c:pieChart>
    </c:plotArea>
    <c:legend>
      <c:legendPos val="r"/>
      <c:layout>
        <c:manualLayout>
          <c:xMode val="edge"/>
          <c:yMode val="edge"/>
          <c:x val="0.58203685476815403"/>
          <c:y val="0.29236064241969756"/>
          <c:w val="0.39944462671332748"/>
          <c:h val="0.41613821415968799"/>
        </c:manualLayout>
      </c:layout>
      <c:overlay val="0"/>
      <c:txPr>
        <a:bodyPr/>
        <a:lstStyle/>
        <a:p>
          <a:pPr>
            <a:defRPr sz="1200" baseline="0"/>
          </a:pPr>
          <a:endParaRPr lang="uk-UA"/>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79527559055118E-2"/>
          <c:y val="8.7026309211348588E-2"/>
          <c:w val="0.49496482210557013"/>
          <c:h val="0.84851112360954883"/>
        </c:manualLayout>
      </c:layout>
      <c:pieChart>
        <c:varyColors val="1"/>
        <c:ser>
          <c:idx val="0"/>
          <c:order val="0"/>
          <c:tx>
            <c:strRef>
              <c:f>Лист1!$B$1</c:f>
              <c:strCache>
                <c:ptCount val="1"/>
                <c:pt idx="0">
                  <c:v>Продажи</c:v>
                </c:pt>
              </c:strCache>
            </c:strRef>
          </c:tx>
          <c:dLbls>
            <c:dLbl>
              <c:idx val="0"/>
              <c:tx>
                <c:rich>
                  <a:bodyPr/>
                  <a:lstStyle/>
                  <a:p>
                    <a:r>
                      <a:rPr lang="en-US"/>
                      <a:t>9,5%</a:t>
                    </a:r>
                  </a:p>
                </c:rich>
              </c:tx>
              <c:dLblPos val="bestFit"/>
              <c:showLegendKey val="0"/>
              <c:showVal val="1"/>
              <c:showCatName val="0"/>
              <c:showSerName val="0"/>
              <c:showPercent val="0"/>
              <c:showBubbleSize val="0"/>
            </c:dLbl>
            <c:dLbl>
              <c:idx val="1"/>
              <c:tx>
                <c:rich>
                  <a:bodyPr/>
                  <a:lstStyle/>
                  <a:p>
                    <a:r>
                      <a:rPr lang="en-US"/>
                      <a:t>57,2%</a:t>
                    </a:r>
                  </a:p>
                </c:rich>
              </c:tx>
              <c:dLblPos val="bestFit"/>
              <c:showLegendKey val="0"/>
              <c:showVal val="1"/>
              <c:showCatName val="0"/>
              <c:showSerName val="0"/>
              <c:showPercent val="0"/>
              <c:showBubbleSize val="0"/>
            </c:dLbl>
            <c:dLbl>
              <c:idx val="2"/>
              <c:tx>
                <c:rich>
                  <a:bodyPr/>
                  <a:lstStyle/>
                  <a:p>
                    <a:r>
                      <a:rPr lang="en-US"/>
                      <a:t>33,3%</a:t>
                    </a:r>
                  </a:p>
                </c:rich>
              </c:tx>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Лист1!$A$2:$A$4</c:f>
              <c:strCache>
                <c:ptCount val="3"/>
                <c:pt idx="0">
                  <c:v>Низький рівень ригідності</c:v>
                </c:pt>
                <c:pt idx="1">
                  <c:v>Середній рівень ригідності</c:v>
                </c:pt>
                <c:pt idx="2">
                  <c:v>Високий рівень ригідності</c:v>
                </c:pt>
              </c:strCache>
            </c:strRef>
          </c:cat>
          <c:val>
            <c:numRef>
              <c:f>Лист1!$B$2:$B$4</c:f>
              <c:numCache>
                <c:formatCode>0.00%</c:formatCode>
                <c:ptCount val="3"/>
                <c:pt idx="0">
                  <c:v>9.5000000000000001E-2</c:v>
                </c:pt>
                <c:pt idx="1">
                  <c:v>0.57199999999999995</c:v>
                </c:pt>
                <c:pt idx="2">
                  <c:v>0.33300000000000002</c:v>
                </c:pt>
              </c:numCache>
            </c:numRef>
          </c:val>
        </c:ser>
        <c:dLbls>
          <c:dLblPos val="bestFit"/>
          <c:showLegendKey val="0"/>
          <c:showVal val="1"/>
          <c:showCatName val="0"/>
          <c:showSerName val="0"/>
          <c:showPercent val="0"/>
          <c:showBubbleSize val="0"/>
          <c:showLeaderLines val="1"/>
        </c:dLbls>
        <c:firstSliceAng val="0"/>
      </c:pieChart>
    </c:plotArea>
    <c:legend>
      <c:legendPos val="r"/>
      <c:layout>
        <c:manualLayout>
          <c:xMode val="edge"/>
          <c:yMode val="edge"/>
          <c:x val="0.57972203995333915"/>
          <c:y val="0.35381921009873768"/>
          <c:w val="0.39481499708369788"/>
          <c:h val="0.41613821415968799"/>
        </c:manualLayout>
      </c:layout>
      <c:overlay val="0"/>
      <c:txPr>
        <a:bodyPr/>
        <a:lstStyle/>
        <a:p>
          <a:pPr>
            <a:defRPr sz="1200" baseline="0"/>
          </a:pPr>
          <a:endParaRPr lang="uk-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CECE-CEEE-498C-9F83-6C56CBEB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25464</TotalTime>
  <Pages>120</Pages>
  <Words>104566</Words>
  <Characters>59604</Characters>
  <Application>Microsoft Office Word</Application>
  <DocSecurity>0</DocSecurity>
  <Lines>496</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10275</cp:revision>
  <cp:lastPrinted>2023-06-29T07:11:00Z</cp:lastPrinted>
  <dcterms:created xsi:type="dcterms:W3CDTF">2023-02-07T12:06:00Z</dcterms:created>
  <dcterms:modified xsi:type="dcterms:W3CDTF">2023-06-29T07:13:00Z</dcterms:modified>
</cp:coreProperties>
</file>