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485" w:rsidRPr="00981C58" w:rsidRDefault="00FC2485">
      <w:pPr>
        <w:jc w:val="center"/>
        <w:rPr>
          <w:rFonts w:ascii="Times New Roman" w:hAnsi="Times New Roman" w:cs="Times New Roman"/>
          <w:i/>
          <w:iCs/>
        </w:rPr>
      </w:pPr>
      <w:r w:rsidRPr="00981C58">
        <w:rPr>
          <w:rFonts w:ascii="Times New Roman" w:hAnsi="Times New Roman" w:cs="Times New Roman"/>
          <w:b/>
          <w:bCs/>
        </w:rPr>
        <w:t>Авторська довідка</w:t>
      </w:r>
    </w:p>
    <w:p w:rsidR="00FC2485" w:rsidRPr="00981C58" w:rsidRDefault="00FC2485">
      <w:pPr>
        <w:jc w:val="center"/>
        <w:rPr>
          <w:rFonts w:ascii="Times New Roman" w:hAnsi="Times New Roman" w:cs="Times New Roman"/>
          <w:b/>
          <w:bCs/>
        </w:rPr>
      </w:pPr>
      <w:r w:rsidRPr="00981C58">
        <w:rPr>
          <w:rFonts w:ascii="Times New Roman" w:hAnsi="Times New Roman" w:cs="Times New Roman"/>
          <w:i/>
          <w:iCs/>
        </w:rPr>
        <w:t>(</w:t>
      </w:r>
      <w:r w:rsidR="008802FE" w:rsidRPr="00981C58">
        <w:rPr>
          <w:rFonts w:ascii="Times New Roman" w:hAnsi="Times New Roman" w:cs="Times New Roman"/>
          <w:i/>
          <w:iCs/>
        </w:rPr>
        <w:t xml:space="preserve">реферату </w:t>
      </w:r>
      <w:r w:rsidR="00A02BE2" w:rsidRPr="00981C58">
        <w:rPr>
          <w:rFonts w:ascii="Times New Roman" w:hAnsi="Times New Roman" w:cs="Times New Roman"/>
          <w:i/>
          <w:iCs/>
        </w:rPr>
        <w:t>кваліфікаційної</w:t>
      </w:r>
      <w:r w:rsidR="008802FE" w:rsidRPr="00981C58">
        <w:rPr>
          <w:rFonts w:ascii="Times New Roman" w:hAnsi="Times New Roman" w:cs="Times New Roman"/>
          <w:i/>
          <w:iCs/>
        </w:rPr>
        <w:t xml:space="preserve"> роботи </w:t>
      </w:r>
      <w:r w:rsidR="00E4610D">
        <w:rPr>
          <w:rFonts w:ascii="Times New Roman" w:hAnsi="Times New Roman" w:cs="Times New Roman"/>
          <w:i/>
          <w:iCs/>
        </w:rPr>
        <w:t>бакалавра</w:t>
      </w:r>
      <w:r w:rsidRPr="00981C58">
        <w:rPr>
          <w:rFonts w:ascii="Times New Roman" w:hAnsi="Times New Roman" w:cs="Times New Roman"/>
          <w:i/>
          <w:iCs/>
        </w:rPr>
        <w:t>)</w:t>
      </w:r>
    </w:p>
    <w:tbl>
      <w:tblPr>
        <w:tblStyle w:val="ad"/>
        <w:tblW w:w="0" w:type="auto"/>
        <w:tblLook w:val="04A0" w:firstRow="1" w:lastRow="0" w:firstColumn="1" w:lastColumn="0" w:noHBand="0" w:noVBand="1"/>
      </w:tblPr>
      <w:tblGrid>
        <w:gridCol w:w="1244"/>
        <w:gridCol w:w="9744"/>
      </w:tblGrid>
      <w:tr w:rsidR="004471CE" w:rsidRPr="00981C58" w:rsidTr="00761679">
        <w:tc>
          <w:tcPr>
            <w:tcW w:w="0" w:type="auto"/>
          </w:tcPr>
          <w:p w:rsidR="004471CE" w:rsidRPr="00981C58" w:rsidRDefault="00B86CFA">
            <w:pPr>
              <w:jc w:val="center"/>
              <w:rPr>
                <w:rFonts w:ascii="Times New Roman" w:hAnsi="Times New Roman" w:cs="Times New Roman"/>
              </w:rPr>
            </w:pPr>
            <w:r w:rsidRPr="00981C58">
              <w:rPr>
                <w:rFonts w:ascii="Times New Roman" w:hAnsi="Times New Roman" w:cs="Times New Roman"/>
                <w:b/>
                <w:bCs/>
              </w:rPr>
              <w:t xml:space="preserve">Назва дипломної роботи </w:t>
            </w:r>
            <w:r w:rsidR="00E4610D">
              <w:rPr>
                <w:rFonts w:ascii="Times New Roman" w:hAnsi="Times New Roman" w:cs="Times New Roman"/>
                <w:b/>
                <w:bCs/>
              </w:rPr>
              <w:t>бакалавра</w:t>
            </w:r>
            <w:r w:rsidRPr="00981C58">
              <w:rPr>
                <w:rFonts w:ascii="Times New Roman" w:hAnsi="Times New Roman" w:cs="Times New Roman"/>
                <w:b/>
                <w:bCs/>
              </w:rPr>
              <w:t>:</w:t>
            </w:r>
          </w:p>
        </w:tc>
        <w:tc>
          <w:tcPr>
            <w:tcW w:w="0" w:type="auto"/>
          </w:tcPr>
          <w:p w:rsidR="00851D7C" w:rsidRPr="00981C58" w:rsidRDefault="003634C6" w:rsidP="00E4610D">
            <w:pPr>
              <w:jc w:val="center"/>
              <w:rPr>
                <w:rFonts w:ascii="Times New Roman" w:hAnsi="Times New Roman" w:cs="Times New Roman"/>
              </w:rPr>
            </w:pPr>
            <w:r>
              <w:rPr>
                <w:bCs/>
                <w:color w:val="000000" w:themeColor="text1"/>
              </w:rPr>
              <w:t xml:space="preserve">Розробка проекту системи освітлення </w:t>
            </w:r>
            <w:proofErr w:type="spellStart"/>
            <w:r>
              <w:rPr>
                <w:bCs/>
                <w:color w:val="000000" w:themeColor="text1"/>
              </w:rPr>
              <w:t>Милівецької</w:t>
            </w:r>
            <w:proofErr w:type="spellEnd"/>
            <w:r>
              <w:rPr>
                <w:bCs/>
                <w:color w:val="000000" w:themeColor="text1"/>
              </w:rPr>
              <w:t xml:space="preserve"> гімназії </w:t>
            </w:r>
            <w:proofErr w:type="spellStart"/>
            <w:r>
              <w:rPr>
                <w:bCs/>
                <w:color w:val="000000" w:themeColor="text1"/>
              </w:rPr>
              <w:t>Нагірянської</w:t>
            </w:r>
            <w:proofErr w:type="spellEnd"/>
            <w:r>
              <w:rPr>
                <w:bCs/>
                <w:color w:val="000000" w:themeColor="text1"/>
              </w:rPr>
              <w:t xml:space="preserve"> сільської ради</w:t>
            </w:r>
          </w:p>
        </w:tc>
      </w:tr>
      <w:tr w:rsidR="004471CE" w:rsidRPr="00981C58" w:rsidTr="00761679">
        <w:tc>
          <w:tcPr>
            <w:tcW w:w="0" w:type="auto"/>
          </w:tcPr>
          <w:p w:rsidR="004471CE" w:rsidRPr="00981C58" w:rsidRDefault="00B86CFA">
            <w:pPr>
              <w:jc w:val="center"/>
              <w:rPr>
                <w:rFonts w:ascii="Times New Roman" w:hAnsi="Times New Roman" w:cs="Times New Roman"/>
              </w:rPr>
            </w:pPr>
            <w:r w:rsidRPr="00981C58">
              <w:rPr>
                <w:rFonts w:ascii="Times New Roman" w:hAnsi="Times New Roman" w:cs="Times New Roman"/>
                <w:b/>
              </w:rPr>
              <w:t>Назва (англ.):</w:t>
            </w:r>
          </w:p>
        </w:tc>
        <w:tc>
          <w:tcPr>
            <w:tcW w:w="0" w:type="auto"/>
          </w:tcPr>
          <w:p w:rsidR="004471CE" w:rsidRPr="00981C58" w:rsidRDefault="00503B0A">
            <w:pPr>
              <w:jc w:val="center"/>
              <w:rPr>
                <w:rFonts w:ascii="Times New Roman" w:hAnsi="Times New Roman" w:cs="Times New Roman"/>
              </w:rPr>
            </w:pPr>
            <w:r w:rsidRPr="00FB7BD9">
              <w:rPr>
                <w:lang w:val="en-US"/>
              </w:rPr>
              <w:t xml:space="preserve">Development of the lighting system project for </w:t>
            </w:r>
            <w:proofErr w:type="spellStart"/>
            <w:r w:rsidRPr="00FB7BD9">
              <w:rPr>
                <w:lang w:val="en-US"/>
              </w:rPr>
              <w:t>Mylivetska</w:t>
            </w:r>
            <w:proofErr w:type="spellEnd"/>
            <w:r w:rsidRPr="00FB7BD9">
              <w:rPr>
                <w:lang w:val="en-US"/>
              </w:rPr>
              <w:t xml:space="preserve"> gymnasium of </w:t>
            </w:r>
            <w:proofErr w:type="spellStart"/>
            <w:r w:rsidRPr="00FB7BD9">
              <w:rPr>
                <w:lang w:val="en-US"/>
              </w:rPr>
              <w:t>Nagirianska</w:t>
            </w:r>
            <w:proofErr w:type="spellEnd"/>
            <w:r w:rsidRPr="00FB7BD9">
              <w:rPr>
                <w:lang w:val="en-US"/>
              </w:rPr>
              <w:t xml:space="preserve"> village council</w:t>
            </w:r>
          </w:p>
        </w:tc>
      </w:tr>
      <w:tr w:rsidR="004471CE" w:rsidRPr="00981C58" w:rsidTr="00761679">
        <w:tc>
          <w:tcPr>
            <w:tcW w:w="0" w:type="auto"/>
          </w:tcPr>
          <w:p w:rsidR="004471CE" w:rsidRPr="00981C58" w:rsidRDefault="00B86CFA">
            <w:pPr>
              <w:jc w:val="center"/>
              <w:rPr>
                <w:rFonts w:ascii="Times New Roman" w:hAnsi="Times New Roman" w:cs="Times New Roman"/>
              </w:rPr>
            </w:pPr>
            <w:r w:rsidRPr="00981C58">
              <w:rPr>
                <w:rFonts w:ascii="Times New Roman" w:hAnsi="Times New Roman" w:cs="Times New Roman"/>
                <w:b/>
                <w:bCs/>
              </w:rPr>
              <w:t>Освітній ступінь</w:t>
            </w:r>
          </w:p>
        </w:tc>
        <w:tc>
          <w:tcPr>
            <w:tcW w:w="0" w:type="auto"/>
          </w:tcPr>
          <w:p w:rsidR="004471CE" w:rsidRPr="00981C58" w:rsidRDefault="00851D7C">
            <w:pPr>
              <w:jc w:val="center"/>
              <w:rPr>
                <w:rFonts w:ascii="Times New Roman" w:hAnsi="Times New Roman" w:cs="Times New Roman"/>
              </w:rPr>
            </w:pPr>
            <w:r>
              <w:rPr>
                <w:rFonts w:ascii="Times New Roman" w:hAnsi="Times New Roman" w:cs="Times New Roman"/>
                <w:b/>
                <w:bCs/>
                <w:i/>
                <w:u w:val="dotted"/>
              </w:rPr>
              <w:t>бакалавр</w:t>
            </w:r>
          </w:p>
        </w:tc>
      </w:tr>
      <w:tr w:rsidR="004471CE" w:rsidRPr="00981C58" w:rsidTr="00761679">
        <w:tc>
          <w:tcPr>
            <w:tcW w:w="0" w:type="auto"/>
          </w:tcPr>
          <w:p w:rsidR="004471CE" w:rsidRPr="00981C58" w:rsidRDefault="00B86CFA">
            <w:pPr>
              <w:jc w:val="center"/>
              <w:rPr>
                <w:rFonts w:ascii="Times New Roman" w:hAnsi="Times New Roman" w:cs="Times New Roman"/>
              </w:rPr>
            </w:pPr>
            <w:r w:rsidRPr="00981C58">
              <w:rPr>
                <w:rFonts w:ascii="Times New Roman" w:hAnsi="Times New Roman" w:cs="Times New Roman"/>
                <w:b/>
                <w:bCs/>
              </w:rPr>
              <w:t>Шифр та назва спеціальності:</w:t>
            </w:r>
          </w:p>
        </w:tc>
        <w:tc>
          <w:tcPr>
            <w:tcW w:w="0" w:type="auto"/>
          </w:tcPr>
          <w:p w:rsidR="004471CE" w:rsidRPr="00981C58" w:rsidRDefault="00B86CFA">
            <w:pPr>
              <w:jc w:val="center"/>
              <w:rPr>
                <w:rFonts w:ascii="Times New Roman" w:hAnsi="Times New Roman" w:cs="Times New Roman"/>
              </w:rPr>
            </w:pPr>
            <w:r w:rsidRPr="00981C58">
              <w:rPr>
                <w:rFonts w:ascii="Times New Roman" w:hAnsi="Times New Roman" w:cs="Times New Roman"/>
                <w:bCs/>
                <w:u w:val="dotted"/>
              </w:rPr>
              <w:t>141 Електроенергетика, електротехніка та електромеханіка</w:t>
            </w:r>
          </w:p>
        </w:tc>
      </w:tr>
      <w:tr w:rsidR="004471CE" w:rsidRPr="00981C58" w:rsidTr="00761679">
        <w:tc>
          <w:tcPr>
            <w:tcW w:w="0" w:type="auto"/>
          </w:tcPr>
          <w:p w:rsidR="004471CE" w:rsidRPr="00981C58" w:rsidRDefault="00B86CFA">
            <w:pPr>
              <w:jc w:val="center"/>
              <w:rPr>
                <w:rFonts w:ascii="Times New Roman" w:hAnsi="Times New Roman" w:cs="Times New Roman"/>
              </w:rPr>
            </w:pPr>
            <w:r w:rsidRPr="00981C58">
              <w:rPr>
                <w:rFonts w:ascii="Times New Roman" w:hAnsi="Times New Roman" w:cs="Times New Roman"/>
                <w:b/>
                <w:bCs/>
              </w:rPr>
              <w:t>Екзаменаційна комісія:</w:t>
            </w:r>
          </w:p>
        </w:tc>
        <w:tc>
          <w:tcPr>
            <w:tcW w:w="0" w:type="auto"/>
          </w:tcPr>
          <w:p w:rsidR="004471CE" w:rsidRPr="00981C58" w:rsidRDefault="00B86CFA">
            <w:pPr>
              <w:jc w:val="center"/>
              <w:rPr>
                <w:rFonts w:ascii="Times New Roman" w:hAnsi="Times New Roman" w:cs="Times New Roman"/>
              </w:rPr>
            </w:pPr>
            <w:r w:rsidRPr="00981C58">
              <w:rPr>
                <w:rFonts w:ascii="Times New Roman" w:hAnsi="Times New Roman" w:cs="Times New Roman"/>
                <w:bCs/>
                <w:u w:val="dotted"/>
              </w:rPr>
              <w:t>Екзаменаційна комісія №</w:t>
            </w:r>
          </w:p>
        </w:tc>
      </w:tr>
      <w:tr w:rsidR="004471CE" w:rsidRPr="00981C58" w:rsidTr="00761679">
        <w:tc>
          <w:tcPr>
            <w:tcW w:w="0" w:type="auto"/>
          </w:tcPr>
          <w:p w:rsidR="004471CE" w:rsidRPr="00981C58" w:rsidRDefault="00D963C0">
            <w:pPr>
              <w:jc w:val="center"/>
              <w:rPr>
                <w:rFonts w:ascii="Times New Roman" w:hAnsi="Times New Roman" w:cs="Times New Roman"/>
              </w:rPr>
            </w:pPr>
            <w:r w:rsidRPr="00981C58">
              <w:rPr>
                <w:rFonts w:ascii="Times New Roman" w:hAnsi="Times New Roman" w:cs="Times New Roman"/>
                <w:b/>
                <w:bCs/>
              </w:rPr>
              <w:t>Установа захисту:</w:t>
            </w:r>
          </w:p>
        </w:tc>
        <w:tc>
          <w:tcPr>
            <w:tcW w:w="0" w:type="auto"/>
          </w:tcPr>
          <w:p w:rsidR="004471CE" w:rsidRPr="00981C58" w:rsidRDefault="00D963C0">
            <w:pPr>
              <w:jc w:val="center"/>
              <w:rPr>
                <w:rFonts w:ascii="Times New Roman" w:hAnsi="Times New Roman" w:cs="Times New Roman"/>
              </w:rPr>
            </w:pPr>
            <w:r w:rsidRPr="00981C58">
              <w:rPr>
                <w:rFonts w:ascii="Times New Roman" w:hAnsi="Times New Roman" w:cs="Times New Roman"/>
                <w:bCs/>
                <w:u w:val="dotted"/>
              </w:rPr>
              <w:t>Тернопільський національний технічний університет імені Івана Пулюя</w:t>
            </w:r>
          </w:p>
        </w:tc>
      </w:tr>
      <w:tr w:rsidR="004471CE" w:rsidRPr="00981C58" w:rsidTr="00761679">
        <w:tc>
          <w:tcPr>
            <w:tcW w:w="0" w:type="auto"/>
          </w:tcPr>
          <w:p w:rsidR="004471CE" w:rsidRPr="00981C58" w:rsidRDefault="00D963C0">
            <w:pPr>
              <w:jc w:val="center"/>
              <w:rPr>
                <w:rFonts w:ascii="Times New Roman" w:hAnsi="Times New Roman" w:cs="Times New Roman"/>
              </w:rPr>
            </w:pPr>
            <w:r w:rsidRPr="00981C58">
              <w:rPr>
                <w:rFonts w:ascii="Times New Roman" w:hAnsi="Times New Roman" w:cs="Times New Roman"/>
                <w:b/>
                <w:bCs/>
              </w:rPr>
              <w:t>Дата захисту:</w:t>
            </w:r>
          </w:p>
        </w:tc>
        <w:tc>
          <w:tcPr>
            <w:tcW w:w="0" w:type="auto"/>
          </w:tcPr>
          <w:p w:rsidR="004471CE" w:rsidRPr="00981C58" w:rsidRDefault="003634C6">
            <w:pPr>
              <w:jc w:val="center"/>
              <w:rPr>
                <w:rFonts w:ascii="Times New Roman" w:hAnsi="Times New Roman" w:cs="Times New Roman"/>
              </w:rPr>
            </w:pPr>
            <w:r>
              <w:rPr>
                <w:rFonts w:ascii="Times New Roman" w:hAnsi="Times New Roman" w:cs="Times New Roman"/>
                <w:u w:val="dotted"/>
              </w:rPr>
              <w:t xml:space="preserve">21 </w:t>
            </w:r>
            <w:r w:rsidR="00851D7C">
              <w:rPr>
                <w:rFonts w:ascii="Times New Roman" w:hAnsi="Times New Roman" w:cs="Times New Roman"/>
                <w:u w:val="dotted"/>
              </w:rPr>
              <w:t>червня</w:t>
            </w:r>
            <w:r w:rsidR="00D963C0" w:rsidRPr="00981C58">
              <w:rPr>
                <w:rFonts w:ascii="Times New Roman" w:hAnsi="Times New Roman" w:cs="Times New Roman"/>
                <w:u w:val="dotted"/>
              </w:rPr>
              <w:t xml:space="preserve"> 202</w:t>
            </w:r>
            <w:r w:rsidR="008C10EA">
              <w:rPr>
                <w:rFonts w:ascii="Times New Roman" w:hAnsi="Times New Roman" w:cs="Times New Roman"/>
                <w:u w:val="dotted"/>
              </w:rPr>
              <w:t>3</w:t>
            </w:r>
            <w:r w:rsidR="00D963C0" w:rsidRPr="00981C58">
              <w:rPr>
                <w:rFonts w:ascii="Times New Roman" w:hAnsi="Times New Roman" w:cs="Times New Roman"/>
                <w:u w:val="dotted"/>
              </w:rPr>
              <w:t xml:space="preserve"> року</w:t>
            </w:r>
          </w:p>
        </w:tc>
      </w:tr>
      <w:tr w:rsidR="004471CE" w:rsidRPr="00981C58" w:rsidTr="00761679">
        <w:tc>
          <w:tcPr>
            <w:tcW w:w="0" w:type="auto"/>
          </w:tcPr>
          <w:p w:rsidR="004471CE" w:rsidRPr="00981C58" w:rsidRDefault="00D963C0">
            <w:pPr>
              <w:jc w:val="center"/>
              <w:rPr>
                <w:rFonts w:ascii="Times New Roman" w:hAnsi="Times New Roman" w:cs="Times New Roman"/>
              </w:rPr>
            </w:pPr>
            <w:r w:rsidRPr="00981C58">
              <w:rPr>
                <w:rFonts w:ascii="Times New Roman" w:hAnsi="Times New Roman" w:cs="Times New Roman"/>
                <w:b/>
                <w:bCs/>
              </w:rPr>
              <w:t>Місто:</w:t>
            </w:r>
          </w:p>
        </w:tc>
        <w:tc>
          <w:tcPr>
            <w:tcW w:w="0" w:type="auto"/>
          </w:tcPr>
          <w:p w:rsidR="004471CE" w:rsidRPr="00981C58" w:rsidRDefault="00D963C0">
            <w:pPr>
              <w:jc w:val="center"/>
              <w:rPr>
                <w:rFonts w:ascii="Times New Roman" w:hAnsi="Times New Roman" w:cs="Times New Roman"/>
              </w:rPr>
            </w:pPr>
            <w:r w:rsidRPr="00981C58">
              <w:rPr>
                <w:rFonts w:ascii="Times New Roman" w:hAnsi="Times New Roman" w:cs="Times New Roman"/>
                <w:u w:val="dotted"/>
              </w:rPr>
              <w:t>Тернопіль</w:t>
            </w:r>
          </w:p>
        </w:tc>
      </w:tr>
      <w:tr w:rsidR="00D963C0" w:rsidRPr="00981C58" w:rsidTr="00761679">
        <w:tc>
          <w:tcPr>
            <w:tcW w:w="0" w:type="auto"/>
            <w:gridSpan w:val="2"/>
          </w:tcPr>
          <w:p w:rsidR="00D963C0" w:rsidRPr="00981C58" w:rsidRDefault="00D963C0">
            <w:pPr>
              <w:jc w:val="center"/>
              <w:rPr>
                <w:rFonts w:ascii="Times New Roman" w:hAnsi="Times New Roman" w:cs="Times New Roman"/>
              </w:rPr>
            </w:pPr>
            <w:r w:rsidRPr="00981C58">
              <w:rPr>
                <w:rFonts w:ascii="Times New Roman" w:hAnsi="Times New Roman" w:cs="Times New Roman"/>
                <w:b/>
                <w:bCs/>
              </w:rPr>
              <w:t>Сторінки:</w:t>
            </w:r>
          </w:p>
        </w:tc>
      </w:tr>
      <w:tr w:rsidR="00B86CFA" w:rsidRPr="00981C58" w:rsidTr="00761679">
        <w:tc>
          <w:tcPr>
            <w:tcW w:w="0" w:type="auto"/>
          </w:tcPr>
          <w:p w:rsidR="00B86CFA" w:rsidRPr="00981C58" w:rsidRDefault="00D963C0">
            <w:pPr>
              <w:jc w:val="center"/>
              <w:rPr>
                <w:rFonts w:ascii="Times New Roman" w:hAnsi="Times New Roman" w:cs="Times New Roman"/>
              </w:rPr>
            </w:pPr>
            <w:r w:rsidRPr="00981C58">
              <w:rPr>
                <w:rFonts w:ascii="Times New Roman" w:hAnsi="Times New Roman" w:cs="Times New Roman"/>
              </w:rPr>
              <w:t>Кількість сторінок дипломної роботи:</w:t>
            </w:r>
          </w:p>
        </w:tc>
        <w:tc>
          <w:tcPr>
            <w:tcW w:w="0" w:type="auto"/>
          </w:tcPr>
          <w:p w:rsidR="00B86CFA" w:rsidRPr="00E23FA2" w:rsidRDefault="00E06941" w:rsidP="00313816">
            <w:pPr>
              <w:jc w:val="center"/>
              <w:rPr>
                <w:rFonts w:ascii="Times New Roman" w:hAnsi="Times New Roman" w:cs="Times New Roman"/>
              </w:rPr>
            </w:pPr>
            <w:r>
              <w:rPr>
                <w:rFonts w:ascii="Times New Roman" w:hAnsi="Times New Roman" w:cs="Times New Roman"/>
              </w:rPr>
              <w:t>6</w:t>
            </w:r>
            <w:r w:rsidR="00313816">
              <w:rPr>
                <w:rFonts w:ascii="Times New Roman" w:hAnsi="Times New Roman" w:cs="Times New Roman"/>
              </w:rPr>
              <w:t>9</w:t>
            </w:r>
          </w:p>
        </w:tc>
      </w:tr>
      <w:tr w:rsidR="00B86CFA" w:rsidRPr="00981C58" w:rsidTr="00761679">
        <w:tc>
          <w:tcPr>
            <w:tcW w:w="0" w:type="auto"/>
          </w:tcPr>
          <w:p w:rsidR="00B86CFA" w:rsidRPr="00981C58" w:rsidRDefault="00D963C0">
            <w:pPr>
              <w:jc w:val="center"/>
              <w:rPr>
                <w:rFonts w:ascii="Times New Roman" w:hAnsi="Times New Roman" w:cs="Times New Roman"/>
              </w:rPr>
            </w:pPr>
            <w:r w:rsidRPr="00981C58">
              <w:rPr>
                <w:rFonts w:ascii="Times New Roman" w:hAnsi="Times New Roman" w:cs="Times New Roman"/>
              </w:rPr>
              <w:t>Кількість сторінок реферату:</w:t>
            </w:r>
          </w:p>
        </w:tc>
        <w:tc>
          <w:tcPr>
            <w:tcW w:w="0" w:type="auto"/>
          </w:tcPr>
          <w:p w:rsidR="00B86CFA" w:rsidRPr="00981C58" w:rsidRDefault="00B86CFA">
            <w:pPr>
              <w:jc w:val="center"/>
              <w:rPr>
                <w:rFonts w:ascii="Times New Roman" w:hAnsi="Times New Roman" w:cs="Times New Roman"/>
              </w:rPr>
            </w:pPr>
          </w:p>
        </w:tc>
      </w:tr>
      <w:tr w:rsidR="00D963C0" w:rsidRPr="00981C58" w:rsidTr="00761679">
        <w:tc>
          <w:tcPr>
            <w:tcW w:w="0" w:type="auto"/>
          </w:tcPr>
          <w:p w:rsidR="00D963C0" w:rsidRPr="00981C58" w:rsidRDefault="00D963C0">
            <w:pPr>
              <w:jc w:val="center"/>
              <w:rPr>
                <w:rFonts w:ascii="Times New Roman" w:hAnsi="Times New Roman" w:cs="Times New Roman"/>
              </w:rPr>
            </w:pPr>
            <w:r w:rsidRPr="00981C58">
              <w:rPr>
                <w:rFonts w:ascii="Times New Roman" w:hAnsi="Times New Roman" w:cs="Times New Roman"/>
                <w:b/>
                <w:bCs/>
              </w:rPr>
              <w:t>УДК:</w:t>
            </w:r>
          </w:p>
        </w:tc>
        <w:tc>
          <w:tcPr>
            <w:tcW w:w="0" w:type="auto"/>
          </w:tcPr>
          <w:p w:rsidR="00D963C0" w:rsidRPr="00981C58" w:rsidRDefault="003B563D">
            <w:pPr>
              <w:jc w:val="center"/>
              <w:rPr>
                <w:rFonts w:ascii="Times New Roman" w:hAnsi="Times New Roman" w:cs="Times New Roman"/>
              </w:rPr>
            </w:pPr>
            <w:r>
              <w:rPr>
                <w:rFonts w:ascii="Times New Roman" w:eastAsia="Times New Roman" w:hAnsi="Times New Roman" w:cs="Times New Roman"/>
                <w:lang w:eastAsia="uk-UA"/>
              </w:rPr>
              <w:t>628</w:t>
            </w:r>
            <w:r w:rsidR="00D963C0" w:rsidRPr="00981C58">
              <w:rPr>
                <w:rFonts w:ascii="Times New Roman" w:eastAsia="Times New Roman" w:hAnsi="Times New Roman" w:cs="Times New Roman"/>
                <w:lang w:eastAsia="uk-UA"/>
              </w:rPr>
              <w:t>.</w:t>
            </w:r>
            <w:r>
              <w:rPr>
                <w:rFonts w:ascii="Times New Roman" w:eastAsia="Times New Roman" w:hAnsi="Times New Roman" w:cs="Times New Roman"/>
                <w:lang w:eastAsia="uk-UA"/>
              </w:rPr>
              <w:t>931</w:t>
            </w:r>
          </w:p>
        </w:tc>
      </w:tr>
      <w:tr w:rsidR="00D963C0" w:rsidRPr="00981C58" w:rsidTr="00761679">
        <w:tc>
          <w:tcPr>
            <w:tcW w:w="0" w:type="auto"/>
            <w:gridSpan w:val="2"/>
          </w:tcPr>
          <w:p w:rsidR="00D963C0" w:rsidRPr="00981C58" w:rsidRDefault="00D963C0">
            <w:pPr>
              <w:jc w:val="center"/>
              <w:rPr>
                <w:rFonts w:ascii="Times New Roman" w:hAnsi="Times New Roman" w:cs="Times New Roman"/>
              </w:rPr>
            </w:pPr>
            <w:r w:rsidRPr="00981C58">
              <w:rPr>
                <w:rFonts w:ascii="Times New Roman" w:hAnsi="Times New Roman" w:cs="Times New Roman"/>
                <w:b/>
                <w:bCs/>
              </w:rPr>
              <w:t>Автор дипломної роботи</w:t>
            </w:r>
          </w:p>
        </w:tc>
      </w:tr>
      <w:tr w:rsidR="00D963C0" w:rsidRPr="00981C58" w:rsidTr="00761679">
        <w:tc>
          <w:tcPr>
            <w:tcW w:w="0" w:type="auto"/>
          </w:tcPr>
          <w:p w:rsidR="00D963C0" w:rsidRPr="00981C58" w:rsidRDefault="00D963C0">
            <w:pPr>
              <w:jc w:val="center"/>
              <w:rPr>
                <w:rFonts w:ascii="Times New Roman" w:hAnsi="Times New Roman" w:cs="Times New Roman"/>
              </w:rPr>
            </w:pPr>
            <w:r w:rsidRPr="00981C58">
              <w:rPr>
                <w:rFonts w:ascii="Times New Roman" w:hAnsi="Times New Roman" w:cs="Times New Roman"/>
              </w:rPr>
              <w:t>Прізвище, ім’я, по батькові (укр.):</w:t>
            </w:r>
          </w:p>
        </w:tc>
        <w:tc>
          <w:tcPr>
            <w:tcW w:w="0" w:type="auto"/>
          </w:tcPr>
          <w:p w:rsidR="00D963C0" w:rsidRPr="00981C58" w:rsidRDefault="003634C6">
            <w:pPr>
              <w:jc w:val="center"/>
              <w:rPr>
                <w:rFonts w:ascii="Times New Roman" w:hAnsi="Times New Roman" w:cs="Times New Roman"/>
              </w:rPr>
            </w:pPr>
            <w:r>
              <w:t>Білик Максим Володимирович</w:t>
            </w:r>
          </w:p>
        </w:tc>
      </w:tr>
      <w:tr w:rsidR="00D963C0" w:rsidRPr="00981C58" w:rsidTr="00761679">
        <w:tc>
          <w:tcPr>
            <w:tcW w:w="0" w:type="auto"/>
          </w:tcPr>
          <w:p w:rsidR="00D963C0" w:rsidRPr="00981C58" w:rsidRDefault="00D963C0">
            <w:pPr>
              <w:jc w:val="center"/>
              <w:rPr>
                <w:rFonts w:ascii="Times New Roman" w:hAnsi="Times New Roman" w:cs="Times New Roman"/>
              </w:rPr>
            </w:pPr>
            <w:r w:rsidRPr="00981C58">
              <w:rPr>
                <w:rFonts w:ascii="Times New Roman" w:hAnsi="Times New Roman" w:cs="Times New Roman"/>
              </w:rPr>
              <w:t>Прізвище, ім’я (англ.):</w:t>
            </w:r>
          </w:p>
        </w:tc>
        <w:tc>
          <w:tcPr>
            <w:tcW w:w="0" w:type="auto"/>
          </w:tcPr>
          <w:p w:rsidR="00D963C0" w:rsidRPr="008C10EA" w:rsidRDefault="0052080B">
            <w:pPr>
              <w:jc w:val="center"/>
              <w:rPr>
                <w:rFonts w:ascii="Times New Roman" w:hAnsi="Times New Roman" w:cs="Times New Roman"/>
                <w:lang w:val="en-US"/>
              </w:rPr>
            </w:pPr>
            <w:bookmarkStart w:id="0" w:name="_GoBack"/>
            <w:proofErr w:type="spellStart"/>
            <w:r>
              <w:rPr>
                <w:rFonts w:ascii="Times New Roman" w:hAnsi="Times New Roman" w:cs="Times New Roman"/>
                <w:lang w:val="en-US"/>
              </w:rPr>
              <w:t>Bilyk</w:t>
            </w:r>
            <w:proofErr w:type="spellEnd"/>
            <w:r>
              <w:rPr>
                <w:rFonts w:ascii="Times New Roman" w:hAnsi="Times New Roman" w:cs="Times New Roman"/>
                <w:lang w:val="en-US"/>
              </w:rPr>
              <w:t xml:space="preserve"> </w:t>
            </w:r>
            <w:bookmarkEnd w:id="0"/>
            <w:proofErr w:type="spellStart"/>
            <w:r>
              <w:rPr>
                <w:rFonts w:ascii="Times New Roman" w:hAnsi="Times New Roman" w:cs="Times New Roman"/>
                <w:lang w:val="en-US"/>
              </w:rPr>
              <w:t>Maxy</w:t>
            </w:r>
            <w:r w:rsidR="003634C6" w:rsidRPr="003634C6">
              <w:rPr>
                <w:rFonts w:ascii="Times New Roman" w:hAnsi="Times New Roman" w:cs="Times New Roman"/>
                <w:lang w:val="en-US"/>
              </w:rPr>
              <w:t>m</w:t>
            </w:r>
            <w:proofErr w:type="spellEnd"/>
          </w:p>
        </w:tc>
      </w:tr>
      <w:tr w:rsidR="00D963C0" w:rsidRPr="00981C58" w:rsidTr="00761679">
        <w:tc>
          <w:tcPr>
            <w:tcW w:w="0" w:type="auto"/>
          </w:tcPr>
          <w:p w:rsidR="00D963C0" w:rsidRPr="00981C58" w:rsidRDefault="002C3AAB">
            <w:pPr>
              <w:jc w:val="center"/>
              <w:rPr>
                <w:rFonts w:ascii="Times New Roman" w:hAnsi="Times New Roman" w:cs="Times New Roman"/>
              </w:rPr>
            </w:pPr>
            <w:r w:rsidRPr="00981C58">
              <w:rPr>
                <w:rFonts w:ascii="Times New Roman" w:hAnsi="Times New Roman" w:cs="Times New Roman"/>
                <w:b/>
              </w:rPr>
              <w:t>Місце навчання (установа, факультет, місто, країна):</w:t>
            </w:r>
          </w:p>
        </w:tc>
        <w:tc>
          <w:tcPr>
            <w:tcW w:w="0" w:type="auto"/>
          </w:tcPr>
          <w:p w:rsidR="00D963C0" w:rsidRPr="00981C58" w:rsidRDefault="002C3AAB">
            <w:pPr>
              <w:jc w:val="center"/>
              <w:rPr>
                <w:rFonts w:ascii="Times New Roman" w:hAnsi="Times New Roman" w:cs="Times New Roman"/>
              </w:rPr>
            </w:pPr>
            <w:r w:rsidRPr="00981C58">
              <w:rPr>
                <w:rFonts w:ascii="Times New Roman" w:hAnsi="Times New Roman" w:cs="Times New Roman"/>
                <w:bCs/>
                <w:u w:val="dotted"/>
              </w:rPr>
              <w:t xml:space="preserve">Тернопільський національний технічний університет імені Івана Пулюя, факультет прикладних інформаційних технологій та </w:t>
            </w:r>
            <w:proofErr w:type="spellStart"/>
            <w:r w:rsidRPr="00981C58">
              <w:rPr>
                <w:rFonts w:ascii="Times New Roman" w:hAnsi="Times New Roman" w:cs="Times New Roman"/>
                <w:bCs/>
                <w:u w:val="dotted"/>
              </w:rPr>
              <w:t>електроінженерії</w:t>
            </w:r>
            <w:proofErr w:type="spellEnd"/>
            <w:r w:rsidRPr="00981C58">
              <w:rPr>
                <w:rFonts w:ascii="Times New Roman" w:hAnsi="Times New Roman" w:cs="Times New Roman"/>
                <w:bCs/>
                <w:u w:val="dotted"/>
              </w:rPr>
              <w:t>, Тернопіль, Україна</w:t>
            </w:r>
          </w:p>
        </w:tc>
      </w:tr>
      <w:tr w:rsidR="002C3AAB" w:rsidRPr="00981C58" w:rsidTr="00761679">
        <w:tc>
          <w:tcPr>
            <w:tcW w:w="0" w:type="auto"/>
            <w:gridSpan w:val="2"/>
          </w:tcPr>
          <w:p w:rsidR="002C3AAB" w:rsidRPr="00981C58" w:rsidRDefault="002C3AAB">
            <w:pPr>
              <w:jc w:val="center"/>
              <w:rPr>
                <w:rFonts w:ascii="Times New Roman" w:hAnsi="Times New Roman" w:cs="Times New Roman"/>
              </w:rPr>
            </w:pPr>
            <w:r w:rsidRPr="00981C58">
              <w:rPr>
                <w:rFonts w:ascii="Times New Roman" w:hAnsi="Times New Roman" w:cs="Times New Roman"/>
                <w:b/>
                <w:bCs/>
              </w:rPr>
              <w:t>Керівник</w:t>
            </w:r>
          </w:p>
        </w:tc>
      </w:tr>
      <w:tr w:rsidR="002C3AAB" w:rsidRPr="00981C58" w:rsidTr="00761679">
        <w:tc>
          <w:tcPr>
            <w:tcW w:w="0" w:type="auto"/>
          </w:tcPr>
          <w:p w:rsidR="002C3AAB" w:rsidRPr="00981C58" w:rsidRDefault="002C3AAB">
            <w:pPr>
              <w:jc w:val="center"/>
              <w:rPr>
                <w:rFonts w:ascii="Times New Roman" w:hAnsi="Times New Roman" w:cs="Times New Roman"/>
              </w:rPr>
            </w:pPr>
            <w:r w:rsidRPr="00981C58">
              <w:rPr>
                <w:rFonts w:ascii="Times New Roman" w:hAnsi="Times New Roman" w:cs="Times New Roman"/>
              </w:rPr>
              <w:t>Прізвище, ім’я, по батькові (укр.):</w:t>
            </w:r>
          </w:p>
        </w:tc>
        <w:tc>
          <w:tcPr>
            <w:tcW w:w="0" w:type="auto"/>
          </w:tcPr>
          <w:p w:rsidR="002C3AAB" w:rsidRPr="00AB6D02" w:rsidRDefault="003634C6">
            <w:pPr>
              <w:jc w:val="center"/>
              <w:rPr>
                <w:rFonts w:ascii="Times New Roman" w:hAnsi="Times New Roman" w:cs="Times New Roman"/>
                <w:bCs/>
                <w:i/>
                <w:iCs/>
              </w:rPr>
            </w:pPr>
            <w:proofErr w:type="spellStart"/>
            <w:r>
              <w:rPr>
                <w:rFonts w:ascii="Times New Roman" w:hAnsi="Times New Roman" w:cs="Times New Roman"/>
                <w:bCs/>
                <w:iCs/>
              </w:rPr>
              <w:t>Осадца</w:t>
            </w:r>
            <w:proofErr w:type="spellEnd"/>
            <w:r>
              <w:rPr>
                <w:rFonts w:ascii="Times New Roman" w:hAnsi="Times New Roman" w:cs="Times New Roman"/>
                <w:bCs/>
                <w:iCs/>
              </w:rPr>
              <w:t xml:space="preserve"> Ярослав Михайлович</w:t>
            </w:r>
          </w:p>
        </w:tc>
      </w:tr>
      <w:tr w:rsidR="002C3AAB" w:rsidRPr="00981C58" w:rsidTr="00761679">
        <w:tc>
          <w:tcPr>
            <w:tcW w:w="0" w:type="auto"/>
          </w:tcPr>
          <w:p w:rsidR="002C3AAB" w:rsidRPr="00981C58" w:rsidRDefault="002C3AAB">
            <w:pPr>
              <w:jc w:val="center"/>
              <w:rPr>
                <w:rFonts w:ascii="Times New Roman" w:hAnsi="Times New Roman" w:cs="Times New Roman"/>
              </w:rPr>
            </w:pPr>
            <w:r w:rsidRPr="00981C58">
              <w:rPr>
                <w:rFonts w:ascii="Times New Roman" w:hAnsi="Times New Roman" w:cs="Times New Roman"/>
              </w:rPr>
              <w:t>Прізвище, ім’я (англ.):</w:t>
            </w:r>
          </w:p>
        </w:tc>
        <w:tc>
          <w:tcPr>
            <w:tcW w:w="0" w:type="auto"/>
          </w:tcPr>
          <w:p w:rsidR="002C3AAB" w:rsidRPr="00981C58" w:rsidRDefault="003634C6">
            <w:pPr>
              <w:jc w:val="center"/>
              <w:rPr>
                <w:rFonts w:ascii="Times New Roman" w:hAnsi="Times New Roman" w:cs="Times New Roman"/>
              </w:rPr>
            </w:pPr>
            <w:proofErr w:type="spellStart"/>
            <w:r w:rsidRPr="003634C6">
              <w:rPr>
                <w:rFonts w:ascii="Times New Roman" w:hAnsi="Times New Roman" w:cs="Times New Roman"/>
              </w:rPr>
              <w:t>OsadtsaYaroslav</w:t>
            </w:r>
            <w:proofErr w:type="spellEnd"/>
          </w:p>
        </w:tc>
      </w:tr>
      <w:tr w:rsidR="002C3AAB" w:rsidRPr="00981C58" w:rsidTr="00761679">
        <w:tc>
          <w:tcPr>
            <w:tcW w:w="0" w:type="auto"/>
          </w:tcPr>
          <w:p w:rsidR="002C3AAB" w:rsidRPr="00981C58" w:rsidRDefault="002C3AAB">
            <w:pPr>
              <w:jc w:val="center"/>
              <w:rPr>
                <w:rFonts w:ascii="Times New Roman" w:hAnsi="Times New Roman" w:cs="Times New Roman"/>
              </w:rPr>
            </w:pPr>
            <w:r w:rsidRPr="00981C58">
              <w:rPr>
                <w:rFonts w:ascii="Times New Roman" w:hAnsi="Times New Roman" w:cs="Times New Roman"/>
                <w:b/>
              </w:rPr>
              <w:lastRenderedPageBreak/>
              <w:t>Місце праці (установа, підрозділ, місто, країна):</w:t>
            </w:r>
          </w:p>
        </w:tc>
        <w:tc>
          <w:tcPr>
            <w:tcW w:w="0" w:type="auto"/>
          </w:tcPr>
          <w:p w:rsidR="002C3AAB" w:rsidRPr="00981C58" w:rsidRDefault="002C3AAB">
            <w:pPr>
              <w:jc w:val="center"/>
              <w:rPr>
                <w:rFonts w:ascii="Times New Roman" w:hAnsi="Times New Roman" w:cs="Times New Roman"/>
              </w:rPr>
            </w:pPr>
            <w:r w:rsidRPr="00981C58">
              <w:rPr>
                <w:rFonts w:ascii="Times New Roman" w:hAnsi="Times New Roman" w:cs="Times New Roman"/>
                <w:bCs/>
                <w:u w:val="dotted"/>
              </w:rPr>
              <w:t>Тернопільський національний технічний університет імені Івана Пулюя, кафедра електричної інженерії,Тернопіль, Україна</w:t>
            </w:r>
          </w:p>
        </w:tc>
      </w:tr>
      <w:tr w:rsidR="002C3AAB" w:rsidRPr="00981C58" w:rsidTr="00761679">
        <w:tc>
          <w:tcPr>
            <w:tcW w:w="0" w:type="auto"/>
          </w:tcPr>
          <w:p w:rsidR="002C3AAB" w:rsidRPr="00981C58" w:rsidRDefault="002C3AAB">
            <w:pPr>
              <w:jc w:val="center"/>
              <w:rPr>
                <w:rFonts w:ascii="Times New Roman" w:hAnsi="Times New Roman" w:cs="Times New Roman"/>
              </w:rPr>
            </w:pPr>
            <w:r w:rsidRPr="00981C58">
              <w:rPr>
                <w:rFonts w:ascii="Times New Roman" w:hAnsi="Times New Roman" w:cs="Times New Roman"/>
              </w:rPr>
              <w:t>Вчене звання, науковий ступінь, посада:</w:t>
            </w:r>
          </w:p>
        </w:tc>
        <w:tc>
          <w:tcPr>
            <w:tcW w:w="0" w:type="auto"/>
          </w:tcPr>
          <w:p w:rsidR="002C3AAB" w:rsidRPr="00981C58" w:rsidRDefault="003634C6">
            <w:pPr>
              <w:jc w:val="center"/>
              <w:rPr>
                <w:rFonts w:ascii="Times New Roman" w:hAnsi="Times New Roman" w:cs="Times New Roman"/>
              </w:rPr>
            </w:pPr>
            <w:proofErr w:type="spellStart"/>
            <w:r>
              <w:rPr>
                <w:rFonts w:ascii="Times New Roman" w:hAnsi="Times New Roman" w:cs="Times New Roman"/>
                <w:u w:val="dotted"/>
              </w:rPr>
              <w:t>к.т.н</w:t>
            </w:r>
            <w:proofErr w:type="spellEnd"/>
            <w:r>
              <w:rPr>
                <w:rFonts w:ascii="Times New Roman" w:hAnsi="Times New Roman" w:cs="Times New Roman"/>
                <w:u w:val="dotted"/>
              </w:rPr>
              <w:t>., доцент</w:t>
            </w:r>
          </w:p>
        </w:tc>
      </w:tr>
      <w:tr w:rsidR="00A54A3D" w:rsidRPr="00981C58" w:rsidTr="00761679">
        <w:tc>
          <w:tcPr>
            <w:tcW w:w="0" w:type="auto"/>
            <w:gridSpan w:val="2"/>
          </w:tcPr>
          <w:p w:rsidR="00A54A3D" w:rsidRPr="00981C58" w:rsidRDefault="00A54A3D">
            <w:pPr>
              <w:jc w:val="center"/>
              <w:rPr>
                <w:rFonts w:ascii="Times New Roman" w:hAnsi="Times New Roman" w:cs="Times New Roman"/>
                <w:u w:val="dotted"/>
              </w:rPr>
            </w:pPr>
            <w:r w:rsidRPr="00981C58">
              <w:rPr>
                <w:rFonts w:ascii="Times New Roman" w:hAnsi="Times New Roman" w:cs="Times New Roman"/>
                <w:b/>
                <w:bCs/>
              </w:rPr>
              <w:t>Рецензент</w:t>
            </w:r>
          </w:p>
        </w:tc>
      </w:tr>
      <w:tr w:rsidR="00A54A3D" w:rsidRPr="00981C58" w:rsidTr="00761679">
        <w:tc>
          <w:tcPr>
            <w:tcW w:w="0" w:type="auto"/>
          </w:tcPr>
          <w:p w:rsidR="00A54A3D" w:rsidRPr="00981C58" w:rsidRDefault="00A54A3D">
            <w:pPr>
              <w:jc w:val="center"/>
              <w:rPr>
                <w:rFonts w:ascii="Times New Roman" w:hAnsi="Times New Roman" w:cs="Times New Roman"/>
              </w:rPr>
            </w:pPr>
            <w:r w:rsidRPr="00981C58">
              <w:rPr>
                <w:rFonts w:ascii="Times New Roman" w:hAnsi="Times New Roman" w:cs="Times New Roman"/>
              </w:rPr>
              <w:t>Прізвище, ім’я, по батькові (укр.):</w:t>
            </w:r>
          </w:p>
        </w:tc>
        <w:tc>
          <w:tcPr>
            <w:tcW w:w="0" w:type="auto"/>
          </w:tcPr>
          <w:p w:rsidR="00A54A3D" w:rsidRPr="00E06941" w:rsidRDefault="003634C6" w:rsidP="00503B0A">
            <w:pPr>
              <w:jc w:val="center"/>
              <w:rPr>
                <w:rFonts w:ascii="Times New Roman" w:hAnsi="Times New Roman" w:cs="Times New Roman"/>
              </w:rPr>
            </w:pPr>
            <w:proofErr w:type="spellStart"/>
            <w:r>
              <w:rPr>
                <w:bCs/>
                <w:i/>
              </w:rPr>
              <w:t>Габрусєв</w:t>
            </w:r>
            <w:proofErr w:type="spellEnd"/>
            <w:r>
              <w:rPr>
                <w:bCs/>
                <w:i/>
              </w:rPr>
              <w:t xml:space="preserve"> Григорій </w:t>
            </w:r>
            <w:r w:rsidR="00503B0A">
              <w:rPr>
                <w:bCs/>
                <w:i/>
              </w:rPr>
              <w:t>Валерійович</w:t>
            </w:r>
          </w:p>
        </w:tc>
      </w:tr>
      <w:tr w:rsidR="00A54A3D" w:rsidRPr="00981C58" w:rsidTr="00761679">
        <w:tc>
          <w:tcPr>
            <w:tcW w:w="0" w:type="auto"/>
          </w:tcPr>
          <w:p w:rsidR="00A54A3D" w:rsidRPr="00981C58" w:rsidRDefault="00A54A3D">
            <w:pPr>
              <w:jc w:val="center"/>
              <w:rPr>
                <w:rFonts w:ascii="Times New Roman" w:hAnsi="Times New Roman" w:cs="Times New Roman"/>
              </w:rPr>
            </w:pPr>
            <w:r w:rsidRPr="00981C58">
              <w:rPr>
                <w:rFonts w:ascii="Times New Roman" w:hAnsi="Times New Roman" w:cs="Times New Roman"/>
              </w:rPr>
              <w:t>Прізвище, ім’я (англ.):</w:t>
            </w:r>
          </w:p>
        </w:tc>
        <w:tc>
          <w:tcPr>
            <w:tcW w:w="0" w:type="auto"/>
          </w:tcPr>
          <w:p w:rsidR="00A54A3D" w:rsidRPr="00981C58" w:rsidRDefault="003634C6">
            <w:pPr>
              <w:jc w:val="center"/>
              <w:rPr>
                <w:rFonts w:ascii="Times New Roman" w:hAnsi="Times New Roman" w:cs="Times New Roman"/>
                <w:u w:val="dotted"/>
              </w:rPr>
            </w:pPr>
            <w:proofErr w:type="spellStart"/>
            <w:r w:rsidRPr="003634C6">
              <w:rPr>
                <w:rFonts w:ascii="Times New Roman" w:hAnsi="Times New Roman" w:cs="Times New Roman"/>
                <w:u w:val="dotted"/>
              </w:rPr>
              <w:t>GrigoryGabrusev</w:t>
            </w:r>
            <w:proofErr w:type="spellEnd"/>
          </w:p>
        </w:tc>
      </w:tr>
      <w:tr w:rsidR="00A54A3D" w:rsidRPr="00981C58" w:rsidTr="00761679">
        <w:tc>
          <w:tcPr>
            <w:tcW w:w="0" w:type="auto"/>
          </w:tcPr>
          <w:p w:rsidR="00A54A3D" w:rsidRPr="00981C58" w:rsidRDefault="00A54A3D">
            <w:pPr>
              <w:jc w:val="center"/>
              <w:rPr>
                <w:rFonts w:ascii="Times New Roman" w:hAnsi="Times New Roman" w:cs="Times New Roman"/>
              </w:rPr>
            </w:pPr>
            <w:r w:rsidRPr="00981C58">
              <w:rPr>
                <w:rFonts w:ascii="Times New Roman" w:hAnsi="Times New Roman" w:cs="Times New Roman"/>
              </w:rPr>
              <w:t>Місце праці (установа, підрозділ, місто, країна):</w:t>
            </w:r>
          </w:p>
        </w:tc>
        <w:tc>
          <w:tcPr>
            <w:tcW w:w="0" w:type="auto"/>
          </w:tcPr>
          <w:p w:rsidR="00A54A3D" w:rsidRPr="00981C58" w:rsidRDefault="00A54A3D">
            <w:pPr>
              <w:jc w:val="center"/>
              <w:rPr>
                <w:rFonts w:ascii="Times New Roman" w:hAnsi="Times New Roman" w:cs="Times New Roman"/>
                <w:u w:val="dotted"/>
              </w:rPr>
            </w:pPr>
            <w:r w:rsidRPr="00981C58">
              <w:rPr>
                <w:rFonts w:ascii="Times New Roman" w:hAnsi="Times New Roman" w:cs="Times New Roman"/>
                <w:bCs/>
                <w:u w:val="dotted"/>
              </w:rPr>
              <w:t xml:space="preserve">Тернопільський національний технічний університет імені Івана Пулюя, кафедра </w:t>
            </w:r>
            <w:r w:rsidR="003B563D">
              <w:rPr>
                <w:rFonts w:ascii="Times New Roman" w:hAnsi="Times New Roman" w:cs="Times New Roman"/>
                <w:i/>
                <w:u w:val="single"/>
                <w:lang w:eastAsia="uk-UA"/>
              </w:rPr>
              <w:t>вищої математики</w:t>
            </w:r>
            <w:r w:rsidRPr="00981C58">
              <w:rPr>
                <w:rFonts w:ascii="Times New Roman" w:hAnsi="Times New Roman" w:cs="Times New Roman"/>
                <w:bCs/>
                <w:u w:val="dotted"/>
              </w:rPr>
              <w:t>, Тернопіль, Україна</w:t>
            </w:r>
          </w:p>
        </w:tc>
      </w:tr>
      <w:tr w:rsidR="00A54A3D" w:rsidRPr="00981C58" w:rsidTr="00761679">
        <w:tc>
          <w:tcPr>
            <w:tcW w:w="0" w:type="auto"/>
          </w:tcPr>
          <w:p w:rsidR="00A54A3D" w:rsidRPr="00981C58" w:rsidRDefault="00A54A3D">
            <w:pPr>
              <w:jc w:val="center"/>
              <w:rPr>
                <w:rFonts w:ascii="Times New Roman" w:hAnsi="Times New Roman" w:cs="Times New Roman"/>
              </w:rPr>
            </w:pPr>
            <w:r w:rsidRPr="00981C58">
              <w:rPr>
                <w:rFonts w:ascii="Times New Roman" w:hAnsi="Times New Roman" w:cs="Times New Roman"/>
              </w:rPr>
              <w:t>Вчене звання, науковий ступінь, посада:</w:t>
            </w:r>
          </w:p>
        </w:tc>
        <w:tc>
          <w:tcPr>
            <w:tcW w:w="0" w:type="auto"/>
          </w:tcPr>
          <w:p w:rsidR="00A54A3D" w:rsidRPr="00981C58" w:rsidRDefault="003B563D">
            <w:pPr>
              <w:jc w:val="center"/>
              <w:rPr>
                <w:rFonts w:ascii="Times New Roman" w:hAnsi="Times New Roman" w:cs="Times New Roman"/>
                <w:bCs/>
                <w:u w:val="dotted"/>
              </w:rPr>
            </w:pPr>
            <w:r w:rsidRPr="003B563D">
              <w:rPr>
                <w:i/>
                <w:u w:val="single"/>
              </w:rPr>
              <w:t>к.ф.-</w:t>
            </w:r>
            <w:proofErr w:type="spellStart"/>
            <w:r w:rsidRPr="003B563D">
              <w:rPr>
                <w:i/>
                <w:u w:val="single"/>
              </w:rPr>
              <w:t>м.н</w:t>
            </w:r>
            <w:proofErr w:type="spellEnd"/>
            <w:r w:rsidRPr="003B563D">
              <w:rPr>
                <w:i/>
                <w:u w:val="single"/>
              </w:rPr>
              <w:t>., доцент</w:t>
            </w:r>
          </w:p>
        </w:tc>
      </w:tr>
      <w:tr w:rsidR="00A54A3D" w:rsidRPr="00981C58" w:rsidTr="00761679">
        <w:tc>
          <w:tcPr>
            <w:tcW w:w="0" w:type="auto"/>
            <w:gridSpan w:val="2"/>
          </w:tcPr>
          <w:p w:rsidR="00A54A3D" w:rsidRPr="00981C58" w:rsidRDefault="00A54A3D">
            <w:pPr>
              <w:jc w:val="center"/>
              <w:rPr>
                <w:rFonts w:ascii="Times New Roman" w:hAnsi="Times New Roman" w:cs="Times New Roman"/>
                <w:bCs/>
                <w:u w:val="dotted"/>
              </w:rPr>
            </w:pPr>
            <w:r w:rsidRPr="00981C58">
              <w:rPr>
                <w:rFonts w:ascii="Times New Roman" w:hAnsi="Times New Roman" w:cs="Times New Roman"/>
                <w:b/>
                <w:bCs/>
              </w:rPr>
              <w:t>Ключові слова</w:t>
            </w:r>
          </w:p>
        </w:tc>
      </w:tr>
      <w:tr w:rsidR="00A54A3D" w:rsidRPr="00981C58" w:rsidTr="00761679">
        <w:tc>
          <w:tcPr>
            <w:tcW w:w="0" w:type="auto"/>
          </w:tcPr>
          <w:p w:rsidR="00A54A3D" w:rsidRPr="00981C58" w:rsidRDefault="00A54A3D">
            <w:pPr>
              <w:jc w:val="center"/>
              <w:rPr>
                <w:rFonts w:ascii="Times New Roman" w:hAnsi="Times New Roman" w:cs="Times New Roman"/>
              </w:rPr>
            </w:pPr>
            <w:r w:rsidRPr="00981C58">
              <w:rPr>
                <w:rFonts w:ascii="Times New Roman" w:hAnsi="Times New Roman" w:cs="Times New Roman"/>
              </w:rPr>
              <w:t>українською:</w:t>
            </w:r>
          </w:p>
        </w:tc>
        <w:tc>
          <w:tcPr>
            <w:tcW w:w="0" w:type="auto"/>
          </w:tcPr>
          <w:p w:rsidR="00A54A3D" w:rsidRPr="00AB6D02" w:rsidRDefault="003634C6" w:rsidP="00AB6D02">
            <w:pPr>
              <w:ind w:right="-63"/>
              <w:jc w:val="both"/>
            </w:pPr>
            <w:r>
              <w:t>СВІТИЛЬНИК,СВІТЛОВИЙПОТІК,ОСВІТЛЕНІСТЬ,КОЕФІЦІЄНТЗАПАСУ,КОЕФІЦІЄНТВИКОРИСТАННЯ, ДЖЕРЕЛО СВІТЛА.</w:t>
            </w:r>
          </w:p>
        </w:tc>
      </w:tr>
      <w:tr w:rsidR="00A54A3D" w:rsidRPr="00981C58" w:rsidTr="00761679">
        <w:tc>
          <w:tcPr>
            <w:tcW w:w="0" w:type="auto"/>
          </w:tcPr>
          <w:p w:rsidR="00A54A3D" w:rsidRPr="00981C58" w:rsidRDefault="00A54A3D">
            <w:pPr>
              <w:jc w:val="center"/>
              <w:rPr>
                <w:rFonts w:ascii="Times New Roman" w:hAnsi="Times New Roman" w:cs="Times New Roman"/>
              </w:rPr>
            </w:pPr>
            <w:r w:rsidRPr="00981C58">
              <w:rPr>
                <w:rFonts w:ascii="Times New Roman" w:hAnsi="Times New Roman" w:cs="Times New Roman"/>
              </w:rPr>
              <w:t>англійською:</w:t>
            </w:r>
          </w:p>
        </w:tc>
        <w:tc>
          <w:tcPr>
            <w:tcW w:w="0" w:type="auto"/>
          </w:tcPr>
          <w:p w:rsidR="00A54A3D" w:rsidRPr="008C10EA" w:rsidRDefault="007828C7" w:rsidP="008C10EA">
            <w:pPr>
              <w:ind w:right="-63"/>
              <w:jc w:val="both"/>
              <w:rPr>
                <w:sz w:val="28"/>
              </w:rPr>
            </w:pPr>
            <w:r w:rsidRPr="007828C7">
              <w:rPr>
                <w:sz w:val="28"/>
              </w:rPr>
              <w:t>LUMINAIRE, LIGHT FLOW, ILLUMINATION, RESERVE COEFFICIENT, UTILIZATION COEFFICIENT, LIGHT SOURCE</w:t>
            </w:r>
          </w:p>
        </w:tc>
      </w:tr>
      <w:tr w:rsidR="00FF37B6" w:rsidRPr="00981C58" w:rsidTr="00761679">
        <w:tc>
          <w:tcPr>
            <w:tcW w:w="0" w:type="auto"/>
          </w:tcPr>
          <w:p w:rsidR="00FF37B6" w:rsidRPr="00981C58" w:rsidRDefault="00FF37B6">
            <w:pPr>
              <w:jc w:val="center"/>
              <w:rPr>
                <w:rFonts w:ascii="Times New Roman" w:hAnsi="Times New Roman" w:cs="Times New Roman"/>
              </w:rPr>
            </w:pPr>
            <w:r w:rsidRPr="00981C58">
              <w:rPr>
                <w:rFonts w:ascii="Times New Roman" w:hAnsi="Times New Roman" w:cs="Times New Roman"/>
              </w:rPr>
              <w:t>українською:</w:t>
            </w:r>
          </w:p>
        </w:tc>
        <w:tc>
          <w:tcPr>
            <w:tcW w:w="0" w:type="auto"/>
          </w:tcPr>
          <w:p w:rsidR="00FF37B6" w:rsidRPr="007828C7" w:rsidRDefault="007828C7" w:rsidP="007828C7">
            <w:pPr>
              <w:ind w:right="-63"/>
              <w:jc w:val="both"/>
              <w:rPr>
                <w:rFonts w:ascii="Times New Roman" w:hAnsi="Times New Roman"/>
                <w:sz w:val="28"/>
                <w:szCs w:val="28"/>
              </w:rPr>
            </w:pPr>
            <w:r w:rsidRPr="00A14B2B">
              <w:rPr>
                <w:rFonts w:ascii="Times New Roman" w:hAnsi="Times New Roman"/>
              </w:rPr>
              <w:t>У даному тексті розглядаються основні аспекти проектування освітлювальних установок для навчальних будівель. Проведено аналіз вимог до освітлення таких об'єктів та розглянуто різні методи та засоби освітлення адміністративних приміщень.</w:t>
            </w:r>
            <w:r w:rsidRPr="007828C7">
              <w:rPr>
                <w:rFonts w:ascii="Times New Roman" w:hAnsi="Times New Roman"/>
                <w:sz w:val="28"/>
                <w:szCs w:val="28"/>
              </w:rPr>
              <w:t xml:space="preserve"> </w:t>
            </w:r>
            <w:r w:rsidRPr="007828C7">
              <w:rPr>
                <w:rFonts w:ascii="Times New Roman" w:hAnsi="Times New Roman"/>
              </w:rPr>
              <w:t xml:space="preserve">Встановлено, що загальноприйнята система загального рівномірного освітлення застосовується в навчальних приміщеннях, але може використовуватися також система комбінованого освітлення. Розглянуто рекомендації щодо розміщення світлових приладів залежно від напрямків лінії зору працюючих. В проекті була обрана система загального рівномірного освітлення приміщень, а також передбачено встановлення двох систем освітлення - робочої та аварійної. Проведено вибір нормованих світлотехнічних параметрів та світлових приладів для забезпечення необхідної освітленості. Зазначено, що основним нормативним параметром для всіх приміщень є освітленість горизонтальної робочої поверхні. Описано вибір світлових приладів для освітлення навчальних та допоміжних приміщень, включаючи їх характеристики. Встановлено розрахункові висоти приміщень та коефіцієнти запасу та експлуатації для подальших розрахунків. Застосовано метод коефіцієнта використання світлового потоку для визначення необхідної кількості та потужності світлових приладів. Отримані фактичні значення освітленості приміщень перевірено на відповідність нормованим значенням. Розраховано освітленість від системи аварійного евакуаційного освітлення та встановлено, що вона задовольняє вимоги державних будівельних норм. Зазначено загальну встановлену потужність освітлення в будівлі, а також вибір кабелів для </w:t>
            </w:r>
            <w:r w:rsidRPr="007828C7">
              <w:rPr>
                <w:rFonts w:ascii="Times New Roman" w:hAnsi="Times New Roman"/>
              </w:rPr>
              <w:lastRenderedPageBreak/>
              <w:t>живлення світлових приладів та апаратів захисту. У результаті розрахунків було встановлено, що втрати напруги в системі освітлення не перевищують допустиму норму, задовольняючи вимоги стосовно максимальних втрат напруги. Загалом, текст містить інформацію про аналіз вимог до освітлення, вибір системи освітлення та світлових приладів, розрахунки освітленості, а також деталі про електричну освітлювальну мережу.</w:t>
            </w:r>
          </w:p>
        </w:tc>
      </w:tr>
      <w:tr w:rsidR="00FF37B6" w:rsidRPr="00981C58" w:rsidTr="00761679">
        <w:tc>
          <w:tcPr>
            <w:tcW w:w="0" w:type="auto"/>
          </w:tcPr>
          <w:p w:rsidR="00FF37B6" w:rsidRPr="00981C58" w:rsidRDefault="00FF37B6">
            <w:pPr>
              <w:jc w:val="center"/>
              <w:rPr>
                <w:rFonts w:ascii="Times New Roman" w:hAnsi="Times New Roman" w:cs="Times New Roman"/>
              </w:rPr>
            </w:pPr>
            <w:r w:rsidRPr="00981C58">
              <w:rPr>
                <w:rFonts w:ascii="Times New Roman" w:hAnsi="Times New Roman" w:cs="Times New Roman"/>
              </w:rPr>
              <w:lastRenderedPageBreak/>
              <w:t>англійською:</w:t>
            </w:r>
          </w:p>
        </w:tc>
        <w:tc>
          <w:tcPr>
            <w:tcW w:w="0" w:type="auto"/>
          </w:tcPr>
          <w:p w:rsidR="00FF37B6" w:rsidRPr="00981C58" w:rsidRDefault="007828C7" w:rsidP="00425025">
            <w:pPr>
              <w:jc w:val="both"/>
              <w:rPr>
                <w:rStyle w:val="y2iqfc"/>
                <w:rFonts w:ascii="Times New Roman" w:hAnsi="Times New Roman" w:cs="Times New Roman"/>
                <w:color w:val="202124"/>
              </w:rPr>
            </w:pPr>
            <w:r w:rsidRPr="007828C7">
              <w:rPr>
                <w:rFonts w:ascii="Times New Roman" w:hAnsi="Times New Roman" w:cs="Times New Roman"/>
                <w:color w:val="202124"/>
              </w:rPr>
              <w:t xml:space="preserve">Thetextdiscussesthemainaspectsofdesigninglightinginstallationsforeducationalbuildings. Ananalysisofthelightingrequirementsforsuchfacilitieswasconducted, andvariousmethodsandmeansoflightingadministrativepremiseswereconsidered. </w:t>
            </w:r>
            <w:proofErr w:type="spellStart"/>
            <w:r w:rsidRPr="007828C7">
              <w:rPr>
                <w:rFonts w:ascii="Times New Roman" w:hAnsi="Times New Roman" w:cs="Times New Roman"/>
                <w:color w:val="202124"/>
              </w:rPr>
              <w:t>Itwasdeterminedthat</w:t>
            </w:r>
            <w:proofErr w:type="spellEnd"/>
            <w:r w:rsidRPr="007828C7">
              <w:rPr>
                <w:rFonts w:ascii="Times New Roman" w:hAnsi="Times New Roman" w:cs="Times New Roman"/>
                <w:color w:val="202124"/>
              </w:rPr>
              <w:t xml:space="preserve"> a widelyacceptedsystemofgeneraluniformlightingisusedineducationalspaces, </w:t>
            </w:r>
            <w:proofErr w:type="spellStart"/>
            <w:r w:rsidRPr="007828C7">
              <w:rPr>
                <w:rFonts w:ascii="Times New Roman" w:hAnsi="Times New Roman" w:cs="Times New Roman"/>
                <w:color w:val="202124"/>
              </w:rPr>
              <w:t>but</w:t>
            </w:r>
            <w:proofErr w:type="spellEnd"/>
            <w:r w:rsidRPr="007828C7">
              <w:rPr>
                <w:rFonts w:ascii="Times New Roman" w:hAnsi="Times New Roman" w:cs="Times New Roman"/>
                <w:color w:val="202124"/>
              </w:rPr>
              <w:t xml:space="preserve"> a </w:t>
            </w:r>
            <w:proofErr w:type="spellStart"/>
            <w:r w:rsidRPr="007828C7">
              <w:rPr>
                <w:rFonts w:ascii="Times New Roman" w:hAnsi="Times New Roman" w:cs="Times New Roman"/>
                <w:color w:val="202124"/>
              </w:rPr>
              <w:t>combinedlightingsystemcanalsobeapplied</w:t>
            </w:r>
            <w:proofErr w:type="spellEnd"/>
            <w:r w:rsidRPr="007828C7">
              <w:rPr>
                <w:rFonts w:ascii="Times New Roman" w:hAnsi="Times New Roman" w:cs="Times New Roman"/>
                <w:color w:val="202124"/>
              </w:rPr>
              <w:t xml:space="preserve">. Recommendationsregardingtheplacementofluminairesbasedonthelineofsightofworkerswereexamined. </w:t>
            </w:r>
            <w:proofErr w:type="spellStart"/>
            <w:r w:rsidRPr="007828C7">
              <w:rPr>
                <w:rFonts w:ascii="Times New Roman" w:hAnsi="Times New Roman" w:cs="Times New Roman"/>
                <w:color w:val="202124"/>
              </w:rPr>
              <w:t>Thechosenlightingsystemforthepremisesis</w:t>
            </w:r>
            <w:proofErr w:type="spellEnd"/>
            <w:r w:rsidRPr="007828C7">
              <w:rPr>
                <w:rFonts w:ascii="Times New Roman" w:hAnsi="Times New Roman" w:cs="Times New Roman"/>
                <w:color w:val="202124"/>
              </w:rPr>
              <w:t xml:space="preserve"> a </w:t>
            </w:r>
            <w:proofErr w:type="spellStart"/>
            <w:r w:rsidRPr="007828C7">
              <w:rPr>
                <w:rFonts w:ascii="Times New Roman" w:hAnsi="Times New Roman" w:cs="Times New Roman"/>
                <w:color w:val="202124"/>
              </w:rPr>
              <w:t>generaluniformlightingsystem</w:t>
            </w:r>
            <w:proofErr w:type="spellEnd"/>
            <w:r w:rsidRPr="007828C7">
              <w:rPr>
                <w:rFonts w:ascii="Times New Roman" w:hAnsi="Times New Roman" w:cs="Times New Roman"/>
                <w:color w:val="202124"/>
              </w:rPr>
              <w:t xml:space="preserve">, withtheinstallationofbothworkinglightingandemergencylightingsystems. </w:t>
            </w:r>
            <w:proofErr w:type="spellStart"/>
            <w:r w:rsidRPr="007828C7">
              <w:rPr>
                <w:rFonts w:ascii="Times New Roman" w:hAnsi="Times New Roman" w:cs="Times New Roman"/>
                <w:color w:val="202124"/>
              </w:rPr>
              <w:t>Normativelightingparameterswereselected</w:t>
            </w:r>
            <w:proofErr w:type="spellEnd"/>
            <w:r w:rsidRPr="007828C7">
              <w:rPr>
                <w:rFonts w:ascii="Times New Roman" w:hAnsi="Times New Roman" w:cs="Times New Roman"/>
                <w:color w:val="202124"/>
              </w:rPr>
              <w:t xml:space="preserve">, withtheprimaryparameterbeingtheilluminanceofthehorizontalworkingsurface. Theselectionofluminairesforlightingeducationalandauxiliaryspaces, </w:t>
            </w:r>
            <w:proofErr w:type="spellStart"/>
            <w:r w:rsidRPr="007828C7">
              <w:rPr>
                <w:rFonts w:ascii="Times New Roman" w:hAnsi="Times New Roman" w:cs="Times New Roman"/>
                <w:color w:val="202124"/>
              </w:rPr>
              <w:t>includingtheircharacteristics</w:t>
            </w:r>
            <w:proofErr w:type="spellEnd"/>
            <w:r w:rsidRPr="007828C7">
              <w:rPr>
                <w:rFonts w:ascii="Times New Roman" w:hAnsi="Times New Roman" w:cs="Times New Roman"/>
                <w:color w:val="202124"/>
              </w:rPr>
              <w:t xml:space="preserve">, </w:t>
            </w:r>
            <w:proofErr w:type="spellStart"/>
            <w:r w:rsidRPr="007828C7">
              <w:rPr>
                <w:rFonts w:ascii="Times New Roman" w:hAnsi="Times New Roman" w:cs="Times New Roman"/>
                <w:color w:val="202124"/>
              </w:rPr>
              <w:t>wasmade</w:t>
            </w:r>
            <w:proofErr w:type="spellEnd"/>
            <w:r w:rsidRPr="007828C7">
              <w:rPr>
                <w:rFonts w:ascii="Times New Roman" w:hAnsi="Times New Roman" w:cs="Times New Roman"/>
                <w:color w:val="202124"/>
              </w:rPr>
              <w:t xml:space="preserve">. Calculatedroomheightsandreserveandutilizationfactorsweredeterminedforsubsequentcalculations. Thecoefficientofutilizationofluminousfluxmethodwasemployedtodeterminetherequiredquantityandpowerofluminairestoachievethenormativeilluminancelevels. Theactualilluminancevaluesforthepremisesusingtheproposedlightinginstallationwereobtained, </w:t>
            </w:r>
            <w:proofErr w:type="spellStart"/>
            <w:r w:rsidRPr="007828C7">
              <w:rPr>
                <w:rFonts w:ascii="Times New Roman" w:hAnsi="Times New Roman" w:cs="Times New Roman"/>
                <w:color w:val="202124"/>
              </w:rPr>
              <w:t>andtheywerefoundtofallwithintherangeof</w:t>
            </w:r>
            <w:proofErr w:type="spellEnd"/>
            <w:r w:rsidRPr="007828C7">
              <w:rPr>
                <w:rFonts w:ascii="Times New Roman" w:hAnsi="Times New Roman" w:cs="Times New Roman"/>
                <w:color w:val="202124"/>
              </w:rPr>
              <w:t xml:space="preserve"> -10% </w:t>
            </w:r>
            <w:proofErr w:type="spellStart"/>
            <w:r w:rsidRPr="007828C7">
              <w:rPr>
                <w:rFonts w:ascii="Times New Roman" w:hAnsi="Times New Roman" w:cs="Times New Roman"/>
                <w:color w:val="202124"/>
              </w:rPr>
              <w:t>to</w:t>
            </w:r>
            <w:proofErr w:type="spellEnd"/>
            <w:r w:rsidRPr="007828C7">
              <w:rPr>
                <w:rFonts w:ascii="Times New Roman" w:hAnsi="Times New Roman" w:cs="Times New Roman"/>
                <w:color w:val="202124"/>
              </w:rPr>
              <w:t xml:space="preserve"> +20% </w:t>
            </w:r>
            <w:proofErr w:type="spellStart"/>
            <w:r w:rsidRPr="007828C7">
              <w:rPr>
                <w:rFonts w:ascii="Times New Roman" w:hAnsi="Times New Roman" w:cs="Times New Roman"/>
                <w:color w:val="202124"/>
              </w:rPr>
              <w:t>ofthenormalizedrange</w:t>
            </w:r>
            <w:proofErr w:type="spellEnd"/>
            <w:r w:rsidRPr="007828C7">
              <w:rPr>
                <w:rFonts w:ascii="Times New Roman" w:hAnsi="Times New Roman" w:cs="Times New Roman"/>
                <w:color w:val="202124"/>
              </w:rPr>
              <w:t xml:space="preserve">. </w:t>
            </w:r>
            <w:proofErr w:type="spellStart"/>
            <w:r w:rsidRPr="007828C7">
              <w:rPr>
                <w:rFonts w:ascii="Times New Roman" w:hAnsi="Times New Roman" w:cs="Times New Roman"/>
                <w:color w:val="202124"/>
              </w:rPr>
              <w:t>Theemergencyevacuationlightingwascalculated</w:t>
            </w:r>
            <w:proofErr w:type="spellEnd"/>
            <w:r w:rsidRPr="007828C7">
              <w:rPr>
                <w:rFonts w:ascii="Times New Roman" w:hAnsi="Times New Roman" w:cs="Times New Roman"/>
                <w:color w:val="202124"/>
              </w:rPr>
              <w:t xml:space="preserve">, anditwasdeterminedthatitmeetstherequirementsofstatebuildingregulations. Thetotalinstalledpoweroflightinginthebuildingandtheselectionofcablesforpoweringluminairesandprotectivedeviceswerespecified. Thecalculationsshowedthatthevoltagelossesinthelightingsystemdonotexceedtheallowablenorm, </w:t>
            </w:r>
            <w:proofErr w:type="spellStart"/>
            <w:r w:rsidRPr="007828C7">
              <w:rPr>
                <w:rFonts w:ascii="Times New Roman" w:hAnsi="Times New Roman" w:cs="Times New Roman"/>
                <w:color w:val="202124"/>
              </w:rPr>
              <w:t>satisfyingtherequirementsformaximumvoltagelosses</w:t>
            </w:r>
            <w:proofErr w:type="spellEnd"/>
            <w:r w:rsidRPr="007828C7">
              <w:rPr>
                <w:rFonts w:ascii="Times New Roman" w:hAnsi="Times New Roman" w:cs="Times New Roman"/>
                <w:color w:val="202124"/>
              </w:rPr>
              <w:t xml:space="preserve">. </w:t>
            </w:r>
            <w:proofErr w:type="spellStart"/>
            <w:r w:rsidRPr="007828C7">
              <w:rPr>
                <w:rFonts w:ascii="Times New Roman" w:hAnsi="Times New Roman" w:cs="Times New Roman"/>
                <w:color w:val="202124"/>
              </w:rPr>
              <w:t>Overall</w:t>
            </w:r>
            <w:proofErr w:type="spellEnd"/>
            <w:r w:rsidRPr="007828C7">
              <w:rPr>
                <w:rFonts w:ascii="Times New Roman" w:hAnsi="Times New Roman" w:cs="Times New Roman"/>
                <w:color w:val="202124"/>
              </w:rPr>
              <w:t xml:space="preserve">, thetextprovidesinformationabouttheanalysisoflightingrequirements, </w:t>
            </w:r>
            <w:proofErr w:type="spellStart"/>
            <w:r w:rsidRPr="007828C7">
              <w:rPr>
                <w:rFonts w:ascii="Times New Roman" w:hAnsi="Times New Roman" w:cs="Times New Roman"/>
                <w:color w:val="202124"/>
              </w:rPr>
              <w:t>theselectionoflightingsystemsandluminaires</w:t>
            </w:r>
            <w:proofErr w:type="spellEnd"/>
            <w:r w:rsidRPr="007828C7">
              <w:rPr>
                <w:rFonts w:ascii="Times New Roman" w:hAnsi="Times New Roman" w:cs="Times New Roman"/>
                <w:color w:val="202124"/>
              </w:rPr>
              <w:t xml:space="preserve">, </w:t>
            </w:r>
            <w:proofErr w:type="spellStart"/>
            <w:r w:rsidRPr="007828C7">
              <w:rPr>
                <w:rFonts w:ascii="Times New Roman" w:hAnsi="Times New Roman" w:cs="Times New Roman"/>
                <w:color w:val="202124"/>
              </w:rPr>
              <w:t>illuminancecalculations</w:t>
            </w:r>
            <w:proofErr w:type="spellEnd"/>
            <w:r w:rsidRPr="007828C7">
              <w:rPr>
                <w:rFonts w:ascii="Times New Roman" w:hAnsi="Times New Roman" w:cs="Times New Roman"/>
                <w:color w:val="202124"/>
              </w:rPr>
              <w:t xml:space="preserve">, </w:t>
            </w:r>
            <w:proofErr w:type="spellStart"/>
            <w:r w:rsidRPr="007828C7">
              <w:rPr>
                <w:rFonts w:ascii="Times New Roman" w:hAnsi="Times New Roman" w:cs="Times New Roman"/>
                <w:color w:val="202124"/>
              </w:rPr>
              <w:t>anddetailsabouttheelectricallightingnetwork</w:t>
            </w:r>
            <w:proofErr w:type="spellEnd"/>
            <w:r w:rsidRPr="007828C7">
              <w:rPr>
                <w:rFonts w:ascii="Times New Roman" w:hAnsi="Times New Roman" w:cs="Times New Roman"/>
                <w:color w:val="202124"/>
              </w:rPr>
              <w:t>.</w:t>
            </w:r>
          </w:p>
        </w:tc>
      </w:tr>
    </w:tbl>
    <w:p w:rsidR="00342FA4" w:rsidRPr="00981C58" w:rsidRDefault="00342FA4" w:rsidP="005B7784">
      <w:pPr>
        <w:jc w:val="both"/>
        <w:rPr>
          <w:rFonts w:ascii="Times New Roman" w:hAnsi="Times New Roman" w:cs="Times New Roman"/>
          <w:u w:val="dotted"/>
        </w:rPr>
      </w:pPr>
    </w:p>
    <w:sectPr w:rsidR="00342FA4" w:rsidRPr="00981C58" w:rsidSect="00064685">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9B2F0E"/>
    <w:rsid w:val="00064685"/>
    <w:rsid w:val="0007470A"/>
    <w:rsid w:val="000B3800"/>
    <w:rsid w:val="000F7A14"/>
    <w:rsid w:val="00102A70"/>
    <w:rsid w:val="001C39E9"/>
    <w:rsid w:val="002C3AAB"/>
    <w:rsid w:val="00313816"/>
    <w:rsid w:val="00316C1D"/>
    <w:rsid w:val="00342FA4"/>
    <w:rsid w:val="003634C6"/>
    <w:rsid w:val="003637E3"/>
    <w:rsid w:val="0039116B"/>
    <w:rsid w:val="003A4286"/>
    <w:rsid w:val="003A5696"/>
    <w:rsid w:val="003B563D"/>
    <w:rsid w:val="00404970"/>
    <w:rsid w:val="00425025"/>
    <w:rsid w:val="004471CE"/>
    <w:rsid w:val="00492CB2"/>
    <w:rsid w:val="004A5210"/>
    <w:rsid w:val="004C09AC"/>
    <w:rsid w:val="00503B0A"/>
    <w:rsid w:val="0052080B"/>
    <w:rsid w:val="005B7784"/>
    <w:rsid w:val="005E1BE3"/>
    <w:rsid w:val="0061790F"/>
    <w:rsid w:val="006352DF"/>
    <w:rsid w:val="00655D02"/>
    <w:rsid w:val="006F40B1"/>
    <w:rsid w:val="00761679"/>
    <w:rsid w:val="00777C4E"/>
    <w:rsid w:val="007828C7"/>
    <w:rsid w:val="007A3CA6"/>
    <w:rsid w:val="007D7ED0"/>
    <w:rsid w:val="00851D7C"/>
    <w:rsid w:val="008802FE"/>
    <w:rsid w:val="008C10EA"/>
    <w:rsid w:val="00981C58"/>
    <w:rsid w:val="009B2F0E"/>
    <w:rsid w:val="00A02BE2"/>
    <w:rsid w:val="00A14B2B"/>
    <w:rsid w:val="00A20EE8"/>
    <w:rsid w:val="00A53F9B"/>
    <w:rsid w:val="00A54A3D"/>
    <w:rsid w:val="00A62AC1"/>
    <w:rsid w:val="00A77D17"/>
    <w:rsid w:val="00AB4C3A"/>
    <w:rsid w:val="00AB6D02"/>
    <w:rsid w:val="00B0784A"/>
    <w:rsid w:val="00B11240"/>
    <w:rsid w:val="00B817C6"/>
    <w:rsid w:val="00B86CFA"/>
    <w:rsid w:val="00BF49A4"/>
    <w:rsid w:val="00CA0F1E"/>
    <w:rsid w:val="00CE0BDB"/>
    <w:rsid w:val="00D23D3C"/>
    <w:rsid w:val="00D67848"/>
    <w:rsid w:val="00D93DF2"/>
    <w:rsid w:val="00D95831"/>
    <w:rsid w:val="00D963C0"/>
    <w:rsid w:val="00E01856"/>
    <w:rsid w:val="00E06941"/>
    <w:rsid w:val="00E2122B"/>
    <w:rsid w:val="00E23FA2"/>
    <w:rsid w:val="00E4610D"/>
    <w:rsid w:val="00EF7182"/>
    <w:rsid w:val="00F16920"/>
    <w:rsid w:val="00FA755C"/>
    <w:rsid w:val="00FC1627"/>
    <w:rsid w:val="00FC1A03"/>
    <w:rsid w:val="00FC2485"/>
    <w:rsid w:val="00FF37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BAADF3"/>
  <w15:docId w15:val="{D25011AA-C5C6-442A-AFF7-E4843410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685"/>
    <w:pPr>
      <w:widowControl w:val="0"/>
      <w:suppressAutoHyphens/>
    </w:pPr>
    <w:rPr>
      <w:rFonts w:ascii="Liberation Serif" w:eastAsia="Arial Unicode MS" w:hAnsi="Liberation Serif" w:cs="Arial Unicode MS"/>
      <w:kern w:val="1"/>
      <w:sz w:val="24"/>
      <w:szCs w:val="24"/>
      <w:lang w:val="uk-UA" w:eastAsia="zh-CN" w:bidi="hi-IN"/>
    </w:rPr>
  </w:style>
  <w:style w:type="paragraph" w:styleId="1">
    <w:name w:val="heading 1"/>
    <w:basedOn w:val="a"/>
    <w:next w:val="a"/>
    <w:link w:val="10"/>
    <w:qFormat/>
    <w:rsid w:val="00E23FA2"/>
    <w:pPr>
      <w:keepNext/>
      <w:widowControl/>
      <w:suppressAutoHyphens w:val="0"/>
      <w:jc w:val="center"/>
      <w:outlineLvl w:val="0"/>
    </w:pPr>
    <w:rPr>
      <w:rFonts w:ascii="Times New Roman" w:eastAsia="Times New Roman" w:hAnsi="Times New Roman" w:cs="Times New Roman"/>
      <w:i/>
      <w:kern w:val="0"/>
      <w:sz w:val="2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rsid w:val="00064685"/>
    <w:pPr>
      <w:keepNext/>
      <w:spacing w:before="240" w:after="120"/>
    </w:pPr>
    <w:rPr>
      <w:rFonts w:ascii="Liberation Sans" w:hAnsi="Liberation Sans"/>
      <w:sz w:val="28"/>
      <w:szCs w:val="28"/>
    </w:rPr>
  </w:style>
  <w:style w:type="paragraph" w:styleId="a3">
    <w:name w:val="Body Text"/>
    <w:basedOn w:val="a"/>
    <w:rsid w:val="00064685"/>
    <w:pPr>
      <w:spacing w:after="140" w:line="288" w:lineRule="auto"/>
    </w:pPr>
  </w:style>
  <w:style w:type="paragraph" w:styleId="a4">
    <w:name w:val="List"/>
    <w:basedOn w:val="a3"/>
    <w:rsid w:val="00064685"/>
  </w:style>
  <w:style w:type="paragraph" w:styleId="a5">
    <w:name w:val="caption"/>
    <w:basedOn w:val="a"/>
    <w:qFormat/>
    <w:rsid w:val="00064685"/>
    <w:pPr>
      <w:suppressLineNumbers/>
      <w:spacing w:before="120" w:after="120"/>
    </w:pPr>
    <w:rPr>
      <w:i/>
      <w:iCs/>
    </w:rPr>
  </w:style>
  <w:style w:type="paragraph" w:customStyle="1" w:styleId="a6">
    <w:name w:val="Покажчик"/>
    <w:basedOn w:val="a"/>
    <w:rsid w:val="00064685"/>
    <w:pPr>
      <w:suppressLineNumbers/>
    </w:pPr>
  </w:style>
  <w:style w:type="paragraph" w:customStyle="1" w:styleId="a7">
    <w:name w:val="Вміст таблиці"/>
    <w:basedOn w:val="a"/>
    <w:rsid w:val="00064685"/>
    <w:pPr>
      <w:suppressLineNumbers/>
    </w:pPr>
  </w:style>
  <w:style w:type="paragraph" w:customStyle="1" w:styleId="a8">
    <w:name w:val="Заголовок таблиці"/>
    <w:basedOn w:val="a7"/>
    <w:rsid w:val="00064685"/>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Заголовок Знак"/>
    <w:basedOn w:val="a0"/>
    <w:link w:val="a9"/>
    <w:rsid w:val="00342FA4"/>
    <w:rPr>
      <w:rFonts w:asciiTheme="majorHAnsi" w:eastAsiaTheme="majorEastAsia" w:hAnsiTheme="majorHAnsi" w:cs="Mangal"/>
      <w:spacing w:val="-10"/>
      <w:kern w:val="28"/>
      <w:sz w:val="56"/>
      <w:szCs w:val="50"/>
      <w:lang w:val="uk-UA" w:eastAsia="zh-CN" w:bidi="hi-IN"/>
    </w:rPr>
  </w:style>
  <w:style w:type="paragraph" w:styleId="ab">
    <w:name w:val="Balloon Text"/>
    <w:basedOn w:val="a"/>
    <w:link w:val="ac"/>
    <w:semiHidden/>
    <w:unhideWhenUsed/>
    <w:rsid w:val="00E2122B"/>
    <w:rPr>
      <w:rFonts w:ascii="Segoe UI" w:hAnsi="Segoe UI" w:cs="Mangal"/>
      <w:sz w:val="18"/>
      <w:szCs w:val="16"/>
    </w:rPr>
  </w:style>
  <w:style w:type="character" w:customStyle="1" w:styleId="ac">
    <w:name w:val="Текст выноски Знак"/>
    <w:basedOn w:val="a0"/>
    <w:link w:val="ab"/>
    <w:semiHidden/>
    <w:rsid w:val="00E2122B"/>
    <w:rPr>
      <w:rFonts w:ascii="Segoe UI" w:eastAsia="Arial Unicode MS" w:hAnsi="Segoe UI" w:cs="Mangal"/>
      <w:kern w:val="1"/>
      <w:sz w:val="18"/>
      <w:szCs w:val="16"/>
      <w:lang w:val="uk-UA" w:eastAsia="zh-CN" w:bidi="hi-IN"/>
    </w:rPr>
  </w:style>
  <w:style w:type="character" w:customStyle="1" w:styleId="jlqj4b">
    <w:name w:val="jlqj4b"/>
    <w:basedOn w:val="a0"/>
    <w:rsid w:val="00AB4C3A"/>
  </w:style>
  <w:style w:type="paragraph" w:styleId="HTML">
    <w:name w:val="HTML Preformatted"/>
    <w:basedOn w:val="a"/>
    <w:link w:val="HTML0"/>
    <w:uiPriority w:val="99"/>
    <w:unhideWhenUsed/>
    <w:rsid w:val="00A62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rsid w:val="00A62AC1"/>
    <w:rPr>
      <w:rFonts w:ascii="Courier New" w:hAnsi="Courier New" w:cs="Courier New"/>
      <w:lang w:val="uk-UA" w:eastAsia="uk-UA"/>
    </w:rPr>
  </w:style>
  <w:style w:type="character" w:customStyle="1" w:styleId="y2iqfc">
    <w:name w:val="y2iqfc"/>
    <w:basedOn w:val="a0"/>
    <w:rsid w:val="005E1BE3"/>
  </w:style>
  <w:style w:type="table" w:styleId="ad">
    <w:name w:val="Table Grid"/>
    <w:basedOn w:val="a1"/>
    <w:rsid w:val="00447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23FA2"/>
    <w:rPr>
      <w: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7922">
      <w:bodyDiv w:val="1"/>
      <w:marLeft w:val="0"/>
      <w:marRight w:val="0"/>
      <w:marTop w:val="0"/>
      <w:marBottom w:val="0"/>
      <w:divBdr>
        <w:top w:val="none" w:sz="0" w:space="0" w:color="auto"/>
        <w:left w:val="none" w:sz="0" w:space="0" w:color="auto"/>
        <w:bottom w:val="none" w:sz="0" w:space="0" w:color="auto"/>
        <w:right w:val="none" w:sz="0" w:space="0" w:color="auto"/>
      </w:divBdr>
    </w:div>
    <w:div w:id="380053572">
      <w:bodyDiv w:val="1"/>
      <w:marLeft w:val="0"/>
      <w:marRight w:val="0"/>
      <w:marTop w:val="0"/>
      <w:marBottom w:val="0"/>
      <w:divBdr>
        <w:top w:val="none" w:sz="0" w:space="0" w:color="auto"/>
        <w:left w:val="none" w:sz="0" w:space="0" w:color="auto"/>
        <w:bottom w:val="none" w:sz="0" w:space="0" w:color="auto"/>
        <w:right w:val="none" w:sz="0" w:space="0" w:color="auto"/>
      </w:divBdr>
    </w:div>
    <w:div w:id="633633299">
      <w:bodyDiv w:val="1"/>
      <w:marLeft w:val="0"/>
      <w:marRight w:val="0"/>
      <w:marTop w:val="0"/>
      <w:marBottom w:val="0"/>
      <w:divBdr>
        <w:top w:val="none" w:sz="0" w:space="0" w:color="auto"/>
        <w:left w:val="none" w:sz="0" w:space="0" w:color="auto"/>
        <w:bottom w:val="none" w:sz="0" w:space="0" w:color="auto"/>
        <w:right w:val="none" w:sz="0" w:space="0" w:color="auto"/>
      </w:divBdr>
    </w:div>
    <w:div w:id="635840991">
      <w:bodyDiv w:val="1"/>
      <w:marLeft w:val="0"/>
      <w:marRight w:val="0"/>
      <w:marTop w:val="0"/>
      <w:marBottom w:val="0"/>
      <w:divBdr>
        <w:top w:val="none" w:sz="0" w:space="0" w:color="auto"/>
        <w:left w:val="none" w:sz="0" w:space="0" w:color="auto"/>
        <w:bottom w:val="none" w:sz="0" w:space="0" w:color="auto"/>
        <w:right w:val="none" w:sz="0" w:space="0" w:color="auto"/>
      </w:divBdr>
    </w:div>
    <w:div w:id="775446229">
      <w:bodyDiv w:val="1"/>
      <w:marLeft w:val="0"/>
      <w:marRight w:val="0"/>
      <w:marTop w:val="0"/>
      <w:marBottom w:val="0"/>
      <w:divBdr>
        <w:top w:val="none" w:sz="0" w:space="0" w:color="auto"/>
        <w:left w:val="none" w:sz="0" w:space="0" w:color="auto"/>
        <w:bottom w:val="none" w:sz="0" w:space="0" w:color="auto"/>
        <w:right w:val="none" w:sz="0" w:space="0" w:color="auto"/>
      </w:divBdr>
    </w:div>
    <w:div w:id="1118569281">
      <w:bodyDiv w:val="1"/>
      <w:marLeft w:val="0"/>
      <w:marRight w:val="0"/>
      <w:marTop w:val="0"/>
      <w:marBottom w:val="0"/>
      <w:divBdr>
        <w:top w:val="none" w:sz="0" w:space="0" w:color="auto"/>
        <w:left w:val="none" w:sz="0" w:space="0" w:color="auto"/>
        <w:bottom w:val="none" w:sz="0" w:space="0" w:color="auto"/>
        <w:right w:val="none" w:sz="0" w:space="0" w:color="auto"/>
      </w:divBdr>
    </w:div>
    <w:div w:id="1442217900">
      <w:bodyDiv w:val="1"/>
      <w:marLeft w:val="0"/>
      <w:marRight w:val="0"/>
      <w:marTop w:val="0"/>
      <w:marBottom w:val="0"/>
      <w:divBdr>
        <w:top w:val="none" w:sz="0" w:space="0" w:color="auto"/>
        <w:left w:val="none" w:sz="0" w:space="0" w:color="auto"/>
        <w:bottom w:val="none" w:sz="0" w:space="0" w:color="auto"/>
        <w:right w:val="none" w:sz="0" w:space="0" w:color="auto"/>
      </w:divBdr>
      <w:divsChild>
        <w:div w:id="1087000176">
          <w:marLeft w:val="0"/>
          <w:marRight w:val="0"/>
          <w:marTop w:val="0"/>
          <w:marBottom w:val="0"/>
          <w:divBdr>
            <w:top w:val="none" w:sz="0" w:space="0" w:color="auto"/>
            <w:left w:val="none" w:sz="0" w:space="0" w:color="auto"/>
            <w:bottom w:val="none" w:sz="0" w:space="0" w:color="auto"/>
            <w:right w:val="none" w:sz="0" w:space="0" w:color="auto"/>
          </w:divBdr>
          <w:divsChild>
            <w:div w:id="1096750066">
              <w:marLeft w:val="0"/>
              <w:marRight w:val="0"/>
              <w:marTop w:val="0"/>
              <w:marBottom w:val="0"/>
              <w:divBdr>
                <w:top w:val="none" w:sz="0" w:space="0" w:color="auto"/>
                <w:left w:val="none" w:sz="0" w:space="0" w:color="auto"/>
                <w:bottom w:val="none" w:sz="0" w:space="0" w:color="auto"/>
                <w:right w:val="none" w:sz="0" w:space="0" w:color="auto"/>
              </w:divBdr>
              <w:divsChild>
                <w:div w:id="116728119">
                  <w:marLeft w:val="0"/>
                  <w:marRight w:val="0"/>
                  <w:marTop w:val="0"/>
                  <w:marBottom w:val="0"/>
                  <w:divBdr>
                    <w:top w:val="none" w:sz="0" w:space="0" w:color="auto"/>
                    <w:left w:val="none" w:sz="0" w:space="0" w:color="auto"/>
                    <w:bottom w:val="none" w:sz="0" w:space="0" w:color="auto"/>
                    <w:right w:val="none" w:sz="0" w:space="0" w:color="auto"/>
                  </w:divBdr>
                  <w:divsChild>
                    <w:div w:id="1567301612">
                      <w:marLeft w:val="0"/>
                      <w:marRight w:val="0"/>
                      <w:marTop w:val="0"/>
                      <w:marBottom w:val="0"/>
                      <w:divBdr>
                        <w:top w:val="none" w:sz="0" w:space="0" w:color="auto"/>
                        <w:left w:val="none" w:sz="0" w:space="0" w:color="auto"/>
                        <w:bottom w:val="none" w:sz="0" w:space="0" w:color="auto"/>
                        <w:right w:val="none" w:sz="0" w:space="0" w:color="auto"/>
                      </w:divBdr>
                      <w:divsChild>
                        <w:div w:id="1535000456">
                          <w:marLeft w:val="0"/>
                          <w:marRight w:val="0"/>
                          <w:marTop w:val="0"/>
                          <w:marBottom w:val="0"/>
                          <w:divBdr>
                            <w:top w:val="none" w:sz="0" w:space="0" w:color="auto"/>
                            <w:left w:val="none" w:sz="0" w:space="0" w:color="auto"/>
                            <w:bottom w:val="none" w:sz="0" w:space="0" w:color="auto"/>
                            <w:right w:val="none" w:sz="0" w:space="0" w:color="auto"/>
                          </w:divBdr>
                          <w:divsChild>
                            <w:div w:id="1552500894">
                              <w:marLeft w:val="0"/>
                              <w:marRight w:val="0"/>
                              <w:marTop w:val="0"/>
                              <w:marBottom w:val="0"/>
                              <w:divBdr>
                                <w:top w:val="none" w:sz="0" w:space="0" w:color="auto"/>
                                <w:left w:val="none" w:sz="0" w:space="0" w:color="auto"/>
                                <w:bottom w:val="none" w:sz="0" w:space="0" w:color="auto"/>
                                <w:right w:val="none" w:sz="0" w:space="0" w:color="auto"/>
                              </w:divBdr>
                              <w:divsChild>
                                <w:div w:id="1072705034">
                                  <w:marLeft w:val="0"/>
                                  <w:marRight w:val="0"/>
                                  <w:marTop w:val="0"/>
                                  <w:marBottom w:val="0"/>
                                  <w:divBdr>
                                    <w:top w:val="none" w:sz="0" w:space="0" w:color="auto"/>
                                    <w:left w:val="none" w:sz="0" w:space="0" w:color="auto"/>
                                    <w:bottom w:val="none" w:sz="0" w:space="0" w:color="auto"/>
                                    <w:right w:val="none" w:sz="0" w:space="0" w:color="auto"/>
                                  </w:divBdr>
                                  <w:divsChild>
                                    <w:div w:id="2131166241">
                                      <w:marLeft w:val="0"/>
                                      <w:marRight w:val="0"/>
                                      <w:marTop w:val="0"/>
                                      <w:marBottom w:val="0"/>
                                      <w:divBdr>
                                        <w:top w:val="none" w:sz="0" w:space="0" w:color="auto"/>
                                        <w:left w:val="none" w:sz="0" w:space="0" w:color="auto"/>
                                        <w:bottom w:val="single" w:sz="6" w:space="0" w:color="DADCE0"/>
                                        <w:right w:val="none" w:sz="0" w:space="0" w:color="auto"/>
                                      </w:divBdr>
                                      <w:divsChild>
                                        <w:div w:id="929659642">
                                          <w:marLeft w:val="0"/>
                                          <w:marRight w:val="0"/>
                                          <w:marTop w:val="0"/>
                                          <w:marBottom w:val="0"/>
                                          <w:divBdr>
                                            <w:top w:val="none" w:sz="0" w:space="0" w:color="auto"/>
                                            <w:left w:val="none" w:sz="0" w:space="0" w:color="auto"/>
                                            <w:bottom w:val="none" w:sz="0" w:space="0" w:color="auto"/>
                                            <w:right w:val="none" w:sz="0" w:space="0" w:color="auto"/>
                                          </w:divBdr>
                                          <w:divsChild>
                                            <w:div w:id="1441990496">
                                              <w:marLeft w:val="0"/>
                                              <w:marRight w:val="0"/>
                                              <w:marTop w:val="0"/>
                                              <w:marBottom w:val="0"/>
                                              <w:divBdr>
                                                <w:top w:val="none" w:sz="0" w:space="0" w:color="auto"/>
                                                <w:left w:val="none" w:sz="0" w:space="0" w:color="auto"/>
                                                <w:bottom w:val="none" w:sz="0" w:space="0" w:color="auto"/>
                                                <w:right w:val="none" w:sz="0" w:space="0" w:color="auto"/>
                                              </w:divBdr>
                                            </w:div>
                                            <w:div w:id="17643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7508">
                                      <w:marLeft w:val="0"/>
                                      <w:marRight w:val="0"/>
                                      <w:marTop w:val="0"/>
                                      <w:marBottom w:val="0"/>
                                      <w:divBdr>
                                        <w:top w:val="none" w:sz="0" w:space="0" w:color="auto"/>
                                        <w:left w:val="none" w:sz="0" w:space="0" w:color="auto"/>
                                        <w:bottom w:val="none" w:sz="0" w:space="0" w:color="auto"/>
                                        <w:right w:val="none" w:sz="0" w:space="0" w:color="auto"/>
                                      </w:divBdr>
                                      <w:divsChild>
                                        <w:div w:id="979118388">
                                          <w:marLeft w:val="0"/>
                                          <w:marRight w:val="0"/>
                                          <w:marTop w:val="0"/>
                                          <w:marBottom w:val="0"/>
                                          <w:divBdr>
                                            <w:top w:val="none" w:sz="0" w:space="0" w:color="auto"/>
                                            <w:left w:val="none" w:sz="0" w:space="0" w:color="auto"/>
                                            <w:bottom w:val="none" w:sz="0" w:space="0" w:color="auto"/>
                                            <w:right w:val="none" w:sz="0" w:space="0" w:color="auto"/>
                                          </w:divBdr>
                                          <w:divsChild>
                                            <w:div w:id="37049526">
                                              <w:marLeft w:val="0"/>
                                              <w:marRight w:val="0"/>
                                              <w:marTop w:val="0"/>
                                              <w:marBottom w:val="0"/>
                                              <w:divBdr>
                                                <w:top w:val="none" w:sz="0" w:space="0" w:color="auto"/>
                                                <w:left w:val="none" w:sz="0" w:space="0" w:color="auto"/>
                                                <w:bottom w:val="none" w:sz="0" w:space="0" w:color="auto"/>
                                                <w:right w:val="none" w:sz="0" w:space="0" w:color="auto"/>
                                              </w:divBdr>
                                            </w:div>
                                            <w:div w:id="19495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95146">
                              <w:marLeft w:val="0"/>
                              <w:marRight w:val="0"/>
                              <w:marTop w:val="100"/>
                              <w:marBottom w:val="0"/>
                              <w:divBdr>
                                <w:top w:val="none" w:sz="0" w:space="0" w:color="auto"/>
                                <w:left w:val="none" w:sz="0" w:space="0" w:color="auto"/>
                                <w:bottom w:val="none" w:sz="0" w:space="0" w:color="auto"/>
                                <w:right w:val="none" w:sz="0" w:space="0" w:color="auto"/>
                              </w:divBdr>
                              <w:divsChild>
                                <w:div w:id="1436364996">
                                  <w:marLeft w:val="0"/>
                                  <w:marRight w:val="0"/>
                                  <w:marTop w:val="0"/>
                                  <w:marBottom w:val="0"/>
                                  <w:divBdr>
                                    <w:top w:val="none" w:sz="0" w:space="0" w:color="auto"/>
                                    <w:left w:val="none" w:sz="0" w:space="0" w:color="auto"/>
                                    <w:bottom w:val="none" w:sz="0" w:space="0" w:color="auto"/>
                                    <w:right w:val="none" w:sz="0" w:space="0" w:color="auto"/>
                                  </w:divBdr>
                                  <w:divsChild>
                                    <w:div w:id="114099709">
                                      <w:marLeft w:val="0"/>
                                      <w:marRight w:val="0"/>
                                      <w:marTop w:val="0"/>
                                      <w:marBottom w:val="0"/>
                                      <w:divBdr>
                                        <w:top w:val="none" w:sz="0" w:space="0" w:color="auto"/>
                                        <w:left w:val="none" w:sz="0" w:space="0" w:color="auto"/>
                                        <w:bottom w:val="none" w:sz="0" w:space="0" w:color="auto"/>
                                        <w:right w:val="none" w:sz="0" w:space="0" w:color="auto"/>
                                      </w:divBdr>
                                      <w:divsChild>
                                        <w:div w:id="16244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82279">
                                  <w:marLeft w:val="0"/>
                                  <w:marRight w:val="0"/>
                                  <w:marTop w:val="0"/>
                                  <w:marBottom w:val="0"/>
                                  <w:divBdr>
                                    <w:top w:val="none" w:sz="0" w:space="0" w:color="auto"/>
                                    <w:left w:val="none" w:sz="0" w:space="0" w:color="auto"/>
                                    <w:bottom w:val="none" w:sz="0" w:space="0" w:color="auto"/>
                                    <w:right w:val="none" w:sz="0" w:space="0" w:color="auto"/>
                                  </w:divBdr>
                                  <w:divsChild>
                                    <w:div w:id="1571041737">
                                      <w:marLeft w:val="0"/>
                                      <w:marRight w:val="0"/>
                                      <w:marTop w:val="0"/>
                                      <w:marBottom w:val="0"/>
                                      <w:divBdr>
                                        <w:top w:val="none" w:sz="0" w:space="0" w:color="auto"/>
                                        <w:left w:val="none" w:sz="0" w:space="0" w:color="auto"/>
                                        <w:bottom w:val="none" w:sz="0" w:space="0" w:color="auto"/>
                                        <w:right w:val="none" w:sz="0" w:space="0" w:color="auto"/>
                                      </w:divBdr>
                                    </w:div>
                                  </w:divsChild>
                                </w:div>
                                <w:div w:id="2038386563">
                                  <w:marLeft w:val="0"/>
                                  <w:marRight w:val="0"/>
                                  <w:marTop w:val="0"/>
                                  <w:marBottom w:val="0"/>
                                  <w:divBdr>
                                    <w:top w:val="none" w:sz="0" w:space="0" w:color="auto"/>
                                    <w:left w:val="none" w:sz="0" w:space="0" w:color="auto"/>
                                    <w:bottom w:val="none" w:sz="0" w:space="0" w:color="auto"/>
                                    <w:right w:val="none" w:sz="0" w:space="0" w:color="auto"/>
                                  </w:divBdr>
                                  <w:divsChild>
                                    <w:div w:id="2024744359">
                                      <w:marLeft w:val="0"/>
                                      <w:marRight w:val="0"/>
                                      <w:marTop w:val="0"/>
                                      <w:marBottom w:val="0"/>
                                      <w:divBdr>
                                        <w:top w:val="none" w:sz="0" w:space="0" w:color="auto"/>
                                        <w:left w:val="none" w:sz="0" w:space="0" w:color="auto"/>
                                        <w:bottom w:val="none" w:sz="0" w:space="0" w:color="auto"/>
                                        <w:right w:val="none" w:sz="0" w:space="0" w:color="auto"/>
                                      </w:divBdr>
                                      <w:divsChild>
                                        <w:div w:id="1673949829">
                                          <w:marLeft w:val="0"/>
                                          <w:marRight w:val="0"/>
                                          <w:marTop w:val="0"/>
                                          <w:marBottom w:val="0"/>
                                          <w:divBdr>
                                            <w:top w:val="none" w:sz="0" w:space="0" w:color="auto"/>
                                            <w:left w:val="none" w:sz="0" w:space="0" w:color="auto"/>
                                            <w:bottom w:val="none" w:sz="0" w:space="0" w:color="auto"/>
                                            <w:right w:val="none" w:sz="0" w:space="0" w:color="auto"/>
                                          </w:divBdr>
                                          <w:divsChild>
                                            <w:div w:id="4352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635663">
                      <w:marLeft w:val="0"/>
                      <w:marRight w:val="0"/>
                      <w:marTop w:val="0"/>
                      <w:marBottom w:val="0"/>
                      <w:divBdr>
                        <w:top w:val="none" w:sz="0" w:space="0" w:color="auto"/>
                        <w:left w:val="none" w:sz="0" w:space="0" w:color="auto"/>
                        <w:bottom w:val="none" w:sz="0" w:space="0" w:color="auto"/>
                        <w:right w:val="none" w:sz="0" w:space="0" w:color="auto"/>
                      </w:divBdr>
                      <w:divsChild>
                        <w:div w:id="2096393231">
                          <w:marLeft w:val="0"/>
                          <w:marRight w:val="0"/>
                          <w:marTop w:val="0"/>
                          <w:marBottom w:val="0"/>
                          <w:divBdr>
                            <w:top w:val="none" w:sz="0" w:space="0" w:color="auto"/>
                            <w:left w:val="none" w:sz="0" w:space="0" w:color="auto"/>
                            <w:bottom w:val="none" w:sz="0" w:space="0" w:color="auto"/>
                            <w:right w:val="none" w:sz="0" w:space="0" w:color="auto"/>
                          </w:divBdr>
                          <w:divsChild>
                            <w:div w:id="598098231">
                              <w:marLeft w:val="0"/>
                              <w:marRight w:val="0"/>
                              <w:marTop w:val="0"/>
                              <w:marBottom w:val="0"/>
                              <w:divBdr>
                                <w:top w:val="none" w:sz="0" w:space="0" w:color="auto"/>
                                <w:left w:val="none" w:sz="0" w:space="0" w:color="auto"/>
                                <w:bottom w:val="none" w:sz="0" w:space="0" w:color="auto"/>
                                <w:right w:val="none" w:sz="0" w:space="0" w:color="auto"/>
                              </w:divBdr>
                              <w:divsChild>
                                <w:div w:id="1027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6087">
      <w:bodyDiv w:val="1"/>
      <w:marLeft w:val="0"/>
      <w:marRight w:val="0"/>
      <w:marTop w:val="0"/>
      <w:marBottom w:val="0"/>
      <w:divBdr>
        <w:top w:val="none" w:sz="0" w:space="0" w:color="auto"/>
        <w:left w:val="none" w:sz="0" w:space="0" w:color="auto"/>
        <w:bottom w:val="none" w:sz="0" w:space="0" w:color="auto"/>
        <w:right w:val="none" w:sz="0" w:space="0" w:color="auto"/>
      </w:divBdr>
    </w:div>
    <w:div w:id="170617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3678</Words>
  <Characters>2098</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TNTU</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4</cp:revision>
  <cp:lastPrinted>2019-12-18T08:43:00Z</cp:lastPrinted>
  <dcterms:created xsi:type="dcterms:W3CDTF">2023-06-20T11:20:00Z</dcterms:created>
  <dcterms:modified xsi:type="dcterms:W3CDTF">2023-06-20T18:27:00Z</dcterms:modified>
</cp:coreProperties>
</file>