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1ED" w:rsidRDefault="00DE51ED" w:rsidP="003D0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1ED">
        <w:rPr>
          <w:rFonts w:ascii="Times New Roman" w:hAnsi="Times New Roman" w:cs="Times New Roman"/>
          <w:b/>
          <w:sz w:val="24"/>
          <w:szCs w:val="24"/>
        </w:rPr>
        <w:t xml:space="preserve">УДК 338.439 </w:t>
      </w:r>
    </w:p>
    <w:p w:rsidR="003D0D38" w:rsidRPr="003D0D38" w:rsidRDefault="003D0D38" w:rsidP="003D0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7F0" w:rsidRDefault="00DE51ED" w:rsidP="003D0D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1ED">
        <w:rPr>
          <w:rFonts w:ascii="Times New Roman" w:hAnsi="Times New Roman" w:cs="Times New Roman"/>
          <w:b/>
          <w:sz w:val="24"/>
          <w:szCs w:val="24"/>
        </w:rPr>
        <w:t xml:space="preserve">ЄВРОПЕЙСЬКІ СИСТЕМИ ПОПЕРЕДЖЕННЯ  СПОЖИВАЧІВ ПРО </w:t>
      </w:r>
    </w:p>
    <w:p w:rsidR="00DE51ED" w:rsidRDefault="00DE51ED" w:rsidP="003D0D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1ED">
        <w:rPr>
          <w:rFonts w:ascii="Times New Roman" w:hAnsi="Times New Roman" w:cs="Times New Roman"/>
          <w:b/>
          <w:sz w:val="24"/>
          <w:szCs w:val="24"/>
        </w:rPr>
        <w:t xml:space="preserve">НЕБЕЗПЕЧНІ ХАРЧОВІ ПРОДУКТИ </w:t>
      </w:r>
      <w:r w:rsidR="00577C2C">
        <w:rPr>
          <w:rFonts w:ascii="Times New Roman" w:hAnsi="Times New Roman" w:cs="Times New Roman"/>
          <w:b/>
          <w:sz w:val="24"/>
          <w:szCs w:val="24"/>
        </w:rPr>
        <w:t>НА РИНКУ</w:t>
      </w:r>
      <w:r w:rsidR="004E1E9E">
        <w:rPr>
          <w:rFonts w:ascii="Times New Roman" w:hAnsi="Times New Roman" w:cs="Times New Roman"/>
          <w:b/>
          <w:sz w:val="24"/>
          <w:szCs w:val="24"/>
        </w:rPr>
        <w:t xml:space="preserve"> УКРАЇНИ</w:t>
      </w:r>
    </w:p>
    <w:p w:rsidR="0055630B" w:rsidRPr="0055630B" w:rsidRDefault="0055630B" w:rsidP="003D0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Pr="0055630B">
        <w:rPr>
          <w:rFonts w:ascii="Times New Roman" w:hAnsi="Times New Roman" w:cs="Times New Roman"/>
          <w:b/>
          <w:sz w:val="24"/>
          <w:szCs w:val="24"/>
        </w:rPr>
        <w:t>Людмила Артеменко</w:t>
      </w:r>
    </w:p>
    <w:p w:rsidR="0055630B" w:rsidRPr="0055630B" w:rsidRDefault="0055630B" w:rsidP="00556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3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5630B">
        <w:rPr>
          <w:rFonts w:ascii="Times New Roman" w:hAnsi="Times New Roman" w:cs="Times New Roman"/>
          <w:sz w:val="24"/>
          <w:szCs w:val="24"/>
        </w:rPr>
        <w:t xml:space="preserve"> </w:t>
      </w:r>
      <w:r w:rsidR="00F77DB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630B">
        <w:rPr>
          <w:rFonts w:ascii="Times New Roman" w:hAnsi="Times New Roman" w:cs="Times New Roman"/>
          <w:sz w:val="24"/>
          <w:szCs w:val="24"/>
        </w:rPr>
        <w:t>кандид</w:t>
      </w:r>
      <w:r w:rsidR="00F77DB7">
        <w:rPr>
          <w:rFonts w:ascii="Times New Roman" w:hAnsi="Times New Roman" w:cs="Times New Roman"/>
          <w:sz w:val="24"/>
          <w:szCs w:val="24"/>
        </w:rPr>
        <w:t xml:space="preserve">ат економічних   наук,  </w:t>
      </w:r>
      <w:r w:rsidRPr="0055630B">
        <w:rPr>
          <w:rFonts w:ascii="Times New Roman" w:hAnsi="Times New Roman" w:cs="Times New Roman"/>
          <w:sz w:val="24"/>
          <w:szCs w:val="24"/>
        </w:rPr>
        <w:t>доцент</w:t>
      </w:r>
    </w:p>
    <w:p w:rsidR="0055630B" w:rsidRPr="0055630B" w:rsidRDefault="0055630B" w:rsidP="00556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56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5630B">
        <w:rPr>
          <w:rFonts w:ascii="Times New Roman" w:hAnsi="Times New Roman" w:cs="Times New Roman"/>
          <w:sz w:val="24"/>
          <w:szCs w:val="24"/>
        </w:rPr>
        <w:t>доцент кафедри економіки та фінансів</w:t>
      </w:r>
    </w:p>
    <w:p w:rsidR="0055630B" w:rsidRPr="0055630B" w:rsidRDefault="0055630B" w:rsidP="00556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0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5630B">
        <w:rPr>
          <w:rFonts w:ascii="Times New Roman" w:hAnsi="Times New Roman" w:cs="Times New Roman"/>
          <w:sz w:val="24"/>
          <w:szCs w:val="24"/>
        </w:rPr>
        <w:t>Тернопільський національний технічний університет імені Івана Пулюя</w:t>
      </w:r>
    </w:p>
    <w:p w:rsidR="0055630B" w:rsidRDefault="0055630B" w:rsidP="00556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5630B">
        <w:rPr>
          <w:rFonts w:ascii="Times New Roman" w:hAnsi="Times New Roman" w:cs="Times New Roman"/>
          <w:sz w:val="24"/>
          <w:szCs w:val="24"/>
        </w:rPr>
        <w:t xml:space="preserve"> Тернопіль, Україна  </w:t>
      </w:r>
    </w:p>
    <w:p w:rsidR="00A05177" w:rsidRPr="0055630B" w:rsidRDefault="00A05177" w:rsidP="00556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7F0" w:rsidRDefault="00202BDE" w:rsidP="003D0D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2B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EUROPEAN SYSTEMS TO WARN CONSUMERS ABOUT DANGEROUS </w:t>
      </w:r>
    </w:p>
    <w:p w:rsidR="0055630B" w:rsidRPr="003D0D38" w:rsidRDefault="00202BDE" w:rsidP="003D0D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2BDE">
        <w:rPr>
          <w:rFonts w:ascii="Times New Roman" w:hAnsi="Times New Roman" w:cs="Times New Roman"/>
          <w:b/>
          <w:sz w:val="24"/>
          <w:szCs w:val="24"/>
          <w:lang w:val="en-US"/>
        </w:rPr>
        <w:t>FOOD PRODUCTS ON THE MARKET OF UKRAINE</w:t>
      </w:r>
    </w:p>
    <w:p w:rsidR="0055630B" w:rsidRPr="0055630B" w:rsidRDefault="0055630B" w:rsidP="003D0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Pr="0055630B">
        <w:rPr>
          <w:rFonts w:ascii="Times New Roman" w:hAnsi="Times New Roman" w:cs="Times New Roman"/>
          <w:b/>
          <w:sz w:val="24"/>
          <w:szCs w:val="24"/>
        </w:rPr>
        <w:t>Liudmyla  Artemenko</w:t>
      </w:r>
      <w:r w:rsidRPr="0055630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563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30B" w:rsidRPr="0055630B" w:rsidRDefault="0055630B" w:rsidP="003D0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5630B">
        <w:rPr>
          <w:rFonts w:ascii="Times New Roman" w:hAnsi="Times New Roman" w:cs="Times New Roman"/>
          <w:sz w:val="24"/>
          <w:szCs w:val="24"/>
        </w:rPr>
        <w:t xml:space="preserve">  PhD (Economics), Docent Associate Professor</w:t>
      </w:r>
    </w:p>
    <w:p w:rsidR="0055630B" w:rsidRPr="0055630B" w:rsidRDefault="0055630B" w:rsidP="00556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5630B">
        <w:rPr>
          <w:rFonts w:ascii="Times New Roman" w:hAnsi="Times New Roman" w:cs="Times New Roman"/>
          <w:sz w:val="24"/>
          <w:szCs w:val="24"/>
        </w:rPr>
        <w:t xml:space="preserve">  Department  of Economics and   Finance </w:t>
      </w:r>
    </w:p>
    <w:p w:rsidR="0055630B" w:rsidRPr="0055630B" w:rsidRDefault="0055630B" w:rsidP="00556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5630B">
        <w:rPr>
          <w:rFonts w:ascii="Times New Roman" w:hAnsi="Times New Roman" w:cs="Times New Roman"/>
          <w:sz w:val="24"/>
          <w:szCs w:val="24"/>
        </w:rPr>
        <w:t xml:space="preserve">Ternopil Ivan Puluj National Technical University </w:t>
      </w:r>
    </w:p>
    <w:p w:rsidR="00A05177" w:rsidRDefault="0055630B" w:rsidP="0055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3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5630B">
        <w:rPr>
          <w:rFonts w:ascii="Times New Roman" w:hAnsi="Times New Roman" w:cs="Times New Roman"/>
          <w:sz w:val="24"/>
          <w:szCs w:val="24"/>
        </w:rPr>
        <w:t xml:space="preserve">Ternopil,  </w:t>
      </w:r>
      <w:r w:rsidRPr="0055630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Ukraine</w:t>
      </w:r>
      <w:r w:rsidRPr="00665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30B" w:rsidRPr="0055630B" w:rsidRDefault="0055630B" w:rsidP="0055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6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61D" w:rsidRPr="00854E58" w:rsidRDefault="001B19C6" w:rsidP="001B19C6">
      <w:pPr>
        <w:spacing w:after="0" w:line="240" w:lineRule="auto"/>
        <w:ind w:firstLine="709"/>
        <w:jc w:val="both"/>
        <w:rPr>
          <w:sz w:val="24"/>
          <w:szCs w:val="24"/>
        </w:rPr>
      </w:pPr>
      <w:r w:rsidRPr="00854E58">
        <w:rPr>
          <w:rFonts w:ascii="Times New Roman" w:hAnsi="Times New Roman" w:cs="Times New Roman"/>
          <w:sz w:val="24"/>
          <w:szCs w:val="24"/>
        </w:rPr>
        <w:t>Глобалізація світового споживчого простору</w:t>
      </w:r>
      <w:r w:rsidR="00244152" w:rsidRPr="00854E58">
        <w:rPr>
          <w:rFonts w:ascii="Times New Roman" w:hAnsi="Times New Roman" w:cs="Times New Roman"/>
          <w:sz w:val="24"/>
          <w:szCs w:val="24"/>
        </w:rPr>
        <w:t xml:space="preserve"> призвела</w:t>
      </w:r>
      <w:r w:rsidRPr="00854E58">
        <w:rPr>
          <w:rFonts w:ascii="Times New Roman" w:hAnsi="Times New Roman" w:cs="Times New Roman"/>
          <w:sz w:val="24"/>
          <w:szCs w:val="24"/>
        </w:rPr>
        <w:t xml:space="preserve"> до об’єднання</w:t>
      </w:r>
      <w:r w:rsidR="008B7B20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Pr="00854E58">
        <w:rPr>
          <w:rFonts w:ascii="Times New Roman" w:hAnsi="Times New Roman" w:cs="Times New Roman"/>
          <w:sz w:val="24"/>
          <w:szCs w:val="24"/>
        </w:rPr>
        <w:t xml:space="preserve">європейського співтовариства в бажанні реалізувати </w:t>
      </w:r>
      <w:r w:rsidR="005A758A" w:rsidRPr="00854E58">
        <w:rPr>
          <w:rFonts w:ascii="Times New Roman" w:hAnsi="Times New Roman" w:cs="Times New Roman"/>
          <w:sz w:val="24"/>
          <w:szCs w:val="24"/>
        </w:rPr>
        <w:t xml:space="preserve">найголовніше соціальне </w:t>
      </w:r>
      <w:r w:rsidRPr="00854E58">
        <w:rPr>
          <w:rFonts w:ascii="Times New Roman" w:hAnsi="Times New Roman" w:cs="Times New Roman"/>
          <w:sz w:val="24"/>
          <w:szCs w:val="24"/>
        </w:rPr>
        <w:t>право людини</w:t>
      </w:r>
      <w:r w:rsidR="004E1E9E" w:rsidRPr="00854E58">
        <w:rPr>
          <w:rFonts w:ascii="Times New Roman" w:hAnsi="Times New Roman" w:cs="Times New Roman"/>
          <w:sz w:val="24"/>
          <w:szCs w:val="24"/>
        </w:rPr>
        <w:t xml:space="preserve"> – </w:t>
      </w:r>
      <w:r w:rsidR="00F37F12" w:rsidRPr="00854E58">
        <w:rPr>
          <w:rFonts w:ascii="Times New Roman" w:hAnsi="Times New Roman" w:cs="Times New Roman"/>
          <w:sz w:val="24"/>
          <w:szCs w:val="24"/>
        </w:rPr>
        <w:t xml:space="preserve">доброякісне </w:t>
      </w:r>
      <w:r w:rsidR="005B161D" w:rsidRPr="00854E58">
        <w:rPr>
          <w:rFonts w:ascii="Times New Roman" w:hAnsi="Times New Roman" w:cs="Times New Roman"/>
          <w:sz w:val="24"/>
          <w:szCs w:val="24"/>
        </w:rPr>
        <w:t xml:space="preserve">та безпечне </w:t>
      </w:r>
      <w:r w:rsidRPr="00854E58">
        <w:rPr>
          <w:rFonts w:ascii="Times New Roman" w:hAnsi="Times New Roman" w:cs="Times New Roman"/>
          <w:sz w:val="24"/>
          <w:szCs w:val="24"/>
        </w:rPr>
        <w:t xml:space="preserve">споживання </w:t>
      </w:r>
      <w:r w:rsidR="008B7B20" w:rsidRPr="00854E58">
        <w:rPr>
          <w:rFonts w:ascii="Times New Roman" w:hAnsi="Times New Roman" w:cs="Times New Roman"/>
          <w:sz w:val="24"/>
          <w:szCs w:val="24"/>
        </w:rPr>
        <w:t>харчової продукції.</w:t>
      </w:r>
      <w:r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8B7B20" w:rsidRPr="00854E58">
        <w:rPr>
          <w:rFonts w:ascii="Times New Roman" w:hAnsi="Times New Roman" w:cs="Times New Roman"/>
          <w:sz w:val="24"/>
          <w:szCs w:val="24"/>
        </w:rPr>
        <w:t>О</w:t>
      </w:r>
      <w:r w:rsidR="00140F02" w:rsidRPr="00854E58">
        <w:rPr>
          <w:rFonts w:ascii="Times New Roman" w:hAnsi="Times New Roman" w:cs="Times New Roman"/>
          <w:sz w:val="24"/>
          <w:szCs w:val="24"/>
        </w:rPr>
        <w:t xml:space="preserve">скільки країни </w:t>
      </w:r>
      <w:r w:rsidR="008B7B20" w:rsidRPr="00854E58">
        <w:rPr>
          <w:rFonts w:ascii="Times New Roman" w:hAnsi="Times New Roman" w:cs="Times New Roman"/>
          <w:sz w:val="24"/>
          <w:szCs w:val="24"/>
        </w:rPr>
        <w:t>ЄС з наполегливою   увагою  реалізовували головні пріоритети стосовно питань  формування правового  законодавства  в  галузі  регулювання  виробництва  продуктів харчування</w:t>
      </w:r>
      <w:r w:rsidR="00296B05" w:rsidRPr="00854E58">
        <w:rPr>
          <w:rFonts w:ascii="Times New Roman" w:hAnsi="Times New Roman" w:cs="Times New Roman"/>
          <w:sz w:val="24"/>
          <w:szCs w:val="24"/>
        </w:rPr>
        <w:t>, на нинішній час</w:t>
      </w:r>
      <w:r w:rsidR="008B7B20" w:rsidRPr="00854E58">
        <w:rPr>
          <w:rFonts w:ascii="Times New Roman" w:hAnsi="Times New Roman" w:cs="Times New Roman"/>
          <w:sz w:val="24"/>
          <w:szCs w:val="24"/>
        </w:rPr>
        <w:t xml:space="preserve">, їх </w:t>
      </w:r>
      <w:r w:rsidR="00140F02" w:rsidRPr="00854E58">
        <w:rPr>
          <w:rFonts w:ascii="Times New Roman" w:hAnsi="Times New Roman" w:cs="Times New Roman"/>
          <w:sz w:val="24"/>
          <w:szCs w:val="24"/>
        </w:rPr>
        <w:t>система  безпеки  харчових  продуктів  вважається  однією  з найкращих у світі.</w:t>
      </w:r>
      <w:r w:rsidR="00522681" w:rsidRPr="00854E58">
        <w:rPr>
          <w:sz w:val="24"/>
          <w:szCs w:val="24"/>
        </w:rPr>
        <w:t xml:space="preserve"> </w:t>
      </w:r>
    </w:p>
    <w:p w:rsidR="00531380" w:rsidRPr="00854E58" w:rsidRDefault="001B19C6" w:rsidP="001B1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E58">
        <w:rPr>
          <w:rFonts w:ascii="Times New Roman" w:hAnsi="Times New Roman" w:cs="Times New Roman"/>
          <w:sz w:val="24"/>
          <w:szCs w:val="24"/>
        </w:rPr>
        <w:t xml:space="preserve">Одним з перших об’єднань </w:t>
      </w:r>
      <w:r w:rsidR="005B161D" w:rsidRPr="00854E58">
        <w:rPr>
          <w:rFonts w:ascii="Times New Roman" w:hAnsi="Times New Roman" w:cs="Times New Roman"/>
          <w:sz w:val="24"/>
          <w:szCs w:val="24"/>
        </w:rPr>
        <w:t xml:space="preserve">такого спрямування </w:t>
      </w:r>
      <w:r w:rsidR="00E47904" w:rsidRPr="00854E58">
        <w:rPr>
          <w:rFonts w:ascii="Times New Roman" w:hAnsi="Times New Roman" w:cs="Times New Roman"/>
          <w:sz w:val="24"/>
          <w:szCs w:val="24"/>
        </w:rPr>
        <w:t>в Європі стала М</w:t>
      </w:r>
      <w:r w:rsidRPr="00854E58">
        <w:rPr>
          <w:rFonts w:ascii="Times New Roman" w:hAnsi="Times New Roman" w:cs="Times New Roman"/>
          <w:sz w:val="24"/>
          <w:szCs w:val="24"/>
        </w:rPr>
        <w:t xml:space="preserve">іжнародна </w:t>
      </w:r>
      <w:r w:rsidR="000E7FC0" w:rsidRPr="00854E58">
        <w:rPr>
          <w:rFonts w:ascii="Times New Roman" w:hAnsi="Times New Roman" w:cs="Times New Roman"/>
          <w:sz w:val="24"/>
          <w:szCs w:val="24"/>
        </w:rPr>
        <w:t>організація</w:t>
      </w:r>
      <w:r w:rsidRPr="00854E58">
        <w:rPr>
          <w:rFonts w:ascii="Times New Roman" w:hAnsi="Times New Roman" w:cs="Times New Roman"/>
          <w:sz w:val="24"/>
          <w:szCs w:val="24"/>
        </w:rPr>
        <w:t xml:space="preserve"> зі спо</w:t>
      </w:r>
      <w:r w:rsidR="0067144A" w:rsidRPr="00854E58">
        <w:rPr>
          <w:rFonts w:ascii="Times New Roman" w:hAnsi="Times New Roman" w:cs="Times New Roman"/>
          <w:sz w:val="24"/>
          <w:szCs w:val="24"/>
        </w:rPr>
        <w:t xml:space="preserve">живчих досліджень і випробувань </w:t>
      </w:r>
      <w:r w:rsidRPr="00854E58">
        <w:rPr>
          <w:rFonts w:ascii="Times New Roman" w:hAnsi="Times New Roman" w:cs="Times New Roman"/>
          <w:sz w:val="24"/>
          <w:szCs w:val="24"/>
        </w:rPr>
        <w:t>(ICRT –  International Consumers Research &amp; Testing)</w:t>
      </w:r>
      <w:r w:rsidR="0067144A" w:rsidRPr="00854E58">
        <w:rPr>
          <w:rFonts w:ascii="Times New Roman" w:hAnsi="Times New Roman" w:cs="Times New Roman"/>
          <w:sz w:val="24"/>
          <w:szCs w:val="24"/>
        </w:rPr>
        <w:t xml:space="preserve">, яка </w:t>
      </w:r>
      <w:r w:rsidR="001E2E6A" w:rsidRPr="00854E58">
        <w:rPr>
          <w:rFonts w:ascii="Times New Roman" w:hAnsi="Times New Roman" w:cs="Times New Roman"/>
          <w:sz w:val="24"/>
          <w:szCs w:val="24"/>
        </w:rPr>
        <w:t xml:space="preserve"> застосовує</w:t>
      </w:r>
      <w:r w:rsidR="0067144A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5B161D" w:rsidRPr="00854E58">
        <w:rPr>
          <w:rFonts w:ascii="Times New Roman" w:hAnsi="Times New Roman" w:cs="Times New Roman"/>
          <w:sz w:val="24"/>
          <w:szCs w:val="24"/>
        </w:rPr>
        <w:t xml:space="preserve">практику порівняльних </w:t>
      </w:r>
      <w:r w:rsidR="001E2E6A" w:rsidRPr="00854E58">
        <w:rPr>
          <w:rFonts w:ascii="Times New Roman" w:hAnsi="Times New Roman" w:cs="Times New Roman"/>
          <w:sz w:val="24"/>
          <w:szCs w:val="24"/>
        </w:rPr>
        <w:t>тестувань</w:t>
      </w:r>
      <w:r w:rsidR="005B161D" w:rsidRPr="00854E58">
        <w:rPr>
          <w:rFonts w:ascii="Times New Roman" w:hAnsi="Times New Roman" w:cs="Times New Roman"/>
          <w:sz w:val="24"/>
          <w:szCs w:val="24"/>
        </w:rPr>
        <w:t xml:space="preserve"> харчової продукції</w:t>
      </w:r>
      <w:r w:rsidR="001E2E6A" w:rsidRPr="00854E58">
        <w:rPr>
          <w:rFonts w:ascii="Times New Roman" w:hAnsi="Times New Roman" w:cs="Times New Roman"/>
          <w:sz w:val="24"/>
          <w:szCs w:val="24"/>
        </w:rPr>
        <w:t>, що  дозволяє національним органам влади сповіщати один</w:t>
      </w:r>
      <w:r w:rsidR="005B161D" w:rsidRPr="00854E58">
        <w:rPr>
          <w:rFonts w:ascii="Times New Roman" w:hAnsi="Times New Roman" w:cs="Times New Roman"/>
          <w:sz w:val="24"/>
          <w:szCs w:val="24"/>
        </w:rPr>
        <w:t xml:space="preserve"> одного про небезпечні їстівні товари</w:t>
      </w:r>
      <w:r w:rsidR="001E2E6A" w:rsidRPr="00854E58">
        <w:rPr>
          <w:rFonts w:ascii="Times New Roman" w:hAnsi="Times New Roman" w:cs="Times New Roman"/>
          <w:sz w:val="24"/>
          <w:szCs w:val="24"/>
        </w:rPr>
        <w:t xml:space="preserve"> та координувати</w:t>
      </w:r>
      <w:r w:rsidR="0067144A" w:rsidRPr="00854E58">
        <w:rPr>
          <w:rFonts w:ascii="Times New Roman" w:hAnsi="Times New Roman" w:cs="Times New Roman"/>
          <w:sz w:val="24"/>
          <w:szCs w:val="24"/>
        </w:rPr>
        <w:t xml:space="preserve"> споживачів із 46 країн світу, </w:t>
      </w:r>
      <w:r w:rsidR="000E7FC0" w:rsidRPr="00854E58">
        <w:rPr>
          <w:rFonts w:ascii="Times New Roman" w:hAnsi="Times New Roman" w:cs="Times New Roman"/>
          <w:sz w:val="24"/>
          <w:szCs w:val="24"/>
        </w:rPr>
        <w:t>в колі яких перебуває</w:t>
      </w:r>
      <w:r w:rsidR="0067144A" w:rsidRPr="00854E58">
        <w:rPr>
          <w:rFonts w:ascii="Times New Roman" w:hAnsi="Times New Roman" w:cs="Times New Roman"/>
          <w:sz w:val="24"/>
          <w:szCs w:val="24"/>
        </w:rPr>
        <w:t xml:space="preserve"> і Україна.</w:t>
      </w:r>
      <w:r w:rsidRPr="00854E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491B" w:rsidRPr="00854E58" w:rsidRDefault="008B7B20" w:rsidP="001E2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E58">
        <w:rPr>
          <w:rFonts w:ascii="Times New Roman" w:hAnsi="Times New Roman" w:cs="Times New Roman"/>
          <w:sz w:val="24"/>
          <w:szCs w:val="24"/>
        </w:rPr>
        <w:t>Найбільш затребуваною</w:t>
      </w:r>
      <w:r w:rsidR="00165BD6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577C2C" w:rsidRPr="00854E58">
        <w:rPr>
          <w:rFonts w:ascii="Times New Roman" w:hAnsi="Times New Roman" w:cs="Times New Roman"/>
          <w:sz w:val="24"/>
          <w:szCs w:val="24"/>
        </w:rPr>
        <w:t xml:space="preserve">та цінною </w:t>
      </w:r>
      <w:r w:rsidR="00165BD6" w:rsidRPr="00854E58">
        <w:rPr>
          <w:rFonts w:ascii="Times New Roman" w:hAnsi="Times New Roman" w:cs="Times New Roman"/>
          <w:sz w:val="24"/>
          <w:szCs w:val="24"/>
        </w:rPr>
        <w:t>процедурою</w:t>
      </w:r>
      <w:r w:rsidR="0067144A" w:rsidRPr="00854E58">
        <w:rPr>
          <w:rFonts w:ascii="Times New Roman" w:hAnsi="Times New Roman" w:cs="Times New Roman"/>
          <w:sz w:val="24"/>
          <w:szCs w:val="24"/>
        </w:rPr>
        <w:t xml:space="preserve"> попередження </w:t>
      </w:r>
      <w:r w:rsidR="00577C2C" w:rsidRPr="00854E58">
        <w:rPr>
          <w:rFonts w:ascii="Times New Roman" w:hAnsi="Times New Roman" w:cs="Times New Roman"/>
          <w:sz w:val="24"/>
          <w:szCs w:val="24"/>
        </w:rPr>
        <w:t xml:space="preserve">споживачів </w:t>
      </w:r>
      <w:r w:rsidR="00A10471" w:rsidRPr="00854E58">
        <w:rPr>
          <w:rFonts w:ascii="Times New Roman" w:hAnsi="Times New Roman" w:cs="Times New Roman"/>
          <w:sz w:val="24"/>
          <w:szCs w:val="24"/>
        </w:rPr>
        <w:t xml:space="preserve">про небезпеку </w:t>
      </w:r>
      <w:r w:rsidR="0067144A" w:rsidRPr="00854E58">
        <w:rPr>
          <w:rFonts w:ascii="Times New Roman" w:hAnsi="Times New Roman" w:cs="Times New Roman"/>
          <w:sz w:val="24"/>
          <w:szCs w:val="24"/>
        </w:rPr>
        <w:t>у сфері продуктів харчування</w:t>
      </w:r>
      <w:r w:rsidR="00E74DE5" w:rsidRPr="00854E58">
        <w:rPr>
          <w:rFonts w:ascii="Times New Roman" w:hAnsi="Times New Roman" w:cs="Times New Roman"/>
          <w:sz w:val="24"/>
          <w:szCs w:val="24"/>
        </w:rPr>
        <w:t>, яка вдосконалю</w:t>
      </w:r>
      <w:r w:rsidR="00866B46" w:rsidRPr="00854E58">
        <w:rPr>
          <w:rFonts w:ascii="Times New Roman" w:hAnsi="Times New Roman" w:cs="Times New Roman"/>
          <w:sz w:val="24"/>
          <w:szCs w:val="24"/>
        </w:rPr>
        <w:t>валася на протязі десятиліть</w:t>
      </w:r>
      <w:r w:rsidR="00E74DE5" w:rsidRPr="00854E58">
        <w:rPr>
          <w:rFonts w:ascii="Times New Roman" w:hAnsi="Times New Roman" w:cs="Times New Roman"/>
          <w:sz w:val="24"/>
          <w:szCs w:val="24"/>
        </w:rPr>
        <w:t xml:space="preserve"> з початку </w:t>
      </w:r>
      <w:r w:rsidR="00E47904" w:rsidRPr="00854E58">
        <w:rPr>
          <w:rFonts w:ascii="Times New Roman" w:hAnsi="Times New Roman" w:cs="Times New Roman"/>
          <w:sz w:val="24"/>
          <w:szCs w:val="24"/>
        </w:rPr>
        <w:t xml:space="preserve">її </w:t>
      </w:r>
      <w:r w:rsidR="00E74DE5" w:rsidRPr="00854E58">
        <w:rPr>
          <w:rFonts w:ascii="Times New Roman" w:hAnsi="Times New Roman" w:cs="Times New Roman"/>
          <w:sz w:val="24"/>
          <w:szCs w:val="24"/>
        </w:rPr>
        <w:t>створення у 1979 році,</w:t>
      </w:r>
      <w:r w:rsidR="001E2E6A" w:rsidRPr="00854E58">
        <w:rPr>
          <w:rFonts w:ascii="Times New Roman" w:hAnsi="Times New Roman" w:cs="Times New Roman"/>
          <w:sz w:val="24"/>
          <w:szCs w:val="24"/>
        </w:rPr>
        <w:t xml:space="preserve"> виявилася</w:t>
      </w:r>
      <w:r w:rsidR="0067144A" w:rsidRPr="00854E58">
        <w:rPr>
          <w:rFonts w:ascii="Times New Roman" w:hAnsi="Times New Roman" w:cs="Times New Roman"/>
          <w:sz w:val="24"/>
          <w:szCs w:val="24"/>
        </w:rPr>
        <w:t xml:space="preserve"> система RASFF</w:t>
      </w:r>
      <w:r w:rsidR="001F58A4" w:rsidRPr="001F58A4">
        <w:rPr>
          <w:rFonts w:ascii="Times New Roman" w:hAnsi="Times New Roman" w:cs="Times New Roman"/>
          <w:sz w:val="24"/>
          <w:szCs w:val="24"/>
        </w:rPr>
        <w:t xml:space="preserve"> </w:t>
      </w:r>
      <w:r w:rsidR="001F58A4">
        <w:rPr>
          <w:rFonts w:ascii="Times New Roman" w:hAnsi="Times New Roman" w:cs="Times New Roman"/>
          <w:sz w:val="24"/>
          <w:szCs w:val="24"/>
        </w:rPr>
        <w:t>регіонального, національного  та  європейського  рівня</w:t>
      </w:r>
      <w:r w:rsidR="001F58A4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67144A" w:rsidRPr="00854E58">
        <w:rPr>
          <w:rFonts w:ascii="Times New Roman" w:hAnsi="Times New Roman" w:cs="Times New Roman"/>
          <w:sz w:val="24"/>
          <w:szCs w:val="24"/>
        </w:rPr>
        <w:t>(Rapid Alert System for Food and Feed – Європейська система швидкого оповіщення про харчові продукти і корми</w:t>
      </w:r>
      <w:r w:rsidR="005C621C">
        <w:rPr>
          <w:rFonts w:ascii="Times New Roman" w:hAnsi="Times New Roman" w:cs="Times New Roman"/>
          <w:sz w:val="24"/>
          <w:szCs w:val="24"/>
        </w:rPr>
        <w:t>)</w:t>
      </w:r>
      <w:r w:rsidR="001F58A4">
        <w:rPr>
          <w:rFonts w:ascii="Times New Roman" w:hAnsi="Times New Roman" w:cs="Times New Roman"/>
          <w:sz w:val="24"/>
          <w:szCs w:val="24"/>
        </w:rPr>
        <w:t>.</w:t>
      </w:r>
      <w:r w:rsidR="005C621C" w:rsidRPr="005C621C">
        <w:t xml:space="preserve"> </w:t>
      </w:r>
      <w:r w:rsidR="00E74DE5" w:rsidRPr="00854E58">
        <w:rPr>
          <w:rFonts w:ascii="Times New Roman" w:hAnsi="Times New Roman" w:cs="Times New Roman"/>
          <w:sz w:val="24"/>
          <w:szCs w:val="24"/>
        </w:rPr>
        <w:t>До неї</w:t>
      </w:r>
      <w:r w:rsidR="005C621C">
        <w:rPr>
          <w:rFonts w:ascii="Times New Roman" w:hAnsi="Times New Roman" w:cs="Times New Roman"/>
          <w:sz w:val="24"/>
          <w:szCs w:val="24"/>
        </w:rPr>
        <w:t xml:space="preserve"> </w:t>
      </w:r>
      <w:r w:rsidR="00E74DE5" w:rsidRPr="00854E58">
        <w:rPr>
          <w:rFonts w:ascii="Times New Roman" w:hAnsi="Times New Roman" w:cs="Times New Roman"/>
          <w:sz w:val="24"/>
          <w:szCs w:val="24"/>
        </w:rPr>
        <w:t xml:space="preserve">приєдналися такі країни як Ісландія, Ліхтенштейн, Норвегія, Швейцарія, </w:t>
      </w:r>
      <w:r w:rsidR="00165BD6" w:rsidRPr="00854E58">
        <w:rPr>
          <w:rFonts w:ascii="Times New Roman" w:hAnsi="Times New Roman" w:cs="Times New Roman"/>
          <w:sz w:val="24"/>
          <w:szCs w:val="24"/>
        </w:rPr>
        <w:t>в Україні вона запрацювала</w:t>
      </w:r>
      <w:r w:rsidR="00B41F53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4D0C9D" w:rsidRPr="00854E58">
        <w:rPr>
          <w:rFonts w:ascii="Times New Roman" w:hAnsi="Times New Roman" w:cs="Times New Roman"/>
          <w:sz w:val="24"/>
          <w:szCs w:val="24"/>
        </w:rPr>
        <w:t xml:space="preserve"> з 2015 року</w:t>
      </w:r>
      <w:r w:rsidR="00EF6FF2" w:rsidRPr="00854E58">
        <w:rPr>
          <w:sz w:val="24"/>
          <w:szCs w:val="24"/>
        </w:rPr>
        <w:t xml:space="preserve"> </w:t>
      </w:r>
      <w:r w:rsidR="004F1E06" w:rsidRPr="00854E58">
        <w:rPr>
          <w:rFonts w:ascii="Times New Roman" w:hAnsi="Times New Roman" w:cs="Times New Roman"/>
          <w:sz w:val="24"/>
          <w:szCs w:val="24"/>
        </w:rPr>
        <w:t>[1]</w:t>
      </w:r>
      <w:r w:rsidR="004D0C9D" w:rsidRPr="00854E58">
        <w:rPr>
          <w:rFonts w:ascii="Times New Roman" w:hAnsi="Times New Roman" w:cs="Times New Roman"/>
          <w:sz w:val="24"/>
          <w:szCs w:val="24"/>
        </w:rPr>
        <w:t>.</w:t>
      </w:r>
      <w:r w:rsidR="0067144A" w:rsidRPr="00854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F53" w:rsidRPr="00854E58" w:rsidRDefault="00165BD6" w:rsidP="00E47904">
      <w:pPr>
        <w:spacing w:after="0" w:line="240" w:lineRule="auto"/>
        <w:ind w:firstLine="709"/>
        <w:jc w:val="both"/>
        <w:rPr>
          <w:sz w:val="24"/>
          <w:szCs w:val="24"/>
        </w:rPr>
      </w:pPr>
      <w:r w:rsidRPr="00854E58">
        <w:rPr>
          <w:rFonts w:ascii="Times New Roman" w:hAnsi="Times New Roman" w:cs="Times New Roman"/>
          <w:sz w:val="24"/>
          <w:szCs w:val="24"/>
        </w:rPr>
        <w:t xml:space="preserve">На порталі RASFF члени мережі передають Європейській Комісії інформацію про харчовий продукт </w:t>
      </w:r>
      <w:r w:rsidR="002E5D99" w:rsidRPr="00854E58">
        <w:rPr>
          <w:rFonts w:ascii="Times New Roman" w:hAnsi="Times New Roman" w:cs="Times New Roman"/>
          <w:sz w:val="24"/>
          <w:szCs w:val="24"/>
        </w:rPr>
        <w:t xml:space="preserve">чи корм, які </w:t>
      </w:r>
      <w:r w:rsidR="00E1796E" w:rsidRPr="00854E58">
        <w:rPr>
          <w:rFonts w:ascii="Times New Roman" w:hAnsi="Times New Roman" w:cs="Times New Roman"/>
          <w:sz w:val="24"/>
          <w:szCs w:val="24"/>
        </w:rPr>
        <w:t>становля</w:t>
      </w:r>
      <w:r w:rsidR="002E5D99" w:rsidRPr="00854E58">
        <w:rPr>
          <w:rFonts w:ascii="Times New Roman" w:hAnsi="Times New Roman" w:cs="Times New Roman"/>
          <w:sz w:val="24"/>
          <w:szCs w:val="24"/>
        </w:rPr>
        <w:t>ть серйозний і безпосередній ризик для з</w:t>
      </w:r>
      <w:r w:rsidR="0038330C" w:rsidRPr="00854E58">
        <w:rPr>
          <w:rFonts w:ascii="Times New Roman" w:hAnsi="Times New Roman" w:cs="Times New Roman"/>
          <w:sz w:val="24"/>
          <w:szCs w:val="24"/>
        </w:rPr>
        <w:t>доров’я та безпеки населення</w:t>
      </w:r>
      <w:r w:rsidR="002E5D99" w:rsidRPr="00854E58">
        <w:rPr>
          <w:rFonts w:ascii="Times New Roman" w:hAnsi="Times New Roman" w:cs="Times New Roman"/>
          <w:sz w:val="24"/>
          <w:szCs w:val="24"/>
        </w:rPr>
        <w:t xml:space="preserve">, </w:t>
      </w:r>
      <w:r w:rsidR="00B41F53" w:rsidRPr="00854E58">
        <w:rPr>
          <w:rFonts w:ascii="Times New Roman" w:hAnsi="Times New Roman" w:cs="Times New Roman"/>
          <w:sz w:val="24"/>
          <w:szCs w:val="24"/>
        </w:rPr>
        <w:t xml:space="preserve">і в  базі даних щотижня </w:t>
      </w:r>
      <w:r w:rsidR="00E1796E" w:rsidRPr="00854E58">
        <w:rPr>
          <w:rFonts w:ascii="Times New Roman" w:hAnsi="Times New Roman" w:cs="Times New Roman"/>
          <w:sz w:val="24"/>
          <w:szCs w:val="24"/>
        </w:rPr>
        <w:t>оприлюднює</w:t>
      </w:r>
      <w:r w:rsidR="00E54676" w:rsidRPr="00854E58">
        <w:rPr>
          <w:rFonts w:ascii="Times New Roman" w:hAnsi="Times New Roman" w:cs="Times New Roman"/>
          <w:sz w:val="24"/>
          <w:szCs w:val="24"/>
        </w:rPr>
        <w:t>ться  продукція, яка передбачає</w:t>
      </w:r>
      <w:r w:rsidR="00B41F53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E54676" w:rsidRPr="00854E58">
        <w:rPr>
          <w:rFonts w:ascii="Times New Roman" w:hAnsi="Times New Roman" w:cs="Times New Roman"/>
          <w:sz w:val="24"/>
          <w:szCs w:val="24"/>
        </w:rPr>
        <w:t>процедуру по відкликанню</w:t>
      </w:r>
      <w:r w:rsidR="00B41F53" w:rsidRPr="00854E58">
        <w:rPr>
          <w:rFonts w:ascii="Times New Roman" w:hAnsi="Times New Roman" w:cs="Times New Roman"/>
          <w:sz w:val="24"/>
          <w:szCs w:val="24"/>
        </w:rPr>
        <w:t xml:space="preserve">  з ринків та  вилучення  її  у  споживачів.</w:t>
      </w:r>
      <w:r w:rsidR="00A7491B" w:rsidRPr="00854E58">
        <w:rPr>
          <w:sz w:val="24"/>
          <w:szCs w:val="24"/>
        </w:rPr>
        <w:t xml:space="preserve"> </w:t>
      </w:r>
      <w:r w:rsidR="00E47904" w:rsidRPr="00854E58">
        <w:rPr>
          <w:rFonts w:ascii="Times New Roman" w:hAnsi="Times New Roman" w:cs="Times New Roman"/>
          <w:sz w:val="24"/>
          <w:szCs w:val="24"/>
        </w:rPr>
        <w:t>Метою таких  звітів є  визначення  проблем</w:t>
      </w:r>
      <w:r w:rsidR="00296B05" w:rsidRPr="00854E58">
        <w:rPr>
          <w:rFonts w:ascii="Times New Roman" w:hAnsi="Times New Roman" w:cs="Times New Roman"/>
          <w:sz w:val="24"/>
          <w:szCs w:val="24"/>
        </w:rPr>
        <w:t xml:space="preserve"> та   узгодження</w:t>
      </w:r>
      <w:r w:rsidR="00E47904" w:rsidRPr="00854E58">
        <w:rPr>
          <w:rFonts w:ascii="Times New Roman" w:hAnsi="Times New Roman" w:cs="Times New Roman"/>
          <w:sz w:val="24"/>
          <w:szCs w:val="24"/>
        </w:rPr>
        <w:t xml:space="preserve"> посилених перевірок на кордонах країн Європи, аналіз кількості</w:t>
      </w:r>
      <w:r w:rsidR="00E84C5D" w:rsidRPr="00854E58">
        <w:rPr>
          <w:rFonts w:ascii="Times New Roman" w:hAnsi="Times New Roman" w:cs="Times New Roman"/>
          <w:sz w:val="24"/>
          <w:szCs w:val="24"/>
        </w:rPr>
        <w:t xml:space="preserve"> інцидентів </w:t>
      </w:r>
      <w:r w:rsidR="00E47904" w:rsidRPr="00854E58">
        <w:rPr>
          <w:rFonts w:ascii="Times New Roman" w:hAnsi="Times New Roman" w:cs="Times New Roman"/>
          <w:sz w:val="24"/>
          <w:szCs w:val="24"/>
        </w:rPr>
        <w:t>про виявлення неякісних харчових продуктів.</w:t>
      </w:r>
      <w:r w:rsidR="00E47904" w:rsidRPr="00854E58">
        <w:rPr>
          <w:sz w:val="24"/>
          <w:szCs w:val="24"/>
        </w:rPr>
        <w:t xml:space="preserve"> </w:t>
      </w:r>
      <w:r w:rsidR="009B3F03" w:rsidRPr="00854E58">
        <w:rPr>
          <w:rFonts w:ascii="Times New Roman" w:hAnsi="Times New Roman" w:cs="Times New Roman"/>
          <w:sz w:val="24"/>
          <w:szCs w:val="24"/>
        </w:rPr>
        <w:t xml:space="preserve">Найчастіше </w:t>
      </w:r>
      <w:r w:rsidR="0085505E" w:rsidRPr="00854E58">
        <w:rPr>
          <w:rFonts w:ascii="Times New Roman" w:hAnsi="Times New Roman" w:cs="Times New Roman"/>
          <w:sz w:val="24"/>
          <w:szCs w:val="24"/>
        </w:rPr>
        <w:t>харчові ризики полягають</w:t>
      </w:r>
      <w:r w:rsidR="00E40687">
        <w:rPr>
          <w:rFonts w:ascii="Times New Roman" w:hAnsi="Times New Roman" w:cs="Times New Roman"/>
          <w:sz w:val="24"/>
          <w:szCs w:val="24"/>
        </w:rPr>
        <w:t xml:space="preserve"> у виявленні</w:t>
      </w:r>
      <w:r w:rsidR="00E84C5D" w:rsidRPr="00854E58">
        <w:rPr>
          <w:rFonts w:ascii="Times New Roman" w:hAnsi="Times New Roman" w:cs="Times New Roman"/>
          <w:sz w:val="24"/>
          <w:szCs w:val="24"/>
        </w:rPr>
        <w:t xml:space="preserve"> патогенних</w:t>
      </w:r>
      <w:r w:rsidR="009B3F03" w:rsidRPr="00854E58">
        <w:rPr>
          <w:rFonts w:ascii="Times New Roman" w:hAnsi="Times New Roman" w:cs="Times New Roman"/>
          <w:sz w:val="24"/>
          <w:szCs w:val="24"/>
        </w:rPr>
        <w:t xml:space="preserve"> мі</w:t>
      </w:r>
      <w:r w:rsidR="00E84C5D" w:rsidRPr="00854E58">
        <w:rPr>
          <w:rFonts w:ascii="Times New Roman" w:hAnsi="Times New Roman" w:cs="Times New Roman"/>
          <w:sz w:val="24"/>
          <w:szCs w:val="24"/>
        </w:rPr>
        <w:t>кроорганізмів, пестицидів</w:t>
      </w:r>
      <w:r w:rsidR="009B3F03" w:rsidRPr="00854E58">
        <w:rPr>
          <w:rFonts w:ascii="Times New Roman" w:hAnsi="Times New Roman" w:cs="Times New Roman"/>
          <w:sz w:val="24"/>
          <w:szCs w:val="24"/>
        </w:rPr>
        <w:t xml:space="preserve">, </w:t>
      </w:r>
      <w:r w:rsidR="00E84C5D" w:rsidRPr="00854E58">
        <w:rPr>
          <w:rFonts w:ascii="Times New Roman" w:hAnsi="Times New Roman" w:cs="Times New Roman"/>
          <w:sz w:val="24"/>
          <w:szCs w:val="24"/>
        </w:rPr>
        <w:t>важких металів, хімічних речовин</w:t>
      </w:r>
      <w:r w:rsidR="009B3F03" w:rsidRPr="00854E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141" w:rsidRPr="00F77DB7" w:rsidRDefault="00205141" w:rsidP="00205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E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854E58" w:rsidRPr="00E4068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854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E58" w:rsidRPr="00E4068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54E58" w:rsidRPr="00F77DB7">
        <w:rPr>
          <w:rFonts w:ascii="Times New Roman" w:hAnsi="Times New Roman" w:cs="Times New Roman"/>
          <w:sz w:val="24"/>
          <w:szCs w:val="24"/>
        </w:rPr>
        <w:t>Таблиця 1</w:t>
      </w:r>
    </w:p>
    <w:p w:rsidR="00A05177" w:rsidRDefault="00205141" w:rsidP="00205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598">
        <w:rPr>
          <w:rFonts w:ascii="Times New Roman" w:hAnsi="Times New Roman" w:cs="Times New Roman"/>
          <w:b/>
          <w:sz w:val="24"/>
          <w:szCs w:val="24"/>
        </w:rPr>
        <w:t xml:space="preserve">Динаміка кількості повідомлень про небезпеку щодо харчових продуктів </w:t>
      </w:r>
    </w:p>
    <w:p w:rsidR="00205141" w:rsidRPr="00854E58" w:rsidRDefault="00205141" w:rsidP="00A05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598">
        <w:rPr>
          <w:rFonts w:ascii="Times New Roman" w:hAnsi="Times New Roman" w:cs="Times New Roman"/>
          <w:b/>
          <w:sz w:val="24"/>
          <w:szCs w:val="24"/>
        </w:rPr>
        <w:t>у країнах ЄС за роками</w:t>
      </w:r>
      <w:r w:rsidR="00E21AC1" w:rsidRPr="00854E5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673"/>
        <w:gridCol w:w="1623"/>
        <w:gridCol w:w="1624"/>
        <w:gridCol w:w="1624"/>
        <w:gridCol w:w="1624"/>
      </w:tblGrid>
      <w:tr w:rsidR="00205141" w:rsidRPr="00854E58" w:rsidTr="00230E94">
        <w:tc>
          <w:tcPr>
            <w:tcW w:w="1673" w:type="dxa"/>
          </w:tcPr>
          <w:p w:rsidR="00205141" w:rsidRPr="00854E58" w:rsidRDefault="00205141" w:rsidP="0041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8">
              <w:rPr>
                <w:rFonts w:ascii="Times New Roman" w:hAnsi="Times New Roman" w:cs="Times New Roman"/>
                <w:sz w:val="24"/>
                <w:szCs w:val="24"/>
              </w:rPr>
              <w:t>Види повідомлень</w:t>
            </w:r>
          </w:p>
        </w:tc>
        <w:tc>
          <w:tcPr>
            <w:tcW w:w="1623" w:type="dxa"/>
          </w:tcPr>
          <w:p w:rsidR="00205141" w:rsidRPr="00854E58" w:rsidRDefault="00205141" w:rsidP="0041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24" w:type="dxa"/>
          </w:tcPr>
          <w:p w:rsidR="00205141" w:rsidRPr="00854E58" w:rsidRDefault="00205141" w:rsidP="0041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24" w:type="dxa"/>
          </w:tcPr>
          <w:p w:rsidR="00205141" w:rsidRPr="00854E58" w:rsidRDefault="00205141" w:rsidP="0041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24" w:type="dxa"/>
          </w:tcPr>
          <w:p w:rsidR="00205141" w:rsidRPr="00854E58" w:rsidRDefault="00205141" w:rsidP="0041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05141" w:rsidRPr="00854E58" w:rsidTr="00230E94">
        <w:tc>
          <w:tcPr>
            <w:tcW w:w="1673" w:type="dxa"/>
          </w:tcPr>
          <w:p w:rsidR="00205141" w:rsidRPr="00854E58" w:rsidRDefault="00205141" w:rsidP="0041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8">
              <w:rPr>
                <w:rFonts w:ascii="Times New Roman" w:hAnsi="Times New Roman" w:cs="Times New Roman"/>
                <w:sz w:val="24"/>
                <w:szCs w:val="24"/>
              </w:rPr>
              <w:t>Сповіщення</w:t>
            </w:r>
          </w:p>
        </w:tc>
        <w:tc>
          <w:tcPr>
            <w:tcW w:w="1623" w:type="dxa"/>
          </w:tcPr>
          <w:p w:rsidR="00205141" w:rsidRPr="00854E58" w:rsidRDefault="00205141" w:rsidP="0041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8"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1624" w:type="dxa"/>
          </w:tcPr>
          <w:p w:rsidR="00205141" w:rsidRPr="00854E58" w:rsidRDefault="00205141" w:rsidP="0041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8">
              <w:rPr>
                <w:rFonts w:ascii="Times New Roman" w:hAnsi="Times New Roman" w:cs="Times New Roman"/>
                <w:sz w:val="24"/>
                <w:szCs w:val="24"/>
              </w:rPr>
              <w:t>1149</w:t>
            </w:r>
          </w:p>
        </w:tc>
        <w:tc>
          <w:tcPr>
            <w:tcW w:w="1624" w:type="dxa"/>
          </w:tcPr>
          <w:p w:rsidR="00205141" w:rsidRPr="00854E58" w:rsidRDefault="00205141" w:rsidP="0041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8"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</w:tc>
        <w:tc>
          <w:tcPr>
            <w:tcW w:w="1624" w:type="dxa"/>
          </w:tcPr>
          <w:p w:rsidR="00205141" w:rsidRPr="00854E58" w:rsidRDefault="00205141" w:rsidP="0041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8">
              <w:rPr>
                <w:rFonts w:ascii="Times New Roman" w:hAnsi="Times New Roman" w:cs="Times New Roman"/>
                <w:sz w:val="24"/>
                <w:szCs w:val="24"/>
              </w:rPr>
              <w:t>1455</w:t>
            </w:r>
          </w:p>
        </w:tc>
      </w:tr>
      <w:tr w:rsidR="00205141" w:rsidRPr="00854E58" w:rsidTr="00230E94">
        <w:tc>
          <w:tcPr>
            <w:tcW w:w="1673" w:type="dxa"/>
          </w:tcPr>
          <w:p w:rsidR="00205141" w:rsidRPr="00854E58" w:rsidRDefault="00205141" w:rsidP="0041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8">
              <w:rPr>
                <w:rFonts w:ascii="Times New Roman" w:hAnsi="Times New Roman" w:cs="Times New Roman"/>
                <w:sz w:val="24"/>
                <w:szCs w:val="24"/>
              </w:rPr>
              <w:t>Відмова на кордоні</w:t>
            </w:r>
          </w:p>
        </w:tc>
        <w:tc>
          <w:tcPr>
            <w:tcW w:w="1623" w:type="dxa"/>
          </w:tcPr>
          <w:p w:rsidR="00205141" w:rsidRPr="00854E58" w:rsidRDefault="00205141" w:rsidP="0041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8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624" w:type="dxa"/>
          </w:tcPr>
          <w:p w:rsidR="00205141" w:rsidRPr="00854E58" w:rsidRDefault="00205141" w:rsidP="0041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8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1624" w:type="dxa"/>
          </w:tcPr>
          <w:p w:rsidR="00205141" w:rsidRPr="00854E58" w:rsidRDefault="00205141" w:rsidP="0041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8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1624" w:type="dxa"/>
          </w:tcPr>
          <w:p w:rsidR="00205141" w:rsidRPr="00854E58" w:rsidRDefault="00205141" w:rsidP="0041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8">
              <w:rPr>
                <w:rFonts w:ascii="Times New Roman" w:hAnsi="Times New Roman" w:cs="Times New Roman"/>
                <w:sz w:val="24"/>
                <w:szCs w:val="24"/>
              </w:rPr>
              <w:t>1457</w:t>
            </w:r>
          </w:p>
        </w:tc>
      </w:tr>
    </w:tbl>
    <w:p w:rsidR="00205141" w:rsidRPr="00854E58" w:rsidRDefault="009B3F03" w:rsidP="004D0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E58">
        <w:rPr>
          <w:rFonts w:ascii="Times New Roman" w:hAnsi="Times New Roman" w:cs="Times New Roman"/>
          <w:i/>
          <w:sz w:val="24"/>
          <w:szCs w:val="24"/>
        </w:rPr>
        <w:t>Джерело:</w:t>
      </w:r>
      <w:r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4F1E06" w:rsidRPr="00854E58">
        <w:rPr>
          <w:rFonts w:ascii="Times New Roman" w:hAnsi="Times New Roman" w:cs="Times New Roman"/>
          <w:sz w:val="24"/>
          <w:szCs w:val="24"/>
        </w:rPr>
        <w:t>[</w:t>
      </w:r>
      <w:r w:rsidR="00A7491B" w:rsidRPr="00854E58">
        <w:rPr>
          <w:rFonts w:ascii="Times New Roman" w:hAnsi="Times New Roman" w:cs="Times New Roman"/>
          <w:sz w:val="24"/>
          <w:szCs w:val="24"/>
        </w:rPr>
        <w:t>2</w:t>
      </w:r>
      <w:r w:rsidR="004F1E06" w:rsidRPr="00854E58">
        <w:rPr>
          <w:rFonts w:ascii="Times New Roman" w:hAnsi="Times New Roman" w:cs="Times New Roman"/>
          <w:sz w:val="24"/>
          <w:szCs w:val="24"/>
        </w:rPr>
        <w:t>]</w:t>
      </w:r>
    </w:p>
    <w:p w:rsidR="00205141" w:rsidRPr="00854E58" w:rsidRDefault="00D34299" w:rsidP="0020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E58">
        <w:rPr>
          <w:rFonts w:ascii="Times New Roman" w:hAnsi="Times New Roman" w:cs="Times New Roman"/>
          <w:sz w:val="24"/>
          <w:szCs w:val="24"/>
        </w:rPr>
        <w:lastRenderedPageBreak/>
        <w:t>Аналізу</w:t>
      </w:r>
      <w:r w:rsidR="004E1E9E" w:rsidRPr="00854E58">
        <w:rPr>
          <w:rFonts w:ascii="Times New Roman" w:hAnsi="Times New Roman" w:cs="Times New Roman"/>
          <w:sz w:val="24"/>
          <w:szCs w:val="24"/>
        </w:rPr>
        <w:t>ючи дані, які наведені в табл.1</w:t>
      </w:r>
      <w:r w:rsidRPr="00854E58">
        <w:rPr>
          <w:rFonts w:ascii="Times New Roman" w:hAnsi="Times New Roman" w:cs="Times New Roman"/>
          <w:sz w:val="24"/>
          <w:szCs w:val="24"/>
        </w:rPr>
        <w:t xml:space="preserve">, зауважимо, що </w:t>
      </w:r>
      <w:r w:rsidR="00205141" w:rsidRPr="00854E58">
        <w:rPr>
          <w:rFonts w:ascii="Times New Roman" w:hAnsi="Times New Roman" w:cs="Times New Roman"/>
          <w:sz w:val="24"/>
          <w:szCs w:val="24"/>
        </w:rPr>
        <w:t xml:space="preserve">у 2020-2021 рр., порівняно із 2019 роком, кількість повідомлень про </w:t>
      </w:r>
      <w:r w:rsidR="00F77DB7">
        <w:rPr>
          <w:rFonts w:ascii="Times New Roman" w:hAnsi="Times New Roman" w:cs="Times New Roman"/>
          <w:sz w:val="24"/>
          <w:szCs w:val="24"/>
        </w:rPr>
        <w:t xml:space="preserve">неякісні їстівної продукції та </w:t>
      </w:r>
      <w:r w:rsidR="00205141" w:rsidRPr="00854E58">
        <w:rPr>
          <w:rFonts w:ascii="Times New Roman" w:hAnsi="Times New Roman" w:cs="Times New Roman"/>
          <w:sz w:val="24"/>
          <w:szCs w:val="24"/>
        </w:rPr>
        <w:t>значний ризик для здоров’я споживачів зросла  на 22</w:t>
      </w:r>
      <w:r w:rsidR="00866B46" w:rsidRPr="00854E58">
        <w:rPr>
          <w:rFonts w:ascii="Times New Roman" w:hAnsi="Times New Roman" w:cs="Times New Roman"/>
          <w:sz w:val="24"/>
          <w:szCs w:val="24"/>
        </w:rPr>
        <w:t xml:space="preserve"> та </w:t>
      </w:r>
      <w:r w:rsidR="00E962B0" w:rsidRPr="00854E58">
        <w:rPr>
          <w:rFonts w:ascii="Times New Roman" w:hAnsi="Times New Roman" w:cs="Times New Roman"/>
          <w:sz w:val="24"/>
          <w:szCs w:val="24"/>
        </w:rPr>
        <w:t>27% відповідно.</w:t>
      </w:r>
      <w:r w:rsidR="00205141" w:rsidRPr="00854E58">
        <w:rPr>
          <w:sz w:val="24"/>
          <w:szCs w:val="24"/>
        </w:rPr>
        <w:t xml:space="preserve"> </w:t>
      </w:r>
      <w:r w:rsidR="00C75CF8" w:rsidRPr="00854E58">
        <w:rPr>
          <w:rFonts w:ascii="Times New Roman" w:hAnsi="Times New Roman" w:cs="Times New Roman"/>
          <w:sz w:val="24"/>
          <w:szCs w:val="24"/>
        </w:rPr>
        <w:t xml:space="preserve">Одночасно зафіксовано </w:t>
      </w:r>
      <w:r w:rsidR="00205141" w:rsidRPr="00854E58">
        <w:rPr>
          <w:sz w:val="24"/>
          <w:szCs w:val="24"/>
        </w:rPr>
        <w:t xml:space="preserve"> </w:t>
      </w:r>
      <w:r w:rsidR="00205141" w:rsidRPr="00854E58">
        <w:rPr>
          <w:rFonts w:ascii="Times New Roman" w:hAnsi="Times New Roman" w:cs="Times New Roman"/>
          <w:sz w:val="24"/>
          <w:szCs w:val="24"/>
        </w:rPr>
        <w:t xml:space="preserve">зниження </w:t>
      </w:r>
      <w:r w:rsidR="00F900A5" w:rsidRPr="00854E58">
        <w:rPr>
          <w:rFonts w:ascii="Times New Roman" w:hAnsi="Times New Roman" w:cs="Times New Roman"/>
          <w:sz w:val="24"/>
          <w:szCs w:val="24"/>
        </w:rPr>
        <w:t xml:space="preserve"> випадків </w:t>
      </w:r>
      <w:r w:rsidR="00205141" w:rsidRPr="00854E58">
        <w:rPr>
          <w:rFonts w:ascii="Times New Roman" w:hAnsi="Times New Roman" w:cs="Times New Roman"/>
          <w:sz w:val="24"/>
          <w:szCs w:val="24"/>
        </w:rPr>
        <w:t xml:space="preserve"> про відмову на кордоні у 2020р</w:t>
      </w:r>
      <w:r w:rsidR="000E7FC0" w:rsidRPr="00854E58">
        <w:rPr>
          <w:rFonts w:ascii="Times New Roman" w:hAnsi="Times New Roman" w:cs="Times New Roman"/>
          <w:sz w:val="24"/>
          <w:szCs w:val="24"/>
        </w:rPr>
        <w:t>.</w:t>
      </w:r>
      <w:r w:rsidR="00BF52C3" w:rsidRPr="00854E58">
        <w:rPr>
          <w:rFonts w:ascii="Times New Roman" w:hAnsi="Times New Roman" w:cs="Times New Roman"/>
          <w:sz w:val="24"/>
          <w:szCs w:val="24"/>
        </w:rPr>
        <w:t xml:space="preserve"> (-30%), що насамперед</w:t>
      </w:r>
      <w:r w:rsidR="00205141" w:rsidRPr="00854E58">
        <w:rPr>
          <w:rFonts w:ascii="Times New Roman" w:hAnsi="Times New Roman" w:cs="Times New Roman"/>
          <w:sz w:val="24"/>
          <w:szCs w:val="24"/>
        </w:rPr>
        <w:t xml:space="preserve">, пояснюється </w:t>
      </w:r>
      <w:r w:rsidR="00463406" w:rsidRPr="00854E58">
        <w:rPr>
          <w:rFonts w:ascii="Times New Roman" w:hAnsi="Times New Roman" w:cs="Times New Roman"/>
          <w:sz w:val="24"/>
          <w:szCs w:val="24"/>
        </w:rPr>
        <w:t xml:space="preserve">зменшенням обсягів світової торгівлі під </w:t>
      </w:r>
      <w:r w:rsidR="00205141" w:rsidRPr="00854E58">
        <w:rPr>
          <w:rFonts w:ascii="Times New Roman" w:hAnsi="Times New Roman" w:cs="Times New Roman"/>
          <w:sz w:val="24"/>
          <w:szCs w:val="24"/>
        </w:rPr>
        <w:t>впливом Панде</w:t>
      </w:r>
      <w:r w:rsidR="00463406" w:rsidRPr="00854E58">
        <w:rPr>
          <w:rFonts w:ascii="Times New Roman" w:hAnsi="Times New Roman" w:cs="Times New Roman"/>
          <w:sz w:val="24"/>
          <w:szCs w:val="24"/>
        </w:rPr>
        <w:t>мії COVID-19</w:t>
      </w:r>
      <w:r w:rsidR="00205141" w:rsidRPr="00854E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122D" w:rsidRPr="00854E58" w:rsidRDefault="00E439AC" w:rsidP="00AD2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E58">
        <w:rPr>
          <w:rFonts w:ascii="Times New Roman" w:hAnsi="Times New Roman" w:cs="Times New Roman"/>
          <w:sz w:val="24"/>
          <w:szCs w:val="24"/>
        </w:rPr>
        <w:t xml:space="preserve">Найбільша кількість </w:t>
      </w:r>
      <w:r w:rsidR="0085505E" w:rsidRPr="00854E58">
        <w:rPr>
          <w:rFonts w:ascii="Times New Roman" w:hAnsi="Times New Roman" w:cs="Times New Roman"/>
          <w:sz w:val="24"/>
          <w:szCs w:val="24"/>
        </w:rPr>
        <w:t>сповіщень</w:t>
      </w:r>
      <w:r w:rsidR="00BF52C3" w:rsidRPr="00854E58">
        <w:rPr>
          <w:rFonts w:ascii="Times New Roman" w:hAnsi="Times New Roman" w:cs="Times New Roman"/>
          <w:sz w:val="24"/>
          <w:szCs w:val="24"/>
        </w:rPr>
        <w:t xml:space="preserve"> за роками в історії  </w:t>
      </w:r>
      <w:r w:rsidR="002D0758" w:rsidRPr="00854E58">
        <w:rPr>
          <w:rFonts w:ascii="Times New Roman" w:hAnsi="Times New Roman" w:cs="Times New Roman"/>
          <w:sz w:val="24"/>
          <w:szCs w:val="24"/>
        </w:rPr>
        <w:t>діяльності</w:t>
      </w:r>
      <w:r w:rsidR="00BF52C3" w:rsidRPr="00854E58">
        <w:rPr>
          <w:rFonts w:ascii="Times New Roman" w:hAnsi="Times New Roman" w:cs="Times New Roman"/>
          <w:sz w:val="24"/>
          <w:szCs w:val="24"/>
        </w:rPr>
        <w:t xml:space="preserve"> RASFF </w:t>
      </w:r>
      <w:r w:rsidR="002D0758" w:rsidRPr="00854E58">
        <w:rPr>
          <w:rFonts w:ascii="Times New Roman" w:hAnsi="Times New Roman" w:cs="Times New Roman"/>
          <w:sz w:val="24"/>
          <w:szCs w:val="24"/>
        </w:rPr>
        <w:t>спостерігалась</w:t>
      </w:r>
      <w:r w:rsidR="00BF52C3" w:rsidRPr="00854E58">
        <w:rPr>
          <w:rFonts w:ascii="Times New Roman" w:hAnsi="Times New Roman" w:cs="Times New Roman"/>
          <w:sz w:val="24"/>
          <w:szCs w:val="24"/>
        </w:rPr>
        <w:t xml:space="preserve"> у 2021 році:</w:t>
      </w:r>
      <w:r w:rsidR="00403105" w:rsidRPr="00854E58">
        <w:rPr>
          <w:rFonts w:ascii="Times New Roman" w:hAnsi="Times New Roman" w:cs="Times New Roman"/>
          <w:sz w:val="24"/>
          <w:szCs w:val="24"/>
        </w:rPr>
        <w:t xml:space="preserve"> 4607 – </w:t>
      </w:r>
      <w:r w:rsidR="009B3F03" w:rsidRPr="00854E58">
        <w:rPr>
          <w:rFonts w:ascii="Times New Roman" w:hAnsi="Times New Roman" w:cs="Times New Roman"/>
          <w:sz w:val="24"/>
          <w:szCs w:val="24"/>
        </w:rPr>
        <w:t xml:space="preserve">  про  небезпеку  харчових  </w:t>
      </w:r>
      <w:r w:rsidR="00403105" w:rsidRPr="00854E58">
        <w:rPr>
          <w:rFonts w:ascii="Times New Roman" w:hAnsi="Times New Roman" w:cs="Times New Roman"/>
          <w:sz w:val="24"/>
          <w:szCs w:val="24"/>
        </w:rPr>
        <w:t xml:space="preserve">продуктів, 2290 – </w:t>
      </w:r>
      <w:r w:rsidR="009B3F03" w:rsidRPr="00854E58">
        <w:rPr>
          <w:rFonts w:ascii="Times New Roman" w:hAnsi="Times New Roman" w:cs="Times New Roman"/>
          <w:sz w:val="24"/>
          <w:szCs w:val="24"/>
        </w:rPr>
        <w:t>про  н</w:t>
      </w:r>
      <w:r w:rsidR="00403105" w:rsidRPr="00854E58">
        <w:rPr>
          <w:rFonts w:ascii="Times New Roman" w:hAnsi="Times New Roman" w:cs="Times New Roman"/>
          <w:sz w:val="24"/>
          <w:szCs w:val="24"/>
        </w:rPr>
        <w:t xml:space="preserve">евідповідність,  407 – про </w:t>
      </w:r>
      <w:r w:rsidR="000D1FA5" w:rsidRPr="00854E58">
        <w:rPr>
          <w:rFonts w:ascii="Times New Roman" w:hAnsi="Times New Roman" w:cs="Times New Roman"/>
          <w:sz w:val="24"/>
          <w:szCs w:val="24"/>
        </w:rPr>
        <w:t>підозри на шахрайство</w:t>
      </w:r>
      <w:r w:rsidR="00A10471" w:rsidRPr="00854E58">
        <w:rPr>
          <w:rFonts w:ascii="Times New Roman" w:hAnsi="Times New Roman" w:cs="Times New Roman"/>
          <w:sz w:val="24"/>
          <w:szCs w:val="24"/>
        </w:rPr>
        <w:t xml:space="preserve"> [3 с. 130]</w:t>
      </w:r>
      <w:r w:rsidR="000D1FA5" w:rsidRPr="00854E58">
        <w:rPr>
          <w:rFonts w:ascii="Times New Roman" w:hAnsi="Times New Roman" w:cs="Times New Roman"/>
          <w:sz w:val="24"/>
          <w:szCs w:val="24"/>
        </w:rPr>
        <w:t xml:space="preserve">, тобто </w:t>
      </w:r>
      <w:r w:rsidR="000D1FA5" w:rsidRPr="00854E58">
        <w:rPr>
          <w:sz w:val="24"/>
          <w:szCs w:val="24"/>
        </w:rPr>
        <w:t xml:space="preserve"> </w:t>
      </w:r>
      <w:r w:rsidR="00E962B0" w:rsidRPr="00854E58">
        <w:rPr>
          <w:rFonts w:ascii="Times New Roman" w:hAnsi="Times New Roman" w:cs="Times New Roman"/>
          <w:sz w:val="24"/>
          <w:szCs w:val="24"/>
        </w:rPr>
        <w:t>так звана «підміна</w:t>
      </w:r>
      <w:r w:rsidR="000D1FA5" w:rsidRPr="00854E58">
        <w:rPr>
          <w:rFonts w:ascii="Times New Roman" w:hAnsi="Times New Roman" w:cs="Times New Roman"/>
          <w:sz w:val="24"/>
          <w:szCs w:val="24"/>
        </w:rPr>
        <w:t>», розбіжності</w:t>
      </w:r>
      <w:r w:rsidR="00296B05" w:rsidRPr="00854E58">
        <w:rPr>
          <w:rFonts w:ascii="Times New Roman" w:hAnsi="Times New Roman" w:cs="Times New Roman"/>
          <w:sz w:val="24"/>
          <w:szCs w:val="24"/>
        </w:rPr>
        <w:t xml:space="preserve"> фактичного</w:t>
      </w:r>
      <w:r w:rsidR="000D1FA5" w:rsidRPr="00854E58">
        <w:rPr>
          <w:rFonts w:ascii="Times New Roman" w:hAnsi="Times New Roman" w:cs="Times New Roman"/>
          <w:sz w:val="24"/>
          <w:szCs w:val="24"/>
        </w:rPr>
        <w:t xml:space="preserve"> і заявленого </w:t>
      </w:r>
      <w:r w:rsidR="004E1E9E" w:rsidRPr="00854E58">
        <w:rPr>
          <w:rFonts w:ascii="Times New Roman" w:hAnsi="Times New Roman" w:cs="Times New Roman"/>
          <w:sz w:val="24"/>
          <w:szCs w:val="24"/>
        </w:rPr>
        <w:t>складу у харчових продуктах</w:t>
      </w:r>
      <w:r w:rsidR="00BF52C3" w:rsidRPr="00854E58">
        <w:rPr>
          <w:rFonts w:ascii="Times New Roman" w:hAnsi="Times New Roman" w:cs="Times New Roman"/>
          <w:sz w:val="24"/>
          <w:szCs w:val="24"/>
        </w:rPr>
        <w:t>. Простежується аналогічна</w:t>
      </w:r>
      <w:r w:rsidR="00701561" w:rsidRPr="00854E58">
        <w:rPr>
          <w:rFonts w:ascii="Times New Roman" w:hAnsi="Times New Roman" w:cs="Times New Roman"/>
          <w:sz w:val="24"/>
          <w:szCs w:val="24"/>
        </w:rPr>
        <w:t xml:space="preserve"> ситуація і </w:t>
      </w:r>
      <w:r w:rsidR="00CA53AA" w:rsidRPr="00CA53AA">
        <w:rPr>
          <w:rFonts w:ascii="Times New Roman" w:hAnsi="Times New Roman" w:cs="Times New Roman"/>
          <w:sz w:val="24"/>
          <w:szCs w:val="24"/>
        </w:rPr>
        <w:t>онлайн-торгівлі</w:t>
      </w:r>
      <w:r w:rsidR="00C75CF8" w:rsidRPr="00854E58">
        <w:rPr>
          <w:rFonts w:ascii="Times New Roman" w:hAnsi="Times New Roman" w:cs="Times New Roman"/>
          <w:sz w:val="24"/>
          <w:szCs w:val="24"/>
        </w:rPr>
        <w:t>, особливо що</w:t>
      </w:r>
      <w:r w:rsidR="00701561" w:rsidRPr="00854E58">
        <w:rPr>
          <w:rFonts w:ascii="Times New Roman" w:hAnsi="Times New Roman" w:cs="Times New Roman"/>
          <w:sz w:val="24"/>
          <w:szCs w:val="24"/>
        </w:rPr>
        <w:t xml:space="preserve"> стосується дитячого харчування та харчових добавок</w:t>
      </w:r>
      <w:r w:rsidR="003B4C9C" w:rsidRPr="00854E58">
        <w:rPr>
          <w:rFonts w:ascii="Times New Roman" w:hAnsi="Times New Roman" w:cs="Times New Roman"/>
          <w:sz w:val="24"/>
          <w:szCs w:val="24"/>
        </w:rPr>
        <w:t xml:space="preserve">, що, на нашу думку, свідчить як про </w:t>
      </w:r>
      <w:r w:rsidR="00FA2693" w:rsidRPr="00854E58">
        <w:rPr>
          <w:rFonts w:ascii="Times New Roman" w:hAnsi="Times New Roman" w:cs="Times New Roman"/>
          <w:sz w:val="24"/>
          <w:szCs w:val="24"/>
        </w:rPr>
        <w:t xml:space="preserve">динаміку збільшення </w:t>
      </w:r>
      <w:r w:rsidR="00E40687">
        <w:rPr>
          <w:rFonts w:ascii="Times New Roman" w:hAnsi="Times New Roman" w:cs="Times New Roman"/>
          <w:sz w:val="24"/>
          <w:szCs w:val="24"/>
        </w:rPr>
        <w:t>кількості зазначеної продукції</w:t>
      </w:r>
      <w:r w:rsidR="003B4C9C" w:rsidRPr="00854E58">
        <w:rPr>
          <w:rFonts w:ascii="Times New Roman" w:hAnsi="Times New Roman" w:cs="Times New Roman"/>
          <w:sz w:val="24"/>
          <w:szCs w:val="24"/>
        </w:rPr>
        <w:t xml:space="preserve">, так і про більш ретельний контроль зі сторони </w:t>
      </w:r>
      <w:r w:rsidR="006958A1" w:rsidRPr="00854E58">
        <w:rPr>
          <w:rFonts w:ascii="Times New Roman" w:hAnsi="Times New Roman" w:cs="Times New Roman"/>
          <w:sz w:val="24"/>
          <w:szCs w:val="24"/>
        </w:rPr>
        <w:t>Європейської комісії</w:t>
      </w:r>
      <w:r w:rsidR="003B122D" w:rsidRPr="00854E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17A7" w:rsidRPr="00854E58" w:rsidRDefault="001E4D70" w:rsidP="0045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E58">
        <w:rPr>
          <w:rFonts w:ascii="Times New Roman" w:hAnsi="Times New Roman" w:cs="Times New Roman"/>
          <w:sz w:val="24"/>
          <w:szCs w:val="24"/>
        </w:rPr>
        <w:t>Вітчизняні структури</w:t>
      </w:r>
      <w:r w:rsidR="005A758A" w:rsidRPr="00854E58">
        <w:rPr>
          <w:rFonts w:ascii="Times New Roman" w:hAnsi="Times New Roman" w:cs="Times New Roman"/>
          <w:sz w:val="24"/>
          <w:szCs w:val="24"/>
        </w:rPr>
        <w:t xml:space="preserve"> державного ринкового нагляду за якістю та безпечністю продукції за</w:t>
      </w:r>
      <w:r w:rsidR="001E2E6A" w:rsidRPr="00854E58">
        <w:rPr>
          <w:rFonts w:ascii="Times New Roman" w:hAnsi="Times New Roman" w:cs="Times New Roman"/>
          <w:sz w:val="24"/>
          <w:szCs w:val="24"/>
        </w:rPr>
        <w:t>вдяки суттєвому її реформуванню</w:t>
      </w:r>
      <w:r w:rsidR="005A758A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Pr="00854E58">
        <w:rPr>
          <w:rFonts w:ascii="Times New Roman" w:hAnsi="Times New Roman" w:cs="Times New Roman"/>
          <w:sz w:val="24"/>
          <w:szCs w:val="24"/>
        </w:rPr>
        <w:t>(Державна служба України з питань безпечності харчових продуктів та захисту споживачів</w:t>
      </w:r>
      <w:r w:rsidR="00B04652" w:rsidRPr="00854E58">
        <w:rPr>
          <w:rFonts w:ascii="Times New Roman" w:hAnsi="Times New Roman" w:cs="Times New Roman"/>
          <w:sz w:val="24"/>
          <w:szCs w:val="24"/>
        </w:rPr>
        <w:t xml:space="preserve"> із розгалуженою обласною мережею</w:t>
      </w:r>
      <w:r w:rsidRPr="00854E58">
        <w:rPr>
          <w:rFonts w:ascii="Times New Roman" w:hAnsi="Times New Roman" w:cs="Times New Roman"/>
          <w:sz w:val="24"/>
          <w:szCs w:val="24"/>
        </w:rPr>
        <w:t xml:space="preserve">) </w:t>
      </w:r>
      <w:r w:rsidR="00E703CD">
        <w:rPr>
          <w:rFonts w:ascii="Times New Roman" w:hAnsi="Times New Roman" w:cs="Times New Roman"/>
          <w:sz w:val="24"/>
          <w:szCs w:val="24"/>
        </w:rPr>
        <w:t xml:space="preserve">у співпраці із  </w:t>
      </w:r>
      <w:r w:rsidR="00E703CD" w:rsidRPr="00854E58">
        <w:rPr>
          <w:rFonts w:ascii="Times New Roman" w:hAnsi="Times New Roman" w:cs="Times New Roman"/>
          <w:sz w:val="24"/>
          <w:szCs w:val="24"/>
        </w:rPr>
        <w:t>RASFF</w:t>
      </w:r>
      <w:r w:rsidR="00E703CD">
        <w:rPr>
          <w:rFonts w:ascii="Times New Roman" w:hAnsi="Times New Roman" w:cs="Times New Roman"/>
          <w:sz w:val="24"/>
          <w:szCs w:val="24"/>
        </w:rPr>
        <w:t xml:space="preserve"> </w:t>
      </w:r>
      <w:r w:rsidR="00CA53AA">
        <w:rPr>
          <w:rFonts w:ascii="Times New Roman" w:hAnsi="Times New Roman" w:cs="Times New Roman"/>
          <w:sz w:val="24"/>
          <w:szCs w:val="24"/>
        </w:rPr>
        <w:t>запровадили</w:t>
      </w:r>
      <w:r w:rsidR="00CA53AA" w:rsidRPr="00CA53AA">
        <w:rPr>
          <w:rFonts w:ascii="Times New Roman" w:hAnsi="Times New Roman" w:cs="Times New Roman"/>
          <w:sz w:val="24"/>
          <w:szCs w:val="24"/>
        </w:rPr>
        <w:t xml:space="preserve"> національну </w:t>
      </w:r>
      <w:r w:rsidR="00E703CD">
        <w:rPr>
          <w:rFonts w:ascii="Times New Roman" w:hAnsi="Times New Roman" w:cs="Times New Roman"/>
          <w:sz w:val="24"/>
          <w:szCs w:val="24"/>
        </w:rPr>
        <w:t xml:space="preserve">систему, </w:t>
      </w:r>
      <w:bookmarkStart w:id="0" w:name="_GoBack"/>
      <w:bookmarkEnd w:id="0"/>
      <w:r w:rsidR="00237409" w:rsidRPr="00854E58">
        <w:rPr>
          <w:rFonts w:ascii="Times New Roman" w:hAnsi="Times New Roman" w:cs="Times New Roman"/>
          <w:sz w:val="24"/>
          <w:szCs w:val="24"/>
        </w:rPr>
        <w:t xml:space="preserve">що надає можливість </w:t>
      </w:r>
      <w:r w:rsidR="00405DE2" w:rsidRPr="00854E58">
        <w:rPr>
          <w:rFonts w:ascii="Times New Roman" w:hAnsi="Times New Roman" w:cs="Times New Roman"/>
          <w:sz w:val="24"/>
          <w:szCs w:val="24"/>
        </w:rPr>
        <w:t>здійснювати обмін  даних,  які носять пере</w:t>
      </w:r>
      <w:r w:rsidR="00CA53AA">
        <w:rPr>
          <w:rFonts w:ascii="Times New Roman" w:hAnsi="Times New Roman" w:cs="Times New Roman"/>
          <w:sz w:val="24"/>
          <w:szCs w:val="24"/>
        </w:rPr>
        <w:t>важно попереджувальний характер, забезпечити ефективний моніторинг будь-яких ризиків.</w:t>
      </w:r>
      <w:r w:rsidR="00CA53AA" w:rsidRPr="00CA53AA">
        <w:rPr>
          <w:rFonts w:ascii="Times New Roman" w:hAnsi="Times New Roman" w:cs="Times New Roman"/>
          <w:sz w:val="24"/>
          <w:szCs w:val="24"/>
        </w:rPr>
        <w:t xml:space="preserve"> </w:t>
      </w:r>
      <w:r w:rsidR="00405DE2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C315B4" w:rsidRPr="00854E58">
        <w:rPr>
          <w:rFonts w:ascii="Times New Roman" w:hAnsi="Times New Roman" w:cs="Times New Roman"/>
          <w:sz w:val="24"/>
          <w:szCs w:val="24"/>
        </w:rPr>
        <w:t>На жаль, в</w:t>
      </w:r>
      <w:r w:rsidR="00463406" w:rsidRPr="00854E58">
        <w:rPr>
          <w:rFonts w:ascii="Times New Roman" w:hAnsi="Times New Roman" w:cs="Times New Roman"/>
          <w:sz w:val="24"/>
          <w:szCs w:val="24"/>
        </w:rPr>
        <w:t>ід</w:t>
      </w:r>
      <w:r w:rsidR="00E3533B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346B42" w:rsidRPr="00854E58">
        <w:rPr>
          <w:rFonts w:ascii="Times New Roman" w:hAnsi="Times New Roman" w:cs="Times New Roman"/>
          <w:sz w:val="24"/>
          <w:szCs w:val="24"/>
        </w:rPr>
        <w:t xml:space="preserve">компетентного органу </w:t>
      </w:r>
      <w:r w:rsidR="00E3533B" w:rsidRPr="00854E58">
        <w:rPr>
          <w:rFonts w:ascii="Times New Roman" w:hAnsi="Times New Roman" w:cs="Times New Roman"/>
          <w:sz w:val="24"/>
          <w:szCs w:val="24"/>
        </w:rPr>
        <w:t xml:space="preserve">виконавчої влади </w:t>
      </w:r>
      <w:r w:rsidR="004939D0" w:rsidRPr="00854E58">
        <w:rPr>
          <w:rFonts w:ascii="Times New Roman" w:hAnsi="Times New Roman" w:cs="Times New Roman"/>
          <w:sz w:val="24"/>
          <w:szCs w:val="24"/>
        </w:rPr>
        <w:t>за останній рік надходили</w:t>
      </w:r>
      <w:r w:rsidR="00154FB3" w:rsidRPr="00854E58">
        <w:rPr>
          <w:rFonts w:ascii="Times New Roman" w:hAnsi="Times New Roman" w:cs="Times New Roman"/>
          <w:sz w:val="24"/>
          <w:szCs w:val="24"/>
        </w:rPr>
        <w:t xml:space="preserve"> інформаційні повідомлення пр</w:t>
      </w:r>
      <w:r w:rsidR="00C315B4" w:rsidRPr="00854E58">
        <w:rPr>
          <w:rFonts w:ascii="Times New Roman" w:hAnsi="Times New Roman" w:cs="Times New Roman"/>
          <w:sz w:val="24"/>
          <w:szCs w:val="24"/>
        </w:rPr>
        <w:t>о виявлені харчові небезпеки</w:t>
      </w:r>
      <w:r w:rsidR="00513054" w:rsidRPr="00854E58">
        <w:rPr>
          <w:rFonts w:ascii="Times New Roman" w:hAnsi="Times New Roman" w:cs="Times New Roman"/>
          <w:sz w:val="24"/>
          <w:szCs w:val="24"/>
        </w:rPr>
        <w:t xml:space="preserve">, </w:t>
      </w:r>
      <w:r w:rsidR="00C43723" w:rsidRPr="00854E58">
        <w:rPr>
          <w:rFonts w:ascii="Times New Roman" w:hAnsi="Times New Roman" w:cs="Times New Roman"/>
          <w:sz w:val="24"/>
          <w:szCs w:val="24"/>
        </w:rPr>
        <w:t>які потрап</w:t>
      </w:r>
      <w:r w:rsidR="003B4C9C" w:rsidRPr="00854E58">
        <w:rPr>
          <w:rFonts w:ascii="Times New Roman" w:hAnsi="Times New Roman" w:cs="Times New Roman"/>
          <w:sz w:val="24"/>
          <w:szCs w:val="24"/>
        </w:rPr>
        <w:t>ля</w:t>
      </w:r>
      <w:r w:rsidR="00C43723" w:rsidRPr="00854E58">
        <w:rPr>
          <w:rFonts w:ascii="Times New Roman" w:hAnsi="Times New Roman" w:cs="Times New Roman"/>
          <w:sz w:val="24"/>
          <w:szCs w:val="24"/>
        </w:rPr>
        <w:t>ли до «чорного списку»</w:t>
      </w:r>
      <w:r w:rsidR="004110D9" w:rsidRPr="00854E58">
        <w:rPr>
          <w:rFonts w:ascii="Times New Roman" w:hAnsi="Times New Roman" w:cs="Times New Roman"/>
          <w:sz w:val="24"/>
          <w:szCs w:val="24"/>
        </w:rPr>
        <w:t xml:space="preserve"> та</w:t>
      </w:r>
      <w:r w:rsidR="00C43723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4110D9" w:rsidRPr="00854E58">
        <w:rPr>
          <w:rFonts w:ascii="Times New Roman" w:hAnsi="Times New Roman" w:cs="Times New Roman"/>
          <w:sz w:val="24"/>
          <w:szCs w:val="24"/>
        </w:rPr>
        <w:t>вживалися</w:t>
      </w:r>
      <w:r w:rsidR="00154FB3" w:rsidRPr="00854E58">
        <w:rPr>
          <w:rFonts w:ascii="Times New Roman" w:hAnsi="Times New Roman" w:cs="Times New Roman"/>
          <w:sz w:val="24"/>
          <w:szCs w:val="24"/>
        </w:rPr>
        <w:t xml:space="preserve">  заходи  </w:t>
      </w:r>
      <w:r w:rsidR="003950FC" w:rsidRPr="00854E58">
        <w:rPr>
          <w:rFonts w:ascii="Times New Roman" w:hAnsi="Times New Roman" w:cs="Times New Roman"/>
          <w:sz w:val="24"/>
          <w:szCs w:val="24"/>
        </w:rPr>
        <w:t xml:space="preserve">щодо  </w:t>
      </w:r>
      <w:r w:rsidR="003B122D" w:rsidRPr="00854E58">
        <w:rPr>
          <w:rFonts w:ascii="Times New Roman" w:hAnsi="Times New Roman" w:cs="Times New Roman"/>
          <w:sz w:val="24"/>
          <w:szCs w:val="24"/>
        </w:rPr>
        <w:t xml:space="preserve">вилучення з обороту внутрішнього ринку </w:t>
      </w:r>
      <w:r w:rsidR="00154FB3" w:rsidRPr="00854E58">
        <w:rPr>
          <w:rFonts w:ascii="Times New Roman" w:hAnsi="Times New Roman" w:cs="Times New Roman"/>
          <w:sz w:val="24"/>
          <w:szCs w:val="24"/>
        </w:rPr>
        <w:t>даного харчового прод</w:t>
      </w:r>
      <w:r w:rsidR="00E962B0" w:rsidRPr="00854E58">
        <w:rPr>
          <w:rFonts w:ascii="Times New Roman" w:hAnsi="Times New Roman" w:cs="Times New Roman"/>
          <w:sz w:val="24"/>
          <w:szCs w:val="24"/>
        </w:rPr>
        <w:t>укту.</w:t>
      </w:r>
      <w:r w:rsidR="00C315B4" w:rsidRPr="00854E58">
        <w:rPr>
          <w:rFonts w:ascii="Times New Roman" w:hAnsi="Times New Roman" w:cs="Times New Roman"/>
          <w:sz w:val="24"/>
          <w:szCs w:val="24"/>
        </w:rPr>
        <w:t xml:space="preserve"> Зокрема</w:t>
      </w:r>
      <w:r w:rsidR="000E7FC0" w:rsidRPr="00854E58">
        <w:rPr>
          <w:rFonts w:ascii="Times New Roman" w:hAnsi="Times New Roman" w:cs="Times New Roman"/>
          <w:sz w:val="24"/>
          <w:szCs w:val="24"/>
        </w:rPr>
        <w:t>,</w:t>
      </w:r>
      <w:r w:rsidR="00E439AC" w:rsidRPr="00854E58">
        <w:rPr>
          <w:rFonts w:ascii="Times New Roman" w:hAnsi="Times New Roman" w:cs="Times New Roman"/>
          <w:sz w:val="24"/>
          <w:szCs w:val="24"/>
        </w:rPr>
        <w:t xml:space="preserve"> доведені до відома споживачів</w:t>
      </w:r>
      <w:r w:rsidR="00C315B4" w:rsidRPr="00854E58">
        <w:rPr>
          <w:rFonts w:ascii="Times New Roman" w:hAnsi="Times New Roman" w:cs="Times New Roman"/>
          <w:sz w:val="24"/>
          <w:szCs w:val="24"/>
        </w:rPr>
        <w:t xml:space="preserve"> такі випадки попадання неякісної продукції на вітчизняний ринок: </w:t>
      </w:r>
      <w:r w:rsidR="00CD00E4" w:rsidRPr="00854E58">
        <w:rPr>
          <w:sz w:val="24"/>
          <w:szCs w:val="24"/>
        </w:rPr>
        <w:t xml:space="preserve"> </w:t>
      </w:r>
      <w:r w:rsidR="000E7FC0" w:rsidRPr="00854E58">
        <w:rPr>
          <w:rFonts w:ascii="Times New Roman" w:hAnsi="Times New Roman" w:cs="Times New Roman"/>
          <w:sz w:val="24"/>
          <w:szCs w:val="24"/>
        </w:rPr>
        <w:t>сальмонели в курятині</w:t>
      </w:r>
      <w:r w:rsidR="004E1E9E" w:rsidRPr="00854E58">
        <w:rPr>
          <w:rFonts w:ascii="Times New Roman" w:hAnsi="Times New Roman" w:cs="Times New Roman"/>
          <w:sz w:val="24"/>
          <w:szCs w:val="24"/>
        </w:rPr>
        <w:t xml:space="preserve"> з </w:t>
      </w:r>
      <w:r w:rsidR="000E7FC0" w:rsidRPr="00854E58">
        <w:rPr>
          <w:rFonts w:ascii="Times New Roman" w:hAnsi="Times New Roman" w:cs="Times New Roman"/>
          <w:sz w:val="24"/>
          <w:szCs w:val="24"/>
        </w:rPr>
        <w:t>Польщі</w:t>
      </w:r>
      <w:r w:rsidR="002D0758" w:rsidRPr="00854E58">
        <w:rPr>
          <w:rFonts w:ascii="Times New Roman" w:hAnsi="Times New Roman" w:cs="Times New Roman"/>
          <w:sz w:val="24"/>
          <w:szCs w:val="24"/>
        </w:rPr>
        <w:t xml:space="preserve">; </w:t>
      </w:r>
      <w:r w:rsidR="003D223B" w:rsidRPr="00854E5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патогенних бактерій</w:t>
      </w:r>
      <w:r w:rsidR="00513054" w:rsidRPr="00854E5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 великих кількостях в сирах з пастеризов</w:t>
      </w:r>
      <w:r w:rsidR="00405DE2" w:rsidRPr="00854E5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аного молока</w:t>
      </w:r>
      <w:r w:rsidR="007D1A94" w:rsidRPr="00854E5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, що експортувались</w:t>
      </w:r>
      <w:r w:rsidR="00405DE2" w:rsidRPr="00854E5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D1A94" w:rsidRPr="00854E5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і</w:t>
      </w:r>
      <w:r w:rsidR="00513054" w:rsidRPr="00854E5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 Франції</w:t>
      </w:r>
      <w:r w:rsidR="00422020" w:rsidRPr="00854E5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  <w:r w:rsidR="00422020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341F6F" w:rsidRPr="00854E58">
        <w:rPr>
          <w:rFonts w:ascii="Times New Roman" w:hAnsi="Times New Roman" w:cs="Times New Roman"/>
          <w:sz w:val="24"/>
          <w:szCs w:val="24"/>
        </w:rPr>
        <w:t xml:space="preserve">гранати, </w:t>
      </w:r>
      <w:r w:rsidR="00422020" w:rsidRPr="00854E58">
        <w:rPr>
          <w:rFonts w:ascii="Times New Roman" w:hAnsi="Times New Roman" w:cs="Times New Roman"/>
          <w:sz w:val="24"/>
          <w:szCs w:val="24"/>
        </w:rPr>
        <w:t xml:space="preserve">лимони, свіжі огірки та кабачки із </w:t>
      </w:r>
      <w:r w:rsidR="004E1E9E" w:rsidRPr="00854E58">
        <w:rPr>
          <w:rFonts w:ascii="Times New Roman" w:hAnsi="Times New Roman" w:cs="Times New Roman"/>
          <w:sz w:val="24"/>
          <w:szCs w:val="24"/>
        </w:rPr>
        <w:t>перевищеним вмістом</w:t>
      </w:r>
      <w:r w:rsidR="00422020" w:rsidRPr="00854E58">
        <w:rPr>
          <w:rFonts w:ascii="Times New Roman" w:hAnsi="Times New Roman" w:cs="Times New Roman"/>
          <w:sz w:val="24"/>
          <w:szCs w:val="24"/>
        </w:rPr>
        <w:t xml:space="preserve"> нітратів (Туреччина)</w:t>
      </w:r>
      <w:r w:rsidR="004D0C9D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4F1E06" w:rsidRPr="00854E58">
        <w:rPr>
          <w:rFonts w:ascii="Times New Roman" w:hAnsi="Times New Roman" w:cs="Times New Roman"/>
          <w:sz w:val="24"/>
          <w:szCs w:val="24"/>
        </w:rPr>
        <w:t>[4]</w:t>
      </w:r>
      <w:r w:rsidR="004D0C9D" w:rsidRPr="00854E58">
        <w:rPr>
          <w:rFonts w:ascii="Times New Roman" w:hAnsi="Times New Roman" w:cs="Times New Roman"/>
          <w:sz w:val="24"/>
          <w:szCs w:val="24"/>
        </w:rPr>
        <w:t>;</w:t>
      </w:r>
      <w:r w:rsidR="00513054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4E1E9E" w:rsidRPr="00854E58">
        <w:rPr>
          <w:rFonts w:ascii="Times New Roman" w:hAnsi="Times New Roman" w:cs="Times New Roman"/>
          <w:sz w:val="24"/>
          <w:szCs w:val="24"/>
        </w:rPr>
        <w:t xml:space="preserve">наявність </w:t>
      </w:r>
      <w:r w:rsidR="00C85FA2" w:rsidRPr="00854E58">
        <w:rPr>
          <w:rFonts w:ascii="Times New Roman" w:hAnsi="Times New Roman" w:cs="Times New Roman"/>
          <w:sz w:val="24"/>
          <w:szCs w:val="24"/>
        </w:rPr>
        <w:t>кадмію у восьми</w:t>
      </w:r>
      <w:r w:rsidR="00983925" w:rsidRPr="00854E58">
        <w:rPr>
          <w:rFonts w:ascii="Times New Roman" w:hAnsi="Times New Roman" w:cs="Times New Roman"/>
          <w:sz w:val="24"/>
          <w:szCs w:val="24"/>
        </w:rPr>
        <w:t xml:space="preserve">ногах «міні» </w:t>
      </w:r>
      <w:r w:rsidR="00C85FA2" w:rsidRPr="00854E58">
        <w:rPr>
          <w:rFonts w:ascii="Times New Roman" w:hAnsi="Times New Roman" w:cs="Times New Roman"/>
          <w:sz w:val="24"/>
          <w:szCs w:val="24"/>
        </w:rPr>
        <w:t>з Італії</w:t>
      </w:r>
      <w:r w:rsidR="002A0700">
        <w:rPr>
          <w:rFonts w:ascii="Times New Roman" w:hAnsi="Times New Roman" w:cs="Times New Roman"/>
          <w:sz w:val="24"/>
          <w:szCs w:val="24"/>
        </w:rPr>
        <w:t>;</w:t>
      </w:r>
      <w:r w:rsidR="00AD222E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C85FA2" w:rsidRPr="00854E58">
        <w:rPr>
          <w:rFonts w:ascii="Times New Roman" w:hAnsi="Times New Roman" w:cs="Times New Roman"/>
          <w:sz w:val="24"/>
          <w:szCs w:val="24"/>
        </w:rPr>
        <w:t xml:space="preserve">атропінy у кукурудзяному попкорні, </w:t>
      </w:r>
      <w:r w:rsidR="003D223B" w:rsidRPr="00854E58">
        <w:rPr>
          <w:rFonts w:ascii="Times New Roman" w:hAnsi="Times New Roman" w:cs="Times New Roman"/>
          <w:sz w:val="24"/>
          <w:szCs w:val="24"/>
        </w:rPr>
        <w:t>токсичних елементів</w:t>
      </w:r>
      <w:r w:rsidR="003B4C9C" w:rsidRPr="00854E58">
        <w:rPr>
          <w:rFonts w:ascii="Times New Roman" w:hAnsi="Times New Roman" w:cs="Times New Roman"/>
          <w:sz w:val="24"/>
          <w:szCs w:val="24"/>
        </w:rPr>
        <w:t xml:space="preserve"> ртуті у тунці</w:t>
      </w:r>
      <w:r w:rsidR="007D1A94" w:rsidRPr="00854E58">
        <w:rPr>
          <w:rFonts w:ascii="Times New Roman" w:hAnsi="Times New Roman" w:cs="Times New Roman"/>
          <w:sz w:val="24"/>
          <w:szCs w:val="24"/>
        </w:rPr>
        <w:t xml:space="preserve"> (Іспанія)</w:t>
      </w:r>
      <w:r w:rsidR="002A0700">
        <w:rPr>
          <w:rFonts w:ascii="Times New Roman" w:hAnsi="Times New Roman" w:cs="Times New Roman"/>
          <w:sz w:val="24"/>
          <w:szCs w:val="24"/>
        </w:rPr>
        <w:t>;</w:t>
      </w:r>
      <w:r w:rsidR="004939D0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513054" w:rsidRPr="00854E58">
        <w:rPr>
          <w:rFonts w:ascii="Times New Roman" w:hAnsi="Times New Roman" w:cs="Times New Roman"/>
          <w:sz w:val="24"/>
          <w:szCs w:val="24"/>
        </w:rPr>
        <w:t>перевищення вмісту свинцю в сушених бананах із В’єтнаму</w:t>
      </w:r>
      <w:r w:rsidR="004F1E06" w:rsidRPr="00854E58">
        <w:rPr>
          <w:rFonts w:ascii="Times New Roman" w:hAnsi="Times New Roman" w:cs="Times New Roman"/>
          <w:sz w:val="24"/>
          <w:szCs w:val="24"/>
        </w:rPr>
        <w:t xml:space="preserve"> [5]</w:t>
      </w:r>
      <w:r w:rsidR="00563E12" w:rsidRPr="00854E58">
        <w:rPr>
          <w:rFonts w:ascii="Times New Roman" w:hAnsi="Times New Roman" w:cs="Times New Roman"/>
          <w:sz w:val="24"/>
          <w:szCs w:val="24"/>
        </w:rPr>
        <w:t>.</w:t>
      </w:r>
      <w:r w:rsidR="004515C3">
        <w:rPr>
          <w:rFonts w:ascii="Times New Roman" w:hAnsi="Times New Roman" w:cs="Times New Roman"/>
          <w:sz w:val="24"/>
          <w:szCs w:val="24"/>
        </w:rPr>
        <w:t xml:space="preserve"> </w:t>
      </w:r>
      <w:r w:rsidR="00CF0C46" w:rsidRPr="00854E58">
        <w:rPr>
          <w:rFonts w:ascii="Times New Roman" w:hAnsi="Times New Roman" w:cs="Times New Roman"/>
          <w:sz w:val="24"/>
          <w:szCs w:val="24"/>
        </w:rPr>
        <w:t xml:space="preserve">Головне управління Держспоживслужби в Тернопільській області </w:t>
      </w:r>
      <w:r w:rsidR="008B445E" w:rsidRPr="00854E58">
        <w:rPr>
          <w:rFonts w:ascii="Times New Roman" w:hAnsi="Times New Roman" w:cs="Times New Roman"/>
          <w:sz w:val="24"/>
          <w:szCs w:val="24"/>
        </w:rPr>
        <w:t>тільки за декілька місяців</w:t>
      </w:r>
      <w:r w:rsidR="002D0758" w:rsidRPr="00854E58">
        <w:rPr>
          <w:rFonts w:ascii="Times New Roman" w:hAnsi="Times New Roman" w:cs="Times New Roman"/>
          <w:sz w:val="24"/>
          <w:szCs w:val="24"/>
        </w:rPr>
        <w:t xml:space="preserve"> 2023 р. </w:t>
      </w:r>
      <w:r w:rsidRPr="00854E58">
        <w:rPr>
          <w:rFonts w:ascii="Times New Roman" w:hAnsi="Times New Roman" w:cs="Times New Roman"/>
          <w:sz w:val="24"/>
          <w:szCs w:val="24"/>
        </w:rPr>
        <w:t>проінформувало населення</w:t>
      </w:r>
      <w:r w:rsidR="00734BCD" w:rsidRPr="00854E58">
        <w:rPr>
          <w:rFonts w:ascii="Times New Roman" w:hAnsi="Times New Roman" w:cs="Times New Roman"/>
          <w:sz w:val="24"/>
          <w:szCs w:val="24"/>
        </w:rPr>
        <w:t xml:space="preserve"> регіону </w:t>
      </w:r>
      <w:r w:rsidR="003119CD" w:rsidRPr="00854E58">
        <w:rPr>
          <w:rFonts w:ascii="Times New Roman" w:hAnsi="Times New Roman" w:cs="Times New Roman"/>
          <w:sz w:val="24"/>
          <w:szCs w:val="24"/>
        </w:rPr>
        <w:t xml:space="preserve">через сайт, соціальні мережі </w:t>
      </w:r>
      <w:r w:rsidR="00734BCD" w:rsidRPr="00854E58">
        <w:rPr>
          <w:rFonts w:ascii="Times New Roman" w:hAnsi="Times New Roman" w:cs="Times New Roman"/>
          <w:sz w:val="24"/>
          <w:szCs w:val="24"/>
        </w:rPr>
        <w:t xml:space="preserve">щодо: </w:t>
      </w:r>
      <w:r w:rsidR="00563E12" w:rsidRPr="00854E58">
        <w:rPr>
          <w:rFonts w:ascii="Times New Roman" w:hAnsi="Times New Roman" w:cs="Times New Roman"/>
          <w:sz w:val="24"/>
          <w:szCs w:val="24"/>
        </w:rPr>
        <w:t>виявлення високого вмісту небезпечного інгредієнту</w:t>
      </w:r>
      <w:r w:rsidR="003119CD" w:rsidRPr="00854E58">
        <w:rPr>
          <w:rFonts w:ascii="Times New Roman" w:hAnsi="Times New Roman" w:cs="Times New Roman"/>
          <w:sz w:val="24"/>
          <w:szCs w:val="24"/>
        </w:rPr>
        <w:t xml:space="preserve"> в печиві (Румунія), </w:t>
      </w:r>
      <w:r w:rsidR="00563E12" w:rsidRPr="00854E58">
        <w:rPr>
          <w:rFonts w:ascii="Times New Roman" w:hAnsi="Times New Roman" w:cs="Times New Roman"/>
          <w:sz w:val="24"/>
          <w:szCs w:val="24"/>
        </w:rPr>
        <w:t>перевищення допустимого рівн</w:t>
      </w:r>
      <w:r w:rsidRPr="00854E58">
        <w:rPr>
          <w:rFonts w:ascii="Times New Roman" w:hAnsi="Times New Roman" w:cs="Times New Roman"/>
          <w:sz w:val="24"/>
          <w:szCs w:val="24"/>
        </w:rPr>
        <w:t xml:space="preserve">я кадмію у рисі для ризотто (експортер – </w:t>
      </w:r>
      <w:r w:rsidR="00563E12" w:rsidRPr="00854E58">
        <w:rPr>
          <w:rFonts w:ascii="Times New Roman" w:hAnsi="Times New Roman" w:cs="Times New Roman"/>
          <w:sz w:val="24"/>
          <w:szCs w:val="24"/>
        </w:rPr>
        <w:t>Італ</w:t>
      </w:r>
      <w:r w:rsidRPr="00854E58">
        <w:rPr>
          <w:rFonts w:ascii="Times New Roman" w:hAnsi="Times New Roman" w:cs="Times New Roman"/>
          <w:sz w:val="24"/>
          <w:szCs w:val="24"/>
        </w:rPr>
        <w:t>ія)</w:t>
      </w:r>
      <w:r w:rsidR="00563E12" w:rsidRPr="00854E58">
        <w:rPr>
          <w:rFonts w:ascii="Times New Roman" w:hAnsi="Times New Roman" w:cs="Times New Roman"/>
          <w:sz w:val="24"/>
          <w:szCs w:val="24"/>
        </w:rPr>
        <w:t xml:space="preserve">, </w:t>
      </w:r>
      <w:r w:rsidR="00CF0C46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563E12" w:rsidRPr="00854E58">
        <w:rPr>
          <w:rFonts w:ascii="Times New Roman" w:hAnsi="Times New Roman" w:cs="Times New Roman"/>
          <w:sz w:val="24"/>
          <w:szCs w:val="24"/>
        </w:rPr>
        <w:t>високого в</w:t>
      </w:r>
      <w:r w:rsidR="00351E0A" w:rsidRPr="00854E58">
        <w:rPr>
          <w:rFonts w:ascii="Times New Roman" w:hAnsi="Times New Roman" w:cs="Times New Roman"/>
          <w:sz w:val="24"/>
          <w:szCs w:val="24"/>
        </w:rPr>
        <w:t xml:space="preserve">місту </w:t>
      </w:r>
      <w:r w:rsidR="00563E12" w:rsidRPr="00854E58">
        <w:rPr>
          <w:rFonts w:ascii="Times New Roman" w:hAnsi="Times New Roman" w:cs="Times New Roman"/>
          <w:sz w:val="24"/>
          <w:szCs w:val="24"/>
        </w:rPr>
        <w:t xml:space="preserve">алергенного барвника в напої (Франція), продуктів життєдіяльності грибів </w:t>
      </w:r>
      <w:r w:rsidR="00734BCD" w:rsidRPr="00854E58">
        <w:rPr>
          <w:rFonts w:ascii="Times New Roman" w:hAnsi="Times New Roman" w:cs="Times New Roman"/>
          <w:sz w:val="24"/>
          <w:szCs w:val="24"/>
        </w:rPr>
        <w:t>в арахісі (Бразилія)</w:t>
      </w:r>
      <w:r w:rsidR="00563E12" w:rsidRPr="00854E58">
        <w:rPr>
          <w:rFonts w:ascii="Times New Roman" w:hAnsi="Times New Roman" w:cs="Times New Roman"/>
          <w:sz w:val="24"/>
          <w:szCs w:val="24"/>
        </w:rPr>
        <w:t xml:space="preserve">, </w:t>
      </w:r>
      <w:r w:rsidR="007D1A94" w:rsidRPr="00854E58">
        <w:rPr>
          <w:rFonts w:ascii="Times New Roman" w:hAnsi="Times New Roman" w:cs="Times New Roman"/>
          <w:sz w:val="24"/>
          <w:szCs w:val="24"/>
        </w:rPr>
        <w:t>канцерогенних сполук</w:t>
      </w:r>
      <w:r w:rsidR="002A0700">
        <w:rPr>
          <w:rFonts w:ascii="Times New Roman" w:hAnsi="Times New Roman" w:cs="Times New Roman"/>
          <w:sz w:val="24"/>
          <w:szCs w:val="24"/>
        </w:rPr>
        <w:t xml:space="preserve"> в пальмовій олії (Республіка</w:t>
      </w:r>
      <w:r w:rsidR="00563E12" w:rsidRPr="00854E58">
        <w:rPr>
          <w:rFonts w:ascii="Times New Roman" w:hAnsi="Times New Roman" w:cs="Times New Roman"/>
          <w:sz w:val="24"/>
          <w:szCs w:val="24"/>
        </w:rPr>
        <w:t xml:space="preserve"> Гана) [6].  </w:t>
      </w:r>
    </w:p>
    <w:p w:rsidR="00486F55" w:rsidRPr="00854E58" w:rsidRDefault="003119CD" w:rsidP="00CB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E58">
        <w:rPr>
          <w:rFonts w:ascii="Times New Roman" w:hAnsi="Times New Roman" w:cs="Times New Roman"/>
          <w:sz w:val="24"/>
          <w:szCs w:val="24"/>
        </w:rPr>
        <w:t xml:space="preserve">Таким чином, </w:t>
      </w:r>
      <w:r w:rsidR="00351E0A" w:rsidRPr="00854E58">
        <w:rPr>
          <w:rFonts w:ascii="Times New Roman" w:hAnsi="Times New Roman" w:cs="Times New Roman"/>
          <w:sz w:val="24"/>
          <w:szCs w:val="24"/>
        </w:rPr>
        <w:t>результат</w:t>
      </w:r>
      <w:r w:rsidR="00844808" w:rsidRPr="00854E58">
        <w:rPr>
          <w:rFonts w:ascii="Times New Roman" w:hAnsi="Times New Roman" w:cs="Times New Roman"/>
          <w:sz w:val="24"/>
          <w:szCs w:val="24"/>
        </w:rPr>
        <w:t>ивність</w:t>
      </w:r>
      <w:r w:rsidR="00351E0A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0706C2" w:rsidRPr="00854E58">
        <w:rPr>
          <w:rFonts w:ascii="Times New Roman" w:hAnsi="Times New Roman" w:cs="Times New Roman"/>
          <w:sz w:val="24"/>
          <w:szCs w:val="24"/>
        </w:rPr>
        <w:t xml:space="preserve">офіційного </w:t>
      </w:r>
      <w:r w:rsidR="005610E2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0706C2" w:rsidRPr="00854E58">
        <w:rPr>
          <w:rFonts w:ascii="Times New Roman" w:hAnsi="Times New Roman" w:cs="Times New Roman"/>
          <w:sz w:val="24"/>
          <w:szCs w:val="24"/>
        </w:rPr>
        <w:t xml:space="preserve">контролю та захисних заходів </w:t>
      </w:r>
      <w:r w:rsidR="00C5236B" w:rsidRPr="00854E58">
        <w:rPr>
          <w:rFonts w:ascii="Times New Roman" w:hAnsi="Times New Roman" w:cs="Times New Roman"/>
          <w:sz w:val="24"/>
          <w:szCs w:val="24"/>
        </w:rPr>
        <w:t xml:space="preserve">у  форматі </w:t>
      </w:r>
      <w:r w:rsidR="00A15B04" w:rsidRPr="00854E58">
        <w:rPr>
          <w:rFonts w:ascii="Times New Roman" w:hAnsi="Times New Roman" w:cs="Times New Roman"/>
          <w:sz w:val="24"/>
          <w:szCs w:val="24"/>
        </w:rPr>
        <w:t xml:space="preserve">RASFF </w:t>
      </w:r>
      <w:r w:rsidR="008B445E" w:rsidRPr="00854E58">
        <w:rPr>
          <w:rFonts w:ascii="Times New Roman" w:hAnsi="Times New Roman" w:cs="Times New Roman"/>
          <w:sz w:val="24"/>
          <w:szCs w:val="24"/>
        </w:rPr>
        <w:t>знайшли</w:t>
      </w:r>
      <w:r w:rsidR="00844808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CB6A4A" w:rsidRPr="00854E58">
        <w:rPr>
          <w:rFonts w:ascii="Times New Roman" w:hAnsi="Times New Roman" w:cs="Times New Roman"/>
          <w:sz w:val="24"/>
          <w:szCs w:val="24"/>
        </w:rPr>
        <w:t xml:space="preserve">практичне </w:t>
      </w:r>
      <w:r w:rsidR="00844808" w:rsidRPr="00854E58">
        <w:rPr>
          <w:rFonts w:ascii="Times New Roman" w:hAnsi="Times New Roman" w:cs="Times New Roman"/>
          <w:sz w:val="24"/>
          <w:szCs w:val="24"/>
        </w:rPr>
        <w:t>відображення в упередженні</w:t>
      </w:r>
      <w:r w:rsidR="00FA2693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C5236B" w:rsidRPr="00854E58">
        <w:rPr>
          <w:rFonts w:ascii="Times New Roman" w:hAnsi="Times New Roman" w:cs="Times New Roman"/>
          <w:sz w:val="24"/>
          <w:szCs w:val="24"/>
        </w:rPr>
        <w:t>значної кількості</w:t>
      </w:r>
      <w:r w:rsidR="003159DB" w:rsidRPr="00854E58">
        <w:rPr>
          <w:rFonts w:ascii="Times New Roman" w:hAnsi="Times New Roman" w:cs="Times New Roman"/>
          <w:sz w:val="24"/>
          <w:szCs w:val="24"/>
        </w:rPr>
        <w:t xml:space="preserve"> ризиків</w:t>
      </w:r>
      <w:r w:rsidR="00FA2693" w:rsidRPr="00854E58">
        <w:rPr>
          <w:rFonts w:ascii="Times New Roman" w:hAnsi="Times New Roman" w:cs="Times New Roman"/>
          <w:sz w:val="24"/>
          <w:szCs w:val="24"/>
        </w:rPr>
        <w:t xml:space="preserve">, пов’язаних </w:t>
      </w:r>
      <w:r w:rsidR="003159DB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FA2693" w:rsidRPr="00854E58">
        <w:rPr>
          <w:rFonts w:ascii="Times New Roman" w:hAnsi="Times New Roman" w:cs="Times New Roman"/>
          <w:sz w:val="24"/>
          <w:szCs w:val="24"/>
        </w:rPr>
        <w:t xml:space="preserve">із можливістю </w:t>
      </w:r>
      <w:r w:rsidR="003159DB" w:rsidRPr="00854E58">
        <w:rPr>
          <w:rFonts w:ascii="Times New Roman" w:hAnsi="Times New Roman" w:cs="Times New Roman"/>
          <w:sz w:val="24"/>
          <w:szCs w:val="24"/>
        </w:rPr>
        <w:t xml:space="preserve"> с</w:t>
      </w:r>
      <w:r w:rsidR="00341F6F" w:rsidRPr="00854E58">
        <w:rPr>
          <w:rFonts w:ascii="Times New Roman" w:hAnsi="Times New Roman" w:cs="Times New Roman"/>
          <w:sz w:val="24"/>
          <w:szCs w:val="24"/>
        </w:rPr>
        <w:t>прово</w:t>
      </w:r>
      <w:r w:rsidR="003159DB" w:rsidRPr="00854E58">
        <w:rPr>
          <w:rFonts w:ascii="Times New Roman" w:hAnsi="Times New Roman" w:cs="Times New Roman"/>
          <w:sz w:val="24"/>
          <w:szCs w:val="24"/>
        </w:rPr>
        <w:t>кувати</w:t>
      </w:r>
      <w:r w:rsidR="00341F6F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Pr="00854E58">
        <w:rPr>
          <w:rFonts w:ascii="Times New Roman" w:hAnsi="Times New Roman" w:cs="Times New Roman"/>
          <w:sz w:val="24"/>
          <w:szCs w:val="24"/>
        </w:rPr>
        <w:t>в українських</w:t>
      </w:r>
      <w:r w:rsidR="00A15B04" w:rsidRPr="00854E58">
        <w:rPr>
          <w:rFonts w:ascii="Times New Roman" w:hAnsi="Times New Roman" w:cs="Times New Roman"/>
          <w:sz w:val="24"/>
          <w:szCs w:val="24"/>
        </w:rPr>
        <w:t xml:space="preserve"> споживачів </w:t>
      </w:r>
      <w:r w:rsidRPr="00854E58">
        <w:rPr>
          <w:rFonts w:ascii="Times New Roman" w:hAnsi="Times New Roman" w:cs="Times New Roman"/>
          <w:sz w:val="24"/>
          <w:szCs w:val="24"/>
        </w:rPr>
        <w:t>серйозні порушення</w:t>
      </w:r>
      <w:r w:rsidR="00C51974" w:rsidRPr="00854E58">
        <w:rPr>
          <w:rFonts w:ascii="Times New Roman" w:hAnsi="Times New Roman" w:cs="Times New Roman"/>
          <w:sz w:val="24"/>
          <w:szCs w:val="24"/>
        </w:rPr>
        <w:t xml:space="preserve"> здоров’я, </w:t>
      </w:r>
      <w:r w:rsidR="00341F6F" w:rsidRPr="00854E58">
        <w:rPr>
          <w:rFonts w:ascii="Times New Roman" w:hAnsi="Times New Roman" w:cs="Times New Roman"/>
          <w:sz w:val="24"/>
          <w:szCs w:val="24"/>
        </w:rPr>
        <w:t>онкологіч</w:t>
      </w:r>
      <w:r w:rsidRPr="00854E58">
        <w:rPr>
          <w:rFonts w:ascii="Times New Roman" w:hAnsi="Times New Roman" w:cs="Times New Roman"/>
          <w:sz w:val="24"/>
          <w:szCs w:val="24"/>
        </w:rPr>
        <w:t>ні захворювання, харчові алергії</w:t>
      </w:r>
      <w:r w:rsidR="00734BCD" w:rsidRPr="00854E58">
        <w:rPr>
          <w:rFonts w:ascii="Times New Roman" w:hAnsi="Times New Roman" w:cs="Times New Roman"/>
          <w:sz w:val="24"/>
          <w:szCs w:val="24"/>
        </w:rPr>
        <w:t xml:space="preserve"> тощо.</w:t>
      </w:r>
      <w:r w:rsidR="003159DB" w:rsidRPr="00854E58">
        <w:rPr>
          <w:sz w:val="24"/>
          <w:szCs w:val="24"/>
        </w:rPr>
        <w:t xml:space="preserve"> </w:t>
      </w:r>
      <w:r w:rsidR="00CB6A4A" w:rsidRPr="00854E58">
        <w:rPr>
          <w:rFonts w:ascii="Times New Roman" w:hAnsi="Times New Roman" w:cs="Times New Roman"/>
          <w:sz w:val="24"/>
          <w:szCs w:val="24"/>
        </w:rPr>
        <w:t xml:space="preserve">Наразі </w:t>
      </w:r>
      <w:r w:rsidR="00486F55" w:rsidRPr="00854E58">
        <w:rPr>
          <w:rFonts w:ascii="Times New Roman" w:hAnsi="Times New Roman" w:cs="Times New Roman"/>
          <w:sz w:val="24"/>
          <w:szCs w:val="24"/>
        </w:rPr>
        <w:t xml:space="preserve">суттєвою проблемою ефективності функціонування </w:t>
      </w:r>
      <w:r w:rsidR="00CB6A4A" w:rsidRPr="00854E58">
        <w:rPr>
          <w:rFonts w:ascii="Times New Roman" w:hAnsi="Times New Roman" w:cs="Times New Roman"/>
          <w:sz w:val="24"/>
          <w:szCs w:val="24"/>
        </w:rPr>
        <w:t xml:space="preserve">зазначеної системи </w:t>
      </w:r>
      <w:r w:rsidR="00486F55" w:rsidRPr="00854E58">
        <w:rPr>
          <w:rFonts w:ascii="Times New Roman" w:hAnsi="Times New Roman" w:cs="Times New Roman"/>
          <w:sz w:val="24"/>
          <w:szCs w:val="24"/>
        </w:rPr>
        <w:t xml:space="preserve">в нашій державі є </w:t>
      </w:r>
      <w:r w:rsidR="00983925" w:rsidRPr="00854E58">
        <w:rPr>
          <w:rFonts w:ascii="Times New Roman" w:hAnsi="Times New Roman" w:cs="Times New Roman"/>
          <w:sz w:val="24"/>
          <w:szCs w:val="24"/>
        </w:rPr>
        <w:t xml:space="preserve">обробка </w:t>
      </w:r>
      <w:r w:rsidR="00486F55" w:rsidRPr="00854E58">
        <w:rPr>
          <w:rFonts w:ascii="Times New Roman" w:hAnsi="Times New Roman" w:cs="Times New Roman"/>
          <w:sz w:val="24"/>
          <w:szCs w:val="24"/>
        </w:rPr>
        <w:t>обсяг</w:t>
      </w:r>
      <w:r w:rsidR="00983925" w:rsidRPr="00854E58">
        <w:rPr>
          <w:rFonts w:ascii="Times New Roman" w:hAnsi="Times New Roman" w:cs="Times New Roman"/>
          <w:sz w:val="24"/>
          <w:szCs w:val="24"/>
        </w:rPr>
        <w:t>у</w:t>
      </w:r>
      <w:r w:rsidR="00486F55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1F77A4" w:rsidRPr="00854E58">
        <w:rPr>
          <w:rFonts w:ascii="Times New Roman" w:hAnsi="Times New Roman" w:cs="Times New Roman"/>
          <w:sz w:val="24"/>
          <w:szCs w:val="24"/>
        </w:rPr>
        <w:t xml:space="preserve">інформативних </w:t>
      </w:r>
      <w:r w:rsidR="00486F55" w:rsidRPr="00854E58">
        <w:rPr>
          <w:rFonts w:ascii="Times New Roman" w:hAnsi="Times New Roman" w:cs="Times New Roman"/>
          <w:sz w:val="24"/>
          <w:szCs w:val="24"/>
        </w:rPr>
        <w:t>дан</w:t>
      </w:r>
      <w:r w:rsidR="005610E2" w:rsidRPr="00854E58">
        <w:rPr>
          <w:rFonts w:ascii="Times New Roman" w:hAnsi="Times New Roman" w:cs="Times New Roman"/>
          <w:sz w:val="24"/>
          <w:szCs w:val="24"/>
        </w:rPr>
        <w:t xml:space="preserve">их, яка надходить від </w:t>
      </w:r>
      <w:r w:rsidR="001F77A4" w:rsidRPr="00854E58">
        <w:rPr>
          <w:rFonts w:ascii="Times New Roman" w:hAnsi="Times New Roman" w:cs="Times New Roman"/>
          <w:sz w:val="24"/>
          <w:szCs w:val="24"/>
        </w:rPr>
        <w:t xml:space="preserve">партнерів та </w:t>
      </w:r>
      <w:r w:rsidR="00486F55" w:rsidRPr="00854E58">
        <w:rPr>
          <w:rFonts w:ascii="Times New Roman" w:hAnsi="Times New Roman" w:cs="Times New Roman"/>
          <w:sz w:val="24"/>
          <w:szCs w:val="24"/>
        </w:rPr>
        <w:t xml:space="preserve"> потребує </w:t>
      </w:r>
      <w:r w:rsidR="00CB6A4A" w:rsidRPr="00854E58">
        <w:rPr>
          <w:rFonts w:ascii="Times New Roman" w:hAnsi="Times New Roman" w:cs="Times New Roman"/>
          <w:sz w:val="24"/>
          <w:szCs w:val="24"/>
        </w:rPr>
        <w:t xml:space="preserve">належного рівня злагодженості  між операторами, </w:t>
      </w:r>
      <w:r w:rsidR="00486F55" w:rsidRPr="00854E58">
        <w:rPr>
          <w:rFonts w:ascii="Times New Roman" w:hAnsi="Times New Roman" w:cs="Times New Roman"/>
          <w:sz w:val="24"/>
          <w:szCs w:val="24"/>
        </w:rPr>
        <w:t>узагальн</w:t>
      </w:r>
      <w:r w:rsidR="00983925" w:rsidRPr="00854E58">
        <w:rPr>
          <w:rFonts w:ascii="Times New Roman" w:hAnsi="Times New Roman" w:cs="Times New Roman"/>
          <w:sz w:val="24"/>
          <w:szCs w:val="24"/>
        </w:rPr>
        <w:t>ення</w:t>
      </w:r>
      <w:r w:rsidR="001F77A4" w:rsidRPr="00854E58">
        <w:rPr>
          <w:rFonts w:ascii="Times New Roman" w:hAnsi="Times New Roman" w:cs="Times New Roman"/>
          <w:sz w:val="24"/>
          <w:szCs w:val="24"/>
        </w:rPr>
        <w:t>,</w:t>
      </w:r>
      <w:r w:rsidR="004E1E9E" w:rsidRPr="00854E58">
        <w:rPr>
          <w:rFonts w:ascii="Times New Roman" w:hAnsi="Times New Roman" w:cs="Times New Roman"/>
          <w:sz w:val="24"/>
          <w:szCs w:val="24"/>
        </w:rPr>
        <w:t xml:space="preserve"> інтерпретації щодо прийняття</w:t>
      </w:r>
      <w:r w:rsidR="00CB6A4A" w:rsidRPr="00854E58">
        <w:rPr>
          <w:rFonts w:ascii="Times New Roman" w:hAnsi="Times New Roman" w:cs="Times New Roman"/>
          <w:sz w:val="24"/>
          <w:szCs w:val="24"/>
        </w:rPr>
        <w:t xml:space="preserve"> рішення під час поточних подій.</w:t>
      </w:r>
    </w:p>
    <w:p w:rsidR="002E5D99" w:rsidRPr="00854E58" w:rsidRDefault="00134FFD" w:rsidP="0045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E58">
        <w:rPr>
          <w:rFonts w:ascii="Times New Roman" w:hAnsi="Times New Roman" w:cs="Times New Roman"/>
          <w:sz w:val="24"/>
          <w:szCs w:val="24"/>
        </w:rPr>
        <w:t>Широкого використання набула</w:t>
      </w:r>
      <w:r w:rsidR="00E47904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C315B4" w:rsidRPr="00854E58">
        <w:rPr>
          <w:rFonts w:ascii="Times New Roman" w:hAnsi="Times New Roman" w:cs="Times New Roman"/>
          <w:sz w:val="24"/>
          <w:szCs w:val="24"/>
        </w:rPr>
        <w:t>нова директива</w:t>
      </w:r>
      <w:r w:rsidR="003C1B1D" w:rsidRPr="00854E58">
        <w:rPr>
          <w:sz w:val="24"/>
          <w:szCs w:val="24"/>
        </w:rPr>
        <w:t xml:space="preserve"> </w:t>
      </w:r>
      <w:r w:rsidR="003C1B1D" w:rsidRPr="00854E58">
        <w:rPr>
          <w:rFonts w:ascii="Times New Roman" w:hAnsi="Times New Roman" w:cs="Times New Roman"/>
          <w:sz w:val="24"/>
          <w:szCs w:val="24"/>
        </w:rPr>
        <w:t>Європейського співтовариства</w:t>
      </w:r>
      <w:r w:rsidR="00C315B4" w:rsidRPr="00854E58">
        <w:rPr>
          <w:rFonts w:ascii="Times New Roman" w:hAnsi="Times New Roman" w:cs="Times New Roman"/>
          <w:sz w:val="24"/>
          <w:szCs w:val="24"/>
        </w:rPr>
        <w:t xml:space="preserve">, що акумулювала в собі 40 різних нормативно-правових актів, створивши </w:t>
      </w:r>
      <w:r w:rsidR="003C1B1D" w:rsidRPr="00854E58">
        <w:rPr>
          <w:rFonts w:ascii="Times New Roman" w:hAnsi="Times New Roman" w:cs="Times New Roman"/>
          <w:sz w:val="24"/>
          <w:szCs w:val="24"/>
        </w:rPr>
        <w:t xml:space="preserve">гармонізовану систему реєстрації, оцінки, </w:t>
      </w:r>
      <w:r w:rsidR="00F041E4" w:rsidRPr="00854E58">
        <w:rPr>
          <w:rFonts w:ascii="Times New Roman" w:hAnsi="Times New Roman" w:cs="Times New Roman"/>
          <w:sz w:val="24"/>
          <w:szCs w:val="24"/>
        </w:rPr>
        <w:t xml:space="preserve">здійснення перевірок на дотримання умов виробництва хімічних речовин через оцінку відповідності або ринковий нагляд. Система  REACH (Registration, Evaluation and Authorization of Chemicals –  реєстрація, оцінювання та дозвіл для хімікатів)  </w:t>
      </w:r>
      <w:r w:rsidR="006C5765">
        <w:rPr>
          <w:rFonts w:ascii="Times New Roman" w:hAnsi="Times New Roman" w:cs="Times New Roman"/>
          <w:sz w:val="24"/>
          <w:szCs w:val="24"/>
        </w:rPr>
        <w:t xml:space="preserve"> сфокусована</w:t>
      </w:r>
      <w:r w:rsidR="006C5765" w:rsidRPr="006C5765">
        <w:rPr>
          <w:rFonts w:ascii="Times New Roman" w:hAnsi="Times New Roman" w:cs="Times New Roman"/>
          <w:sz w:val="24"/>
          <w:szCs w:val="24"/>
        </w:rPr>
        <w:t xml:space="preserve"> </w:t>
      </w:r>
      <w:r w:rsidR="006C5765">
        <w:rPr>
          <w:rFonts w:ascii="Times New Roman" w:hAnsi="Times New Roman" w:cs="Times New Roman"/>
          <w:sz w:val="24"/>
          <w:szCs w:val="24"/>
        </w:rPr>
        <w:t>на ідентифікацію чинників  і процес керування ризиком</w:t>
      </w:r>
      <w:r w:rsidR="00233D5E">
        <w:rPr>
          <w:rFonts w:ascii="Times New Roman" w:hAnsi="Times New Roman" w:cs="Times New Roman"/>
          <w:sz w:val="24"/>
          <w:szCs w:val="24"/>
        </w:rPr>
        <w:t xml:space="preserve"> від хімікатів</w:t>
      </w:r>
      <w:r w:rsidR="006C5765">
        <w:rPr>
          <w:rFonts w:ascii="Times New Roman" w:hAnsi="Times New Roman" w:cs="Times New Roman"/>
          <w:sz w:val="24"/>
          <w:szCs w:val="24"/>
        </w:rPr>
        <w:t xml:space="preserve">, </w:t>
      </w:r>
      <w:r w:rsidR="00F041E4" w:rsidRPr="00854E58">
        <w:rPr>
          <w:rFonts w:ascii="Times New Roman" w:hAnsi="Times New Roman" w:cs="Times New Roman"/>
          <w:sz w:val="24"/>
          <w:szCs w:val="24"/>
        </w:rPr>
        <w:t>забезпечення</w:t>
      </w:r>
      <w:r w:rsidR="005B6EE2" w:rsidRPr="00854E58">
        <w:rPr>
          <w:rFonts w:ascii="Times New Roman" w:hAnsi="Times New Roman" w:cs="Times New Roman"/>
          <w:sz w:val="24"/>
          <w:szCs w:val="24"/>
        </w:rPr>
        <w:t xml:space="preserve"> високого рів</w:t>
      </w:r>
      <w:r w:rsidR="00F041E4" w:rsidRPr="00854E58">
        <w:rPr>
          <w:rFonts w:ascii="Times New Roman" w:hAnsi="Times New Roman" w:cs="Times New Roman"/>
          <w:sz w:val="24"/>
          <w:szCs w:val="24"/>
        </w:rPr>
        <w:t xml:space="preserve">ня </w:t>
      </w:r>
      <w:r w:rsidR="003C1B1D" w:rsidRPr="00854E58">
        <w:rPr>
          <w:rFonts w:ascii="Times New Roman" w:hAnsi="Times New Roman" w:cs="Times New Roman"/>
          <w:sz w:val="24"/>
          <w:szCs w:val="24"/>
        </w:rPr>
        <w:t xml:space="preserve">захисту навколишнього </w:t>
      </w:r>
      <w:r w:rsidR="00F041E4" w:rsidRPr="00854E58">
        <w:rPr>
          <w:rFonts w:ascii="Times New Roman" w:hAnsi="Times New Roman" w:cs="Times New Roman"/>
          <w:sz w:val="24"/>
          <w:szCs w:val="24"/>
        </w:rPr>
        <w:t xml:space="preserve">середовища, здоров'я та безпеки населення. </w:t>
      </w:r>
      <w:r w:rsidR="00DC55B9" w:rsidRPr="00854E58">
        <w:rPr>
          <w:rFonts w:ascii="Times New Roman" w:hAnsi="Times New Roman" w:cs="Times New Roman"/>
          <w:sz w:val="24"/>
          <w:szCs w:val="24"/>
        </w:rPr>
        <w:t>Вона</w:t>
      </w:r>
      <w:r w:rsidR="003C1B1D" w:rsidRPr="00854E58">
        <w:rPr>
          <w:rFonts w:ascii="Times New Roman" w:hAnsi="Times New Roman" w:cs="Times New Roman"/>
          <w:sz w:val="24"/>
          <w:szCs w:val="24"/>
        </w:rPr>
        <w:t xml:space="preserve"> на</w:t>
      </w:r>
      <w:r w:rsidR="005B6EE2" w:rsidRPr="00854E58">
        <w:rPr>
          <w:rFonts w:ascii="Times New Roman" w:hAnsi="Times New Roman" w:cs="Times New Roman"/>
          <w:sz w:val="24"/>
          <w:szCs w:val="24"/>
        </w:rPr>
        <w:t>була</w:t>
      </w:r>
      <w:r w:rsidR="00F041E4" w:rsidRPr="00854E58">
        <w:rPr>
          <w:rFonts w:ascii="Times New Roman" w:hAnsi="Times New Roman" w:cs="Times New Roman"/>
          <w:sz w:val="24"/>
          <w:szCs w:val="24"/>
        </w:rPr>
        <w:t xml:space="preserve"> чинності 1 червня 2007 року, регламент</w:t>
      </w:r>
      <w:r w:rsidR="003C1B1D" w:rsidRPr="00854E58">
        <w:rPr>
          <w:rFonts w:ascii="Times New Roman" w:hAnsi="Times New Roman" w:cs="Times New Roman"/>
          <w:sz w:val="24"/>
          <w:szCs w:val="24"/>
        </w:rPr>
        <w:t xml:space="preserve"> стосується тільки виробників та імпортерів хімічних речовин, які здійснюють </w:t>
      </w:r>
      <w:r w:rsidR="00C0476C" w:rsidRPr="00854E58">
        <w:rPr>
          <w:rFonts w:ascii="Times New Roman" w:hAnsi="Times New Roman" w:cs="Times New Roman"/>
          <w:sz w:val="24"/>
          <w:szCs w:val="24"/>
        </w:rPr>
        <w:t>свою діяльність в межах</w:t>
      </w:r>
      <w:r w:rsidR="00F041E4" w:rsidRPr="00854E58">
        <w:rPr>
          <w:rFonts w:ascii="Times New Roman" w:hAnsi="Times New Roman" w:cs="Times New Roman"/>
          <w:sz w:val="24"/>
          <w:szCs w:val="24"/>
        </w:rPr>
        <w:t xml:space="preserve"> ЄС та передбачає </w:t>
      </w:r>
      <w:r w:rsidR="003C1B1D" w:rsidRPr="00854E58">
        <w:rPr>
          <w:rFonts w:ascii="Times New Roman" w:hAnsi="Times New Roman" w:cs="Times New Roman"/>
          <w:sz w:val="24"/>
          <w:szCs w:val="24"/>
        </w:rPr>
        <w:t xml:space="preserve"> сертифік</w:t>
      </w:r>
      <w:r w:rsidR="00F041E4" w:rsidRPr="00854E58">
        <w:rPr>
          <w:rFonts w:ascii="Times New Roman" w:hAnsi="Times New Roman" w:cs="Times New Roman"/>
          <w:sz w:val="24"/>
          <w:szCs w:val="24"/>
        </w:rPr>
        <w:t>ацію</w:t>
      </w:r>
      <w:r w:rsidR="004E1E9E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3C1B1D" w:rsidRPr="00854E58">
        <w:rPr>
          <w:rFonts w:ascii="Times New Roman" w:hAnsi="Times New Roman" w:cs="Times New Roman"/>
          <w:sz w:val="24"/>
          <w:szCs w:val="24"/>
        </w:rPr>
        <w:t>хімічної продукції з метою підтвердження її безпеки.</w:t>
      </w:r>
      <w:r w:rsidR="00F041E4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4515C3" w:rsidRPr="00854E58">
        <w:rPr>
          <w:rFonts w:ascii="Times New Roman" w:hAnsi="Times New Roman" w:cs="Times New Roman"/>
          <w:sz w:val="24"/>
          <w:szCs w:val="24"/>
        </w:rPr>
        <w:t>Щоб надати бізнес-спіл</w:t>
      </w:r>
      <w:r w:rsidR="004515C3">
        <w:rPr>
          <w:rFonts w:ascii="Times New Roman" w:hAnsi="Times New Roman" w:cs="Times New Roman"/>
          <w:sz w:val="24"/>
          <w:szCs w:val="24"/>
        </w:rPr>
        <w:t>ьноті час для адаптації  виробничого процесу</w:t>
      </w:r>
      <w:r w:rsidR="006C5765">
        <w:rPr>
          <w:rFonts w:ascii="Times New Roman" w:hAnsi="Times New Roman" w:cs="Times New Roman"/>
          <w:sz w:val="24"/>
          <w:szCs w:val="24"/>
        </w:rPr>
        <w:t xml:space="preserve"> відповідно</w:t>
      </w:r>
      <w:r w:rsidR="004515C3">
        <w:rPr>
          <w:rFonts w:ascii="Times New Roman" w:hAnsi="Times New Roman" w:cs="Times New Roman"/>
          <w:sz w:val="24"/>
          <w:szCs w:val="24"/>
        </w:rPr>
        <w:t xml:space="preserve"> до</w:t>
      </w:r>
      <w:r w:rsidR="004515C3" w:rsidRPr="00854E58">
        <w:rPr>
          <w:rFonts w:ascii="Times New Roman" w:hAnsi="Times New Roman" w:cs="Times New Roman"/>
          <w:sz w:val="24"/>
          <w:szCs w:val="24"/>
        </w:rPr>
        <w:t xml:space="preserve">  </w:t>
      </w:r>
      <w:r w:rsidR="004515C3">
        <w:rPr>
          <w:rFonts w:ascii="Times New Roman" w:hAnsi="Times New Roman" w:cs="Times New Roman"/>
          <w:sz w:val="24"/>
          <w:szCs w:val="24"/>
        </w:rPr>
        <w:t>вимог</w:t>
      </w:r>
      <w:r w:rsidR="00233D5E">
        <w:rPr>
          <w:rFonts w:ascii="Times New Roman" w:hAnsi="Times New Roman" w:cs="Times New Roman"/>
          <w:sz w:val="24"/>
          <w:szCs w:val="24"/>
        </w:rPr>
        <w:t xml:space="preserve">, </w:t>
      </w:r>
      <w:r w:rsidR="006C5765">
        <w:rPr>
          <w:rFonts w:ascii="Times New Roman" w:hAnsi="Times New Roman" w:cs="Times New Roman"/>
          <w:sz w:val="24"/>
          <w:szCs w:val="24"/>
        </w:rPr>
        <w:t>директива</w:t>
      </w:r>
      <w:r w:rsidR="005F3B75">
        <w:rPr>
          <w:rFonts w:ascii="Times New Roman" w:hAnsi="Times New Roman" w:cs="Times New Roman"/>
          <w:sz w:val="24"/>
          <w:szCs w:val="24"/>
        </w:rPr>
        <w:t xml:space="preserve"> </w:t>
      </w:r>
      <w:r w:rsidR="004515C3" w:rsidRPr="00854E58">
        <w:rPr>
          <w:rFonts w:ascii="Times New Roman" w:hAnsi="Times New Roman" w:cs="Times New Roman"/>
          <w:sz w:val="24"/>
          <w:szCs w:val="24"/>
        </w:rPr>
        <w:t xml:space="preserve">поетапно </w:t>
      </w:r>
      <w:r w:rsidR="006C5765">
        <w:rPr>
          <w:rFonts w:ascii="Times New Roman" w:hAnsi="Times New Roman" w:cs="Times New Roman"/>
          <w:sz w:val="24"/>
          <w:szCs w:val="24"/>
        </w:rPr>
        <w:t>набирала</w:t>
      </w:r>
      <w:r w:rsidR="004515C3" w:rsidRPr="00854E58">
        <w:rPr>
          <w:rFonts w:ascii="Times New Roman" w:hAnsi="Times New Roman" w:cs="Times New Roman"/>
          <w:sz w:val="24"/>
          <w:szCs w:val="24"/>
        </w:rPr>
        <w:t xml:space="preserve"> чинності до 2022 р</w:t>
      </w:r>
      <w:r w:rsidR="004515C3">
        <w:rPr>
          <w:rFonts w:ascii="Times New Roman" w:hAnsi="Times New Roman" w:cs="Times New Roman"/>
          <w:sz w:val="24"/>
          <w:szCs w:val="24"/>
        </w:rPr>
        <w:t>оку</w:t>
      </w:r>
      <w:r w:rsidR="004515C3" w:rsidRPr="00854E58">
        <w:rPr>
          <w:rFonts w:ascii="Times New Roman" w:hAnsi="Times New Roman" w:cs="Times New Roman"/>
          <w:sz w:val="24"/>
          <w:szCs w:val="24"/>
        </w:rPr>
        <w:t xml:space="preserve">. </w:t>
      </w:r>
      <w:r w:rsidR="005B6EE2" w:rsidRPr="00854E58">
        <w:rPr>
          <w:rFonts w:ascii="Times New Roman" w:hAnsi="Times New Roman" w:cs="Times New Roman"/>
          <w:sz w:val="24"/>
          <w:szCs w:val="24"/>
        </w:rPr>
        <w:t>Завдяки новому підходу</w:t>
      </w:r>
      <w:r w:rsidR="00C0476C" w:rsidRPr="00854E58">
        <w:rPr>
          <w:rFonts w:ascii="Times New Roman" w:hAnsi="Times New Roman" w:cs="Times New Roman"/>
          <w:sz w:val="24"/>
          <w:szCs w:val="24"/>
        </w:rPr>
        <w:t xml:space="preserve">, а саме – стратегічній зацікавленості самої індустрії </w:t>
      </w:r>
      <w:r w:rsidR="00960235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C0476C" w:rsidRPr="00854E58">
        <w:rPr>
          <w:rFonts w:ascii="Times New Roman" w:hAnsi="Times New Roman" w:cs="Times New Roman"/>
          <w:sz w:val="24"/>
          <w:szCs w:val="24"/>
        </w:rPr>
        <w:t xml:space="preserve"> у гарантуванні поставок на ринок хімікатів, які не шкодять здоров’ю людей та безпеці довкілля,  </w:t>
      </w:r>
      <w:r w:rsidR="00C0476C" w:rsidRPr="00854E58">
        <w:rPr>
          <w:rFonts w:ascii="Times New Roman" w:hAnsi="Times New Roman" w:cs="Times New Roman"/>
          <w:sz w:val="24"/>
          <w:szCs w:val="24"/>
        </w:rPr>
        <w:lastRenderedPageBreak/>
        <w:t>створюється стимул для</w:t>
      </w:r>
      <w:r w:rsidR="005822B3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C0476C" w:rsidRPr="00854E58">
        <w:rPr>
          <w:rFonts w:ascii="Times New Roman" w:hAnsi="Times New Roman" w:cs="Times New Roman"/>
          <w:sz w:val="24"/>
          <w:szCs w:val="24"/>
        </w:rPr>
        <w:t>інноваційних розробок</w:t>
      </w:r>
      <w:r w:rsidR="005822B3" w:rsidRPr="00854E58">
        <w:rPr>
          <w:rFonts w:ascii="Times New Roman" w:hAnsi="Times New Roman" w:cs="Times New Roman"/>
          <w:sz w:val="24"/>
          <w:szCs w:val="24"/>
        </w:rPr>
        <w:t xml:space="preserve"> та </w:t>
      </w:r>
      <w:r w:rsidR="002E5D99" w:rsidRPr="00854E58">
        <w:rPr>
          <w:rFonts w:ascii="Times New Roman" w:hAnsi="Times New Roman" w:cs="Times New Roman"/>
          <w:sz w:val="24"/>
          <w:szCs w:val="24"/>
        </w:rPr>
        <w:t>використання безпечніших</w:t>
      </w:r>
      <w:r w:rsidR="005822B3" w:rsidRPr="00854E58">
        <w:rPr>
          <w:rFonts w:ascii="Times New Roman" w:hAnsi="Times New Roman" w:cs="Times New Roman"/>
          <w:sz w:val="24"/>
          <w:szCs w:val="24"/>
        </w:rPr>
        <w:t xml:space="preserve"> речовин</w:t>
      </w:r>
      <w:r w:rsidR="00960235" w:rsidRPr="00854E58">
        <w:rPr>
          <w:rFonts w:ascii="Times New Roman" w:hAnsi="Times New Roman" w:cs="Times New Roman"/>
          <w:sz w:val="24"/>
          <w:szCs w:val="24"/>
        </w:rPr>
        <w:t xml:space="preserve"> у виробництві</w:t>
      </w:r>
      <w:r w:rsidR="00C0476C" w:rsidRPr="00854E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0EB3" w:rsidRPr="00854E58" w:rsidRDefault="00952A63" w:rsidP="00E21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Україні, навіть в умовах війни, </w:t>
      </w:r>
      <w:r w:rsidR="00B90EB3" w:rsidRPr="00854E58">
        <w:rPr>
          <w:rFonts w:ascii="Times New Roman" w:hAnsi="Times New Roman" w:cs="Times New Roman"/>
          <w:sz w:val="24"/>
          <w:szCs w:val="24"/>
        </w:rPr>
        <w:t xml:space="preserve">з метою </w:t>
      </w:r>
      <w:r w:rsidR="00486F55" w:rsidRPr="00854E58">
        <w:rPr>
          <w:rFonts w:ascii="Times New Roman" w:hAnsi="Times New Roman" w:cs="Times New Roman"/>
          <w:sz w:val="24"/>
          <w:szCs w:val="24"/>
        </w:rPr>
        <w:t xml:space="preserve">забезпечення імплементації </w:t>
      </w:r>
      <w:r w:rsidR="008C45FB" w:rsidRPr="00854E58">
        <w:rPr>
          <w:rFonts w:ascii="Times New Roman" w:hAnsi="Times New Roman" w:cs="Times New Roman"/>
          <w:sz w:val="24"/>
          <w:szCs w:val="24"/>
        </w:rPr>
        <w:t>нормативно- правової бази в хімічній промисловості відпові</w:t>
      </w:r>
      <w:r w:rsidR="00DC55B9" w:rsidRPr="00854E58">
        <w:rPr>
          <w:rFonts w:ascii="Times New Roman" w:hAnsi="Times New Roman" w:cs="Times New Roman"/>
          <w:sz w:val="24"/>
          <w:szCs w:val="24"/>
        </w:rPr>
        <w:t>дно до європейської та</w:t>
      </w:r>
      <w:r w:rsidR="008C45FB" w:rsidRPr="00854E58">
        <w:rPr>
          <w:rFonts w:ascii="Times New Roman" w:hAnsi="Times New Roman" w:cs="Times New Roman"/>
          <w:sz w:val="24"/>
          <w:szCs w:val="24"/>
        </w:rPr>
        <w:t xml:space="preserve"> реалізації єдиних принципів нової регуляторної політики у сфері безпеки виробництва і використан</w:t>
      </w:r>
      <w:r>
        <w:rPr>
          <w:rFonts w:ascii="Times New Roman" w:hAnsi="Times New Roman" w:cs="Times New Roman"/>
          <w:sz w:val="24"/>
          <w:szCs w:val="24"/>
        </w:rPr>
        <w:t xml:space="preserve">ня хімічної продукції </w:t>
      </w:r>
      <w:r w:rsidR="008C45FB" w:rsidRPr="00854E58">
        <w:rPr>
          <w:rFonts w:ascii="Times New Roman" w:hAnsi="Times New Roman" w:cs="Times New Roman"/>
          <w:sz w:val="24"/>
          <w:szCs w:val="24"/>
        </w:rPr>
        <w:t>у грудні 2022 р. був прийнятий  Закон «Про хімічну безпеку та управл</w:t>
      </w:r>
      <w:r w:rsidR="00E17118" w:rsidRPr="00854E58">
        <w:rPr>
          <w:rFonts w:ascii="Times New Roman" w:hAnsi="Times New Roman" w:cs="Times New Roman"/>
          <w:sz w:val="24"/>
          <w:szCs w:val="24"/>
        </w:rPr>
        <w:t>іння хі</w:t>
      </w:r>
      <w:r w:rsidR="00C4482F" w:rsidRPr="00854E58">
        <w:rPr>
          <w:rFonts w:ascii="Times New Roman" w:hAnsi="Times New Roman" w:cs="Times New Roman"/>
          <w:sz w:val="24"/>
          <w:szCs w:val="24"/>
        </w:rPr>
        <w:t xml:space="preserve">мічною продукцією», де </w:t>
      </w:r>
      <w:r w:rsidR="00E17118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C4482F" w:rsidRPr="00854E58">
        <w:rPr>
          <w:rFonts w:ascii="Times New Roman" w:hAnsi="Times New Roman" w:cs="Times New Roman"/>
          <w:sz w:val="24"/>
          <w:szCs w:val="24"/>
        </w:rPr>
        <w:t>сформульовані</w:t>
      </w:r>
      <w:r w:rsidR="0006560F" w:rsidRPr="00854E58">
        <w:rPr>
          <w:sz w:val="24"/>
          <w:szCs w:val="24"/>
        </w:rPr>
        <w:t xml:space="preserve"> </w:t>
      </w:r>
      <w:r w:rsidR="0006560F" w:rsidRPr="00854E58">
        <w:rPr>
          <w:rFonts w:ascii="Times New Roman" w:hAnsi="Times New Roman" w:cs="Times New Roman"/>
          <w:sz w:val="24"/>
          <w:szCs w:val="24"/>
        </w:rPr>
        <w:t>чіткі правила роботи за міжнародними стандартами</w:t>
      </w:r>
      <w:r w:rsidR="005F0B2A">
        <w:rPr>
          <w:rFonts w:ascii="Times New Roman" w:hAnsi="Times New Roman" w:cs="Times New Roman"/>
          <w:sz w:val="24"/>
          <w:szCs w:val="24"/>
        </w:rPr>
        <w:t>.</w:t>
      </w:r>
      <w:r w:rsidR="00F97B65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5F0B2A">
        <w:rPr>
          <w:rFonts w:ascii="Times New Roman" w:hAnsi="Times New Roman" w:cs="Times New Roman"/>
          <w:sz w:val="24"/>
          <w:szCs w:val="24"/>
        </w:rPr>
        <w:t>Передбачено  скасовування</w:t>
      </w:r>
      <w:r w:rsidR="00B90EB3" w:rsidRPr="00854E58">
        <w:rPr>
          <w:rFonts w:ascii="Times New Roman" w:hAnsi="Times New Roman" w:cs="Times New Roman"/>
          <w:sz w:val="24"/>
          <w:szCs w:val="24"/>
        </w:rPr>
        <w:t xml:space="preserve"> ліцензування виробництва особливо небезпечних хімічних речовин, які н</w:t>
      </w:r>
      <w:r w:rsidR="005F0B2A">
        <w:rPr>
          <w:rFonts w:ascii="Times New Roman" w:hAnsi="Times New Roman" w:cs="Times New Roman"/>
          <w:sz w:val="24"/>
          <w:szCs w:val="24"/>
        </w:rPr>
        <w:t>е відповідають вимогам ЄС; з</w:t>
      </w:r>
      <w:r w:rsidR="00FD6DFE" w:rsidRPr="00854E58">
        <w:rPr>
          <w:rFonts w:ascii="Times New Roman" w:hAnsi="Times New Roman" w:cs="Times New Roman"/>
          <w:sz w:val="24"/>
          <w:szCs w:val="24"/>
        </w:rPr>
        <w:t>дійснення суворого</w:t>
      </w:r>
      <w:r w:rsidR="00B90EB3" w:rsidRPr="00854E58">
        <w:rPr>
          <w:rFonts w:ascii="Times New Roman" w:hAnsi="Times New Roman" w:cs="Times New Roman"/>
          <w:sz w:val="24"/>
          <w:szCs w:val="24"/>
        </w:rPr>
        <w:t xml:space="preserve">  контролю  обігу</w:t>
      </w:r>
      <w:r w:rsidR="005F0B2A">
        <w:rPr>
          <w:rFonts w:ascii="Times New Roman" w:hAnsi="Times New Roman" w:cs="Times New Roman"/>
          <w:sz w:val="24"/>
          <w:szCs w:val="24"/>
        </w:rPr>
        <w:t xml:space="preserve"> хімічної продукції для</w:t>
      </w:r>
      <w:r w:rsidR="0006560F" w:rsidRPr="00854E58">
        <w:rPr>
          <w:rFonts w:ascii="Times New Roman" w:hAnsi="Times New Roman" w:cs="Times New Roman"/>
          <w:sz w:val="24"/>
          <w:szCs w:val="24"/>
        </w:rPr>
        <w:t xml:space="preserve"> недопущення потрапляння на ринок товарів, що містять канцерогени та</w:t>
      </w:r>
      <w:r w:rsidR="00B90EB3" w:rsidRPr="00854E58">
        <w:rPr>
          <w:rFonts w:ascii="Times New Roman" w:hAnsi="Times New Roman" w:cs="Times New Roman"/>
          <w:sz w:val="24"/>
          <w:szCs w:val="24"/>
        </w:rPr>
        <w:t xml:space="preserve"> токсичні речовини.</w:t>
      </w:r>
    </w:p>
    <w:p w:rsidR="00AE351B" w:rsidRPr="00854E58" w:rsidRDefault="00AE351B" w:rsidP="00E21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E58">
        <w:rPr>
          <w:rFonts w:ascii="Times New Roman" w:hAnsi="Times New Roman" w:cs="Times New Roman"/>
          <w:sz w:val="24"/>
          <w:szCs w:val="24"/>
        </w:rPr>
        <w:t xml:space="preserve">В якості </w:t>
      </w:r>
      <w:r w:rsidR="00E214D2" w:rsidRPr="00854E58">
        <w:rPr>
          <w:rFonts w:ascii="Times New Roman" w:hAnsi="Times New Roman" w:cs="Times New Roman"/>
          <w:sz w:val="24"/>
          <w:szCs w:val="24"/>
        </w:rPr>
        <w:t xml:space="preserve">логічного </w:t>
      </w:r>
      <w:r w:rsidRPr="00854E58">
        <w:rPr>
          <w:rFonts w:ascii="Times New Roman" w:hAnsi="Times New Roman" w:cs="Times New Roman"/>
          <w:sz w:val="24"/>
          <w:szCs w:val="24"/>
        </w:rPr>
        <w:t>доповнення</w:t>
      </w:r>
      <w:r w:rsidR="00E214D2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F900A5" w:rsidRPr="00854E58">
        <w:rPr>
          <w:rFonts w:ascii="Times New Roman" w:hAnsi="Times New Roman" w:cs="Times New Roman"/>
          <w:sz w:val="24"/>
          <w:szCs w:val="24"/>
        </w:rPr>
        <w:t xml:space="preserve">до </w:t>
      </w:r>
      <w:r w:rsidR="003D605A" w:rsidRPr="00854E58">
        <w:rPr>
          <w:rFonts w:ascii="Times New Roman" w:hAnsi="Times New Roman" w:cs="Times New Roman"/>
          <w:sz w:val="24"/>
          <w:szCs w:val="24"/>
        </w:rPr>
        <w:t xml:space="preserve">вказаного </w:t>
      </w:r>
      <w:r w:rsidRPr="00854E58">
        <w:rPr>
          <w:rFonts w:ascii="Times New Roman" w:hAnsi="Times New Roman" w:cs="Times New Roman"/>
          <w:sz w:val="24"/>
          <w:szCs w:val="24"/>
        </w:rPr>
        <w:t>документу, н</w:t>
      </w:r>
      <w:r w:rsidR="00904616" w:rsidRPr="00854E58">
        <w:rPr>
          <w:rFonts w:ascii="Times New Roman" w:hAnsi="Times New Roman" w:cs="Times New Roman"/>
          <w:sz w:val="24"/>
          <w:szCs w:val="24"/>
        </w:rPr>
        <w:t>а нашу думку</w:t>
      </w:r>
      <w:r w:rsidR="00233D5E">
        <w:rPr>
          <w:rFonts w:ascii="Times New Roman" w:hAnsi="Times New Roman" w:cs="Times New Roman"/>
          <w:sz w:val="24"/>
          <w:szCs w:val="24"/>
        </w:rPr>
        <w:t>, для реалізації</w:t>
      </w:r>
      <w:r w:rsidR="009D7CF1" w:rsidRPr="00854E58">
        <w:rPr>
          <w:rFonts w:ascii="Times New Roman" w:hAnsi="Times New Roman" w:cs="Times New Roman"/>
          <w:sz w:val="24"/>
          <w:szCs w:val="24"/>
        </w:rPr>
        <w:t xml:space="preserve">  контрольних функцій</w:t>
      </w:r>
      <w:r w:rsidR="003806FE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682336" w:rsidRPr="00854E58">
        <w:rPr>
          <w:rFonts w:ascii="Times New Roman" w:hAnsi="Times New Roman" w:cs="Times New Roman"/>
          <w:sz w:val="24"/>
          <w:szCs w:val="24"/>
        </w:rPr>
        <w:t>системи менеджменту безпечності</w:t>
      </w:r>
      <w:r w:rsidR="00FD6DFE" w:rsidRPr="00854E58">
        <w:rPr>
          <w:rFonts w:ascii="Times New Roman" w:hAnsi="Times New Roman" w:cs="Times New Roman"/>
          <w:sz w:val="24"/>
          <w:szCs w:val="24"/>
        </w:rPr>
        <w:t>, доречно</w:t>
      </w:r>
      <w:r w:rsidR="007A0D79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BD02CC" w:rsidRPr="00854E58">
        <w:rPr>
          <w:rFonts w:ascii="Times New Roman" w:hAnsi="Times New Roman" w:cs="Times New Roman"/>
          <w:sz w:val="24"/>
          <w:szCs w:val="24"/>
        </w:rPr>
        <w:t xml:space="preserve">передбачити цільове </w:t>
      </w:r>
      <w:r w:rsidR="00F97B65" w:rsidRPr="00854E58">
        <w:rPr>
          <w:rFonts w:ascii="Times New Roman" w:hAnsi="Times New Roman" w:cs="Times New Roman"/>
          <w:sz w:val="24"/>
          <w:szCs w:val="24"/>
        </w:rPr>
        <w:t xml:space="preserve">державне </w:t>
      </w:r>
      <w:r w:rsidR="00BD02CC" w:rsidRPr="00854E58">
        <w:rPr>
          <w:rFonts w:ascii="Times New Roman" w:hAnsi="Times New Roman" w:cs="Times New Roman"/>
          <w:sz w:val="24"/>
          <w:szCs w:val="24"/>
        </w:rPr>
        <w:t xml:space="preserve">фінансування на розробку </w:t>
      </w:r>
      <w:r w:rsidR="001762C8" w:rsidRPr="00854E58">
        <w:rPr>
          <w:rFonts w:ascii="Times New Roman" w:hAnsi="Times New Roman" w:cs="Times New Roman"/>
          <w:sz w:val="24"/>
          <w:szCs w:val="24"/>
        </w:rPr>
        <w:t xml:space="preserve">досконалої </w:t>
      </w:r>
      <w:r w:rsidR="00BD02CC" w:rsidRPr="00854E58">
        <w:rPr>
          <w:rFonts w:ascii="Times New Roman" w:hAnsi="Times New Roman" w:cs="Times New Roman"/>
          <w:sz w:val="24"/>
          <w:szCs w:val="24"/>
        </w:rPr>
        <w:t>методології</w:t>
      </w:r>
      <w:r w:rsidR="00326667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E214D2" w:rsidRPr="00854E58">
        <w:rPr>
          <w:rFonts w:ascii="Times New Roman" w:hAnsi="Times New Roman" w:cs="Times New Roman"/>
          <w:sz w:val="24"/>
          <w:szCs w:val="24"/>
        </w:rPr>
        <w:t>оцінки хімічних ризиків</w:t>
      </w:r>
      <w:r w:rsidR="00BD02CC" w:rsidRPr="00854E58">
        <w:rPr>
          <w:rFonts w:ascii="Times New Roman" w:hAnsi="Times New Roman" w:cs="Times New Roman"/>
          <w:sz w:val="24"/>
          <w:szCs w:val="24"/>
        </w:rPr>
        <w:t xml:space="preserve">. </w:t>
      </w:r>
      <w:r w:rsidR="001D372D" w:rsidRPr="00854E58">
        <w:rPr>
          <w:rFonts w:ascii="Times New Roman" w:hAnsi="Times New Roman" w:cs="Times New Roman"/>
          <w:sz w:val="24"/>
          <w:szCs w:val="24"/>
        </w:rPr>
        <w:t>Одночас</w:t>
      </w:r>
      <w:r w:rsidR="00E17118" w:rsidRPr="00854E58">
        <w:rPr>
          <w:rFonts w:ascii="Times New Roman" w:hAnsi="Times New Roman" w:cs="Times New Roman"/>
          <w:sz w:val="24"/>
          <w:szCs w:val="24"/>
        </w:rPr>
        <w:t>но, має бути втілений дієвий</w:t>
      </w:r>
      <w:r w:rsidR="001D372D" w:rsidRPr="00854E58">
        <w:rPr>
          <w:rFonts w:ascii="Times New Roman" w:hAnsi="Times New Roman" w:cs="Times New Roman"/>
          <w:sz w:val="24"/>
          <w:szCs w:val="24"/>
        </w:rPr>
        <w:t xml:space="preserve"> механізм особистої відповідальності виробника та продавця, зміни психології, усвідомлення необхідності інтегрованого підходу на всіх етапах </w:t>
      </w:r>
      <w:r w:rsidR="00D752E1" w:rsidRPr="00854E58">
        <w:rPr>
          <w:rFonts w:ascii="Times New Roman" w:hAnsi="Times New Roman" w:cs="Times New Roman"/>
          <w:sz w:val="24"/>
          <w:szCs w:val="24"/>
        </w:rPr>
        <w:t xml:space="preserve">агропродовольчого ланцюга </w:t>
      </w:r>
      <w:r w:rsidR="001D372D" w:rsidRPr="00854E58">
        <w:rPr>
          <w:rFonts w:ascii="Times New Roman" w:hAnsi="Times New Roman" w:cs="Times New Roman"/>
          <w:sz w:val="24"/>
          <w:szCs w:val="24"/>
        </w:rPr>
        <w:t xml:space="preserve">щодо </w:t>
      </w:r>
      <w:r w:rsidR="003D0D38">
        <w:rPr>
          <w:rFonts w:ascii="Times New Roman" w:hAnsi="Times New Roman" w:cs="Times New Roman"/>
          <w:sz w:val="24"/>
          <w:szCs w:val="24"/>
        </w:rPr>
        <w:t>впевненості</w:t>
      </w:r>
      <w:r w:rsidR="003D0D38" w:rsidRPr="003D0D38">
        <w:rPr>
          <w:rFonts w:ascii="Times New Roman" w:hAnsi="Times New Roman" w:cs="Times New Roman"/>
          <w:sz w:val="24"/>
          <w:szCs w:val="24"/>
        </w:rPr>
        <w:t xml:space="preserve"> в якості та безпечності</w:t>
      </w:r>
      <w:r w:rsidR="00F37F12" w:rsidRPr="00854E58">
        <w:rPr>
          <w:rFonts w:ascii="Times New Roman" w:hAnsi="Times New Roman" w:cs="Times New Roman"/>
          <w:sz w:val="24"/>
          <w:szCs w:val="24"/>
        </w:rPr>
        <w:t xml:space="preserve">  продукції, оскільки</w:t>
      </w:r>
      <w:r w:rsidR="00F37F12" w:rsidRPr="00854E58">
        <w:rPr>
          <w:sz w:val="24"/>
          <w:szCs w:val="24"/>
        </w:rPr>
        <w:t xml:space="preserve"> </w:t>
      </w:r>
      <w:r w:rsidR="00F37F12" w:rsidRPr="00854E58">
        <w:rPr>
          <w:rFonts w:ascii="Times New Roman" w:hAnsi="Times New Roman" w:cs="Times New Roman"/>
          <w:sz w:val="24"/>
          <w:szCs w:val="24"/>
        </w:rPr>
        <w:t>до 70% токсинів різної природи потрапляють в організм людини з їжею рослинного і тваринного походження [</w:t>
      </w:r>
      <w:r w:rsidR="00563E12" w:rsidRPr="00854E58">
        <w:rPr>
          <w:rFonts w:ascii="Times New Roman" w:hAnsi="Times New Roman" w:cs="Times New Roman"/>
          <w:sz w:val="24"/>
          <w:szCs w:val="24"/>
        </w:rPr>
        <w:t>7</w:t>
      </w:r>
      <w:r w:rsidR="00873DA1" w:rsidRPr="00854E58">
        <w:rPr>
          <w:rFonts w:ascii="Times New Roman" w:hAnsi="Times New Roman" w:cs="Times New Roman"/>
          <w:sz w:val="24"/>
          <w:szCs w:val="24"/>
        </w:rPr>
        <w:t>, с.168</w:t>
      </w:r>
      <w:r w:rsidR="00F37F12" w:rsidRPr="00854E58">
        <w:rPr>
          <w:rFonts w:ascii="Times New Roman" w:hAnsi="Times New Roman" w:cs="Times New Roman"/>
          <w:sz w:val="24"/>
          <w:szCs w:val="24"/>
        </w:rPr>
        <w:t>].</w:t>
      </w:r>
    </w:p>
    <w:p w:rsidR="004A64C5" w:rsidRPr="00854E58" w:rsidRDefault="00D34299" w:rsidP="00F20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E58">
        <w:rPr>
          <w:rFonts w:ascii="Times New Roman" w:hAnsi="Times New Roman" w:cs="Times New Roman"/>
          <w:sz w:val="24"/>
          <w:szCs w:val="24"/>
        </w:rPr>
        <w:t>Беручи до уваги, що р</w:t>
      </w:r>
      <w:r w:rsidR="00134FFD" w:rsidRPr="00854E58">
        <w:rPr>
          <w:rFonts w:ascii="Times New Roman" w:hAnsi="Times New Roman" w:cs="Times New Roman"/>
          <w:sz w:val="24"/>
          <w:szCs w:val="24"/>
        </w:rPr>
        <w:t xml:space="preserve">оль харчової промисловості як детермінанти </w:t>
      </w:r>
      <w:r w:rsidRPr="00854E58">
        <w:rPr>
          <w:rFonts w:ascii="Times New Roman" w:hAnsi="Times New Roman" w:cs="Times New Roman"/>
          <w:sz w:val="24"/>
          <w:szCs w:val="24"/>
        </w:rPr>
        <w:t>економічного відродження нашої держави</w:t>
      </w:r>
      <w:r w:rsidR="00134FFD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321A81" w:rsidRPr="00854E58">
        <w:rPr>
          <w:rFonts w:ascii="Times New Roman" w:hAnsi="Times New Roman" w:cs="Times New Roman"/>
          <w:sz w:val="24"/>
          <w:szCs w:val="24"/>
        </w:rPr>
        <w:t xml:space="preserve">після воєнної агресії </w:t>
      </w:r>
      <w:r w:rsidR="00134FFD" w:rsidRPr="00854E58">
        <w:rPr>
          <w:rFonts w:ascii="Times New Roman" w:hAnsi="Times New Roman" w:cs="Times New Roman"/>
          <w:sz w:val="24"/>
          <w:szCs w:val="24"/>
        </w:rPr>
        <w:t xml:space="preserve">є непересічною з огляду на її взаємозв’язок  із іншими галузями виробництва, а також </w:t>
      </w:r>
      <w:r w:rsidR="0087446E" w:rsidRPr="00854E58">
        <w:rPr>
          <w:rFonts w:ascii="Times New Roman" w:hAnsi="Times New Roman" w:cs="Times New Roman"/>
          <w:sz w:val="24"/>
          <w:szCs w:val="24"/>
        </w:rPr>
        <w:t>унікальними</w:t>
      </w:r>
      <w:r w:rsidR="00134FFD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2764E5" w:rsidRPr="00854E58">
        <w:rPr>
          <w:rFonts w:ascii="Times New Roman" w:hAnsi="Times New Roman" w:cs="Times New Roman"/>
          <w:sz w:val="24"/>
          <w:szCs w:val="24"/>
        </w:rPr>
        <w:t>перспектив</w:t>
      </w:r>
      <w:r w:rsidR="0087446E" w:rsidRPr="00854E58">
        <w:rPr>
          <w:rFonts w:ascii="Times New Roman" w:hAnsi="Times New Roman" w:cs="Times New Roman"/>
          <w:sz w:val="24"/>
          <w:szCs w:val="24"/>
        </w:rPr>
        <w:t>ами</w:t>
      </w:r>
      <w:r w:rsidR="004E1E9E" w:rsidRPr="00854E58">
        <w:rPr>
          <w:rFonts w:ascii="Times New Roman" w:hAnsi="Times New Roman" w:cs="Times New Roman"/>
          <w:sz w:val="24"/>
          <w:szCs w:val="24"/>
        </w:rPr>
        <w:t>,</w:t>
      </w:r>
      <w:r w:rsidR="0087446E" w:rsidRPr="00854E58">
        <w:rPr>
          <w:rFonts w:ascii="Times New Roman" w:hAnsi="Times New Roman" w:cs="Times New Roman"/>
          <w:sz w:val="24"/>
          <w:szCs w:val="24"/>
        </w:rPr>
        <w:t xml:space="preserve"> як одного із локомотивів розвитку національної економіки</w:t>
      </w:r>
      <w:r w:rsidR="00ED311A" w:rsidRPr="00854E58">
        <w:rPr>
          <w:rFonts w:ascii="Times New Roman" w:hAnsi="Times New Roman" w:cs="Times New Roman"/>
          <w:sz w:val="24"/>
          <w:szCs w:val="24"/>
        </w:rPr>
        <w:t xml:space="preserve">, </w:t>
      </w:r>
      <w:r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C43723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Pr="00854E58">
        <w:rPr>
          <w:rFonts w:ascii="Times New Roman" w:hAnsi="Times New Roman" w:cs="Times New Roman"/>
          <w:sz w:val="24"/>
          <w:szCs w:val="24"/>
        </w:rPr>
        <w:t>висвітлені системи попередження споживачів про небезпечні харчові продукти мають прикладне значення</w:t>
      </w:r>
      <w:r w:rsidR="00F20942" w:rsidRPr="00854E58">
        <w:rPr>
          <w:rFonts w:ascii="Times New Roman" w:hAnsi="Times New Roman" w:cs="Times New Roman"/>
          <w:sz w:val="24"/>
          <w:szCs w:val="24"/>
        </w:rPr>
        <w:t xml:space="preserve"> для України.</w:t>
      </w:r>
      <w:r w:rsidR="004D0C9D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4C30DC" w:rsidRPr="00854E58">
        <w:rPr>
          <w:rFonts w:ascii="Times New Roman" w:hAnsi="Times New Roman" w:cs="Times New Roman"/>
          <w:sz w:val="24"/>
          <w:szCs w:val="24"/>
        </w:rPr>
        <w:t>Оскільки п</w:t>
      </w:r>
      <w:r w:rsidR="00F20942" w:rsidRPr="00854E58">
        <w:rPr>
          <w:rFonts w:ascii="Times New Roman" w:hAnsi="Times New Roman" w:cs="Times New Roman"/>
          <w:sz w:val="24"/>
          <w:szCs w:val="24"/>
        </w:rPr>
        <w:t xml:space="preserve">рактична складова  інтеграційних процесів із </w:t>
      </w:r>
      <w:r w:rsidR="00A85F1F">
        <w:rPr>
          <w:rFonts w:ascii="Times New Roman" w:hAnsi="Times New Roman" w:cs="Times New Roman"/>
          <w:sz w:val="24"/>
          <w:szCs w:val="24"/>
        </w:rPr>
        <w:t xml:space="preserve">ЄС є ключовою домінантою комплексного поняття </w:t>
      </w:r>
      <w:r w:rsidR="00F20942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233D5E">
        <w:rPr>
          <w:rFonts w:ascii="Times New Roman" w:hAnsi="Times New Roman" w:cs="Times New Roman"/>
          <w:sz w:val="24"/>
          <w:szCs w:val="24"/>
        </w:rPr>
        <w:t xml:space="preserve">«єдиний нормативний простір», </w:t>
      </w:r>
      <w:r w:rsidR="005C1DD4" w:rsidRPr="00854E58">
        <w:rPr>
          <w:rFonts w:ascii="Times New Roman" w:hAnsi="Times New Roman" w:cs="Times New Roman"/>
          <w:sz w:val="24"/>
          <w:szCs w:val="24"/>
        </w:rPr>
        <w:t>постає завдання</w:t>
      </w:r>
      <w:r w:rsidR="00526D1F">
        <w:rPr>
          <w:rFonts w:ascii="Times New Roman" w:hAnsi="Times New Roman" w:cs="Times New Roman"/>
          <w:sz w:val="24"/>
          <w:szCs w:val="24"/>
        </w:rPr>
        <w:t xml:space="preserve"> узгодженості вітчизняної</w:t>
      </w:r>
      <w:r w:rsidR="00972F02">
        <w:rPr>
          <w:rFonts w:ascii="Times New Roman" w:hAnsi="Times New Roman" w:cs="Times New Roman"/>
          <w:sz w:val="24"/>
          <w:szCs w:val="24"/>
        </w:rPr>
        <w:t xml:space="preserve"> 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нормативно-правові системи </w:t>
      </w:r>
      <w:r w:rsidR="004C30DC" w:rsidRPr="00854E58">
        <w:rPr>
          <w:rFonts w:ascii="Times New Roman" w:hAnsi="Times New Roman" w:cs="Times New Roman"/>
          <w:sz w:val="24"/>
          <w:szCs w:val="24"/>
        </w:rPr>
        <w:t>із</w:t>
      </w:r>
      <w:r w:rsidR="00F20942" w:rsidRPr="00854E58">
        <w:rPr>
          <w:rFonts w:ascii="Times New Roman" w:hAnsi="Times New Roman" w:cs="Times New Roman"/>
          <w:sz w:val="24"/>
          <w:szCs w:val="24"/>
        </w:rPr>
        <w:t xml:space="preserve"> баз</w:t>
      </w:r>
      <w:r w:rsidR="004C30DC" w:rsidRPr="00854E58">
        <w:rPr>
          <w:rFonts w:ascii="Times New Roman" w:hAnsi="Times New Roman" w:cs="Times New Roman"/>
          <w:sz w:val="24"/>
          <w:szCs w:val="24"/>
        </w:rPr>
        <w:t>овим технічним регламентом</w:t>
      </w:r>
      <w:r w:rsidR="00F20942" w:rsidRPr="00854E58">
        <w:rPr>
          <w:rFonts w:ascii="Times New Roman" w:hAnsi="Times New Roman" w:cs="Times New Roman"/>
          <w:sz w:val="24"/>
          <w:szCs w:val="24"/>
        </w:rPr>
        <w:t xml:space="preserve"> Європейського законодавства. </w:t>
      </w:r>
    </w:p>
    <w:p w:rsidR="006077D0" w:rsidRPr="00854E58" w:rsidRDefault="00264C68" w:rsidP="0032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E58">
        <w:rPr>
          <w:rFonts w:ascii="Times New Roman" w:hAnsi="Times New Roman" w:cs="Times New Roman"/>
          <w:sz w:val="24"/>
          <w:szCs w:val="24"/>
        </w:rPr>
        <w:t>Розглянуті</w:t>
      </w:r>
      <w:r w:rsidR="00FF4DF7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8A45DB">
        <w:rPr>
          <w:rFonts w:ascii="Times New Roman" w:hAnsi="Times New Roman" w:cs="Times New Roman"/>
          <w:sz w:val="24"/>
          <w:szCs w:val="24"/>
        </w:rPr>
        <w:t xml:space="preserve">європейські системи </w:t>
      </w:r>
      <w:r w:rsidR="008A45DB" w:rsidRPr="008A45DB">
        <w:rPr>
          <w:rFonts w:ascii="Times New Roman" w:hAnsi="Times New Roman" w:cs="Times New Roman"/>
          <w:sz w:val="24"/>
          <w:szCs w:val="24"/>
        </w:rPr>
        <w:t xml:space="preserve"> захищеності </w:t>
      </w:r>
      <w:r w:rsidR="002723A4">
        <w:rPr>
          <w:rFonts w:ascii="Times New Roman" w:hAnsi="Times New Roman" w:cs="Times New Roman"/>
          <w:sz w:val="24"/>
          <w:szCs w:val="24"/>
        </w:rPr>
        <w:t>обігу</w:t>
      </w:r>
      <w:r w:rsidR="008A45DB" w:rsidRPr="008A45DB">
        <w:rPr>
          <w:rFonts w:ascii="Times New Roman" w:hAnsi="Times New Roman" w:cs="Times New Roman"/>
          <w:sz w:val="24"/>
          <w:szCs w:val="24"/>
        </w:rPr>
        <w:t xml:space="preserve"> харчової продукції</w:t>
      </w:r>
      <w:r w:rsidR="00526D1F">
        <w:rPr>
          <w:rFonts w:ascii="Times New Roman" w:hAnsi="Times New Roman" w:cs="Times New Roman"/>
          <w:sz w:val="24"/>
          <w:szCs w:val="24"/>
        </w:rPr>
        <w:t>,</w:t>
      </w:r>
      <w:r w:rsidR="00526D1F" w:rsidRPr="00526D1F">
        <w:t xml:space="preserve"> </w:t>
      </w:r>
      <w:r w:rsidR="00526D1F" w:rsidRPr="00526D1F">
        <w:rPr>
          <w:rFonts w:ascii="Times New Roman" w:hAnsi="Times New Roman" w:cs="Times New Roman"/>
          <w:sz w:val="24"/>
          <w:szCs w:val="24"/>
        </w:rPr>
        <w:t>базисом яких є відповідні закони, директиви та регламенти</w:t>
      </w:r>
      <w:r w:rsidR="00526D1F">
        <w:rPr>
          <w:rFonts w:ascii="Times New Roman" w:hAnsi="Times New Roman" w:cs="Times New Roman"/>
          <w:sz w:val="24"/>
          <w:szCs w:val="24"/>
        </w:rPr>
        <w:t>,</w:t>
      </w:r>
      <w:r w:rsidR="005C621C">
        <w:rPr>
          <w:rFonts w:ascii="Times New Roman" w:hAnsi="Times New Roman" w:cs="Times New Roman"/>
          <w:sz w:val="24"/>
          <w:szCs w:val="24"/>
        </w:rPr>
        <w:t xml:space="preserve"> </w:t>
      </w:r>
      <w:r w:rsidR="000D4BD0">
        <w:rPr>
          <w:rFonts w:ascii="Times New Roman" w:hAnsi="Times New Roman" w:cs="Times New Roman"/>
          <w:sz w:val="24"/>
          <w:szCs w:val="24"/>
        </w:rPr>
        <w:t>демонструють ефективну дієвість,</w:t>
      </w:r>
      <w:r w:rsidR="000D4BD0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E17118" w:rsidRPr="00854E58">
        <w:rPr>
          <w:rFonts w:ascii="Times New Roman" w:hAnsi="Times New Roman" w:cs="Times New Roman"/>
          <w:sz w:val="24"/>
          <w:szCs w:val="24"/>
        </w:rPr>
        <w:t xml:space="preserve">закладають підґрунтя для створення єдиної </w:t>
      </w:r>
      <w:r w:rsidR="00F900A5" w:rsidRPr="00854E58">
        <w:rPr>
          <w:rFonts w:ascii="Times New Roman" w:hAnsi="Times New Roman" w:cs="Times New Roman"/>
          <w:sz w:val="24"/>
          <w:szCs w:val="24"/>
        </w:rPr>
        <w:t xml:space="preserve">інформаційної </w:t>
      </w:r>
      <w:r w:rsidR="00E17118" w:rsidRPr="00854E58">
        <w:rPr>
          <w:rFonts w:ascii="Times New Roman" w:hAnsi="Times New Roman" w:cs="Times New Roman"/>
          <w:sz w:val="24"/>
          <w:szCs w:val="24"/>
        </w:rPr>
        <w:t>бази</w:t>
      </w:r>
      <w:r w:rsidR="00FF4DF7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F31C88" w:rsidRPr="00854E58">
        <w:rPr>
          <w:rFonts w:ascii="Times New Roman" w:hAnsi="Times New Roman" w:cs="Times New Roman"/>
          <w:sz w:val="24"/>
          <w:szCs w:val="24"/>
        </w:rPr>
        <w:t>даних</w:t>
      </w:r>
      <w:r w:rsidR="00CC1558" w:rsidRPr="00854E58">
        <w:rPr>
          <w:rFonts w:ascii="Times New Roman" w:hAnsi="Times New Roman" w:cs="Times New Roman"/>
          <w:sz w:val="24"/>
          <w:szCs w:val="24"/>
        </w:rPr>
        <w:t>, усувають</w:t>
      </w:r>
      <w:r w:rsidR="00C2570E" w:rsidRPr="00854E58">
        <w:rPr>
          <w:rFonts w:ascii="Times New Roman" w:hAnsi="Times New Roman" w:cs="Times New Roman"/>
          <w:sz w:val="24"/>
          <w:szCs w:val="24"/>
        </w:rPr>
        <w:t xml:space="preserve"> безпековий компонент. </w:t>
      </w:r>
      <w:r w:rsidR="00321A81" w:rsidRPr="00854E58">
        <w:rPr>
          <w:rFonts w:ascii="Times New Roman" w:hAnsi="Times New Roman" w:cs="Times New Roman"/>
          <w:sz w:val="24"/>
          <w:szCs w:val="24"/>
        </w:rPr>
        <w:t xml:space="preserve">Можна стверджувати, </w:t>
      </w:r>
      <w:r w:rsidR="00F15CA6">
        <w:rPr>
          <w:rFonts w:ascii="Times New Roman" w:hAnsi="Times New Roman" w:cs="Times New Roman"/>
          <w:sz w:val="24"/>
          <w:szCs w:val="24"/>
        </w:rPr>
        <w:t xml:space="preserve">що процес подальшого реформування системи захищеності </w:t>
      </w:r>
      <w:r w:rsidR="00F15CA6" w:rsidRPr="00F15CA6">
        <w:rPr>
          <w:rFonts w:ascii="Times New Roman" w:hAnsi="Times New Roman" w:cs="Times New Roman"/>
          <w:sz w:val="24"/>
          <w:szCs w:val="24"/>
        </w:rPr>
        <w:t>продукції</w:t>
      </w:r>
      <w:r w:rsidR="00F15CA6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F15CA6">
        <w:rPr>
          <w:rFonts w:ascii="Times New Roman" w:hAnsi="Times New Roman" w:cs="Times New Roman"/>
          <w:sz w:val="24"/>
          <w:szCs w:val="24"/>
        </w:rPr>
        <w:t xml:space="preserve"> в Україні, </w:t>
      </w:r>
      <w:r w:rsidR="00321A81" w:rsidRPr="00854E58">
        <w:rPr>
          <w:rFonts w:ascii="Times New Roman" w:hAnsi="Times New Roman" w:cs="Times New Roman"/>
          <w:sz w:val="24"/>
          <w:szCs w:val="24"/>
        </w:rPr>
        <w:t xml:space="preserve">забезпечить </w:t>
      </w:r>
      <w:r w:rsidR="00F15CA6">
        <w:rPr>
          <w:rFonts w:ascii="Times New Roman" w:hAnsi="Times New Roman" w:cs="Times New Roman"/>
          <w:sz w:val="24"/>
          <w:szCs w:val="24"/>
        </w:rPr>
        <w:t xml:space="preserve">максимально </w:t>
      </w:r>
      <w:r w:rsidR="00321A81" w:rsidRPr="00854E58">
        <w:rPr>
          <w:rFonts w:ascii="Times New Roman" w:hAnsi="Times New Roman" w:cs="Times New Roman"/>
          <w:sz w:val="24"/>
          <w:szCs w:val="24"/>
        </w:rPr>
        <w:t xml:space="preserve">результативний синергетичний ефект: безпечне продовольство та підтримка здоров’я нації. </w:t>
      </w:r>
    </w:p>
    <w:p w:rsidR="002E6C98" w:rsidRDefault="00DD546B" w:rsidP="008312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46B">
        <w:rPr>
          <w:rFonts w:ascii="Times New Roman" w:hAnsi="Times New Roman" w:cs="Times New Roman"/>
          <w:sz w:val="24"/>
          <w:szCs w:val="24"/>
        </w:rPr>
        <w:t>Водночас національний ринок продовольства</w:t>
      </w:r>
      <w:r w:rsidR="00CA298B">
        <w:rPr>
          <w:rFonts w:ascii="Times New Roman" w:hAnsi="Times New Roman" w:cs="Times New Roman"/>
          <w:sz w:val="24"/>
          <w:szCs w:val="24"/>
        </w:rPr>
        <w:t xml:space="preserve"> демонструє імовірні</w:t>
      </w:r>
      <w:r w:rsidR="00CA298B" w:rsidRPr="00CA298B">
        <w:rPr>
          <w:rFonts w:ascii="Times New Roman" w:hAnsi="Times New Roman" w:cs="Times New Roman"/>
          <w:sz w:val="24"/>
          <w:szCs w:val="24"/>
        </w:rPr>
        <w:t xml:space="preserve"> небезпек</w:t>
      </w:r>
      <w:r w:rsidR="00CA298B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які</w:t>
      </w:r>
      <w:r w:rsidR="00F10B0F" w:rsidRPr="00854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унеможливлюють</w:t>
      </w:r>
      <w:r w:rsidR="00326667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233D5E">
        <w:rPr>
          <w:rFonts w:ascii="Times New Roman" w:hAnsi="Times New Roman" w:cs="Times New Roman"/>
          <w:sz w:val="24"/>
          <w:szCs w:val="24"/>
        </w:rPr>
        <w:t>гарантії</w:t>
      </w:r>
      <w:r w:rsidR="00B3725F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F10B0F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C2570E" w:rsidRPr="00854E58">
        <w:rPr>
          <w:rFonts w:ascii="Times New Roman" w:hAnsi="Times New Roman" w:cs="Times New Roman"/>
          <w:sz w:val="24"/>
          <w:szCs w:val="24"/>
        </w:rPr>
        <w:t>постачання</w:t>
      </w:r>
      <w:r w:rsidR="006958A1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B04652" w:rsidRPr="00854E58">
        <w:rPr>
          <w:rFonts w:ascii="Times New Roman" w:hAnsi="Times New Roman" w:cs="Times New Roman"/>
          <w:sz w:val="24"/>
          <w:szCs w:val="24"/>
        </w:rPr>
        <w:t xml:space="preserve">якісних й безпечних категорій харчової продукції </w:t>
      </w:r>
      <w:r w:rsidR="00C2570E" w:rsidRPr="00854E58">
        <w:rPr>
          <w:rFonts w:ascii="Times New Roman" w:hAnsi="Times New Roman" w:cs="Times New Roman"/>
          <w:sz w:val="24"/>
          <w:szCs w:val="24"/>
        </w:rPr>
        <w:t xml:space="preserve">на </w:t>
      </w:r>
      <w:r w:rsidR="003949AC" w:rsidRPr="00854E58">
        <w:rPr>
          <w:rFonts w:ascii="Times New Roman" w:hAnsi="Times New Roman" w:cs="Times New Roman"/>
          <w:sz w:val="24"/>
          <w:szCs w:val="24"/>
        </w:rPr>
        <w:t>регіональні</w:t>
      </w:r>
      <w:r w:rsidR="00F10B0F" w:rsidRPr="00854E58">
        <w:rPr>
          <w:rFonts w:ascii="Times New Roman" w:hAnsi="Times New Roman" w:cs="Times New Roman"/>
          <w:sz w:val="24"/>
          <w:szCs w:val="24"/>
        </w:rPr>
        <w:t xml:space="preserve"> ринки</w:t>
      </w:r>
      <w:r w:rsidR="001263A4" w:rsidRPr="00854E58">
        <w:rPr>
          <w:rFonts w:ascii="Times New Roman" w:hAnsi="Times New Roman" w:cs="Times New Roman"/>
          <w:sz w:val="24"/>
          <w:szCs w:val="24"/>
        </w:rPr>
        <w:t xml:space="preserve">, </w:t>
      </w:r>
      <w:r w:rsidR="006077D0" w:rsidRPr="00854E58">
        <w:rPr>
          <w:rFonts w:ascii="Times New Roman" w:hAnsi="Times New Roman" w:cs="Times New Roman"/>
          <w:sz w:val="24"/>
          <w:szCs w:val="24"/>
        </w:rPr>
        <w:t xml:space="preserve">серед яких можна виокремити: </w:t>
      </w:r>
    </w:p>
    <w:p w:rsidR="002E6C98" w:rsidRDefault="004D3F66" w:rsidP="007148FB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C98">
        <w:rPr>
          <w:rFonts w:ascii="Times New Roman" w:hAnsi="Times New Roman" w:cs="Times New Roman"/>
          <w:sz w:val="24"/>
          <w:szCs w:val="24"/>
        </w:rPr>
        <w:t>відсутність н</w:t>
      </w:r>
      <w:r w:rsidR="000D66FD" w:rsidRPr="002E6C98">
        <w:rPr>
          <w:rFonts w:ascii="Times New Roman" w:hAnsi="Times New Roman" w:cs="Times New Roman"/>
          <w:sz w:val="24"/>
          <w:szCs w:val="24"/>
        </w:rPr>
        <w:t>ормативної бази, яка б спонукала</w:t>
      </w:r>
      <w:r w:rsidR="00736652" w:rsidRPr="002E6C98">
        <w:rPr>
          <w:rFonts w:ascii="Times New Roman" w:hAnsi="Times New Roman" w:cs="Times New Roman"/>
          <w:sz w:val="24"/>
          <w:szCs w:val="24"/>
        </w:rPr>
        <w:t xml:space="preserve"> операторів ринку надавати</w:t>
      </w:r>
      <w:r w:rsidRPr="002E6C98">
        <w:rPr>
          <w:rFonts w:ascii="Times New Roman" w:hAnsi="Times New Roman" w:cs="Times New Roman"/>
          <w:sz w:val="24"/>
          <w:szCs w:val="24"/>
        </w:rPr>
        <w:t xml:space="preserve"> </w:t>
      </w:r>
      <w:r w:rsidR="002E6C98">
        <w:rPr>
          <w:rFonts w:ascii="Times New Roman" w:hAnsi="Times New Roman" w:cs="Times New Roman"/>
          <w:sz w:val="24"/>
          <w:szCs w:val="24"/>
        </w:rPr>
        <w:t>достовірну</w:t>
      </w:r>
      <w:r w:rsidR="00446E91" w:rsidRPr="002E6C98">
        <w:rPr>
          <w:rFonts w:ascii="Times New Roman" w:hAnsi="Times New Roman" w:cs="Times New Roman"/>
          <w:sz w:val="24"/>
          <w:szCs w:val="24"/>
        </w:rPr>
        <w:t xml:space="preserve"> </w:t>
      </w:r>
      <w:r w:rsidRPr="002E6C98">
        <w:rPr>
          <w:rFonts w:ascii="Times New Roman" w:hAnsi="Times New Roman" w:cs="Times New Roman"/>
          <w:sz w:val="24"/>
          <w:szCs w:val="24"/>
        </w:rPr>
        <w:t>інформацію</w:t>
      </w:r>
      <w:r w:rsidR="00526D1F" w:rsidRPr="00526D1F">
        <w:rPr>
          <w:rFonts w:ascii="Times New Roman" w:hAnsi="Times New Roman" w:cs="Times New Roman"/>
          <w:sz w:val="24"/>
          <w:szCs w:val="24"/>
        </w:rPr>
        <w:t xml:space="preserve"> </w:t>
      </w:r>
      <w:r w:rsidR="00526D1F">
        <w:rPr>
          <w:rFonts w:ascii="Times New Roman" w:hAnsi="Times New Roman" w:cs="Times New Roman"/>
          <w:sz w:val="24"/>
          <w:szCs w:val="24"/>
        </w:rPr>
        <w:t>щодо встановлення джерела</w:t>
      </w:r>
      <w:r w:rsidR="00526D1F" w:rsidRPr="007148FB">
        <w:rPr>
          <w:rFonts w:ascii="Times New Roman" w:hAnsi="Times New Roman" w:cs="Times New Roman"/>
          <w:sz w:val="24"/>
          <w:szCs w:val="24"/>
        </w:rPr>
        <w:t xml:space="preserve"> небезпеки</w:t>
      </w:r>
      <w:r w:rsidRPr="002E6C98">
        <w:rPr>
          <w:rFonts w:ascii="Times New Roman" w:hAnsi="Times New Roman" w:cs="Times New Roman"/>
          <w:sz w:val="24"/>
          <w:szCs w:val="24"/>
        </w:rPr>
        <w:t xml:space="preserve"> </w:t>
      </w:r>
      <w:r w:rsidR="005C1DD4" w:rsidRPr="002E6C98">
        <w:rPr>
          <w:rFonts w:ascii="Times New Roman" w:hAnsi="Times New Roman" w:cs="Times New Roman"/>
          <w:sz w:val="24"/>
          <w:szCs w:val="24"/>
        </w:rPr>
        <w:t xml:space="preserve">в </w:t>
      </w:r>
      <w:r w:rsidR="00446E91" w:rsidRPr="002E6C98">
        <w:rPr>
          <w:rFonts w:ascii="Times New Roman" w:hAnsi="Times New Roman" w:cs="Times New Roman"/>
          <w:sz w:val="24"/>
          <w:szCs w:val="24"/>
        </w:rPr>
        <w:t xml:space="preserve">реалізації </w:t>
      </w:r>
      <w:r w:rsidR="0041184C" w:rsidRPr="002E6C98">
        <w:rPr>
          <w:rFonts w:ascii="Times New Roman" w:hAnsi="Times New Roman" w:cs="Times New Roman"/>
          <w:sz w:val="24"/>
          <w:szCs w:val="24"/>
        </w:rPr>
        <w:t xml:space="preserve">концепції </w:t>
      </w:r>
      <w:r w:rsidRPr="002E6C98">
        <w:rPr>
          <w:rFonts w:ascii="Times New Roman" w:hAnsi="Times New Roman" w:cs="Times New Roman"/>
          <w:sz w:val="24"/>
          <w:szCs w:val="24"/>
        </w:rPr>
        <w:t>«від лану до столу»</w:t>
      </w:r>
      <w:r w:rsidR="002E6C98">
        <w:rPr>
          <w:rFonts w:ascii="Times New Roman" w:hAnsi="Times New Roman" w:cs="Times New Roman"/>
          <w:sz w:val="24"/>
          <w:szCs w:val="24"/>
        </w:rPr>
        <w:t>;</w:t>
      </w:r>
      <w:r w:rsidR="007148FB" w:rsidRPr="007148FB">
        <w:t xml:space="preserve"> </w:t>
      </w:r>
    </w:p>
    <w:p w:rsidR="002E6C98" w:rsidRDefault="0041184C" w:rsidP="002E6C98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C98">
        <w:rPr>
          <w:rFonts w:ascii="Times New Roman" w:hAnsi="Times New Roman" w:cs="Times New Roman"/>
          <w:sz w:val="24"/>
          <w:szCs w:val="24"/>
        </w:rPr>
        <w:t xml:space="preserve">наявність неточних методів </w:t>
      </w:r>
      <w:r w:rsidR="006077D0" w:rsidRPr="002E6C98">
        <w:rPr>
          <w:rFonts w:ascii="Times New Roman" w:hAnsi="Times New Roman" w:cs="Times New Roman"/>
          <w:sz w:val="24"/>
          <w:szCs w:val="24"/>
        </w:rPr>
        <w:t>ід</w:t>
      </w:r>
      <w:r w:rsidR="002E6C98">
        <w:rPr>
          <w:rFonts w:ascii="Times New Roman" w:hAnsi="Times New Roman" w:cs="Times New Roman"/>
          <w:sz w:val="24"/>
          <w:szCs w:val="24"/>
        </w:rPr>
        <w:t>ентифікації компонентів товару;</w:t>
      </w:r>
    </w:p>
    <w:p w:rsidR="003D0D38" w:rsidRDefault="003D0D38" w:rsidP="003D0D38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порушення</w:t>
      </w:r>
      <w:r w:rsidRPr="003D0D38">
        <w:rPr>
          <w:rFonts w:ascii="Times New Roman" w:hAnsi="Times New Roman" w:cs="Times New Roman"/>
          <w:sz w:val="24"/>
          <w:szCs w:val="24"/>
        </w:rPr>
        <w:t xml:space="preserve"> технологічних режимів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6C98" w:rsidRPr="002E6C98" w:rsidRDefault="001263A4" w:rsidP="002E6C98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C98">
        <w:rPr>
          <w:rFonts w:ascii="Times New Roman" w:hAnsi="Times New Roman" w:cs="Times New Roman"/>
          <w:sz w:val="24"/>
          <w:szCs w:val="24"/>
        </w:rPr>
        <w:t>випадки невідповідності заявленому маркуванню</w:t>
      </w:r>
      <w:r w:rsidR="00F10B0F" w:rsidRPr="002E6C98">
        <w:rPr>
          <w:rFonts w:ascii="Times New Roman" w:hAnsi="Times New Roman" w:cs="Times New Roman"/>
          <w:sz w:val="24"/>
          <w:szCs w:val="24"/>
        </w:rPr>
        <w:t xml:space="preserve"> (</w:t>
      </w:r>
      <w:r w:rsidRPr="002E6C98">
        <w:rPr>
          <w:rFonts w:ascii="Times New Roman" w:hAnsi="Times New Roman" w:cs="Times New Roman"/>
          <w:sz w:val="24"/>
          <w:szCs w:val="24"/>
        </w:rPr>
        <w:t>фальсифікату</w:t>
      </w:r>
      <w:r w:rsidR="00F10B0F" w:rsidRPr="002E6C98">
        <w:rPr>
          <w:rFonts w:ascii="Times New Roman" w:hAnsi="Times New Roman" w:cs="Times New Roman"/>
          <w:sz w:val="24"/>
          <w:szCs w:val="24"/>
        </w:rPr>
        <w:t>)</w:t>
      </w:r>
      <w:r w:rsidR="00321A81" w:rsidRPr="002E6C98">
        <w:rPr>
          <w:rFonts w:ascii="Times New Roman" w:hAnsi="Times New Roman" w:cs="Times New Roman"/>
          <w:sz w:val="24"/>
          <w:szCs w:val="24"/>
        </w:rPr>
        <w:t>.</w:t>
      </w:r>
      <w:r w:rsidR="004D3F66" w:rsidRPr="002E6C98">
        <w:rPr>
          <w:sz w:val="24"/>
          <w:szCs w:val="24"/>
        </w:rPr>
        <w:t xml:space="preserve"> </w:t>
      </w:r>
    </w:p>
    <w:p w:rsidR="000241B2" w:rsidRPr="002E6C98" w:rsidRDefault="007D66E7" w:rsidP="002E6C9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C98">
        <w:rPr>
          <w:rFonts w:ascii="Times New Roman" w:hAnsi="Times New Roman" w:cs="Times New Roman"/>
          <w:sz w:val="24"/>
          <w:szCs w:val="24"/>
        </w:rPr>
        <w:t xml:space="preserve">Також </w:t>
      </w:r>
      <w:r w:rsidR="005C1DD4" w:rsidRPr="002E6C98">
        <w:rPr>
          <w:rFonts w:ascii="Times New Roman" w:hAnsi="Times New Roman" w:cs="Times New Roman"/>
          <w:sz w:val="24"/>
          <w:szCs w:val="24"/>
        </w:rPr>
        <w:t>погіршує</w:t>
      </w:r>
      <w:r w:rsidRPr="002E6C98">
        <w:rPr>
          <w:rFonts w:ascii="Times New Roman" w:hAnsi="Times New Roman" w:cs="Times New Roman"/>
          <w:sz w:val="24"/>
          <w:szCs w:val="24"/>
        </w:rPr>
        <w:t xml:space="preserve"> ситуацію</w:t>
      </w:r>
      <w:r w:rsidR="004D3F66" w:rsidRPr="002E6C98">
        <w:rPr>
          <w:rFonts w:ascii="Times New Roman" w:hAnsi="Times New Roman" w:cs="Times New Roman"/>
          <w:sz w:val="24"/>
          <w:szCs w:val="24"/>
        </w:rPr>
        <w:t xml:space="preserve"> заборона на проведення державних перевіро</w:t>
      </w:r>
      <w:r w:rsidR="002723A4">
        <w:rPr>
          <w:rFonts w:ascii="Times New Roman" w:hAnsi="Times New Roman" w:cs="Times New Roman"/>
          <w:sz w:val="24"/>
          <w:szCs w:val="24"/>
        </w:rPr>
        <w:t>к безпечності таких продуктів</w:t>
      </w:r>
      <w:r w:rsidR="004D3F66" w:rsidRPr="002E6C98">
        <w:rPr>
          <w:rFonts w:ascii="Times New Roman" w:hAnsi="Times New Roman" w:cs="Times New Roman"/>
          <w:sz w:val="24"/>
          <w:szCs w:val="24"/>
        </w:rPr>
        <w:t xml:space="preserve"> під час війни, чим користаються недоброчесні виробники.</w:t>
      </w:r>
      <w:r w:rsidR="00321A81" w:rsidRPr="002E6C98">
        <w:rPr>
          <w:rFonts w:ascii="Times New Roman" w:hAnsi="Times New Roman" w:cs="Times New Roman"/>
          <w:sz w:val="24"/>
          <w:szCs w:val="24"/>
        </w:rPr>
        <w:t xml:space="preserve"> Відповідно, напрошується висновок</w:t>
      </w:r>
      <w:r w:rsidR="008312E5" w:rsidRPr="002E6C98">
        <w:rPr>
          <w:rFonts w:ascii="Times New Roman" w:hAnsi="Times New Roman" w:cs="Times New Roman"/>
          <w:sz w:val="24"/>
          <w:szCs w:val="24"/>
        </w:rPr>
        <w:t xml:space="preserve"> про</w:t>
      </w:r>
      <w:r w:rsidR="008B445E" w:rsidRPr="002E6C98">
        <w:rPr>
          <w:rFonts w:ascii="Times New Roman" w:hAnsi="Times New Roman" w:cs="Times New Roman"/>
          <w:sz w:val="24"/>
          <w:szCs w:val="24"/>
        </w:rPr>
        <w:t xml:space="preserve"> </w:t>
      </w:r>
      <w:r w:rsidR="00FD6DFE" w:rsidRPr="002E6C98">
        <w:rPr>
          <w:rFonts w:ascii="Times New Roman" w:hAnsi="Times New Roman" w:cs="Times New Roman"/>
          <w:sz w:val="24"/>
          <w:szCs w:val="24"/>
        </w:rPr>
        <w:t>доцільність</w:t>
      </w:r>
      <w:r w:rsidR="0046102F" w:rsidRPr="002E6C98">
        <w:rPr>
          <w:rFonts w:ascii="Times New Roman" w:hAnsi="Times New Roman" w:cs="Times New Roman"/>
          <w:sz w:val="24"/>
          <w:szCs w:val="24"/>
        </w:rPr>
        <w:t xml:space="preserve"> </w:t>
      </w:r>
      <w:r w:rsidR="004C30DC" w:rsidRPr="002E6C98">
        <w:rPr>
          <w:rFonts w:ascii="Times New Roman" w:hAnsi="Times New Roman" w:cs="Times New Roman"/>
          <w:sz w:val="24"/>
          <w:szCs w:val="24"/>
        </w:rPr>
        <w:t>напрацювання</w:t>
      </w:r>
      <w:r w:rsidR="00526D1F">
        <w:rPr>
          <w:rFonts w:ascii="Times New Roman" w:hAnsi="Times New Roman" w:cs="Times New Roman"/>
          <w:sz w:val="24"/>
          <w:szCs w:val="24"/>
        </w:rPr>
        <w:t xml:space="preserve"> цілеспрямованого</w:t>
      </w:r>
      <w:r w:rsidR="008312E5" w:rsidRPr="002E6C98">
        <w:rPr>
          <w:rFonts w:ascii="Times New Roman" w:hAnsi="Times New Roman" w:cs="Times New Roman"/>
          <w:sz w:val="24"/>
          <w:szCs w:val="24"/>
        </w:rPr>
        <w:t xml:space="preserve"> </w:t>
      </w:r>
      <w:r w:rsidR="00DD546B">
        <w:rPr>
          <w:rFonts w:ascii="Times New Roman" w:hAnsi="Times New Roman" w:cs="Times New Roman"/>
          <w:sz w:val="24"/>
          <w:szCs w:val="24"/>
        </w:rPr>
        <w:t xml:space="preserve">комплексу запобіжних заходів та важелів </w:t>
      </w:r>
      <w:r w:rsidR="008312E5" w:rsidRPr="002E6C98">
        <w:rPr>
          <w:rFonts w:ascii="Times New Roman" w:hAnsi="Times New Roman" w:cs="Times New Roman"/>
          <w:sz w:val="24"/>
          <w:szCs w:val="24"/>
        </w:rPr>
        <w:t xml:space="preserve">впливу </w:t>
      </w:r>
      <w:r w:rsidR="00952A63">
        <w:rPr>
          <w:rFonts w:ascii="Times New Roman" w:hAnsi="Times New Roman" w:cs="Times New Roman"/>
          <w:sz w:val="24"/>
          <w:szCs w:val="24"/>
        </w:rPr>
        <w:t xml:space="preserve">безпосередньо на </w:t>
      </w:r>
      <w:r w:rsidR="008312E5" w:rsidRPr="002E6C98">
        <w:rPr>
          <w:rFonts w:ascii="Times New Roman" w:hAnsi="Times New Roman" w:cs="Times New Roman"/>
          <w:sz w:val="24"/>
          <w:szCs w:val="24"/>
        </w:rPr>
        <w:t xml:space="preserve"> процес їх створення. </w:t>
      </w:r>
    </w:p>
    <w:p w:rsidR="00A05177" w:rsidRDefault="00866606" w:rsidP="00A85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E58">
        <w:rPr>
          <w:rFonts w:ascii="Times New Roman" w:hAnsi="Times New Roman" w:cs="Times New Roman"/>
          <w:sz w:val="24"/>
          <w:szCs w:val="24"/>
        </w:rPr>
        <w:t>Враховуючи те, що</w:t>
      </w:r>
      <w:r w:rsidR="00B53A3C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306EE2" w:rsidRPr="00854E58">
        <w:rPr>
          <w:rFonts w:ascii="Times New Roman" w:hAnsi="Times New Roman" w:cs="Times New Roman"/>
          <w:sz w:val="24"/>
          <w:szCs w:val="24"/>
        </w:rPr>
        <w:t xml:space="preserve">виробництво харчової продукції – це якісний показник, який впливає на загальний рівень продовольчої галузі, </w:t>
      </w:r>
      <w:r w:rsidR="00D84C0F" w:rsidRPr="00854E58">
        <w:rPr>
          <w:rFonts w:ascii="Times New Roman" w:hAnsi="Times New Roman" w:cs="Times New Roman"/>
          <w:sz w:val="24"/>
          <w:szCs w:val="24"/>
        </w:rPr>
        <w:t xml:space="preserve">тому, </w:t>
      </w:r>
      <w:r w:rsidR="00BD02CC" w:rsidRPr="00854E58">
        <w:rPr>
          <w:rFonts w:ascii="Times New Roman" w:hAnsi="Times New Roman" w:cs="Times New Roman"/>
          <w:sz w:val="24"/>
          <w:szCs w:val="24"/>
        </w:rPr>
        <w:t xml:space="preserve">у підсумку, </w:t>
      </w:r>
      <w:r w:rsidR="006077D0" w:rsidRPr="00854E58">
        <w:rPr>
          <w:rFonts w:ascii="Times New Roman" w:hAnsi="Times New Roman" w:cs="Times New Roman"/>
          <w:sz w:val="24"/>
          <w:szCs w:val="24"/>
        </w:rPr>
        <w:t>усунення потенційних загроз</w:t>
      </w:r>
      <w:r w:rsidRPr="00854E58">
        <w:rPr>
          <w:rFonts w:ascii="Times New Roman" w:hAnsi="Times New Roman" w:cs="Times New Roman"/>
          <w:sz w:val="24"/>
          <w:szCs w:val="24"/>
        </w:rPr>
        <w:t xml:space="preserve"> та своєчасне їх вирішення</w:t>
      </w:r>
      <w:r w:rsidR="00BD02CC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D15E51" w:rsidRPr="00854E58">
        <w:rPr>
          <w:rFonts w:ascii="Times New Roman" w:hAnsi="Times New Roman" w:cs="Times New Roman"/>
          <w:sz w:val="24"/>
          <w:szCs w:val="24"/>
        </w:rPr>
        <w:t>будуть</w:t>
      </w:r>
      <w:r w:rsidR="004D0C9D" w:rsidRPr="00854E58">
        <w:rPr>
          <w:rFonts w:ascii="Times New Roman" w:hAnsi="Times New Roman" w:cs="Times New Roman"/>
          <w:sz w:val="24"/>
          <w:szCs w:val="24"/>
        </w:rPr>
        <w:t xml:space="preserve"> продукувати</w:t>
      </w:r>
      <w:r w:rsidR="00DD1DC3" w:rsidRPr="00854E58">
        <w:rPr>
          <w:rFonts w:ascii="Times New Roman" w:hAnsi="Times New Roman" w:cs="Times New Roman"/>
          <w:sz w:val="24"/>
          <w:szCs w:val="24"/>
        </w:rPr>
        <w:t xml:space="preserve"> підвищення</w:t>
      </w:r>
      <w:r w:rsidR="00C16686" w:rsidRPr="00854E58">
        <w:rPr>
          <w:rFonts w:ascii="Times New Roman" w:hAnsi="Times New Roman" w:cs="Times New Roman"/>
          <w:sz w:val="24"/>
          <w:szCs w:val="24"/>
        </w:rPr>
        <w:t>, як</w:t>
      </w:r>
      <w:r w:rsidR="00DD1DC3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277ECA" w:rsidRPr="00854E58">
        <w:rPr>
          <w:rFonts w:ascii="Times New Roman" w:hAnsi="Times New Roman" w:cs="Times New Roman"/>
          <w:sz w:val="24"/>
          <w:szCs w:val="24"/>
        </w:rPr>
        <w:t>рівня життя</w:t>
      </w:r>
      <w:r w:rsidR="00BD02CC" w:rsidRPr="00854E58">
        <w:rPr>
          <w:rFonts w:ascii="Times New Roman" w:hAnsi="Times New Roman" w:cs="Times New Roman"/>
          <w:sz w:val="24"/>
          <w:szCs w:val="24"/>
        </w:rPr>
        <w:t xml:space="preserve"> </w:t>
      </w:r>
      <w:r w:rsidR="00C51974" w:rsidRPr="00854E58">
        <w:rPr>
          <w:rFonts w:ascii="Times New Roman" w:hAnsi="Times New Roman" w:cs="Times New Roman"/>
          <w:sz w:val="24"/>
          <w:szCs w:val="24"/>
        </w:rPr>
        <w:t xml:space="preserve">всіх верств </w:t>
      </w:r>
      <w:r w:rsidR="00BD02CC" w:rsidRPr="00854E58">
        <w:rPr>
          <w:rFonts w:ascii="Times New Roman" w:hAnsi="Times New Roman" w:cs="Times New Roman"/>
          <w:sz w:val="24"/>
          <w:szCs w:val="24"/>
        </w:rPr>
        <w:t>населення</w:t>
      </w:r>
      <w:r w:rsidR="00C16686" w:rsidRPr="00854E58">
        <w:rPr>
          <w:rFonts w:ascii="Times New Roman" w:hAnsi="Times New Roman" w:cs="Times New Roman"/>
          <w:sz w:val="24"/>
          <w:szCs w:val="24"/>
        </w:rPr>
        <w:t>,  так і</w:t>
      </w:r>
      <w:r w:rsidR="004A64C5" w:rsidRPr="00854E58">
        <w:rPr>
          <w:rFonts w:ascii="Times New Roman" w:hAnsi="Times New Roman" w:cs="Times New Roman"/>
          <w:sz w:val="24"/>
          <w:szCs w:val="24"/>
        </w:rPr>
        <w:t xml:space="preserve"> конкурентоспроможності та престижності </w:t>
      </w:r>
      <w:r w:rsidR="00C16686" w:rsidRPr="00854E58">
        <w:rPr>
          <w:rFonts w:ascii="Times New Roman" w:hAnsi="Times New Roman" w:cs="Times New Roman"/>
          <w:sz w:val="24"/>
          <w:szCs w:val="24"/>
        </w:rPr>
        <w:t xml:space="preserve">продукції </w:t>
      </w:r>
      <w:r w:rsidR="004A64C5" w:rsidRPr="00854E58">
        <w:rPr>
          <w:rFonts w:ascii="Times New Roman" w:hAnsi="Times New Roman" w:cs="Times New Roman"/>
          <w:sz w:val="24"/>
          <w:szCs w:val="24"/>
        </w:rPr>
        <w:t>на зовнішніх ринках.</w:t>
      </w:r>
      <w:r w:rsidR="00C43723" w:rsidRPr="00854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17C" w:rsidRPr="00A85F1F" w:rsidRDefault="0035317C" w:rsidP="00A85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17C" w:rsidRDefault="0035317C" w:rsidP="003531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17C" w:rsidRPr="00952A63" w:rsidRDefault="004D0C9D" w:rsidP="003531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A63">
        <w:rPr>
          <w:rFonts w:ascii="Times New Roman" w:hAnsi="Times New Roman" w:cs="Times New Roman"/>
          <w:b/>
          <w:sz w:val="24"/>
          <w:szCs w:val="24"/>
        </w:rPr>
        <w:lastRenderedPageBreak/>
        <w:t>Література</w:t>
      </w:r>
    </w:p>
    <w:p w:rsidR="004D0C9D" w:rsidRPr="00EA50EF" w:rsidRDefault="004D0C9D" w:rsidP="004D0C9D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A50EF">
        <w:rPr>
          <w:rFonts w:ascii="Times New Roman" w:hAnsi="Times New Roman" w:cs="Times New Roman"/>
          <w:sz w:val="24"/>
          <w:szCs w:val="24"/>
        </w:rPr>
        <w:t>Системи швидкого сповіщення про непродовольчі товар</w:t>
      </w:r>
      <w:r w:rsidR="006958A1">
        <w:rPr>
          <w:rFonts w:ascii="Times New Roman" w:hAnsi="Times New Roman" w:cs="Times New Roman"/>
          <w:sz w:val="24"/>
          <w:szCs w:val="24"/>
        </w:rPr>
        <w:t>и, що створюють серйозний ризик</w:t>
      </w:r>
      <w:r w:rsidRPr="00EA50EF">
        <w:rPr>
          <w:rFonts w:ascii="Times New Roman" w:hAnsi="Times New Roman" w:cs="Times New Roman"/>
          <w:sz w:val="24"/>
          <w:szCs w:val="24"/>
        </w:rPr>
        <w:t xml:space="preserve">: URL: </w:t>
      </w:r>
      <w:hyperlink r:id="rId5" w:history="1">
        <w:r w:rsidRPr="00EA50EF">
          <w:rPr>
            <w:rStyle w:val="a4"/>
            <w:rFonts w:ascii="Times New Roman" w:hAnsi="Times New Roman" w:cs="Times New Roman"/>
            <w:sz w:val="24"/>
            <w:szCs w:val="24"/>
          </w:rPr>
          <w:t>http://ec.europa.eu/consumers/archive/safety/rapex/index_en.htm)/</w:t>
        </w:r>
      </w:hyperlink>
    </w:p>
    <w:p w:rsidR="004D0C9D" w:rsidRPr="00EA50EF" w:rsidRDefault="00BF2A89" w:rsidP="004D0C9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Європейська  Комісія.</w:t>
      </w:r>
      <w:r w:rsidR="004D0C9D" w:rsidRPr="00EA50EF">
        <w:rPr>
          <w:rFonts w:ascii="Times New Roman" w:hAnsi="Times New Roman" w:cs="Times New Roman"/>
          <w:sz w:val="24"/>
          <w:szCs w:val="24"/>
        </w:rPr>
        <w:t xml:space="preserve">   Річний   звіт   RASFF   2020,   Офіс   публікацій,   2021.URL: </w:t>
      </w:r>
      <w:hyperlink r:id="rId6" w:history="1">
        <w:r w:rsidR="004D0C9D" w:rsidRPr="00EA50EF">
          <w:rPr>
            <w:rStyle w:val="a4"/>
            <w:rFonts w:ascii="Times New Roman" w:hAnsi="Times New Roman" w:cs="Times New Roman"/>
            <w:sz w:val="24"/>
            <w:szCs w:val="24"/>
          </w:rPr>
          <w:t>https://ec.europa.eu/food/safety/rasff-food-and-feed-safety-alerts_en</w:t>
        </w:r>
      </w:hyperlink>
    </w:p>
    <w:p w:rsidR="004D0C9D" w:rsidRPr="00826E5B" w:rsidRDefault="004D0C9D" w:rsidP="00826E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0EF">
        <w:rPr>
          <w:rFonts w:ascii="Times New Roman" w:hAnsi="Times New Roman" w:cs="Times New Roman"/>
          <w:sz w:val="24"/>
          <w:szCs w:val="24"/>
        </w:rPr>
        <w:t>І.В. Ємченко  ЗАХОДИ ПОПЕРЕДЖЕННЯ  СПОЖИВАЧІВ ПРО НЕБЕЗПЕЧНІ ХАРЧОВІ ПРОДУКТИ НА  РИНКУ ЄС.   Товарознавчий вісник: збірник наукови</w:t>
      </w:r>
      <w:r w:rsidR="00AC657A">
        <w:rPr>
          <w:rFonts w:ascii="Times New Roman" w:hAnsi="Times New Roman" w:cs="Times New Roman"/>
          <w:sz w:val="24"/>
          <w:szCs w:val="24"/>
        </w:rPr>
        <w:t xml:space="preserve">х праць. Випуск 15, частина 2. </w:t>
      </w:r>
      <w:r w:rsidR="006958A1">
        <w:rPr>
          <w:rFonts w:ascii="Times New Roman" w:hAnsi="Times New Roman" w:cs="Times New Roman"/>
          <w:sz w:val="24"/>
          <w:szCs w:val="24"/>
        </w:rPr>
        <w:t>Редкол.</w:t>
      </w:r>
      <w:r w:rsidRPr="00EA50EF">
        <w:rPr>
          <w:rFonts w:ascii="Times New Roman" w:hAnsi="Times New Roman" w:cs="Times New Roman"/>
          <w:sz w:val="24"/>
          <w:szCs w:val="24"/>
        </w:rPr>
        <w:t>: ред. Пахолюк О.В., відп. секретар</w:t>
      </w:r>
      <w:r w:rsidR="00441E5D">
        <w:rPr>
          <w:rFonts w:ascii="Times New Roman" w:hAnsi="Times New Roman" w:cs="Times New Roman"/>
          <w:sz w:val="24"/>
          <w:szCs w:val="24"/>
        </w:rPr>
        <w:t xml:space="preserve"> Передрій О.І.  Луцьк, 2022.   С</w:t>
      </w:r>
      <w:r w:rsidRPr="00EA50EF">
        <w:rPr>
          <w:rFonts w:ascii="Times New Roman" w:hAnsi="Times New Roman" w:cs="Times New Roman"/>
          <w:sz w:val="24"/>
          <w:szCs w:val="24"/>
        </w:rPr>
        <w:t xml:space="preserve">.124 – 135.  </w:t>
      </w:r>
      <w:r w:rsidR="004F1E06" w:rsidRPr="00826E5B">
        <w:rPr>
          <w:rFonts w:ascii="Times New Roman" w:hAnsi="Times New Roman" w:cs="Times New Roman"/>
          <w:sz w:val="24"/>
          <w:szCs w:val="24"/>
        </w:rPr>
        <w:t>URL:</w:t>
      </w:r>
      <w:hyperlink r:id="rId7" w:history="1">
        <w:r w:rsidRPr="00826E5B">
          <w:rPr>
            <w:rStyle w:val="a4"/>
            <w:rFonts w:ascii="Times New Roman" w:hAnsi="Times New Roman" w:cs="Times New Roman"/>
            <w:sz w:val="24"/>
            <w:szCs w:val="24"/>
          </w:rPr>
          <w:t>http://tovvisnik.lutsk-ntu.com.ua/index.php/tovvisnik/article/view/236/206</w:t>
        </w:r>
      </w:hyperlink>
    </w:p>
    <w:p w:rsidR="004D0C9D" w:rsidRPr="00EA50EF" w:rsidRDefault="004D0C9D" w:rsidP="004F1E0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0EF">
        <w:rPr>
          <w:rFonts w:ascii="Times New Roman" w:hAnsi="Times New Roman" w:cs="Times New Roman"/>
          <w:sz w:val="24"/>
          <w:szCs w:val="24"/>
        </w:rPr>
        <w:t xml:space="preserve">Головне управління Держпродспоживслужби в Івано-Франківській області </w:t>
      </w:r>
      <w:r w:rsidR="004F1E06" w:rsidRPr="00EA50EF">
        <w:rPr>
          <w:rFonts w:ascii="Times New Roman" w:hAnsi="Times New Roman" w:cs="Times New Roman"/>
          <w:sz w:val="24"/>
          <w:szCs w:val="24"/>
        </w:rPr>
        <w:t>URL:</w:t>
      </w:r>
      <w:hyperlink r:id="rId8" w:history="1">
        <w:r w:rsidRPr="00EA50EF">
          <w:rPr>
            <w:rStyle w:val="a4"/>
            <w:rFonts w:ascii="Times New Roman" w:hAnsi="Times New Roman" w:cs="Times New Roman"/>
            <w:sz w:val="24"/>
            <w:szCs w:val="24"/>
          </w:rPr>
          <w:t>https://lsr.if.ua/derzhprodspozhivsluzhba-informuye</w:t>
        </w:r>
      </w:hyperlink>
    </w:p>
    <w:p w:rsidR="004D0C9D" w:rsidRPr="00563E12" w:rsidRDefault="004F1E06" w:rsidP="004F1E06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A50EF">
        <w:rPr>
          <w:rFonts w:ascii="Times New Roman" w:hAnsi="Times New Roman" w:cs="Times New Roman"/>
          <w:sz w:val="24"/>
          <w:szCs w:val="24"/>
        </w:rPr>
        <w:t>Державна служба України з питань безпечності харчових продуктів та захисту споживачів. URL:</w:t>
      </w:r>
      <w:r w:rsidR="004D0C9D" w:rsidRPr="00EA50E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D0C9D" w:rsidRPr="00EA50EF">
          <w:rPr>
            <w:rStyle w:val="a4"/>
            <w:rFonts w:ascii="Times New Roman" w:hAnsi="Times New Roman" w:cs="Times New Roman"/>
            <w:sz w:val="24"/>
            <w:szCs w:val="24"/>
          </w:rPr>
          <w:t>https://www.gudpss-zp.gov.ua/?page=news&amp;id=2149</w:t>
        </w:r>
      </w:hyperlink>
    </w:p>
    <w:p w:rsidR="00563E12" w:rsidRPr="00563E12" w:rsidRDefault="00563E12" w:rsidP="00A147B1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63E1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Головне управління Держспоживслужби в Тернопільській області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EA50EF">
        <w:rPr>
          <w:rFonts w:ascii="Times New Roman" w:hAnsi="Times New Roman" w:cs="Times New Roman"/>
          <w:sz w:val="24"/>
          <w:szCs w:val="24"/>
        </w:rPr>
        <w:t>URL:</w:t>
      </w:r>
      <w:hyperlink r:id="rId10" w:history="1">
        <w:r w:rsidRPr="0056786D">
          <w:rPr>
            <w:rStyle w:val="a4"/>
            <w:rFonts w:ascii="Times New Roman" w:hAnsi="Times New Roman" w:cs="Times New Roman"/>
            <w:sz w:val="24"/>
            <w:szCs w:val="24"/>
          </w:rPr>
          <w:t>https://new.dpss-te.gov.ua/</w:t>
        </w:r>
      </w:hyperlink>
      <w:r w:rsidR="00A147B1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A147B1" w:rsidRPr="00A147B1">
        <w:rPr>
          <w:rStyle w:val="a4"/>
          <w:rFonts w:ascii="Times New Roman" w:hAnsi="Times New Roman" w:cs="Times New Roman"/>
          <w:sz w:val="24"/>
          <w:szCs w:val="24"/>
        </w:rPr>
        <w:t>https://www.facebook.com/Dpssternopil/?locale=uk_UA</w:t>
      </w:r>
    </w:p>
    <w:p w:rsidR="004D0C9D" w:rsidRPr="00F6215C" w:rsidRDefault="00F37F12" w:rsidP="00F6215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F12">
        <w:rPr>
          <w:rFonts w:ascii="Times New Roman" w:hAnsi="Times New Roman" w:cs="Times New Roman"/>
          <w:sz w:val="24"/>
          <w:szCs w:val="24"/>
        </w:rPr>
        <w:t>Сирохман І. В. Сучасні проблеми безпечності і якості харчових прод</w:t>
      </w:r>
      <w:r w:rsidR="00441E5D">
        <w:rPr>
          <w:rFonts w:ascii="Times New Roman" w:hAnsi="Times New Roman" w:cs="Times New Roman"/>
          <w:sz w:val="24"/>
          <w:szCs w:val="24"/>
        </w:rPr>
        <w:t>уктів. Огляд</w:t>
      </w:r>
      <w:r w:rsidR="00AC657A">
        <w:rPr>
          <w:rFonts w:ascii="Times New Roman" w:hAnsi="Times New Roman" w:cs="Times New Roman"/>
          <w:sz w:val="24"/>
          <w:szCs w:val="24"/>
        </w:rPr>
        <w:t>.</w:t>
      </w:r>
      <w:r w:rsidR="00441E5D">
        <w:rPr>
          <w:rFonts w:ascii="Times New Roman" w:hAnsi="Times New Roman" w:cs="Times New Roman"/>
          <w:sz w:val="24"/>
          <w:szCs w:val="24"/>
        </w:rPr>
        <w:t xml:space="preserve"> </w:t>
      </w:r>
      <w:r w:rsidRPr="00F37F12">
        <w:rPr>
          <w:rFonts w:ascii="Times New Roman" w:hAnsi="Times New Roman" w:cs="Times New Roman"/>
          <w:sz w:val="24"/>
          <w:szCs w:val="24"/>
        </w:rPr>
        <w:t>Вісник Львівської комерційної</w:t>
      </w:r>
      <w:r>
        <w:rPr>
          <w:rFonts w:ascii="Times New Roman" w:hAnsi="Times New Roman" w:cs="Times New Roman"/>
          <w:sz w:val="24"/>
          <w:szCs w:val="24"/>
        </w:rPr>
        <w:t xml:space="preserve"> академії. Серія товарознавча.  2014. </w:t>
      </w:r>
      <w:r w:rsidR="00441E5D">
        <w:rPr>
          <w:rFonts w:ascii="Times New Roman" w:hAnsi="Times New Roman" w:cs="Times New Roman"/>
          <w:sz w:val="24"/>
          <w:szCs w:val="24"/>
        </w:rPr>
        <w:t xml:space="preserve">Вип. 14. </w:t>
      </w:r>
      <w:r w:rsidRPr="00F37F12">
        <w:rPr>
          <w:rFonts w:ascii="Times New Roman" w:hAnsi="Times New Roman" w:cs="Times New Roman"/>
          <w:sz w:val="24"/>
          <w:szCs w:val="24"/>
        </w:rPr>
        <w:t>С. 168-171.</w:t>
      </w:r>
    </w:p>
    <w:sectPr w:rsidR="004D0C9D" w:rsidRPr="00F6215C" w:rsidSect="00DE51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DF9"/>
    <w:multiLevelType w:val="hybridMultilevel"/>
    <w:tmpl w:val="D602B40A"/>
    <w:lvl w:ilvl="0" w:tplc="58182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106C89"/>
    <w:multiLevelType w:val="hybridMultilevel"/>
    <w:tmpl w:val="1A20B7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ED"/>
    <w:rsid w:val="00016F01"/>
    <w:rsid w:val="000241B2"/>
    <w:rsid w:val="00024DF4"/>
    <w:rsid w:val="00055C70"/>
    <w:rsid w:val="0006560F"/>
    <w:rsid w:val="000706C2"/>
    <w:rsid w:val="00077573"/>
    <w:rsid w:val="00082AD9"/>
    <w:rsid w:val="000D1FA5"/>
    <w:rsid w:val="000D4BD0"/>
    <w:rsid w:val="000D66FD"/>
    <w:rsid w:val="000E7FC0"/>
    <w:rsid w:val="000F6A8E"/>
    <w:rsid w:val="00100FC4"/>
    <w:rsid w:val="00107617"/>
    <w:rsid w:val="001263A4"/>
    <w:rsid w:val="00134FFD"/>
    <w:rsid w:val="00136EC9"/>
    <w:rsid w:val="00140F02"/>
    <w:rsid w:val="001442BC"/>
    <w:rsid w:val="00153070"/>
    <w:rsid w:val="00154FB3"/>
    <w:rsid w:val="00165BD6"/>
    <w:rsid w:val="00171CE2"/>
    <w:rsid w:val="00173A1D"/>
    <w:rsid w:val="001762C8"/>
    <w:rsid w:val="001B19C6"/>
    <w:rsid w:val="001B3423"/>
    <w:rsid w:val="001D372D"/>
    <w:rsid w:val="001E2E6A"/>
    <w:rsid w:val="001E4D70"/>
    <w:rsid w:val="001F58A4"/>
    <w:rsid w:val="001F6E60"/>
    <w:rsid w:val="001F77A4"/>
    <w:rsid w:val="00202BDE"/>
    <w:rsid w:val="00205141"/>
    <w:rsid w:val="00230E94"/>
    <w:rsid w:val="00233D5E"/>
    <w:rsid w:val="00237409"/>
    <w:rsid w:val="00243F6C"/>
    <w:rsid w:val="00244152"/>
    <w:rsid w:val="00261FB9"/>
    <w:rsid w:val="00264C68"/>
    <w:rsid w:val="002723A4"/>
    <w:rsid w:val="002764E5"/>
    <w:rsid w:val="00276784"/>
    <w:rsid w:val="00277ECA"/>
    <w:rsid w:val="00296B05"/>
    <w:rsid w:val="002A0700"/>
    <w:rsid w:val="002A5F54"/>
    <w:rsid w:val="002C1768"/>
    <w:rsid w:val="002D0758"/>
    <w:rsid w:val="002E5D99"/>
    <w:rsid w:val="002E6C98"/>
    <w:rsid w:val="00303CCF"/>
    <w:rsid w:val="00305DD1"/>
    <w:rsid w:val="00306EE2"/>
    <w:rsid w:val="003119CD"/>
    <w:rsid w:val="003159DB"/>
    <w:rsid w:val="00321A81"/>
    <w:rsid w:val="00326667"/>
    <w:rsid w:val="00341F6F"/>
    <w:rsid w:val="00346B42"/>
    <w:rsid w:val="00351E0A"/>
    <w:rsid w:val="0035317C"/>
    <w:rsid w:val="00357D1B"/>
    <w:rsid w:val="003806FE"/>
    <w:rsid w:val="0038330C"/>
    <w:rsid w:val="003949AC"/>
    <w:rsid w:val="003950FC"/>
    <w:rsid w:val="003B122D"/>
    <w:rsid w:val="003B4C9C"/>
    <w:rsid w:val="003C1B1D"/>
    <w:rsid w:val="003D0D38"/>
    <w:rsid w:val="003D223B"/>
    <w:rsid w:val="003D605A"/>
    <w:rsid w:val="003F32BB"/>
    <w:rsid w:val="00403105"/>
    <w:rsid w:val="00405DE2"/>
    <w:rsid w:val="00406EE7"/>
    <w:rsid w:val="004110D9"/>
    <w:rsid w:val="0041184C"/>
    <w:rsid w:val="00412A32"/>
    <w:rsid w:val="00422020"/>
    <w:rsid w:val="00441E5D"/>
    <w:rsid w:val="00446E91"/>
    <w:rsid w:val="004515C3"/>
    <w:rsid w:val="0046102F"/>
    <w:rsid w:val="00463406"/>
    <w:rsid w:val="00486F55"/>
    <w:rsid w:val="004939D0"/>
    <w:rsid w:val="00494920"/>
    <w:rsid w:val="004A1C23"/>
    <w:rsid w:val="004A64C5"/>
    <w:rsid w:val="004C30DC"/>
    <w:rsid w:val="004D0C9D"/>
    <w:rsid w:val="004D3F66"/>
    <w:rsid w:val="004E1E9E"/>
    <w:rsid w:val="004F1E06"/>
    <w:rsid w:val="004F5EEC"/>
    <w:rsid w:val="00504B88"/>
    <w:rsid w:val="00513054"/>
    <w:rsid w:val="00522681"/>
    <w:rsid w:val="00526D1F"/>
    <w:rsid w:val="00531380"/>
    <w:rsid w:val="00537C1B"/>
    <w:rsid w:val="00550F2C"/>
    <w:rsid w:val="0055630B"/>
    <w:rsid w:val="005610E2"/>
    <w:rsid w:val="00563E12"/>
    <w:rsid w:val="00577C2C"/>
    <w:rsid w:val="005822B3"/>
    <w:rsid w:val="005A3530"/>
    <w:rsid w:val="005A758A"/>
    <w:rsid w:val="005B161D"/>
    <w:rsid w:val="005B6EE2"/>
    <w:rsid w:val="005C0881"/>
    <w:rsid w:val="005C1DD4"/>
    <w:rsid w:val="005C407F"/>
    <w:rsid w:val="005C621C"/>
    <w:rsid w:val="005D2650"/>
    <w:rsid w:val="005F0B2A"/>
    <w:rsid w:val="005F3B75"/>
    <w:rsid w:val="005F3CFA"/>
    <w:rsid w:val="006077D0"/>
    <w:rsid w:val="00616AB8"/>
    <w:rsid w:val="006507F0"/>
    <w:rsid w:val="00661FEC"/>
    <w:rsid w:val="0067144A"/>
    <w:rsid w:val="00682336"/>
    <w:rsid w:val="006958A1"/>
    <w:rsid w:val="006B3957"/>
    <w:rsid w:val="006C5765"/>
    <w:rsid w:val="00701561"/>
    <w:rsid w:val="007148FB"/>
    <w:rsid w:val="00716C12"/>
    <w:rsid w:val="00734BCD"/>
    <w:rsid w:val="00736652"/>
    <w:rsid w:val="00776B16"/>
    <w:rsid w:val="00783CB6"/>
    <w:rsid w:val="00792957"/>
    <w:rsid w:val="007A0D79"/>
    <w:rsid w:val="007D1A94"/>
    <w:rsid w:val="007D66E7"/>
    <w:rsid w:val="007E12CF"/>
    <w:rsid w:val="007F1D37"/>
    <w:rsid w:val="007F4E6F"/>
    <w:rsid w:val="00800291"/>
    <w:rsid w:val="00826E5B"/>
    <w:rsid w:val="008312E5"/>
    <w:rsid w:val="00835700"/>
    <w:rsid w:val="00844808"/>
    <w:rsid w:val="00854E58"/>
    <w:rsid w:val="0085505E"/>
    <w:rsid w:val="00866606"/>
    <w:rsid w:val="00866B46"/>
    <w:rsid w:val="00873DA1"/>
    <w:rsid w:val="0087446E"/>
    <w:rsid w:val="008A45DB"/>
    <w:rsid w:val="008B445E"/>
    <w:rsid w:val="008B7B20"/>
    <w:rsid w:val="008C45FB"/>
    <w:rsid w:val="008E3DB1"/>
    <w:rsid w:val="00904616"/>
    <w:rsid w:val="00952A63"/>
    <w:rsid w:val="00960235"/>
    <w:rsid w:val="00972F02"/>
    <w:rsid w:val="00983925"/>
    <w:rsid w:val="009B3F03"/>
    <w:rsid w:val="009D7CF1"/>
    <w:rsid w:val="00A05177"/>
    <w:rsid w:val="00A10471"/>
    <w:rsid w:val="00A12E1C"/>
    <w:rsid w:val="00A147B1"/>
    <w:rsid w:val="00A1598A"/>
    <w:rsid w:val="00A15B04"/>
    <w:rsid w:val="00A3789C"/>
    <w:rsid w:val="00A7491B"/>
    <w:rsid w:val="00A82A03"/>
    <w:rsid w:val="00A85F1F"/>
    <w:rsid w:val="00AC2C3F"/>
    <w:rsid w:val="00AC657A"/>
    <w:rsid w:val="00AD222E"/>
    <w:rsid w:val="00AE351B"/>
    <w:rsid w:val="00AF6681"/>
    <w:rsid w:val="00B04652"/>
    <w:rsid w:val="00B318F0"/>
    <w:rsid w:val="00B3725F"/>
    <w:rsid w:val="00B41F53"/>
    <w:rsid w:val="00B53A3C"/>
    <w:rsid w:val="00B56150"/>
    <w:rsid w:val="00B90EB3"/>
    <w:rsid w:val="00B96CED"/>
    <w:rsid w:val="00BA34DE"/>
    <w:rsid w:val="00BA78E2"/>
    <w:rsid w:val="00BD02CC"/>
    <w:rsid w:val="00BF2A89"/>
    <w:rsid w:val="00BF52C3"/>
    <w:rsid w:val="00C0476C"/>
    <w:rsid w:val="00C16686"/>
    <w:rsid w:val="00C2570E"/>
    <w:rsid w:val="00C315B4"/>
    <w:rsid w:val="00C43723"/>
    <w:rsid w:val="00C438FC"/>
    <w:rsid w:val="00C4482F"/>
    <w:rsid w:val="00C46598"/>
    <w:rsid w:val="00C51974"/>
    <w:rsid w:val="00C5236B"/>
    <w:rsid w:val="00C74830"/>
    <w:rsid w:val="00C75CF8"/>
    <w:rsid w:val="00C85FA2"/>
    <w:rsid w:val="00C94739"/>
    <w:rsid w:val="00CA298B"/>
    <w:rsid w:val="00CA53AA"/>
    <w:rsid w:val="00CB6824"/>
    <w:rsid w:val="00CB6A4A"/>
    <w:rsid w:val="00CC1558"/>
    <w:rsid w:val="00CD00E4"/>
    <w:rsid w:val="00CF0C46"/>
    <w:rsid w:val="00D0562A"/>
    <w:rsid w:val="00D15E51"/>
    <w:rsid w:val="00D34299"/>
    <w:rsid w:val="00D752E1"/>
    <w:rsid w:val="00D84C0F"/>
    <w:rsid w:val="00D97D97"/>
    <w:rsid w:val="00DB7B82"/>
    <w:rsid w:val="00DC55B9"/>
    <w:rsid w:val="00DD1DC3"/>
    <w:rsid w:val="00DD546B"/>
    <w:rsid w:val="00DE51ED"/>
    <w:rsid w:val="00DF43FB"/>
    <w:rsid w:val="00E17118"/>
    <w:rsid w:val="00E1752C"/>
    <w:rsid w:val="00E1796E"/>
    <w:rsid w:val="00E214D2"/>
    <w:rsid w:val="00E21AC1"/>
    <w:rsid w:val="00E3533B"/>
    <w:rsid w:val="00E40687"/>
    <w:rsid w:val="00E439AC"/>
    <w:rsid w:val="00E47904"/>
    <w:rsid w:val="00E54676"/>
    <w:rsid w:val="00E703CD"/>
    <w:rsid w:val="00E74DE5"/>
    <w:rsid w:val="00E84C5D"/>
    <w:rsid w:val="00E962B0"/>
    <w:rsid w:val="00EA50EF"/>
    <w:rsid w:val="00ED311A"/>
    <w:rsid w:val="00ED4878"/>
    <w:rsid w:val="00EF6FF2"/>
    <w:rsid w:val="00F041E4"/>
    <w:rsid w:val="00F10B0F"/>
    <w:rsid w:val="00F15CA6"/>
    <w:rsid w:val="00F20942"/>
    <w:rsid w:val="00F31C88"/>
    <w:rsid w:val="00F33CE3"/>
    <w:rsid w:val="00F37F12"/>
    <w:rsid w:val="00F549AE"/>
    <w:rsid w:val="00F6215C"/>
    <w:rsid w:val="00F64EA8"/>
    <w:rsid w:val="00F67141"/>
    <w:rsid w:val="00F77DB7"/>
    <w:rsid w:val="00F8315F"/>
    <w:rsid w:val="00F900A5"/>
    <w:rsid w:val="00F97B65"/>
    <w:rsid w:val="00FA2693"/>
    <w:rsid w:val="00FB6CC4"/>
    <w:rsid w:val="00FC17A7"/>
    <w:rsid w:val="00FD6DFE"/>
    <w:rsid w:val="00FF4DF7"/>
    <w:rsid w:val="00F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3DFA0-8EF4-4693-A766-A9F1FA26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3F0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D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r.if.ua/derzhprodspozhivsluzhba-informuy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vvisnik.lutsk-ntu.com.ua/index.php/tovvisnik/article/view/236/2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food/safety/rasff-food-and-feed-safety-alerts_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c.europa.eu/consumers/archive/safety/rapex/index_en.htm)/" TargetMode="External"/><Relationship Id="rId10" Type="http://schemas.openxmlformats.org/officeDocument/2006/relationships/hyperlink" Target="https://new.dpss-te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udpss-zp.gov.ua/?page=news&amp;id=2149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8840</Words>
  <Characters>5040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2023-03-20T15:54:00Z</dcterms:created>
  <dcterms:modified xsi:type="dcterms:W3CDTF">2023-03-21T14:30:00Z</dcterms:modified>
</cp:coreProperties>
</file>