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06C" w:rsidRPr="00600E17" w:rsidRDefault="00FC606C" w:rsidP="00FC606C">
      <w:pPr>
        <w:tabs>
          <w:tab w:val="left" w:pos="-180"/>
        </w:tabs>
        <w:ind w:left="-180" w:firstLine="720"/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2884170</wp:posOffset>
            </wp:positionV>
            <wp:extent cx="1497330" cy="1278255"/>
            <wp:effectExtent l="19050" t="0" r="7620" b="0"/>
            <wp:wrapNone/>
            <wp:docPr id="2" name="Рисунок 11" descr="C:\Documents and Settings\ADMIN\Рабочий стол\ТНТ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Documents and Settings\ADMIN\Рабочий стол\ТНТУ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00E17">
        <w:rPr>
          <w:lang w:val="uk-UA"/>
        </w:rPr>
        <w:object w:dxaOrig="1343" w:dyaOrig="15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56.75pt" o:ole="" o:bordertopcolor="this" o:borderleftcolor="this" o:borderbottomcolor="this" o:borderrightcolor="this" o:allowoverlap="f">
            <v:imagedata r:id="rId8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MSWordArt.2" ShapeID="_x0000_i1025" DrawAspect="Content" ObjectID="_1739564977" r:id="rId9">
            <o:FieldCodes>\s</o:FieldCodes>
          </o:OLEObject>
        </w:object>
      </w:r>
    </w:p>
    <w:p w:rsidR="00FC606C" w:rsidRPr="00516E7C" w:rsidRDefault="00516E7C" w:rsidP="00516E7C">
      <w:pPr>
        <w:pStyle w:val="a6"/>
        <w:spacing w:line="240" w:lineRule="auto"/>
        <w:rPr>
          <w:bCs w:val="0"/>
          <w:lang w:val="ru-RU"/>
        </w:rPr>
      </w:pPr>
      <w:r>
        <w:rPr>
          <w:bCs w:val="0"/>
        </w:rPr>
        <w:t>МІНІСТЕРСТВО ОСВІТИ І НАУКИ</w:t>
      </w:r>
      <w:r w:rsidRPr="00516E7C">
        <w:rPr>
          <w:bCs w:val="0"/>
          <w:lang w:val="ru-RU"/>
        </w:rPr>
        <w:t xml:space="preserve"> </w:t>
      </w:r>
      <w:r w:rsidR="00FC606C" w:rsidRPr="00600E17">
        <w:rPr>
          <w:bCs w:val="0"/>
        </w:rPr>
        <w:t>УКРАЇНИ</w:t>
      </w:r>
    </w:p>
    <w:p w:rsidR="00FC606C" w:rsidRPr="00600E17" w:rsidRDefault="00FC606C" w:rsidP="00FC606C">
      <w:pPr>
        <w:autoSpaceDE w:val="0"/>
        <w:autoSpaceDN w:val="0"/>
        <w:adjustRightInd w:val="0"/>
        <w:jc w:val="center"/>
        <w:rPr>
          <w:b/>
          <w:bCs/>
          <w:sz w:val="28"/>
          <w:lang w:val="uk-UA"/>
        </w:rPr>
      </w:pPr>
      <w:r w:rsidRPr="00600E17">
        <w:rPr>
          <w:b/>
          <w:bCs/>
          <w:sz w:val="28"/>
          <w:lang w:val="uk-UA"/>
        </w:rPr>
        <w:t>ТЕРНОПІЛЬСЬКИЙ НАЦІОНАЛЬНИЙ ТЕХНІЧНИЙ УНІВЕРСИТЕТ  ІМЕНІ ІВАНА ПУЛЮЯ</w:t>
      </w:r>
    </w:p>
    <w:p w:rsidR="00FC606C" w:rsidRPr="00600E17" w:rsidRDefault="00FC606C" w:rsidP="00FC606C">
      <w:pPr>
        <w:jc w:val="center"/>
        <w:rPr>
          <w:sz w:val="28"/>
          <w:szCs w:val="28"/>
          <w:lang w:val="uk-UA"/>
        </w:rPr>
      </w:pPr>
    </w:p>
    <w:p w:rsidR="00FC606C" w:rsidRPr="00600E17" w:rsidRDefault="00FC606C" w:rsidP="00FC606C">
      <w:pPr>
        <w:jc w:val="center"/>
        <w:rPr>
          <w:b/>
          <w:sz w:val="28"/>
          <w:szCs w:val="28"/>
          <w:lang w:val="uk-UA"/>
        </w:rPr>
      </w:pPr>
    </w:p>
    <w:p w:rsidR="00FC606C" w:rsidRPr="00600E17" w:rsidRDefault="00FC606C" w:rsidP="00FC606C">
      <w:pPr>
        <w:jc w:val="center"/>
        <w:rPr>
          <w:b/>
          <w:sz w:val="28"/>
          <w:szCs w:val="28"/>
          <w:lang w:val="uk-UA"/>
        </w:rPr>
      </w:pPr>
    </w:p>
    <w:p w:rsidR="00FC606C" w:rsidRPr="00600E17" w:rsidRDefault="00FC606C" w:rsidP="00FC606C">
      <w:pPr>
        <w:jc w:val="center"/>
        <w:rPr>
          <w:b/>
          <w:sz w:val="28"/>
          <w:szCs w:val="28"/>
          <w:lang w:val="uk-UA"/>
        </w:rPr>
      </w:pPr>
    </w:p>
    <w:p w:rsidR="00FC606C" w:rsidRPr="00600E17" w:rsidRDefault="00FC606C" w:rsidP="00FC606C">
      <w:pPr>
        <w:jc w:val="center"/>
        <w:rPr>
          <w:b/>
          <w:sz w:val="28"/>
          <w:szCs w:val="28"/>
          <w:lang w:val="uk-UA"/>
        </w:rPr>
      </w:pPr>
    </w:p>
    <w:p w:rsidR="00FC606C" w:rsidRPr="00600E17" w:rsidRDefault="00FC606C" w:rsidP="00FC606C">
      <w:pPr>
        <w:autoSpaceDE w:val="0"/>
        <w:autoSpaceDN w:val="0"/>
        <w:adjustRightInd w:val="0"/>
        <w:jc w:val="right"/>
        <w:rPr>
          <w:b/>
          <w:bCs/>
          <w:sz w:val="28"/>
          <w:lang w:val="uk-UA"/>
        </w:rPr>
      </w:pPr>
      <w:r w:rsidRPr="00600E17">
        <w:rPr>
          <w:b/>
          <w:bCs/>
          <w:sz w:val="28"/>
          <w:lang w:val="uk-UA"/>
        </w:rPr>
        <w:t xml:space="preserve">Кафедра </w:t>
      </w:r>
      <w:r w:rsidR="00516E7C">
        <w:rPr>
          <w:b/>
          <w:bCs/>
          <w:sz w:val="28"/>
          <w:lang w:val="uk-UA"/>
        </w:rPr>
        <w:t xml:space="preserve">економіки та </w:t>
      </w:r>
      <w:r w:rsidR="00B06E28">
        <w:rPr>
          <w:b/>
          <w:bCs/>
          <w:sz w:val="28"/>
          <w:lang w:val="uk-UA"/>
        </w:rPr>
        <w:t>фінансів</w:t>
      </w:r>
    </w:p>
    <w:p w:rsidR="00FC606C" w:rsidRPr="00600E17" w:rsidRDefault="00FC606C" w:rsidP="00FC606C">
      <w:pPr>
        <w:autoSpaceDE w:val="0"/>
        <w:autoSpaceDN w:val="0"/>
        <w:adjustRightInd w:val="0"/>
        <w:rPr>
          <w:b/>
          <w:bCs/>
          <w:sz w:val="28"/>
          <w:lang w:val="uk-UA"/>
        </w:rPr>
      </w:pPr>
    </w:p>
    <w:p w:rsidR="00FC606C" w:rsidRPr="00600E17" w:rsidRDefault="00FC606C" w:rsidP="00FC606C">
      <w:pPr>
        <w:jc w:val="center"/>
        <w:rPr>
          <w:b/>
          <w:sz w:val="28"/>
          <w:szCs w:val="28"/>
          <w:lang w:val="uk-UA"/>
        </w:rPr>
      </w:pPr>
    </w:p>
    <w:p w:rsidR="00FC606C" w:rsidRPr="00600E17" w:rsidRDefault="00FC606C" w:rsidP="00FC606C">
      <w:pPr>
        <w:jc w:val="center"/>
        <w:rPr>
          <w:b/>
          <w:sz w:val="28"/>
          <w:szCs w:val="28"/>
          <w:lang w:val="uk-UA"/>
        </w:rPr>
      </w:pPr>
    </w:p>
    <w:p w:rsidR="00FC606C" w:rsidRPr="00600E17" w:rsidRDefault="00FC606C" w:rsidP="00FC606C">
      <w:pPr>
        <w:jc w:val="center"/>
        <w:rPr>
          <w:b/>
          <w:sz w:val="28"/>
          <w:szCs w:val="28"/>
          <w:lang w:val="uk-UA"/>
        </w:rPr>
      </w:pPr>
    </w:p>
    <w:p w:rsidR="00FC606C" w:rsidRPr="00600E17" w:rsidRDefault="00FC606C" w:rsidP="00FC606C">
      <w:pPr>
        <w:jc w:val="center"/>
        <w:rPr>
          <w:b/>
          <w:sz w:val="28"/>
          <w:szCs w:val="28"/>
          <w:lang w:val="uk-UA"/>
        </w:rPr>
      </w:pPr>
    </w:p>
    <w:p w:rsidR="00FC606C" w:rsidRPr="00600E17" w:rsidRDefault="00FC606C" w:rsidP="00FC606C">
      <w:pPr>
        <w:jc w:val="center"/>
        <w:rPr>
          <w:b/>
          <w:sz w:val="28"/>
          <w:szCs w:val="28"/>
          <w:lang w:val="uk-UA"/>
        </w:rPr>
      </w:pPr>
    </w:p>
    <w:p w:rsidR="00FC606C" w:rsidRPr="00600E17" w:rsidRDefault="00FC606C" w:rsidP="00FC606C">
      <w:pPr>
        <w:jc w:val="center"/>
        <w:rPr>
          <w:b/>
          <w:sz w:val="28"/>
          <w:szCs w:val="28"/>
          <w:lang w:val="uk-UA"/>
        </w:rPr>
      </w:pPr>
    </w:p>
    <w:p w:rsidR="00FC606C" w:rsidRPr="00600E17" w:rsidRDefault="00FC606C" w:rsidP="00FC606C">
      <w:pPr>
        <w:jc w:val="center"/>
        <w:rPr>
          <w:b/>
          <w:sz w:val="28"/>
          <w:szCs w:val="28"/>
          <w:lang w:val="uk-UA"/>
        </w:rPr>
      </w:pPr>
    </w:p>
    <w:p w:rsidR="00FC606C" w:rsidRPr="00600E17" w:rsidRDefault="00FC606C" w:rsidP="00FC606C">
      <w:pPr>
        <w:jc w:val="center"/>
        <w:rPr>
          <w:b/>
          <w:sz w:val="28"/>
          <w:szCs w:val="28"/>
          <w:lang w:val="uk-UA"/>
        </w:rPr>
      </w:pPr>
    </w:p>
    <w:p w:rsidR="00FC606C" w:rsidRPr="00600E17" w:rsidRDefault="00FC606C" w:rsidP="00FC606C">
      <w:pPr>
        <w:pStyle w:val="1"/>
        <w:jc w:val="center"/>
        <w:rPr>
          <w:i w:val="0"/>
          <w:sz w:val="32"/>
          <w:szCs w:val="32"/>
        </w:rPr>
      </w:pPr>
      <w:r w:rsidRPr="00600E17">
        <w:rPr>
          <w:i w:val="0"/>
          <w:sz w:val="32"/>
          <w:szCs w:val="32"/>
        </w:rPr>
        <w:t xml:space="preserve">МЕТОДИЧНІ </w:t>
      </w:r>
      <w:r>
        <w:rPr>
          <w:i w:val="0"/>
          <w:sz w:val="32"/>
          <w:szCs w:val="32"/>
        </w:rPr>
        <w:t>ВКАЗІВКИ</w:t>
      </w:r>
    </w:p>
    <w:p w:rsidR="00FC606C" w:rsidRPr="00600E17" w:rsidRDefault="00FC606C" w:rsidP="00FC606C">
      <w:pPr>
        <w:jc w:val="center"/>
        <w:rPr>
          <w:b/>
          <w:sz w:val="28"/>
          <w:szCs w:val="28"/>
          <w:lang w:val="uk-UA"/>
        </w:rPr>
      </w:pPr>
    </w:p>
    <w:p w:rsidR="001C326B" w:rsidRPr="001C326B" w:rsidRDefault="00AF68A9" w:rsidP="001C326B">
      <w:pPr>
        <w:jc w:val="center"/>
        <w:rPr>
          <w:b/>
          <w:sz w:val="28"/>
          <w:szCs w:val="28"/>
          <w:lang w:val="uk-UA"/>
        </w:rPr>
      </w:pPr>
      <w:r w:rsidRPr="00AF68A9">
        <w:rPr>
          <w:b/>
          <w:bCs/>
          <w:sz w:val="28"/>
          <w:szCs w:val="28"/>
          <w:lang w:val="uk-UA" w:bidi="uk-UA"/>
        </w:rPr>
        <w:t>для практичних занять з дисципліни «Бюджетна система» для студентів освітнього рівня «бакалавр» усіх форм навчання за спеціальністю 072«Фінанси банківська справа та страхування»</w:t>
      </w:r>
    </w:p>
    <w:p w:rsidR="00FC606C" w:rsidRPr="00600E17" w:rsidRDefault="00FC606C" w:rsidP="00FC606C">
      <w:pPr>
        <w:jc w:val="center"/>
        <w:rPr>
          <w:b/>
          <w:bCs/>
          <w:sz w:val="28"/>
          <w:szCs w:val="28"/>
          <w:lang w:val="uk-UA"/>
        </w:rPr>
      </w:pPr>
    </w:p>
    <w:p w:rsidR="00FC606C" w:rsidRPr="00600E17" w:rsidRDefault="00FC606C" w:rsidP="00FC606C">
      <w:pPr>
        <w:jc w:val="center"/>
        <w:rPr>
          <w:b/>
          <w:sz w:val="28"/>
          <w:szCs w:val="28"/>
          <w:lang w:val="uk-UA"/>
        </w:rPr>
      </w:pPr>
    </w:p>
    <w:p w:rsidR="00FC606C" w:rsidRPr="00600E17" w:rsidRDefault="00FC606C" w:rsidP="00FC606C">
      <w:pPr>
        <w:jc w:val="center"/>
        <w:rPr>
          <w:sz w:val="28"/>
          <w:szCs w:val="28"/>
          <w:lang w:val="uk-UA"/>
        </w:rPr>
      </w:pPr>
    </w:p>
    <w:p w:rsidR="00FC606C" w:rsidRPr="00600E17" w:rsidRDefault="00FC606C" w:rsidP="00FC606C">
      <w:pPr>
        <w:ind w:left="4680"/>
        <w:jc w:val="both"/>
        <w:rPr>
          <w:sz w:val="28"/>
          <w:szCs w:val="28"/>
          <w:lang w:val="uk-UA"/>
        </w:rPr>
      </w:pPr>
    </w:p>
    <w:p w:rsidR="00FC606C" w:rsidRPr="00600E17" w:rsidRDefault="00FC606C" w:rsidP="00FC606C">
      <w:pPr>
        <w:ind w:left="4680"/>
        <w:jc w:val="both"/>
        <w:rPr>
          <w:sz w:val="28"/>
          <w:szCs w:val="28"/>
          <w:lang w:val="uk-UA"/>
        </w:rPr>
      </w:pPr>
    </w:p>
    <w:p w:rsidR="00FC606C" w:rsidRPr="00600E17" w:rsidRDefault="00FC606C" w:rsidP="00FC606C">
      <w:pPr>
        <w:ind w:left="4680"/>
        <w:jc w:val="both"/>
        <w:rPr>
          <w:sz w:val="28"/>
          <w:szCs w:val="28"/>
          <w:lang w:val="uk-UA"/>
        </w:rPr>
      </w:pPr>
    </w:p>
    <w:p w:rsidR="00FC606C" w:rsidRPr="00600E17" w:rsidRDefault="00FC606C" w:rsidP="00FC606C">
      <w:pPr>
        <w:ind w:left="4680"/>
        <w:jc w:val="both"/>
        <w:rPr>
          <w:sz w:val="28"/>
          <w:szCs w:val="28"/>
          <w:lang w:val="uk-UA"/>
        </w:rPr>
      </w:pPr>
    </w:p>
    <w:p w:rsidR="00FC606C" w:rsidRDefault="00FC606C" w:rsidP="00FC606C">
      <w:pPr>
        <w:ind w:left="4680"/>
        <w:jc w:val="both"/>
        <w:rPr>
          <w:sz w:val="28"/>
          <w:szCs w:val="28"/>
          <w:lang w:val="uk-UA"/>
        </w:rPr>
      </w:pPr>
    </w:p>
    <w:p w:rsidR="00FC606C" w:rsidRDefault="00FC606C" w:rsidP="00FC606C">
      <w:pPr>
        <w:ind w:left="4680"/>
        <w:jc w:val="both"/>
        <w:rPr>
          <w:sz w:val="28"/>
          <w:szCs w:val="28"/>
          <w:lang w:val="uk-UA"/>
        </w:rPr>
      </w:pPr>
    </w:p>
    <w:p w:rsidR="00FC606C" w:rsidRPr="00600E17" w:rsidRDefault="00FC606C" w:rsidP="00FC606C">
      <w:pPr>
        <w:ind w:left="4680"/>
        <w:jc w:val="both"/>
        <w:rPr>
          <w:sz w:val="28"/>
          <w:szCs w:val="28"/>
          <w:lang w:val="uk-UA"/>
        </w:rPr>
      </w:pPr>
    </w:p>
    <w:p w:rsidR="00FC606C" w:rsidRPr="00600E17" w:rsidRDefault="00FC606C" w:rsidP="00FC606C">
      <w:pPr>
        <w:ind w:left="4680"/>
        <w:jc w:val="both"/>
        <w:rPr>
          <w:sz w:val="28"/>
          <w:szCs w:val="28"/>
          <w:lang w:val="uk-UA"/>
        </w:rPr>
      </w:pPr>
    </w:p>
    <w:p w:rsidR="00FC606C" w:rsidRPr="00600E17" w:rsidRDefault="00FC606C" w:rsidP="00FC606C">
      <w:pPr>
        <w:ind w:left="4680"/>
        <w:jc w:val="both"/>
        <w:rPr>
          <w:sz w:val="28"/>
          <w:szCs w:val="28"/>
          <w:lang w:val="uk-UA"/>
        </w:rPr>
      </w:pPr>
    </w:p>
    <w:p w:rsidR="00FC606C" w:rsidRDefault="00FC606C" w:rsidP="00FC606C">
      <w:pPr>
        <w:ind w:left="4680"/>
        <w:jc w:val="both"/>
        <w:rPr>
          <w:sz w:val="28"/>
          <w:szCs w:val="28"/>
          <w:lang w:val="uk-UA"/>
        </w:rPr>
      </w:pPr>
    </w:p>
    <w:p w:rsidR="00FC606C" w:rsidRDefault="00FC606C" w:rsidP="00FC606C">
      <w:pPr>
        <w:ind w:left="4680"/>
        <w:jc w:val="both"/>
        <w:rPr>
          <w:sz w:val="28"/>
          <w:szCs w:val="28"/>
          <w:lang w:val="uk-UA"/>
        </w:rPr>
      </w:pPr>
    </w:p>
    <w:p w:rsidR="00FC606C" w:rsidRDefault="00FC606C" w:rsidP="00FC606C">
      <w:pPr>
        <w:ind w:left="4680"/>
        <w:jc w:val="both"/>
        <w:rPr>
          <w:sz w:val="28"/>
          <w:szCs w:val="28"/>
          <w:lang w:val="uk-UA"/>
        </w:rPr>
      </w:pPr>
    </w:p>
    <w:p w:rsidR="00FC606C" w:rsidRPr="00600E17" w:rsidRDefault="00FC606C" w:rsidP="00FC606C">
      <w:pPr>
        <w:ind w:left="4680"/>
        <w:jc w:val="both"/>
        <w:rPr>
          <w:sz w:val="28"/>
          <w:szCs w:val="28"/>
          <w:lang w:val="uk-UA"/>
        </w:rPr>
      </w:pPr>
    </w:p>
    <w:p w:rsidR="00FC606C" w:rsidRPr="00600E17" w:rsidRDefault="00FC606C" w:rsidP="00FC606C">
      <w:pPr>
        <w:ind w:left="4680"/>
        <w:jc w:val="both"/>
        <w:rPr>
          <w:sz w:val="28"/>
          <w:szCs w:val="28"/>
          <w:lang w:val="uk-UA"/>
        </w:rPr>
      </w:pPr>
    </w:p>
    <w:p w:rsidR="00FC606C" w:rsidRPr="00600E17" w:rsidRDefault="00FC606C" w:rsidP="00FC606C">
      <w:pPr>
        <w:ind w:left="4680"/>
        <w:jc w:val="both"/>
        <w:rPr>
          <w:sz w:val="28"/>
          <w:szCs w:val="28"/>
          <w:lang w:val="uk-UA"/>
        </w:rPr>
      </w:pPr>
    </w:p>
    <w:p w:rsidR="00FC606C" w:rsidRPr="0051424A" w:rsidRDefault="00FC606C" w:rsidP="00FC606C">
      <w:pPr>
        <w:pStyle w:val="a6"/>
        <w:spacing w:line="240" w:lineRule="auto"/>
        <w:rPr>
          <w:b w:val="0"/>
          <w:bCs w:val="0"/>
        </w:rPr>
        <w:sectPr w:rsidR="00FC606C" w:rsidRPr="0051424A" w:rsidSect="00540062">
          <w:footerReference w:type="even" r:id="rId10"/>
          <w:footerReference w:type="default" r:id="rId11"/>
          <w:pgSz w:w="11906" w:h="16838"/>
          <w:pgMar w:top="814" w:right="1247" w:bottom="1247" w:left="840" w:header="720" w:footer="720" w:gutter="0"/>
          <w:cols w:num="2" w:space="708" w:equalWidth="0">
            <w:col w:w="2160" w:space="240"/>
            <w:col w:w="7419"/>
          </w:cols>
          <w:titlePg/>
          <w:docGrid w:linePitch="326"/>
        </w:sectPr>
      </w:pPr>
      <w:r w:rsidRPr="0051424A">
        <w:rPr>
          <w:b w:val="0"/>
        </w:rPr>
        <w:t>Тернопіль-201</w:t>
      </w:r>
      <w:r w:rsidR="00AF68A9">
        <w:rPr>
          <w:b w:val="0"/>
        </w:rPr>
        <w:t>9</w:t>
      </w:r>
      <w:r w:rsidRPr="0051424A">
        <w:rPr>
          <w:b w:val="0"/>
        </w:rPr>
        <w:t xml:space="preserve">  </w:t>
      </w:r>
    </w:p>
    <w:p w:rsidR="00FC606C" w:rsidRPr="00600E17" w:rsidRDefault="00AF68A9" w:rsidP="00AF68A9">
      <w:pPr>
        <w:widowControl w:val="0"/>
        <w:jc w:val="both"/>
        <w:rPr>
          <w:sz w:val="28"/>
          <w:szCs w:val="28"/>
          <w:lang w:val="uk-UA"/>
        </w:rPr>
      </w:pPr>
      <w:bookmarkStart w:id="0" w:name="_Hlk524284979"/>
      <w:r w:rsidRPr="00AF68A9">
        <w:rPr>
          <w:bCs/>
          <w:color w:val="000000"/>
          <w:sz w:val="28"/>
          <w:szCs w:val="28"/>
          <w:lang w:val="uk-UA" w:bidi="uk-UA"/>
        </w:rPr>
        <w:lastRenderedPageBreak/>
        <w:t>Тимошик Н.С. Методичні вказівки для практичних занять з дисципліни «Бюджетна система» для студентів освітнього рівня «бакалавр» усіх форм навчання за спеціальністю 072«Фінанси банківська справа та страхування». Тернопіль : ТНТУ , 2019. 41 с.</w:t>
      </w:r>
      <w:bookmarkEnd w:id="0"/>
    </w:p>
    <w:p w:rsidR="00FC606C" w:rsidRPr="00600E17" w:rsidRDefault="00FC606C" w:rsidP="00FC606C">
      <w:pPr>
        <w:widowControl w:val="0"/>
        <w:ind w:firstLine="540"/>
        <w:jc w:val="both"/>
        <w:rPr>
          <w:sz w:val="28"/>
          <w:szCs w:val="28"/>
          <w:lang w:val="uk-UA"/>
        </w:rPr>
      </w:pPr>
    </w:p>
    <w:p w:rsidR="00FC606C" w:rsidRPr="00600E17" w:rsidRDefault="00FC606C" w:rsidP="00FC606C">
      <w:pPr>
        <w:widowControl w:val="0"/>
        <w:ind w:firstLine="540"/>
        <w:jc w:val="both"/>
        <w:rPr>
          <w:sz w:val="28"/>
          <w:szCs w:val="28"/>
          <w:lang w:val="uk-UA"/>
        </w:rPr>
      </w:pPr>
    </w:p>
    <w:p w:rsidR="00FC606C" w:rsidRPr="00600E17" w:rsidRDefault="00FC606C" w:rsidP="00FC606C">
      <w:pPr>
        <w:widowControl w:val="0"/>
        <w:ind w:firstLine="540"/>
        <w:jc w:val="both"/>
        <w:rPr>
          <w:sz w:val="28"/>
          <w:szCs w:val="28"/>
          <w:lang w:val="uk-UA"/>
        </w:rPr>
      </w:pPr>
    </w:p>
    <w:p w:rsidR="00FC606C" w:rsidRPr="00600E17" w:rsidRDefault="00FC606C" w:rsidP="00FC606C">
      <w:pPr>
        <w:ind w:left="2010" w:hanging="1474"/>
        <w:jc w:val="both"/>
        <w:rPr>
          <w:b/>
          <w:bCs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49"/>
        <w:gridCol w:w="8067"/>
      </w:tblGrid>
      <w:tr w:rsidR="001C326B" w:rsidRPr="00AF68A9" w:rsidTr="00F67D63">
        <w:tc>
          <w:tcPr>
            <w:tcW w:w="1749" w:type="dxa"/>
          </w:tcPr>
          <w:p w:rsidR="001C326B" w:rsidRPr="0063709C" w:rsidRDefault="00AF68A9" w:rsidP="00C27B29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/>
              </w:rPr>
              <w:t>Укладач</w:t>
            </w:r>
            <w:r w:rsidR="001C326B" w:rsidRPr="0063709C">
              <w:rPr>
                <w:b/>
                <w:bCs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8067" w:type="dxa"/>
          </w:tcPr>
          <w:p w:rsidR="001C326B" w:rsidRPr="0063709C" w:rsidRDefault="00AF68A9" w:rsidP="00F84DE4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Тимошик Наталія Степанівна</w:t>
            </w:r>
            <w:r w:rsidRPr="0063709C">
              <w:rPr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  <w:r w:rsidRPr="0063709C">
              <w:rPr>
                <w:color w:val="000000"/>
                <w:sz w:val="28"/>
                <w:szCs w:val="28"/>
                <w:lang w:val="uk-UA"/>
              </w:rPr>
              <w:t>кандидат економічних наук,</w:t>
            </w:r>
            <w:r w:rsidRPr="0063709C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uk-UA"/>
              </w:rPr>
              <w:t>доцент</w:t>
            </w:r>
            <w:r w:rsidRPr="0063709C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63709C">
              <w:rPr>
                <w:color w:val="000000"/>
                <w:sz w:val="28"/>
                <w:szCs w:val="28"/>
                <w:lang w:val="uk-UA"/>
              </w:rPr>
              <w:t xml:space="preserve">кафедри </w:t>
            </w:r>
            <w:r>
              <w:rPr>
                <w:color w:val="000000"/>
                <w:sz w:val="28"/>
                <w:szCs w:val="28"/>
                <w:lang w:val="uk-UA"/>
              </w:rPr>
              <w:t>економіки та фінансів</w:t>
            </w:r>
            <w:r w:rsidRPr="0063709C">
              <w:rPr>
                <w:color w:val="000000"/>
                <w:sz w:val="28"/>
                <w:szCs w:val="28"/>
                <w:lang w:val="uk-UA"/>
              </w:rPr>
              <w:t xml:space="preserve"> ТНТУ ім. І .Пулюя</w:t>
            </w:r>
          </w:p>
        </w:tc>
      </w:tr>
      <w:tr w:rsidR="001C326B" w:rsidRPr="00AF68A9" w:rsidTr="00F67D63">
        <w:tc>
          <w:tcPr>
            <w:tcW w:w="1749" w:type="dxa"/>
          </w:tcPr>
          <w:p w:rsidR="001C326B" w:rsidRPr="0063709C" w:rsidRDefault="001C326B" w:rsidP="00C27B29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67" w:type="dxa"/>
          </w:tcPr>
          <w:p w:rsidR="001C326B" w:rsidRPr="0063709C" w:rsidRDefault="001C326B" w:rsidP="002C66C6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1C326B" w:rsidRPr="00AF68A9" w:rsidTr="00F67D63">
        <w:tc>
          <w:tcPr>
            <w:tcW w:w="1749" w:type="dxa"/>
          </w:tcPr>
          <w:p w:rsidR="001C326B" w:rsidRPr="0063709C" w:rsidRDefault="001C326B" w:rsidP="00C27B29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63709C">
              <w:rPr>
                <w:b/>
                <w:bCs/>
                <w:color w:val="000000"/>
                <w:sz w:val="28"/>
                <w:szCs w:val="28"/>
                <w:lang w:val="uk-UA"/>
              </w:rPr>
              <w:t>Рецензенти:</w:t>
            </w:r>
          </w:p>
        </w:tc>
        <w:tc>
          <w:tcPr>
            <w:tcW w:w="8067" w:type="dxa"/>
          </w:tcPr>
          <w:p w:rsidR="001C326B" w:rsidRPr="0063709C" w:rsidRDefault="00AF68A9" w:rsidP="00AF68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Химич І.Г.</w:t>
            </w:r>
            <w:r w:rsidR="001C326B" w:rsidRPr="0063709C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кандидат</w:t>
            </w:r>
            <w:r w:rsidR="001C326B" w:rsidRPr="0063709C">
              <w:rPr>
                <w:color w:val="000000"/>
                <w:sz w:val="28"/>
                <w:szCs w:val="28"/>
                <w:lang w:val="uk-UA"/>
              </w:rPr>
              <w:t xml:space="preserve"> економічних наук,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доцент </w:t>
            </w:r>
            <w:r w:rsidR="001C326B" w:rsidRPr="0063709C">
              <w:rPr>
                <w:color w:val="000000"/>
                <w:sz w:val="28"/>
                <w:szCs w:val="28"/>
                <w:lang w:val="uk-UA"/>
              </w:rPr>
              <w:t xml:space="preserve">кафедри </w:t>
            </w:r>
            <w:r w:rsidR="00F84DE4">
              <w:rPr>
                <w:color w:val="000000"/>
                <w:sz w:val="28"/>
                <w:szCs w:val="28"/>
                <w:lang w:val="uk-UA"/>
              </w:rPr>
              <w:t>економіки та фінансів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1C326B" w:rsidRPr="0063709C">
              <w:rPr>
                <w:color w:val="000000"/>
                <w:sz w:val="28"/>
                <w:szCs w:val="28"/>
                <w:lang w:val="uk-UA"/>
              </w:rPr>
              <w:t>ТНТУ ім. І. Пулюя</w:t>
            </w:r>
          </w:p>
        </w:tc>
      </w:tr>
      <w:tr w:rsidR="001C326B" w:rsidRPr="00AF68A9" w:rsidTr="00F67D63">
        <w:tc>
          <w:tcPr>
            <w:tcW w:w="1749" w:type="dxa"/>
          </w:tcPr>
          <w:p w:rsidR="001C326B" w:rsidRPr="0063709C" w:rsidRDefault="001C326B" w:rsidP="00C27B29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067" w:type="dxa"/>
          </w:tcPr>
          <w:p w:rsidR="001C326B" w:rsidRPr="0063709C" w:rsidRDefault="00AF68A9" w:rsidP="00AF68A9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Маркович</w:t>
            </w:r>
            <w:r w:rsidR="00F90037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І</w:t>
            </w:r>
            <w:r w:rsidR="00F90037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>
              <w:rPr>
                <w:color w:val="000000"/>
                <w:sz w:val="28"/>
                <w:szCs w:val="28"/>
                <w:lang w:val="uk-UA"/>
              </w:rPr>
              <w:t>Г</w:t>
            </w:r>
            <w:r w:rsidR="001C326B" w:rsidRPr="0063709C">
              <w:rPr>
                <w:color w:val="000000"/>
                <w:sz w:val="28"/>
                <w:szCs w:val="28"/>
                <w:lang w:val="uk-UA"/>
              </w:rPr>
              <w:t xml:space="preserve">, кандидат економічних наук, доцент кафедри </w:t>
            </w:r>
            <w:r w:rsidR="00F84DE4">
              <w:rPr>
                <w:color w:val="000000"/>
                <w:sz w:val="28"/>
                <w:szCs w:val="28"/>
                <w:lang w:val="uk-UA"/>
              </w:rPr>
              <w:t>економіки та фінансів</w:t>
            </w:r>
            <w:r w:rsidR="001C326B" w:rsidRPr="0063709C">
              <w:rPr>
                <w:color w:val="000000"/>
                <w:sz w:val="28"/>
                <w:szCs w:val="28"/>
                <w:lang w:val="uk-UA"/>
              </w:rPr>
              <w:t xml:space="preserve"> ТНТУ ім. І. Пулюя</w:t>
            </w:r>
          </w:p>
        </w:tc>
      </w:tr>
    </w:tbl>
    <w:p w:rsidR="00FC606C" w:rsidRPr="00600E17" w:rsidRDefault="00FC606C" w:rsidP="00FC606C">
      <w:pPr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</w:p>
    <w:p w:rsidR="00FC606C" w:rsidRPr="00600E17" w:rsidRDefault="00FC606C" w:rsidP="00FC606C">
      <w:pPr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</w:p>
    <w:p w:rsidR="00FC606C" w:rsidRPr="00600E17" w:rsidRDefault="00FC606C" w:rsidP="00FC606C">
      <w:pPr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</w:p>
    <w:p w:rsidR="00FC606C" w:rsidRPr="00600E17" w:rsidRDefault="00FC606C" w:rsidP="00FC606C">
      <w:pPr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</w:p>
    <w:p w:rsidR="00FC606C" w:rsidRPr="00600E17" w:rsidRDefault="00FC606C" w:rsidP="00FC606C">
      <w:pPr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</w:p>
    <w:p w:rsidR="00FC606C" w:rsidRPr="00600E17" w:rsidRDefault="00FC606C" w:rsidP="00FC606C">
      <w:pPr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</w:p>
    <w:p w:rsidR="00FC606C" w:rsidRPr="00600E17" w:rsidRDefault="00FC606C" w:rsidP="00FC606C">
      <w:pPr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</w:p>
    <w:p w:rsidR="00FC606C" w:rsidRDefault="00FC606C" w:rsidP="00FC606C">
      <w:pPr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</w:p>
    <w:p w:rsidR="00FC606C" w:rsidRDefault="00FC606C" w:rsidP="00FC606C">
      <w:pPr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</w:p>
    <w:p w:rsidR="00FC606C" w:rsidRPr="00600E17" w:rsidRDefault="00FC606C" w:rsidP="00FC606C">
      <w:pPr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</w:p>
    <w:p w:rsidR="00FC606C" w:rsidRPr="00600E17" w:rsidRDefault="00FC606C" w:rsidP="00FC606C">
      <w:pPr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</w:p>
    <w:p w:rsidR="00FC606C" w:rsidRDefault="00FC606C" w:rsidP="001C326B">
      <w:pPr>
        <w:autoSpaceDE w:val="0"/>
        <w:autoSpaceDN w:val="0"/>
        <w:adjustRightInd w:val="0"/>
        <w:rPr>
          <w:bCs/>
          <w:sz w:val="28"/>
          <w:szCs w:val="28"/>
          <w:lang w:val="uk-UA"/>
        </w:rPr>
      </w:pPr>
    </w:p>
    <w:p w:rsidR="00FC606C" w:rsidRDefault="00FC606C" w:rsidP="00FC606C">
      <w:pPr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</w:p>
    <w:p w:rsidR="00B06E28" w:rsidRDefault="00B06E28" w:rsidP="00FC606C">
      <w:pPr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</w:p>
    <w:p w:rsidR="00B06E28" w:rsidRDefault="00B06E28" w:rsidP="00FC606C">
      <w:pPr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</w:p>
    <w:p w:rsidR="00B06E28" w:rsidRDefault="00B06E28" w:rsidP="00FC606C">
      <w:pPr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</w:p>
    <w:p w:rsidR="00B06E28" w:rsidRDefault="00B06E28" w:rsidP="00FC606C">
      <w:pPr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</w:p>
    <w:p w:rsidR="00FC606C" w:rsidRDefault="00FC606C" w:rsidP="00FC606C">
      <w:pPr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</w:p>
    <w:p w:rsidR="00FC606C" w:rsidRPr="00600E17" w:rsidRDefault="00FC606C" w:rsidP="00FC606C">
      <w:pPr>
        <w:autoSpaceDE w:val="0"/>
        <w:autoSpaceDN w:val="0"/>
        <w:adjustRightInd w:val="0"/>
        <w:jc w:val="right"/>
        <w:rPr>
          <w:bCs/>
          <w:sz w:val="28"/>
          <w:szCs w:val="28"/>
          <w:lang w:val="uk-UA"/>
        </w:rPr>
      </w:pPr>
    </w:p>
    <w:p w:rsidR="001C326B" w:rsidRPr="00327C5D" w:rsidRDefault="001C326B" w:rsidP="001C326B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  <w:r w:rsidRPr="00327C5D">
        <w:rPr>
          <w:color w:val="000000"/>
          <w:sz w:val="28"/>
          <w:szCs w:val="28"/>
          <w:lang w:val="uk-UA"/>
        </w:rPr>
        <w:t xml:space="preserve">Методичні рекомендації розглянуто та затверджено на засіданні кафедри </w:t>
      </w:r>
      <w:r w:rsidR="00F84DE4">
        <w:rPr>
          <w:color w:val="000000"/>
          <w:sz w:val="28"/>
          <w:szCs w:val="28"/>
          <w:lang w:val="uk-UA"/>
        </w:rPr>
        <w:t>економіки та фінансів</w:t>
      </w:r>
    </w:p>
    <w:p w:rsidR="001C326B" w:rsidRPr="00327C5D" w:rsidRDefault="001C326B" w:rsidP="001C326B">
      <w:pPr>
        <w:widowControl w:val="0"/>
        <w:jc w:val="both"/>
        <w:rPr>
          <w:color w:val="000000"/>
          <w:sz w:val="28"/>
          <w:szCs w:val="28"/>
          <w:lang w:val="uk-UA"/>
        </w:rPr>
      </w:pPr>
      <w:r w:rsidRPr="00327C5D">
        <w:rPr>
          <w:color w:val="000000"/>
          <w:sz w:val="28"/>
          <w:szCs w:val="28"/>
          <w:lang w:val="uk-UA"/>
        </w:rPr>
        <w:t xml:space="preserve">Протокол </w:t>
      </w:r>
      <w:r w:rsidRPr="001E0CD5">
        <w:rPr>
          <w:color w:val="000000"/>
          <w:sz w:val="28"/>
          <w:szCs w:val="28"/>
          <w:lang w:val="uk-UA"/>
        </w:rPr>
        <w:t>№</w:t>
      </w:r>
      <w:r w:rsidR="00342B22">
        <w:rPr>
          <w:color w:val="000000"/>
          <w:sz w:val="28"/>
          <w:szCs w:val="28"/>
          <w:lang w:val="uk-UA"/>
        </w:rPr>
        <w:t xml:space="preserve"> </w:t>
      </w:r>
      <w:r w:rsidR="00B06E28">
        <w:rPr>
          <w:color w:val="000000"/>
          <w:sz w:val="28"/>
          <w:szCs w:val="28"/>
          <w:lang w:val="uk-UA"/>
        </w:rPr>
        <w:t>4</w:t>
      </w:r>
      <w:r w:rsidR="00F84DE4">
        <w:rPr>
          <w:color w:val="000000"/>
          <w:sz w:val="28"/>
          <w:szCs w:val="28"/>
          <w:lang w:val="uk-UA"/>
        </w:rPr>
        <w:t xml:space="preserve"> </w:t>
      </w:r>
      <w:r w:rsidRPr="001E0CD5">
        <w:rPr>
          <w:color w:val="000000"/>
          <w:sz w:val="28"/>
          <w:szCs w:val="28"/>
          <w:lang w:val="uk-UA"/>
        </w:rPr>
        <w:t>від «</w:t>
      </w:r>
      <w:r w:rsidR="00342B22">
        <w:rPr>
          <w:color w:val="000000"/>
          <w:sz w:val="28"/>
          <w:szCs w:val="28"/>
          <w:lang w:val="uk-UA"/>
        </w:rPr>
        <w:t>7 жовтня</w:t>
      </w:r>
      <w:r w:rsidRPr="001E0CD5">
        <w:rPr>
          <w:color w:val="000000"/>
          <w:sz w:val="28"/>
          <w:szCs w:val="28"/>
          <w:lang w:val="uk-UA"/>
        </w:rPr>
        <w:t>» 201</w:t>
      </w:r>
      <w:r w:rsidR="00047F71">
        <w:rPr>
          <w:color w:val="000000"/>
          <w:sz w:val="28"/>
          <w:szCs w:val="28"/>
          <w:lang w:val="uk-UA"/>
        </w:rPr>
        <w:t>9</w:t>
      </w:r>
      <w:r w:rsidRPr="001E0CD5">
        <w:rPr>
          <w:color w:val="000000"/>
          <w:sz w:val="28"/>
          <w:szCs w:val="28"/>
          <w:lang w:val="uk-UA"/>
        </w:rPr>
        <w:t xml:space="preserve"> р.</w:t>
      </w:r>
    </w:p>
    <w:p w:rsidR="001C326B" w:rsidRPr="00327C5D" w:rsidRDefault="001C326B" w:rsidP="001C326B">
      <w:pPr>
        <w:widowControl w:val="0"/>
        <w:jc w:val="both"/>
        <w:rPr>
          <w:color w:val="000000"/>
          <w:sz w:val="28"/>
          <w:szCs w:val="28"/>
          <w:lang w:val="uk-UA"/>
        </w:rPr>
      </w:pPr>
    </w:p>
    <w:p w:rsidR="001C326B" w:rsidRPr="00327C5D" w:rsidRDefault="001C326B" w:rsidP="001C326B">
      <w:pPr>
        <w:widowControl w:val="0"/>
        <w:ind w:firstLine="720"/>
        <w:jc w:val="both"/>
        <w:rPr>
          <w:color w:val="000000"/>
          <w:sz w:val="28"/>
          <w:szCs w:val="28"/>
          <w:lang w:val="uk-UA"/>
        </w:rPr>
      </w:pPr>
      <w:r w:rsidRPr="00327C5D">
        <w:rPr>
          <w:color w:val="000000"/>
          <w:sz w:val="28"/>
          <w:szCs w:val="28"/>
          <w:lang w:val="uk-UA"/>
        </w:rPr>
        <w:t xml:space="preserve">Схвалено на засіданні методичної комісії факультету економіки та підприємницької діяльності </w:t>
      </w:r>
    </w:p>
    <w:p w:rsidR="001C326B" w:rsidRPr="00327C5D" w:rsidRDefault="001C326B" w:rsidP="001C326B">
      <w:pPr>
        <w:widowControl w:val="0"/>
        <w:jc w:val="both"/>
        <w:rPr>
          <w:color w:val="000000"/>
          <w:sz w:val="28"/>
          <w:szCs w:val="28"/>
          <w:lang w:val="uk-UA"/>
        </w:rPr>
      </w:pPr>
      <w:r w:rsidRPr="00327C5D">
        <w:rPr>
          <w:color w:val="000000"/>
          <w:sz w:val="28"/>
          <w:szCs w:val="28"/>
          <w:lang w:val="uk-UA"/>
        </w:rPr>
        <w:t xml:space="preserve">Протокол </w:t>
      </w:r>
      <w:r w:rsidRPr="001E0CD5">
        <w:rPr>
          <w:color w:val="000000"/>
          <w:sz w:val="28"/>
          <w:szCs w:val="28"/>
          <w:lang w:val="uk-UA"/>
        </w:rPr>
        <w:t>№</w:t>
      </w:r>
      <w:r w:rsidR="00B06E28">
        <w:rPr>
          <w:color w:val="000000"/>
          <w:sz w:val="28"/>
          <w:szCs w:val="28"/>
          <w:lang w:val="uk-UA"/>
        </w:rPr>
        <w:t xml:space="preserve"> 2</w:t>
      </w:r>
      <w:r w:rsidRPr="001E0CD5">
        <w:rPr>
          <w:color w:val="000000"/>
          <w:sz w:val="28"/>
          <w:szCs w:val="28"/>
          <w:lang w:val="uk-UA"/>
        </w:rPr>
        <w:t xml:space="preserve"> від «</w:t>
      </w:r>
      <w:r w:rsidR="00B06E28">
        <w:rPr>
          <w:color w:val="000000"/>
          <w:sz w:val="28"/>
          <w:szCs w:val="28"/>
          <w:lang w:val="uk-UA"/>
        </w:rPr>
        <w:t>9 жовтня</w:t>
      </w:r>
      <w:r w:rsidRPr="001E0CD5">
        <w:rPr>
          <w:color w:val="000000"/>
          <w:sz w:val="28"/>
          <w:szCs w:val="28"/>
          <w:lang w:val="uk-UA"/>
        </w:rPr>
        <w:t>» 201</w:t>
      </w:r>
      <w:r w:rsidR="00047F71">
        <w:rPr>
          <w:color w:val="000000"/>
          <w:sz w:val="28"/>
          <w:szCs w:val="28"/>
          <w:lang w:val="uk-UA"/>
        </w:rPr>
        <w:t>9</w:t>
      </w:r>
      <w:bookmarkStart w:id="1" w:name="_GoBack"/>
      <w:bookmarkEnd w:id="1"/>
      <w:r w:rsidRPr="001E0CD5">
        <w:rPr>
          <w:color w:val="000000"/>
          <w:sz w:val="28"/>
          <w:szCs w:val="28"/>
          <w:lang w:val="uk-UA"/>
        </w:rPr>
        <w:t xml:space="preserve"> р.</w:t>
      </w:r>
    </w:p>
    <w:p w:rsidR="00FC606C" w:rsidRPr="00600E17" w:rsidRDefault="00FC606C" w:rsidP="00FC606C">
      <w:pPr>
        <w:widowControl w:val="0"/>
        <w:jc w:val="both"/>
        <w:rPr>
          <w:b/>
          <w:sz w:val="28"/>
          <w:szCs w:val="28"/>
          <w:lang w:val="uk-UA"/>
        </w:rPr>
      </w:pPr>
    </w:p>
    <w:p w:rsidR="00560321" w:rsidRDefault="00560321" w:rsidP="001C326B">
      <w:pPr>
        <w:shd w:val="clear" w:color="auto" w:fill="FFFFFF"/>
        <w:ind w:right="14"/>
        <w:jc w:val="both"/>
        <w:rPr>
          <w:color w:val="000000"/>
          <w:spacing w:val="3"/>
          <w:sz w:val="28"/>
          <w:szCs w:val="28"/>
          <w:lang w:val="uk-UA"/>
        </w:rPr>
      </w:pPr>
    </w:p>
    <w:p w:rsidR="00C149D0" w:rsidRPr="00C149D0" w:rsidRDefault="00C149D0" w:rsidP="00C149D0">
      <w:pPr>
        <w:rPr>
          <w:lang w:val="ru-RU"/>
        </w:rPr>
      </w:pPr>
    </w:p>
    <w:p w:rsidR="00FC606C" w:rsidRDefault="00FC606C" w:rsidP="00FC606C">
      <w:pPr>
        <w:pStyle w:val="5"/>
        <w:spacing w:before="0" w:after="0"/>
        <w:jc w:val="center"/>
        <w:rPr>
          <w:i w:val="0"/>
          <w:sz w:val="28"/>
          <w:szCs w:val="28"/>
          <w:lang w:val="ru-RU"/>
        </w:rPr>
      </w:pPr>
    </w:p>
    <w:p w:rsidR="00AF68A9" w:rsidRDefault="00AF68A9">
      <w:pPr>
        <w:spacing w:after="200" w:line="276" w:lineRule="auto"/>
        <w:rPr>
          <w:b/>
          <w:bCs/>
          <w:iCs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br w:type="page"/>
      </w:r>
    </w:p>
    <w:p w:rsidR="00FC606C" w:rsidRPr="002B2579" w:rsidRDefault="00FC606C" w:rsidP="00FC606C">
      <w:pPr>
        <w:pStyle w:val="5"/>
        <w:spacing w:before="0" w:after="0"/>
        <w:jc w:val="center"/>
        <w:rPr>
          <w:i w:val="0"/>
          <w:sz w:val="28"/>
          <w:szCs w:val="28"/>
          <w:lang w:val="ru-RU"/>
        </w:rPr>
      </w:pPr>
      <w:r w:rsidRPr="002B2579">
        <w:rPr>
          <w:i w:val="0"/>
          <w:sz w:val="28"/>
          <w:szCs w:val="28"/>
          <w:lang w:val="ru-RU"/>
        </w:rPr>
        <w:lastRenderedPageBreak/>
        <w:t>З М І С Т</w:t>
      </w:r>
    </w:p>
    <w:p w:rsidR="00FC606C" w:rsidRPr="002B2579" w:rsidRDefault="00FC606C" w:rsidP="00FC606C">
      <w:pPr>
        <w:rPr>
          <w:sz w:val="28"/>
          <w:szCs w:val="28"/>
          <w:lang w:val="uk-UA"/>
        </w:rPr>
      </w:pPr>
    </w:p>
    <w:p w:rsidR="00FC606C" w:rsidRPr="002B2579" w:rsidRDefault="00FC606C" w:rsidP="00FC606C">
      <w:pPr>
        <w:rPr>
          <w:sz w:val="28"/>
          <w:szCs w:val="28"/>
          <w:lang w:val="uk-UA"/>
        </w:rPr>
      </w:pPr>
      <w:r w:rsidRPr="002B2579">
        <w:rPr>
          <w:sz w:val="28"/>
          <w:szCs w:val="28"/>
          <w:lang w:val="uk-UA"/>
        </w:rPr>
        <w:t xml:space="preserve">      Передмова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42"/>
        <w:gridCol w:w="7511"/>
        <w:gridCol w:w="1102"/>
      </w:tblGrid>
      <w:tr w:rsidR="00FC606C" w:rsidRPr="006E1D4C" w:rsidTr="00EA74C3">
        <w:tc>
          <w:tcPr>
            <w:tcW w:w="1242" w:type="dxa"/>
          </w:tcPr>
          <w:p w:rsidR="00FC606C" w:rsidRPr="005E43AB" w:rsidRDefault="00FC606C" w:rsidP="00540062">
            <w:pPr>
              <w:rPr>
                <w:sz w:val="28"/>
                <w:szCs w:val="28"/>
                <w:lang w:val="uk-UA"/>
              </w:rPr>
            </w:pPr>
            <w:r w:rsidRPr="005E43AB">
              <w:rPr>
                <w:sz w:val="28"/>
                <w:szCs w:val="28"/>
                <w:lang w:val="uk-UA"/>
              </w:rPr>
              <w:t>Тема 1</w:t>
            </w:r>
          </w:p>
        </w:tc>
        <w:tc>
          <w:tcPr>
            <w:tcW w:w="7511" w:type="dxa"/>
          </w:tcPr>
          <w:p w:rsidR="00FC606C" w:rsidRPr="005E43AB" w:rsidRDefault="00CF4CB9" w:rsidP="00CF4CB9">
            <w:pPr>
              <w:tabs>
                <w:tab w:val="left" w:pos="-5353"/>
              </w:tabs>
              <w:ind w:firstLine="34"/>
              <w:rPr>
                <w:sz w:val="28"/>
                <w:szCs w:val="28"/>
                <w:lang w:val="uk-UA"/>
              </w:rPr>
            </w:pPr>
            <w:r w:rsidRPr="005E43AB">
              <w:rPr>
                <w:sz w:val="28"/>
                <w:szCs w:val="28"/>
                <w:lang w:val="uk-UA"/>
              </w:rPr>
              <w:t>Сутність, призначення і роль бюджету держави.</w:t>
            </w:r>
          </w:p>
        </w:tc>
        <w:tc>
          <w:tcPr>
            <w:tcW w:w="1102" w:type="dxa"/>
          </w:tcPr>
          <w:p w:rsidR="00FC606C" w:rsidRPr="005E43AB" w:rsidRDefault="002422DD" w:rsidP="005400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FC606C" w:rsidRPr="006E1D4C" w:rsidTr="00EA74C3">
        <w:tc>
          <w:tcPr>
            <w:tcW w:w="1242" w:type="dxa"/>
          </w:tcPr>
          <w:p w:rsidR="00FC606C" w:rsidRPr="005E43AB" w:rsidRDefault="00FC606C" w:rsidP="00540062">
            <w:pPr>
              <w:rPr>
                <w:sz w:val="28"/>
                <w:szCs w:val="28"/>
                <w:lang w:val="uk-UA"/>
              </w:rPr>
            </w:pPr>
            <w:r w:rsidRPr="005E43AB">
              <w:rPr>
                <w:sz w:val="28"/>
                <w:szCs w:val="28"/>
                <w:lang w:val="uk-UA"/>
              </w:rPr>
              <w:t>Тема 2</w:t>
            </w:r>
          </w:p>
        </w:tc>
        <w:tc>
          <w:tcPr>
            <w:tcW w:w="7511" w:type="dxa"/>
          </w:tcPr>
          <w:p w:rsidR="00FC606C" w:rsidRPr="005E43AB" w:rsidRDefault="00CF4CB9" w:rsidP="00540062">
            <w:pPr>
              <w:rPr>
                <w:sz w:val="28"/>
                <w:szCs w:val="28"/>
                <w:lang w:val="uk-UA"/>
              </w:rPr>
            </w:pPr>
            <w:r w:rsidRPr="005E43AB">
              <w:rPr>
                <w:sz w:val="28"/>
                <w:szCs w:val="28"/>
                <w:lang w:val="uk-UA"/>
              </w:rPr>
              <w:t>Бюджет як основний фінансовий план держави.</w:t>
            </w:r>
          </w:p>
        </w:tc>
        <w:tc>
          <w:tcPr>
            <w:tcW w:w="1102" w:type="dxa"/>
          </w:tcPr>
          <w:p w:rsidR="00FC606C" w:rsidRPr="005E43AB" w:rsidRDefault="002422DD" w:rsidP="005400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FC606C" w:rsidRPr="006E1D4C" w:rsidTr="00EA74C3">
        <w:tc>
          <w:tcPr>
            <w:tcW w:w="1242" w:type="dxa"/>
          </w:tcPr>
          <w:p w:rsidR="00FC606C" w:rsidRPr="005E43AB" w:rsidRDefault="00FC606C" w:rsidP="00540062">
            <w:pPr>
              <w:rPr>
                <w:sz w:val="28"/>
                <w:szCs w:val="28"/>
                <w:lang w:val="uk-UA"/>
              </w:rPr>
            </w:pPr>
            <w:r w:rsidRPr="005E43AB">
              <w:rPr>
                <w:sz w:val="28"/>
                <w:szCs w:val="28"/>
                <w:lang w:val="uk-UA"/>
              </w:rPr>
              <w:t>Тема 3</w:t>
            </w:r>
          </w:p>
        </w:tc>
        <w:tc>
          <w:tcPr>
            <w:tcW w:w="7511" w:type="dxa"/>
          </w:tcPr>
          <w:p w:rsidR="00FC606C" w:rsidRPr="005E43AB" w:rsidRDefault="00CF4CB9" w:rsidP="00540062">
            <w:pPr>
              <w:rPr>
                <w:sz w:val="28"/>
                <w:szCs w:val="28"/>
                <w:lang w:val="ru-RU"/>
              </w:rPr>
            </w:pPr>
            <w:r w:rsidRPr="005E43AB">
              <w:rPr>
                <w:rStyle w:val="ae"/>
                <w:b w:val="0"/>
                <w:bCs w:val="0"/>
                <w:sz w:val="28"/>
                <w:szCs w:val="28"/>
                <w:lang w:val="uk-UA"/>
              </w:rPr>
              <w:t>Бюджетний дефіцит і джерела його фінансування.</w:t>
            </w:r>
          </w:p>
        </w:tc>
        <w:tc>
          <w:tcPr>
            <w:tcW w:w="1102" w:type="dxa"/>
          </w:tcPr>
          <w:p w:rsidR="00FC606C" w:rsidRPr="005E43AB" w:rsidRDefault="002422DD" w:rsidP="005400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FC606C" w:rsidRPr="006E1D4C" w:rsidTr="00EA74C3">
        <w:tc>
          <w:tcPr>
            <w:tcW w:w="1242" w:type="dxa"/>
          </w:tcPr>
          <w:p w:rsidR="00FC606C" w:rsidRPr="005E43AB" w:rsidRDefault="00FC606C" w:rsidP="00540062">
            <w:pPr>
              <w:rPr>
                <w:sz w:val="28"/>
                <w:szCs w:val="28"/>
                <w:lang w:val="uk-UA"/>
              </w:rPr>
            </w:pPr>
            <w:r w:rsidRPr="005E43AB">
              <w:rPr>
                <w:sz w:val="28"/>
                <w:szCs w:val="28"/>
                <w:lang w:val="uk-UA"/>
              </w:rPr>
              <w:t>Тема 4</w:t>
            </w:r>
          </w:p>
        </w:tc>
        <w:tc>
          <w:tcPr>
            <w:tcW w:w="7511" w:type="dxa"/>
          </w:tcPr>
          <w:p w:rsidR="00FC606C" w:rsidRPr="005E43AB" w:rsidRDefault="00CF4CB9" w:rsidP="00540062">
            <w:pPr>
              <w:rPr>
                <w:sz w:val="28"/>
                <w:szCs w:val="28"/>
                <w:lang w:val="ru-RU"/>
              </w:rPr>
            </w:pPr>
            <w:r w:rsidRPr="005E43AB">
              <w:rPr>
                <w:sz w:val="28"/>
                <w:szCs w:val="28"/>
                <w:lang w:val="ru-RU"/>
              </w:rPr>
              <w:t xml:space="preserve">Бюджетний устрій і побудова бюджетної системи </w:t>
            </w:r>
            <w:r w:rsidRPr="005E43AB">
              <w:rPr>
                <w:sz w:val="28"/>
                <w:szCs w:val="28"/>
                <w:lang w:val="uk-UA"/>
              </w:rPr>
              <w:t>У</w:t>
            </w:r>
            <w:r w:rsidRPr="005E43AB">
              <w:rPr>
                <w:sz w:val="28"/>
                <w:szCs w:val="28"/>
                <w:lang w:val="ru-RU"/>
              </w:rPr>
              <w:t>країни.</w:t>
            </w:r>
          </w:p>
        </w:tc>
        <w:tc>
          <w:tcPr>
            <w:tcW w:w="1102" w:type="dxa"/>
          </w:tcPr>
          <w:p w:rsidR="00FC606C" w:rsidRPr="005E43AB" w:rsidRDefault="002422DD" w:rsidP="005400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</w:tr>
      <w:tr w:rsidR="00FC606C" w:rsidRPr="006E1D4C" w:rsidTr="00EA74C3">
        <w:tc>
          <w:tcPr>
            <w:tcW w:w="1242" w:type="dxa"/>
          </w:tcPr>
          <w:p w:rsidR="00FC606C" w:rsidRPr="005E43AB" w:rsidRDefault="00FC606C" w:rsidP="00540062">
            <w:pPr>
              <w:rPr>
                <w:sz w:val="28"/>
                <w:szCs w:val="28"/>
                <w:lang w:val="uk-UA"/>
              </w:rPr>
            </w:pPr>
            <w:r w:rsidRPr="005E43AB">
              <w:rPr>
                <w:sz w:val="28"/>
                <w:szCs w:val="28"/>
                <w:lang w:val="uk-UA"/>
              </w:rPr>
              <w:t>Тема 5</w:t>
            </w:r>
          </w:p>
        </w:tc>
        <w:tc>
          <w:tcPr>
            <w:tcW w:w="7511" w:type="dxa"/>
          </w:tcPr>
          <w:p w:rsidR="00FC606C" w:rsidRPr="005E43AB" w:rsidRDefault="00CF4CB9" w:rsidP="00540062">
            <w:pPr>
              <w:rPr>
                <w:sz w:val="28"/>
                <w:szCs w:val="28"/>
                <w:lang w:val="ru-RU"/>
              </w:rPr>
            </w:pPr>
            <w:r w:rsidRPr="005E43AB">
              <w:rPr>
                <w:rStyle w:val="ae"/>
                <w:b w:val="0"/>
                <w:sz w:val="28"/>
                <w:szCs w:val="28"/>
                <w:lang w:val="uk-UA"/>
              </w:rPr>
              <w:t>Міжбюджетні відносини і система бюджетного вирівнювання.</w:t>
            </w:r>
          </w:p>
        </w:tc>
        <w:tc>
          <w:tcPr>
            <w:tcW w:w="1102" w:type="dxa"/>
          </w:tcPr>
          <w:p w:rsidR="00FC606C" w:rsidRPr="005E43AB" w:rsidRDefault="002422DD" w:rsidP="005400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</w:tr>
      <w:tr w:rsidR="00FC606C" w:rsidRPr="005E43AB" w:rsidTr="00EA74C3">
        <w:tc>
          <w:tcPr>
            <w:tcW w:w="1242" w:type="dxa"/>
          </w:tcPr>
          <w:p w:rsidR="00FC606C" w:rsidRPr="005E43AB" w:rsidRDefault="00FC606C" w:rsidP="00540062">
            <w:pPr>
              <w:rPr>
                <w:sz w:val="28"/>
                <w:szCs w:val="28"/>
                <w:lang w:val="uk-UA"/>
              </w:rPr>
            </w:pPr>
            <w:r w:rsidRPr="005E43AB">
              <w:rPr>
                <w:sz w:val="28"/>
                <w:szCs w:val="28"/>
                <w:lang w:val="uk-UA"/>
              </w:rPr>
              <w:t>Тема 6</w:t>
            </w:r>
          </w:p>
        </w:tc>
        <w:tc>
          <w:tcPr>
            <w:tcW w:w="7511" w:type="dxa"/>
          </w:tcPr>
          <w:p w:rsidR="00FC606C" w:rsidRPr="005E43AB" w:rsidRDefault="00CF4CB9" w:rsidP="00C30770">
            <w:pPr>
              <w:rPr>
                <w:sz w:val="28"/>
                <w:szCs w:val="28"/>
                <w:lang w:val="uk-UA"/>
              </w:rPr>
            </w:pPr>
            <w:r w:rsidRPr="005E43AB">
              <w:rPr>
                <w:sz w:val="28"/>
                <w:szCs w:val="28"/>
              </w:rPr>
              <w:t>Ситема доходів бюджетів</w:t>
            </w:r>
            <w:r w:rsidRPr="005E43A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02" w:type="dxa"/>
          </w:tcPr>
          <w:p w:rsidR="00FC606C" w:rsidRPr="005E43AB" w:rsidRDefault="00EA74C3" w:rsidP="005400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</w:tr>
      <w:tr w:rsidR="001C0F3A" w:rsidRPr="005E43AB" w:rsidTr="00EA74C3">
        <w:tc>
          <w:tcPr>
            <w:tcW w:w="1242" w:type="dxa"/>
          </w:tcPr>
          <w:p w:rsidR="001C0F3A" w:rsidRPr="005E43AB" w:rsidRDefault="001C0F3A" w:rsidP="00540062">
            <w:pPr>
              <w:rPr>
                <w:sz w:val="28"/>
                <w:szCs w:val="28"/>
                <w:lang w:val="uk-UA"/>
              </w:rPr>
            </w:pPr>
            <w:r w:rsidRPr="005E43AB">
              <w:rPr>
                <w:sz w:val="28"/>
                <w:szCs w:val="28"/>
                <w:lang w:val="uk-UA"/>
              </w:rPr>
              <w:t>Тема 7</w:t>
            </w:r>
          </w:p>
        </w:tc>
        <w:tc>
          <w:tcPr>
            <w:tcW w:w="7511" w:type="dxa"/>
          </w:tcPr>
          <w:p w:rsidR="001C0F3A" w:rsidRPr="005E43AB" w:rsidRDefault="00CF4CB9" w:rsidP="00CF4CB9">
            <w:pPr>
              <w:rPr>
                <w:sz w:val="28"/>
                <w:szCs w:val="28"/>
                <w:lang w:val="uk-UA"/>
              </w:rPr>
            </w:pPr>
            <w:r w:rsidRPr="005E43AB">
              <w:rPr>
                <w:sz w:val="28"/>
                <w:szCs w:val="28"/>
              </w:rPr>
              <w:t>Система видатків бюджетів</w:t>
            </w:r>
            <w:r w:rsidRPr="005E43A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02" w:type="dxa"/>
          </w:tcPr>
          <w:p w:rsidR="001C0F3A" w:rsidRPr="005E43AB" w:rsidRDefault="00EA74C3" w:rsidP="005400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</w:tr>
      <w:tr w:rsidR="001C0F3A" w:rsidRPr="006E1D4C" w:rsidTr="00EA74C3">
        <w:tc>
          <w:tcPr>
            <w:tcW w:w="1242" w:type="dxa"/>
          </w:tcPr>
          <w:p w:rsidR="001C0F3A" w:rsidRPr="005E43AB" w:rsidRDefault="001C0F3A" w:rsidP="00540062">
            <w:pPr>
              <w:rPr>
                <w:sz w:val="28"/>
                <w:szCs w:val="28"/>
                <w:lang w:val="uk-UA"/>
              </w:rPr>
            </w:pPr>
            <w:r w:rsidRPr="005E43AB">
              <w:rPr>
                <w:sz w:val="28"/>
                <w:szCs w:val="28"/>
                <w:lang w:val="uk-UA"/>
              </w:rPr>
              <w:t>Тема 8</w:t>
            </w:r>
          </w:p>
        </w:tc>
        <w:tc>
          <w:tcPr>
            <w:tcW w:w="7511" w:type="dxa"/>
          </w:tcPr>
          <w:p w:rsidR="001C0F3A" w:rsidRPr="005E43AB" w:rsidRDefault="00CF4CB9" w:rsidP="00540062">
            <w:pPr>
              <w:rPr>
                <w:color w:val="000000"/>
                <w:sz w:val="28"/>
                <w:szCs w:val="28"/>
                <w:lang w:val="ru-RU"/>
              </w:rPr>
            </w:pPr>
            <w:r w:rsidRPr="005E43AB">
              <w:rPr>
                <w:sz w:val="28"/>
                <w:szCs w:val="28"/>
                <w:lang w:val="ru-RU"/>
              </w:rPr>
              <w:t>Видатки бюджету на економічну діяльність держави та науку.</w:t>
            </w:r>
          </w:p>
        </w:tc>
        <w:tc>
          <w:tcPr>
            <w:tcW w:w="1102" w:type="dxa"/>
          </w:tcPr>
          <w:p w:rsidR="001C0F3A" w:rsidRPr="005E43AB" w:rsidRDefault="00EA74C3" w:rsidP="005400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</w:tr>
      <w:tr w:rsidR="001C0F3A" w:rsidRPr="006E1D4C" w:rsidTr="00EA74C3">
        <w:tc>
          <w:tcPr>
            <w:tcW w:w="1242" w:type="dxa"/>
          </w:tcPr>
          <w:p w:rsidR="001C0F3A" w:rsidRPr="005E43AB" w:rsidRDefault="001C0F3A" w:rsidP="00540062">
            <w:pPr>
              <w:rPr>
                <w:sz w:val="28"/>
                <w:szCs w:val="28"/>
                <w:lang w:val="uk-UA"/>
              </w:rPr>
            </w:pPr>
            <w:r w:rsidRPr="005E43AB">
              <w:rPr>
                <w:sz w:val="28"/>
                <w:szCs w:val="28"/>
                <w:lang w:val="uk-UA"/>
              </w:rPr>
              <w:t>Тема 9</w:t>
            </w:r>
          </w:p>
        </w:tc>
        <w:tc>
          <w:tcPr>
            <w:tcW w:w="7511" w:type="dxa"/>
          </w:tcPr>
          <w:p w:rsidR="001C0F3A" w:rsidRPr="005E43AB" w:rsidRDefault="00CF4CB9" w:rsidP="00CF4CB9">
            <w:pPr>
              <w:rPr>
                <w:sz w:val="28"/>
                <w:szCs w:val="28"/>
                <w:lang w:val="uk-UA"/>
              </w:rPr>
            </w:pPr>
            <w:r w:rsidRPr="005E43AB">
              <w:rPr>
                <w:sz w:val="28"/>
                <w:szCs w:val="28"/>
                <w:lang w:val="ru-RU"/>
              </w:rPr>
              <w:t xml:space="preserve">Видатки бюджетів на соціальний захист, </w:t>
            </w:r>
            <w:r w:rsidRPr="005E43AB">
              <w:rPr>
                <w:b/>
                <w:sz w:val="28"/>
                <w:szCs w:val="28"/>
                <w:lang w:val="ru-RU"/>
              </w:rPr>
              <w:t>с</w:t>
            </w:r>
            <w:r w:rsidRPr="005E43AB">
              <w:rPr>
                <w:sz w:val="28"/>
                <w:szCs w:val="28"/>
                <w:lang w:val="ru-RU"/>
              </w:rPr>
              <w:t>оціально-культурну та освітню сферу</w:t>
            </w:r>
            <w:r w:rsidRPr="005E43A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02" w:type="dxa"/>
          </w:tcPr>
          <w:p w:rsidR="001C0F3A" w:rsidRPr="005E43AB" w:rsidRDefault="00EA74C3" w:rsidP="005400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</w:tr>
      <w:tr w:rsidR="001C0F3A" w:rsidRPr="006E1D4C" w:rsidTr="00EA74C3">
        <w:tc>
          <w:tcPr>
            <w:tcW w:w="1242" w:type="dxa"/>
          </w:tcPr>
          <w:p w:rsidR="001C0F3A" w:rsidRPr="005E43AB" w:rsidRDefault="001C0F3A" w:rsidP="00540062">
            <w:pPr>
              <w:rPr>
                <w:sz w:val="28"/>
                <w:szCs w:val="28"/>
                <w:lang w:val="uk-UA"/>
              </w:rPr>
            </w:pPr>
            <w:r w:rsidRPr="005E43AB">
              <w:rPr>
                <w:sz w:val="28"/>
                <w:szCs w:val="28"/>
                <w:lang w:val="uk-UA"/>
              </w:rPr>
              <w:t>Тема 10</w:t>
            </w:r>
          </w:p>
        </w:tc>
        <w:tc>
          <w:tcPr>
            <w:tcW w:w="7511" w:type="dxa"/>
          </w:tcPr>
          <w:p w:rsidR="001C0F3A" w:rsidRPr="005E43AB" w:rsidRDefault="00CF4CB9" w:rsidP="00CF4CB9">
            <w:pPr>
              <w:shd w:val="clear" w:color="auto" w:fill="FFFFFF"/>
              <w:rPr>
                <w:sz w:val="28"/>
                <w:szCs w:val="28"/>
                <w:lang w:val="ru-RU"/>
              </w:rPr>
            </w:pPr>
            <w:r w:rsidRPr="005E43AB">
              <w:rPr>
                <w:sz w:val="28"/>
                <w:szCs w:val="28"/>
                <w:lang w:val="ru-RU"/>
              </w:rPr>
              <w:t>Фінансування державного управління; національної оборони та правоохоронної діяльності.</w:t>
            </w:r>
          </w:p>
        </w:tc>
        <w:tc>
          <w:tcPr>
            <w:tcW w:w="1102" w:type="dxa"/>
          </w:tcPr>
          <w:p w:rsidR="001C0F3A" w:rsidRPr="005E43AB" w:rsidRDefault="00EA74C3" w:rsidP="005400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</w:tr>
      <w:tr w:rsidR="001C0F3A" w:rsidRPr="006E1D4C" w:rsidTr="00EA74C3">
        <w:tc>
          <w:tcPr>
            <w:tcW w:w="1242" w:type="dxa"/>
          </w:tcPr>
          <w:p w:rsidR="001C0F3A" w:rsidRPr="005E43AB" w:rsidRDefault="001C0F3A" w:rsidP="00540062">
            <w:pPr>
              <w:rPr>
                <w:sz w:val="28"/>
                <w:szCs w:val="28"/>
                <w:lang w:val="uk-UA"/>
              </w:rPr>
            </w:pPr>
            <w:r w:rsidRPr="005E43AB">
              <w:rPr>
                <w:sz w:val="28"/>
                <w:szCs w:val="28"/>
                <w:lang w:val="uk-UA"/>
              </w:rPr>
              <w:t>Тема 11</w:t>
            </w:r>
          </w:p>
        </w:tc>
        <w:tc>
          <w:tcPr>
            <w:tcW w:w="7511" w:type="dxa"/>
          </w:tcPr>
          <w:p w:rsidR="001C0F3A" w:rsidRPr="005E43AB" w:rsidRDefault="00CF4CB9" w:rsidP="00CF4CB9">
            <w:pPr>
              <w:rPr>
                <w:i/>
                <w:sz w:val="28"/>
                <w:szCs w:val="28"/>
                <w:lang w:val="uk-UA"/>
              </w:rPr>
            </w:pPr>
            <w:r w:rsidRPr="005E43AB">
              <w:rPr>
                <w:rStyle w:val="aa"/>
                <w:i w:val="0"/>
                <w:sz w:val="28"/>
                <w:szCs w:val="28"/>
                <w:lang w:val="uk-UA"/>
              </w:rPr>
              <w:t>Видатки бюджету на обслуговування державного боргу</w:t>
            </w:r>
            <w:r w:rsidRPr="005E43AB">
              <w:rPr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1102" w:type="dxa"/>
          </w:tcPr>
          <w:p w:rsidR="001C0F3A" w:rsidRPr="005E43AB" w:rsidRDefault="00EA74C3" w:rsidP="005400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</w:tr>
      <w:tr w:rsidR="002F700A" w:rsidRPr="005E43AB" w:rsidTr="00EA74C3">
        <w:tc>
          <w:tcPr>
            <w:tcW w:w="8753" w:type="dxa"/>
            <w:gridSpan w:val="2"/>
          </w:tcPr>
          <w:p w:rsidR="002F700A" w:rsidRPr="005E43AB" w:rsidRDefault="00354B82" w:rsidP="00540062">
            <w:pPr>
              <w:rPr>
                <w:sz w:val="28"/>
                <w:szCs w:val="28"/>
                <w:lang w:val="uk-UA"/>
              </w:rPr>
            </w:pPr>
            <w:r w:rsidRPr="005E43AB">
              <w:rPr>
                <w:sz w:val="28"/>
                <w:szCs w:val="28"/>
                <w:lang w:val="uk-UA"/>
              </w:rPr>
              <w:t>Рекомендована література</w:t>
            </w:r>
          </w:p>
        </w:tc>
        <w:tc>
          <w:tcPr>
            <w:tcW w:w="1102" w:type="dxa"/>
          </w:tcPr>
          <w:p w:rsidR="002F700A" w:rsidRPr="005E43AB" w:rsidRDefault="00EA74C3" w:rsidP="005400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</w:tr>
      <w:tr w:rsidR="00FC606C" w:rsidRPr="005E43AB" w:rsidTr="00EA74C3">
        <w:tc>
          <w:tcPr>
            <w:tcW w:w="8753" w:type="dxa"/>
            <w:gridSpan w:val="2"/>
          </w:tcPr>
          <w:p w:rsidR="00FC606C" w:rsidRPr="005E43AB" w:rsidRDefault="00FC606C" w:rsidP="00560321">
            <w:pPr>
              <w:rPr>
                <w:sz w:val="28"/>
                <w:szCs w:val="28"/>
                <w:lang w:val="uk-UA"/>
              </w:rPr>
            </w:pPr>
            <w:r w:rsidRPr="005E43AB">
              <w:rPr>
                <w:sz w:val="28"/>
                <w:szCs w:val="28"/>
                <w:lang w:val="uk-UA"/>
              </w:rPr>
              <w:t xml:space="preserve">Питання на </w:t>
            </w:r>
            <w:r w:rsidR="00560321" w:rsidRPr="005E43AB">
              <w:rPr>
                <w:sz w:val="28"/>
                <w:szCs w:val="28"/>
                <w:lang w:val="uk-UA"/>
              </w:rPr>
              <w:t>екзамен</w:t>
            </w:r>
          </w:p>
        </w:tc>
        <w:tc>
          <w:tcPr>
            <w:tcW w:w="1102" w:type="dxa"/>
          </w:tcPr>
          <w:p w:rsidR="00FC606C" w:rsidRPr="005E43AB" w:rsidRDefault="00EA74C3" w:rsidP="0054006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</w:tr>
    </w:tbl>
    <w:p w:rsidR="001C0F3A" w:rsidRDefault="001C0F3A" w:rsidP="001C0F3A">
      <w:pPr>
        <w:ind w:firstLine="720"/>
        <w:jc w:val="center"/>
        <w:rPr>
          <w:b/>
          <w:sz w:val="28"/>
          <w:szCs w:val="28"/>
          <w:lang w:val="uk-UA"/>
        </w:rPr>
      </w:pPr>
    </w:p>
    <w:p w:rsidR="001C0F3A" w:rsidRDefault="001C0F3A" w:rsidP="001C0F3A">
      <w:pPr>
        <w:ind w:firstLine="720"/>
        <w:jc w:val="center"/>
        <w:rPr>
          <w:b/>
          <w:sz w:val="28"/>
          <w:szCs w:val="28"/>
          <w:lang w:val="uk-UA"/>
        </w:rPr>
      </w:pPr>
    </w:p>
    <w:p w:rsidR="001C0F3A" w:rsidRDefault="001C0F3A" w:rsidP="001C0F3A">
      <w:pPr>
        <w:ind w:firstLine="720"/>
        <w:jc w:val="center"/>
        <w:rPr>
          <w:b/>
          <w:sz w:val="28"/>
          <w:szCs w:val="28"/>
          <w:lang w:val="uk-UA"/>
        </w:rPr>
      </w:pPr>
    </w:p>
    <w:p w:rsidR="001C0F3A" w:rsidRDefault="001C0F3A" w:rsidP="001C0F3A">
      <w:pPr>
        <w:ind w:firstLine="720"/>
        <w:jc w:val="center"/>
        <w:rPr>
          <w:b/>
          <w:sz w:val="28"/>
          <w:szCs w:val="28"/>
          <w:lang w:val="uk-UA"/>
        </w:rPr>
      </w:pPr>
    </w:p>
    <w:p w:rsidR="001C0F3A" w:rsidRDefault="001C0F3A" w:rsidP="001C0F3A">
      <w:pPr>
        <w:ind w:firstLine="720"/>
        <w:jc w:val="center"/>
        <w:rPr>
          <w:b/>
          <w:sz w:val="28"/>
          <w:szCs w:val="28"/>
          <w:lang w:val="uk-UA"/>
        </w:rPr>
      </w:pPr>
    </w:p>
    <w:p w:rsidR="001C0F3A" w:rsidRDefault="001C0F3A" w:rsidP="001C0F3A">
      <w:pPr>
        <w:ind w:firstLine="720"/>
        <w:jc w:val="center"/>
        <w:rPr>
          <w:b/>
          <w:sz w:val="28"/>
          <w:szCs w:val="28"/>
          <w:lang w:val="uk-UA"/>
        </w:rPr>
      </w:pPr>
    </w:p>
    <w:p w:rsidR="001C0F3A" w:rsidRDefault="001C0F3A" w:rsidP="001C0F3A">
      <w:pPr>
        <w:ind w:firstLine="720"/>
        <w:jc w:val="center"/>
        <w:rPr>
          <w:b/>
          <w:sz w:val="28"/>
          <w:szCs w:val="28"/>
          <w:lang w:val="uk-UA"/>
        </w:rPr>
      </w:pPr>
    </w:p>
    <w:p w:rsidR="001C0F3A" w:rsidRDefault="001C0F3A" w:rsidP="001C0F3A">
      <w:pPr>
        <w:ind w:firstLine="720"/>
        <w:jc w:val="center"/>
        <w:rPr>
          <w:b/>
          <w:sz w:val="28"/>
          <w:szCs w:val="28"/>
          <w:lang w:val="uk-UA"/>
        </w:rPr>
      </w:pPr>
    </w:p>
    <w:p w:rsidR="001C0F3A" w:rsidRDefault="001C0F3A" w:rsidP="001C0F3A">
      <w:pPr>
        <w:ind w:firstLine="720"/>
        <w:jc w:val="center"/>
        <w:rPr>
          <w:b/>
          <w:sz w:val="28"/>
          <w:szCs w:val="28"/>
          <w:lang w:val="uk-UA"/>
        </w:rPr>
      </w:pPr>
    </w:p>
    <w:p w:rsidR="001C0F3A" w:rsidRDefault="001C0F3A" w:rsidP="001C0F3A">
      <w:pPr>
        <w:ind w:firstLine="720"/>
        <w:jc w:val="center"/>
        <w:rPr>
          <w:b/>
          <w:sz w:val="28"/>
          <w:szCs w:val="28"/>
          <w:lang w:val="uk-UA"/>
        </w:rPr>
      </w:pPr>
    </w:p>
    <w:p w:rsidR="001C0F3A" w:rsidRDefault="001C0F3A" w:rsidP="001C0F3A">
      <w:pPr>
        <w:ind w:firstLine="720"/>
        <w:jc w:val="center"/>
        <w:rPr>
          <w:b/>
          <w:sz w:val="28"/>
          <w:szCs w:val="28"/>
          <w:lang w:val="uk-UA"/>
        </w:rPr>
      </w:pPr>
    </w:p>
    <w:p w:rsidR="001C0F3A" w:rsidRDefault="001C0F3A" w:rsidP="001C0F3A">
      <w:pPr>
        <w:ind w:firstLine="720"/>
        <w:jc w:val="center"/>
        <w:rPr>
          <w:b/>
          <w:sz w:val="28"/>
          <w:szCs w:val="28"/>
          <w:lang w:val="uk-UA"/>
        </w:rPr>
      </w:pPr>
    </w:p>
    <w:p w:rsidR="001C0F3A" w:rsidRDefault="001C0F3A" w:rsidP="001C0F3A">
      <w:pPr>
        <w:ind w:firstLine="720"/>
        <w:jc w:val="center"/>
        <w:rPr>
          <w:b/>
          <w:sz w:val="28"/>
          <w:szCs w:val="28"/>
          <w:lang w:val="uk-UA"/>
        </w:rPr>
      </w:pPr>
    </w:p>
    <w:p w:rsidR="001C0F3A" w:rsidRDefault="001C0F3A" w:rsidP="001C0F3A">
      <w:pPr>
        <w:ind w:firstLine="720"/>
        <w:jc w:val="center"/>
        <w:rPr>
          <w:b/>
          <w:sz w:val="28"/>
          <w:szCs w:val="28"/>
          <w:lang w:val="uk-UA"/>
        </w:rPr>
      </w:pPr>
    </w:p>
    <w:p w:rsidR="001C0F3A" w:rsidRDefault="001C0F3A" w:rsidP="001C0F3A">
      <w:pPr>
        <w:ind w:firstLine="720"/>
        <w:jc w:val="center"/>
        <w:rPr>
          <w:b/>
          <w:sz w:val="28"/>
          <w:szCs w:val="28"/>
          <w:lang w:val="uk-UA"/>
        </w:rPr>
      </w:pPr>
    </w:p>
    <w:p w:rsidR="001C0F3A" w:rsidRDefault="001C0F3A" w:rsidP="001C0F3A">
      <w:pPr>
        <w:ind w:firstLine="720"/>
        <w:jc w:val="center"/>
        <w:rPr>
          <w:b/>
          <w:sz w:val="28"/>
          <w:szCs w:val="28"/>
          <w:lang w:val="uk-UA"/>
        </w:rPr>
      </w:pPr>
    </w:p>
    <w:p w:rsidR="001C0F3A" w:rsidRDefault="001C0F3A" w:rsidP="001C0F3A">
      <w:pPr>
        <w:ind w:firstLine="720"/>
        <w:jc w:val="center"/>
        <w:rPr>
          <w:b/>
          <w:sz w:val="28"/>
          <w:szCs w:val="28"/>
          <w:lang w:val="uk-UA"/>
        </w:rPr>
      </w:pPr>
    </w:p>
    <w:p w:rsidR="001C0F3A" w:rsidRDefault="001C0F3A" w:rsidP="001C0F3A">
      <w:pPr>
        <w:ind w:firstLine="720"/>
        <w:jc w:val="center"/>
        <w:rPr>
          <w:b/>
          <w:sz w:val="28"/>
          <w:szCs w:val="28"/>
          <w:lang w:val="uk-UA"/>
        </w:rPr>
      </w:pPr>
    </w:p>
    <w:p w:rsidR="001C0F3A" w:rsidRDefault="001C0F3A" w:rsidP="001C0F3A">
      <w:pPr>
        <w:ind w:firstLine="720"/>
        <w:jc w:val="center"/>
        <w:rPr>
          <w:b/>
          <w:sz w:val="28"/>
          <w:szCs w:val="28"/>
          <w:lang w:val="uk-UA"/>
        </w:rPr>
      </w:pPr>
    </w:p>
    <w:p w:rsidR="001C0F3A" w:rsidRDefault="001C0F3A" w:rsidP="001C0F3A">
      <w:pPr>
        <w:ind w:firstLine="720"/>
        <w:jc w:val="center"/>
        <w:rPr>
          <w:b/>
          <w:sz w:val="28"/>
          <w:szCs w:val="28"/>
          <w:lang w:val="uk-UA"/>
        </w:rPr>
      </w:pPr>
    </w:p>
    <w:p w:rsidR="001C0F3A" w:rsidRDefault="001C0F3A" w:rsidP="001C0F3A">
      <w:pPr>
        <w:ind w:firstLine="720"/>
        <w:jc w:val="center"/>
        <w:rPr>
          <w:b/>
          <w:sz w:val="28"/>
          <w:szCs w:val="28"/>
          <w:lang w:val="uk-UA"/>
        </w:rPr>
      </w:pPr>
    </w:p>
    <w:p w:rsidR="001C0F3A" w:rsidRDefault="001C0F3A" w:rsidP="001C0F3A">
      <w:pPr>
        <w:ind w:firstLine="720"/>
        <w:jc w:val="center"/>
        <w:rPr>
          <w:b/>
          <w:sz w:val="28"/>
          <w:szCs w:val="28"/>
          <w:lang w:val="uk-UA"/>
        </w:rPr>
      </w:pPr>
    </w:p>
    <w:p w:rsidR="006C7AE6" w:rsidRPr="007F700F" w:rsidRDefault="006C7AE6" w:rsidP="001C0F3A">
      <w:pPr>
        <w:ind w:firstLine="720"/>
        <w:jc w:val="center"/>
        <w:rPr>
          <w:b/>
          <w:sz w:val="28"/>
          <w:szCs w:val="28"/>
        </w:rPr>
      </w:pPr>
    </w:p>
    <w:p w:rsidR="006C7AE6" w:rsidRDefault="006C7AE6" w:rsidP="001C0F3A">
      <w:pPr>
        <w:ind w:firstLine="720"/>
        <w:jc w:val="center"/>
        <w:rPr>
          <w:b/>
          <w:sz w:val="28"/>
          <w:szCs w:val="28"/>
          <w:lang w:val="uk-UA"/>
        </w:rPr>
      </w:pPr>
    </w:p>
    <w:p w:rsidR="001C0F3A" w:rsidRDefault="001C0F3A" w:rsidP="00F84DE4">
      <w:pPr>
        <w:rPr>
          <w:b/>
          <w:sz w:val="28"/>
          <w:szCs w:val="28"/>
          <w:lang w:val="uk-UA"/>
        </w:rPr>
      </w:pPr>
    </w:p>
    <w:p w:rsidR="001C0F3A" w:rsidRDefault="001C0F3A" w:rsidP="001C0F3A">
      <w:pPr>
        <w:ind w:firstLine="720"/>
        <w:jc w:val="center"/>
        <w:rPr>
          <w:b/>
          <w:sz w:val="28"/>
          <w:szCs w:val="28"/>
          <w:lang w:val="uk-UA"/>
        </w:rPr>
      </w:pPr>
      <w:r w:rsidRPr="002B2579">
        <w:rPr>
          <w:b/>
          <w:sz w:val="28"/>
          <w:szCs w:val="28"/>
          <w:lang w:val="uk-UA"/>
        </w:rPr>
        <w:t>ПЕРЕДМОВА</w:t>
      </w:r>
    </w:p>
    <w:p w:rsidR="001C0F3A" w:rsidRPr="002B2579" w:rsidRDefault="001C0F3A" w:rsidP="001C0F3A">
      <w:pPr>
        <w:ind w:firstLine="720"/>
        <w:jc w:val="center"/>
        <w:rPr>
          <w:b/>
          <w:sz w:val="28"/>
          <w:szCs w:val="28"/>
          <w:lang w:val="uk-UA"/>
        </w:rPr>
      </w:pPr>
    </w:p>
    <w:p w:rsidR="006C7AE6" w:rsidRDefault="006C7AE6" w:rsidP="006C7AE6">
      <w:pPr>
        <w:pStyle w:val="Style2"/>
        <w:widowControl/>
        <w:spacing w:line="360" w:lineRule="auto"/>
        <w:ind w:firstLine="720"/>
        <w:rPr>
          <w:rStyle w:val="FontStyle12"/>
          <w:sz w:val="28"/>
          <w:szCs w:val="28"/>
        </w:rPr>
      </w:pPr>
      <w:r w:rsidRPr="006C7AE6">
        <w:rPr>
          <w:rStyle w:val="FontStyle13"/>
          <w:b w:val="0"/>
          <w:sz w:val="28"/>
          <w:szCs w:val="28"/>
        </w:rPr>
        <w:t>Мета:</w:t>
      </w:r>
      <w:r w:rsidRPr="00B501FF">
        <w:rPr>
          <w:rStyle w:val="FontStyle13"/>
          <w:sz w:val="28"/>
          <w:szCs w:val="28"/>
        </w:rPr>
        <w:t xml:space="preserve"> </w:t>
      </w:r>
      <w:r>
        <w:rPr>
          <w:sz w:val="28"/>
          <w:szCs w:val="26"/>
        </w:rPr>
        <w:t>на основі з’ясування теоретичної надбудови бюджетної системи України виявити конкретні форми і методи використання бюджетних коштів та шляхи підвищення їх ефективності,</w:t>
      </w:r>
      <w:r>
        <w:rPr>
          <w:spacing w:val="-5"/>
          <w:sz w:val="28"/>
          <w:szCs w:val="26"/>
        </w:rPr>
        <w:t xml:space="preserve"> формування знань з організації та функціонування бю</w:t>
      </w:r>
      <w:r>
        <w:rPr>
          <w:spacing w:val="-5"/>
          <w:sz w:val="28"/>
          <w:szCs w:val="26"/>
        </w:rPr>
        <w:softHyphen/>
        <w:t xml:space="preserve">джетної системи і проведення бюджетної політики, а також </w:t>
      </w:r>
      <w:r w:rsidRPr="005F4599">
        <w:rPr>
          <w:rStyle w:val="FontStyle12"/>
          <w:sz w:val="28"/>
          <w:szCs w:val="28"/>
        </w:rPr>
        <w:t>формування знань з організації та функціонування бюджетної системи і проведення бюджетної політики</w:t>
      </w:r>
      <w:r>
        <w:rPr>
          <w:rStyle w:val="FontStyle12"/>
          <w:sz w:val="28"/>
          <w:szCs w:val="28"/>
        </w:rPr>
        <w:t xml:space="preserve"> державою. </w:t>
      </w:r>
    </w:p>
    <w:p w:rsidR="006C7AE6" w:rsidRPr="006C7AE6" w:rsidRDefault="006C7AE6" w:rsidP="006C7AE6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6C7AE6">
        <w:rPr>
          <w:sz w:val="28"/>
          <w:szCs w:val="28"/>
          <w:lang w:val="uk-UA"/>
        </w:rPr>
        <w:t>Реформування бюджетної системи України та проведення міжбюджетної реформи вимагає ознайомлення студентів з функціонуванням бюджетної системи на принципово нових засадах. Вивчення даного курсу допоможе студентам окреслити основні напрямки бюджетної політики нашої країни в умовах ринкової економіки та визначити проблеми фінансування галузей соціокультурної сфери, державного управління та ін.</w:t>
      </w:r>
    </w:p>
    <w:p w:rsidR="006C7AE6" w:rsidRDefault="006C7AE6" w:rsidP="006C7AE6">
      <w:pPr>
        <w:pStyle w:val="Style2"/>
        <w:widowControl/>
        <w:spacing w:line="360" w:lineRule="auto"/>
        <w:ind w:firstLine="720"/>
        <w:rPr>
          <w:rStyle w:val="FontStyle13"/>
          <w:sz w:val="28"/>
          <w:szCs w:val="28"/>
        </w:rPr>
      </w:pPr>
      <w:r w:rsidRPr="005F4599">
        <w:rPr>
          <w:rStyle w:val="FontStyle12"/>
          <w:sz w:val="28"/>
          <w:szCs w:val="28"/>
        </w:rPr>
        <w:t>Програма та тематичний план дисципліни орієнтовані на глибоке і ґрунтовне вивчення сутності бюджетних відносин і характеру їх впливу на суспільство. Тільки на цій основі можливо забезпечити ефективне управління бюджетом і фінансовою діяльністю держави в цілому.</w:t>
      </w:r>
    </w:p>
    <w:p w:rsidR="006C7AE6" w:rsidRDefault="006C7AE6" w:rsidP="006C7AE6">
      <w:pPr>
        <w:pStyle w:val="Style2"/>
        <w:widowControl/>
        <w:spacing w:line="360" w:lineRule="auto"/>
        <w:ind w:firstLine="720"/>
        <w:rPr>
          <w:rStyle w:val="FontStyle13"/>
          <w:sz w:val="28"/>
          <w:szCs w:val="28"/>
        </w:rPr>
      </w:pPr>
      <w:r w:rsidRPr="006C7AE6">
        <w:rPr>
          <w:rStyle w:val="FontStyle13"/>
          <w:b w:val="0"/>
          <w:sz w:val="28"/>
          <w:szCs w:val="28"/>
        </w:rPr>
        <w:t>Завдання:</w:t>
      </w:r>
      <w:r w:rsidRPr="00B501FF">
        <w:rPr>
          <w:rStyle w:val="FontStyle13"/>
          <w:sz w:val="28"/>
          <w:szCs w:val="28"/>
        </w:rPr>
        <w:t xml:space="preserve"> </w:t>
      </w:r>
      <w:r w:rsidRPr="005F4599">
        <w:rPr>
          <w:rStyle w:val="FontStyle12"/>
          <w:sz w:val="28"/>
          <w:szCs w:val="28"/>
        </w:rPr>
        <w:t>вивчення теоретичних засад формування</w:t>
      </w:r>
      <w:r>
        <w:rPr>
          <w:rStyle w:val="FontStyle12"/>
          <w:sz w:val="28"/>
          <w:szCs w:val="28"/>
        </w:rPr>
        <w:t xml:space="preserve"> і використання бюджету держави, </w:t>
      </w:r>
      <w:r w:rsidRPr="005F4599">
        <w:rPr>
          <w:rStyle w:val="FontStyle12"/>
          <w:sz w:val="28"/>
          <w:szCs w:val="28"/>
        </w:rPr>
        <w:t>вивчення бюджетного устрою і принципів по</w:t>
      </w:r>
      <w:r>
        <w:rPr>
          <w:rStyle w:val="FontStyle12"/>
          <w:sz w:val="28"/>
          <w:szCs w:val="28"/>
        </w:rPr>
        <w:t xml:space="preserve">будови бюджетної системи, </w:t>
      </w:r>
      <w:r w:rsidRPr="005F4599">
        <w:rPr>
          <w:rStyle w:val="FontStyle12"/>
          <w:sz w:val="28"/>
          <w:szCs w:val="28"/>
        </w:rPr>
        <w:t>вивчення державного кредиту</w:t>
      </w:r>
      <w:r>
        <w:rPr>
          <w:rStyle w:val="FontStyle12"/>
          <w:sz w:val="28"/>
          <w:szCs w:val="28"/>
        </w:rPr>
        <w:t xml:space="preserve"> та управління державним боргом, </w:t>
      </w:r>
      <w:r w:rsidRPr="005F4599">
        <w:rPr>
          <w:rStyle w:val="FontStyle12"/>
          <w:sz w:val="28"/>
          <w:szCs w:val="28"/>
        </w:rPr>
        <w:t>вивчення методів і дж</w:t>
      </w:r>
      <w:r>
        <w:rPr>
          <w:rStyle w:val="FontStyle12"/>
          <w:sz w:val="28"/>
          <w:szCs w:val="28"/>
        </w:rPr>
        <w:t xml:space="preserve">ерел формування доходів бюджету, </w:t>
      </w:r>
      <w:r w:rsidRPr="005F4599">
        <w:rPr>
          <w:rStyle w:val="FontStyle12"/>
          <w:sz w:val="28"/>
          <w:szCs w:val="28"/>
        </w:rPr>
        <w:t>оволодіння методикою визначення обсягів бюджетних видатків та їх вплив</w:t>
      </w:r>
      <w:r>
        <w:rPr>
          <w:rStyle w:val="FontStyle12"/>
          <w:sz w:val="28"/>
          <w:szCs w:val="28"/>
        </w:rPr>
        <w:t xml:space="preserve">у на реалізацію функцій держави, </w:t>
      </w:r>
      <w:r w:rsidRPr="005F4599">
        <w:rPr>
          <w:rStyle w:val="FontStyle12"/>
          <w:sz w:val="28"/>
          <w:szCs w:val="28"/>
        </w:rPr>
        <w:t>аналізування звітів про виконання кошторисів видатків та звітів про виконання бюджету.</w:t>
      </w:r>
      <w:r>
        <w:rPr>
          <w:rStyle w:val="FontStyle12"/>
          <w:sz w:val="28"/>
          <w:szCs w:val="28"/>
        </w:rPr>
        <w:t xml:space="preserve"> </w:t>
      </w:r>
      <w:r w:rsidRPr="00B501FF">
        <w:rPr>
          <w:rStyle w:val="FontStyle12"/>
          <w:sz w:val="28"/>
          <w:szCs w:val="28"/>
        </w:rPr>
        <w:t xml:space="preserve">Оволодіння цим курсом </w:t>
      </w:r>
      <w:r>
        <w:rPr>
          <w:rStyle w:val="FontStyle12"/>
          <w:sz w:val="28"/>
          <w:szCs w:val="28"/>
        </w:rPr>
        <w:t xml:space="preserve">передбачає вивчення </w:t>
      </w:r>
      <w:r w:rsidRPr="005F4599">
        <w:rPr>
          <w:rStyle w:val="FontStyle12"/>
          <w:sz w:val="28"/>
          <w:szCs w:val="28"/>
        </w:rPr>
        <w:t>сукупн</w:t>
      </w:r>
      <w:r>
        <w:rPr>
          <w:rStyle w:val="FontStyle12"/>
          <w:sz w:val="28"/>
          <w:szCs w:val="28"/>
        </w:rPr>
        <w:t>о</w:t>
      </w:r>
      <w:r w:rsidRPr="005F4599">
        <w:rPr>
          <w:rStyle w:val="FontStyle12"/>
          <w:sz w:val="28"/>
          <w:szCs w:val="28"/>
        </w:rPr>
        <w:t>ст</w:t>
      </w:r>
      <w:r>
        <w:rPr>
          <w:rStyle w:val="FontStyle12"/>
          <w:sz w:val="28"/>
          <w:szCs w:val="28"/>
        </w:rPr>
        <w:t>і</w:t>
      </w:r>
      <w:r w:rsidRPr="005F4599">
        <w:rPr>
          <w:rStyle w:val="FontStyle12"/>
          <w:sz w:val="28"/>
          <w:szCs w:val="28"/>
        </w:rPr>
        <w:t xml:space="preserve"> відносин з приводу формування і використання централізованого фонду грошових коштів держави</w:t>
      </w:r>
    </w:p>
    <w:p w:rsidR="006C7AE6" w:rsidRPr="003444FC" w:rsidRDefault="006C7AE6" w:rsidP="006C7AE6">
      <w:pPr>
        <w:tabs>
          <w:tab w:val="num" w:pos="0"/>
          <w:tab w:val="left" w:pos="284"/>
          <w:tab w:val="left" w:pos="567"/>
        </w:tabs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3444FC">
        <w:rPr>
          <w:sz w:val="28"/>
          <w:szCs w:val="28"/>
          <w:lang w:val="uk-UA"/>
        </w:rPr>
        <w:t xml:space="preserve">У результаті вивчення навчальної дисципліни студент </w:t>
      </w:r>
      <w:r w:rsidRPr="003444FC">
        <w:rPr>
          <w:i/>
          <w:sz w:val="28"/>
          <w:szCs w:val="28"/>
          <w:lang w:val="uk-UA"/>
        </w:rPr>
        <w:t xml:space="preserve">повинен знати: </w:t>
      </w:r>
    </w:p>
    <w:p w:rsidR="006C7AE6" w:rsidRPr="005F4599" w:rsidRDefault="006C7AE6" w:rsidP="00B24074">
      <w:pPr>
        <w:pStyle w:val="Style2"/>
        <w:widowControl/>
        <w:numPr>
          <w:ilvl w:val="0"/>
          <w:numId w:val="4"/>
        </w:numPr>
        <w:spacing w:line="360" w:lineRule="auto"/>
        <w:ind w:firstLine="720"/>
        <w:rPr>
          <w:rStyle w:val="FontStyle12"/>
          <w:sz w:val="28"/>
          <w:szCs w:val="28"/>
        </w:rPr>
      </w:pPr>
      <w:r w:rsidRPr="005F4599">
        <w:rPr>
          <w:rStyle w:val="FontStyle12"/>
          <w:sz w:val="28"/>
          <w:szCs w:val="28"/>
        </w:rPr>
        <w:t>суть та основи побудови Державного бюджету України;</w:t>
      </w:r>
    </w:p>
    <w:p w:rsidR="006C7AE6" w:rsidRPr="005F4599" w:rsidRDefault="006C7AE6" w:rsidP="00B24074">
      <w:pPr>
        <w:pStyle w:val="Style2"/>
        <w:widowControl/>
        <w:numPr>
          <w:ilvl w:val="0"/>
          <w:numId w:val="4"/>
        </w:numPr>
        <w:spacing w:line="360" w:lineRule="auto"/>
        <w:ind w:firstLine="720"/>
        <w:rPr>
          <w:rStyle w:val="FontStyle12"/>
          <w:sz w:val="28"/>
          <w:szCs w:val="28"/>
        </w:rPr>
      </w:pPr>
      <w:r w:rsidRPr="005F4599">
        <w:rPr>
          <w:rStyle w:val="FontStyle12"/>
          <w:sz w:val="28"/>
          <w:szCs w:val="28"/>
        </w:rPr>
        <w:t>інструктивний та законодавчий матеріал, що стосується доходів, видатків бюджету та бюджетного процесу;</w:t>
      </w:r>
    </w:p>
    <w:p w:rsidR="006C7AE6" w:rsidRPr="005F4599" w:rsidRDefault="006C7AE6" w:rsidP="00B24074">
      <w:pPr>
        <w:pStyle w:val="Style2"/>
        <w:widowControl/>
        <w:numPr>
          <w:ilvl w:val="0"/>
          <w:numId w:val="4"/>
        </w:numPr>
        <w:spacing w:line="360" w:lineRule="auto"/>
        <w:ind w:firstLine="720"/>
        <w:rPr>
          <w:rStyle w:val="FontStyle12"/>
          <w:sz w:val="28"/>
          <w:szCs w:val="28"/>
        </w:rPr>
      </w:pPr>
      <w:r w:rsidRPr="005F4599">
        <w:rPr>
          <w:rStyle w:val="FontStyle12"/>
          <w:sz w:val="28"/>
          <w:szCs w:val="28"/>
        </w:rPr>
        <w:lastRenderedPageBreak/>
        <w:t>порядок планування доходів і видатків бюджетних установ з складання та затвердження кошторисів;</w:t>
      </w:r>
    </w:p>
    <w:p w:rsidR="006C7AE6" w:rsidRPr="005F4599" w:rsidRDefault="006C7AE6" w:rsidP="00B24074">
      <w:pPr>
        <w:pStyle w:val="Style2"/>
        <w:widowControl/>
        <w:numPr>
          <w:ilvl w:val="0"/>
          <w:numId w:val="4"/>
        </w:numPr>
        <w:spacing w:line="360" w:lineRule="auto"/>
        <w:ind w:firstLine="720"/>
        <w:rPr>
          <w:rStyle w:val="FontStyle12"/>
          <w:sz w:val="28"/>
          <w:szCs w:val="28"/>
        </w:rPr>
      </w:pPr>
      <w:r w:rsidRPr="005F4599">
        <w:rPr>
          <w:rStyle w:val="FontStyle12"/>
          <w:sz w:val="28"/>
          <w:szCs w:val="28"/>
        </w:rPr>
        <w:t>методи, форми і порядок фінансування підприємств, організацій і установ виробничої і невиробничої сфери;</w:t>
      </w:r>
    </w:p>
    <w:p w:rsidR="006C7AE6" w:rsidRPr="005F4599" w:rsidRDefault="006C7AE6" w:rsidP="00B24074">
      <w:pPr>
        <w:pStyle w:val="Style2"/>
        <w:widowControl/>
        <w:numPr>
          <w:ilvl w:val="0"/>
          <w:numId w:val="4"/>
        </w:numPr>
        <w:spacing w:line="360" w:lineRule="auto"/>
        <w:ind w:firstLine="720"/>
        <w:rPr>
          <w:rStyle w:val="FontStyle12"/>
          <w:sz w:val="28"/>
          <w:szCs w:val="28"/>
        </w:rPr>
      </w:pPr>
      <w:r w:rsidRPr="005F4599">
        <w:rPr>
          <w:rStyle w:val="FontStyle12"/>
          <w:sz w:val="28"/>
          <w:szCs w:val="28"/>
        </w:rPr>
        <w:t>організацію соціального страхування, соціального забезпечення і соціального захисту населення;</w:t>
      </w:r>
    </w:p>
    <w:p w:rsidR="006C7AE6" w:rsidRPr="005F4599" w:rsidRDefault="006C7AE6" w:rsidP="00B24074">
      <w:pPr>
        <w:pStyle w:val="Style2"/>
        <w:widowControl/>
        <w:numPr>
          <w:ilvl w:val="0"/>
          <w:numId w:val="4"/>
        </w:numPr>
        <w:spacing w:line="360" w:lineRule="auto"/>
        <w:ind w:firstLine="720"/>
        <w:rPr>
          <w:rStyle w:val="FontStyle12"/>
          <w:sz w:val="28"/>
          <w:szCs w:val="28"/>
        </w:rPr>
      </w:pPr>
      <w:r w:rsidRPr="005F4599">
        <w:rPr>
          <w:rStyle w:val="FontStyle12"/>
          <w:sz w:val="28"/>
          <w:szCs w:val="28"/>
        </w:rPr>
        <w:t>порядок складання, розгляду, затвердження і виконання Державного бюджету України та місцевих бюджетів;</w:t>
      </w:r>
    </w:p>
    <w:p w:rsidR="006C7AE6" w:rsidRPr="00FD57F3" w:rsidRDefault="006C7AE6" w:rsidP="00B24074">
      <w:pPr>
        <w:pStyle w:val="Style2"/>
        <w:widowControl/>
        <w:numPr>
          <w:ilvl w:val="0"/>
          <w:numId w:val="4"/>
        </w:numPr>
        <w:spacing w:line="360" w:lineRule="auto"/>
        <w:ind w:firstLine="720"/>
        <w:rPr>
          <w:rStyle w:val="FontStyle12"/>
          <w:sz w:val="28"/>
          <w:szCs w:val="28"/>
        </w:rPr>
      </w:pPr>
      <w:r w:rsidRPr="005F4599">
        <w:rPr>
          <w:rStyle w:val="FontStyle12"/>
          <w:sz w:val="28"/>
          <w:szCs w:val="28"/>
        </w:rPr>
        <w:t>організацію економічної і контрольної роботи фінансових органів.</w:t>
      </w:r>
    </w:p>
    <w:p w:rsidR="006C7AE6" w:rsidRPr="00014E9D" w:rsidRDefault="006C7AE6" w:rsidP="006C7AE6">
      <w:pPr>
        <w:tabs>
          <w:tab w:val="num" w:pos="0"/>
        </w:tabs>
        <w:spacing w:line="360" w:lineRule="auto"/>
        <w:ind w:firstLine="720"/>
        <w:jc w:val="both"/>
        <w:rPr>
          <w:i/>
          <w:sz w:val="28"/>
          <w:szCs w:val="28"/>
          <w:lang w:val="uk-UA"/>
        </w:rPr>
      </w:pPr>
      <w:r w:rsidRPr="00014E9D">
        <w:rPr>
          <w:i/>
          <w:sz w:val="28"/>
          <w:szCs w:val="28"/>
          <w:lang w:val="uk-UA"/>
        </w:rPr>
        <w:t>вміти:</w:t>
      </w:r>
    </w:p>
    <w:p w:rsidR="006C7AE6" w:rsidRPr="005F4599" w:rsidRDefault="006C7AE6" w:rsidP="00B24074">
      <w:pPr>
        <w:pStyle w:val="Style4"/>
        <w:widowControl/>
        <w:numPr>
          <w:ilvl w:val="0"/>
          <w:numId w:val="3"/>
        </w:numPr>
        <w:tabs>
          <w:tab w:val="left" w:pos="730"/>
        </w:tabs>
        <w:spacing w:line="360" w:lineRule="auto"/>
        <w:ind w:firstLine="720"/>
        <w:jc w:val="both"/>
        <w:rPr>
          <w:rStyle w:val="FontStyle12"/>
          <w:sz w:val="28"/>
          <w:szCs w:val="28"/>
        </w:rPr>
      </w:pPr>
      <w:r w:rsidRPr="005F4599">
        <w:rPr>
          <w:rStyle w:val="FontStyle12"/>
          <w:sz w:val="28"/>
          <w:szCs w:val="28"/>
        </w:rPr>
        <w:t>складати кошториси бюджетних установ;</w:t>
      </w:r>
    </w:p>
    <w:p w:rsidR="006C7AE6" w:rsidRPr="005F4599" w:rsidRDefault="006C7AE6" w:rsidP="00B24074">
      <w:pPr>
        <w:pStyle w:val="Style4"/>
        <w:widowControl/>
        <w:numPr>
          <w:ilvl w:val="0"/>
          <w:numId w:val="3"/>
        </w:numPr>
        <w:tabs>
          <w:tab w:val="left" w:pos="730"/>
        </w:tabs>
        <w:spacing w:line="360" w:lineRule="auto"/>
        <w:ind w:firstLine="720"/>
        <w:jc w:val="both"/>
        <w:rPr>
          <w:rStyle w:val="FontStyle12"/>
          <w:sz w:val="28"/>
          <w:szCs w:val="28"/>
        </w:rPr>
      </w:pPr>
      <w:r w:rsidRPr="005F4599">
        <w:rPr>
          <w:rStyle w:val="FontStyle12"/>
          <w:sz w:val="28"/>
          <w:szCs w:val="28"/>
        </w:rPr>
        <w:t>перевіряти правильність розрахунків доходів і видатків по кошторисах;</w:t>
      </w:r>
    </w:p>
    <w:p w:rsidR="006C7AE6" w:rsidRPr="005F4599" w:rsidRDefault="006C7AE6" w:rsidP="00B24074">
      <w:pPr>
        <w:pStyle w:val="Style4"/>
        <w:widowControl/>
        <w:numPr>
          <w:ilvl w:val="0"/>
          <w:numId w:val="4"/>
        </w:numPr>
        <w:tabs>
          <w:tab w:val="left" w:pos="730"/>
        </w:tabs>
        <w:spacing w:line="360" w:lineRule="auto"/>
        <w:ind w:firstLine="720"/>
        <w:jc w:val="both"/>
        <w:rPr>
          <w:rStyle w:val="FontStyle12"/>
          <w:sz w:val="28"/>
          <w:szCs w:val="28"/>
        </w:rPr>
      </w:pPr>
      <w:r w:rsidRPr="005F4599">
        <w:rPr>
          <w:rStyle w:val="FontStyle12"/>
          <w:sz w:val="28"/>
          <w:szCs w:val="28"/>
        </w:rPr>
        <w:t>визн</w:t>
      </w:r>
      <w:r>
        <w:rPr>
          <w:rStyle w:val="FontStyle12"/>
          <w:sz w:val="28"/>
          <w:szCs w:val="28"/>
        </w:rPr>
        <w:t xml:space="preserve">ачати </w:t>
      </w:r>
      <w:r w:rsidRPr="005F4599">
        <w:rPr>
          <w:rStyle w:val="FontStyle12"/>
          <w:sz w:val="28"/>
          <w:szCs w:val="28"/>
        </w:rPr>
        <w:t>розмір пенсій і допомог;</w:t>
      </w:r>
    </w:p>
    <w:p w:rsidR="006C7AE6" w:rsidRPr="005F4599" w:rsidRDefault="006C7AE6" w:rsidP="00B24074">
      <w:pPr>
        <w:pStyle w:val="Style4"/>
        <w:widowControl/>
        <w:numPr>
          <w:ilvl w:val="0"/>
          <w:numId w:val="4"/>
        </w:numPr>
        <w:tabs>
          <w:tab w:val="left" w:pos="730"/>
        </w:tabs>
        <w:spacing w:line="360" w:lineRule="auto"/>
        <w:ind w:firstLine="720"/>
        <w:jc w:val="both"/>
        <w:rPr>
          <w:rStyle w:val="FontStyle12"/>
          <w:sz w:val="28"/>
          <w:szCs w:val="28"/>
        </w:rPr>
      </w:pPr>
      <w:r w:rsidRPr="005F4599">
        <w:rPr>
          <w:rStyle w:val="FontStyle12"/>
          <w:sz w:val="28"/>
          <w:szCs w:val="28"/>
        </w:rPr>
        <w:t>виконувати роботу по складанню бюджетів;</w:t>
      </w:r>
    </w:p>
    <w:p w:rsidR="006C7AE6" w:rsidRPr="005F4599" w:rsidRDefault="006C7AE6" w:rsidP="00B24074">
      <w:pPr>
        <w:pStyle w:val="Style4"/>
        <w:widowControl/>
        <w:numPr>
          <w:ilvl w:val="0"/>
          <w:numId w:val="4"/>
        </w:numPr>
        <w:tabs>
          <w:tab w:val="left" w:pos="730"/>
        </w:tabs>
        <w:spacing w:line="360" w:lineRule="auto"/>
        <w:ind w:firstLine="720"/>
        <w:jc w:val="both"/>
        <w:rPr>
          <w:rStyle w:val="FontStyle12"/>
          <w:sz w:val="28"/>
          <w:szCs w:val="28"/>
        </w:rPr>
      </w:pPr>
      <w:r w:rsidRPr="005F4599">
        <w:rPr>
          <w:rStyle w:val="FontStyle12"/>
          <w:sz w:val="28"/>
          <w:szCs w:val="28"/>
        </w:rPr>
        <w:t>складати плани відрахувань від загальнодержавних податків і зборів;</w:t>
      </w:r>
    </w:p>
    <w:p w:rsidR="006C7AE6" w:rsidRPr="005F4599" w:rsidRDefault="006C7AE6" w:rsidP="00B24074">
      <w:pPr>
        <w:pStyle w:val="Style4"/>
        <w:widowControl/>
        <w:numPr>
          <w:ilvl w:val="0"/>
          <w:numId w:val="4"/>
        </w:numPr>
        <w:tabs>
          <w:tab w:val="left" w:pos="730"/>
        </w:tabs>
        <w:spacing w:line="360" w:lineRule="auto"/>
        <w:ind w:firstLine="720"/>
        <w:jc w:val="both"/>
        <w:rPr>
          <w:rStyle w:val="FontStyle12"/>
          <w:sz w:val="28"/>
          <w:szCs w:val="28"/>
        </w:rPr>
      </w:pPr>
      <w:r w:rsidRPr="005F4599">
        <w:rPr>
          <w:rStyle w:val="FontStyle12"/>
          <w:sz w:val="28"/>
          <w:szCs w:val="28"/>
        </w:rPr>
        <w:t>складати поквартальний розподіл доходів і видатків бюджетів;</w:t>
      </w:r>
    </w:p>
    <w:p w:rsidR="006C7AE6" w:rsidRPr="005F4599" w:rsidRDefault="006C7AE6" w:rsidP="00B24074">
      <w:pPr>
        <w:pStyle w:val="Style4"/>
        <w:widowControl/>
        <w:numPr>
          <w:ilvl w:val="0"/>
          <w:numId w:val="4"/>
        </w:numPr>
        <w:tabs>
          <w:tab w:val="left" w:pos="730"/>
        </w:tabs>
        <w:spacing w:line="360" w:lineRule="auto"/>
        <w:ind w:firstLine="720"/>
        <w:jc w:val="both"/>
        <w:rPr>
          <w:rStyle w:val="FontStyle12"/>
          <w:sz w:val="28"/>
          <w:szCs w:val="28"/>
        </w:rPr>
      </w:pPr>
      <w:r w:rsidRPr="005F4599">
        <w:rPr>
          <w:rStyle w:val="FontStyle12"/>
          <w:sz w:val="28"/>
          <w:szCs w:val="28"/>
        </w:rPr>
        <w:t>складати пояснювальну записку до проектів бюджету;</w:t>
      </w:r>
    </w:p>
    <w:p w:rsidR="006C7AE6" w:rsidRPr="005F4599" w:rsidRDefault="006C7AE6" w:rsidP="00B24074">
      <w:pPr>
        <w:pStyle w:val="Style4"/>
        <w:widowControl/>
        <w:numPr>
          <w:ilvl w:val="0"/>
          <w:numId w:val="4"/>
        </w:numPr>
        <w:tabs>
          <w:tab w:val="left" w:pos="730"/>
        </w:tabs>
        <w:spacing w:line="360" w:lineRule="auto"/>
        <w:ind w:firstLine="720"/>
        <w:jc w:val="both"/>
        <w:rPr>
          <w:rStyle w:val="FontStyle12"/>
          <w:sz w:val="28"/>
          <w:szCs w:val="28"/>
        </w:rPr>
      </w:pPr>
      <w:r w:rsidRPr="005F4599">
        <w:rPr>
          <w:rStyle w:val="FontStyle12"/>
          <w:sz w:val="28"/>
          <w:szCs w:val="28"/>
        </w:rPr>
        <w:t>здійснювати фінансування передбачених і непередбачених у бюджеті видатків;</w:t>
      </w:r>
    </w:p>
    <w:p w:rsidR="006C7AE6" w:rsidRPr="00F87577" w:rsidRDefault="006C7AE6" w:rsidP="00B24074">
      <w:pPr>
        <w:pStyle w:val="Style4"/>
        <w:widowControl/>
        <w:numPr>
          <w:ilvl w:val="0"/>
          <w:numId w:val="4"/>
        </w:numPr>
        <w:tabs>
          <w:tab w:val="left" w:pos="730"/>
        </w:tabs>
        <w:spacing w:line="360" w:lineRule="auto"/>
        <w:ind w:firstLine="720"/>
        <w:jc w:val="both"/>
        <w:rPr>
          <w:rStyle w:val="FontStyle12"/>
          <w:sz w:val="28"/>
          <w:szCs w:val="28"/>
        </w:rPr>
      </w:pPr>
      <w:r w:rsidRPr="005F4599">
        <w:rPr>
          <w:rStyle w:val="FontStyle12"/>
          <w:sz w:val="28"/>
          <w:szCs w:val="28"/>
        </w:rPr>
        <w:t>аналізувати звіти про виконання кошторисів видатків та звітів про виконання бюджетів.</w:t>
      </w:r>
    </w:p>
    <w:p w:rsidR="001C0F3A" w:rsidRPr="002B2579" w:rsidRDefault="001C0F3A" w:rsidP="006C7AE6">
      <w:pPr>
        <w:spacing w:line="360" w:lineRule="auto"/>
        <w:ind w:firstLine="720"/>
        <w:jc w:val="both"/>
        <w:rPr>
          <w:b/>
          <w:bCs/>
          <w:i/>
          <w:iCs/>
          <w:sz w:val="28"/>
          <w:szCs w:val="28"/>
          <w:lang w:val="uk-UA"/>
        </w:rPr>
      </w:pPr>
    </w:p>
    <w:p w:rsidR="001C0F3A" w:rsidRPr="002B2579" w:rsidRDefault="001C0F3A" w:rsidP="001C0F3A">
      <w:pPr>
        <w:ind w:firstLine="720"/>
        <w:jc w:val="both"/>
        <w:rPr>
          <w:b/>
          <w:bCs/>
          <w:i/>
          <w:iCs/>
          <w:sz w:val="28"/>
          <w:szCs w:val="28"/>
          <w:lang w:val="uk-UA"/>
        </w:rPr>
      </w:pPr>
    </w:p>
    <w:p w:rsidR="001C0F3A" w:rsidRPr="002B2579" w:rsidRDefault="001C0F3A" w:rsidP="001C0F3A">
      <w:pPr>
        <w:ind w:firstLine="720"/>
        <w:jc w:val="both"/>
        <w:rPr>
          <w:b/>
          <w:bCs/>
          <w:i/>
          <w:iCs/>
          <w:sz w:val="28"/>
          <w:szCs w:val="28"/>
          <w:lang w:val="uk-UA"/>
        </w:rPr>
      </w:pPr>
    </w:p>
    <w:p w:rsidR="001C0F3A" w:rsidRPr="002B2579" w:rsidRDefault="001C0F3A" w:rsidP="001C0F3A">
      <w:pPr>
        <w:ind w:firstLine="720"/>
        <w:jc w:val="both"/>
        <w:rPr>
          <w:b/>
          <w:bCs/>
          <w:i/>
          <w:iCs/>
          <w:sz w:val="28"/>
          <w:szCs w:val="28"/>
          <w:lang w:val="uk-UA"/>
        </w:rPr>
      </w:pPr>
    </w:p>
    <w:p w:rsidR="001C0F3A" w:rsidRPr="002B2579" w:rsidRDefault="001C0F3A" w:rsidP="001C0F3A">
      <w:pPr>
        <w:ind w:firstLine="720"/>
        <w:jc w:val="both"/>
        <w:rPr>
          <w:b/>
          <w:bCs/>
          <w:i/>
          <w:iCs/>
          <w:sz w:val="28"/>
          <w:szCs w:val="28"/>
          <w:lang w:val="uk-UA"/>
        </w:rPr>
      </w:pPr>
    </w:p>
    <w:p w:rsidR="001C0F3A" w:rsidRDefault="001C0F3A" w:rsidP="001C0F3A">
      <w:pPr>
        <w:ind w:firstLine="709"/>
        <w:jc w:val="both"/>
        <w:rPr>
          <w:sz w:val="28"/>
          <w:szCs w:val="28"/>
          <w:lang w:val="uk-UA"/>
        </w:rPr>
      </w:pPr>
    </w:p>
    <w:p w:rsidR="00211FE0" w:rsidRDefault="00211FE0" w:rsidP="001C0F3A">
      <w:pPr>
        <w:ind w:firstLine="709"/>
        <w:jc w:val="both"/>
        <w:rPr>
          <w:sz w:val="28"/>
          <w:szCs w:val="28"/>
          <w:lang w:val="uk-UA"/>
        </w:rPr>
      </w:pPr>
    </w:p>
    <w:p w:rsidR="00211FE0" w:rsidRDefault="00211FE0" w:rsidP="001C0F3A">
      <w:pPr>
        <w:ind w:firstLine="709"/>
        <w:jc w:val="both"/>
        <w:rPr>
          <w:sz w:val="28"/>
          <w:szCs w:val="28"/>
          <w:lang w:val="uk-UA"/>
        </w:rPr>
      </w:pPr>
    </w:p>
    <w:p w:rsidR="00211FE0" w:rsidRDefault="00211FE0" w:rsidP="001C0F3A">
      <w:pPr>
        <w:ind w:firstLine="709"/>
        <w:jc w:val="both"/>
        <w:rPr>
          <w:sz w:val="28"/>
          <w:szCs w:val="28"/>
          <w:lang w:val="uk-UA"/>
        </w:rPr>
      </w:pPr>
    </w:p>
    <w:p w:rsidR="00211FE0" w:rsidRDefault="00211FE0" w:rsidP="001C0F3A">
      <w:pPr>
        <w:ind w:firstLine="709"/>
        <w:jc w:val="both"/>
        <w:rPr>
          <w:sz w:val="28"/>
          <w:szCs w:val="28"/>
          <w:lang w:val="uk-UA"/>
        </w:rPr>
      </w:pPr>
    </w:p>
    <w:p w:rsidR="00211FE0" w:rsidRDefault="00211FE0" w:rsidP="003444FC">
      <w:pPr>
        <w:jc w:val="both"/>
        <w:rPr>
          <w:sz w:val="28"/>
          <w:szCs w:val="28"/>
          <w:lang w:val="uk-UA"/>
        </w:rPr>
      </w:pPr>
    </w:p>
    <w:p w:rsidR="00211FE0" w:rsidRPr="002B2579" w:rsidRDefault="00211FE0" w:rsidP="001C0F3A">
      <w:pPr>
        <w:ind w:firstLine="709"/>
        <w:jc w:val="both"/>
        <w:rPr>
          <w:sz w:val="28"/>
          <w:szCs w:val="28"/>
          <w:lang w:val="uk-UA"/>
        </w:rPr>
      </w:pPr>
    </w:p>
    <w:p w:rsidR="001C0F3A" w:rsidRPr="002B2579" w:rsidRDefault="001C0F3A" w:rsidP="001C0F3A">
      <w:pPr>
        <w:ind w:firstLine="709"/>
        <w:jc w:val="both"/>
        <w:rPr>
          <w:sz w:val="28"/>
          <w:szCs w:val="28"/>
          <w:lang w:val="uk-UA"/>
        </w:rPr>
      </w:pPr>
    </w:p>
    <w:p w:rsidR="001C0F3A" w:rsidRPr="006C7AE6" w:rsidRDefault="00AF68A9" w:rsidP="006C7AE6">
      <w:pPr>
        <w:tabs>
          <w:tab w:val="left" w:pos="426"/>
          <w:tab w:val="left" w:pos="993"/>
          <w:tab w:val="left" w:pos="1843"/>
        </w:tabs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584200</wp:posOffset>
                </wp:positionV>
                <wp:extent cx="5867400" cy="0"/>
                <wp:effectExtent l="19050" t="22225" r="19050" b="25400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83AAB"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46pt" to="465.7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PUfGQIAADU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" strokeweight="3pt">
                <v:stroke linestyle="thinThin"/>
              </v:line>
            </w:pict>
          </mc:Fallback>
        </mc:AlternateContent>
      </w:r>
      <w:r w:rsidR="001C0F3A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23875" cy="5238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0F3A" w:rsidRPr="002B2579">
        <w:rPr>
          <w:b/>
          <w:sz w:val="28"/>
          <w:szCs w:val="28"/>
          <w:lang w:val="uk-UA"/>
        </w:rPr>
        <w:t>Тема 1</w:t>
      </w:r>
      <w:r w:rsidR="001C0F3A" w:rsidRPr="00D7488A">
        <w:rPr>
          <w:b/>
          <w:sz w:val="28"/>
          <w:szCs w:val="28"/>
          <w:lang w:val="uk-UA"/>
        </w:rPr>
        <w:t xml:space="preserve">.  </w:t>
      </w:r>
      <w:r w:rsidR="006C7AE6" w:rsidRPr="006C7AE6">
        <w:rPr>
          <w:b/>
          <w:sz w:val="28"/>
          <w:szCs w:val="28"/>
          <w:lang w:val="uk-UA"/>
        </w:rPr>
        <w:t>Сутність, призначення і роль бюджету держави</w:t>
      </w:r>
    </w:p>
    <w:p w:rsidR="001C0F3A" w:rsidRPr="002B2579" w:rsidRDefault="001C0F3A" w:rsidP="001C0F3A">
      <w:pPr>
        <w:jc w:val="both"/>
        <w:rPr>
          <w:sz w:val="28"/>
          <w:szCs w:val="28"/>
          <w:lang w:val="uk-UA"/>
        </w:rPr>
      </w:pPr>
    </w:p>
    <w:p w:rsidR="001C0F3A" w:rsidRPr="002B2579" w:rsidRDefault="001C0F3A" w:rsidP="001C0F3A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85800" cy="4191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        </w:t>
      </w:r>
      <w:r w:rsidRPr="002B2579">
        <w:rPr>
          <w:b/>
          <w:bCs/>
          <w:color w:val="000000"/>
          <w:sz w:val="28"/>
          <w:szCs w:val="28"/>
          <w:lang w:val="uk-UA"/>
        </w:rPr>
        <w:t>Зміст теоретичної частини заняття:</w:t>
      </w:r>
    </w:p>
    <w:p w:rsidR="006C7AE6" w:rsidRPr="006C7AE6" w:rsidRDefault="006C7AE6" w:rsidP="006C7AE6">
      <w:pPr>
        <w:widowControl w:val="0"/>
        <w:tabs>
          <w:tab w:val="left" w:pos="284"/>
          <w:tab w:val="num" w:pos="388"/>
          <w:tab w:val="left" w:pos="426"/>
          <w:tab w:val="num" w:pos="993"/>
          <w:tab w:val="left" w:pos="184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Pr="006C7AE6">
        <w:rPr>
          <w:sz w:val="28"/>
          <w:szCs w:val="28"/>
          <w:lang w:val="uk-UA"/>
        </w:rPr>
        <w:t xml:space="preserve">Соціально-економічна суть, необхідність та призначення державного бюджету. </w:t>
      </w:r>
    </w:p>
    <w:p w:rsidR="006C7AE6" w:rsidRPr="006C7AE6" w:rsidRDefault="006C7AE6" w:rsidP="006C7AE6">
      <w:pPr>
        <w:widowControl w:val="0"/>
        <w:shd w:val="clear" w:color="auto" w:fill="FFFFFF"/>
        <w:tabs>
          <w:tab w:val="left" w:pos="284"/>
          <w:tab w:val="num" w:pos="388"/>
          <w:tab w:val="left" w:pos="426"/>
          <w:tab w:val="num" w:pos="993"/>
          <w:tab w:val="left" w:pos="1843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Pr="006C7AE6">
        <w:rPr>
          <w:sz w:val="28"/>
          <w:szCs w:val="28"/>
          <w:lang w:val="uk-UA"/>
        </w:rPr>
        <w:t xml:space="preserve">Державний бюджет як економічна категорія. </w:t>
      </w:r>
    </w:p>
    <w:p w:rsidR="006C7AE6" w:rsidRPr="006C7AE6" w:rsidRDefault="006C7AE6" w:rsidP="006C7AE6">
      <w:pPr>
        <w:widowControl w:val="0"/>
        <w:shd w:val="clear" w:color="auto" w:fill="FFFFFF"/>
        <w:tabs>
          <w:tab w:val="left" w:pos="284"/>
          <w:tab w:val="num" w:pos="388"/>
          <w:tab w:val="left" w:pos="426"/>
          <w:tab w:val="num" w:pos="993"/>
          <w:tab w:val="left" w:pos="1843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Pr="006C7AE6">
        <w:rPr>
          <w:sz w:val="28"/>
          <w:szCs w:val="28"/>
          <w:lang w:val="uk-UA"/>
        </w:rPr>
        <w:t>Місце та роль бюджету в системі фінансових відносин.</w:t>
      </w:r>
    </w:p>
    <w:p w:rsidR="006C7AE6" w:rsidRPr="006C7AE6" w:rsidRDefault="006C7AE6" w:rsidP="006C7AE6">
      <w:pPr>
        <w:tabs>
          <w:tab w:val="left" w:pos="426"/>
          <w:tab w:val="left" w:pos="993"/>
          <w:tab w:val="left" w:pos="1843"/>
        </w:tabs>
        <w:rPr>
          <w:sz w:val="28"/>
          <w:szCs w:val="28"/>
          <w:lang w:val="uk-UA"/>
        </w:rPr>
      </w:pPr>
    </w:p>
    <w:p w:rsidR="001C0F3A" w:rsidRPr="002B2579" w:rsidRDefault="001C0F3A" w:rsidP="001C0F3A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95325" cy="6191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Орієнтовний хід проведення заняття:</w:t>
      </w:r>
    </w:p>
    <w:p w:rsidR="00977D5A" w:rsidRPr="002B2579" w:rsidRDefault="00977D5A" w:rsidP="00977D5A">
      <w:pPr>
        <w:widowControl w:val="0"/>
        <w:numPr>
          <w:ilvl w:val="0"/>
          <w:numId w:val="1"/>
        </w:numPr>
        <w:shd w:val="clear" w:color="auto" w:fill="FFFFFF"/>
        <w:tabs>
          <w:tab w:val="clear" w:pos="1069"/>
          <w:tab w:val="num" w:pos="-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2B2579">
        <w:rPr>
          <w:color w:val="000000"/>
          <w:sz w:val="28"/>
          <w:szCs w:val="28"/>
          <w:lang w:val="uk-UA"/>
        </w:rPr>
        <w:t xml:space="preserve">Оголошення теми та її зв’язок із лекціями (до 3-х хвилин) </w:t>
      </w:r>
    </w:p>
    <w:p w:rsidR="00977D5A" w:rsidRPr="002B2579" w:rsidRDefault="00977D5A" w:rsidP="00977D5A">
      <w:pPr>
        <w:widowControl w:val="0"/>
        <w:numPr>
          <w:ilvl w:val="0"/>
          <w:numId w:val="1"/>
        </w:numPr>
        <w:shd w:val="clear" w:color="auto" w:fill="FFFFFF"/>
        <w:tabs>
          <w:tab w:val="clear" w:pos="1069"/>
          <w:tab w:val="num" w:pos="-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2B2579">
        <w:rPr>
          <w:color w:val="000000"/>
          <w:sz w:val="28"/>
          <w:szCs w:val="28"/>
          <w:lang w:val="uk-UA"/>
        </w:rPr>
        <w:t>Перевірка присутності студентів (до 3-х хвилин)</w:t>
      </w:r>
    </w:p>
    <w:p w:rsidR="00977D5A" w:rsidRPr="002B2579" w:rsidRDefault="00977D5A" w:rsidP="00977D5A">
      <w:pPr>
        <w:widowControl w:val="0"/>
        <w:numPr>
          <w:ilvl w:val="0"/>
          <w:numId w:val="1"/>
        </w:numPr>
        <w:shd w:val="clear" w:color="auto" w:fill="FFFFFF"/>
        <w:tabs>
          <w:tab w:val="clear" w:pos="1069"/>
          <w:tab w:val="num" w:pos="-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2B2579">
        <w:rPr>
          <w:color w:val="000000"/>
          <w:sz w:val="28"/>
          <w:szCs w:val="28"/>
          <w:lang w:val="uk-UA"/>
        </w:rPr>
        <w:t xml:space="preserve">Обговорення та закріплення лекційного матеріалу (до </w:t>
      </w:r>
      <w:r>
        <w:rPr>
          <w:color w:val="000000"/>
          <w:sz w:val="28"/>
          <w:szCs w:val="28"/>
          <w:lang w:val="uk-UA"/>
        </w:rPr>
        <w:t>70</w:t>
      </w:r>
      <w:r w:rsidRPr="002B2579">
        <w:rPr>
          <w:color w:val="000000"/>
          <w:sz w:val="28"/>
          <w:szCs w:val="28"/>
          <w:lang w:val="uk-UA"/>
        </w:rPr>
        <w:t>-хвилин)</w:t>
      </w:r>
    </w:p>
    <w:p w:rsidR="00977D5A" w:rsidRPr="002B2579" w:rsidRDefault="00977D5A" w:rsidP="00977D5A">
      <w:pPr>
        <w:widowControl w:val="0"/>
        <w:numPr>
          <w:ilvl w:val="0"/>
          <w:numId w:val="1"/>
        </w:numPr>
        <w:shd w:val="clear" w:color="auto" w:fill="FFFFFF"/>
        <w:tabs>
          <w:tab w:val="clear" w:pos="1069"/>
          <w:tab w:val="num" w:pos="-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  <w:lang w:val="ru-RU"/>
        </w:rPr>
      </w:pPr>
      <w:r w:rsidRPr="002B2579">
        <w:rPr>
          <w:color w:val="000000"/>
          <w:sz w:val="28"/>
          <w:szCs w:val="28"/>
          <w:lang w:val="uk-UA"/>
        </w:rPr>
        <w:t>Оголошення оцінок і пояснення домашнього завдання (до 4-х хвилин)</w:t>
      </w:r>
    </w:p>
    <w:p w:rsidR="001C0F3A" w:rsidRDefault="001C0F3A" w:rsidP="001C0F3A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66725" cy="466725"/>
            <wp:effectExtent l="19050" t="0" r="9525" b="0"/>
            <wp:docPr id="6" name="Рисунок 6" descr="MC9003269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90032690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                   Питання для обговорення:</w:t>
      </w:r>
    </w:p>
    <w:p w:rsidR="00977D5A" w:rsidRDefault="00977D5A" w:rsidP="001C0F3A">
      <w:pPr>
        <w:shd w:val="clear" w:color="auto" w:fill="FFFFFF"/>
        <w:rPr>
          <w:color w:val="000000"/>
          <w:sz w:val="28"/>
          <w:szCs w:val="28"/>
          <w:lang w:val="uk-UA"/>
        </w:rPr>
      </w:pPr>
      <w:r w:rsidRPr="00977D5A">
        <w:rPr>
          <w:color w:val="000000"/>
          <w:sz w:val="28"/>
          <w:szCs w:val="28"/>
          <w:lang w:val="uk-UA"/>
        </w:rPr>
        <w:t xml:space="preserve">1. </w:t>
      </w:r>
      <w:r>
        <w:rPr>
          <w:color w:val="000000"/>
          <w:sz w:val="28"/>
          <w:szCs w:val="28"/>
          <w:lang w:val="uk-UA"/>
        </w:rPr>
        <w:t xml:space="preserve">Дати характеристику </w:t>
      </w:r>
      <w:r w:rsidR="006C7AE6">
        <w:rPr>
          <w:color w:val="000000"/>
          <w:sz w:val="28"/>
          <w:szCs w:val="28"/>
          <w:lang w:val="uk-UA"/>
        </w:rPr>
        <w:t>бюджетної історії України</w:t>
      </w:r>
      <w:r>
        <w:rPr>
          <w:color w:val="000000"/>
          <w:sz w:val="28"/>
          <w:szCs w:val="28"/>
          <w:lang w:val="uk-UA"/>
        </w:rPr>
        <w:t>.</w:t>
      </w:r>
    </w:p>
    <w:p w:rsidR="00977D5A" w:rsidRDefault="00977D5A" w:rsidP="001C0F3A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2.Що таке </w:t>
      </w:r>
      <w:r w:rsidR="006C7AE6">
        <w:rPr>
          <w:color w:val="000000"/>
          <w:sz w:val="28"/>
          <w:szCs w:val="28"/>
          <w:lang w:val="uk-UA"/>
        </w:rPr>
        <w:t>бюджет</w:t>
      </w:r>
      <w:r>
        <w:rPr>
          <w:color w:val="000000"/>
          <w:sz w:val="28"/>
          <w:szCs w:val="28"/>
          <w:lang w:val="uk-UA"/>
        </w:rPr>
        <w:t>?</w:t>
      </w:r>
    </w:p>
    <w:p w:rsidR="00977D5A" w:rsidRDefault="00977D5A" w:rsidP="001C0F3A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3.Які функції </w:t>
      </w:r>
      <w:r w:rsidR="006C7AE6">
        <w:rPr>
          <w:color w:val="000000"/>
          <w:sz w:val="28"/>
          <w:szCs w:val="28"/>
          <w:lang w:val="uk-UA"/>
        </w:rPr>
        <w:t>бюджету</w:t>
      </w:r>
      <w:r>
        <w:rPr>
          <w:color w:val="000000"/>
          <w:sz w:val="28"/>
          <w:szCs w:val="28"/>
          <w:lang w:val="uk-UA"/>
        </w:rPr>
        <w:t xml:space="preserve"> ви знаєте?</w:t>
      </w:r>
    </w:p>
    <w:p w:rsidR="00977D5A" w:rsidRDefault="00977D5A" w:rsidP="001C0F3A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="00014E9D">
        <w:rPr>
          <w:color w:val="000000"/>
          <w:sz w:val="28"/>
          <w:szCs w:val="28"/>
          <w:lang w:val="uk-UA"/>
        </w:rPr>
        <w:t>Яким шляхом держава впливає на розвиток економіки?</w:t>
      </w:r>
    </w:p>
    <w:p w:rsidR="00977D5A" w:rsidRDefault="00977D5A" w:rsidP="001C0F3A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</w:t>
      </w:r>
      <w:r w:rsidR="00014E9D">
        <w:rPr>
          <w:color w:val="000000"/>
          <w:sz w:val="28"/>
          <w:szCs w:val="28"/>
          <w:lang w:val="uk-UA"/>
        </w:rPr>
        <w:t>Назвіть моделі ВВП у бюджеті?</w:t>
      </w:r>
    </w:p>
    <w:p w:rsidR="00977D5A" w:rsidRDefault="00977D5A" w:rsidP="001C0F3A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</w:t>
      </w:r>
      <w:r w:rsidR="00014E9D">
        <w:rPr>
          <w:color w:val="000000"/>
          <w:sz w:val="28"/>
          <w:szCs w:val="28"/>
          <w:lang w:val="uk-UA"/>
        </w:rPr>
        <w:t>Основні завд</w:t>
      </w:r>
      <w:r w:rsidR="007E6B50">
        <w:rPr>
          <w:color w:val="000000"/>
          <w:sz w:val="28"/>
          <w:szCs w:val="28"/>
          <w:lang w:val="uk-UA"/>
        </w:rPr>
        <w:t>ання бюджетної політики України.</w:t>
      </w:r>
    </w:p>
    <w:p w:rsidR="00727563" w:rsidRDefault="00727563" w:rsidP="001C0F3A">
      <w:pPr>
        <w:shd w:val="clear" w:color="auto" w:fill="FFFFFF"/>
        <w:rPr>
          <w:color w:val="000000"/>
          <w:sz w:val="28"/>
          <w:szCs w:val="28"/>
          <w:lang w:val="uk-UA"/>
        </w:rPr>
      </w:pPr>
    </w:p>
    <w:p w:rsidR="00977D5A" w:rsidRDefault="00727563" w:rsidP="00727563">
      <w:pPr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Тести для самоконтролю:</w:t>
      </w:r>
    </w:p>
    <w:p w:rsidR="00727563" w:rsidRPr="00615AF6" w:rsidRDefault="00727563" w:rsidP="00727563">
      <w:pPr>
        <w:rPr>
          <w:i/>
          <w:sz w:val="28"/>
          <w:szCs w:val="28"/>
          <w:lang w:val="ru-RU"/>
        </w:rPr>
      </w:pPr>
      <w:r w:rsidRPr="00615AF6">
        <w:rPr>
          <w:i/>
          <w:sz w:val="28"/>
          <w:szCs w:val="28"/>
          <w:lang w:val="ru-RU"/>
        </w:rPr>
        <w:t>Запитання 1: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Який законопроект не регулює бюджетну ситему України?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А) конституція України;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Б) Бюджетний кодекс України;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В) ЗУ «Про місцеве самоврядування»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Г) ЗУ «Про загальнообов’язкове державне соціальне страхування»;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Д) ЗУ «Про державний бюджет на поточний рік».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</w:p>
    <w:p w:rsidR="00727563" w:rsidRPr="00615AF6" w:rsidRDefault="00727563" w:rsidP="00727563">
      <w:pPr>
        <w:rPr>
          <w:i/>
          <w:sz w:val="28"/>
          <w:szCs w:val="28"/>
          <w:lang w:val="ru-RU"/>
        </w:rPr>
      </w:pPr>
      <w:r w:rsidRPr="00615AF6">
        <w:rPr>
          <w:i/>
          <w:sz w:val="28"/>
          <w:szCs w:val="28"/>
          <w:lang w:val="ru-RU"/>
        </w:rPr>
        <w:t>Запитання 2: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Що означає термін «бюджет» в перекладі із старонорманської ?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А) спільна каса;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Б) шкіряний мішок;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В) гаманець;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Г) стіл;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Д) казна.</w:t>
      </w:r>
    </w:p>
    <w:p w:rsidR="00727563" w:rsidRPr="006E1D4C" w:rsidRDefault="00727563" w:rsidP="00727563">
      <w:pPr>
        <w:rPr>
          <w:sz w:val="28"/>
          <w:szCs w:val="28"/>
          <w:lang w:val="ru-RU"/>
        </w:rPr>
      </w:pPr>
    </w:p>
    <w:p w:rsidR="007F700F" w:rsidRPr="006E1D4C" w:rsidRDefault="007F700F" w:rsidP="00727563">
      <w:pPr>
        <w:rPr>
          <w:sz w:val="28"/>
          <w:szCs w:val="28"/>
          <w:lang w:val="ru-RU"/>
        </w:rPr>
      </w:pPr>
    </w:p>
    <w:p w:rsidR="00727563" w:rsidRPr="00615AF6" w:rsidRDefault="00727563" w:rsidP="00727563">
      <w:pPr>
        <w:rPr>
          <w:i/>
          <w:sz w:val="28"/>
          <w:szCs w:val="28"/>
          <w:lang w:val="ru-RU"/>
        </w:rPr>
      </w:pPr>
      <w:r w:rsidRPr="00615AF6">
        <w:rPr>
          <w:i/>
          <w:sz w:val="28"/>
          <w:szCs w:val="28"/>
          <w:lang w:val="ru-RU"/>
        </w:rPr>
        <w:lastRenderedPageBreak/>
        <w:t>Запитання 3: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Бюджет – це…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А) план формування та використання фінансових ресурсів держави;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Б) сукупність законодавчих актів держави;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В) фонд грошових засобів для забезпечення фінансування державних органів влади;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Г) фінансовий документ, який регулює взаємовідносини між державними підприємствами;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Д) вірна відповідь відсутня.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</w:p>
    <w:p w:rsidR="00727563" w:rsidRPr="00615AF6" w:rsidRDefault="00727563" w:rsidP="00727563">
      <w:pPr>
        <w:rPr>
          <w:i/>
          <w:sz w:val="28"/>
          <w:szCs w:val="28"/>
          <w:lang w:val="ru-RU"/>
        </w:rPr>
      </w:pPr>
      <w:r w:rsidRPr="00615AF6">
        <w:rPr>
          <w:i/>
          <w:sz w:val="28"/>
          <w:szCs w:val="28"/>
          <w:lang w:val="ru-RU"/>
        </w:rPr>
        <w:t>Запитання 4: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Що не є ознакою бюджету?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А) історичність;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Б) плановість;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В) юридичний характер;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Г) термін дії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Д) регульованість.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</w:p>
    <w:p w:rsidR="00727563" w:rsidRPr="00615AF6" w:rsidRDefault="00727563" w:rsidP="00727563">
      <w:pPr>
        <w:rPr>
          <w:i/>
          <w:sz w:val="28"/>
          <w:szCs w:val="28"/>
          <w:lang w:val="ru-RU"/>
        </w:rPr>
      </w:pPr>
      <w:r w:rsidRPr="00615AF6">
        <w:rPr>
          <w:i/>
          <w:sz w:val="28"/>
          <w:szCs w:val="28"/>
          <w:lang w:val="ru-RU"/>
        </w:rPr>
        <w:t>Запитання 5: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Функціями бюджету є: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А) розподільча і контрольна;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Б) контрольна і фіскальна;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В) регулювання і обмеження;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Г) фінансування і бюджетування;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Д) вірні відповіді в) і г).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</w:p>
    <w:p w:rsidR="00727563" w:rsidRPr="00615AF6" w:rsidRDefault="00727563" w:rsidP="00727563">
      <w:pPr>
        <w:rPr>
          <w:i/>
          <w:sz w:val="28"/>
          <w:szCs w:val="28"/>
          <w:lang w:val="ru-RU"/>
        </w:rPr>
      </w:pPr>
      <w:r w:rsidRPr="00615AF6">
        <w:rPr>
          <w:i/>
          <w:sz w:val="28"/>
          <w:szCs w:val="28"/>
          <w:lang w:val="ru-RU"/>
        </w:rPr>
        <w:t>Запитання 6: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Державний бюджет створений для: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А) збору коштів до місцевих бюджетів;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Б) розподілу ВВП і національного продкту;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В) використання коштів соціальних фондів;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Г) фінансування державних органів влади;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Д) вірна відповідь відсутня.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</w:p>
    <w:p w:rsidR="00727563" w:rsidRPr="00615AF6" w:rsidRDefault="00727563" w:rsidP="00727563">
      <w:pPr>
        <w:rPr>
          <w:i/>
          <w:sz w:val="28"/>
          <w:szCs w:val="28"/>
          <w:lang w:val="ru-RU"/>
        </w:rPr>
      </w:pPr>
      <w:r w:rsidRPr="00615AF6">
        <w:rPr>
          <w:i/>
          <w:sz w:val="28"/>
          <w:szCs w:val="28"/>
          <w:lang w:val="ru-RU"/>
        </w:rPr>
        <w:t>Запитання 7: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Бюджет як економічна категорія характеризує рух грошових коштів між…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А) державними органами влади;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Б) юридичними та фізичними особами;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В) державним та місцевими бюджетами;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Г) державою та юридичними і фізичними особами;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Д) органами місцевого самоврядування.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</w:p>
    <w:p w:rsidR="00727563" w:rsidRPr="00615AF6" w:rsidRDefault="00727563" w:rsidP="00727563">
      <w:pPr>
        <w:rPr>
          <w:i/>
          <w:sz w:val="28"/>
          <w:szCs w:val="28"/>
          <w:lang w:val="ru-RU"/>
        </w:rPr>
      </w:pPr>
      <w:r w:rsidRPr="00615AF6">
        <w:rPr>
          <w:i/>
          <w:sz w:val="28"/>
          <w:szCs w:val="28"/>
          <w:lang w:val="ru-RU"/>
        </w:rPr>
        <w:t>Запитання 8: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 xml:space="preserve"> Основним показником, що характеризує економіку держави є: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А) рівень інфляції;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Б) зростання доходів державного бюджету;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lastRenderedPageBreak/>
        <w:t>В) зростання ВВП;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Г) зниження видатків державного бюджету;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Д) зростання рівня доходів приватних підприємств.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</w:p>
    <w:p w:rsidR="00727563" w:rsidRPr="00615AF6" w:rsidRDefault="00727563" w:rsidP="00727563">
      <w:pPr>
        <w:rPr>
          <w:i/>
          <w:sz w:val="28"/>
          <w:szCs w:val="28"/>
          <w:lang w:val="ru-RU"/>
        </w:rPr>
      </w:pPr>
      <w:r w:rsidRPr="00615AF6">
        <w:rPr>
          <w:i/>
          <w:sz w:val="28"/>
          <w:szCs w:val="28"/>
          <w:lang w:val="ru-RU"/>
        </w:rPr>
        <w:t>Запитання 9: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Головними завданнями бюджетної політики України в умовах ринкових відносин є: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А) скорочення непродуктивних витрат бюджету на державні дотації окремим галузям матеріального виробництва;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Б) зміцнення дохідної бази бюджету за рахунок удосконалення системи оподаткування і зміцнення контролю за повнотою сплати податків;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В) створення системи фінансового контролю за ефективним і цілеспрямованим використанням державних видатків;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Г) посилення контролю за розміром державного боргу;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Д) всі відповіді вірні.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</w:p>
    <w:p w:rsidR="00727563" w:rsidRPr="00615AF6" w:rsidRDefault="00727563" w:rsidP="00727563">
      <w:pPr>
        <w:rPr>
          <w:i/>
          <w:sz w:val="28"/>
          <w:szCs w:val="28"/>
          <w:lang w:val="ru-RU"/>
        </w:rPr>
      </w:pPr>
      <w:r w:rsidRPr="00615AF6">
        <w:rPr>
          <w:i/>
          <w:sz w:val="28"/>
          <w:szCs w:val="28"/>
          <w:lang w:val="ru-RU"/>
        </w:rPr>
        <w:t>Запитання 10: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 xml:space="preserve"> З яких підсистем складається фінансово-кредитний механізм ?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А) бюджетний розподіл і бюджетний механізм;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Б) фінансове забезпечення і фінансове регулювання;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В) бюджетне субсидіювання і трансформування;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Г) фінансове контролювання і бюджетні субвенції;</w:t>
      </w:r>
    </w:p>
    <w:p w:rsidR="00727563" w:rsidRPr="00615AF6" w:rsidRDefault="00727563" w:rsidP="00727563">
      <w:pPr>
        <w:rPr>
          <w:sz w:val="28"/>
          <w:szCs w:val="28"/>
          <w:lang w:val="ru-RU"/>
        </w:rPr>
      </w:pPr>
      <w:r w:rsidRPr="00615AF6">
        <w:rPr>
          <w:sz w:val="28"/>
          <w:szCs w:val="28"/>
          <w:lang w:val="ru-RU"/>
        </w:rPr>
        <w:t>Д) фінансова організація і фінансовий контроль.</w:t>
      </w:r>
    </w:p>
    <w:p w:rsidR="00727563" w:rsidRPr="00727563" w:rsidRDefault="00727563" w:rsidP="00727563">
      <w:pPr>
        <w:ind w:left="540"/>
        <w:jc w:val="both"/>
        <w:rPr>
          <w:sz w:val="28"/>
          <w:szCs w:val="28"/>
          <w:lang w:val="ru-RU"/>
        </w:rPr>
      </w:pPr>
    </w:p>
    <w:p w:rsidR="00727563" w:rsidRPr="007556E3" w:rsidRDefault="00727563" w:rsidP="001C0F3A">
      <w:pPr>
        <w:ind w:left="540"/>
        <w:jc w:val="both"/>
        <w:rPr>
          <w:b/>
          <w:sz w:val="28"/>
          <w:szCs w:val="28"/>
          <w:lang w:val="uk-UA"/>
        </w:rPr>
      </w:pPr>
    </w:p>
    <w:p w:rsidR="001C0F3A" w:rsidRPr="00D7488A" w:rsidRDefault="001C0F3A" w:rsidP="004E1D4B">
      <w:pPr>
        <w:ind w:left="540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23875" cy="5238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sz w:val="28"/>
          <w:szCs w:val="28"/>
          <w:lang w:val="uk-UA"/>
        </w:rPr>
        <w:t xml:space="preserve"> Тема 2.</w:t>
      </w:r>
      <w:r w:rsidRPr="002B2579">
        <w:rPr>
          <w:sz w:val="28"/>
          <w:szCs w:val="28"/>
          <w:lang w:val="uk-UA"/>
        </w:rPr>
        <w:t xml:space="preserve"> </w:t>
      </w:r>
      <w:r w:rsidR="00615AF6" w:rsidRPr="00615AF6">
        <w:rPr>
          <w:b/>
          <w:sz w:val="28"/>
          <w:szCs w:val="28"/>
          <w:lang w:val="uk-UA"/>
        </w:rPr>
        <w:t>Бюджет як основний фінансовий план держави</w:t>
      </w:r>
    </w:p>
    <w:p w:rsidR="004E1D4B" w:rsidRPr="00D7488A" w:rsidRDefault="00AF68A9" w:rsidP="001C0F3A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bCs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71120</wp:posOffset>
                </wp:positionV>
                <wp:extent cx="5867400" cy="0"/>
                <wp:effectExtent l="19050" t="23495" r="19050" b="24130"/>
                <wp:wrapNone/>
                <wp:docPr id="2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916BB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5.6pt" to="485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aYGQIAADU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1C0F3A" w:rsidRPr="002B2579" w:rsidRDefault="001C0F3A" w:rsidP="001C0F3A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85800" cy="4191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        </w:t>
      </w:r>
      <w:r w:rsidRPr="002B2579">
        <w:rPr>
          <w:b/>
          <w:bCs/>
          <w:color w:val="000000"/>
          <w:sz w:val="28"/>
          <w:szCs w:val="28"/>
          <w:lang w:val="uk-UA"/>
        </w:rPr>
        <w:t>Зміст теоретичної частини заняття:</w:t>
      </w:r>
    </w:p>
    <w:p w:rsidR="00615AF6" w:rsidRPr="00615AF6" w:rsidRDefault="00615AF6" w:rsidP="00615AF6">
      <w:pPr>
        <w:widowControl w:val="0"/>
        <w:tabs>
          <w:tab w:val="left" w:pos="284"/>
          <w:tab w:val="left" w:pos="426"/>
          <w:tab w:val="num" w:pos="993"/>
          <w:tab w:val="left" w:pos="1260"/>
          <w:tab w:val="left" w:pos="1843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615AF6">
        <w:rPr>
          <w:sz w:val="28"/>
          <w:szCs w:val="28"/>
          <w:lang w:val="uk-UA"/>
        </w:rPr>
        <w:t xml:space="preserve">2.1.Бюджет як фінансовий план держави. </w:t>
      </w:r>
    </w:p>
    <w:p w:rsidR="00615AF6" w:rsidRPr="00615AF6" w:rsidRDefault="00615AF6" w:rsidP="00615AF6">
      <w:pPr>
        <w:widowControl w:val="0"/>
        <w:tabs>
          <w:tab w:val="left" w:pos="284"/>
          <w:tab w:val="left" w:pos="426"/>
          <w:tab w:val="num" w:pos="993"/>
          <w:tab w:val="left" w:pos="1260"/>
          <w:tab w:val="left" w:pos="1843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615AF6">
        <w:rPr>
          <w:sz w:val="28"/>
          <w:szCs w:val="28"/>
          <w:lang w:val="uk-UA"/>
        </w:rPr>
        <w:t>2.2.Бюджетна політика України, її особливості та значення.</w:t>
      </w:r>
    </w:p>
    <w:p w:rsidR="00615AF6" w:rsidRPr="00615AF6" w:rsidRDefault="00615AF6" w:rsidP="00615AF6">
      <w:pPr>
        <w:widowControl w:val="0"/>
        <w:tabs>
          <w:tab w:val="left" w:pos="284"/>
          <w:tab w:val="left" w:pos="426"/>
          <w:tab w:val="num" w:pos="993"/>
          <w:tab w:val="num" w:pos="1260"/>
          <w:tab w:val="left" w:pos="1843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 w:rsidRPr="00615AF6">
        <w:rPr>
          <w:sz w:val="28"/>
          <w:szCs w:val="28"/>
          <w:lang w:val="uk-UA"/>
        </w:rPr>
        <w:t xml:space="preserve">2.3.Бюджетна стратегія і бюджетна тактика держави в ринкових умовах господарювання. </w:t>
      </w:r>
    </w:p>
    <w:p w:rsidR="00615AF6" w:rsidRPr="00615AF6" w:rsidRDefault="00615AF6" w:rsidP="00615AF6">
      <w:pPr>
        <w:shd w:val="clear" w:color="auto" w:fill="FFFFFF"/>
        <w:tabs>
          <w:tab w:val="left" w:pos="426"/>
          <w:tab w:val="left" w:pos="677"/>
          <w:tab w:val="num" w:pos="993"/>
          <w:tab w:val="left" w:pos="1843"/>
        </w:tabs>
        <w:rPr>
          <w:bCs/>
          <w:color w:val="000000"/>
          <w:sz w:val="28"/>
          <w:szCs w:val="28"/>
          <w:lang w:val="uk-UA"/>
        </w:rPr>
      </w:pPr>
      <w:r w:rsidRPr="00615AF6">
        <w:rPr>
          <w:sz w:val="28"/>
          <w:szCs w:val="28"/>
          <w:lang w:val="uk-UA"/>
        </w:rPr>
        <w:t>2.4.Бюджетний процес і бюджетні процедури.</w:t>
      </w:r>
    </w:p>
    <w:p w:rsidR="004E1D4B" w:rsidRDefault="004E1D4B" w:rsidP="001C0F3A">
      <w:pPr>
        <w:shd w:val="clear" w:color="auto" w:fill="FFFFFF"/>
        <w:jc w:val="both"/>
        <w:rPr>
          <w:bCs/>
          <w:sz w:val="28"/>
          <w:szCs w:val="28"/>
          <w:lang w:val="uk-UA"/>
        </w:rPr>
      </w:pPr>
    </w:p>
    <w:p w:rsidR="001C0F3A" w:rsidRDefault="001C0F3A" w:rsidP="001C0F3A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95325" cy="6191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Орієнтовний хід проведення заняття:</w:t>
      </w:r>
    </w:p>
    <w:p w:rsidR="00FE31D2" w:rsidRPr="002B2579" w:rsidRDefault="00873ACB" w:rsidP="00873AC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FE31D2" w:rsidRPr="002B2579">
        <w:rPr>
          <w:color w:val="000000"/>
          <w:sz w:val="28"/>
          <w:szCs w:val="28"/>
          <w:lang w:val="uk-UA"/>
        </w:rPr>
        <w:t xml:space="preserve">Оголошення теми та її зв’язок із лекціями (до 3-х хвилин) </w:t>
      </w:r>
    </w:p>
    <w:p w:rsidR="00FE31D2" w:rsidRPr="002B2579" w:rsidRDefault="00873ACB" w:rsidP="00873AC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uk-UA"/>
        </w:rPr>
        <w:t>2.</w:t>
      </w:r>
      <w:r w:rsidR="00FE31D2" w:rsidRPr="002B2579">
        <w:rPr>
          <w:color w:val="000000"/>
          <w:sz w:val="28"/>
          <w:szCs w:val="28"/>
          <w:lang w:val="uk-UA"/>
        </w:rPr>
        <w:t>Перевірка присутності студентів (до 3-х хвилин)</w:t>
      </w:r>
    </w:p>
    <w:p w:rsidR="00FE31D2" w:rsidRPr="002B2579" w:rsidRDefault="00873ACB" w:rsidP="00873AC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</w:t>
      </w:r>
      <w:r w:rsidR="00FE31D2" w:rsidRPr="002B2579">
        <w:rPr>
          <w:color w:val="000000"/>
          <w:sz w:val="28"/>
          <w:szCs w:val="28"/>
          <w:lang w:val="uk-UA"/>
        </w:rPr>
        <w:t xml:space="preserve">Обговорення та закріплення лекційного матеріалу (до </w:t>
      </w:r>
      <w:r w:rsidR="00FE31D2">
        <w:rPr>
          <w:color w:val="000000"/>
          <w:sz w:val="28"/>
          <w:szCs w:val="28"/>
          <w:lang w:val="uk-UA"/>
        </w:rPr>
        <w:t>70</w:t>
      </w:r>
      <w:r w:rsidR="00FE31D2" w:rsidRPr="002B2579">
        <w:rPr>
          <w:color w:val="000000"/>
          <w:sz w:val="28"/>
          <w:szCs w:val="28"/>
          <w:lang w:val="uk-UA"/>
        </w:rPr>
        <w:t>-хвилин)</w:t>
      </w:r>
    </w:p>
    <w:p w:rsidR="00FE31D2" w:rsidRPr="002B2579" w:rsidRDefault="00873ACB" w:rsidP="00873AC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</w:t>
      </w:r>
      <w:r w:rsidR="00FE31D2" w:rsidRPr="002B2579">
        <w:rPr>
          <w:color w:val="000000"/>
          <w:sz w:val="28"/>
          <w:szCs w:val="28"/>
          <w:lang w:val="uk-UA"/>
        </w:rPr>
        <w:t>Оголошення оцінок і пояснення домашнього завдання (до 4-х хвилин)</w:t>
      </w:r>
    </w:p>
    <w:p w:rsidR="00FE31D2" w:rsidRPr="00FE31D2" w:rsidRDefault="00FE31D2" w:rsidP="001C0F3A">
      <w:pPr>
        <w:shd w:val="clear" w:color="auto" w:fill="FFFFFF"/>
        <w:jc w:val="both"/>
        <w:rPr>
          <w:b/>
          <w:color w:val="000000"/>
          <w:sz w:val="28"/>
          <w:szCs w:val="28"/>
          <w:lang w:val="ru-RU"/>
        </w:rPr>
      </w:pPr>
    </w:p>
    <w:p w:rsidR="001C0F3A" w:rsidRPr="002B2579" w:rsidRDefault="001C0F3A" w:rsidP="001C0F3A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  <w:lang w:val="uk-UA"/>
        </w:rPr>
      </w:pPr>
    </w:p>
    <w:p w:rsidR="001C0F3A" w:rsidRPr="002B2579" w:rsidRDefault="001C0F3A" w:rsidP="001C0F3A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lastRenderedPageBreak/>
        <w:drawing>
          <wp:inline distT="0" distB="0" distL="0" distR="0">
            <wp:extent cx="466725" cy="466725"/>
            <wp:effectExtent l="19050" t="0" r="9525" b="0"/>
            <wp:docPr id="14" name="Рисунок 14" descr="MC9003269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90032690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                   Питання для обговорення:</w:t>
      </w:r>
    </w:p>
    <w:p w:rsidR="004E1D4B" w:rsidRDefault="00FE31D2" w:rsidP="004E1D4B">
      <w:pPr>
        <w:shd w:val="clear" w:color="auto" w:fill="FFFFFF"/>
        <w:rPr>
          <w:bCs/>
          <w:noProof/>
          <w:color w:val="000000"/>
          <w:sz w:val="28"/>
          <w:szCs w:val="28"/>
          <w:lang w:val="uk-UA" w:eastAsia="uk-UA"/>
        </w:rPr>
      </w:pPr>
      <w:r>
        <w:rPr>
          <w:bCs/>
          <w:noProof/>
          <w:color w:val="000000"/>
          <w:sz w:val="28"/>
          <w:szCs w:val="28"/>
          <w:lang w:val="uk-UA" w:eastAsia="uk-UA"/>
        </w:rPr>
        <w:t>1.</w:t>
      </w:r>
      <w:r w:rsidR="00615AF6">
        <w:rPr>
          <w:bCs/>
          <w:noProof/>
          <w:color w:val="000000"/>
          <w:sz w:val="28"/>
          <w:szCs w:val="28"/>
          <w:lang w:val="uk-UA" w:eastAsia="uk-UA"/>
        </w:rPr>
        <w:t>На основі яких законодавчих і нормативних актів здійснюється функціонування бюджетних відносин</w:t>
      </w:r>
      <w:r>
        <w:rPr>
          <w:bCs/>
          <w:noProof/>
          <w:color w:val="000000"/>
          <w:sz w:val="28"/>
          <w:szCs w:val="28"/>
          <w:lang w:val="uk-UA" w:eastAsia="uk-UA"/>
        </w:rPr>
        <w:t>?</w:t>
      </w:r>
    </w:p>
    <w:p w:rsidR="00FE31D2" w:rsidRDefault="00FE31D2" w:rsidP="004E1D4B">
      <w:pPr>
        <w:shd w:val="clear" w:color="auto" w:fill="FFFFFF"/>
        <w:rPr>
          <w:bCs/>
          <w:noProof/>
          <w:color w:val="000000"/>
          <w:sz w:val="28"/>
          <w:szCs w:val="28"/>
          <w:lang w:val="uk-UA" w:eastAsia="uk-UA"/>
        </w:rPr>
      </w:pPr>
      <w:r>
        <w:rPr>
          <w:bCs/>
          <w:noProof/>
          <w:color w:val="000000"/>
          <w:sz w:val="28"/>
          <w:szCs w:val="28"/>
          <w:lang w:val="uk-UA" w:eastAsia="uk-UA"/>
        </w:rPr>
        <w:t>2.</w:t>
      </w:r>
      <w:r w:rsidR="00615AF6">
        <w:rPr>
          <w:bCs/>
          <w:noProof/>
          <w:color w:val="000000"/>
          <w:sz w:val="28"/>
          <w:szCs w:val="28"/>
          <w:lang w:val="uk-UA" w:eastAsia="uk-UA"/>
        </w:rPr>
        <w:t>Коли була ухвалена Конституція України</w:t>
      </w:r>
      <w:r>
        <w:rPr>
          <w:bCs/>
          <w:noProof/>
          <w:color w:val="000000"/>
          <w:sz w:val="28"/>
          <w:szCs w:val="28"/>
          <w:lang w:val="uk-UA" w:eastAsia="uk-UA"/>
        </w:rPr>
        <w:t>?</w:t>
      </w:r>
    </w:p>
    <w:p w:rsidR="00FE31D2" w:rsidRDefault="00FE31D2" w:rsidP="004E1D4B">
      <w:pPr>
        <w:shd w:val="clear" w:color="auto" w:fill="FFFFFF"/>
        <w:rPr>
          <w:bCs/>
          <w:noProof/>
          <w:color w:val="000000"/>
          <w:sz w:val="28"/>
          <w:szCs w:val="28"/>
          <w:lang w:val="uk-UA" w:eastAsia="uk-UA"/>
        </w:rPr>
      </w:pPr>
      <w:r>
        <w:rPr>
          <w:bCs/>
          <w:noProof/>
          <w:color w:val="000000"/>
          <w:sz w:val="28"/>
          <w:szCs w:val="28"/>
          <w:lang w:val="uk-UA" w:eastAsia="uk-UA"/>
        </w:rPr>
        <w:t>3.</w:t>
      </w:r>
      <w:r w:rsidR="00615AF6">
        <w:rPr>
          <w:bCs/>
          <w:noProof/>
          <w:color w:val="000000"/>
          <w:sz w:val="28"/>
          <w:szCs w:val="28"/>
          <w:lang w:val="uk-UA" w:eastAsia="uk-UA"/>
        </w:rPr>
        <w:t>Якими показниками характеризується стан бюджету України?</w:t>
      </w:r>
    </w:p>
    <w:p w:rsidR="00FE31D2" w:rsidRDefault="00FE31D2" w:rsidP="004E1D4B">
      <w:pPr>
        <w:shd w:val="clear" w:color="auto" w:fill="FFFFFF"/>
        <w:rPr>
          <w:bCs/>
          <w:noProof/>
          <w:color w:val="000000"/>
          <w:sz w:val="28"/>
          <w:szCs w:val="28"/>
          <w:lang w:val="uk-UA" w:eastAsia="uk-UA"/>
        </w:rPr>
      </w:pPr>
      <w:r>
        <w:rPr>
          <w:bCs/>
          <w:noProof/>
          <w:color w:val="000000"/>
          <w:sz w:val="28"/>
          <w:szCs w:val="28"/>
          <w:lang w:val="uk-UA" w:eastAsia="uk-UA"/>
        </w:rPr>
        <w:t>4.</w:t>
      </w:r>
      <w:r w:rsidR="00615AF6">
        <w:rPr>
          <w:bCs/>
          <w:noProof/>
          <w:color w:val="000000"/>
          <w:sz w:val="28"/>
          <w:szCs w:val="28"/>
          <w:lang w:val="uk-UA" w:eastAsia="uk-UA"/>
        </w:rPr>
        <w:t>Бюджетна політика</w:t>
      </w:r>
      <w:r w:rsidR="00873ACB">
        <w:rPr>
          <w:bCs/>
          <w:noProof/>
          <w:color w:val="000000"/>
          <w:sz w:val="28"/>
          <w:szCs w:val="28"/>
          <w:lang w:val="uk-UA" w:eastAsia="uk-UA"/>
        </w:rPr>
        <w:t xml:space="preserve"> України – це…</w:t>
      </w:r>
    </w:p>
    <w:p w:rsidR="00873ACB" w:rsidRDefault="00873ACB" w:rsidP="004E1D4B">
      <w:pPr>
        <w:shd w:val="clear" w:color="auto" w:fill="FFFFFF"/>
        <w:rPr>
          <w:bCs/>
          <w:noProof/>
          <w:color w:val="000000"/>
          <w:sz w:val="28"/>
          <w:szCs w:val="28"/>
          <w:lang w:val="uk-UA" w:eastAsia="uk-UA"/>
        </w:rPr>
      </w:pPr>
      <w:r>
        <w:rPr>
          <w:bCs/>
          <w:noProof/>
          <w:color w:val="000000"/>
          <w:sz w:val="28"/>
          <w:szCs w:val="28"/>
          <w:lang w:val="uk-UA" w:eastAsia="uk-UA"/>
        </w:rPr>
        <w:t>5.</w:t>
      </w:r>
      <w:r w:rsidR="00615AF6">
        <w:rPr>
          <w:bCs/>
          <w:noProof/>
          <w:color w:val="000000"/>
          <w:sz w:val="28"/>
          <w:szCs w:val="28"/>
          <w:lang w:val="uk-UA" w:eastAsia="uk-UA"/>
        </w:rPr>
        <w:t>Назвіть основні функції бюджетної політики.</w:t>
      </w:r>
    </w:p>
    <w:p w:rsidR="00615AF6" w:rsidRDefault="00615AF6" w:rsidP="004E1D4B">
      <w:pPr>
        <w:shd w:val="clear" w:color="auto" w:fill="FFFFFF"/>
        <w:rPr>
          <w:bCs/>
          <w:noProof/>
          <w:color w:val="000000"/>
          <w:sz w:val="28"/>
          <w:szCs w:val="28"/>
          <w:lang w:val="uk-UA" w:eastAsia="uk-UA"/>
        </w:rPr>
      </w:pPr>
      <w:r>
        <w:rPr>
          <w:bCs/>
          <w:noProof/>
          <w:color w:val="000000"/>
          <w:sz w:val="28"/>
          <w:szCs w:val="28"/>
          <w:lang w:val="uk-UA" w:eastAsia="uk-UA"/>
        </w:rPr>
        <w:t>6.Бюджетний моніторинг – це…</w:t>
      </w:r>
    </w:p>
    <w:p w:rsidR="00615AF6" w:rsidRDefault="00615AF6" w:rsidP="004E1D4B">
      <w:pPr>
        <w:shd w:val="clear" w:color="auto" w:fill="FFFFFF"/>
        <w:rPr>
          <w:bCs/>
          <w:noProof/>
          <w:color w:val="000000"/>
          <w:sz w:val="28"/>
          <w:szCs w:val="28"/>
          <w:lang w:val="uk-UA" w:eastAsia="uk-UA"/>
        </w:rPr>
      </w:pPr>
      <w:r>
        <w:rPr>
          <w:bCs/>
          <w:noProof/>
          <w:color w:val="000000"/>
          <w:sz w:val="28"/>
          <w:szCs w:val="28"/>
          <w:lang w:val="uk-UA" w:eastAsia="uk-UA"/>
        </w:rPr>
        <w:t>7.З яких стадій складається бюджетний процес?</w:t>
      </w:r>
    </w:p>
    <w:p w:rsidR="00615AF6" w:rsidRDefault="00615AF6" w:rsidP="004E1D4B">
      <w:pPr>
        <w:shd w:val="clear" w:color="auto" w:fill="FFFFFF"/>
        <w:rPr>
          <w:bCs/>
          <w:noProof/>
          <w:color w:val="000000"/>
          <w:sz w:val="28"/>
          <w:szCs w:val="28"/>
          <w:lang w:val="uk-UA" w:eastAsia="uk-UA"/>
        </w:rPr>
      </w:pPr>
      <w:r>
        <w:rPr>
          <w:bCs/>
          <w:noProof/>
          <w:color w:val="000000"/>
          <w:sz w:val="28"/>
          <w:szCs w:val="28"/>
          <w:lang w:val="uk-UA" w:eastAsia="uk-UA"/>
        </w:rPr>
        <w:t>8. Охарактеризуйте основні етапи бюджетного процесу України.</w:t>
      </w:r>
    </w:p>
    <w:p w:rsidR="00615AF6" w:rsidRPr="00FE31D2" w:rsidRDefault="00615AF6" w:rsidP="004E1D4B">
      <w:pPr>
        <w:shd w:val="clear" w:color="auto" w:fill="FFFFFF"/>
        <w:rPr>
          <w:bCs/>
          <w:noProof/>
          <w:color w:val="000000"/>
          <w:sz w:val="28"/>
          <w:szCs w:val="28"/>
          <w:lang w:val="uk-UA" w:eastAsia="uk-UA"/>
        </w:rPr>
      </w:pPr>
    </w:p>
    <w:p w:rsidR="00615AF6" w:rsidRDefault="00615AF6" w:rsidP="00615AF6">
      <w:pPr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Тести для самоконтролю:</w:t>
      </w:r>
    </w:p>
    <w:p w:rsidR="003D3F98" w:rsidRPr="003D3F98" w:rsidRDefault="003D3F98" w:rsidP="003D3F98">
      <w:pPr>
        <w:rPr>
          <w:i/>
          <w:sz w:val="28"/>
          <w:szCs w:val="28"/>
          <w:lang w:val="ru-RU"/>
        </w:rPr>
      </w:pPr>
      <w:r w:rsidRPr="003D3F98">
        <w:rPr>
          <w:i/>
          <w:sz w:val="28"/>
          <w:szCs w:val="28"/>
          <w:lang w:val="ru-RU"/>
        </w:rPr>
        <w:t>Запитання 1: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Стан бюджету як фінансового плану характеризується: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А) рівновагою доходів і видатків бюджету;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Б) бюджетним профіцитом;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В) бюджетним дефіцитом;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Г) вірні відповіді а) – в);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Д) вірна відповідь відсутня.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</w:p>
    <w:p w:rsidR="003D3F98" w:rsidRPr="003D3F98" w:rsidRDefault="003D3F98" w:rsidP="003D3F98">
      <w:pPr>
        <w:rPr>
          <w:i/>
          <w:sz w:val="28"/>
          <w:szCs w:val="28"/>
          <w:lang w:val="ru-RU"/>
        </w:rPr>
      </w:pPr>
      <w:r w:rsidRPr="003D3F98">
        <w:rPr>
          <w:i/>
          <w:sz w:val="28"/>
          <w:szCs w:val="28"/>
          <w:lang w:val="ru-RU"/>
        </w:rPr>
        <w:t>Запитання 2: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 xml:space="preserve"> Бюджетний профіцит – це…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А) перевищення доходів над видатками;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Б) перевищення видатків над доходами;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В) рівновага доходів і видатків бюджету;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Г) кредитування державного бюджету;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Д) надання позики місцевим бюджетам.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</w:p>
    <w:p w:rsidR="003D3F98" w:rsidRPr="003D3F98" w:rsidRDefault="003D3F98" w:rsidP="003D3F98">
      <w:pPr>
        <w:rPr>
          <w:i/>
          <w:sz w:val="28"/>
          <w:szCs w:val="28"/>
          <w:lang w:val="ru-RU"/>
        </w:rPr>
      </w:pPr>
      <w:r w:rsidRPr="003D3F98">
        <w:rPr>
          <w:i/>
          <w:sz w:val="28"/>
          <w:szCs w:val="28"/>
          <w:lang w:val="ru-RU"/>
        </w:rPr>
        <w:t>Запитання 3: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Бюджетний дефіцит – це…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А) перевищення доходів над видатками;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Б) перевищення видатків над доходами;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В) рівновага доходів і видатків бюджету;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Г) кредитування державного бюджету;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Д) надання позики місцевим бюджетам.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</w:p>
    <w:p w:rsidR="003D3F98" w:rsidRPr="003D3F98" w:rsidRDefault="003D3F98" w:rsidP="003D3F98">
      <w:pPr>
        <w:rPr>
          <w:i/>
          <w:sz w:val="28"/>
          <w:szCs w:val="28"/>
          <w:lang w:val="ru-RU"/>
        </w:rPr>
      </w:pPr>
      <w:r w:rsidRPr="003D3F98">
        <w:rPr>
          <w:i/>
          <w:sz w:val="28"/>
          <w:szCs w:val="28"/>
          <w:lang w:val="ru-RU"/>
        </w:rPr>
        <w:t>Запитання 4: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 xml:space="preserve"> Бюджет, як фінансовий план держави формується під впливом: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А) бюджетної політики;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Б) податкової політики;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В) соціальної політики;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Г) бюджетної та податкової політики;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Д) фінансової та економічної політики.</w:t>
      </w:r>
    </w:p>
    <w:p w:rsidR="003D3F98" w:rsidRPr="006E1D4C" w:rsidRDefault="003D3F98" w:rsidP="003D3F98">
      <w:pPr>
        <w:rPr>
          <w:sz w:val="28"/>
          <w:szCs w:val="28"/>
          <w:lang w:val="ru-RU"/>
        </w:rPr>
      </w:pPr>
    </w:p>
    <w:p w:rsidR="007F700F" w:rsidRPr="006E1D4C" w:rsidRDefault="007F700F" w:rsidP="003D3F98">
      <w:pPr>
        <w:rPr>
          <w:sz w:val="28"/>
          <w:szCs w:val="28"/>
          <w:lang w:val="ru-RU"/>
        </w:rPr>
      </w:pPr>
    </w:p>
    <w:p w:rsidR="003D3F98" w:rsidRPr="003D3F98" w:rsidRDefault="003D3F98" w:rsidP="003D3F98">
      <w:pPr>
        <w:rPr>
          <w:i/>
          <w:sz w:val="28"/>
          <w:szCs w:val="28"/>
          <w:lang w:val="ru-RU"/>
        </w:rPr>
      </w:pPr>
      <w:r w:rsidRPr="003D3F98">
        <w:rPr>
          <w:i/>
          <w:sz w:val="28"/>
          <w:szCs w:val="28"/>
          <w:lang w:val="ru-RU"/>
        </w:rPr>
        <w:lastRenderedPageBreak/>
        <w:t>Запитання 5: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Бюджетна політика – це …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А) співвідношення між доходами і видатками бюджету з перевищенням видатків;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Б) нормативно-правові акти центральних органів виконавчої влади;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В) механізм прийняття Законів України;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Г) будь-які видатки держави на загальносуспільні потреби, в тому числі джерела покриття дефіциту бюджету;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Д) складова фінансової політики держави, змістом якої є розподіл і перерозподіл фінансових ресурсів.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</w:p>
    <w:p w:rsidR="003D3F98" w:rsidRPr="003D3F98" w:rsidRDefault="003D3F98" w:rsidP="003D3F98">
      <w:pPr>
        <w:rPr>
          <w:i/>
          <w:sz w:val="28"/>
          <w:szCs w:val="28"/>
          <w:lang w:val="ru-RU"/>
        </w:rPr>
      </w:pPr>
      <w:r w:rsidRPr="003D3F98">
        <w:rPr>
          <w:i/>
          <w:sz w:val="28"/>
          <w:szCs w:val="28"/>
          <w:lang w:val="ru-RU"/>
        </w:rPr>
        <w:t>Запитання 6: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Що є головним завданням бюджетної політики України ?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А) стабілізація економіки та забезпечення сталого зростання виробництва;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Б) стимулювання розвитку пріоритетних сфер діяльності та структурних перетворень;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В) досягнення структурного зміщення економічних пропорцій на користь виробників, які працюють безпосередньо на задоволення потреб населення;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Г) стримування інфляційних процесів;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Д) всі відповіді вірні.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</w:p>
    <w:p w:rsidR="003D3F98" w:rsidRPr="003D3F98" w:rsidRDefault="003D3F98" w:rsidP="003D3F98">
      <w:pPr>
        <w:rPr>
          <w:i/>
          <w:sz w:val="28"/>
          <w:szCs w:val="28"/>
          <w:lang w:val="ru-RU"/>
        </w:rPr>
      </w:pPr>
      <w:r w:rsidRPr="003D3F98">
        <w:rPr>
          <w:i/>
          <w:sz w:val="28"/>
          <w:szCs w:val="28"/>
          <w:lang w:val="ru-RU"/>
        </w:rPr>
        <w:t>Запитання 7: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 xml:space="preserve"> Що є функціями бюджетної політики ?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А) планування, організація та контроль;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Б) фіскальна, економічного регулювання та вирівнювання доходів;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В) бюджетування, вирівнювання та фінансування;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Г) ризикова, превентивна та економічного регулювання;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Д) всі відповіді вірні.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</w:p>
    <w:p w:rsidR="003D3F98" w:rsidRPr="003D3F98" w:rsidRDefault="003D3F98" w:rsidP="003D3F98">
      <w:pPr>
        <w:rPr>
          <w:i/>
          <w:sz w:val="28"/>
          <w:szCs w:val="28"/>
          <w:lang w:val="ru-RU"/>
        </w:rPr>
      </w:pPr>
      <w:r w:rsidRPr="003D3F98">
        <w:rPr>
          <w:i/>
          <w:sz w:val="28"/>
          <w:szCs w:val="28"/>
          <w:lang w:val="ru-RU"/>
        </w:rPr>
        <w:t>Запитання 8: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 xml:space="preserve"> За забезпечення необхідними ресурсами для урядової діяльності (військово-оборонні витрати, реалізація економічних та соціальних програм, підтримка уряду та ін.) відповідає: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А) функція організація;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Б) функція економічного регулювання;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В) функція вирівнювання доходів;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Г) фіскальна функція;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Д) вірна відповідь відсутня.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</w:p>
    <w:p w:rsidR="003D3F98" w:rsidRPr="003D3F98" w:rsidRDefault="003D3F98" w:rsidP="003D3F98">
      <w:pPr>
        <w:rPr>
          <w:i/>
          <w:sz w:val="28"/>
          <w:szCs w:val="28"/>
          <w:lang w:val="ru-RU"/>
        </w:rPr>
      </w:pPr>
      <w:r w:rsidRPr="003D3F98">
        <w:rPr>
          <w:i/>
          <w:sz w:val="28"/>
          <w:szCs w:val="28"/>
          <w:lang w:val="ru-RU"/>
        </w:rPr>
        <w:t xml:space="preserve">Запитання </w:t>
      </w:r>
      <w:r w:rsidRPr="003D3F98">
        <w:rPr>
          <w:i/>
          <w:sz w:val="28"/>
          <w:szCs w:val="28"/>
          <w:lang w:val="uk-UA"/>
        </w:rPr>
        <w:t>9</w:t>
      </w:r>
      <w:r w:rsidRPr="003D3F98">
        <w:rPr>
          <w:i/>
          <w:sz w:val="28"/>
          <w:szCs w:val="28"/>
          <w:lang w:val="ru-RU"/>
        </w:rPr>
        <w:t>: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 xml:space="preserve"> В чому полягає функція економічного регулювання ?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А) у забезпеченні необхідних ресурсів для урядової діяльності (військово-оборонні витрати, реалізація економічних та соціальних програм, підтримка уряду тощо);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lastRenderedPageBreak/>
        <w:t>Б) використанні податків та видатків бюджету як інструментів управління економікою та досягнення певних цілей економічної політики (економічного зростання, структурної перебудови тощо);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В) використанні бюджетного регулювання як інструмента перерозподілу ВВП за допомогою прогресивної шкали оподаткування, а також системи трансферних виплат бідним, безробітним, Інвалідам, сиротам та ін.;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Г) забезпеченні оптимального поєднання суперечливих, але взаємопов'язаних функцій бюджетно-податкового регулювання з урахуванням специфічних інтересів різних соціальних груп населення;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Д) вірна відповідь відсутня.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</w:p>
    <w:p w:rsidR="003D3F98" w:rsidRPr="003D3F98" w:rsidRDefault="003D3F98" w:rsidP="003D3F98">
      <w:pPr>
        <w:rPr>
          <w:i/>
          <w:sz w:val="28"/>
          <w:szCs w:val="28"/>
          <w:lang w:val="ru-RU"/>
        </w:rPr>
      </w:pPr>
      <w:r w:rsidRPr="003D3F98">
        <w:rPr>
          <w:i/>
          <w:sz w:val="28"/>
          <w:szCs w:val="28"/>
          <w:lang w:val="ru-RU"/>
        </w:rPr>
        <w:t>Запитання 10: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 xml:space="preserve"> Згідно бюджетного кодексу прийняття бюджету з дефіцитом є недопустимим для: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А) державного бюджету;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Б) бюджету АРК;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В) селищного бюджету;</w:t>
      </w:r>
    </w:p>
    <w:p w:rsidR="003D3F98" w:rsidRPr="003D3F98" w:rsidRDefault="003D3F98" w:rsidP="003D3F98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Г) обласного бюджету;</w:t>
      </w:r>
    </w:p>
    <w:p w:rsidR="00873ACB" w:rsidRPr="00354B82" w:rsidRDefault="003D3F98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Д) сільського бюджету.</w:t>
      </w:r>
    </w:p>
    <w:p w:rsidR="00873ACB" w:rsidRDefault="00873ACB" w:rsidP="001C0F3A">
      <w:pPr>
        <w:shd w:val="clear" w:color="auto" w:fill="FFFFFF"/>
        <w:ind w:firstLine="709"/>
        <w:rPr>
          <w:b/>
          <w:color w:val="000000"/>
          <w:sz w:val="28"/>
          <w:szCs w:val="28"/>
          <w:lang w:val="uk-UA"/>
        </w:rPr>
      </w:pPr>
    </w:p>
    <w:p w:rsidR="00873ACB" w:rsidRPr="002B2579" w:rsidRDefault="00873ACB" w:rsidP="003D3F98">
      <w:pPr>
        <w:shd w:val="clear" w:color="auto" w:fill="FFFFFF"/>
        <w:rPr>
          <w:b/>
          <w:color w:val="000000"/>
          <w:sz w:val="28"/>
          <w:szCs w:val="28"/>
          <w:lang w:val="uk-UA"/>
        </w:rPr>
      </w:pPr>
    </w:p>
    <w:p w:rsidR="001C0F3A" w:rsidRPr="00D7488A" w:rsidRDefault="001C0F3A" w:rsidP="00873ACB">
      <w:pPr>
        <w:rPr>
          <w:b/>
          <w:bCs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23875" cy="523875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bCs/>
          <w:sz w:val="28"/>
          <w:szCs w:val="28"/>
          <w:lang w:val="uk-UA"/>
        </w:rPr>
        <w:t>Тема 3.</w:t>
      </w:r>
      <w:r w:rsidRPr="002B2579">
        <w:rPr>
          <w:bCs/>
          <w:sz w:val="28"/>
          <w:szCs w:val="28"/>
          <w:lang w:val="uk-UA"/>
        </w:rPr>
        <w:t xml:space="preserve"> </w:t>
      </w:r>
      <w:r w:rsidR="003D3F98" w:rsidRPr="003D3F98">
        <w:rPr>
          <w:rStyle w:val="ae"/>
          <w:bCs w:val="0"/>
          <w:sz w:val="28"/>
          <w:szCs w:val="28"/>
          <w:lang w:val="uk-UA"/>
        </w:rPr>
        <w:t>Бюджетний дефіцит і джерела його фінансування</w:t>
      </w:r>
    </w:p>
    <w:p w:rsidR="007E05F0" w:rsidRDefault="00AF68A9" w:rsidP="001C0F3A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5867400" cy="0"/>
                <wp:effectExtent l="19050" t="24130" r="19050" b="23495"/>
                <wp:wrapNone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3527D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15pt" to="462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" strokeweight="3pt">
                <v:stroke linestyle="thinThin"/>
              </v:line>
            </w:pict>
          </mc:Fallback>
        </mc:AlternateContent>
      </w:r>
    </w:p>
    <w:p w:rsidR="007E05F0" w:rsidRDefault="007E05F0" w:rsidP="001C0F3A">
      <w:pPr>
        <w:shd w:val="clear" w:color="auto" w:fill="FFFFFF"/>
        <w:rPr>
          <w:b/>
          <w:color w:val="000000"/>
          <w:sz w:val="28"/>
          <w:szCs w:val="28"/>
          <w:lang w:val="uk-UA"/>
        </w:rPr>
      </w:pPr>
    </w:p>
    <w:p w:rsidR="001C0F3A" w:rsidRDefault="001C0F3A" w:rsidP="001C0F3A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85800" cy="4191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        </w:t>
      </w:r>
      <w:r w:rsidRPr="002B2579">
        <w:rPr>
          <w:b/>
          <w:bCs/>
          <w:color w:val="000000"/>
          <w:sz w:val="28"/>
          <w:szCs w:val="28"/>
          <w:lang w:val="uk-UA"/>
        </w:rPr>
        <w:t>Зміст теоретичної частини заняття:</w:t>
      </w:r>
    </w:p>
    <w:p w:rsidR="003D3F98" w:rsidRPr="003D3F98" w:rsidRDefault="003D3F98" w:rsidP="003D3F98">
      <w:pPr>
        <w:tabs>
          <w:tab w:val="left" w:pos="284"/>
          <w:tab w:val="left" w:pos="426"/>
          <w:tab w:val="left" w:pos="1843"/>
        </w:tabs>
        <w:rPr>
          <w:sz w:val="28"/>
          <w:szCs w:val="28"/>
          <w:lang w:val="ru-RU"/>
        </w:rPr>
      </w:pPr>
      <w:r w:rsidRPr="003D3F98">
        <w:rPr>
          <w:rStyle w:val="ae"/>
          <w:b w:val="0"/>
          <w:sz w:val="28"/>
          <w:szCs w:val="28"/>
          <w:lang w:val="uk-UA"/>
        </w:rPr>
        <w:t xml:space="preserve">3.1. Бюджетний дефіцит: визначення, види, причини виникнення. </w:t>
      </w:r>
    </w:p>
    <w:p w:rsidR="003D3F98" w:rsidRPr="003D3F98" w:rsidRDefault="003D3F98" w:rsidP="003D3F98">
      <w:pPr>
        <w:shd w:val="clear" w:color="auto" w:fill="FFFFFF"/>
        <w:tabs>
          <w:tab w:val="left" w:pos="426"/>
          <w:tab w:val="left" w:pos="993"/>
          <w:tab w:val="left" w:pos="1843"/>
        </w:tabs>
        <w:rPr>
          <w:rStyle w:val="ae"/>
          <w:b w:val="0"/>
          <w:sz w:val="28"/>
          <w:szCs w:val="28"/>
          <w:lang w:val="uk-UA"/>
        </w:rPr>
      </w:pPr>
      <w:r w:rsidRPr="003D3F98">
        <w:rPr>
          <w:rStyle w:val="ae"/>
          <w:b w:val="0"/>
          <w:sz w:val="28"/>
          <w:szCs w:val="28"/>
          <w:lang w:val="ru-RU"/>
        </w:rPr>
        <w:t>3.</w:t>
      </w:r>
      <w:r w:rsidRPr="003D3F98">
        <w:rPr>
          <w:rStyle w:val="ae"/>
          <w:b w:val="0"/>
          <w:sz w:val="28"/>
          <w:szCs w:val="28"/>
          <w:lang w:val="uk-UA"/>
        </w:rPr>
        <w:t>2. Джерела покриття дефіциту.</w:t>
      </w:r>
    </w:p>
    <w:p w:rsidR="003D3F98" w:rsidRPr="00B55737" w:rsidRDefault="003D3F98" w:rsidP="003D3F98">
      <w:pPr>
        <w:shd w:val="clear" w:color="auto" w:fill="FFFFFF"/>
        <w:tabs>
          <w:tab w:val="left" w:pos="426"/>
          <w:tab w:val="left" w:pos="993"/>
          <w:tab w:val="left" w:pos="1843"/>
        </w:tabs>
        <w:ind w:firstLine="720"/>
        <w:rPr>
          <w:szCs w:val="28"/>
          <w:lang w:val="uk-UA"/>
        </w:rPr>
      </w:pPr>
    </w:p>
    <w:p w:rsidR="001C0F3A" w:rsidRDefault="001C0F3A" w:rsidP="001C0F3A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95325" cy="619125"/>
            <wp:effectExtent l="1905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Орієнтовний хід проведення заняття:</w:t>
      </w:r>
    </w:p>
    <w:p w:rsidR="00CB337D" w:rsidRPr="002B2579" w:rsidRDefault="00CB337D" w:rsidP="00CB33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Pr="002B2579">
        <w:rPr>
          <w:color w:val="000000"/>
          <w:sz w:val="28"/>
          <w:szCs w:val="28"/>
          <w:lang w:val="uk-UA"/>
        </w:rPr>
        <w:t xml:space="preserve">Оголошення теми та її зв’язок із лекціями (до 3-х хвилин) </w:t>
      </w:r>
    </w:p>
    <w:p w:rsidR="00CB337D" w:rsidRPr="002B2579" w:rsidRDefault="00CB337D" w:rsidP="00CB33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uk-UA"/>
        </w:rPr>
        <w:t>2.</w:t>
      </w:r>
      <w:r w:rsidRPr="002B2579">
        <w:rPr>
          <w:color w:val="000000"/>
          <w:sz w:val="28"/>
          <w:szCs w:val="28"/>
          <w:lang w:val="uk-UA"/>
        </w:rPr>
        <w:t>Перевірка присутності студентів (до 3-х хвилин)</w:t>
      </w:r>
    </w:p>
    <w:p w:rsidR="00CB337D" w:rsidRPr="002B2579" w:rsidRDefault="00CB337D" w:rsidP="00CB33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</w:t>
      </w:r>
      <w:r w:rsidRPr="002B2579">
        <w:rPr>
          <w:color w:val="000000"/>
          <w:sz w:val="28"/>
          <w:szCs w:val="28"/>
          <w:lang w:val="uk-UA"/>
        </w:rPr>
        <w:t xml:space="preserve">Обговорення та закріплення лекційного матеріалу (до </w:t>
      </w:r>
      <w:r>
        <w:rPr>
          <w:color w:val="000000"/>
          <w:sz w:val="28"/>
          <w:szCs w:val="28"/>
          <w:lang w:val="uk-UA"/>
        </w:rPr>
        <w:t>70</w:t>
      </w:r>
      <w:r w:rsidRPr="002B2579">
        <w:rPr>
          <w:color w:val="000000"/>
          <w:sz w:val="28"/>
          <w:szCs w:val="28"/>
          <w:lang w:val="uk-UA"/>
        </w:rPr>
        <w:t>-хвилин)</w:t>
      </w:r>
    </w:p>
    <w:p w:rsidR="00CB337D" w:rsidRPr="002B2579" w:rsidRDefault="00CB337D" w:rsidP="00CB33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</w:t>
      </w:r>
      <w:r w:rsidRPr="002B2579">
        <w:rPr>
          <w:color w:val="000000"/>
          <w:sz w:val="28"/>
          <w:szCs w:val="28"/>
          <w:lang w:val="uk-UA"/>
        </w:rPr>
        <w:t>Оголошення оцінок і пояснення домашнього завдання (до 4-х хвилин)</w:t>
      </w:r>
    </w:p>
    <w:p w:rsidR="00873ACB" w:rsidRPr="00CB337D" w:rsidRDefault="00873ACB" w:rsidP="001C0F3A">
      <w:pPr>
        <w:shd w:val="clear" w:color="auto" w:fill="FFFFFF"/>
        <w:rPr>
          <w:b/>
          <w:color w:val="000000"/>
          <w:sz w:val="28"/>
          <w:szCs w:val="28"/>
          <w:lang w:val="ru-RU"/>
        </w:rPr>
      </w:pPr>
    </w:p>
    <w:p w:rsidR="001C0F3A" w:rsidRPr="002B2579" w:rsidRDefault="001C0F3A" w:rsidP="001C0F3A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66725" cy="466725"/>
            <wp:effectExtent l="19050" t="0" r="9525" b="0"/>
            <wp:docPr id="22" name="Рисунок 22" descr="MC9003269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C90032690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                   Питання для обговорення:</w:t>
      </w:r>
    </w:p>
    <w:p w:rsidR="00BF6B56" w:rsidRDefault="00CB337D" w:rsidP="00CB337D">
      <w:pPr>
        <w:pStyle w:val="ad"/>
        <w:shd w:val="clear" w:color="auto" w:fill="FFFFFF"/>
        <w:ind w:left="0" w:hanging="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1.Що таке </w:t>
      </w:r>
      <w:r w:rsidR="003D3F98">
        <w:rPr>
          <w:sz w:val="28"/>
          <w:szCs w:val="28"/>
          <w:lang w:val="uk-UA"/>
        </w:rPr>
        <w:t>бюджетний дефіцит</w:t>
      </w:r>
      <w:r>
        <w:rPr>
          <w:sz w:val="28"/>
          <w:szCs w:val="28"/>
          <w:lang w:val="uk-UA"/>
        </w:rPr>
        <w:t>?</w:t>
      </w:r>
    </w:p>
    <w:p w:rsidR="00CB337D" w:rsidRDefault="00CB337D" w:rsidP="00CB337D">
      <w:pPr>
        <w:pStyle w:val="ad"/>
        <w:shd w:val="clear" w:color="auto" w:fill="FFFFFF"/>
        <w:ind w:left="0" w:hanging="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3D3F98">
        <w:rPr>
          <w:sz w:val="28"/>
          <w:szCs w:val="28"/>
          <w:lang w:val="uk-UA"/>
        </w:rPr>
        <w:t>Види бюджетного дефіциту.</w:t>
      </w:r>
    </w:p>
    <w:p w:rsidR="00CB337D" w:rsidRPr="003D3F98" w:rsidRDefault="00CB337D" w:rsidP="00CB337D">
      <w:pPr>
        <w:pStyle w:val="ad"/>
        <w:shd w:val="clear" w:color="auto" w:fill="FFFFFF"/>
        <w:ind w:left="0" w:hanging="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3D3F98" w:rsidRPr="003D3F98">
        <w:rPr>
          <w:b/>
          <w:i/>
          <w:sz w:val="28"/>
          <w:szCs w:val="28"/>
          <w:lang w:val="uk-UA"/>
        </w:rPr>
        <w:t xml:space="preserve"> </w:t>
      </w:r>
      <w:r w:rsidR="003D3F98" w:rsidRPr="003D3F98">
        <w:rPr>
          <w:sz w:val="28"/>
          <w:szCs w:val="28"/>
          <w:lang w:val="uk-UA"/>
        </w:rPr>
        <w:t>Методи покриття бюджетного дефіциту.</w:t>
      </w:r>
    </w:p>
    <w:p w:rsidR="00CB337D" w:rsidRDefault="00CB337D" w:rsidP="00CB337D">
      <w:pPr>
        <w:pStyle w:val="ad"/>
        <w:shd w:val="clear" w:color="auto" w:fill="FFFFFF"/>
        <w:ind w:left="0" w:hanging="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4.Назвіть </w:t>
      </w:r>
      <w:r w:rsidR="003D3F98">
        <w:rPr>
          <w:sz w:val="28"/>
          <w:szCs w:val="28"/>
          <w:lang w:val="uk-UA"/>
        </w:rPr>
        <w:t>основні причини бюджетного дефіциту в Україні</w:t>
      </w:r>
      <w:r>
        <w:rPr>
          <w:sz w:val="28"/>
          <w:szCs w:val="28"/>
          <w:lang w:val="uk-UA"/>
        </w:rPr>
        <w:t>.</w:t>
      </w:r>
    </w:p>
    <w:p w:rsidR="003D3F98" w:rsidRDefault="00CB337D" w:rsidP="00CB337D">
      <w:pPr>
        <w:pStyle w:val="ad"/>
        <w:shd w:val="clear" w:color="auto" w:fill="FFFFFF"/>
        <w:ind w:left="0" w:hanging="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3D3F98" w:rsidRPr="003D3F98">
        <w:rPr>
          <w:b/>
          <w:sz w:val="28"/>
          <w:szCs w:val="28"/>
          <w:lang w:val="uk-UA"/>
        </w:rPr>
        <w:t xml:space="preserve"> </w:t>
      </w:r>
      <w:r w:rsidR="003D3F98" w:rsidRPr="003D3F98">
        <w:rPr>
          <w:sz w:val="28"/>
          <w:szCs w:val="28"/>
          <w:lang w:val="uk-UA"/>
        </w:rPr>
        <w:t>Секвестр бюджету</w:t>
      </w:r>
      <w:r w:rsidR="003D3F98">
        <w:rPr>
          <w:sz w:val="28"/>
          <w:szCs w:val="28"/>
          <w:lang w:val="uk-UA"/>
        </w:rPr>
        <w:t xml:space="preserve"> – це…</w:t>
      </w:r>
    </w:p>
    <w:p w:rsidR="00CB337D" w:rsidRDefault="00CB337D" w:rsidP="00CB337D">
      <w:pPr>
        <w:pStyle w:val="ad"/>
        <w:shd w:val="clear" w:color="auto" w:fill="FFFFFF"/>
        <w:ind w:left="0" w:hanging="1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</w:t>
      </w:r>
      <w:r w:rsidR="003D3F98">
        <w:rPr>
          <w:sz w:val="28"/>
          <w:szCs w:val="28"/>
          <w:lang w:val="uk-UA"/>
        </w:rPr>
        <w:t>Державна позика – це..</w:t>
      </w:r>
    </w:p>
    <w:p w:rsidR="00873ACB" w:rsidRDefault="00873ACB" w:rsidP="00264EBE">
      <w:pPr>
        <w:jc w:val="both"/>
        <w:rPr>
          <w:sz w:val="28"/>
          <w:lang w:val="uk-UA"/>
        </w:rPr>
      </w:pPr>
    </w:p>
    <w:p w:rsidR="00354B82" w:rsidRDefault="00354B82" w:rsidP="00354B82">
      <w:pPr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Тести для самоконтролю:</w:t>
      </w:r>
    </w:p>
    <w:p w:rsidR="00C41B3D" w:rsidRDefault="00354B82" w:rsidP="00354B82">
      <w:pPr>
        <w:rPr>
          <w:i/>
          <w:sz w:val="28"/>
          <w:szCs w:val="28"/>
          <w:lang w:val="ru-RU"/>
        </w:rPr>
      </w:pPr>
      <w:r w:rsidRPr="003D3F98">
        <w:rPr>
          <w:i/>
          <w:sz w:val="28"/>
          <w:szCs w:val="28"/>
          <w:lang w:val="ru-RU"/>
        </w:rPr>
        <w:t>Запитання 1:</w:t>
      </w:r>
    </w:p>
    <w:p w:rsidR="00354B82" w:rsidRPr="00C41B3D" w:rsidRDefault="00354B82" w:rsidP="00354B82">
      <w:pPr>
        <w:rPr>
          <w:i/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 xml:space="preserve"> Джерелами покриття бюджетного дефіциту може бути?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А) депозит;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Б) грошова емісія;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В) інфляція;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Г) дефляція;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Д) всі відповіді вірні.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</w:p>
    <w:p w:rsidR="00354B82" w:rsidRPr="003D3F98" w:rsidRDefault="00354B82" w:rsidP="00354B82">
      <w:pPr>
        <w:rPr>
          <w:i/>
          <w:sz w:val="28"/>
          <w:szCs w:val="28"/>
          <w:lang w:val="ru-RU"/>
        </w:rPr>
      </w:pPr>
      <w:r w:rsidRPr="003D3F98">
        <w:rPr>
          <w:i/>
          <w:sz w:val="28"/>
          <w:szCs w:val="28"/>
          <w:lang w:val="ru-RU"/>
        </w:rPr>
        <w:t>Запитання 2: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Що є причиною бюджетного дефіциту ?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А) зменшення приросту національного доходу;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Б) збільшення бюджетних витрат;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В) неефективний механізм оподаткування суб'єкта підприємницької діяльності;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Г) значний обсяг тіньової економічної діяльності;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Д) всі відповіді вірні.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</w:p>
    <w:p w:rsidR="00354B82" w:rsidRPr="003D3F98" w:rsidRDefault="00354B82" w:rsidP="00354B82">
      <w:pPr>
        <w:rPr>
          <w:i/>
          <w:sz w:val="28"/>
          <w:szCs w:val="28"/>
          <w:lang w:val="ru-RU"/>
        </w:rPr>
      </w:pPr>
      <w:r w:rsidRPr="003D3F98">
        <w:rPr>
          <w:i/>
          <w:sz w:val="28"/>
          <w:szCs w:val="28"/>
          <w:lang w:val="ru-RU"/>
        </w:rPr>
        <w:t>Запитання 3: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Секвестр бюджету – це…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А) налагодження системних зв'язків між платниками податків і державою, проведення роз'яснювальної роботи, застосування штрафних санкцій до злісних порушників;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Б) пропорційне зниження бюджетних видатків щомісяця за всіма статтями бюджету протягом того часу, який залишився до кінця фінансового року;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В) надмірне зростання соціальних видатків порівняно з темпами зростання ВВП;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Г) структурна розбалансованість економіки та несвоєчасне і неефективне проведення структурних перетворень;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Д) вірна відповідь відсутня.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</w:p>
    <w:p w:rsidR="00354B82" w:rsidRPr="003D3F98" w:rsidRDefault="00354B82" w:rsidP="00354B82">
      <w:pPr>
        <w:rPr>
          <w:i/>
          <w:sz w:val="28"/>
          <w:szCs w:val="28"/>
          <w:lang w:val="ru-RU"/>
        </w:rPr>
      </w:pPr>
      <w:r w:rsidRPr="003D3F98">
        <w:rPr>
          <w:i/>
          <w:sz w:val="28"/>
          <w:szCs w:val="28"/>
          <w:lang w:val="ru-RU"/>
        </w:rPr>
        <w:t>Запитання 4: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Процес отримання державою коштів у формі запозичень від юридичних і фізичних осіб, урядів інших держав, міжнародних фінансових організацій на умовах поворотності, терміновості і платності має назву: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А) секвестр бюджету;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Б) поступове зниження податкового тиску;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В) державна позика;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Г) бюджетні процеси;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Д) грошова емісія.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</w:p>
    <w:p w:rsidR="00354B82" w:rsidRPr="003D3F98" w:rsidRDefault="00354B82" w:rsidP="00354B82">
      <w:pPr>
        <w:rPr>
          <w:i/>
          <w:sz w:val="28"/>
          <w:szCs w:val="28"/>
          <w:lang w:val="ru-RU"/>
        </w:rPr>
      </w:pPr>
      <w:r w:rsidRPr="003D3F98">
        <w:rPr>
          <w:i/>
          <w:sz w:val="28"/>
          <w:szCs w:val="28"/>
          <w:lang w:val="ru-RU"/>
        </w:rPr>
        <w:t>Запитання 5: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 xml:space="preserve"> Офіційно визнаний дефіцит, зазначений у законі про державний бюджет на відповідний рік має назву: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А) відкритий;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lastRenderedPageBreak/>
        <w:t>Б) вимушений;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В) свідомий;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Г) активний;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Д) стійкий.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</w:p>
    <w:p w:rsidR="00354B82" w:rsidRPr="003D3F98" w:rsidRDefault="00354B82" w:rsidP="00354B82">
      <w:pPr>
        <w:rPr>
          <w:i/>
          <w:sz w:val="28"/>
          <w:szCs w:val="28"/>
          <w:lang w:val="ru-RU"/>
        </w:rPr>
      </w:pPr>
      <w:r w:rsidRPr="003D3F98">
        <w:rPr>
          <w:i/>
          <w:sz w:val="28"/>
          <w:szCs w:val="28"/>
          <w:lang w:val="ru-RU"/>
        </w:rPr>
        <w:t>Запитання6: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Вид дефіциту, за яким його обсяг дорівнює загальним доходам від федеральних податків за вирахуванням на державні закупівлі та трансфертні платежі?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А) відкритий;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Б) вимушений;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В) свідомий;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Г) наочно-реальний;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Д) стійкий.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</w:p>
    <w:p w:rsidR="00354B82" w:rsidRPr="003D3F98" w:rsidRDefault="00354B82" w:rsidP="00354B82">
      <w:pPr>
        <w:rPr>
          <w:i/>
          <w:sz w:val="28"/>
          <w:szCs w:val="28"/>
          <w:lang w:val="ru-RU"/>
        </w:rPr>
      </w:pPr>
      <w:r w:rsidRPr="003D3F98">
        <w:rPr>
          <w:i/>
          <w:sz w:val="28"/>
          <w:szCs w:val="28"/>
          <w:lang w:val="ru-RU"/>
        </w:rPr>
        <w:t>Запитання 7: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 xml:space="preserve">Бюджетна система України </w:t>
      </w:r>
      <w:r>
        <w:rPr>
          <w:sz w:val="28"/>
          <w:szCs w:val="28"/>
          <w:lang w:val="uk-UA"/>
        </w:rPr>
        <w:t>–</w:t>
      </w:r>
      <w:r w:rsidRPr="003D3F98">
        <w:rPr>
          <w:sz w:val="28"/>
          <w:szCs w:val="28"/>
          <w:lang w:val="ru-RU"/>
        </w:rPr>
        <w:t xml:space="preserve"> це...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А) сукупність державного бюджету й місцевих бюджетів, побудована з урахуванням економічних відносин, державного та адміністративно-територіальних устроїв;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Б) сукупністю показників бюджетів, що використовуються для аналізу і прогнозування економічного й соціального розвитку держави;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В) відображає співвідношення між доходами і видатками бюджету з перевищенням видатків;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Г) складова прогнозування макроекономічного розвитку соціально-економічних процесів у країні загалом;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Д) пропорційне зниження бюджетних видатків щомісяця за всіма статтями бюджету протягом того часу, який залишився до кінця фінансового року.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</w:p>
    <w:p w:rsidR="00354B82" w:rsidRPr="003D3F98" w:rsidRDefault="00354B82" w:rsidP="00354B82">
      <w:pPr>
        <w:rPr>
          <w:i/>
          <w:sz w:val="28"/>
          <w:szCs w:val="28"/>
          <w:lang w:val="ru-RU"/>
        </w:rPr>
      </w:pPr>
      <w:r w:rsidRPr="003D3F98">
        <w:rPr>
          <w:i/>
          <w:sz w:val="28"/>
          <w:szCs w:val="28"/>
          <w:lang w:val="ru-RU"/>
        </w:rPr>
        <w:t>Запитання 8: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Бюджетна система України включає: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А) зведений бюджет міста з районним поділом;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Б) показники районних бюджетів, бюджетів міст районного значення;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В) конституцію України та Бюджетний кодекс України;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Г) бюджетну стратегію та бюджетну тактику;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Д) державний та місцеві бюджети.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</w:p>
    <w:p w:rsidR="00354B82" w:rsidRPr="003D3F98" w:rsidRDefault="00354B82" w:rsidP="00354B82">
      <w:pPr>
        <w:rPr>
          <w:i/>
          <w:sz w:val="28"/>
          <w:szCs w:val="28"/>
          <w:lang w:val="uk-UA"/>
        </w:rPr>
      </w:pPr>
      <w:r w:rsidRPr="00354B82">
        <w:rPr>
          <w:i/>
          <w:sz w:val="28"/>
          <w:szCs w:val="28"/>
          <w:lang w:val="ru-RU"/>
        </w:rPr>
        <w:t xml:space="preserve">Запитання </w:t>
      </w:r>
      <w:r w:rsidRPr="003D3F98">
        <w:rPr>
          <w:i/>
          <w:sz w:val="28"/>
          <w:szCs w:val="28"/>
          <w:lang w:val="uk-UA"/>
        </w:rPr>
        <w:t>9</w:t>
      </w:r>
      <w:r w:rsidRPr="00354B82">
        <w:rPr>
          <w:i/>
          <w:sz w:val="28"/>
          <w:szCs w:val="28"/>
          <w:lang w:val="ru-RU"/>
        </w:rPr>
        <w:t>: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1. Зведений бюджет України включає: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А) показники обласного бюджету, зведених бюджетів районів і бюджетів міст обласно¬го значення цієї області;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Б) показники Державного бюджету України, зведеного бюджету Автономної Республіки Крим і зведених бюджетів областей та міст Києва й Севастополя;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В) показники районних бюджетів, бюджетів міст районного значення, селищних і сільських бюджетів цього району;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 по</w:t>
      </w:r>
      <w:r w:rsidRPr="003D3F98">
        <w:rPr>
          <w:sz w:val="28"/>
          <w:szCs w:val="28"/>
          <w:lang w:val="ru-RU"/>
        </w:rPr>
        <w:t>казники міського бюджету й бюджетів районів, що входять до його складу;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lastRenderedPageBreak/>
        <w:t>Д) принципи побудови бюджетної системи держави, взаємозв'язок окремих її елементів.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</w:p>
    <w:p w:rsidR="00354B82" w:rsidRPr="003D3F98" w:rsidRDefault="00354B82" w:rsidP="00354B82">
      <w:pPr>
        <w:rPr>
          <w:i/>
          <w:sz w:val="28"/>
          <w:szCs w:val="28"/>
          <w:lang w:val="ru-RU"/>
        </w:rPr>
      </w:pPr>
      <w:r w:rsidRPr="003D3F98">
        <w:rPr>
          <w:i/>
          <w:sz w:val="28"/>
          <w:szCs w:val="28"/>
          <w:lang w:val="ru-RU"/>
        </w:rPr>
        <w:t>Запитання</w:t>
      </w:r>
      <w:r w:rsidR="003444FC">
        <w:rPr>
          <w:i/>
          <w:sz w:val="28"/>
          <w:szCs w:val="28"/>
          <w:lang w:val="ru-RU"/>
        </w:rPr>
        <w:t xml:space="preserve"> </w:t>
      </w:r>
      <w:r w:rsidRPr="003D3F98">
        <w:rPr>
          <w:i/>
          <w:sz w:val="28"/>
          <w:szCs w:val="28"/>
          <w:lang w:val="ru-RU"/>
        </w:rPr>
        <w:t>10: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Зведений бюджет області включає: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А) показники міського бюджету й бюджетів районів, що входять до його складу;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Б) показники Державного бюджету України, зведеного бюджету Автономної Республіки Крим і зведених бюджетів областей та міст Києва й Севастополя;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В) показники районних бюджетів, бюджетів міст районного значення, селищних і сільських бюджетів цього району;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Г) показники обласного бюджету, зведених бюджетів районів і бюджетів міст обласного значення цієї області;</w:t>
      </w:r>
    </w:p>
    <w:p w:rsidR="00354B82" w:rsidRPr="003D3F98" w:rsidRDefault="00354B82" w:rsidP="00354B82">
      <w:pPr>
        <w:rPr>
          <w:sz w:val="28"/>
          <w:szCs w:val="28"/>
          <w:lang w:val="ru-RU"/>
        </w:rPr>
      </w:pPr>
      <w:r w:rsidRPr="003D3F98">
        <w:rPr>
          <w:sz w:val="28"/>
          <w:szCs w:val="28"/>
          <w:lang w:val="ru-RU"/>
        </w:rPr>
        <w:t>Д) принципи побудови бюджетної системи держави, взаємозв'язок окремих її елементів.</w:t>
      </w:r>
    </w:p>
    <w:p w:rsidR="00873ACB" w:rsidRPr="00354B82" w:rsidRDefault="00873ACB" w:rsidP="00264EBE">
      <w:pPr>
        <w:jc w:val="both"/>
        <w:rPr>
          <w:sz w:val="28"/>
          <w:lang w:val="ru-RU"/>
        </w:rPr>
      </w:pPr>
    </w:p>
    <w:p w:rsidR="00873ACB" w:rsidRDefault="00873ACB" w:rsidP="00264EBE">
      <w:pPr>
        <w:jc w:val="both"/>
        <w:rPr>
          <w:sz w:val="28"/>
          <w:lang w:val="uk-UA"/>
        </w:rPr>
      </w:pPr>
    </w:p>
    <w:p w:rsidR="001C0F3A" w:rsidRPr="00354B82" w:rsidRDefault="001C0F3A" w:rsidP="00354B82">
      <w:pPr>
        <w:tabs>
          <w:tab w:val="left" w:pos="426"/>
          <w:tab w:val="left" w:pos="993"/>
          <w:tab w:val="left" w:pos="1843"/>
        </w:tabs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23875" cy="523875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bCs/>
          <w:sz w:val="28"/>
          <w:szCs w:val="28"/>
          <w:lang w:val="uk-UA"/>
        </w:rPr>
        <w:t>Тема 4.</w:t>
      </w:r>
      <w:r w:rsidRPr="002B2579">
        <w:rPr>
          <w:bCs/>
          <w:sz w:val="28"/>
          <w:szCs w:val="28"/>
          <w:lang w:val="uk-UA"/>
        </w:rPr>
        <w:t xml:space="preserve"> </w:t>
      </w:r>
      <w:r w:rsidR="00354B82" w:rsidRPr="00354B82">
        <w:rPr>
          <w:b/>
          <w:sz w:val="28"/>
          <w:szCs w:val="28"/>
          <w:lang w:val="ru-RU"/>
        </w:rPr>
        <w:t xml:space="preserve">Бюджетний устрій і побудова бюджетної системи </w:t>
      </w:r>
      <w:r w:rsidR="00354B82" w:rsidRPr="00354B82">
        <w:rPr>
          <w:b/>
          <w:sz w:val="28"/>
          <w:szCs w:val="28"/>
          <w:lang w:val="uk-UA"/>
        </w:rPr>
        <w:t>У</w:t>
      </w:r>
      <w:r w:rsidR="00354B82" w:rsidRPr="00354B82">
        <w:rPr>
          <w:b/>
          <w:sz w:val="28"/>
          <w:szCs w:val="28"/>
          <w:lang w:val="ru-RU"/>
        </w:rPr>
        <w:t>країни</w:t>
      </w:r>
    </w:p>
    <w:p w:rsidR="00264EBE" w:rsidRDefault="00AF68A9" w:rsidP="001C0F3A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5715</wp:posOffset>
                </wp:positionV>
                <wp:extent cx="5867400" cy="0"/>
                <wp:effectExtent l="19685" t="24765" r="27940" b="22860"/>
                <wp:wrapNone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0AAD2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.45pt" to="465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" strokeweight="3pt">
                <v:stroke linestyle="thinThin"/>
              </v:line>
            </w:pict>
          </mc:Fallback>
        </mc:AlternateContent>
      </w:r>
    </w:p>
    <w:p w:rsidR="001C0F3A" w:rsidRPr="002B2579" w:rsidRDefault="001C0F3A" w:rsidP="001C0F3A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85800" cy="41910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        </w:t>
      </w:r>
      <w:r w:rsidRPr="002B2579">
        <w:rPr>
          <w:b/>
          <w:bCs/>
          <w:color w:val="000000"/>
          <w:sz w:val="28"/>
          <w:szCs w:val="28"/>
          <w:lang w:val="uk-UA"/>
        </w:rPr>
        <w:t>Зміст теоретичної частини заняття:</w:t>
      </w:r>
    </w:p>
    <w:p w:rsidR="00354B82" w:rsidRPr="00354B82" w:rsidRDefault="00354B82" w:rsidP="00354B82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</w:t>
      </w:r>
      <w:r w:rsidRPr="00354B82">
        <w:rPr>
          <w:sz w:val="28"/>
          <w:szCs w:val="28"/>
          <w:lang w:val="uk-UA"/>
        </w:rPr>
        <w:t>Основи бюджетного устрою. Бюджетна система України.</w:t>
      </w:r>
    </w:p>
    <w:p w:rsidR="00354B82" w:rsidRPr="00354B82" w:rsidRDefault="00354B82" w:rsidP="00354B82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Pr="00354B82">
        <w:rPr>
          <w:sz w:val="28"/>
          <w:szCs w:val="28"/>
          <w:lang w:val="uk-UA"/>
        </w:rPr>
        <w:t>Принципи побудови бюджетної системи України.</w:t>
      </w:r>
    </w:p>
    <w:p w:rsidR="00354B82" w:rsidRPr="00354B82" w:rsidRDefault="00354B82" w:rsidP="00354B82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4.3.</w:t>
      </w:r>
      <w:r w:rsidRPr="00354B82">
        <w:rPr>
          <w:sz w:val="28"/>
          <w:szCs w:val="28"/>
          <w:lang w:val="uk-UA"/>
        </w:rPr>
        <w:t>Місцеві бюджети, їх призначення і роль у бюджетній системі. Доходи і видатки місцевих бюджетів.</w:t>
      </w:r>
    </w:p>
    <w:p w:rsidR="00354B82" w:rsidRPr="00354B82" w:rsidRDefault="00354B82" w:rsidP="00354B82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4.4.</w:t>
      </w:r>
      <w:r w:rsidRPr="00354B82">
        <w:rPr>
          <w:sz w:val="28"/>
          <w:szCs w:val="28"/>
          <w:lang w:val="ru-RU"/>
        </w:rPr>
        <w:t>Державне управління бюджетною системою.</w:t>
      </w:r>
    </w:p>
    <w:p w:rsidR="00354B82" w:rsidRPr="00354B82" w:rsidRDefault="00354B82" w:rsidP="00354B82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</w:t>
      </w:r>
      <w:r w:rsidRPr="00354B82">
        <w:rPr>
          <w:sz w:val="28"/>
          <w:szCs w:val="28"/>
          <w:lang w:val="uk-UA"/>
        </w:rPr>
        <w:t>Бюджетні права.</w:t>
      </w:r>
    </w:p>
    <w:p w:rsidR="00354B82" w:rsidRPr="00354B82" w:rsidRDefault="00354B82" w:rsidP="00354B82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4.6.</w:t>
      </w:r>
      <w:r w:rsidRPr="00354B82">
        <w:rPr>
          <w:sz w:val="28"/>
          <w:szCs w:val="28"/>
          <w:lang w:val="uk-UA"/>
        </w:rPr>
        <w:t>Бюджетна класифікація.</w:t>
      </w:r>
    </w:p>
    <w:p w:rsidR="00354B82" w:rsidRPr="00354B82" w:rsidRDefault="00354B82" w:rsidP="00354B82">
      <w:pPr>
        <w:widowControl w:val="0"/>
        <w:shd w:val="clear" w:color="auto" w:fill="FFFFFF"/>
        <w:tabs>
          <w:tab w:val="left" w:pos="-1560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4.7.</w:t>
      </w:r>
      <w:r w:rsidRPr="00354B82">
        <w:rPr>
          <w:sz w:val="28"/>
          <w:szCs w:val="28"/>
          <w:lang w:val="uk-UA"/>
        </w:rPr>
        <w:t>Бюджетний механізм, його суть. Структура та розвиток в ринкових умовах господарювання.</w:t>
      </w:r>
    </w:p>
    <w:p w:rsidR="00264EBE" w:rsidRDefault="00264EBE" w:rsidP="00264EBE">
      <w:pPr>
        <w:pStyle w:val="a8"/>
        <w:shd w:val="clear" w:color="auto" w:fill="FFFFFF"/>
        <w:autoSpaceDE/>
        <w:autoSpaceDN/>
        <w:adjustRightInd/>
        <w:ind w:left="360" w:firstLine="0"/>
        <w:jc w:val="both"/>
        <w:rPr>
          <w:szCs w:val="28"/>
          <w:lang w:val="uk-UA"/>
        </w:rPr>
      </w:pPr>
    </w:p>
    <w:p w:rsidR="001C0F3A" w:rsidRPr="00264EBE" w:rsidRDefault="001C0F3A" w:rsidP="00264EBE">
      <w:pPr>
        <w:pStyle w:val="a8"/>
        <w:shd w:val="clear" w:color="auto" w:fill="FFFFFF"/>
        <w:autoSpaceDE/>
        <w:autoSpaceDN/>
        <w:adjustRightInd/>
        <w:ind w:left="360" w:firstLine="0"/>
        <w:jc w:val="both"/>
        <w:rPr>
          <w:b/>
          <w:szCs w:val="28"/>
          <w:lang w:val="uk-UA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695325" cy="619125"/>
            <wp:effectExtent l="1905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4EBE">
        <w:rPr>
          <w:b/>
          <w:szCs w:val="28"/>
          <w:lang w:val="uk-UA"/>
        </w:rPr>
        <w:t xml:space="preserve">            Орієнтовний хід проведення заняття:</w:t>
      </w:r>
    </w:p>
    <w:p w:rsidR="00CB337D" w:rsidRPr="002B2579" w:rsidRDefault="00CB337D" w:rsidP="00CB33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Pr="002B2579">
        <w:rPr>
          <w:color w:val="000000"/>
          <w:sz w:val="28"/>
          <w:szCs w:val="28"/>
          <w:lang w:val="uk-UA"/>
        </w:rPr>
        <w:t xml:space="preserve">Оголошення теми та її зв’язок із лекціями (до 3-х хвилин) </w:t>
      </w:r>
    </w:p>
    <w:p w:rsidR="00CB337D" w:rsidRPr="002B2579" w:rsidRDefault="00CB337D" w:rsidP="00CB33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uk-UA"/>
        </w:rPr>
        <w:t>2.</w:t>
      </w:r>
      <w:r w:rsidRPr="002B2579">
        <w:rPr>
          <w:color w:val="000000"/>
          <w:sz w:val="28"/>
          <w:szCs w:val="28"/>
          <w:lang w:val="uk-UA"/>
        </w:rPr>
        <w:t>Перевірка присутності студентів (до 3-х хвилин)</w:t>
      </w:r>
    </w:p>
    <w:p w:rsidR="00CB337D" w:rsidRPr="002B2579" w:rsidRDefault="00CB337D" w:rsidP="00CB33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</w:t>
      </w:r>
      <w:r w:rsidRPr="002B2579">
        <w:rPr>
          <w:color w:val="000000"/>
          <w:sz w:val="28"/>
          <w:szCs w:val="28"/>
          <w:lang w:val="uk-UA"/>
        </w:rPr>
        <w:t xml:space="preserve">Обговорення та закріплення лекційного матеріалу (до </w:t>
      </w:r>
      <w:r>
        <w:rPr>
          <w:color w:val="000000"/>
          <w:sz w:val="28"/>
          <w:szCs w:val="28"/>
          <w:lang w:val="uk-UA"/>
        </w:rPr>
        <w:t>70</w:t>
      </w:r>
      <w:r w:rsidRPr="002B2579">
        <w:rPr>
          <w:color w:val="000000"/>
          <w:sz w:val="28"/>
          <w:szCs w:val="28"/>
          <w:lang w:val="uk-UA"/>
        </w:rPr>
        <w:t>-хвилин)</w:t>
      </w:r>
    </w:p>
    <w:p w:rsidR="00CB337D" w:rsidRPr="002B2579" w:rsidRDefault="00CB337D" w:rsidP="00CB337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</w:t>
      </w:r>
      <w:r w:rsidRPr="002B2579">
        <w:rPr>
          <w:color w:val="000000"/>
          <w:sz w:val="28"/>
          <w:szCs w:val="28"/>
          <w:lang w:val="uk-UA"/>
        </w:rPr>
        <w:t>Оголошення оцінок і пояснення домашнього завдання (до 4-х хвилин)</w:t>
      </w:r>
    </w:p>
    <w:p w:rsidR="00264EBE" w:rsidRPr="00CB337D" w:rsidRDefault="00264EBE" w:rsidP="001C0F3A">
      <w:pPr>
        <w:shd w:val="clear" w:color="auto" w:fill="FFFFFF"/>
        <w:rPr>
          <w:b/>
          <w:color w:val="000000"/>
          <w:sz w:val="28"/>
          <w:szCs w:val="28"/>
          <w:lang w:val="ru-RU"/>
        </w:rPr>
      </w:pPr>
    </w:p>
    <w:p w:rsidR="001C0F3A" w:rsidRPr="002B2579" w:rsidRDefault="001C0F3A" w:rsidP="001C0F3A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66725" cy="466725"/>
            <wp:effectExtent l="19050" t="0" r="9525" b="0"/>
            <wp:docPr id="30" name="Рисунок 30" descr="MC9003269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C90032690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                   Питання для обговорення:</w:t>
      </w:r>
    </w:p>
    <w:p w:rsidR="00264EBE" w:rsidRDefault="00CB337D" w:rsidP="001C0F3A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1.Назвіть </w:t>
      </w:r>
      <w:r w:rsidR="00354B82">
        <w:rPr>
          <w:color w:val="000000"/>
          <w:sz w:val="28"/>
          <w:szCs w:val="28"/>
          <w:lang w:val="uk-UA"/>
        </w:rPr>
        <w:t>складові зведеного бюджету України</w:t>
      </w:r>
      <w:r>
        <w:rPr>
          <w:color w:val="000000"/>
          <w:sz w:val="28"/>
          <w:szCs w:val="28"/>
          <w:lang w:val="uk-UA"/>
        </w:rPr>
        <w:t>.</w:t>
      </w:r>
    </w:p>
    <w:p w:rsidR="00CB337D" w:rsidRDefault="00CB337D" w:rsidP="001C0F3A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2.</w:t>
      </w:r>
      <w:r w:rsidR="00354B82">
        <w:rPr>
          <w:color w:val="000000"/>
          <w:sz w:val="28"/>
          <w:szCs w:val="28"/>
          <w:lang w:val="uk-UA"/>
        </w:rPr>
        <w:t>Бюджетний устрій – це…</w:t>
      </w:r>
    </w:p>
    <w:p w:rsidR="00CB337D" w:rsidRDefault="00CB337D" w:rsidP="001C0F3A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354B82">
        <w:rPr>
          <w:color w:val="000000"/>
          <w:sz w:val="28"/>
          <w:szCs w:val="28"/>
          <w:lang w:val="uk-UA"/>
        </w:rPr>
        <w:t>Прин</w:t>
      </w:r>
      <w:r w:rsidR="00EE44C6">
        <w:rPr>
          <w:color w:val="000000"/>
          <w:sz w:val="28"/>
          <w:szCs w:val="28"/>
          <w:lang w:val="uk-UA"/>
        </w:rPr>
        <w:t>ципи побудови бюджетної системи.</w:t>
      </w:r>
    </w:p>
    <w:p w:rsidR="00CB337D" w:rsidRDefault="00CB337D" w:rsidP="001C0F3A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="00354B82">
        <w:rPr>
          <w:color w:val="000000"/>
          <w:sz w:val="28"/>
          <w:szCs w:val="28"/>
          <w:lang w:val="uk-UA"/>
        </w:rPr>
        <w:t>Місцеві бюджети – це…</w:t>
      </w:r>
    </w:p>
    <w:p w:rsidR="00CB337D" w:rsidRDefault="00CB337D" w:rsidP="001C0F3A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</w:t>
      </w:r>
      <w:r w:rsidR="00D7488A">
        <w:rPr>
          <w:color w:val="000000"/>
          <w:sz w:val="28"/>
          <w:szCs w:val="28"/>
          <w:lang w:val="uk-UA"/>
        </w:rPr>
        <w:t xml:space="preserve">Назвіть </w:t>
      </w:r>
      <w:r w:rsidR="00354B82">
        <w:rPr>
          <w:color w:val="000000"/>
          <w:sz w:val="28"/>
          <w:szCs w:val="28"/>
          <w:lang w:val="uk-UA"/>
        </w:rPr>
        <w:t>основні завдання Рахункової Палати України.</w:t>
      </w:r>
    </w:p>
    <w:p w:rsidR="00D7488A" w:rsidRDefault="00D7488A" w:rsidP="001C0F3A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6.</w:t>
      </w:r>
      <w:r w:rsidR="00354B82">
        <w:rPr>
          <w:color w:val="000000"/>
          <w:sz w:val="28"/>
          <w:szCs w:val="28"/>
          <w:lang w:val="uk-UA"/>
        </w:rPr>
        <w:t>Бюджетна класифікація – це..</w:t>
      </w:r>
    </w:p>
    <w:p w:rsidR="00354B82" w:rsidRPr="00CB337D" w:rsidRDefault="00354B82" w:rsidP="001C0F3A">
      <w:pPr>
        <w:shd w:val="clear" w:color="auto" w:fill="FFFFFF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7.Бюджетний механізм – це…</w:t>
      </w:r>
    </w:p>
    <w:p w:rsidR="00264EBE" w:rsidRDefault="00264EBE" w:rsidP="001C0F3A">
      <w:pPr>
        <w:shd w:val="clear" w:color="auto" w:fill="FFFFFF"/>
        <w:rPr>
          <w:b/>
          <w:sz w:val="28"/>
          <w:szCs w:val="28"/>
          <w:lang w:val="uk-UA"/>
        </w:rPr>
      </w:pPr>
    </w:p>
    <w:p w:rsidR="00354B82" w:rsidRDefault="00354B82" w:rsidP="00354B82">
      <w:pPr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Тести для самоконтролю:</w:t>
      </w:r>
    </w:p>
    <w:p w:rsidR="00C41B3D" w:rsidRPr="00C41B3D" w:rsidRDefault="00C41B3D" w:rsidP="00354B82">
      <w:pPr>
        <w:rPr>
          <w:i/>
          <w:sz w:val="28"/>
          <w:szCs w:val="28"/>
          <w:lang w:val="ru-RU"/>
        </w:rPr>
      </w:pPr>
      <w:r w:rsidRPr="00C41B3D">
        <w:rPr>
          <w:i/>
          <w:sz w:val="28"/>
          <w:szCs w:val="28"/>
          <w:lang w:val="ru-RU"/>
        </w:rPr>
        <w:t>Запитання 1: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 xml:space="preserve"> Зведений бюджет області включає: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А) показники міського бюджету й бюджетів районів, що входять до його складу;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Б) показники Державного бюджету України, зведеного бюджету Автономної Республіки Крим і зведених бюджетів областей та міст Києва й Севастополя;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В) показники районних бюджетів, бюджетів міст районного значення, селищних і сільських бюджетів цього району;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Г) показники обласного бюджету, зведених бюджетів районів і бюджетів міст обласного значення цієї області;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Д) принципи побудови бюджетної системи держави, взаємозв'язок окремих її елементів.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</w:p>
    <w:p w:rsidR="00354B82" w:rsidRPr="00C41B3D" w:rsidRDefault="00C41B3D" w:rsidP="00354B82">
      <w:pPr>
        <w:rPr>
          <w:i/>
          <w:sz w:val="28"/>
          <w:szCs w:val="28"/>
          <w:lang w:val="ru-RU"/>
        </w:rPr>
      </w:pPr>
      <w:r w:rsidRPr="00C41B3D">
        <w:rPr>
          <w:i/>
          <w:sz w:val="28"/>
          <w:szCs w:val="28"/>
          <w:lang w:val="ru-RU"/>
        </w:rPr>
        <w:t>Запитання 2: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Який бюджет включає лише показники районних бюджетів, бюджетів міст районного значення, селищних і сільських бюджетів цього району?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А) зведений бюджет України;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Б) зведений бюджет області;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В) зведений бюджет району;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Г) зведений бюджет міста з районним поділом;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Д) зведений бюджет Автономної Республіки Крим.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</w:p>
    <w:p w:rsidR="00354B82" w:rsidRPr="00C41B3D" w:rsidRDefault="00C41B3D" w:rsidP="00354B82">
      <w:pPr>
        <w:rPr>
          <w:i/>
          <w:sz w:val="28"/>
          <w:szCs w:val="28"/>
          <w:lang w:val="ru-RU"/>
        </w:rPr>
      </w:pPr>
      <w:r w:rsidRPr="00C41B3D">
        <w:rPr>
          <w:i/>
          <w:sz w:val="28"/>
          <w:szCs w:val="28"/>
          <w:lang w:val="ru-RU"/>
        </w:rPr>
        <w:t>Запитання 3: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 xml:space="preserve">Бюджетний устрій </w:t>
      </w:r>
      <w:r w:rsidR="003444FC">
        <w:rPr>
          <w:color w:val="000000"/>
          <w:sz w:val="28"/>
          <w:szCs w:val="28"/>
          <w:lang w:val="uk-UA"/>
        </w:rPr>
        <w:t>–</w:t>
      </w:r>
      <w:r w:rsidRPr="00354B82">
        <w:rPr>
          <w:sz w:val="28"/>
          <w:szCs w:val="28"/>
          <w:lang w:val="ru-RU"/>
        </w:rPr>
        <w:t xml:space="preserve"> це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А) сукупність державного бюджету й місцевих бюджетів;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 xml:space="preserve">Б) організація і принципи побудови бюджетної системи держави, </w:t>
      </w:r>
      <w:r w:rsidR="003444FC">
        <w:rPr>
          <w:sz w:val="28"/>
          <w:szCs w:val="28"/>
          <w:lang w:val="ru-RU"/>
        </w:rPr>
        <w:t>взаємозв'язок окремих її елемен</w:t>
      </w:r>
      <w:r w:rsidRPr="00354B82">
        <w:rPr>
          <w:sz w:val="28"/>
          <w:szCs w:val="28"/>
          <w:lang w:val="ru-RU"/>
        </w:rPr>
        <w:t>тів;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В) усі доходи бюджету, крім тих, що призначені для зарахування до спеціального фонду;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Г) бюджетні призначення на видатки за рахунок конкретно визначених джерел надходжень;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Д) різниця між доходами і видатками спеціального фонду бюджету.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</w:p>
    <w:p w:rsidR="00354B82" w:rsidRPr="00C41B3D" w:rsidRDefault="00354B82" w:rsidP="00354B82">
      <w:pPr>
        <w:rPr>
          <w:i/>
          <w:sz w:val="28"/>
          <w:szCs w:val="28"/>
          <w:lang w:val="ru-RU"/>
        </w:rPr>
      </w:pPr>
      <w:r w:rsidRPr="00C41B3D">
        <w:rPr>
          <w:i/>
          <w:sz w:val="28"/>
          <w:szCs w:val="28"/>
          <w:lang w:val="ru-RU"/>
        </w:rPr>
        <w:t>Запита</w:t>
      </w:r>
      <w:r w:rsidR="00C41B3D" w:rsidRPr="00C41B3D">
        <w:rPr>
          <w:i/>
          <w:sz w:val="28"/>
          <w:szCs w:val="28"/>
          <w:lang w:val="ru-RU"/>
        </w:rPr>
        <w:t>ння 4: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 xml:space="preserve"> Якого принципу побудови бюджетної системи не існує?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А) реальності;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Б) єдності бюджетної системи України;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В) збалансованості;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lastRenderedPageBreak/>
        <w:t>Г) самостійності;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Д) повноти.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</w:p>
    <w:p w:rsidR="00354B82" w:rsidRPr="00C41B3D" w:rsidRDefault="00C41B3D" w:rsidP="00354B82">
      <w:pPr>
        <w:rPr>
          <w:i/>
          <w:sz w:val="28"/>
          <w:szCs w:val="28"/>
          <w:lang w:val="ru-RU"/>
        </w:rPr>
      </w:pPr>
      <w:r w:rsidRPr="00C41B3D">
        <w:rPr>
          <w:i/>
          <w:sz w:val="28"/>
          <w:szCs w:val="28"/>
          <w:lang w:val="ru-RU"/>
        </w:rPr>
        <w:t>Запитання 5: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На скільки груп поділяються видатки між місцевими бюджетами на основі принципу субсидіарності?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А) одну;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Б) дві;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В) три;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Г) чотири;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Д) п’ять.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</w:p>
    <w:p w:rsidR="00354B82" w:rsidRPr="00C41B3D" w:rsidRDefault="00C41B3D" w:rsidP="00354B82">
      <w:pPr>
        <w:rPr>
          <w:i/>
          <w:sz w:val="28"/>
          <w:szCs w:val="28"/>
          <w:lang w:val="ru-RU"/>
        </w:rPr>
      </w:pPr>
      <w:r w:rsidRPr="00C41B3D">
        <w:rPr>
          <w:i/>
          <w:sz w:val="28"/>
          <w:szCs w:val="28"/>
          <w:lang w:val="ru-RU"/>
        </w:rPr>
        <w:t>Запитання 6: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Який орган забезпечує процес управління бюджетом?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А) Міністерство фінансів;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Б) Державне казначейство;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В) Державну податкову адміністрацію;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Г) Державну контрольно-ревізійну службу та їх органи на місцях;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Д) всі відповіді вірні.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</w:p>
    <w:p w:rsidR="00354B82" w:rsidRPr="00C41B3D" w:rsidRDefault="00C41B3D" w:rsidP="00354B82">
      <w:pPr>
        <w:rPr>
          <w:i/>
          <w:sz w:val="28"/>
          <w:szCs w:val="28"/>
          <w:lang w:val="ru-RU"/>
        </w:rPr>
      </w:pPr>
      <w:r w:rsidRPr="00C41B3D">
        <w:rPr>
          <w:i/>
          <w:sz w:val="28"/>
          <w:szCs w:val="28"/>
          <w:lang w:val="ru-RU"/>
        </w:rPr>
        <w:t>Запитання</w:t>
      </w:r>
      <w:r w:rsidR="003444FC">
        <w:rPr>
          <w:i/>
          <w:sz w:val="28"/>
          <w:szCs w:val="28"/>
          <w:lang w:val="ru-RU"/>
        </w:rPr>
        <w:t xml:space="preserve"> </w:t>
      </w:r>
      <w:r w:rsidRPr="00C41B3D">
        <w:rPr>
          <w:i/>
          <w:sz w:val="28"/>
          <w:szCs w:val="28"/>
          <w:lang w:val="ru-RU"/>
        </w:rPr>
        <w:t>7: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Правові, організаційні і методичні положення та заходи, які визначають функціонування бюджетної системи в економіці держави, їхнє практичне використання для досягнення визначених відповідними програмами цілей і завдань називають: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А) бюджетна система;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Б) бюджетний механізм;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В) бюджетний устрій;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Г) державний контроль;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Д) бюджетні права.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</w:p>
    <w:p w:rsidR="00354B82" w:rsidRPr="00C41B3D" w:rsidRDefault="00C41B3D" w:rsidP="00354B82">
      <w:pPr>
        <w:rPr>
          <w:i/>
          <w:sz w:val="28"/>
          <w:szCs w:val="28"/>
          <w:lang w:val="ru-RU"/>
        </w:rPr>
      </w:pPr>
      <w:r w:rsidRPr="00C41B3D">
        <w:rPr>
          <w:i/>
          <w:sz w:val="28"/>
          <w:szCs w:val="28"/>
          <w:lang w:val="ru-RU"/>
        </w:rPr>
        <w:t>Запитання 8: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 xml:space="preserve">Міжбюджетні відносини </w:t>
      </w:r>
      <w:r w:rsidR="003444FC">
        <w:rPr>
          <w:color w:val="000000"/>
          <w:sz w:val="28"/>
          <w:szCs w:val="28"/>
          <w:lang w:val="uk-UA"/>
        </w:rPr>
        <w:t>–</w:t>
      </w:r>
      <w:r w:rsidRPr="00354B82">
        <w:rPr>
          <w:sz w:val="28"/>
          <w:szCs w:val="28"/>
          <w:lang w:val="ru-RU"/>
        </w:rPr>
        <w:t xml:space="preserve"> це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А) правові норми щодо забезпечення відповідності між повноваженням на здійснення видатків з місцевих бюджетів;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Б) сукупність державного бюджету й місцевих бюджетів, побудована з урахуванням економічних відносин, державного та адміністративно-територіальних устроїв і врегульована нормами права;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В) система фінансових відносин, які формуються між державою, АРК, місцевим самоврядуванням в процесі забезпечення ресурсами відповідних бюджетів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Г) це організація і принципи побудови бюджетної системи держави, взаємозв'язок окремих її елементів;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Д) вірна відповідь відсутня.</w:t>
      </w:r>
    </w:p>
    <w:p w:rsidR="00354B82" w:rsidRPr="006E1D4C" w:rsidRDefault="00354B82" w:rsidP="00354B82">
      <w:pPr>
        <w:rPr>
          <w:sz w:val="28"/>
          <w:szCs w:val="28"/>
          <w:lang w:val="ru-RU"/>
        </w:rPr>
      </w:pPr>
    </w:p>
    <w:p w:rsidR="007F700F" w:rsidRPr="006E1D4C" w:rsidRDefault="007F700F" w:rsidP="00354B82">
      <w:pPr>
        <w:rPr>
          <w:sz w:val="28"/>
          <w:szCs w:val="28"/>
          <w:lang w:val="ru-RU"/>
        </w:rPr>
      </w:pPr>
    </w:p>
    <w:p w:rsidR="00354B82" w:rsidRPr="00C41B3D" w:rsidRDefault="00354B82" w:rsidP="00354B82">
      <w:pPr>
        <w:rPr>
          <w:i/>
          <w:sz w:val="28"/>
          <w:szCs w:val="28"/>
          <w:lang w:val="ru-RU"/>
        </w:rPr>
      </w:pPr>
      <w:r w:rsidRPr="00C41B3D">
        <w:rPr>
          <w:i/>
          <w:sz w:val="28"/>
          <w:szCs w:val="28"/>
          <w:lang w:val="ru-RU"/>
        </w:rPr>
        <w:lastRenderedPageBreak/>
        <w:t xml:space="preserve">Запитання </w:t>
      </w:r>
      <w:r w:rsidR="00C41B3D" w:rsidRPr="00C41B3D">
        <w:rPr>
          <w:i/>
          <w:sz w:val="28"/>
          <w:szCs w:val="28"/>
          <w:lang w:val="ru-RU"/>
        </w:rPr>
        <w:t>9</w:t>
      </w:r>
      <w:r w:rsidRPr="00C41B3D">
        <w:rPr>
          <w:i/>
          <w:sz w:val="28"/>
          <w:szCs w:val="28"/>
          <w:lang w:val="ru-RU"/>
        </w:rPr>
        <w:t>: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Система фінансових відносин, які формуються між державою, АРК, місцевим самоврядуванням в процесі забезпечення ресурсами відповідних бюджетів для виконання передбачених законодавством функцій має назву: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А) субсидіювання;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Б) бюджетний устрій;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В) бюджетна система;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Г) міжбюджетні відносини;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Д) вірна відповідь відсутня.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</w:p>
    <w:p w:rsidR="00354B82" w:rsidRPr="00C41B3D" w:rsidRDefault="00C41B3D" w:rsidP="00354B82">
      <w:pPr>
        <w:rPr>
          <w:i/>
          <w:sz w:val="28"/>
          <w:szCs w:val="28"/>
          <w:lang w:val="ru-RU"/>
        </w:rPr>
      </w:pPr>
      <w:r w:rsidRPr="00C41B3D">
        <w:rPr>
          <w:i/>
          <w:sz w:val="28"/>
          <w:szCs w:val="28"/>
          <w:lang w:val="ru-RU"/>
        </w:rPr>
        <w:t>Запитання 10: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В чому полягає першочергова мета міжбюджетних відносин?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А) визначення правових норм щодо забезпечення відповідності між повноваженням на здійснення видатків з місцевих бюджетів та бюджетними ресурсами, що мають забезпечувати виконання цих повноважень;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Б) організація та побудова бюджетної системи України вцілому;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В) розроблення основних показників зведеного бюджету України як аналітичного розрахунку для визначення основних параметрів мобілізації бюджетних ресурсів для кожної із складових бюджетної системи;</w:t>
      </w:r>
    </w:p>
    <w:p w:rsidR="00354B82" w:rsidRPr="00354B82" w:rsidRDefault="00354B82" w:rsidP="00354B82">
      <w:pPr>
        <w:rPr>
          <w:sz w:val="28"/>
          <w:szCs w:val="28"/>
          <w:lang w:val="ru-RU"/>
        </w:rPr>
      </w:pPr>
      <w:r w:rsidRPr="00354B82">
        <w:rPr>
          <w:sz w:val="28"/>
          <w:szCs w:val="28"/>
          <w:lang w:val="ru-RU"/>
        </w:rPr>
        <w:t>Г) аналізування та активного використання бюджетних показників при оцінці загальної економічної ситуації в державі;</w:t>
      </w:r>
    </w:p>
    <w:p w:rsidR="00354B82" w:rsidRPr="00354B82" w:rsidRDefault="00C41B3D" w:rsidP="00354B8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вірна відповідь відсутня.</w:t>
      </w:r>
    </w:p>
    <w:p w:rsidR="008B43B7" w:rsidRDefault="008B43B7" w:rsidP="001C0F3A">
      <w:pPr>
        <w:shd w:val="clear" w:color="auto" w:fill="FFFFFF"/>
        <w:rPr>
          <w:b/>
          <w:sz w:val="28"/>
          <w:szCs w:val="28"/>
          <w:lang w:val="uk-UA"/>
        </w:rPr>
      </w:pPr>
    </w:p>
    <w:p w:rsidR="00CB337D" w:rsidRDefault="00CB337D" w:rsidP="00313212">
      <w:pPr>
        <w:pStyle w:val="a8"/>
        <w:ind w:firstLine="0"/>
        <w:rPr>
          <w:b/>
          <w:bCs/>
          <w:szCs w:val="28"/>
          <w:lang w:val="uk-UA"/>
        </w:rPr>
      </w:pPr>
    </w:p>
    <w:p w:rsidR="001C0F3A" w:rsidRPr="006E1D4C" w:rsidRDefault="001C0F3A" w:rsidP="00313212">
      <w:pPr>
        <w:pStyle w:val="a8"/>
        <w:ind w:firstLine="0"/>
        <w:rPr>
          <w:bCs/>
          <w:szCs w:val="28"/>
          <w:lang w:val="uk-UA"/>
        </w:rPr>
      </w:pPr>
      <w:r>
        <w:rPr>
          <w:b/>
          <w:noProof/>
          <w:szCs w:val="28"/>
          <w:lang w:val="uk-UA" w:eastAsia="uk-UA"/>
        </w:rPr>
        <w:drawing>
          <wp:inline distT="0" distB="0" distL="0" distR="0">
            <wp:extent cx="523875" cy="523875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bCs/>
          <w:szCs w:val="28"/>
          <w:lang w:val="uk-UA"/>
        </w:rPr>
        <w:t xml:space="preserve">Тема 5. </w:t>
      </w:r>
      <w:r w:rsidR="00683924" w:rsidRPr="006E1D4C">
        <w:rPr>
          <w:b/>
          <w:szCs w:val="28"/>
          <w:lang w:val="uk-UA"/>
        </w:rPr>
        <w:t>Міжбюджетні відносини і система бюджетного вирівнювання</w:t>
      </w:r>
    </w:p>
    <w:p w:rsidR="00313212" w:rsidRDefault="00AF68A9" w:rsidP="001C0F3A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Cs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63500</wp:posOffset>
                </wp:positionV>
                <wp:extent cx="5867400" cy="0"/>
                <wp:effectExtent l="19050" t="25400" r="19050" b="22225"/>
                <wp:wrapNone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F9C55" id="Line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5pt" to="467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" strokeweight="3pt">
                <v:stroke linestyle="thinThin"/>
              </v:line>
            </w:pict>
          </mc:Fallback>
        </mc:AlternateContent>
      </w:r>
    </w:p>
    <w:p w:rsidR="00313212" w:rsidRDefault="00313212" w:rsidP="001C0F3A">
      <w:pPr>
        <w:shd w:val="clear" w:color="auto" w:fill="FFFFFF"/>
        <w:rPr>
          <w:b/>
          <w:color w:val="000000"/>
          <w:sz w:val="28"/>
          <w:szCs w:val="28"/>
          <w:lang w:val="uk-UA"/>
        </w:rPr>
      </w:pPr>
    </w:p>
    <w:p w:rsidR="001C0F3A" w:rsidRPr="002B2579" w:rsidRDefault="001C0F3A" w:rsidP="001C0F3A">
      <w:pPr>
        <w:shd w:val="clear" w:color="auto" w:fill="FFFFFF"/>
        <w:rPr>
          <w:b/>
          <w:bCs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85800" cy="419100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        </w:t>
      </w:r>
      <w:r w:rsidRPr="002B2579">
        <w:rPr>
          <w:b/>
          <w:bCs/>
          <w:color w:val="000000"/>
          <w:sz w:val="28"/>
          <w:szCs w:val="28"/>
          <w:lang w:val="uk-UA"/>
        </w:rPr>
        <w:t>Зміст теоретичної частини заняття:</w:t>
      </w:r>
    </w:p>
    <w:p w:rsidR="00683924" w:rsidRPr="008833A0" w:rsidRDefault="00683924" w:rsidP="00683924">
      <w:pPr>
        <w:pStyle w:val="af"/>
        <w:tabs>
          <w:tab w:val="left" w:pos="284"/>
          <w:tab w:val="left" w:pos="426"/>
          <w:tab w:val="left" w:pos="1843"/>
        </w:tabs>
        <w:spacing w:before="0" w:beforeAutospacing="0" w:after="0" w:afterAutospacing="0"/>
        <w:rPr>
          <w:sz w:val="28"/>
          <w:szCs w:val="28"/>
        </w:rPr>
      </w:pPr>
      <w:r>
        <w:rPr>
          <w:rStyle w:val="ae"/>
          <w:b w:val="0"/>
          <w:sz w:val="28"/>
          <w:szCs w:val="28"/>
          <w:lang w:val="uk-UA"/>
        </w:rPr>
        <w:t>5.1.П</w:t>
      </w:r>
      <w:r w:rsidRPr="008833A0">
        <w:rPr>
          <w:rStyle w:val="ae"/>
          <w:b w:val="0"/>
          <w:sz w:val="28"/>
          <w:szCs w:val="28"/>
          <w:lang w:val="uk-UA"/>
        </w:rPr>
        <w:t>оняття та мета регулювання міжбюджетних відносин.</w:t>
      </w:r>
    </w:p>
    <w:p w:rsidR="00683924" w:rsidRPr="008833A0" w:rsidRDefault="00683924" w:rsidP="00683924">
      <w:pPr>
        <w:pStyle w:val="af"/>
        <w:tabs>
          <w:tab w:val="left" w:pos="284"/>
          <w:tab w:val="left" w:pos="426"/>
          <w:tab w:val="left" w:pos="1843"/>
        </w:tabs>
        <w:spacing w:before="0" w:beforeAutospacing="0" w:after="0" w:afterAutospacing="0"/>
        <w:rPr>
          <w:sz w:val="28"/>
          <w:szCs w:val="28"/>
        </w:rPr>
      </w:pPr>
      <w:r>
        <w:rPr>
          <w:rStyle w:val="ae"/>
          <w:b w:val="0"/>
          <w:sz w:val="28"/>
          <w:szCs w:val="28"/>
          <w:lang w:val="uk-UA"/>
        </w:rPr>
        <w:t>5.2.</w:t>
      </w:r>
      <w:r w:rsidRPr="008833A0">
        <w:rPr>
          <w:rStyle w:val="ae"/>
          <w:b w:val="0"/>
          <w:sz w:val="28"/>
          <w:szCs w:val="28"/>
          <w:lang w:val="uk-UA"/>
        </w:rPr>
        <w:t>Міжбюджетні трансферти та їх класифікація.</w:t>
      </w:r>
    </w:p>
    <w:p w:rsidR="00683924" w:rsidRPr="008833A0" w:rsidRDefault="00683924" w:rsidP="00683924">
      <w:pPr>
        <w:pStyle w:val="af"/>
        <w:tabs>
          <w:tab w:val="left" w:pos="284"/>
          <w:tab w:val="left" w:pos="426"/>
          <w:tab w:val="left" w:pos="1843"/>
        </w:tabs>
        <w:spacing w:before="0" w:beforeAutospacing="0" w:after="0" w:afterAutospacing="0"/>
        <w:rPr>
          <w:sz w:val="28"/>
          <w:szCs w:val="28"/>
        </w:rPr>
      </w:pPr>
      <w:r>
        <w:rPr>
          <w:rStyle w:val="ae"/>
          <w:b w:val="0"/>
          <w:sz w:val="28"/>
          <w:szCs w:val="28"/>
          <w:lang w:val="uk-UA"/>
        </w:rPr>
        <w:t>5.3.К</w:t>
      </w:r>
      <w:r w:rsidRPr="008833A0">
        <w:rPr>
          <w:rStyle w:val="ae"/>
          <w:b w:val="0"/>
          <w:sz w:val="28"/>
          <w:szCs w:val="28"/>
          <w:lang w:val="uk-UA"/>
        </w:rPr>
        <w:t>ритерії розмежування видатків і доходів між окремими бюджетами.</w:t>
      </w:r>
    </w:p>
    <w:p w:rsidR="00683924" w:rsidRPr="00683924" w:rsidRDefault="00683924" w:rsidP="00683924">
      <w:pPr>
        <w:shd w:val="clear" w:color="auto" w:fill="FFFFFF"/>
        <w:tabs>
          <w:tab w:val="left" w:pos="426"/>
          <w:tab w:val="left" w:pos="993"/>
          <w:tab w:val="left" w:pos="1843"/>
        </w:tabs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5.4.</w:t>
      </w:r>
      <w:r w:rsidRPr="00683924">
        <w:rPr>
          <w:sz w:val="28"/>
          <w:szCs w:val="28"/>
          <w:lang w:val="uk-UA"/>
        </w:rPr>
        <w:t>Характер та форми взаємовідносин між бюджетами. Субсидіювання та його види: субсидії, субвенції, дотації.</w:t>
      </w:r>
    </w:p>
    <w:p w:rsidR="00313212" w:rsidRPr="003A2759" w:rsidRDefault="00313212" w:rsidP="00313212">
      <w:pPr>
        <w:shd w:val="clear" w:color="auto" w:fill="FFFFFF"/>
        <w:tabs>
          <w:tab w:val="num" w:pos="0"/>
        </w:tabs>
        <w:jc w:val="both"/>
        <w:rPr>
          <w:b/>
          <w:color w:val="000000"/>
          <w:sz w:val="28"/>
          <w:szCs w:val="28"/>
          <w:lang w:val="ru-RU"/>
        </w:rPr>
      </w:pPr>
    </w:p>
    <w:p w:rsidR="001C0F3A" w:rsidRDefault="001C0F3A" w:rsidP="001C0F3A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95325" cy="619125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Орієнтовний хід проведення заняття:</w:t>
      </w:r>
    </w:p>
    <w:p w:rsidR="001609DE" w:rsidRPr="002B2579" w:rsidRDefault="001609DE" w:rsidP="001609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Pr="002B2579">
        <w:rPr>
          <w:color w:val="000000"/>
          <w:sz w:val="28"/>
          <w:szCs w:val="28"/>
          <w:lang w:val="uk-UA"/>
        </w:rPr>
        <w:t xml:space="preserve">Оголошення теми та її зв’язок із лекціями (до 3-х хвилин) </w:t>
      </w:r>
    </w:p>
    <w:p w:rsidR="001609DE" w:rsidRPr="002B2579" w:rsidRDefault="001609DE" w:rsidP="001609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uk-UA"/>
        </w:rPr>
        <w:t>2.</w:t>
      </w:r>
      <w:r w:rsidRPr="002B2579">
        <w:rPr>
          <w:color w:val="000000"/>
          <w:sz w:val="28"/>
          <w:szCs w:val="28"/>
          <w:lang w:val="uk-UA"/>
        </w:rPr>
        <w:t>Перевірка присутності студентів (до 3-х хвилин)</w:t>
      </w:r>
    </w:p>
    <w:p w:rsidR="001609DE" w:rsidRPr="002B2579" w:rsidRDefault="001609DE" w:rsidP="001609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</w:t>
      </w:r>
      <w:r w:rsidRPr="002B2579">
        <w:rPr>
          <w:color w:val="000000"/>
          <w:sz w:val="28"/>
          <w:szCs w:val="28"/>
          <w:lang w:val="uk-UA"/>
        </w:rPr>
        <w:t xml:space="preserve">Обговорення та закріплення лекційного матеріалу (до </w:t>
      </w:r>
      <w:r>
        <w:rPr>
          <w:color w:val="000000"/>
          <w:sz w:val="28"/>
          <w:szCs w:val="28"/>
          <w:lang w:val="uk-UA"/>
        </w:rPr>
        <w:t>70</w:t>
      </w:r>
      <w:r w:rsidRPr="002B2579">
        <w:rPr>
          <w:color w:val="000000"/>
          <w:sz w:val="28"/>
          <w:szCs w:val="28"/>
          <w:lang w:val="uk-UA"/>
        </w:rPr>
        <w:t>-хвилин)</w:t>
      </w:r>
    </w:p>
    <w:p w:rsidR="001609DE" w:rsidRPr="003A2759" w:rsidRDefault="001609DE" w:rsidP="001609D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ru-RU"/>
        </w:rPr>
        <w:t>4.</w:t>
      </w:r>
      <w:r w:rsidRPr="002B2579">
        <w:rPr>
          <w:color w:val="000000"/>
          <w:sz w:val="28"/>
          <w:szCs w:val="28"/>
          <w:lang w:val="uk-UA"/>
        </w:rPr>
        <w:t>Оголошення оцінок і пояснення домашнього завдання (до 4-х хвилин)</w:t>
      </w:r>
    </w:p>
    <w:p w:rsidR="003A2759" w:rsidRPr="002B2579" w:rsidRDefault="003A2759" w:rsidP="001609DE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</w:p>
    <w:p w:rsidR="001C0F3A" w:rsidRPr="002B2579" w:rsidRDefault="001C0F3A" w:rsidP="001C0F3A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lastRenderedPageBreak/>
        <w:drawing>
          <wp:inline distT="0" distB="0" distL="0" distR="0">
            <wp:extent cx="466725" cy="466725"/>
            <wp:effectExtent l="19050" t="0" r="9525" b="0"/>
            <wp:docPr id="38" name="Рисунок 38" descr="MC9003269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MC90032690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                   Питання для обговорення:</w:t>
      </w:r>
    </w:p>
    <w:p w:rsidR="00313212" w:rsidRDefault="001609DE" w:rsidP="001C0F3A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683924">
        <w:rPr>
          <w:sz w:val="28"/>
          <w:szCs w:val="28"/>
          <w:lang w:val="uk-UA"/>
        </w:rPr>
        <w:t>Міжбюджетні відносини – це…</w:t>
      </w:r>
    </w:p>
    <w:p w:rsidR="002229B2" w:rsidRDefault="002229B2" w:rsidP="001C0F3A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683924">
        <w:rPr>
          <w:sz w:val="28"/>
          <w:szCs w:val="28"/>
          <w:lang w:val="uk-UA"/>
        </w:rPr>
        <w:t>Що таке трансферти?</w:t>
      </w:r>
    </w:p>
    <w:p w:rsidR="002229B2" w:rsidRDefault="002229B2" w:rsidP="001C0F3A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683924">
        <w:rPr>
          <w:sz w:val="28"/>
          <w:szCs w:val="28"/>
          <w:lang w:val="uk-UA"/>
        </w:rPr>
        <w:t>На які групи поділяють видатки?</w:t>
      </w:r>
    </w:p>
    <w:p w:rsidR="002229B2" w:rsidRPr="00683924" w:rsidRDefault="002229B2" w:rsidP="001C0F3A">
      <w:pPr>
        <w:shd w:val="clear" w:color="auto" w:fill="FFFFFF"/>
        <w:rPr>
          <w:sz w:val="28"/>
          <w:szCs w:val="28"/>
          <w:lang w:val="uk-UA"/>
        </w:rPr>
      </w:pPr>
      <w:r w:rsidRPr="00EC34C5">
        <w:rPr>
          <w:sz w:val="28"/>
          <w:szCs w:val="28"/>
          <w:lang w:val="uk-UA"/>
        </w:rPr>
        <w:t>4.</w:t>
      </w:r>
      <w:r w:rsidR="00683924" w:rsidRPr="00683924">
        <w:rPr>
          <w:rStyle w:val="a5"/>
          <w:i/>
          <w:sz w:val="28"/>
          <w:szCs w:val="28"/>
          <w:lang w:val="uk-UA"/>
        </w:rPr>
        <w:t xml:space="preserve"> </w:t>
      </w:r>
      <w:r w:rsidR="00683924" w:rsidRPr="00683924">
        <w:rPr>
          <w:rStyle w:val="aa"/>
          <w:i w:val="0"/>
          <w:sz w:val="28"/>
          <w:szCs w:val="28"/>
          <w:lang w:val="uk-UA"/>
        </w:rPr>
        <w:t xml:space="preserve">Принцип відомчої підпорядкованості </w:t>
      </w:r>
      <w:r w:rsidR="00683924" w:rsidRPr="00683924">
        <w:rPr>
          <w:sz w:val="28"/>
          <w:szCs w:val="28"/>
          <w:lang w:val="uk-UA"/>
        </w:rPr>
        <w:t>означає</w:t>
      </w:r>
      <w:r w:rsidR="00683924">
        <w:rPr>
          <w:sz w:val="28"/>
          <w:szCs w:val="28"/>
          <w:lang w:val="uk-UA"/>
        </w:rPr>
        <w:t>?</w:t>
      </w:r>
    </w:p>
    <w:p w:rsidR="002229B2" w:rsidRPr="00683924" w:rsidRDefault="002229B2" w:rsidP="001C0F3A">
      <w:pPr>
        <w:shd w:val="clear" w:color="auto" w:fill="FFFFFF"/>
        <w:rPr>
          <w:sz w:val="28"/>
          <w:szCs w:val="28"/>
          <w:lang w:val="uk-UA"/>
        </w:rPr>
      </w:pPr>
      <w:r w:rsidRPr="00A05C9E">
        <w:rPr>
          <w:sz w:val="28"/>
          <w:szCs w:val="28"/>
          <w:lang w:val="uk-UA"/>
        </w:rPr>
        <w:t>5</w:t>
      </w:r>
      <w:r w:rsidRPr="00683924">
        <w:rPr>
          <w:i/>
          <w:sz w:val="28"/>
          <w:szCs w:val="28"/>
          <w:lang w:val="uk-UA"/>
        </w:rPr>
        <w:t>.</w:t>
      </w:r>
      <w:r w:rsidR="00683924" w:rsidRPr="00683924">
        <w:rPr>
          <w:rStyle w:val="a5"/>
          <w:i/>
          <w:sz w:val="28"/>
          <w:szCs w:val="28"/>
          <w:lang w:val="uk-UA"/>
        </w:rPr>
        <w:t xml:space="preserve"> </w:t>
      </w:r>
      <w:r w:rsidR="00683924" w:rsidRPr="00683924">
        <w:rPr>
          <w:rStyle w:val="aa"/>
          <w:i w:val="0"/>
          <w:sz w:val="28"/>
          <w:szCs w:val="28"/>
          <w:lang w:val="uk-UA"/>
        </w:rPr>
        <w:t xml:space="preserve">Принцип територіального розташування </w:t>
      </w:r>
      <w:r w:rsidR="00683924" w:rsidRPr="00683924">
        <w:rPr>
          <w:sz w:val="28"/>
          <w:szCs w:val="28"/>
          <w:lang w:val="uk-UA"/>
        </w:rPr>
        <w:t>означає</w:t>
      </w:r>
      <w:r w:rsidRPr="00683924">
        <w:rPr>
          <w:sz w:val="28"/>
          <w:szCs w:val="28"/>
          <w:lang w:val="uk-UA"/>
        </w:rPr>
        <w:t>?</w:t>
      </w:r>
    </w:p>
    <w:p w:rsidR="002229B2" w:rsidRDefault="002229B2" w:rsidP="001C0F3A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683924">
        <w:rPr>
          <w:sz w:val="28"/>
          <w:szCs w:val="28"/>
          <w:lang w:val="uk-UA"/>
        </w:rPr>
        <w:t>Як поділяються загальнодержавні п</w:t>
      </w:r>
      <w:r w:rsidR="005D0902">
        <w:rPr>
          <w:sz w:val="28"/>
          <w:szCs w:val="28"/>
          <w:lang w:val="uk-UA"/>
        </w:rPr>
        <w:t>о</w:t>
      </w:r>
      <w:r w:rsidR="00683924">
        <w:rPr>
          <w:sz w:val="28"/>
          <w:szCs w:val="28"/>
          <w:lang w:val="uk-UA"/>
        </w:rPr>
        <w:t>датки</w:t>
      </w:r>
      <w:r>
        <w:rPr>
          <w:sz w:val="28"/>
          <w:szCs w:val="28"/>
          <w:lang w:val="uk-UA"/>
        </w:rPr>
        <w:t>?</w:t>
      </w:r>
    </w:p>
    <w:p w:rsidR="002229B2" w:rsidRDefault="002229B2" w:rsidP="001C0F3A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="00683924">
        <w:rPr>
          <w:sz w:val="28"/>
          <w:szCs w:val="28"/>
          <w:lang w:val="uk-UA"/>
        </w:rPr>
        <w:t>Субсидіювання – це…</w:t>
      </w:r>
    </w:p>
    <w:p w:rsidR="002229B2" w:rsidRDefault="002229B2" w:rsidP="001C0F3A">
      <w:pPr>
        <w:shd w:val="clear" w:color="auto" w:fill="FFFFFF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683924">
        <w:rPr>
          <w:sz w:val="28"/>
          <w:szCs w:val="28"/>
          <w:lang w:val="uk-UA"/>
        </w:rPr>
        <w:t>Бюджетні позички</w:t>
      </w:r>
      <w:r>
        <w:rPr>
          <w:sz w:val="28"/>
          <w:szCs w:val="28"/>
          <w:lang w:val="uk-UA"/>
        </w:rPr>
        <w:t xml:space="preserve"> – це…</w:t>
      </w:r>
    </w:p>
    <w:p w:rsidR="00540062" w:rsidRDefault="00540062" w:rsidP="00540062">
      <w:pPr>
        <w:jc w:val="both"/>
        <w:rPr>
          <w:sz w:val="28"/>
          <w:lang w:val="uk-UA"/>
        </w:rPr>
      </w:pPr>
    </w:p>
    <w:p w:rsidR="00683924" w:rsidRDefault="00683924" w:rsidP="00683924">
      <w:pPr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Тести для самоконтролю:</w:t>
      </w:r>
    </w:p>
    <w:p w:rsidR="00683924" w:rsidRPr="00683924" w:rsidRDefault="00683924" w:rsidP="00683924">
      <w:pPr>
        <w:rPr>
          <w:i/>
          <w:sz w:val="28"/>
          <w:szCs w:val="28"/>
          <w:lang w:val="ru-RU"/>
        </w:rPr>
      </w:pPr>
      <w:r w:rsidRPr="00683924">
        <w:rPr>
          <w:i/>
          <w:sz w:val="28"/>
          <w:szCs w:val="28"/>
          <w:lang w:val="ru-RU"/>
        </w:rPr>
        <w:t xml:space="preserve">Запитання </w:t>
      </w:r>
      <w:r>
        <w:rPr>
          <w:i/>
          <w:sz w:val="28"/>
          <w:szCs w:val="28"/>
          <w:lang w:val="ru-RU"/>
        </w:rPr>
        <w:t>1</w:t>
      </w:r>
      <w:r w:rsidRPr="00683924">
        <w:rPr>
          <w:i/>
          <w:sz w:val="28"/>
          <w:szCs w:val="28"/>
          <w:lang w:val="ru-RU"/>
        </w:rPr>
        <w:t>: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На скільки груп поділяються міжбюджетні трансферти?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А) дві;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Б) три;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В) чотири;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Г) п’ять;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Д) шість.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</w:p>
    <w:p w:rsidR="00683924" w:rsidRPr="00683924" w:rsidRDefault="00683924" w:rsidP="00683924">
      <w:pPr>
        <w:rPr>
          <w:i/>
          <w:sz w:val="28"/>
          <w:szCs w:val="28"/>
          <w:lang w:val="ru-RU"/>
        </w:rPr>
      </w:pPr>
      <w:r w:rsidRPr="00683924">
        <w:rPr>
          <w:i/>
          <w:sz w:val="28"/>
          <w:szCs w:val="28"/>
          <w:lang w:val="ru-RU"/>
        </w:rPr>
        <w:t xml:space="preserve">Запитання </w:t>
      </w:r>
      <w:r>
        <w:rPr>
          <w:i/>
          <w:sz w:val="28"/>
          <w:szCs w:val="28"/>
          <w:lang w:val="ru-RU"/>
        </w:rPr>
        <w:t>2</w:t>
      </w:r>
      <w:r w:rsidRPr="00683924">
        <w:rPr>
          <w:i/>
          <w:sz w:val="28"/>
          <w:szCs w:val="28"/>
          <w:lang w:val="ru-RU"/>
        </w:rPr>
        <w:t>: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До якої групи міжбюджетних трансфертів належать трансферти, що здійснюються в порядку вирівнювання бюджетної спроможності на безоплатній і безповоротній основі для покриття поточних видатків?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А) першої;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Б) другої;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В) третьої;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Г) не відноситься до жодної з груп;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Д) можна віднести до всіх трьох.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</w:p>
    <w:p w:rsidR="00683924" w:rsidRPr="00683924" w:rsidRDefault="00683924" w:rsidP="00683924">
      <w:pPr>
        <w:rPr>
          <w:i/>
          <w:sz w:val="28"/>
          <w:szCs w:val="28"/>
          <w:lang w:val="ru-RU"/>
        </w:rPr>
      </w:pPr>
      <w:r w:rsidRPr="00683924">
        <w:rPr>
          <w:i/>
          <w:sz w:val="28"/>
          <w:szCs w:val="28"/>
          <w:lang w:val="ru-RU"/>
        </w:rPr>
        <w:t xml:space="preserve">Запитання </w:t>
      </w:r>
      <w:r>
        <w:rPr>
          <w:i/>
          <w:sz w:val="28"/>
          <w:szCs w:val="28"/>
          <w:lang w:val="ru-RU"/>
        </w:rPr>
        <w:t>3</w:t>
      </w:r>
      <w:r w:rsidRPr="00683924">
        <w:rPr>
          <w:i/>
          <w:sz w:val="28"/>
          <w:szCs w:val="28"/>
          <w:lang w:val="ru-RU"/>
        </w:rPr>
        <w:t>: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До якої групи міжбюджетних трансфертів належать трансферти, що передаються до державного та місцевих бюджетів?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А) першої;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Б) другої;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В) третьої;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Г) не відноситься до жодної з груп;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Д) першої і третьої відповідно.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</w:p>
    <w:p w:rsidR="00683924" w:rsidRPr="00683924" w:rsidRDefault="00683924" w:rsidP="00683924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Запитання 4</w:t>
      </w:r>
      <w:r w:rsidRPr="00683924">
        <w:rPr>
          <w:i/>
          <w:sz w:val="28"/>
          <w:szCs w:val="28"/>
          <w:lang w:val="ru-RU"/>
        </w:rPr>
        <w:t>: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До якої групи міжбюджетних трансфертів належить дотація вирівнювання дохідної спроможності бюджету?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А) першої;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Б) другої;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В) третьої;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Г) не відноситься до жодної з груп;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lastRenderedPageBreak/>
        <w:t>Д) можна віднести до всіх трьох.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</w:p>
    <w:p w:rsidR="00683924" w:rsidRPr="00683924" w:rsidRDefault="00683924" w:rsidP="00683924">
      <w:pPr>
        <w:rPr>
          <w:i/>
          <w:sz w:val="28"/>
          <w:szCs w:val="28"/>
          <w:lang w:val="ru-RU"/>
        </w:rPr>
      </w:pPr>
      <w:r w:rsidRPr="00683924">
        <w:rPr>
          <w:i/>
          <w:sz w:val="28"/>
          <w:szCs w:val="28"/>
          <w:lang w:val="ru-RU"/>
        </w:rPr>
        <w:t xml:space="preserve">Запитання </w:t>
      </w:r>
      <w:r>
        <w:rPr>
          <w:i/>
          <w:sz w:val="28"/>
          <w:szCs w:val="28"/>
          <w:lang w:val="ru-RU"/>
        </w:rPr>
        <w:t>5</w:t>
      </w:r>
      <w:r w:rsidRPr="00683924">
        <w:rPr>
          <w:i/>
          <w:sz w:val="28"/>
          <w:szCs w:val="28"/>
          <w:lang w:val="ru-RU"/>
        </w:rPr>
        <w:t>: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До якої групи міжбюджетних трансфертів належать трансферти , що надаються для використання на певну мету в порядку, визначеному тим органом, який прийняв рішення про його надання?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А) першої;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Б) другої;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В) третьої;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Г) не відноситься до жодної з груп;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Д) можна віднести до всіх трьох.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</w:p>
    <w:p w:rsidR="00683924" w:rsidRPr="00683924" w:rsidRDefault="00683924" w:rsidP="00683924">
      <w:pPr>
        <w:rPr>
          <w:i/>
          <w:sz w:val="28"/>
          <w:szCs w:val="28"/>
          <w:lang w:val="ru-RU"/>
        </w:rPr>
      </w:pPr>
      <w:r w:rsidRPr="00683924">
        <w:rPr>
          <w:i/>
          <w:sz w:val="28"/>
          <w:szCs w:val="28"/>
          <w:lang w:val="ru-RU"/>
        </w:rPr>
        <w:t xml:space="preserve">Запитання </w:t>
      </w:r>
      <w:r>
        <w:rPr>
          <w:i/>
          <w:sz w:val="28"/>
          <w:szCs w:val="28"/>
          <w:lang w:val="ru-RU"/>
        </w:rPr>
        <w:t>6</w:t>
      </w:r>
      <w:r w:rsidRPr="00683924">
        <w:rPr>
          <w:i/>
          <w:sz w:val="28"/>
          <w:szCs w:val="28"/>
          <w:lang w:val="ru-RU"/>
        </w:rPr>
        <w:t>: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Що з наведеного відноситься до другої групи міжбюджетних трансфертів?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А) субвенція на здійснення програм соціального захисту, що надається з державного бюджету;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Б) субвенція на компенсацію втрат доходів бюджетів місцевого самоврядування на виконання власних повноважень внаслідок надання пільг, встановлених державою;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В) субвенція на виконання інвестиційних проектів;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Г) субвенції на виконання власних повноважень територіальних громад сіл, селищ, міст та їх об’єднань;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Д) всі відповіді вірні.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</w:p>
    <w:p w:rsidR="00683924" w:rsidRPr="00683924" w:rsidRDefault="00683924" w:rsidP="00683924">
      <w:pPr>
        <w:rPr>
          <w:i/>
          <w:sz w:val="28"/>
          <w:szCs w:val="28"/>
          <w:lang w:val="ru-RU"/>
        </w:rPr>
      </w:pPr>
      <w:r w:rsidRPr="00683924">
        <w:rPr>
          <w:i/>
          <w:sz w:val="28"/>
          <w:szCs w:val="28"/>
          <w:lang w:val="ru-RU"/>
        </w:rPr>
        <w:t xml:space="preserve">Запитання </w:t>
      </w:r>
      <w:r>
        <w:rPr>
          <w:i/>
          <w:sz w:val="28"/>
          <w:szCs w:val="28"/>
          <w:lang w:val="ru-RU"/>
        </w:rPr>
        <w:t>7</w:t>
      </w:r>
      <w:r w:rsidRPr="00683924">
        <w:rPr>
          <w:i/>
          <w:sz w:val="28"/>
          <w:szCs w:val="28"/>
          <w:lang w:val="ru-RU"/>
        </w:rPr>
        <w:t>: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До якої групи міжбюджетних трансфертів належать субвенції на здійснення програм соціального захисту, що надається з державного бюджету?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А) першої;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Б) другої;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В) третьої;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Г) не відноситься до жодної з груп;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Д) першої і другої.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</w:p>
    <w:p w:rsidR="00683924" w:rsidRPr="00683924" w:rsidRDefault="00683924" w:rsidP="00683924">
      <w:pPr>
        <w:rPr>
          <w:i/>
          <w:sz w:val="28"/>
          <w:szCs w:val="28"/>
          <w:lang w:val="ru-RU"/>
        </w:rPr>
      </w:pPr>
      <w:r w:rsidRPr="00683924">
        <w:rPr>
          <w:i/>
          <w:sz w:val="28"/>
          <w:szCs w:val="28"/>
          <w:lang w:val="ru-RU"/>
        </w:rPr>
        <w:t xml:space="preserve">Запитання </w:t>
      </w:r>
      <w:r>
        <w:rPr>
          <w:i/>
          <w:sz w:val="28"/>
          <w:szCs w:val="28"/>
          <w:lang w:val="ru-RU"/>
        </w:rPr>
        <w:t>8</w:t>
      </w:r>
      <w:r w:rsidRPr="00683924">
        <w:rPr>
          <w:i/>
          <w:sz w:val="28"/>
          <w:szCs w:val="28"/>
          <w:lang w:val="ru-RU"/>
        </w:rPr>
        <w:t>: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До якої групи міжбюджетних трансфертів належать субвенції на компенсацію втрат доходів бюджетів місцевого самоврядування на виконання власних повноважень внаслідок надання пільг, встановлених державою?</w:t>
      </w:r>
    </w:p>
    <w:p w:rsidR="00683924" w:rsidRPr="00624C38" w:rsidRDefault="00683924" w:rsidP="00683924">
      <w:pPr>
        <w:rPr>
          <w:sz w:val="28"/>
          <w:szCs w:val="28"/>
          <w:lang w:val="ru-RU"/>
        </w:rPr>
      </w:pPr>
      <w:r w:rsidRPr="00624C38">
        <w:rPr>
          <w:sz w:val="28"/>
          <w:szCs w:val="28"/>
          <w:lang w:val="ru-RU"/>
        </w:rPr>
        <w:t>А) першої;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Б) другої;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В) третьої;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Г) не відноситься до жодної з груп;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Д) першої і другої.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</w:p>
    <w:p w:rsidR="00683924" w:rsidRPr="00683924" w:rsidRDefault="00683924" w:rsidP="00683924">
      <w:pPr>
        <w:rPr>
          <w:i/>
          <w:sz w:val="28"/>
          <w:szCs w:val="28"/>
          <w:lang w:val="ru-RU"/>
        </w:rPr>
      </w:pPr>
      <w:r w:rsidRPr="00683924">
        <w:rPr>
          <w:i/>
          <w:sz w:val="28"/>
          <w:szCs w:val="28"/>
          <w:lang w:val="ru-RU"/>
        </w:rPr>
        <w:t xml:space="preserve">Запитання </w:t>
      </w:r>
      <w:r>
        <w:rPr>
          <w:i/>
          <w:sz w:val="28"/>
          <w:szCs w:val="28"/>
          <w:lang w:val="ru-RU"/>
        </w:rPr>
        <w:t>9</w:t>
      </w:r>
      <w:r w:rsidRPr="00683924">
        <w:rPr>
          <w:i/>
          <w:sz w:val="28"/>
          <w:szCs w:val="28"/>
          <w:lang w:val="ru-RU"/>
        </w:rPr>
        <w:t>: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До якої групи міжбюджетних трансфертів належать субвенції на виконання інвестиційних проектів?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lastRenderedPageBreak/>
        <w:t>А) першої;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Б) другої;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В) третьої;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Г) не відноситься до жодної з груп;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Д) першої і другої.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</w:p>
    <w:p w:rsidR="00683924" w:rsidRPr="00683924" w:rsidRDefault="00683924" w:rsidP="00683924">
      <w:pPr>
        <w:rPr>
          <w:i/>
          <w:sz w:val="28"/>
          <w:szCs w:val="28"/>
          <w:lang w:val="ru-RU"/>
        </w:rPr>
      </w:pPr>
      <w:r w:rsidRPr="00683924">
        <w:rPr>
          <w:i/>
          <w:sz w:val="28"/>
          <w:szCs w:val="28"/>
          <w:lang w:val="ru-RU"/>
        </w:rPr>
        <w:t xml:space="preserve">Запитання </w:t>
      </w:r>
      <w:r>
        <w:rPr>
          <w:i/>
          <w:sz w:val="28"/>
          <w:szCs w:val="28"/>
          <w:lang w:val="ru-RU"/>
        </w:rPr>
        <w:t>10</w:t>
      </w:r>
      <w:r w:rsidRPr="00683924">
        <w:rPr>
          <w:i/>
          <w:sz w:val="28"/>
          <w:szCs w:val="28"/>
          <w:lang w:val="ru-RU"/>
        </w:rPr>
        <w:t>: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До якої групи міжбюджетних трансфертів належать субвенції на виконання власних повноважень територіальних громад сіл, селищ, міст та їх об’єднань?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А) першої;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Б) другої;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В) третьої;</w:t>
      </w:r>
    </w:p>
    <w:p w:rsidR="00683924" w:rsidRPr="00683924" w:rsidRDefault="00683924" w:rsidP="00683924">
      <w:pPr>
        <w:rPr>
          <w:sz w:val="28"/>
          <w:szCs w:val="28"/>
          <w:lang w:val="ru-RU"/>
        </w:rPr>
      </w:pPr>
      <w:r w:rsidRPr="00683924">
        <w:rPr>
          <w:sz w:val="28"/>
          <w:szCs w:val="28"/>
          <w:lang w:val="ru-RU"/>
        </w:rPr>
        <w:t>Г) не відноситься до жодної з груп;</w:t>
      </w:r>
    </w:p>
    <w:p w:rsidR="00683924" w:rsidRPr="00624C38" w:rsidRDefault="00683924" w:rsidP="00683924">
      <w:pPr>
        <w:rPr>
          <w:sz w:val="28"/>
          <w:szCs w:val="28"/>
          <w:lang w:val="ru-RU"/>
        </w:rPr>
      </w:pPr>
      <w:r w:rsidRPr="00624C38">
        <w:rPr>
          <w:sz w:val="28"/>
          <w:szCs w:val="28"/>
          <w:lang w:val="ru-RU"/>
        </w:rPr>
        <w:t>Д) першої і другої.</w:t>
      </w:r>
    </w:p>
    <w:p w:rsidR="00683924" w:rsidRPr="00624C38" w:rsidRDefault="00683924" w:rsidP="00683924">
      <w:pPr>
        <w:rPr>
          <w:sz w:val="28"/>
          <w:szCs w:val="28"/>
          <w:lang w:val="ru-RU"/>
        </w:rPr>
      </w:pPr>
    </w:p>
    <w:p w:rsidR="003A2759" w:rsidRPr="008F61D3" w:rsidRDefault="003A2759" w:rsidP="00540062">
      <w:pPr>
        <w:jc w:val="both"/>
        <w:rPr>
          <w:sz w:val="28"/>
          <w:lang w:val="uk-UA"/>
        </w:rPr>
      </w:pPr>
    </w:p>
    <w:p w:rsidR="00540062" w:rsidRPr="00EB1DF9" w:rsidRDefault="001C0F3A" w:rsidP="00540062">
      <w:pPr>
        <w:jc w:val="both"/>
        <w:rPr>
          <w:b/>
          <w:noProof/>
          <w:color w:val="000000"/>
          <w:sz w:val="28"/>
          <w:szCs w:val="28"/>
          <w:lang w:val="uk-UA" w:eastAsia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23875" cy="523875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062">
        <w:rPr>
          <w:b/>
          <w:bCs/>
          <w:sz w:val="28"/>
          <w:szCs w:val="28"/>
          <w:lang w:val="uk-UA"/>
        </w:rPr>
        <w:t xml:space="preserve">Тема 6. </w:t>
      </w:r>
      <w:r w:rsidR="00683924">
        <w:rPr>
          <w:b/>
          <w:sz w:val="28"/>
          <w:lang w:val="ru-RU"/>
        </w:rPr>
        <w:t>Система доходів бюд</w:t>
      </w:r>
      <w:r w:rsidR="002422DD">
        <w:rPr>
          <w:b/>
          <w:sz w:val="28"/>
          <w:lang w:val="ru-RU"/>
        </w:rPr>
        <w:t>ж</w:t>
      </w:r>
      <w:r w:rsidR="00683924">
        <w:rPr>
          <w:b/>
          <w:sz w:val="28"/>
          <w:lang w:val="ru-RU"/>
        </w:rPr>
        <w:t>етів</w:t>
      </w:r>
    </w:p>
    <w:p w:rsidR="00540062" w:rsidRDefault="00AF68A9" w:rsidP="00540062">
      <w:pPr>
        <w:jc w:val="both"/>
        <w:rPr>
          <w:b/>
          <w:noProof/>
          <w:color w:val="000000"/>
          <w:sz w:val="28"/>
          <w:szCs w:val="28"/>
          <w:lang w:val="uk-UA" w:eastAsia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45085</wp:posOffset>
                </wp:positionV>
                <wp:extent cx="5867400" cy="0"/>
                <wp:effectExtent l="19050" t="26035" r="19050" b="2159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6433B" id="Line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3.55pt" to="489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1C0F3A" w:rsidRPr="002B2579" w:rsidRDefault="001C0F3A" w:rsidP="00540062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85800" cy="419100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        </w:t>
      </w:r>
      <w:r w:rsidRPr="002B2579">
        <w:rPr>
          <w:b/>
          <w:bCs/>
          <w:color w:val="000000"/>
          <w:sz w:val="28"/>
          <w:szCs w:val="28"/>
          <w:lang w:val="uk-UA"/>
        </w:rPr>
        <w:t>Зміст теоретичної частини заняття:</w:t>
      </w:r>
    </w:p>
    <w:p w:rsidR="00683924" w:rsidRPr="00683924" w:rsidRDefault="00683924" w:rsidP="00683924">
      <w:pPr>
        <w:shd w:val="clear" w:color="auto" w:fill="FFFFFF"/>
        <w:tabs>
          <w:tab w:val="left" w:pos="284"/>
          <w:tab w:val="left" w:pos="426"/>
          <w:tab w:val="left" w:pos="184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6.1.</w:t>
      </w:r>
      <w:r w:rsidRPr="00683924">
        <w:rPr>
          <w:sz w:val="28"/>
          <w:szCs w:val="28"/>
          <w:lang w:val="uk-UA"/>
        </w:rPr>
        <w:t>Склад та характеристика доходів бюджетів.</w:t>
      </w:r>
    </w:p>
    <w:p w:rsidR="00683924" w:rsidRPr="00683924" w:rsidRDefault="00683924" w:rsidP="00683924">
      <w:pPr>
        <w:shd w:val="clear" w:color="auto" w:fill="FFFFFF"/>
        <w:tabs>
          <w:tab w:val="left" w:pos="284"/>
          <w:tab w:val="left" w:pos="426"/>
          <w:tab w:val="left" w:pos="1843"/>
        </w:tabs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uk-UA"/>
        </w:rPr>
        <w:t>6.2.</w:t>
      </w:r>
      <w:r w:rsidRPr="00683924">
        <w:rPr>
          <w:bCs/>
          <w:sz w:val="28"/>
          <w:szCs w:val="28"/>
          <w:lang w:val="uk-UA"/>
        </w:rPr>
        <w:t>П</w:t>
      </w:r>
      <w:r w:rsidRPr="00683924">
        <w:rPr>
          <w:bCs/>
          <w:sz w:val="28"/>
          <w:szCs w:val="28"/>
          <w:lang w:val="ru-RU"/>
        </w:rPr>
        <w:t>одаткова система та її роль у формуванні доходів бюджетів.</w:t>
      </w:r>
    </w:p>
    <w:p w:rsidR="00683924" w:rsidRPr="00683924" w:rsidRDefault="00683924" w:rsidP="00683924">
      <w:pPr>
        <w:tabs>
          <w:tab w:val="left" w:pos="284"/>
          <w:tab w:val="left" w:pos="426"/>
          <w:tab w:val="left" w:pos="1843"/>
        </w:tabs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6.3.</w:t>
      </w:r>
      <w:r w:rsidRPr="00683924">
        <w:rPr>
          <w:sz w:val="28"/>
          <w:szCs w:val="28"/>
          <w:lang w:val="uk-UA"/>
        </w:rPr>
        <w:t>Податкові надходження.</w:t>
      </w:r>
    </w:p>
    <w:p w:rsidR="00683924" w:rsidRPr="00683924" w:rsidRDefault="00683924" w:rsidP="00683924">
      <w:pPr>
        <w:tabs>
          <w:tab w:val="left" w:pos="284"/>
          <w:tab w:val="left" w:pos="426"/>
          <w:tab w:val="left" w:pos="184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6.4.</w:t>
      </w:r>
      <w:r w:rsidRPr="00683924">
        <w:rPr>
          <w:sz w:val="28"/>
          <w:szCs w:val="28"/>
          <w:lang w:val="uk-UA"/>
        </w:rPr>
        <w:t>Неподаткові надходження.</w:t>
      </w:r>
    </w:p>
    <w:p w:rsidR="00683924" w:rsidRPr="00683924" w:rsidRDefault="00683924" w:rsidP="00683924">
      <w:pPr>
        <w:tabs>
          <w:tab w:val="left" w:pos="284"/>
          <w:tab w:val="left" w:pos="426"/>
          <w:tab w:val="left" w:pos="184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6.5.</w:t>
      </w:r>
      <w:r w:rsidRPr="00683924">
        <w:rPr>
          <w:sz w:val="28"/>
          <w:szCs w:val="28"/>
          <w:lang w:val="uk-UA"/>
        </w:rPr>
        <w:t>Доходи від операцій з капіталом.</w:t>
      </w:r>
    </w:p>
    <w:p w:rsidR="00683924" w:rsidRPr="00683924" w:rsidRDefault="00683924" w:rsidP="00683924">
      <w:pPr>
        <w:tabs>
          <w:tab w:val="left" w:pos="284"/>
          <w:tab w:val="left" w:pos="426"/>
          <w:tab w:val="left" w:pos="184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6.5.</w:t>
      </w:r>
      <w:r w:rsidRPr="00683924">
        <w:rPr>
          <w:sz w:val="28"/>
          <w:szCs w:val="28"/>
          <w:lang w:val="uk-UA"/>
        </w:rPr>
        <w:t>Офіційні трансферти.</w:t>
      </w:r>
    </w:p>
    <w:p w:rsidR="00683924" w:rsidRPr="00683924" w:rsidRDefault="00683924" w:rsidP="00683924">
      <w:pPr>
        <w:shd w:val="clear" w:color="auto" w:fill="FFFFFF"/>
        <w:tabs>
          <w:tab w:val="left" w:pos="426"/>
          <w:tab w:val="left" w:pos="662"/>
          <w:tab w:val="left" w:pos="993"/>
          <w:tab w:val="left" w:pos="1843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6.7.</w:t>
      </w:r>
      <w:r w:rsidRPr="00683924">
        <w:rPr>
          <w:sz w:val="28"/>
          <w:szCs w:val="28"/>
          <w:lang w:val="uk-UA"/>
        </w:rPr>
        <w:t>Збори і надходження до державних цільових фондів.</w:t>
      </w:r>
    </w:p>
    <w:p w:rsidR="001C0F3A" w:rsidRPr="00683924" w:rsidRDefault="001C0F3A" w:rsidP="001C0F3A">
      <w:pPr>
        <w:jc w:val="both"/>
        <w:rPr>
          <w:sz w:val="28"/>
          <w:szCs w:val="28"/>
          <w:lang w:val="uk-UA"/>
        </w:rPr>
      </w:pPr>
    </w:p>
    <w:p w:rsidR="001C0F3A" w:rsidRDefault="001C0F3A" w:rsidP="001C0F3A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95325" cy="619125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Орієнтовний хід проведення заняття:</w:t>
      </w:r>
    </w:p>
    <w:p w:rsidR="00EB1DF9" w:rsidRPr="002B2579" w:rsidRDefault="00EB1DF9" w:rsidP="00EB1D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Pr="002B2579">
        <w:rPr>
          <w:color w:val="000000"/>
          <w:sz w:val="28"/>
          <w:szCs w:val="28"/>
          <w:lang w:val="uk-UA"/>
        </w:rPr>
        <w:t xml:space="preserve">Оголошення теми та її зв’язок із лекціями (до 3-х хвилин) </w:t>
      </w:r>
    </w:p>
    <w:p w:rsidR="00EB1DF9" w:rsidRPr="002B2579" w:rsidRDefault="00EB1DF9" w:rsidP="00EB1D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uk-UA"/>
        </w:rPr>
        <w:t>2.</w:t>
      </w:r>
      <w:r w:rsidRPr="002B2579">
        <w:rPr>
          <w:color w:val="000000"/>
          <w:sz w:val="28"/>
          <w:szCs w:val="28"/>
          <w:lang w:val="uk-UA"/>
        </w:rPr>
        <w:t>Перевірка присутності студентів (до 3-х хвилин)</w:t>
      </w:r>
    </w:p>
    <w:p w:rsidR="00EB1DF9" w:rsidRPr="002B2579" w:rsidRDefault="00EB1DF9" w:rsidP="00EB1D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</w:t>
      </w:r>
      <w:r w:rsidRPr="002B2579">
        <w:rPr>
          <w:color w:val="000000"/>
          <w:sz w:val="28"/>
          <w:szCs w:val="28"/>
          <w:lang w:val="uk-UA"/>
        </w:rPr>
        <w:t xml:space="preserve">Обговорення та закріплення лекційного матеріалу (до </w:t>
      </w:r>
      <w:r>
        <w:rPr>
          <w:color w:val="000000"/>
          <w:sz w:val="28"/>
          <w:szCs w:val="28"/>
          <w:lang w:val="uk-UA"/>
        </w:rPr>
        <w:t>70</w:t>
      </w:r>
      <w:r w:rsidRPr="002B2579">
        <w:rPr>
          <w:color w:val="000000"/>
          <w:sz w:val="28"/>
          <w:szCs w:val="28"/>
          <w:lang w:val="uk-UA"/>
        </w:rPr>
        <w:t>-хвилин)</w:t>
      </w:r>
    </w:p>
    <w:p w:rsidR="00EB1DF9" w:rsidRPr="003A2759" w:rsidRDefault="00EB1DF9" w:rsidP="00EB1DF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ru-RU"/>
        </w:rPr>
        <w:t>4.</w:t>
      </w:r>
      <w:r w:rsidRPr="002B2579">
        <w:rPr>
          <w:color w:val="000000"/>
          <w:sz w:val="28"/>
          <w:szCs w:val="28"/>
          <w:lang w:val="uk-UA"/>
        </w:rPr>
        <w:t>Оголошення оцінок і пояснення домашнього завдання (до 4-х хвилин)</w:t>
      </w:r>
    </w:p>
    <w:p w:rsidR="00A12CCE" w:rsidRPr="002B2579" w:rsidRDefault="00A12CCE" w:rsidP="001C0F3A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</w:p>
    <w:p w:rsidR="001C0F3A" w:rsidRPr="002B2579" w:rsidRDefault="001C0F3A" w:rsidP="001C0F3A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66725" cy="466725"/>
            <wp:effectExtent l="19050" t="0" r="9525" b="0"/>
            <wp:docPr id="45" name="Рисунок 45" descr="MC9003269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C90032690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                   Питання для обговорення:</w:t>
      </w:r>
    </w:p>
    <w:p w:rsidR="00540062" w:rsidRDefault="00EB1DF9" w:rsidP="00EB1DF9">
      <w:pPr>
        <w:pStyle w:val="a8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643791">
        <w:rPr>
          <w:szCs w:val="28"/>
          <w:lang w:val="uk-UA"/>
        </w:rPr>
        <w:t>На скільки груп поділяються доходи бюджетів в Україні?</w:t>
      </w:r>
    </w:p>
    <w:p w:rsidR="00EB1DF9" w:rsidRDefault="00EB1DF9" w:rsidP="00EB1DF9">
      <w:pPr>
        <w:pStyle w:val="a8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="00643791">
        <w:rPr>
          <w:szCs w:val="28"/>
          <w:lang w:val="uk-UA"/>
        </w:rPr>
        <w:t>Податкова система – це..</w:t>
      </w:r>
      <w:r>
        <w:rPr>
          <w:szCs w:val="28"/>
          <w:lang w:val="uk-UA"/>
        </w:rPr>
        <w:t>.</w:t>
      </w:r>
    </w:p>
    <w:p w:rsidR="00EB1DF9" w:rsidRDefault="00EB1DF9" w:rsidP="00EB1DF9">
      <w:pPr>
        <w:pStyle w:val="a8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="00643791">
        <w:rPr>
          <w:szCs w:val="28"/>
          <w:lang w:val="uk-UA"/>
        </w:rPr>
        <w:t>Об</w:t>
      </w:r>
      <w:r w:rsidR="0060034D">
        <w:rPr>
          <w:szCs w:val="28"/>
          <w:lang w:val="uk-UA"/>
        </w:rPr>
        <w:t>ʹ</w:t>
      </w:r>
      <w:r w:rsidR="00643791">
        <w:rPr>
          <w:szCs w:val="28"/>
          <w:lang w:val="uk-UA"/>
        </w:rPr>
        <w:t>єктами оподаткування є…</w:t>
      </w:r>
    </w:p>
    <w:p w:rsidR="00EB1DF9" w:rsidRDefault="00EB1DF9" w:rsidP="00EB1DF9">
      <w:pPr>
        <w:pStyle w:val="a8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 w:rsidR="00643791">
        <w:rPr>
          <w:szCs w:val="28"/>
          <w:lang w:val="uk-UA"/>
        </w:rPr>
        <w:t>Подлаток на прибуток – це…</w:t>
      </w:r>
    </w:p>
    <w:p w:rsidR="00EB1DF9" w:rsidRDefault="00643791" w:rsidP="00EB1DF9">
      <w:pPr>
        <w:pStyle w:val="a8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5.Доходи від операцій з капіталом – це..</w:t>
      </w:r>
      <w:r w:rsidR="00EB1DF9">
        <w:rPr>
          <w:szCs w:val="28"/>
          <w:lang w:val="uk-UA"/>
        </w:rPr>
        <w:t>.</w:t>
      </w:r>
    </w:p>
    <w:p w:rsidR="00EB1DF9" w:rsidRDefault="00EB1DF9" w:rsidP="00EB1DF9">
      <w:pPr>
        <w:pStyle w:val="a8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6.</w:t>
      </w:r>
      <w:r w:rsidR="00643791">
        <w:rPr>
          <w:szCs w:val="28"/>
          <w:lang w:val="uk-UA"/>
        </w:rPr>
        <w:t>Що належить до державних цільових фондів</w:t>
      </w:r>
      <w:r w:rsidR="00C8078F">
        <w:rPr>
          <w:szCs w:val="28"/>
          <w:lang w:val="uk-UA"/>
        </w:rPr>
        <w:t>?</w:t>
      </w:r>
    </w:p>
    <w:p w:rsidR="00C149D0" w:rsidRPr="00643791" w:rsidRDefault="00C8078F" w:rsidP="00643791">
      <w:pPr>
        <w:pStyle w:val="a8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7.</w:t>
      </w:r>
      <w:r w:rsidR="00643791">
        <w:rPr>
          <w:szCs w:val="28"/>
          <w:lang w:val="uk-UA"/>
        </w:rPr>
        <w:t>Основна мета фонду охорони навколишнього середовища</w:t>
      </w:r>
      <w:r>
        <w:rPr>
          <w:szCs w:val="28"/>
          <w:lang w:val="uk-UA"/>
        </w:rPr>
        <w:t>?</w:t>
      </w:r>
    </w:p>
    <w:p w:rsidR="00540062" w:rsidRDefault="00540062" w:rsidP="00540062">
      <w:pPr>
        <w:jc w:val="both"/>
        <w:rPr>
          <w:sz w:val="28"/>
          <w:lang w:val="uk-UA"/>
        </w:rPr>
      </w:pPr>
    </w:p>
    <w:p w:rsidR="00643791" w:rsidRDefault="00643791" w:rsidP="00643791">
      <w:pPr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Тести для самоконтролю:</w:t>
      </w:r>
    </w:p>
    <w:p w:rsidR="00643791" w:rsidRPr="00643791" w:rsidRDefault="00643791" w:rsidP="00643791">
      <w:pPr>
        <w:rPr>
          <w:i/>
          <w:sz w:val="28"/>
          <w:szCs w:val="28"/>
          <w:lang w:val="ru-RU"/>
        </w:rPr>
      </w:pPr>
      <w:r w:rsidRPr="00643791">
        <w:rPr>
          <w:i/>
          <w:sz w:val="28"/>
          <w:szCs w:val="28"/>
          <w:lang w:val="ru-RU"/>
        </w:rPr>
        <w:t>Запитання 1: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Принцип відомчої підпорядкованості означає: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А) збалансованість бюджету;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Б) отримання коштів суб’єктом бюджетного фінансування з того бюджету, який відповідає органам управління суб’єкта;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В) рівномірність надходження коштів протягом року;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Г) виконання завдань передбачених рішеннями місцевих рад народних депутатів України;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Д) всі відповіді вірні.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</w:p>
    <w:p w:rsidR="00643791" w:rsidRPr="00643791" w:rsidRDefault="00643791" w:rsidP="00643791">
      <w:pPr>
        <w:rPr>
          <w:i/>
          <w:sz w:val="28"/>
          <w:szCs w:val="28"/>
          <w:lang w:val="ru-RU"/>
        </w:rPr>
      </w:pPr>
      <w:r w:rsidRPr="00643791">
        <w:rPr>
          <w:i/>
          <w:sz w:val="28"/>
          <w:szCs w:val="28"/>
          <w:lang w:val="ru-RU"/>
        </w:rPr>
        <w:t>Запитання 2: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Яка кількість принципів забезпечує розподіл доходів державного бюджету?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А) 3;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Б) 5;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В) 7;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Г) 9;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Д) 12.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</w:p>
    <w:p w:rsidR="00643791" w:rsidRPr="00643791" w:rsidRDefault="00643791" w:rsidP="00643791">
      <w:pPr>
        <w:rPr>
          <w:i/>
          <w:sz w:val="28"/>
          <w:szCs w:val="28"/>
          <w:lang w:val="ru-RU"/>
        </w:rPr>
      </w:pPr>
      <w:r w:rsidRPr="00643791">
        <w:rPr>
          <w:i/>
          <w:sz w:val="28"/>
          <w:szCs w:val="28"/>
          <w:lang w:val="ru-RU"/>
        </w:rPr>
        <w:t>Запитання 3: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Загальнодержавні податки поділяються на: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А) доходи і видатки;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Б) субсидії та субвенції;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В) закріплені та регульовані;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Г) податки та збори;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Д) вірна відповідь відсутня.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</w:p>
    <w:p w:rsidR="00643791" w:rsidRPr="00643791" w:rsidRDefault="00643791" w:rsidP="00643791">
      <w:pPr>
        <w:rPr>
          <w:i/>
          <w:sz w:val="28"/>
          <w:szCs w:val="28"/>
          <w:lang w:val="ru-RU"/>
        </w:rPr>
      </w:pPr>
      <w:r w:rsidRPr="00643791">
        <w:rPr>
          <w:i/>
          <w:sz w:val="28"/>
          <w:szCs w:val="28"/>
          <w:lang w:val="ru-RU"/>
        </w:rPr>
        <w:t>Запитання 4: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Субсидіювання – це…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А) передача коштів від бюджету вищого рівня до бюджету нижчого рівня з метою фінансової допомоги;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Б) кошти, що передаються від бюджету вищого рівня до бюджету нижчого рівня безповоротно;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В) отримання коштів у фінансово-кредитних установах на покриття тимчасового розриву;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Г) передача коштів від бюджету нижчого рівня до бюджету вищого рівня;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Д) вірна відповідь відсутня.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</w:p>
    <w:p w:rsidR="00643791" w:rsidRPr="00643791" w:rsidRDefault="00643791" w:rsidP="00643791">
      <w:pPr>
        <w:rPr>
          <w:i/>
          <w:sz w:val="28"/>
          <w:szCs w:val="28"/>
          <w:lang w:val="ru-RU"/>
        </w:rPr>
      </w:pPr>
      <w:r w:rsidRPr="00643791">
        <w:rPr>
          <w:i/>
          <w:sz w:val="28"/>
          <w:szCs w:val="28"/>
          <w:lang w:val="ru-RU"/>
        </w:rPr>
        <w:t>Запитання 5: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Скільки існує видів субсидіювання?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А) 2;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Б) 3;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В) 4;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lastRenderedPageBreak/>
        <w:t>Г) 5;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Д) 7.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</w:p>
    <w:p w:rsidR="00643791" w:rsidRPr="00643791" w:rsidRDefault="00643791" w:rsidP="00643791">
      <w:pPr>
        <w:rPr>
          <w:i/>
          <w:sz w:val="28"/>
          <w:szCs w:val="28"/>
          <w:lang w:val="ru-RU"/>
        </w:rPr>
      </w:pPr>
      <w:r w:rsidRPr="00643791">
        <w:rPr>
          <w:i/>
          <w:sz w:val="28"/>
          <w:szCs w:val="28"/>
          <w:lang w:val="ru-RU"/>
        </w:rPr>
        <w:t>Запитання 6: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Які завдання виконує система доходів бюджету?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А) регулюючі та змістові;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Б) фіскальні та контролюючі;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В) регулюючі та контрольні;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Г) регулюючі та фіскальні;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Д) змістові та фіскальні.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</w:p>
    <w:p w:rsidR="00643791" w:rsidRPr="00643791" w:rsidRDefault="00643791" w:rsidP="00643791">
      <w:pPr>
        <w:rPr>
          <w:i/>
          <w:sz w:val="28"/>
          <w:szCs w:val="28"/>
          <w:lang w:val="ru-RU"/>
        </w:rPr>
      </w:pPr>
      <w:r w:rsidRPr="00643791">
        <w:rPr>
          <w:i/>
          <w:sz w:val="28"/>
          <w:szCs w:val="28"/>
          <w:lang w:val="ru-RU"/>
        </w:rPr>
        <w:t>Запитання 7: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Скільки існує груп доходів бюджетів?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А) 2;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Б) 3;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В) 4;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Г) 5;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Д) 7.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</w:p>
    <w:p w:rsidR="00643791" w:rsidRPr="00643791" w:rsidRDefault="00643791" w:rsidP="00643791">
      <w:pPr>
        <w:rPr>
          <w:i/>
          <w:sz w:val="28"/>
          <w:szCs w:val="28"/>
          <w:lang w:val="ru-RU"/>
        </w:rPr>
      </w:pPr>
      <w:r w:rsidRPr="00643791">
        <w:rPr>
          <w:i/>
          <w:sz w:val="28"/>
          <w:szCs w:val="28"/>
          <w:lang w:val="ru-RU"/>
        </w:rPr>
        <w:t>Запитання 8: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В умовах ринкової економіки основними методами мобілізації доходів в бюджеті є: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А) податкові;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Б) державні;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В) соціальні відрахування;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Г) місцеві;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Д) всі відповіді вірні.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</w:p>
    <w:p w:rsidR="00643791" w:rsidRPr="00643791" w:rsidRDefault="00643791" w:rsidP="00643791">
      <w:pPr>
        <w:rPr>
          <w:i/>
          <w:sz w:val="28"/>
          <w:szCs w:val="28"/>
          <w:lang w:val="uk-UA"/>
        </w:rPr>
      </w:pPr>
      <w:r w:rsidRPr="00624C38">
        <w:rPr>
          <w:i/>
          <w:sz w:val="28"/>
          <w:szCs w:val="28"/>
          <w:lang w:val="ru-RU"/>
        </w:rPr>
        <w:t xml:space="preserve">Запитання </w:t>
      </w:r>
      <w:r w:rsidRPr="00643791">
        <w:rPr>
          <w:i/>
          <w:sz w:val="28"/>
          <w:szCs w:val="28"/>
          <w:lang w:val="uk-UA"/>
        </w:rPr>
        <w:t>9</w:t>
      </w:r>
      <w:r w:rsidRPr="00624C38">
        <w:rPr>
          <w:i/>
          <w:sz w:val="28"/>
          <w:szCs w:val="28"/>
          <w:lang w:val="ru-RU"/>
        </w:rPr>
        <w:t>: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В умовах ринкової економіки основними методами мобілізації доходів в бюджеті є: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А) податкові;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Б) державні;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В) соціальні відрахування;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Г) місцеві;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Д) всі відповіді вірні.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</w:p>
    <w:p w:rsidR="00643791" w:rsidRPr="00643791" w:rsidRDefault="00643791" w:rsidP="00643791">
      <w:pPr>
        <w:rPr>
          <w:i/>
          <w:sz w:val="28"/>
          <w:szCs w:val="28"/>
          <w:lang w:val="ru-RU"/>
        </w:rPr>
      </w:pPr>
      <w:r w:rsidRPr="00643791">
        <w:rPr>
          <w:i/>
          <w:sz w:val="28"/>
          <w:szCs w:val="28"/>
          <w:lang w:val="ru-RU"/>
        </w:rPr>
        <w:t>Запитання 10: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Сукупність податків і зборів до бюджетів та до державних цільових фондів, що справляються у встановленому законом України податку – це: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А) податкові надходження;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Б) збори до бюджету;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В) податкова система;</w:t>
      </w:r>
    </w:p>
    <w:p w:rsidR="00643791" w:rsidRPr="00643791" w:rsidRDefault="00643791" w:rsidP="00643791">
      <w:pPr>
        <w:rPr>
          <w:sz w:val="28"/>
          <w:szCs w:val="28"/>
          <w:lang w:val="ru-RU"/>
        </w:rPr>
      </w:pPr>
      <w:r w:rsidRPr="00643791">
        <w:rPr>
          <w:sz w:val="28"/>
          <w:szCs w:val="28"/>
          <w:lang w:val="ru-RU"/>
        </w:rPr>
        <w:t>Г) бюджетна система;</w:t>
      </w:r>
    </w:p>
    <w:p w:rsidR="00643791" w:rsidRPr="009025EF" w:rsidRDefault="00643791" w:rsidP="00643791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Д) банківська система.</w:t>
      </w:r>
    </w:p>
    <w:p w:rsidR="00C8078F" w:rsidRDefault="00C8078F" w:rsidP="00540062">
      <w:pPr>
        <w:jc w:val="both"/>
        <w:rPr>
          <w:sz w:val="28"/>
          <w:lang w:val="uk-UA"/>
        </w:rPr>
      </w:pPr>
    </w:p>
    <w:p w:rsidR="00C8078F" w:rsidRDefault="00C8078F" w:rsidP="00540062">
      <w:pPr>
        <w:jc w:val="both"/>
        <w:rPr>
          <w:sz w:val="28"/>
          <w:lang w:val="uk-UA"/>
        </w:rPr>
      </w:pPr>
    </w:p>
    <w:p w:rsidR="00540062" w:rsidRPr="00C8078F" w:rsidRDefault="00540062" w:rsidP="00C8078F">
      <w:pPr>
        <w:rPr>
          <w:b/>
          <w:noProof/>
          <w:color w:val="000000"/>
          <w:sz w:val="28"/>
          <w:szCs w:val="28"/>
          <w:lang w:val="ru-RU" w:eastAsia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23875" cy="523875"/>
            <wp:effectExtent l="19050" t="0" r="9525" b="0"/>
            <wp:docPr id="5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062">
        <w:rPr>
          <w:b/>
          <w:bCs/>
          <w:sz w:val="28"/>
          <w:szCs w:val="28"/>
          <w:lang w:val="uk-UA"/>
        </w:rPr>
        <w:t xml:space="preserve">Тема </w:t>
      </w:r>
      <w:r w:rsidR="00DF3B63">
        <w:rPr>
          <w:b/>
          <w:bCs/>
          <w:sz w:val="28"/>
          <w:szCs w:val="28"/>
          <w:lang w:val="uk-UA"/>
        </w:rPr>
        <w:t>7</w:t>
      </w:r>
      <w:r w:rsidRPr="00540062">
        <w:rPr>
          <w:b/>
          <w:bCs/>
          <w:sz w:val="28"/>
          <w:szCs w:val="28"/>
          <w:lang w:val="uk-UA"/>
        </w:rPr>
        <w:t xml:space="preserve">. </w:t>
      </w:r>
      <w:r w:rsidR="009025EF">
        <w:rPr>
          <w:b/>
          <w:sz w:val="28"/>
          <w:lang w:val="ru-RU"/>
        </w:rPr>
        <w:t>Система видатків бюджетів</w:t>
      </w:r>
    </w:p>
    <w:p w:rsidR="00540062" w:rsidRDefault="00AF68A9" w:rsidP="00540062">
      <w:pPr>
        <w:jc w:val="both"/>
        <w:rPr>
          <w:b/>
          <w:noProof/>
          <w:color w:val="000000"/>
          <w:sz w:val="28"/>
          <w:szCs w:val="28"/>
          <w:lang w:val="uk-UA" w:eastAsia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102235</wp:posOffset>
                </wp:positionV>
                <wp:extent cx="5867400" cy="0"/>
                <wp:effectExtent l="19050" t="26035" r="19050" b="2159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68A8C" id="Line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8.05pt" to="480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540062" w:rsidRDefault="00540062" w:rsidP="00540062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85800" cy="419100"/>
            <wp:effectExtent l="19050" t="0" r="0" b="0"/>
            <wp:docPr id="5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        </w:t>
      </w:r>
      <w:r w:rsidRPr="002B2579">
        <w:rPr>
          <w:b/>
          <w:bCs/>
          <w:color w:val="000000"/>
          <w:sz w:val="28"/>
          <w:szCs w:val="28"/>
          <w:lang w:val="uk-UA"/>
        </w:rPr>
        <w:t>Зміст теоретичної частини заняття:</w:t>
      </w:r>
    </w:p>
    <w:p w:rsidR="009025EF" w:rsidRPr="009025EF" w:rsidRDefault="009025EF" w:rsidP="009025EF">
      <w:pPr>
        <w:pStyle w:val="2"/>
        <w:tabs>
          <w:tab w:val="left" w:pos="284"/>
          <w:tab w:val="left" w:pos="426"/>
          <w:tab w:val="left" w:pos="1843"/>
        </w:tabs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7.1.</w:t>
      </w:r>
      <w:r w:rsidRPr="009025EF">
        <w:rPr>
          <w:sz w:val="28"/>
          <w:szCs w:val="28"/>
          <w:lang w:val="ru-RU"/>
        </w:rPr>
        <w:t>Видатки бюджетів у фінансовому забезпеченні потреб економічного і соціального розвитку.</w:t>
      </w:r>
    </w:p>
    <w:p w:rsidR="009025EF" w:rsidRPr="009025EF" w:rsidRDefault="009025EF" w:rsidP="009025EF">
      <w:pPr>
        <w:pStyle w:val="2"/>
        <w:tabs>
          <w:tab w:val="left" w:pos="284"/>
          <w:tab w:val="left" w:pos="426"/>
          <w:tab w:val="left" w:pos="1843"/>
        </w:tabs>
        <w:spacing w:after="0" w:line="240" w:lineRule="auto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7.2.</w:t>
      </w:r>
      <w:r w:rsidRPr="009025EF">
        <w:rPr>
          <w:sz w:val="28"/>
          <w:szCs w:val="28"/>
          <w:lang w:val="ru-RU"/>
        </w:rPr>
        <w:t>Склад і характеристика видатків бюджетів.</w:t>
      </w:r>
    </w:p>
    <w:p w:rsidR="009025EF" w:rsidRPr="009025EF" w:rsidRDefault="009025EF" w:rsidP="009025EF">
      <w:pPr>
        <w:shd w:val="clear" w:color="auto" w:fill="FFFFFF"/>
        <w:tabs>
          <w:tab w:val="left" w:pos="426"/>
          <w:tab w:val="left" w:pos="658"/>
          <w:tab w:val="left" w:pos="993"/>
          <w:tab w:val="left" w:pos="1843"/>
        </w:tabs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7.3.</w:t>
      </w:r>
      <w:r w:rsidRPr="00624C38">
        <w:rPr>
          <w:sz w:val="28"/>
          <w:szCs w:val="28"/>
          <w:lang w:val="ru-RU"/>
        </w:rPr>
        <w:t>Бюджетне фінансування.</w:t>
      </w:r>
    </w:p>
    <w:p w:rsidR="00C8078F" w:rsidRPr="002B2579" w:rsidRDefault="00C8078F" w:rsidP="00540062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540062" w:rsidRPr="002B2579" w:rsidRDefault="00540062" w:rsidP="00540062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95325" cy="619125"/>
            <wp:effectExtent l="19050" t="0" r="9525" b="0"/>
            <wp:docPr id="5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Орієнтовний хід проведення заняття:</w:t>
      </w:r>
    </w:p>
    <w:p w:rsidR="00C8078F" w:rsidRPr="002B2579" w:rsidRDefault="00C8078F" w:rsidP="00C807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Pr="002B2579">
        <w:rPr>
          <w:color w:val="000000"/>
          <w:sz w:val="28"/>
          <w:szCs w:val="28"/>
          <w:lang w:val="uk-UA"/>
        </w:rPr>
        <w:t xml:space="preserve">Оголошення теми та її зв’язок із лекціями (до 3-х хвилин) </w:t>
      </w:r>
    </w:p>
    <w:p w:rsidR="00C8078F" w:rsidRPr="002B2579" w:rsidRDefault="00C8078F" w:rsidP="00C807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uk-UA"/>
        </w:rPr>
        <w:t>2.</w:t>
      </w:r>
      <w:r w:rsidRPr="002B2579">
        <w:rPr>
          <w:color w:val="000000"/>
          <w:sz w:val="28"/>
          <w:szCs w:val="28"/>
          <w:lang w:val="uk-UA"/>
        </w:rPr>
        <w:t>Перевірка присутності студентів (до 3-х хвилин)</w:t>
      </w:r>
    </w:p>
    <w:p w:rsidR="00C8078F" w:rsidRPr="002B2579" w:rsidRDefault="00C8078F" w:rsidP="00C807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</w:t>
      </w:r>
      <w:r w:rsidRPr="002B2579">
        <w:rPr>
          <w:color w:val="000000"/>
          <w:sz w:val="28"/>
          <w:szCs w:val="28"/>
          <w:lang w:val="uk-UA"/>
        </w:rPr>
        <w:t xml:space="preserve">Обговорення та закріплення лекційного матеріалу (до </w:t>
      </w:r>
      <w:r>
        <w:rPr>
          <w:color w:val="000000"/>
          <w:sz w:val="28"/>
          <w:szCs w:val="28"/>
          <w:lang w:val="uk-UA"/>
        </w:rPr>
        <w:t>70</w:t>
      </w:r>
      <w:r w:rsidRPr="002B2579">
        <w:rPr>
          <w:color w:val="000000"/>
          <w:sz w:val="28"/>
          <w:szCs w:val="28"/>
          <w:lang w:val="uk-UA"/>
        </w:rPr>
        <w:t>-хвилин)</w:t>
      </w:r>
    </w:p>
    <w:p w:rsidR="00C8078F" w:rsidRPr="003A2759" w:rsidRDefault="00C8078F" w:rsidP="00C8078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ru-RU"/>
        </w:rPr>
        <w:t>4.</w:t>
      </w:r>
      <w:r w:rsidRPr="002B2579">
        <w:rPr>
          <w:color w:val="000000"/>
          <w:sz w:val="28"/>
          <w:szCs w:val="28"/>
          <w:lang w:val="uk-UA"/>
        </w:rPr>
        <w:t>Оголошення оцінок і пояснення домашнього завдання (до 4-х хвилин)</w:t>
      </w:r>
    </w:p>
    <w:p w:rsidR="00C8078F" w:rsidRDefault="00C8078F" w:rsidP="00540062">
      <w:pPr>
        <w:jc w:val="both"/>
        <w:rPr>
          <w:color w:val="000000"/>
          <w:sz w:val="28"/>
          <w:szCs w:val="28"/>
          <w:lang w:val="uk-UA"/>
        </w:rPr>
      </w:pPr>
    </w:p>
    <w:p w:rsidR="00C8078F" w:rsidRPr="002B2579" w:rsidRDefault="00C8078F" w:rsidP="00540062">
      <w:pPr>
        <w:jc w:val="both"/>
        <w:rPr>
          <w:sz w:val="28"/>
          <w:szCs w:val="28"/>
          <w:lang w:val="ru-RU"/>
        </w:rPr>
      </w:pPr>
    </w:p>
    <w:p w:rsidR="0069759D" w:rsidRPr="002B2579" w:rsidRDefault="00540062" w:rsidP="00540062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66725" cy="466725"/>
            <wp:effectExtent l="19050" t="0" r="9525" b="0"/>
            <wp:docPr id="55" name="Рисунок 45" descr="MC9003269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C90032690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                   Питання для обговорення:</w:t>
      </w:r>
    </w:p>
    <w:p w:rsidR="0069759D" w:rsidRPr="0069759D" w:rsidRDefault="0069759D" w:rsidP="0069759D">
      <w:pPr>
        <w:pStyle w:val="ad"/>
        <w:shd w:val="clear" w:color="auto" w:fill="FFFFFF"/>
        <w:ind w:left="1069"/>
        <w:rPr>
          <w:color w:val="000000"/>
          <w:lang w:val="uk-UA"/>
        </w:rPr>
      </w:pPr>
    </w:p>
    <w:p w:rsidR="0069759D" w:rsidRDefault="00C8078F" w:rsidP="00C8078F">
      <w:pPr>
        <w:pStyle w:val="a8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1.</w:t>
      </w:r>
      <w:r w:rsidR="009025EF">
        <w:rPr>
          <w:szCs w:val="28"/>
          <w:lang w:val="uk-UA"/>
        </w:rPr>
        <w:t>Зміст і характер бюджетних витрат</w:t>
      </w:r>
      <w:r>
        <w:rPr>
          <w:szCs w:val="28"/>
          <w:lang w:val="uk-UA"/>
        </w:rPr>
        <w:t>.</w:t>
      </w:r>
    </w:p>
    <w:p w:rsidR="00C8078F" w:rsidRDefault="00C8078F" w:rsidP="00C8078F">
      <w:pPr>
        <w:pStyle w:val="a8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="009025EF">
        <w:rPr>
          <w:szCs w:val="28"/>
          <w:lang w:val="uk-UA"/>
        </w:rPr>
        <w:t xml:space="preserve">Охараткеризуйте </w:t>
      </w:r>
      <w:r w:rsidR="009025EF" w:rsidRPr="009025EF">
        <w:rPr>
          <w:bCs/>
          <w:szCs w:val="28"/>
          <w:lang w:val="uk-UA"/>
        </w:rPr>
        <w:t>видатки бюджету на загальнодержавні функції</w:t>
      </w:r>
      <w:r w:rsidR="009025EF">
        <w:rPr>
          <w:bCs/>
          <w:szCs w:val="28"/>
          <w:lang w:val="uk-UA"/>
        </w:rPr>
        <w:t>.</w:t>
      </w:r>
    </w:p>
    <w:p w:rsidR="00C8078F" w:rsidRDefault="00C8078F" w:rsidP="00C8078F">
      <w:pPr>
        <w:pStyle w:val="a8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3.</w:t>
      </w:r>
      <w:r w:rsidR="009025EF">
        <w:rPr>
          <w:szCs w:val="28"/>
          <w:lang w:val="uk-UA"/>
        </w:rPr>
        <w:t>Назвіть категорії поточних видатків.</w:t>
      </w:r>
    </w:p>
    <w:p w:rsidR="00C8078F" w:rsidRDefault="00C8078F" w:rsidP="00C8078F">
      <w:pPr>
        <w:pStyle w:val="a8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 w:rsidR="009025EF">
        <w:rPr>
          <w:szCs w:val="28"/>
          <w:lang w:val="uk-UA"/>
        </w:rPr>
        <w:t>Трансферти населенню</w:t>
      </w:r>
      <w:r>
        <w:rPr>
          <w:szCs w:val="28"/>
          <w:lang w:val="uk-UA"/>
        </w:rPr>
        <w:t xml:space="preserve"> – це…</w:t>
      </w:r>
    </w:p>
    <w:p w:rsidR="00C8078F" w:rsidRDefault="00C8078F" w:rsidP="00C8078F">
      <w:pPr>
        <w:pStyle w:val="a8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5.</w:t>
      </w:r>
      <w:r w:rsidR="009025EF" w:rsidRPr="009025EF">
        <w:rPr>
          <w:b/>
          <w:bCs/>
          <w:szCs w:val="28"/>
          <w:u w:val="single"/>
          <w:lang w:val="uk-UA"/>
        </w:rPr>
        <w:t xml:space="preserve"> </w:t>
      </w:r>
      <w:r w:rsidR="009025EF" w:rsidRPr="009025EF">
        <w:rPr>
          <w:bCs/>
          <w:szCs w:val="28"/>
          <w:lang w:val="uk-UA"/>
        </w:rPr>
        <w:t>До поточних трансфертів належить</w:t>
      </w:r>
      <w:r>
        <w:rPr>
          <w:szCs w:val="28"/>
          <w:lang w:val="uk-UA"/>
        </w:rPr>
        <w:t>.</w:t>
      </w:r>
    </w:p>
    <w:p w:rsidR="00C8078F" w:rsidRDefault="00C8078F" w:rsidP="00C8078F">
      <w:pPr>
        <w:pStyle w:val="a8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 w:rsidRPr="00C8078F">
        <w:rPr>
          <w:b/>
          <w:szCs w:val="28"/>
        </w:rPr>
        <w:t xml:space="preserve"> </w:t>
      </w:r>
      <w:r w:rsidR="009025EF" w:rsidRPr="009025EF">
        <w:rPr>
          <w:bCs/>
          <w:szCs w:val="28"/>
          <w:lang w:val="uk-UA"/>
        </w:rPr>
        <w:t>Бюджетне фінансування</w:t>
      </w:r>
      <w:r w:rsidR="009025EF" w:rsidRPr="00454AC2">
        <w:rPr>
          <w:szCs w:val="28"/>
          <w:lang w:val="uk-UA"/>
        </w:rPr>
        <w:t xml:space="preserve"> — це </w:t>
      </w:r>
      <w:r>
        <w:rPr>
          <w:szCs w:val="28"/>
          <w:lang w:val="uk-UA"/>
        </w:rPr>
        <w:t>…</w:t>
      </w:r>
    </w:p>
    <w:p w:rsidR="00C8078F" w:rsidRDefault="00C8078F" w:rsidP="00C8078F">
      <w:pPr>
        <w:pStyle w:val="a8"/>
        <w:ind w:firstLine="0"/>
        <w:jc w:val="both"/>
        <w:rPr>
          <w:szCs w:val="28"/>
          <w:lang w:val="uk-UA"/>
        </w:rPr>
      </w:pPr>
      <w:r>
        <w:rPr>
          <w:szCs w:val="28"/>
          <w:lang w:val="uk-UA"/>
        </w:rPr>
        <w:t>7.</w:t>
      </w:r>
      <w:r w:rsidRPr="00C8078F">
        <w:rPr>
          <w:b/>
          <w:szCs w:val="28"/>
        </w:rPr>
        <w:t xml:space="preserve"> </w:t>
      </w:r>
      <w:r w:rsidR="009025EF">
        <w:rPr>
          <w:szCs w:val="28"/>
          <w:lang w:val="uk-UA"/>
        </w:rPr>
        <w:t>Кошторисне фінансування</w:t>
      </w:r>
      <w:r>
        <w:rPr>
          <w:szCs w:val="28"/>
          <w:lang w:val="uk-UA"/>
        </w:rPr>
        <w:t xml:space="preserve"> – це…</w:t>
      </w:r>
    </w:p>
    <w:p w:rsidR="00C8078F" w:rsidRDefault="00C8078F" w:rsidP="0069759D">
      <w:pPr>
        <w:jc w:val="both"/>
        <w:rPr>
          <w:sz w:val="28"/>
          <w:szCs w:val="28"/>
          <w:lang w:val="uk-UA"/>
        </w:rPr>
      </w:pPr>
    </w:p>
    <w:p w:rsidR="009025EF" w:rsidRDefault="009025EF" w:rsidP="009025EF">
      <w:pPr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Тести для самоконтролю:</w:t>
      </w:r>
    </w:p>
    <w:p w:rsidR="009025EF" w:rsidRPr="009025EF" w:rsidRDefault="009025EF" w:rsidP="009025EF">
      <w:pPr>
        <w:rPr>
          <w:i/>
          <w:sz w:val="28"/>
          <w:szCs w:val="28"/>
          <w:lang w:val="ru-RU"/>
        </w:rPr>
      </w:pPr>
      <w:r w:rsidRPr="009025EF">
        <w:rPr>
          <w:i/>
          <w:sz w:val="28"/>
          <w:szCs w:val="28"/>
          <w:lang w:val="ru-RU"/>
        </w:rPr>
        <w:t>Запитання 1: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Яку кількість принципів включає бюджетне фінансування?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а) 5;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б) 6;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в) 7;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г) 8;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д) 9.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</w:p>
    <w:p w:rsidR="009025EF" w:rsidRPr="009025EF" w:rsidRDefault="009025EF" w:rsidP="009025EF">
      <w:pPr>
        <w:rPr>
          <w:i/>
          <w:sz w:val="28"/>
          <w:szCs w:val="28"/>
          <w:lang w:val="ru-RU"/>
        </w:rPr>
      </w:pPr>
      <w:r w:rsidRPr="009025EF">
        <w:rPr>
          <w:i/>
          <w:sz w:val="28"/>
          <w:szCs w:val="28"/>
          <w:lang w:val="ru-RU"/>
        </w:rPr>
        <w:t xml:space="preserve">Запитання </w:t>
      </w:r>
      <w:r>
        <w:rPr>
          <w:i/>
          <w:sz w:val="28"/>
          <w:szCs w:val="28"/>
          <w:lang w:val="ru-RU"/>
        </w:rPr>
        <w:t>2</w:t>
      </w:r>
      <w:r w:rsidRPr="009025EF">
        <w:rPr>
          <w:i/>
          <w:sz w:val="28"/>
          <w:szCs w:val="28"/>
          <w:lang w:val="ru-RU"/>
        </w:rPr>
        <w:t>: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Принцип контрольованості витрачання бюджетних коштів полягає у: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а) відсутності плати за виділені бюджетні кошти;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б) використанні всіх видів, форм і методів бюджетного контролю щодо кожного розпорядника коштів;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lastRenderedPageBreak/>
        <w:t>в) визначенні обсягу видатків з Державного бюджету законом України на наступний рік, а видатки місцевих бюджетів ухвалюються рішеннями відповідних рад;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г) здійсненні бюджетних видатків лише за суворо цільовим призначенням;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д) не обов’язковості відшкодування коштів, спрямованих на фінансування державного управління, економічної діяльності держави, оборони, соціальної сфери тощо.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</w:p>
    <w:p w:rsidR="009025EF" w:rsidRPr="009025EF" w:rsidRDefault="009025EF" w:rsidP="009025EF">
      <w:pPr>
        <w:rPr>
          <w:i/>
          <w:sz w:val="28"/>
          <w:szCs w:val="28"/>
          <w:lang w:val="ru-RU"/>
        </w:rPr>
      </w:pPr>
      <w:r w:rsidRPr="009025EF">
        <w:rPr>
          <w:i/>
          <w:sz w:val="28"/>
          <w:szCs w:val="28"/>
          <w:lang w:val="ru-RU"/>
        </w:rPr>
        <w:t>Запитання 3: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Принцип плановості бюджетного фінансування полягає у: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а) відсутності плати за виділені бюджетні кошти;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б) використанні всіх видів, форм і методів бюджетного контролю щодо кожного розпорядника коштів;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в) визначенні обсягу видатків з Державного бюджету законом України на наступний рік, а видатки місцевих бюджетів ухвалюються рішеннями відповідних рад;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г) здійсненні бюджетних видатків лише за суворо цільовим призначенням;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д) не обов’язковості відшкодування коштів, спрямованих на фінансування державного управління, економічної діяльності держави, оборони, соціальної сфери тощо.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</w:p>
    <w:p w:rsidR="009025EF" w:rsidRPr="009025EF" w:rsidRDefault="009025EF" w:rsidP="009025EF">
      <w:pPr>
        <w:rPr>
          <w:i/>
          <w:sz w:val="28"/>
          <w:szCs w:val="28"/>
          <w:lang w:val="ru-RU"/>
        </w:rPr>
      </w:pPr>
      <w:r w:rsidRPr="009025EF">
        <w:rPr>
          <w:i/>
          <w:sz w:val="28"/>
          <w:szCs w:val="28"/>
          <w:lang w:val="ru-RU"/>
        </w:rPr>
        <w:t>Запитання 4: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Принцип цільового спрямування коштів полягає у: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а) відсутності плати за виділені бюджетні кошти;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б) використанні всіх видів, форм і методів бюджетного контролю щодо кожного розпорядника коштів;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в) визначенні обсягу видатків з Державного бюджету законом України на наступний рік, а видатки місцевих бюджетів ухвалюються рішеннями відповідних рад;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г) здійсненні бюджетних видатків лише за суворо цільовим призначенням;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д) не обов’язковості відшкодування коштів, спрямованих на фінансування державного управління, економічної діяльності держави, оборони, соціальної сфери тощо.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</w:p>
    <w:p w:rsidR="009025EF" w:rsidRPr="009025EF" w:rsidRDefault="009025EF" w:rsidP="009025EF">
      <w:pPr>
        <w:rPr>
          <w:i/>
          <w:sz w:val="28"/>
          <w:szCs w:val="28"/>
          <w:lang w:val="ru-RU"/>
        </w:rPr>
      </w:pPr>
      <w:r w:rsidRPr="009025EF">
        <w:rPr>
          <w:i/>
          <w:sz w:val="28"/>
          <w:szCs w:val="28"/>
          <w:lang w:val="ru-RU"/>
        </w:rPr>
        <w:t>Запитання 5: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Принцип безповоротності використання бюджетних коштів полягає у: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а) відсутності плати за виділені бюджетні кошти;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б) використанні всіх видів, форм і методів бюджетного контролю щодо кожного розпорядника коштів;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в) визначенні обсягу видатків з Державного бюджету законом України на наступний рік, а видатки місцевих бюджетів ухвалюються рішеннями відповідних рад;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г) здійсненні бюджетних видатків лише за суворо цільовим призначенням;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д) не обов’язковості відшкодування коштів, спрямованих на фінансування державного управління, економічної діяльності держави, оборони, соціальної сфери тощо.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</w:p>
    <w:p w:rsidR="009025EF" w:rsidRPr="009025EF" w:rsidRDefault="009025EF" w:rsidP="009025EF">
      <w:pPr>
        <w:rPr>
          <w:i/>
          <w:sz w:val="28"/>
          <w:szCs w:val="28"/>
          <w:lang w:val="ru-RU"/>
        </w:rPr>
      </w:pPr>
      <w:r w:rsidRPr="009025EF">
        <w:rPr>
          <w:i/>
          <w:sz w:val="28"/>
          <w:szCs w:val="28"/>
          <w:lang w:val="ru-RU"/>
        </w:rPr>
        <w:t>Запитання 6: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Принцип безоплатності бюджетного фінансування полягає у: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а) відсутності плати за виділені бюджетні кошти;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б) використанні всіх видів, форм і методів бюджетного контролю щодо кожного розпорядника коштів;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в) визначенні обсягу видатків з Державного бюджету законом України на наступний рік, а видатки місцевих бюджетів ухвалюються рішеннями відповідних рад;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г) здійсненні бюджетних видатків лише за суворо цільовим призначенням;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д) не обов’язковості відшкодування коштів, спрямованих на фінансування державного управління, економічної діяльності держави, оборони, соціальної сфери тощо.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</w:p>
    <w:p w:rsidR="009025EF" w:rsidRPr="009025EF" w:rsidRDefault="009025EF" w:rsidP="009025EF">
      <w:pPr>
        <w:rPr>
          <w:i/>
          <w:sz w:val="28"/>
          <w:szCs w:val="28"/>
          <w:lang w:val="ru-RU"/>
        </w:rPr>
      </w:pPr>
      <w:r w:rsidRPr="009025EF">
        <w:rPr>
          <w:i/>
          <w:sz w:val="28"/>
          <w:szCs w:val="28"/>
          <w:lang w:val="ru-RU"/>
        </w:rPr>
        <w:t>Запитання 7: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Принцип справедливості і неупередженості бюджетного фінансування полягає у: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а) відсутності плати за виділені бюджетні кошти;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б) здійсненні на засадах справедливого і неупередженого розподілу бюджетних ресурсів між усіма розпорядниками коштів;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в) визначенні обсягу видатків з Державного бюджету законом України на наступний рік, а видатки місцевих бюджетів ухвалюються рішеннями відповідних рад;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г) здійсненні бюджетних видатків лише за суворо цільовим призначенням;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д) не обов’язковості відшкодування коштів, спрямованих на фінансування державного управління, економічної діяльності держави, оборони, соціальної сфери тощо.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</w:p>
    <w:p w:rsidR="009025EF" w:rsidRPr="009025EF" w:rsidRDefault="009025EF" w:rsidP="009025EF">
      <w:pPr>
        <w:rPr>
          <w:i/>
          <w:sz w:val="28"/>
          <w:szCs w:val="28"/>
          <w:lang w:val="ru-RU"/>
        </w:rPr>
      </w:pPr>
      <w:r w:rsidRPr="009025EF">
        <w:rPr>
          <w:i/>
          <w:sz w:val="28"/>
          <w:szCs w:val="28"/>
          <w:lang w:val="ru-RU"/>
        </w:rPr>
        <w:t>Запитання 8: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Принцип публічності та прозорості полягає у: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а) відсутності плати за виділені бюджетні кошти;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б) здійсненні на засадах справедливого і неупередженого розподілу бюджетних ресурсів між усіма розпорядниками коштів;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в) наданні об´єктивної інформації суспільству у формі звітів про використання бюджетних коштів їх розпорядниками та прийнятті відповідних рішень;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г) здійсненні бюджетних видатків лише за суворо цільовим призначенням;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д) не обов’язковості відшкодування коштів, спрямованих на фінансування державного управління, економічної діяльності держави, оборони, соціальної сфери тощо.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</w:p>
    <w:p w:rsidR="009025EF" w:rsidRPr="009025EF" w:rsidRDefault="009025EF" w:rsidP="009025EF">
      <w:pPr>
        <w:rPr>
          <w:i/>
          <w:sz w:val="28"/>
          <w:szCs w:val="28"/>
          <w:lang w:val="ru-RU"/>
        </w:rPr>
      </w:pPr>
      <w:r w:rsidRPr="009025EF">
        <w:rPr>
          <w:i/>
          <w:sz w:val="28"/>
          <w:szCs w:val="28"/>
          <w:lang w:val="ru-RU"/>
        </w:rPr>
        <w:t>Запитання 9: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За визначення обсягу видатків з Державного бюджету законом України на наступний рік, а видатки місцевих бюджетів ухвалюються рішеннями відповідних рад відповідає</w:t>
      </w:r>
      <w:r w:rsidR="003F778D">
        <w:rPr>
          <w:sz w:val="28"/>
          <w:szCs w:val="28"/>
          <w:lang w:val="ru-RU"/>
        </w:rPr>
        <w:t>?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а) принцип цільового спрямування коштів;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б) принцип безповоротності використання бюджетних коштів;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lastRenderedPageBreak/>
        <w:t>в) принцип безоплатності;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г) принцип плановості;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д) принцип справедливості і неупередженості.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</w:p>
    <w:p w:rsidR="009025EF" w:rsidRPr="009025EF" w:rsidRDefault="009025EF" w:rsidP="009025EF">
      <w:pPr>
        <w:rPr>
          <w:i/>
          <w:sz w:val="28"/>
          <w:szCs w:val="28"/>
          <w:lang w:val="ru-RU"/>
        </w:rPr>
      </w:pPr>
      <w:r w:rsidRPr="009025EF">
        <w:rPr>
          <w:i/>
          <w:sz w:val="28"/>
          <w:szCs w:val="28"/>
          <w:lang w:val="ru-RU"/>
        </w:rPr>
        <w:t>Запитання 10: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За здійснення бюджетних видатків лише за суворо цільовим призначенням відповідає</w:t>
      </w:r>
      <w:r w:rsidR="003F778D">
        <w:rPr>
          <w:sz w:val="28"/>
          <w:szCs w:val="28"/>
          <w:lang w:val="ru-RU"/>
        </w:rPr>
        <w:t>?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а) принцип цільового спрямування коштів;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б) принцип безповоротності використання бюджетних коштів;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в) принцип безоплатності;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г) принцип плановості;</w:t>
      </w:r>
    </w:p>
    <w:p w:rsidR="009025EF" w:rsidRPr="009025EF" w:rsidRDefault="009025EF" w:rsidP="009025EF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д) принцип справедливості і неупередженості.</w:t>
      </w:r>
    </w:p>
    <w:p w:rsidR="009025EF" w:rsidRPr="009025EF" w:rsidRDefault="009025EF" w:rsidP="0069759D">
      <w:pPr>
        <w:jc w:val="both"/>
        <w:rPr>
          <w:sz w:val="28"/>
          <w:lang w:val="ru-RU"/>
        </w:rPr>
      </w:pPr>
    </w:p>
    <w:p w:rsidR="00B25934" w:rsidRPr="00CA4F27" w:rsidRDefault="00540062" w:rsidP="00CA4F27">
      <w:pPr>
        <w:tabs>
          <w:tab w:val="left" w:pos="426"/>
          <w:tab w:val="left" w:pos="993"/>
          <w:tab w:val="left" w:pos="1843"/>
        </w:tabs>
        <w:ind w:firstLine="720"/>
        <w:jc w:val="both"/>
        <w:rPr>
          <w:b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23875" cy="523875"/>
            <wp:effectExtent l="19050" t="0" r="9525" b="0"/>
            <wp:docPr id="59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062">
        <w:rPr>
          <w:b/>
          <w:bCs/>
          <w:sz w:val="28"/>
          <w:szCs w:val="28"/>
          <w:lang w:val="uk-UA"/>
        </w:rPr>
        <w:t xml:space="preserve">Тема </w:t>
      </w:r>
      <w:r w:rsidR="0069759D">
        <w:rPr>
          <w:b/>
          <w:bCs/>
          <w:sz w:val="28"/>
          <w:szCs w:val="28"/>
          <w:lang w:val="uk-UA"/>
        </w:rPr>
        <w:t>8</w:t>
      </w:r>
      <w:r w:rsidRPr="00CA4F27">
        <w:rPr>
          <w:b/>
          <w:bCs/>
          <w:sz w:val="28"/>
          <w:szCs w:val="28"/>
          <w:lang w:val="uk-UA"/>
        </w:rPr>
        <w:t xml:space="preserve">. </w:t>
      </w:r>
      <w:r w:rsidR="00CA4F27" w:rsidRPr="00CA4F27">
        <w:rPr>
          <w:b/>
          <w:sz w:val="28"/>
          <w:szCs w:val="28"/>
          <w:lang w:val="ru-RU"/>
        </w:rPr>
        <w:t>Видатки бюджету на економічну діяльність держави та науку</w:t>
      </w:r>
    </w:p>
    <w:p w:rsidR="00540062" w:rsidRPr="00540062" w:rsidRDefault="00AF68A9" w:rsidP="00540062">
      <w:pPr>
        <w:jc w:val="both"/>
        <w:rPr>
          <w:b/>
          <w:noProof/>
          <w:color w:val="000000"/>
          <w:sz w:val="28"/>
          <w:szCs w:val="28"/>
          <w:lang w:val="uk-UA" w:eastAsia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48260</wp:posOffset>
                </wp:positionV>
                <wp:extent cx="5867400" cy="0"/>
                <wp:effectExtent l="19050" t="19685" r="19050" b="2794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FF461" id="Line 1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3.8pt" to="483.7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540062" w:rsidRDefault="00540062" w:rsidP="00540062">
      <w:pPr>
        <w:jc w:val="both"/>
        <w:rPr>
          <w:b/>
          <w:noProof/>
          <w:color w:val="000000"/>
          <w:sz w:val="28"/>
          <w:szCs w:val="28"/>
          <w:lang w:val="uk-UA" w:eastAsia="uk-UA"/>
        </w:rPr>
      </w:pPr>
    </w:p>
    <w:p w:rsidR="00540062" w:rsidRPr="002B2579" w:rsidRDefault="00540062" w:rsidP="00540062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85800" cy="419100"/>
            <wp:effectExtent l="19050" t="0" r="0" b="0"/>
            <wp:docPr id="60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        </w:t>
      </w:r>
      <w:r w:rsidRPr="002B2579">
        <w:rPr>
          <w:b/>
          <w:bCs/>
          <w:color w:val="000000"/>
          <w:sz w:val="28"/>
          <w:szCs w:val="28"/>
          <w:lang w:val="uk-UA"/>
        </w:rPr>
        <w:t>Зміст теоретичної частини заняття:</w:t>
      </w:r>
    </w:p>
    <w:p w:rsidR="00CA4F27" w:rsidRPr="00CA4F27" w:rsidRDefault="00CA4F27" w:rsidP="00CA4F27">
      <w:pPr>
        <w:widowControl w:val="0"/>
        <w:shd w:val="clear" w:color="auto" w:fill="FFFFFF"/>
        <w:tabs>
          <w:tab w:val="left" w:pos="-6521"/>
          <w:tab w:val="left" w:pos="-4536"/>
          <w:tab w:val="left" w:pos="-4395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8.1.</w:t>
      </w:r>
      <w:r w:rsidRPr="00CA4F27">
        <w:rPr>
          <w:sz w:val="28"/>
          <w:szCs w:val="28"/>
          <w:lang w:val="uk-UA"/>
        </w:rPr>
        <w:t>Необхідність і склад видатків на розвиток економіки.</w:t>
      </w:r>
    </w:p>
    <w:p w:rsidR="00CA4F27" w:rsidRPr="00CA4F27" w:rsidRDefault="00CA4F27" w:rsidP="00CA4F27">
      <w:pPr>
        <w:widowControl w:val="0"/>
        <w:shd w:val="clear" w:color="auto" w:fill="FFFFFF"/>
        <w:tabs>
          <w:tab w:val="left" w:pos="-6521"/>
          <w:tab w:val="left" w:pos="-4536"/>
          <w:tab w:val="left" w:pos="-4395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8.2.</w:t>
      </w:r>
      <w:r w:rsidRPr="00CA4F27">
        <w:rPr>
          <w:sz w:val="28"/>
          <w:szCs w:val="28"/>
          <w:lang w:val="uk-UA"/>
        </w:rPr>
        <w:t>Фінансування промисловості та енергетики.</w:t>
      </w:r>
    </w:p>
    <w:p w:rsidR="00CA4F27" w:rsidRPr="00CA4F27" w:rsidRDefault="00CA4F27" w:rsidP="00CA4F27">
      <w:pPr>
        <w:widowControl w:val="0"/>
        <w:shd w:val="clear" w:color="auto" w:fill="FFFFFF"/>
        <w:tabs>
          <w:tab w:val="left" w:pos="-6521"/>
          <w:tab w:val="left" w:pos="-4536"/>
          <w:tab w:val="left" w:pos="-4395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8.3.</w:t>
      </w:r>
      <w:r w:rsidRPr="00CA4F27">
        <w:rPr>
          <w:sz w:val="28"/>
          <w:szCs w:val="28"/>
          <w:lang w:val="uk-UA"/>
        </w:rPr>
        <w:t>Видатки на розвиток агропромислового комплекс.</w:t>
      </w:r>
    </w:p>
    <w:p w:rsidR="00CA4F27" w:rsidRPr="00CA4F27" w:rsidRDefault="00CA4F27" w:rsidP="00CA4F27">
      <w:pPr>
        <w:widowControl w:val="0"/>
        <w:shd w:val="clear" w:color="auto" w:fill="FFFFFF"/>
        <w:tabs>
          <w:tab w:val="left" w:pos="-6521"/>
          <w:tab w:val="left" w:pos="-4536"/>
          <w:tab w:val="left" w:pos="-4395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8.4.</w:t>
      </w:r>
      <w:r w:rsidRPr="00CA4F27">
        <w:rPr>
          <w:sz w:val="28"/>
          <w:szCs w:val="28"/>
          <w:lang w:val="uk-UA"/>
        </w:rPr>
        <w:t>Фінансова підтримка малого підприємництва.</w:t>
      </w:r>
    </w:p>
    <w:p w:rsidR="00CA4F27" w:rsidRPr="00CA4F27" w:rsidRDefault="00CA4F27" w:rsidP="00CA4F27">
      <w:pPr>
        <w:widowControl w:val="0"/>
        <w:shd w:val="clear" w:color="auto" w:fill="FFFFFF"/>
        <w:tabs>
          <w:tab w:val="left" w:pos="-6521"/>
          <w:tab w:val="left" w:pos="-4536"/>
          <w:tab w:val="left" w:pos="-4395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8.5.</w:t>
      </w:r>
      <w:r w:rsidRPr="00CA4F27">
        <w:rPr>
          <w:sz w:val="28"/>
          <w:szCs w:val="28"/>
          <w:lang w:val="uk-UA"/>
        </w:rPr>
        <w:t>Інші видатки бюджету, пов'язані з економічною діяльністю.</w:t>
      </w:r>
    </w:p>
    <w:p w:rsidR="00CA4F27" w:rsidRPr="00CA4F27" w:rsidRDefault="00CA4F27" w:rsidP="00CA4F27">
      <w:pPr>
        <w:widowControl w:val="0"/>
        <w:shd w:val="clear" w:color="auto" w:fill="FFFFFF"/>
        <w:tabs>
          <w:tab w:val="left" w:pos="-6521"/>
          <w:tab w:val="left" w:pos="-4536"/>
          <w:tab w:val="left" w:pos="-4395"/>
        </w:tabs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8.6.</w:t>
      </w:r>
      <w:r w:rsidRPr="00CA4F27">
        <w:rPr>
          <w:sz w:val="28"/>
          <w:szCs w:val="28"/>
          <w:lang w:val="uk-UA"/>
        </w:rPr>
        <w:t>Видатки на науку.</w:t>
      </w:r>
    </w:p>
    <w:p w:rsidR="00540062" w:rsidRPr="00B25934" w:rsidRDefault="00540062" w:rsidP="00540062">
      <w:pPr>
        <w:jc w:val="both"/>
        <w:rPr>
          <w:sz w:val="28"/>
          <w:szCs w:val="28"/>
          <w:lang w:val="ru-RU"/>
        </w:rPr>
      </w:pPr>
    </w:p>
    <w:p w:rsidR="00540062" w:rsidRDefault="00540062" w:rsidP="00540062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95325" cy="619125"/>
            <wp:effectExtent l="19050" t="0" r="9525" b="0"/>
            <wp:docPr id="61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Орієнтовний хід проведення заняття:</w:t>
      </w:r>
    </w:p>
    <w:p w:rsidR="00B25934" w:rsidRPr="002B2579" w:rsidRDefault="00B25934" w:rsidP="00B2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Pr="002B2579">
        <w:rPr>
          <w:color w:val="000000"/>
          <w:sz w:val="28"/>
          <w:szCs w:val="28"/>
          <w:lang w:val="uk-UA"/>
        </w:rPr>
        <w:t xml:space="preserve">Оголошення теми та її зв’язок із лекціями (до 3-х хвилин) </w:t>
      </w:r>
    </w:p>
    <w:p w:rsidR="00B25934" w:rsidRPr="002B2579" w:rsidRDefault="00B25934" w:rsidP="00B2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uk-UA"/>
        </w:rPr>
        <w:t>2.</w:t>
      </w:r>
      <w:r w:rsidRPr="002B2579">
        <w:rPr>
          <w:color w:val="000000"/>
          <w:sz w:val="28"/>
          <w:szCs w:val="28"/>
          <w:lang w:val="uk-UA"/>
        </w:rPr>
        <w:t>Перевірка присутності студентів (до 3-х хвилин)</w:t>
      </w:r>
    </w:p>
    <w:p w:rsidR="00B25934" w:rsidRPr="002B2579" w:rsidRDefault="00B25934" w:rsidP="00B2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</w:t>
      </w:r>
      <w:r w:rsidRPr="002B2579">
        <w:rPr>
          <w:color w:val="000000"/>
          <w:sz w:val="28"/>
          <w:szCs w:val="28"/>
          <w:lang w:val="uk-UA"/>
        </w:rPr>
        <w:t xml:space="preserve">Обговорення та закріплення лекційного матеріалу (до </w:t>
      </w:r>
      <w:r>
        <w:rPr>
          <w:color w:val="000000"/>
          <w:sz w:val="28"/>
          <w:szCs w:val="28"/>
          <w:lang w:val="uk-UA"/>
        </w:rPr>
        <w:t>70</w:t>
      </w:r>
      <w:r w:rsidRPr="002B2579">
        <w:rPr>
          <w:color w:val="000000"/>
          <w:sz w:val="28"/>
          <w:szCs w:val="28"/>
          <w:lang w:val="uk-UA"/>
        </w:rPr>
        <w:t>-хвилин)</w:t>
      </w:r>
    </w:p>
    <w:p w:rsidR="00B25934" w:rsidRPr="003A2759" w:rsidRDefault="00B25934" w:rsidP="00B2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ru-RU"/>
        </w:rPr>
        <w:t>4.</w:t>
      </w:r>
      <w:r w:rsidRPr="002B2579">
        <w:rPr>
          <w:color w:val="000000"/>
          <w:sz w:val="28"/>
          <w:szCs w:val="28"/>
          <w:lang w:val="uk-UA"/>
        </w:rPr>
        <w:t>Оголошення оцінок і пояснення домашнього завдання (до 4-х хвилин)</w:t>
      </w:r>
    </w:p>
    <w:p w:rsidR="00B25934" w:rsidRPr="002B2579" w:rsidRDefault="00B25934" w:rsidP="00540062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</w:p>
    <w:p w:rsidR="00540062" w:rsidRPr="002B2579" w:rsidRDefault="00540062" w:rsidP="00540062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66725" cy="466725"/>
            <wp:effectExtent l="19050" t="0" r="9525" b="0"/>
            <wp:docPr id="62" name="Рисунок 45" descr="MC9003269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C90032690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                   Питання для обговорення:</w:t>
      </w:r>
    </w:p>
    <w:p w:rsidR="000D11CA" w:rsidRDefault="00B25934" w:rsidP="00B2593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3F778D">
        <w:rPr>
          <w:color w:val="000000"/>
          <w:sz w:val="28"/>
          <w:szCs w:val="28"/>
          <w:lang w:val="uk-UA"/>
        </w:rPr>
        <w:t>Які форми фінансування на економічну діяльність включають видатки бюджету?</w:t>
      </w:r>
    </w:p>
    <w:p w:rsidR="00B25934" w:rsidRDefault="00B25934" w:rsidP="00B2593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3F778D">
        <w:rPr>
          <w:color w:val="000000"/>
          <w:sz w:val="28"/>
          <w:szCs w:val="28"/>
          <w:lang w:val="uk-UA"/>
        </w:rPr>
        <w:t>За якими напрямами здійснюється фінансування капіталовкладень?</w:t>
      </w:r>
    </w:p>
    <w:p w:rsidR="00B25934" w:rsidRPr="003F778D" w:rsidRDefault="00B25934" w:rsidP="00B2593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="003F778D" w:rsidRPr="003F778D">
        <w:rPr>
          <w:bCs/>
          <w:iCs/>
          <w:sz w:val="28"/>
          <w:szCs w:val="28"/>
          <w:lang w:val="ru-RU"/>
        </w:rPr>
        <w:t>Державна дотація</w:t>
      </w:r>
      <w:r w:rsidR="003F778D" w:rsidRPr="003F778D">
        <w:rPr>
          <w:sz w:val="28"/>
          <w:szCs w:val="28"/>
          <w:lang w:val="ru-RU"/>
        </w:rPr>
        <w:t xml:space="preserve"> – це</w:t>
      </w:r>
    </w:p>
    <w:p w:rsidR="00B25934" w:rsidRDefault="00B25934" w:rsidP="00B2593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3F778D">
        <w:rPr>
          <w:color w:val="000000"/>
          <w:sz w:val="28"/>
          <w:szCs w:val="28"/>
          <w:lang w:val="uk-UA"/>
        </w:rPr>
        <w:t>Охарактеризуйте видатки на паливно-енергетичний комплекс.</w:t>
      </w:r>
    </w:p>
    <w:p w:rsidR="00B25934" w:rsidRDefault="00B25934" w:rsidP="00B2593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</w:t>
      </w:r>
      <w:r w:rsidR="003F778D">
        <w:rPr>
          <w:color w:val="000000"/>
          <w:sz w:val="28"/>
          <w:szCs w:val="28"/>
          <w:lang w:val="uk-UA"/>
        </w:rPr>
        <w:t xml:space="preserve"> </w:t>
      </w:r>
      <w:r w:rsidR="003F778D" w:rsidRPr="003F778D">
        <w:rPr>
          <w:color w:val="000000"/>
          <w:sz w:val="28"/>
          <w:szCs w:val="28"/>
          <w:lang w:val="uk-UA"/>
        </w:rPr>
        <w:t xml:space="preserve">Охарактеризуйте </w:t>
      </w:r>
      <w:r w:rsidR="003F778D" w:rsidRPr="003F778D">
        <w:rPr>
          <w:bCs/>
          <w:color w:val="000000"/>
          <w:sz w:val="28"/>
          <w:szCs w:val="28"/>
          <w:lang w:val="uk-UA"/>
        </w:rPr>
        <w:t>видатки на сільськогосподарське виробництво</w:t>
      </w:r>
      <w:r>
        <w:rPr>
          <w:color w:val="000000"/>
          <w:sz w:val="28"/>
          <w:szCs w:val="28"/>
          <w:lang w:val="uk-UA"/>
        </w:rPr>
        <w:t>.</w:t>
      </w:r>
    </w:p>
    <w:p w:rsidR="003F778D" w:rsidRPr="003F778D" w:rsidRDefault="00B25934" w:rsidP="00B2593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6.</w:t>
      </w:r>
      <w:r w:rsidR="003F778D" w:rsidRPr="003F778D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F778D" w:rsidRPr="003F778D">
        <w:rPr>
          <w:color w:val="000000"/>
          <w:sz w:val="28"/>
          <w:szCs w:val="28"/>
          <w:lang w:val="uk-UA"/>
        </w:rPr>
        <w:t>Охарактеризуйте</w:t>
      </w:r>
      <w:r w:rsidR="003F778D" w:rsidRPr="008718BB">
        <w:rPr>
          <w:b/>
          <w:bCs/>
          <w:color w:val="000000"/>
          <w:sz w:val="28"/>
          <w:szCs w:val="28"/>
          <w:lang w:val="uk-UA"/>
        </w:rPr>
        <w:t xml:space="preserve"> </w:t>
      </w:r>
      <w:r w:rsidR="003F778D" w:rsidRPr="003F778D">
        <w:rPr>
          <w:bCs/>
          <w:color w:val="000000"/>
          <w:sz w:val="28"/>
          <w:szCs w:val="28"/>
          <w:lang w:val="uk-UA"/>
        </w:rPr>
        <w:t>видатки на закупівлю сільськогосподарської продукції та техніки</w:t>
      </w:r>
      <w:r w:rsidR="003F778D">
        <w:rPr>
          <w:color w:val="000000"/>
          <w:sz w:val="28"/>
          <w:szCs w:val="28"/>
          <w:lang w:val="uk-UA"/>
        </w:rPr>
        <w:t>.</w:t>
      </w:r>
    </w:p>
    <w:p w:rsidR="00B25934" w:rsidRDefault="00B25934" w:rsidP="00B2593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</w:t>
      </w:r>
      <w:r w:rsidR="003F778D">
        <w:rPr>
          <w:color w:val="000000"/>
          <w:sz w:val="28"/>
          <w:szCs w:val="28"/>
          <w:lang w:val="uk-UA"/>
        </w:rPr>
        <w:t>Видатки на науку – це...</w:t>
      </w:r>
      <w:r>
        <w:rPr>
          <w:color w:val="000000"/>
          <w:sz w:val="28"/>
          <w:szCs w:val="28"/>
          <w:lang w:val="uk-UA"/>
        </w:rPr>
        <w:t>.</w:t>
      </w:r>
    </w:p>
    <w:p w:rsidR="00B25934" w:rsidRDefault="00B25934" w:rsidP="00B25934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</w:t>
      </w:r>
      <w:r w:rsidR="003F778D">
        <w:rPr>
          <w:color w:val="000000"/>
          <w:sz w:val="28"/>
          <w:szCs w:val="28"/>
          <w:lang w:val="uk-UA"/>
        </w:rPr>
        <w:t>Фінансування наукових закладів ґрунтується на…</w:t>
      </w:r>
    </w:p>
    <w:p w:rsidR="000D11CA" w:rsidRDefault="000D11CA" w:rsidP="000D11CA">
      <w:pPr>
        <w:jc w:val="both"/>
        <w:rPr>
          <w:sz w:val="28"/>
          <w:lang w:val="uk-UA"/>
        </w:rPr>
      </w:pPr>
    </w:p>
    <w:p w:rsidR="003F778D" w:rsidRDefault="003F778D" w:rsidP="003F778D">
      <w:pPr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Тести для самоконтролю:</w:t>
      </w:r>
    </w:p>
    <w:p w:rsidR="00B25934" w:rsidRPr="003F778D" w:rsidRDefault="003F778D" w:rsidP="000D11CA">
      <w:pPr>
        <w:jc w:val="both"/>
        <w:rPr>
          <w:i/>
          <w:sz w:val="28"/>
          <w:lang w:val="uk-UA"/>
        </w:rPr>
      </w:pPr>
      <w:r w:rsidRPr="003F778D">
        <w:rPr>
          <w:i/>
          <w:sz w:val="28"/>
          <w:lang w:val="uk-UA"/>
        </w:rPr>
        <w:t>Запитання 1:</w:t>
      </w:r>
    </w:p>
    <w:p w:rsidR="003F778D" w:rsidRDefault="003F778D" w:rsidP="000D11CA">
      <w:pPr>
        <w:jc w:val="both"/>
        <w:rPr>
          <w:sz w:val="28"/>
          <w:lang w:val="uk-UA"/>
        </w:rPr>
      </w:pPr>
      <w:r>
        <w:rPr>
          <w:sz w:val="28"/>
          <w:lang w:val="uk-UA"/>
        </w:rPr>
        <w:t>Скільки форм фінансування на економічну діяльність включають видатки бюджету:</w:t>
      </w:r>
    </w:p>
    <w:p w:rsidR="003F778D" w:rsidRPr="009025EF" w:rsidRDefault="003F778D" w:rsidP="003F778D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 xml:space="preserve">а) </w:t>
      </w:r>
      <w:r>
        <w:rPr>
          <w:sz w:val="28"/>
          <w:szCs w:val="28"/>
          <w:lang w:val="ru-RU"/>
        </w:rPr>
        <w:t>2</w:t>
      </w:r>
      <w:r w:rsidRPr="009025EF">
        <w:rPr>
          <w:sz w:val="28"/>
          <w:szCs w:val="28"/>
          <w:lang w:val="ru-RU"/>
        </w:rPr>
        <w:t>;</w:t>
      </w:r>
    </w:p>
    <w:p w:rsidR="003F778D" w:rsidRPr="009025EF" w:rsidRDefault="003F778D" w:rsidP="003F778D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 xml:space="preserve">б) </w:t>
      </w:r>
      <w:r>
        <w:rPr>
          <w:sz w:val="28"/>
          <w:szCs w:val="28"/>
          <w:lang w:val="ru-RU"/>
        </w:rPr>
        <w:t>5</w:t>
      </w:r>
      <w:r w:rsidRPr="009025EF">
        <w:rPr>
          <w:sz w:val="28"/>
          <w:szCs w:val="28"/>
          <w:lang w:val="ru-RU"/>
        </w:rPr>
        <w:t>;</w:t>
      </w:r>
    </w:p>
    <w:p w:rsidR="003F778D" w:rsidRPr="009025EF" w:rsidRDefault="003F778D" w:rsidP="003F778D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 xml:space="preserve">в) </w:t>
      </w:r>
      <w:r>
        <w:rPr>
          <w:sz w:val="28"/>
          <w:szCs w:val="28"/>
          <w:lang w:val="ru-RU"/>
        </w:rPr>
        <w:t>7</w:t>
      </w:r>
      <w:r w:rsidRPr="009025EF">
        <w:rPr>
          <w:sz w:val="28"/>
          <w:szCs w:val="28"/>
          <w:lang w:val="ru-RU"/>
        </w:rPr>
        <w:t>;</w:t>
      </w:r>
    </w:p>
    <w:p w:rsidR="003F778D" w:rsidRPr="009025EF" w:rsidRDefault="003F778D" w:rsidP="003F778D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 xml:space="preserve">г) </w:t>
      </w:r>
      <w:r>
        <w:rPr>
          <w:sz w:val="28"/>
          <w:szCs w:val="28"/>
          <w:lang w:val="ru-RU"/>
        </w:rPr>
        <w:t>3</w:t>
      </w:r>
      <w:r w:rsidRPr="009025EF">
        <w:rPr>
          <w:sz w:val="28"/>
          <w:szCs w:val="28"/>
          <w:lang w:val="ru-RU"/>
        </w:rPr>
        <w:t>;</w:t>
      </w:r>
    </w:p>
    <w:p w:rsidR="003F778D" w:rsidRPr="009025EF" w:rsidRDefault="003F778D" w:rsidP="003F778D">
      <w:pPr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)4</w:t>
      </w:r>
      <w:r w:rsidRPr="009025EF">
        <w:rPr>
          <w:sz w:val="28"/>
          <w:szCs w:val="28"/>
          <w:lang w:val="ru-RU"/>
        </w:rPr>
        <w:t>.</w:t>
      </w:r>
    </w:p>
    <w:p w:rsidR="003F778D" w:rsidRPr="003F778D" w:rsidRDefault="003F778D" w:rsidP="000D11CA">
      <w:pPr>
        <w:jc w:val="both"/>
        <w:rPr>
          <w:sz w:val="28"/>
          <w:lang w:val="ru-RU"/>
        </w:rPr>
      </w:pPr>
    </w:p>
    <w:p w:rsidR="00B25934" w:rsidRPr="003F778D" w:rsidRDefault="003F778D" w:rsidP="000D11CA">
      <w:pPr>
        <w:jc w:val="both"/>
        <w:rPr>
          <w:i/>
          <w:sz w:val="28"/>
          <w:lang w:val="uk-UA"/>
        </w:rPr>
      </w:pPr>
      <w:r w:rsidRPr="003F778D">
        <w:rPr>
          <w:i/>
          <w:sz w:val="28"/>
          <w:lang w:val="uk-UA"/>
        </w:rPr>
        <w:t>Запитання 2:</w:t>
      </w:r>
    </w:p>
    <w:p w:rsidR="003F778D" w:rsidRDefault="003F778D" w:rsidP="000D11CA">
      <w:pPr>
        <w:jc w:val="both"/>
        <w:rPr>
          <w:sz w:val="28"/>
          <w:lang w:val="uk-UA"/>
        </w:rPr>
      </w:pPr>
      <w:r>
        <w:rPr>
          <w:sz w:val="28"/>
          <w:lang w:val="uk-UA"/>
        </w:rPr>
        <w:t>Що включають операційні витрати?</w:t>
      </w:r>
    </w:p>
    <w:p w:rsidR="003F778D" w:rsidRPr="003F778D" w:rsidRDefault="003F778D" w:rsidP="003F778D">
      <w:pPr>
        <w:rPr>
          <w:sz w:val="28"/>
          <w:szCs w:val="28"/>
          <w:lang w:val="ru-RU"/>
        </w:rPr>
      </w:pPr>
      <w:r w:rsidRPr="003F778D">
        <w:rPr>
          <w:sz w:val="28"/>
          <w:szCs w:val="28"/>
          <w:lang w:val="ru-RU"/>
        </w:rPr>
        <w:t>а) фінансування геологорозвідувальних робіт;</w:t>
      </w:r>
    </w:p>
    <w:p w:rsidR="003F778D" w:rsidRPr="003F778D" w:rsidRDefault="003F778D" w:rsidP="003F778D">
      <w:pPr>
        <w:rPr>
          <w:sz w:val="28"/>
          <w:szCs w:val="28"/>
          <w:lang w:val="ru-RU"/>
        </w:rPr>
      </w:pPr>
      <w:r w:rsidRPr="003F778D">
        <w:rPr>
          <w:sz w:val="28"/>
          <w:szCs w:val="28"/>
          <w:lang w:val="ru-RU"/>
        </w:rPr>
        <w:t>б) фінансування лісового і водного господарства;</w:t>
      </w:r>
    </w:p>
    <w:p w:rsidR="003F778D" w:rsidRPr="003F778D" w:rsidRDefault="003F778D" w:rsidP="003F778D">
      <w:pPr>
        <w:rPr>
          <w:sz w:val="28"/>
          <w:szCs w:val="28"/>
          <w:lang w:val="ru-RU"/>
        </w:rPr>
      </w:pPr>
      <w:r w:rsidRPr="003F778D">
        <w:rPr>
          <w:sz w:val="28"/>
          <w:szCs w:val="28"/>
          <w:lang w:val="ru-RU"/>
        </w:rPr>
        <w:t>в) землевпорядкувальні роботи ;</w:t>
      </w:r>
    </w:p>
    <w:p w:rsidR="003F778D" w:rsidRPr="003F778D" w:rsidRDefault="003F778D" w:rsidP="003F778D">
      <w:pPr>
        <w:rPr>
          <w:sz w:val="28"/>
          <w:szCs w:val="28"/>
          <w:lang w:val="ru-RU"/>
        </w:rPr>
      </w:pPr>
      <w:r w:rsidRPr="003F778D">
        <w:rPr>
          <w:sz w:val="28"/>
          <w:szCs w:val="28"/>
          <w:lang w:val="ru-RU"/>
        </w:rPr>
        <w:t>г) утримання насіневих станцій і племінних господарств;</w:t>
      </w:r>
    </w:p>
    <w:p w:rsidR="003F778D" w:rsidRPr="003F778D" w:rsidRDefault="003F778D" w:rsidP="003F778D">
      <w:pPr>
        <w:rPr>
          <w:sz w:val="28"/>
          <w:szCs w:val="28"/>
          <w:lang w:val="ru-RU"/>
        </w:rPr>
      </w:pPr>
      <w:r w:rsidRPr="003F778D">
        <w:rPr>
          <w:sz w:val="28"/>
          <w:szCs w:val="28"/>
          <w:lang w:val="ru-RU"/>
        </w:rPr>
        <w:t>д)всі відповіді правильні.</w:t>
      </w:r>
    </w:p>
    <w:p w:rsidR="003F778D" w:rsidRDefault="003F778D" w:rsidP="000D11CA">
      <w:pPr>
        <w:jc w:val="both"/>
        <w:rPr>
          <w:sz w:val="28"/>
          <w:szCs w:val="28"/>
          <w:lang w:val="uk-UA"/>
        </w:rPr>
      </w:pPr>
    </w:p>
    <w:p w:rsidR="003F778D" w:rsidRPr="003F778D" w:rsidRDefault="003F778D" w:rsidP="000D11CA">
      <w:pPr>
        <w:jc w:val="both"/>
        <w:rPr>
          <w:i/>
          <w:sz w:val="28"/>
          <w:szCs w:val="28"/>
          <w:lang w:val="uk-UA"/>
        </w:rPr>
      </w:pPr>
      <w:r w:rsidRPr="003F778D">
        <w:rPr>
          <w:i/>
          <w:sz w:val="28"/>
          <w:szCs w:val="28"/>
          <w:lang w:val="uk-UA"/>
        </w:rPr>
        <w:t>Запитання 3:</w:t>
      </w:r>
    </w:p>
    <w:p w:rsidR="003F778D" w:rsidRPr="003444FC" w:rsidRDefault="003F778D" w:rsidP="003F778D">
      <w:pPr>
        <w:rPr>
          <w:sz w:val="28"/>
          <w:szCs w:val="28"/>
          <w:lang w:val="uk-UA"/>
        </w:rPr>
      </w:pPr>
      <w:r w:rsidRPr="003444FC">
        <w:rPr>
          <w:sz w:val="28"/>
          <w:szCs w:val="28"/>
          <w:lang w:val="uk-UA"/>
        </w:rPr>
        <w:t xml:space="preserve">Державна дотація </w:t>
      </w:r>
      <w:r w:rsidR="003444FC">
        <w:rPr>
          <w:sz w:val="28"/>
          <w:szCs w:val="28"/>
          <w:lang w:val="uk-UA"/>
        </w:rPr>
        <w:t>–</w:t>
      </w:r>
      <w:r w:rsidRPr="003444FC">
        <w:rPr>
          <w:sz w:val="28"/>
          <w:szCs w:val="28"/>
          <w:lang w:val="uk-UA"/>
        </w:rPr>
        <w:t xml:space="preserve"> це</w:t>
      </w:r>
      <w:r w:rsidR="003444FC">
        <w:rPr>
          <w:sz w:val="28"/>
          <w:szCs w:val="28"/>
          <w:lang w:val="uk-UA"/>
        </w:rPr>
        <w:t>?</w:t>
      </w:r>
    </w:p>
    <w:p w:rsidR="003F778D" w:rsidRPr="003444FC" w:rsidRDefault="003F778D" w:rsidP="003F778D">
      <w:pPr>
        <w:rPr>
          <w:sz w:val="28"/>
          <w:szCs w:val="28"/>
          <w:lang w:val="uk-UA"/>
        </w:rPr>
      </w:pPr>
      <w:r w:rsidRPr="003444FC">
        <w:rPr>
          <w:sz w:val="28"/>
          <w:szCs w:val="28"/>
          <w:lang w:val="uk-UA"/>
        </w:rPr>
        <w:t>а) це виділення з бюджету коштів на покриття збитків суб’єктів господарювання у тому випадку, коли збитковість визначається певною фінансовою політикою держави в сфері ціноутворення;</w:t>
      </w:r>
    </w:p>
    <w:p w:rsidR="003F778D" w:rsidRPr="003444FC" w:rsidRDefault="003F778D" w:rsidP="003F778D">
      <w:pPr>
        <w:rPr>
          <w:sz w:val="28"/>
          <w:szCs w:val="28"/>
          <w:lang w:val="uk-UA"/>
        </w:rPr>
      </w:pPr>
      <w:r w:rsidRPr="003444FC">
        <w:rPr>
          <w:sz w:val="28"/>
          <w:szCs w:val="28"/>
          <w:lang w:val="uk-UA"/>
        </w:rPr>
        <w:t>б)</w:t>
      </w:r>
      <w:r w:rsidR="003444FC" w:rsidRPr="003444FC">
        <w:rPr>
          <w:color w:val="000000"/>
          <w:sz w:val="28"/>
          <w:szCs w:val="28"/>
          <w:lang w:val="uk-UA"/>
        </w:rPr>
        <w:t xml:space="preserve"> кошти на розвиток вітчизняного машинобудування для агропромислового комплексу</w:t>
      </w:r>
      <w:r w:rsidRPr="003444FC">
        <w:rPr>
          <w:sz w:val="28"/>
          <w:szCs w:val="28"/>
          <w:lang w:val="uk-UA"/>
        </w:rPr>
        <w:t xml:space="preserve"> ;</w:t>
      </w:r>
    </w:p>
    <w:p w:rsidR="003F778D" w:rsidRPr="003444FC" w:rsidRDefault="003F778D" w:rsidP="003F778D">
      <w:pPr>
        <w:rPr>
          <w:sz w:val="28"/>
          <w:szCs w:val="28"/>
          <w:lang w:val="uk-UA"/>
        </w:rPr>
      </w:pPr>
      <w:r w:rsidRPr="003444FC">
        <w:rPr>
          <w:sz w:val="28"/>
          <w:szCs w:val="28"/>
          <w:lang w:val="uk-UA"/>
        </w:rPr>
        <w:t>в)</w:t>
      </w:r>
      <w:r w:rsidR="003444FC" w:rsidRPr="003444FC">
        <w:rPr>
          <w:sz w:val="28"/>
          <w:szCs w:val="28"/>
          <w:lang w:val="uk-UA"/>
        </w:rPr>
        <w:t xml:space="preserve"> сума виділених бюджетом капіталовкладень направляється міністерствам і відомствам, які в свою чергу розподіляють цю суму між підприємствами та організаціями</w:t>
      </w:r>
      <w:r w:rsidRPr="003444FC">
        <w:rPr>
          <w:sz w:val="28"/>
          <w:szCs w:val="28"/>
          <w:lang w:val="uk-UA"/>
        </w:rPr>
        <w:t xml:space="preserve"> ;</w:t>
      </w:r>
    </w:p>
    <w:p w:rsidR="003F778D" w:rsidRPr="003444FC" w:rsidRDefault="003F778D" w:rsidP="003F778D">
      <w:pPr>
        <w:rPr>
          <w:sz w:val="28"/>
          <w:szCs w:val="28"/>
          <w:lang w:val="uk-UA"/>
        </w:rPr>
      </w:pPr>
      <w:r w:rsidRPr="003444FC">
        <w:rPr>
          <w:sz w:val="28"/>
          <w:szCs w:val="28"/>
          <w:lang w:val="uk-UA"/>
        </w:rPr>
        <w:t xml:space="preserve">г) </w:t>
      </w:r>
      <w:r w:rsidR="003444FC" w:rsidRPr="003444FC">
        <w:rPr>
          <w:sz w:val="28"/>
          <w:szCs w:val="28"/>
          <w:lang w:val="ru-RU"/>
        </w:rPr>
        <w:t>фінансування господарств, що перебувають в особливо складних кліматичних умовах</w:t>
      </w:r>
      <w:r w:rsidRPr="003444FC">
        <w:rPr>
          <w:sz w:val="28"/>
          <w:szCs w:val="28"/>
          <w:lang w:val="uk-UA"/>
        </w:rPr>
        <w:t>;</w:t>
      </w:r>
    </w:p>
    <w:p w:rsidR="003F778D" w:rsidRPr="003444FC" w:rsidRDefault="003F778D" w:rsidP="003F778D">
      <w:pPr>
        <w:rPr>
          <w:sz w:val="28"/>
          <w:szCs w:val="28"/>
          <w:lang w:val="uk-UA"/>
        </w:rPr>
      </w:pPr>
      <w:r w:rsidRPr="003444FC">
        <w:rPr>
          <w:sz w:val="28"/>
          <w:szCs w:val="28"/>
          <w:lang w:val="uk-UA"/>
        </w:rPr>
        <w:t>д)</w:t>
      </w:r>
      <w:r w:rsidR="003444FC" w:rsidRPr="003444FC">
        <w:rPr>
          <w:sz w:val="28"/>
          <w:szCs w:val="28"/>
          <w:lang w:val="uk-UA"/>
        </w:rPr>
        <w:t>нема правильної відповіді</w:t>
      </w:r>
      <w:r w:rsidRPr="003444FC">
        <w:rPr>
          <w:sz w:val="28"/>
          <w:szCs w:val="28"/>
          <w:lang w:val="uk-UA"/>
        </w:rPr>
        <w:t>.</w:t>
      </w:r>
    </w:p>
    <w:p w:rsidR="003F778D" w:rsidRDefault="003F778D" w:rsidP="000D11CA">
      <w:pPr>
        <w:jc w:val="both"/>
        <w:rPr>
          <w:sz w:val="28"/>
          <w:szCs w:val="28"/>
          <w:lang w:val="uk-UA"/>
        </w:rPr>
      </w:pPr>
    </w:p>
    <w:p w:rsidR="003444FC" w:rsidRPr="003444FC" w:rsidRDefault="003444FC" w:rsidP="003444FC">
      <w:pPr>
        <w:rPr>
          <w:i/>
          <w:sz w:val="28"/>
          <w:szCs w:val="28"/>
          <w:lang w:val="ru-RU"/>
        </w:rPr>
      </w:pPr>
      <w:r w:rsidRPr="003444FC">
        <w:rPr>
          <w:i/>
          <w:sz w:val="28"/>
          <w:szCs w:val="28"/>
          <w:lang w:val="ru-RU"/>
        </w:rPr>
        <w:t>Запитання 4: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Які групи не входять до витрат на розвиток економіки за бюджетною класифікацією?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а) будівництво;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б) промисловість та енергетика;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в) сільське господарство, лісове господарство, рибальство і мисливство;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г) наука;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д) транспорт, дорожнє господарство, зв'язок, телекомунікації та інформатика.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</w:p>
    <w:p w:rsidR="003444FC" w:rsidRPr="003444FC" w:rsidRDefault="003444FC" w:rsidP="003444FC">
      <w:pPr>
        <w:rPr>
          <w:i/>
          <w:sz w:val="28"/>
          <w:szCs w:val="28"/>
          <w:lang w:val="ru-RU"/>
        </w:rPr>
      </w:pPr>
      <w:r w:rsidRPr="003444FC">
        <w:rPr>
          <w:i/>
          <w:sz w:val="28"/>
          <w:szCs w:val="28"/>
          <w:lang w:val="ru-RU"/>
        </w:rPr>
        <w:lastRenderedPageBreak/>
        <w:t xml:space="preserve">Запитання </w:t>
      </w:r>
      <w:r>
        <w:rPr>
          <w:i/>
          <w:sz w:val="28"/>
          <w:szCs w:val="28"/>
          <w:lang w:val="ru-RU"/>
        </w:rPr>
        <w:t>5</w:t>
      </w:r>
      <w:r w:rsidRPr="003444FC">
        <w:rPr>
          <w:i/>
          <w:sz w:val="28"/>
          <w:szCs w:val="28"/>
          <w:lang w:val="ru-RU"/>
        </w:rPr>
        <w:t>: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Які видатки у складі видатків на економіку є найбільшими за обсягом?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а) видатки на агропромисловий комплекс;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б) видатки на житлово-комунальне господарство;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в) видатки на розвиток промисловості та енергетики;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г) видатки на транспорт;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д) видатки на зв'язок.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</w:p>
    <w:p w:rsidR="003444FC" w:rsidRPr="003444FC" w:rsidRDefault="003444FC" w:rsidP="003444FC">
      <w:pPr>
        <w:rPr>
          <w:i/>
          <w:sz w:val="28"/>
          <w:szCs w:val="28"/>
          <w:lang w:val="ru-RU"/>
        </w:rPr>
      </w:pPr>
      <w:r w:rsidRPr="003444FC">
        <w:rPr>
          <w:i/>
          <w:sz w:val="28"/>
          <w:szCs w:val="28"/>
          <w:lang w:val="ru-RU"/>
        </w:rPr>
        <w:t>Запитання 6: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Якими галузевими відмінностями обумовлені особливості фінансування сільського господарства?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а) сезонність виробництва та велика тривалість виробничого циклу;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б) родючість ґрунтів;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в) кліматичні умови і природно-кліматичні фактори;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г) організаційно-економічні особливості;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д) всі відповіді вірні.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</w:p>
    <w:p w:rsidR="003444FC" w:rsidRPr="003444FC" w:rsidRDefault="003444FC" w:rsidP="003444FC">
      <w:pPr>
        <w:rPr>
          <w:i/>
          <w:sz w:val="28"/>
          <w:szCs w:val="28"/>
          <w:lang w:val="ru-RU"/>
        </w:rPr>
      </w:pPr>
      <w:r w:rsidRPr="003444FC">
        <w:rPr>
          <w:i/>
          <w:sz w:val="28"/>
          <w:szCs w:val="28"/>
          <w:lang w:val="ru-RU"/>
        </w:rPr>
        <w:t>Запитання 7: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Який орган влади України встановлює обсяги фінансування наукових досліджень за рахунок бюджетних коштів?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а) Кабінет Міністрів України;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б) Верховна Рада України;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в) відповідний комітет, який займається питаннями науки та інтелектуальної власності;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г) обласні адміністрації;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д) міські ради.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</w:p>
    <w:p w:rsidR="003444FC" w:rsidRPr="003444FC" w:rsidRDefault="003444FC" w:rsidP="003444FC">
      <w:pPr>
        <w:rPr>
          <w:i/>
          <w:sz w:val="28"/>
          <w:szCs w:val="28"/>
          <w:lang w:val="ru-RU"/>
        </w:rPr>
      </w:pPr>
      <w:r w:rsidRPr="003444FC">
        <w:rPr>
          <w:i/>
          <w:sz w:val="28"/>
          <w:szCs w:val="28"/>
          <w:lang w:val="ru-RU"/>
        </w:rPr>
        <w:t>Запитання 8: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Що відноситься до переваг прямого державного фінансування та кредитування малого підприємництва?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а) гнучкість;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б) адресність;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в) оперативність;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г) безпосередність;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д) всі відповіді вірні.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</w:p>
    <w:p w:rsidR="003444FC" w:rsidRPr="003444FC" w:rsidRDefault="003444FC" w:rsidP="003444FC">
      <w:pPr>
        <w:rPr>
          <w:i/>
          <w:sz w:val="28"/>
          <w:szCs w:val="28"/>
          <w:lang w:val="uk-UA"/>
        </w:rPr>
      </w:pPr>
      <w:r w:rsidRPr="00624C38">
        <w:rPr>
          <w:i/>
          <w:sz w:val="28"/>
          <w:szCs w:val="28"/>
          <w:lang w:val="ru-RU"/>
        </w:rPr>
        <w:t>Запитання 9: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В яких формах здійснюється пряме фінансування та кредитування малого підприємництва?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а) кредитування;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б) пайове фінансування;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в) субсидування;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г) бюджетні позики;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д) всі відповіді вірні.</w:t>
      </w:r>
    </w:p>
    <w:p w:rsidR="003444FC" w:rsidRPr="006E1D4C" w:rsidRDefault="003444FC" w:rsidP="003444FC">
      <w:pPr>
        <w:rPr>
          <w:sz w:val="28"/>
          <w:szCs w:val="28"/>
          <w:lang w:val="ru-RU"/>
        </w:rPr>
      </w:pPr>
    </w:p>
    <w:p w:rsidR="007F700F" w:rsidRPr="006E1D4C" w:rsidRDefault="007F700F" w:rsidP="003444FC">
      <w:pPr>
        <w:rPr>
          <w:sz w:val="28"/>
          <w:szCs w:val="28"/>
          <w:lang w:val="ru-RU"/>
        </w:rPr>
      </w:pPr>
    </w:p>
    <w:p w:rsidR="003444FC" w:rsidRPr="003444FC" w:rsidRDefault="003444FC" w:rsidP="003444FC">
      <w:pPr>
        <w:rPr>
          <w:i/>
          <w:sz w:val="28"/>
          <w:szCs w:val="28"/>
          <w:lang w:val="ru-RU"/>
        </w:rPr>
      </w:pPr>
      <w:r w:rsidRPr="003444FC">
        <w:rPr>
          <w:i/>
          <w:sz w:val="28"/>
          <w:szCs w:val="28"/>
          <w:lang w:val="ru-RU"/>
        </w:rPr>
        <w:lastRenderedPageBreak/>
        <w:t xml:space="preserve">Запитання </w:t>
      </w:r>
      <w:r>
        <w:rPr>
          <w:i/>
          <w:sz w:val="28"/>
          <w:szCs w:val="28"/>
          <w:lang w:val="ru-RU"/>
        </w:rPr>
        <w:t>10</w:t>
      </w:r>
      <w:r w:rsidRPr="003444FC">
        <w:rPr>
          <w:i/>
          <w:sz w:val="28"/>
          <w:szCs w:val="28"/>
          <w:lang w:val="ru-RU"/>
        </w:rPr>
        <w:t>: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На що повинні бути насамперед спрямовані видатки бюджету?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а) розвиток енергетики;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б) стабілізацію економіки;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в) розвиток малого підприємництва;</w:t>
      </w:r>
    </w:p>
    <w:p w:rsidR="003444FC" w:rsidRP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г) фінансування закладів громадського харчування;</w:t>
      </w:r>
    </w:p>
    <w:p w:rsidR="003444FC" w:rsidRDefault="003444FC" w:rsidP="003444FC">
      <w:pPr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д) утримання органів влади.</w:t>
      </w:r>
    </w:p>
    <w:p w:rsidR="003444FC" w:rsidRDefault="003444FC" w:rsidP="003444FC">
      <w:pPr>
        <w:rPr>
          <w:sz w:val="28"/>
          <w:szCs w:val="28"/>
          <w:lang w:val="ru-RU"/>
        </w:rPr>
      </w:pPr>
    </w:p>
    <w:p w:rsidR="003444FC" w:rsidRPr="003444FC" w:rsidRDefault="003444FC" w:rsidP="003444FC">
      <w:pPr>
        <w:rPr>
          <w:sz w:val="28"/>
          <w:szCs w:val="28"/>
          <w:lang w:val="ru-RU"/>
        </w:rPr>
      </w:pPr>
    </w:p>
    <w:p w:rsidR="00540062" w:rsidRPr="00700D62" w:rsidRDefault="00540062" w:rsidP="00B25934">
      <w:pPr>
        <w:rPr>
          <w:b/>
          <w:noProof/>
          <w:color w:val="000000"/>
          <w:sz w:val="28"/>
          <w:szCs w:val="28"/>
          <w:lang w:val="uk-UA" w:eastAsia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23875" cy="523875"/>
            <wp:effectExtent l="19050" t="0" r="9525" b="0"/>
            <wp:docPr id="66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062">
        <w:rPr>
          <w:b/>
          <w:bCs/>
          <w:sz w:val="28"/>
          <w:szCs w:val="28"/>
          <w:lang w:val="uk-UA"/>
        </w:rPr>
        <w:t xml:space="preserve">Тема </w:t>
      </w:r>
      <w:r w:rsidR="000D11CA">
        <w:rPr>
          <w:b/>
          <w:bCs/>
          <w:sz w:val="28"/>
          <w:szCs w:val="28"/>
          <w:lang w:val="uk-UA"/>
        </w:rPr>
        <w:t>9</w:t>
      </w:r>
      <w:r w:rsidRPr="00540062">
        <w:rPr>
          <w:b/>
          <w:bCs/>
          <w:sz w:val="28"/>
          <w:szCs w:val="28"/>
          <w:lang w:val="uk-UA"/>
        </w:rPr>
        <w:t xml:space="preserve">. </w:t>
      </w:r>
      <w:r w:rsidR="003444FC">
        <w:rPr>
          <w:b/>
          <w:sz w:val="28"/>
          <w:szCs w:val="28"/>
          <w:lang w:val="ru-RU"/>
        </w:rPr>
        <w:t>Видатки бюдетів на соціальний захист, соціально-культурну та освітню сферу</w:t>
      </w:r>
    </w:p>
    <w:p w:rsidR="000D11CA" w:rsidRDefault="00AF68A9" w:rsidP="00540062">
      <w:pPr>
        <w:jc w:val="both"/>
        <w:rPr>
          <w:b/>
          <w:noProof/>
          <w:color w:val="000000"/>
          <w:sz w:val="28"/>
          <w:szCs w:val="28"/>
          <w:lang w:val="uk-UA" w:eastAsia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116840</wp:posOffset>
                </wp:positionV>
                <wp:extent cx="5867400" cy="0"/>
                <wp:effectExtent l="19050" t="21590" r="19050" b="26035"/>
                <wp:wrapNone/>
                <wp:docPr id="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B65DA" id="Line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9.2pt" to="483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540062" w:rsidRDefault="00540062" w:rsidP="00540062">
      <w:pPr>
        <w:jc w:val="both"/>
        <w:rPr>
          <w:b/>
          <w:noProof/>
          <w:color w:val="000000"/>
          <w:sz w:val="28"/>
          <w:szCs w:val="28"/>
          <w:lang w:val="uk-UA" w:eastAsia="uk-UA"/>
        </w:rPr>
      </w:pPr>
    </w:p>
    <w:p w:rsidR="00540062" w:rsidRPr="002B2579" w:rsidRDefault="00540062" w:rsidP="00540062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85800" cy="419100"/>
            <wp:effectExtent l="19050" t="0" r="0" b="0"/>
            <wp:docPr id="67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        </w:t>
      </w:r>
      <w:r w:rsidRPr="002B2579">
        <w:rPr>
          <w:b/>
          <w:bCs/>
          <w:color w:val="000000"/>
          <w:sz w:val="28"/>
          <w:szCs w:val="28"/>
          <w:lang w:val="uk-UA"/>
        </w:rPr>
        <w:t>Зміст теоретичної частини заняття:</w:t>
      </w:r>
    </w:p>
    <w:p w:rsidR="003444FC" w:rsidRPr="003444FC" w:rsidRDefault="003444FC" w:rsidP="003444FC">
      <w:pPr>
        <w:shd w:val="clear" w:color="auto" w:fill="FFFFFF"/>
        <w:tabs>
          <w:tab w:val="left" w:pos="284"/>
          <w:tab w:val="left" w:pos="426"/>
          <w:tab w:val="left" w:pos="1843"/>
        </w:tabs>
        <w:rPr>
          <w:sz w:val="28"/>
          <w:szCs w:val="28"/>
          <w:lang w:val="ru-RU"/>
        </w:rPr>
      </w:pPr>
      <w:r w:rsidRPr="003444FC">
        <w:rPr>
          <w:sz w:val="28"/>
          <w:szCs w:val="28"/>
          <w:lang w:val="uk-UA"/>
        </w:rPr>
        <w:t>9.1.Склад видатків на соціальний захист і соціальну сферу.</w:t>
      </w:r>
    </w:p>
    <w:p w:rsidR="003444FC" w:rsidRPr="003444FC" w:rsidRDefault="003444FC" w:rsidP="003444FC">
      <w:pPr>
        <w:shd w:val="clear" w:color="auto" w:fill="FFFFFF"/>
        <w:tabs>
          <w:tab w:val="left" w:pos="284"/>
          <w:tab w:val="left" w:pos="426"/>
          <w:tab w:val="left" w:pos="1843"/>
        </w:tabs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9.2.</w:t>
      </w:r>
      <w:r w:rsidRPr="003444FC">
        <w:rPr>
          <w:sz w:val="28"/>
          <w:szCs w:val="28"/>
          <w:lang w:val="uk-UA"/>
        </w:rPr>
        <w:t>Фінансування освіти.</w:t>
      </w:r>
    </w:p>
    <w:p w:rsidR="003444FC" w:rsidRPr="003444FC" w:rsidRDefault="003444FC" w:rsidP="003444FC">
      <w:pPr>
        <w:shd w:val="clear" w:color="auto" w:fill="FFFFFF"/>
        <w:tabs>
          <w:tab w:val="left" w:pos="284"/>
          <w:tab w:val="left" w:pos="426"/>
          <w:tab w:val="left" w:pos="1843"/>
        </w:tabs>
        <w:rPr>
          <w:sz w:val="28"/>
          <w:szCs w:val="28"/>
          <w:lang w:val="ru-RU"/>
        </w:rPr>
      </w:pPr>
      <w:r w:rsidRPr="003444FC">
        <w:rPr>
          <w:sz w:val="28"/>
          <w:szCs w:val="28"/>
          <w:lang w:val="ru-RU"/>
        </w:rPr>
        <w:t>9.3.</w:t>
      </w:r>
      <w:r w:rsidRPr="003444FC">
        <w:rPr>
          <w:sz w:val="28"/>
          <w:szCs w:val="28"/>
          <w:lang w:val="uk-UA"/>
        </w:rPr>
        <w:t>Фінансування охорони здоров</w:t>
      </w:r>
      <w:r w:rsidRPr="003444FC">
        <w:rPr>
          <w:sz w:val="28"/>
          <w:szCs w:val="28"/>
          <w:lang w:val="ru-RU"/>
        </w:rPr>
        <w:t>’</w:t>
      </w:r>
      <w:r w:rsidRPr="003444FC">
        <w:rPr>
          <w:sz w:val="28"/>
          <w:szCs w:val="28"/>
          <w:lang w:val="uk-UA"/>
        </w:rPr>
        <w:t>я.</w:t>
      </w:r>
    </w:p>
    <w:p w:rsidR="003444FC" w:rsidRPr="003444FC" w:rsidRDefault="003444FC" w:rsidP="003444FC">
      <w:pPr>
        <w:shd w:val="clear" w:color="auto" w:fill="FFFFFF"/>
        <w:tabs>
          <w:tab w:val="left" w:pos="284"/>
          <w:tab w:val="left" w:pos="426"/>
          <w:tab w:val="left" w:pos="1843"/>
        </w:tabs>
        <w:rPr>
          <w:sz w:val="28"/>
          <w:szCs w:val="28"/>
          <w:lang w:val="ru-RU"/>
        </w:rPr>
      </w:pPr>
      <w:r w:rsidRPr="003444FC">
        <w:rPr>
          <w:sz w:val="28"/>
          <w:szCs w:val="28"/>
          <w:lang w:val="uk-UA"/>
        </w:rPr>
        <w:t>9.4.Фінансування культурно-освітніх закладів.</w:t>
      </w:r>
    </w:p>
    <w:p w:rsidR="003444FC" w:rsidRPr="003444FC" w:rsidRDefault="003444FC" w:rsidP="003444FC">
      <w:pPr>
        <w:tabs>
          <w:tab w:val="left" w:pos="426"/>
          <w:tab w:val="left" w:pos="993"/>
          <w:tab w:val="left" w:pos="1843"/>
        </w:tabs>
        <w:rPr>
          <w:sz w:val="28"/>
          <w:szCs w:val="28"/>
          <w:lang w:val="uk-UA"/>
        </w:rPr>
      </w:pPr>
      <w:r w:rsidRPr="003444FC">
        <w:rPr>
          <w:sz w:val="28"/>
          <w:szCs w:val="28"/>
          <w:lang w:val="ru-RU"/>
        </w:rPr>
        <w:t>9.5.</w:t>
      </w:r>
      <w:r w:rsidRPr="003444FC">
        <w:rPr>
          <w:sz w:val="28"/>
          <w:szCs w:val="28"/>
          <w:lang w:val="uk-UA"/>
        </w:rPr>
        <w:t>Фінансування закладів соціального забезпечення.</w:t>
      </w:r>
    </w:p>
    <w:p w:rsidR="00540062" w:rsidRPr="003444FC" w:rsidRDefault="00540062" w:rsidP="00540062">
      <w:pPr>
        <w:jc w:val="both"/>
        <w:rPr>
          <w:sz w:val="28"/>
          <w:szCs w:val="28"/>
          <w:lang w:val="uk-UA"/>
        </w:rPr>
      </w:pPr>
    </w:p>
    <w:p w:rsidR="00540062" w:rsidRPr="002B2579" w:rsidRDefault="00540062" w:rsidP="00540062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95325" cy="619125"/>
            <wp:effectExtent l="19050" t="0" r="9525" b="0"/>
            <wp:docPr id="68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Орієнтовний хід проведення заняття:</w:t>
      </w:r>
    </w:p>
    <w:p w:rsidR="00B25934" w:rsidRPr="002B2579" w:rsidRDefault="00B25934" w:rsidP="00B2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Pr="002B2579">
        <w:rPr>
          <w:color w:val="000000"/>
          <w:sz w:val="28"/>
          <w:szCs w:val="28"/>
          <w:lang w:val="uk-UA"/>
        </w:rPr>
        <w:t xml:space="preserve">Оголошення теми та її зв’язок із лекціями (до 3-х хвилин) </w:t>
      </w:r>
    </w:p>
    <w:p w:rsidR="00B25934" w:rsidRPr="002B2579" w:rsidRDefault="00B25934" w:rsidP="00B2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uk-UA"/>
        </w:rPr>
        <w:t>2.</w:t>
      </w:r>
      <w:r w:rsidRPr="002B2579">
        <w:rPr>
          <w:color w:val="000000"/>
          <w:sz w:val="28"/>
          <w:szCs w:val="28"/>
          <w:lang w:val="uk-UA"/>
        </w:rPr>
        <w:t>Перевірка присутності студентів (до 3-х хвилин)</w:t>
      </w:r>
    </w:p>
    <w:p w:rsidR="00B25934" w:rsidRPr="002B2579" w:rsidRDefault="00B25934" w:rsidP="00B2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</w:t>
      </w:r>
      <w:r w:rsidRPr="002B2579">
        <w:rPr>
          <w:color w:val="000000"/>
          <w:sz w:val="28"/>
          <w:szCs w:val="28"/>
          <w:lang w:val="uk-UA"/>
        </w:rPr>
        <w:t xml:space="preserve">Обговорення та закріплення лекційного матеріалу (до </w:t>
      </w:r>
      <w:r>
        <w:rPr>
          <w:color w:val="000000"/>
          <w:sz w:val="28"/>
          <w:szCs w:val="28"/>
          <w:lang w:val="uk-UA"/>
        </w:rPr>
        <w:t>70</w:t>
      </w:r>
      <w:r w:rsidRPr="002B2579">
        <w:rPr>
          <w:color w:val="000000"/>
          <w:sz w:val="28"/>
          <w:szCs w:val="28"/>
          <w:lang w:val="uk-UA"/>
        </w:rPr>
        <w:t>-хвилин)</w:t>
      </w:r>
    </w:p>
    <w:p w:rsidR="00B25934" w:rsidRPr="003A2759" w:rsidRDefault="00B25934" w:rsidP="00B259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ru-RU"/>
        </w:rPr>
        <w:t>4.</w:t>
      </w:r>
      <w:r w:rsidRPr="002B2579">
        <w:rPr>
          <w:color w:val="000000"/>
          <w:sz w:val="28"/>
          <w:szCs w:val="28"/>
          <w:lang w:val="uk-UA"/>
        </w:rPr>
        <w:t>Оголошення оцінок і пояснення домашнього завдання (до 4-х хвилин)</w:t>
      </w:r>
    </w:p>
    <w:p w:rsidR="00540062" w:rsidRPr="00B25934" w:rsidRDefault="00540062" w:rsidP="00540062">
      <w:pPr>
        <w:jc w:val="both"/>
        <w:rPr>
          <w:sz w:val="28"/>
          <w:szCs w:val="28"/>
          <w:lang w:val="uk-UA"/>
        </w:rPr>
      </w:pPr>
    </w:p>
    <w:p w:rsidR="00540062" w:rsidRPr="002B2579" w:rsidRDefault="00540062" w:rsidP="00540062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66725" cy="466725"/>
            <wp:effectExtent l="19050" t="0" r="9525" b="0"/>
            <wp:docPr id="69" name="Рисунок 45" descr="MC9003269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C90032690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                   Питання для обговорення:</w:t>
      </w:r>
    </w:p>
    <w:p w:rsidR="00A62B1C" w:rsidRDefault="00B25934" w:rsidP="00540062">
      <w:pPr>
        <w:pStyle w:val="ad"/>
        <w:shd w:val="clear" w:color="auto" w:fill="FFFFFF"/>
        <w:ind w:left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0B12F6">
        <w:rPr>
          <w:color w:val="000000"/>
          <w:sz w:val="28"/>
          <w:szCs w:val="28"/>
          <w:lang w:val="uk-UA"/>
        </w:rPr>
        <w:t xml:space="preserve">Що </w:t>
      </w:r>
      <w:r w:rsidR="00E46E82">
        <w:rPr>
          <w:color w:val="000000"/>
          <w:sz w:val="28"/>
          <w:szCs w:val="28"/>
          <w:lang w:val="uk-UA"/>
        </w:rPr>
        <w:t>включать видатки на соціальний захист та соціальне забезпечення?</w:t>
      </w:r>
    </w:p>
    <w:p w:rsidR="000B12F6" w:rsidRDefault="000B12F6" w:rsidP="00540062">
      <w:pPr>
        <w:pStyle w:val="ad"/>
        <w:shd w:val="clear" w:color="auto" w:fill="FFFFFF"/>
        <w:ind w:left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</w:t>
      </w:r>
      <w:r w:rsidR="00E46E82">
        <w:rPr>
          <w:color w:val="000000"/>
          <w:sz w:val="28"/>
          <w:szCs w:val="28"/>
          <w:lang w:val="uk-UA"/>
        </w:rPr>
        <w:t>Освіта – це…</w:t>
      </w:r>
    </w:p>
    <w:p w:rsidR="00E46E82" w:rsidRPr="00E46E82" w:rsidRDefault="000B12F6" w:rsidP="00540062">
      <w:pPr>
        <w:pStyle w:val="ad"/>
        <w:shd w:val="clear" w:color="auto" w:fill="FFFFFF"/>
        <w:ind w:left="0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E46E82" w:rsidRPr="00E46E82">
        <w:rPr>
          <w:b/>
          <w:bCs/>
          <w:color w:val="000000"/>
          <w:sz w:val="28"/>
          <w:szCs w:val="28"/>
          <w:u w:val="single"/>
          <w:lang w:val="uk-UA"/>
        </w:rPr>
        <w:t xml:space="preserve"> </w:t>
      </w:r>
      <w:r w:rsidR="00E46E82" w:rsidRPr="00E46E82">
        <w:rPr>
          <w:bCs/>
          <w:color w:val="000000"/>
          <w:sz w:val="28"/>
          <w:szCs w:val="28"/>
          <w:lang w:val="uk-UA"/>
        </w:rPr>
        <w:t>Видатки на освіту здійснюються за</w:t>
      </w:r>
      <w:r w:rsidR="00E46E82">
        <w:rPr>
          <w:bCs/>
          <w:color w:val="000000"/>
          <w:sz w:val="28"/>
          <w:szCs w:val="28"/>
          <w:lang w:val="uk-UA"/>
        </w:rPr>
        <w:t>…</w:t>
      </w:r>
    </w:p>
    <w:p w:rsidR="000B12F6" w:rsidRDefault="000B12F6" w:rsidP="00540062">
      <w:pPr>
        <w:pStyle w:val="ad"/>
        <w:shd w:val="clear" w:color="auto" w:fill="FFFFFF"/>
        <w:ind w:left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uk-UA"/>
        </w:rPr>
        <w:t>4.</w:t>
      </w:r>
      <w:r w:rsidR="00E46E82">
        <w:rPr>
          <w:color w:val="000000"/>
          <w:sz w:val="28"/>
          <w:szCs w:val="28"/>
          <w:lang w:val="uk-UA"/>
        </w:rPr>
        <w:t>Педагогічна ставка – це…</w:t>
      </w:r>
    </w:p>
    <w:p w:rsidR="000B12F6" w:rsidRDefault="000B12F6" w:rsidP="00540062">
      <w:pPr>
        <w:pStyle w:val="ad"/>
        <w:shd w:val="clear" w:color="auto" w:fill="FFFFFF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E46E82">
        <w:rPr>
          <w:sz w:val="28"/>
          <w:szCs w:val="28"/>
          <w:lang w:val="ru-RU"/>
        </w:rPr>
        <w:t>Охарактеризуйте фонд зарплати обслуговування персоналу</w:t>
      </w:r>
      <w:r>
        <w:rPr>
          <w:sz w:val="28"/>
          <w:szCs w:val="28"/>
          <w:lang w:val="ru-RU"/>
        </w:rPr>
        <w:t>.</w:t>
      </w:r>
    </w:p>
    <w:p w:rsidR="000B12F6" w:rsidRDefault="000B12F6" w:rsidP="00540062">
      <w:pPr>
        <w:pStyle w:val="ad"/>
        <w:shd w:val="clear" w:color="auto" w:fill="FFFFFF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E46E82" w:rsidRPr="00E46E82">
        <w:rPr>
          <w:color w:val="000000"/>
          <w:sz w:val="28"/>
          <w:szCs w:val="28"/>
          <w:lang w:val="uk-UA"/>
        </w:rPr>
        <w:t xml:space="preserve"> </w:t>
      </w:r>
      <w:r w:rsidR="00E46E82" w:rsidRPr="00F55694">
        <w:rPr>
          <w:color w:val="000000"/>
          <w:sz w:val="28"/>
          <w:szCs w:val="28"/>
          <w:lang w:val="uk-UA"/>
        </w:rPr>
        <w:t xml:space="preserve">Дошкільний навчальний заклад </w:t>
      </w:r>
      <w:r w:rsidR="00E46E82">
        <w:rPr>
          <w:color w:val="000000"/>
          <w:sz w:val="28"/>
          <w:szCs w:val="28"/>
          <w:lang w:val="uk-UA"/>
        </w:rPr>
        <w:t>–</w:t>
      </w:r>
      <w:r w:rsidR="00E46E82" w:rsidRPr="00F55694">
        <w:rPr>
          <w:color w:val="000000"/>
          <w:sz w:val="28"/>
          <w:szCs w:val="28"/>
          <w:lang w:val="uk-UA"/>
        </w:rPr>
        <w:t xml:space="preserve"> це</w:t>
      </w:r>
      <w:r w:rsidR="00E46E82">
        <w:rPr>
          <w:color w:val="000000"/>
          <w:sz w:val="28"/>
          <w:szCs w:val="28"/>
          <w:lang w:val="uk-UA"/>
        </w:rPr>
        <w:t>…</w:t>
      </w:r>
    </w:p>
    <w:p w:rsidR="000B12F6" w:rsidRDefault="000B12F6" w:rsidP="00540062">
      <w:pPr>
        <w:pStyle w:val="ad"/>
        <w:shd w:val="clear" w:color="auto" w:fill="FFFFFF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="00E46E82">
        <w:rPr>
          <w:sz w:val="28"/>
          <w:szCs w:val="28"/>
          <w:lang w:val="ru-RU"/>
        </w:rPr>
        <w:t>Що є джерелами фінансування дошкільного навчального закладу?</w:t>
      </w:r>
    </w:p>
    <w:p w:rsidR="000B12F6" w:rsidRDefault="000B12F6" w:rsidP="00540062">
      <w:pPr>
        <w:pStyle w:val="ad"/>
        <w:shd w:val="clear" w:color="auto" w:fill="FFFFFF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8.Які </w:t>
      </w:r>
      <w:r w:rsidR="00E46E82">
        <w:rPr>
          <w:sz w:val="28"/>
          <w:szCs w:val="28"/>
          <w:lang w:val="ru-RU"/>
        </w:rPr>
        <w:t>групи включає система вищої освіти в Україні</w:t>
      </w:r>
      <w:r>
        <w:rPr>
          <w:sz w:val="28"/>
          <w:szCs w:val="28"/>
          <w:lang w:val="ru-RU"/>
        </w:rPr>
        <w:t>?</w:t>
      </w:r>
    </w:p>
    <w:p w:rsidR="000B12F6" w:rsidRDefault="000B12F6" w:rsidP="000B12F6">
      <w:pPr>
        <w:pStyle w:val="2"/>
        <w:spacing w:line="360" w:lineRule="auto"/>
        <w:ind w:left="0"/>
        <w:jc w:val="both"/>
        <w:rPr>
          <w:sz w:val="28"/>
          <w:szCs w:val="28"/>
          <w:lang w:val="ru-RU"/>
        </w:rPr>
      </w:pPr>
      <w:r w:rsidRPr="000B12F6">
        <w:rPr>
          <w:sz w:val="28"/>
          <w:szCs w:val="28"/>
          <w:lang w:val="ru-RU"/>
        </w:rPr>
        <w:t xml:space="preserve">9. </w:t>
      </w:r>
      <w:r w:rsidR="00E46E82">
        <w:rPr>
          <w:sz w:val="28"/>
          <w:szCs w:val="28"/>
          <w:lang w:val="ru-RU"/>
        </w:rPr>
        <w:t>Професійно технічний навчальний заклад – це…</w:t>
      </w:r>
    </w:p>
    <w:p w:rsidR="00E46E82" w:rsidRDefault="00E46E82" w:rsidP="00E46E82">
      <w:pPr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Тести для самоконтролю:</w:t>
      </w:r>
    </w:p>
    <w:p w:rsidR="00E46E82" w:rsidRPr="00E46E82" w:rsidRDefault="00E46E82" w:rsidP="00E46E82">
      <w:pPr>
        <w:rPr>
          <w:i/>
          <w:sz w:val="28"/>
          <w:szCs w:val="28"/>
          <w:lang w:val="ru-RU"/>
        </w:rPr>
      </w:pPr>
      <w:r w:rsidRPr="00E46E82">
        <w:rPr>
          <w:i/>
          <w:sz w:val="28"/>
          <w:szCs w:val="28"/>
          <w:lang w:val="ru-RU"/>
        </w:rPr>
        <w:t>Запитання 1: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Система фінансування освіти не вимагає: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lastRenderedPageBreak/>
        <w:t>а) фінансування школи інтернату;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б) фінансування закладів післядипломної освіти;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в) фінансування бібліотеки;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г) фінансування закладів післядипломної освіти;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д) вірна відповідь відсутня.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</w:p>
    <w:p w:rsidR="00E46E82" w:rsidRPr="00E46E82" w:rsidRDefault="00E46E82" w:rsidP="00E46E82">
      <w:pPr>
        <w:rPr>
          <w:i/>
          <w:sz w:val="28"/>
          <w:szCs w:val="28"/>
          <w:lang w:val="ru-RU"/>
        </w:rPr>
      </w:pPr>
      <w:r w:rsidRPr="00E46E82">
        <w:rPr>
          <w:i/>
          <w:sz w:val="28"/>
          <w:szCs w:val="28"/>
          <w:lang w:val="ru-RU"/>
        </w:rPr>
        <w:t>Запитання 2: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Головним джерелом фінансування витрат на освіту є: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а) державний та обласний бюджети;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б) державний бюджет;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в) Державний бюджет та бюджет АРК;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г) державний та місцеві бюджети;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д) районний та сільський бюджети.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</w:p>
    <w:p w:rsidR="00E46E82" w:rsidRPr="00E46E82" w:rsidRDefault="00E46E82" w:rsidP="00E46E82">
      <w:pPr>
        <w:rPr>
          <w:i/>
          <w:sz w:val="28"/>
          <w:szCs w:val="28"/>
          <w:lang w:val="ru-RU"/>
        </w:rPr>
      </w:pPr>
      <w:r w:rsidRPr="00E46E82">
        <w:rPr>
          <w:i/>
          <w:sz w:val="28"/>
          <w:szCs w:val="28"/>
          <w:lang w:val="ru-RU"/>
        </w:rPr>
        <w:t>Запитання 3: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Планування фонду оплати педагогічного навантаження здійснюється на основі: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а) кількості педагогічних ставок;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б) кількості відпрацьованих днів;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в) фонду заробітної плати;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г) наявного фонду оплати праці;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д) вікової категорії працівників.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</w:p>
    <w:p w:rsidR="00E46E82" w:rsidRPr="00E46E82" w:rsidRDefault="00E46E82" w:rsidP="00E46E82">
      <w:pPr>
        <w:rPr>
          <w:i/>
          <w:sz w:val="28"/>
          <w:szCs w:val="28"/>
          <w:lang w:val="ru-RU"/>
        </w:rPr>
      </w:pPr>
      <w:r w:rsidRPr="00E46E82">
        <w:rPr>
          <w:i/>
          <w:sz w:val="28"/>
          <w:szCs w:val="28"/>
          <w:lang w:val="ru-RU"/>
        </w:rPr>
        <w:t>Запитання 4: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Додаткові доплати працівникам освіти плануються за: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а) другу вищу освіту;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б) класне керівництво;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в) якість знань;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г) успішність класу;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д) всі відповіді вірні.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</w:p>
    <w:p w:rsidR="00E46E82" w:rsidRPr="00E46E82" w:rsidRDefault="00E46E82" w:rsidP="00E46E82">
      <w:pPr>
        <w:rPr>
          <w:i/>
          <w:sz w:val="28"/>
          <w:szCs w:val="28"/>
          <w:lang w:val="ru-RU"/>
        </w:rPr>
      </w:pPr>
      <w:r w:rsidRPr="00E46E82">
        <w:rPr>
          <w:i/>
          <w:sz w:val="28"/>
          <w:szCs w:val="28"/>
          <w:lang w:val="ru-RU"/>
        </w:rPr>
        <w:t>Запитання 5: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Середня ставка заробітної плати визначається шляхом: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а) ділення суми оплати навчальних годин на кількість педагогічних ставок;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б) ділення фонду оплати праці на суму оплати навчальних годин;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в) множенням ставки одного працівника на суму оплати навчальних годин;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г) множенням суми оплати навчальних годин на кількість педагогічних ставок;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д) вірна відповідь відсутня.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</w:p>
    <w:p w:rsidR="00E46E82" w:rsidRPr="00E46E82" w:rsidRDefault="00E46E82" w:rsidP="00E46E82">
      <w:pPr>
        <w:rPr>
          <w:i/>
          <w:sz w:val="28"/>
          <w:szCs w:val="28"/>
          <w:lang w:val="ru-RU"/>
        </w:rPr>
      </w:pPr>
      <w:r w:rsidRPr="00E46E82">
        <w:rPr>
          <w:i/>
          <w:sz w:val="28"/>
          <w:szCs w:val="28"/>
          <w:lang w:val="ru-RU"/>
        </w:rPr>
        <w:t>Запитання 6: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Стипендія – це...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а) регулярна грошова виплата, що надається учням і студентам середніх спеціальних та вищих навчальних закладів, а також аспірантам та докторантам, за умови успішного навчання;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б) разова грошова виплата студентам денного відділення;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lastRenderedPageBreak/>
        <w:t>в) регулярна грошова виплата, яка призначається у встановленому державою порядку як захід матеріального забезпечення за принципами загальнолюдської солідарності та субсидування;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г) одна з форм заохочення успіхів, досягнутих в праці, науці, літературі, мистецтві чи іншій суспільно корисній діяльності;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д) грошова сума, що виплачується страховиком за умовами майнового страхування і страхування відповідальності з настанням страхового випадку.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</w:p>
    <w:p w:rsidR="00E46E82" w:rsidRPr="00E46E82" w:rsidRDefault="00E46E82" w:rsidP="00E46E82">
      <w:pPr>
        <w:rPr>
          <w:i/>
          <w:sz w:val="28"/>
          <w:szCs w:val="28"/>
          <w:lang w:val="ru-RU"/>
        </w:rPr>
      </w:pPr>
      <w:r w:rsidRPr="00E46E82">
        <w:rPr>
          <w:i/>
          <w:sz w:val="28"/>
          <w:szCs w:val="28"/>
          <w:lang w:val="ru-RU"/>
        </w:rPr>
        <w:t>Запитання 7: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Постійна грошова виплата, що надається учням і студентам середніх спеціальних та вищих навчальних закладів, а також аспірантам та докторантам, за умови успішного навчання має назву: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а) пенсія;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б) премія;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в) стипендія;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г) страхове відшкодування;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д) страхова премія.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</w:p>
    <w:p w:rsidR="00E46E82" w:rsidRPr="00E46E82" w:rsidRDefault="00E46E82" w:rsidP="00E46E82">
      <w:pPr>
        <w:rPr>
          <w:i/>
          <w:sz w:val="28"/>
          <w:szCs w:val="28"/>
          <w:lang w:val="ru-RU"/>
        </w:rPr>
      </w:pPr>
      <w:r w:rsidRPr="00E46E82">
        <w:rPr>
          <w:i/>
          <w:sz w:val="28"/>
          <w:szCs w:val="28"/>
          <w:lang w:val="ru-RU"/>
        </w:rPr>
        <w:t>Запитання 8: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Педагогічне навантаження вихователя групи подовженого дня загальноосвітнього навчального закладу становить: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а) 20 годин;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б) 30 годин;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в) 35 годин;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г) 40 годин;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д) 50 годин.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</w:p>
    <w:p w:rsidR="00E46E82" w:rsidRPr="00E46E82" w:rsidRDefault="00E46E82" w:rsidP="00E46E82">
      <w:pPr>
        <w:rPr>
          <w:i/>
          <w:sz w:val="28"/>
          <w:szCs w:val="28"/>
          <w:lang w:val="ru-RU"/>
        </w:rPr>
      </w:pPr>
      <w:r w:rsidRPr="00E46E82">
        <w:rPr>
          <w:i/>
          <w:sz w:val="28"/>
          <w:szCs w:val="28"/>
          <w:lang w:val="ru-RU"/>
        </w:rPr>
        <w:t>Запитання 9: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Скільки елементів містять фонди заробітної плати вищих закладів освіти?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а) 2;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б) 3;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в) 4;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г) 5;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д) 8.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</w:p>
    <w:p w:rsidR="00E46E82" w:rsidRPr="00E46E82" w:rsidRDefault="00E46E82" w:rsidP="00E46E82">
      <w:pPr>
        <w:rPr>
          <w:i/>
          <w:sz w:val="28"/>
          <w:szCs w:val="28"/>
          <w:lang w:val="ru-RU"/>
        </w:rPr>
      </w:pPr>
      <w:r w:rsidRPr="00E46E82">
        <w:rPr>
          <w:i/>
          <w:sz w:val="28"/>
          <w:szCs w:val="28"/>
          <w:lang w:val="ru-RU"/>
        </w:rPr>
        <w:t>Запитання 10: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Особи мають право на призначення пенсії за віком за наявності страхового стажу не менше як: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а) 2 роки;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б) 3 роки;</w:t>
      </w:r>
    </w:p>
    <w:p w:rsidR="00E46E82" w:rsidRPr="00E46E82" w:rsidRDefault="00E46E82" w:rsidP="00E46E82">
      <w:pPr>
        <w:rPr>
          <w:sz w:val="28"/>
          <w:szCs w:val="28"/>
          <w:lang w:val="ru-RU"/>
        </w:rPr>
      </w:pPr>
      <w:r w:rsidRPr="00E46E82">
        <w:rPr>
          <w:sz w:val="28"/>
          <w:szCs w:val="28"/>
          <w:lang w:val="ru-RU"/>
        </w:rPr>
        <w:t>в) 4 роки;</w:t>
      </w:r>
    </w:p>
    <w:p w:rsidR="00E46E82" w:rsidRPr="00624C38" w:rsidRDefault="00E46E82" w:rsidP="00E46E82">
      <w:pPr>
        <w:rPr>
          <w:sz w:val="28"/>
          <w:szCs w:val="28"/>
          <w:lang w:val="ru-RU"/>
        </w:rPr>
      </w:pPr>
      <w:r w:rsidRPr="00624C38">
        <w:rPr>
          <w:sz w:val="28"/>
          <w:szCs w:val="28"/>
          <w:lang w:val="ru-RU"/>
        </w:rPr>
        <w:t>г) 5 років;</w:t>
      </w:r>
    </w:p>
    <w:p w:rsidR="00E46E82" w:rsidRPr="00624C38" w:rsidRDefault="00E46E82" w:rsidP="00E46E82">
      <w:pPr>
        <w:rPr>
          <w:sz w:val="28"/>
          <w:szCs w:val="28"/>
          <w:lang w:val="ru-RU"/>
        </w:rPr>
      </w:pPr>
      <w:r w:rsidRPr="00624C38">
        <w:rPr>
          <w:sz w:val="28"/>
          <w:szCs w:val="28"/>
          <w:lang w:val="ru-RU"/>
        </w:rPr>
        <w:t>д) 8 років.</w:t>
      </w:r>
    </w:p>
    <w:p w:rsidR="00E46E82" w:rsidRDefault="00E46E82" w:rsidP="00E46E82">
      <w:pPr>
        <w:pStyle w:val="2"/>
        <w:spacing w:after="0" w:line="240" w:lineRule="auto"/>
        <w:ind w:left="0"/>
        <w:jc w:val="both"/>
        <w:rPr>
          <w:sz w:val="28"/>
          <w:szCs w:val="28"/>
          <w:lang w:val="ru-RU"/>
        </w:rPr>
      </w:pPr>
    </w:p>
    <w:p w:rsidR="00E46E82" w:rsidRPr="00B06E28" w:rsidRDefault="00E46E82" w:rsidP="00E46E82">
      <w:pPr>
        <w:pStyle w:val="2"/>
        <w:spacing w:after="0" w:line="240" w:lineRule="auto"/>
        <w:ind w:left="0"/>
        <w:jc w:val="both"/>
        <w:rPr>
          <w:sz w:val="28"/>
          <w:szCs w:val="28"/>
          <w:lang w:val="ru-RU"/>
        </w:rPr>
      </w:pPr>
    </w:p>
    <w:p w:rsidR="00624C38" w:rsidRPr="00B06E28" w:rsidRDefault="00624C38" w:rsidP="00E46E82">
      <w:pPr>
        <w:pStyle w:val="2"/>
        <w:spacing w:after="0" w:line="240" w:lineRule="auto"/>
        <w:ind w:left="0"/>
        <w:jc w:val="both"/>
        <w:rPr>
          <w:sz w:val="28"/>
          <w:szCs w:val="28"/>
          <w:lang w:val="ru-RU"/>
        </w:rPr>
      </w:pPr>
    </w:p>
    <w:p w:rsidR="00540062" w:rsidRPr="00624C38" w:rsidRDefault="00540062" w:rsidP="00540062">
      <w:pPr>
        <w:jc w:val="both"/>
        <w:rPr>
          <w:b/>
          <w:noProof/>
          <w:color w:val="000000"/>
          <w:sz w:val="28"/>
          <w:szCs w:val="28"/>
          <w:lang w:val="ru-RU" w:eastAsia="uk-UA"/>
        </w:rPr>
      </w:pPr>
      <w:r>
        <w:rPr>
          <w:b/>
          <w:noProof/>
          <w:sz w:val="28"/>
          <w:szCs w:val="28"/>
          <w:lang w:val="uk-UA" w:eastAsia="uk-UA"/>
        </w:rPr>
        <w:lastRenderedPageBreak/>
        <w:drawing>
          <wp:inline distT="0" distB="0" distL="0" distR="0">
            <wp:extent cx="523875" cy="523875"/>
            <wp:effectExtent l="19050" t="0" r="9525" b="0"/>
            <wp:docPr id="73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062">
        <w:rPr>
          <w:b/>
          <w:bCs/>
          <w:sz w:val="28"/>
          <w:szCs w:val="28"/>
          <w:lang w:val="uk-UA"/>
        </w:rPr>
        <w:t xml:space="preserve">Тема </w:t>
      </w:r>
      <w:r w:rsidR="00A62B1C">
        <w:rPr>
          <w:b/>
          <w:bCs/>
          <w:sz w:val="28"/>
          <w:szCs w:val="28"/>
          <w:lang w:val="uk-UA"/>
        </w:rPr>
        <w:t>10</w:t>
      </w:r>
      <w:r w:rsidRPr="00540062">
        <w:rPr>
          <w:b/>
          <w:bCs/>
          <w:sz w:val="28"/>
          <w:szCs w:val="28"/>
          <w:lang w:val="uk-UA"/>
        </w:rPr>
        <w:t xml:space="preserve">. </w:t>
      </w:r>
      <w:r w:rsidR="00624C38" w:rsidRPr="00624C38">
        <w:rPr>
          <w:b/>
          <w:sz w:val="28"/>
          <w:szCs w:val="28"/>
          <w:lang w:val="ru-RU"/>
        </w:rPr>
        <w:t>Фінансування державного управління; національної оборони та правоохоронної діяльності</w:t>
      </w:r>
    </w:p>
    <w:p w:rsidR="00540062" w:rsidRDefault="00AF68A9" w:rsidP="00540062">
      <w:pPr>
        <w:jc w:val="both"/>
        <w:rPr>
          <w:b/>
          <w:noProof/>
          <w:color w:val="000000"/>
          <w:sz w:val="28"/>
          <w:szCs w:val="28"/>
          <w:lang w:val="uk-UA" w:eastAsia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116840</wp:posOffset>
                </wp:positionV>
                <wp:extent cx="5867400" cy="0"/>
                <wp:effectExtent l="19050" t="21590" r="19050" b="26035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062B19" id="Line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75pt,9.2pt" to="483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" strokeweight="3pt">
                <v:stroke linestyle="thinThin"/>
              </v:line>
            </w:pict>
          </mc:Fallback>
        </mc:AlternateContent>
      </w:r>
    </w:p>
    <w:p w:rsidR="00540062" w:rsidRDefault="00540062" w:rsidP="00540062">
      <w:pPr>
        <w:jc w:val="both"/>
        <w:rPr>
          <w:b/>
          <w:noProof/>
          <w:color w:val="000000"/>
          <w:sz w:val="28"/>
          <w:szCs w:val="28"/>
          <w:lang w:val="uk-UA" w:eastAsia="uk-UA"/>
        </w:rPr>
      </w:pPr>
    </w:p>
    <w:p w:rsidR="00540062" w:rsidRPr="002B2579" w:rsidRDefault="00540062" w:rsidP="00540062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85800" cy="419100"/>
            <wp:effectExtent l="19050" t="0" r="0" b="0"/>
            <wp:docPr id="74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        </w:t>
      </w:r>
      <w:r w:rsidRPr="002B2579">
        <w:rPr>
          <w:b/>
          <w:bCs/>
          <w:color w:val="000000"/>
          <w:sz w:val="28"/>
          <w:szCs w:val="28"/>
          <w:lang w:val="uk-UA"/>
        </w:rPr>
        <w:t>Зміст теоретичної частини заняття:</w:t>
      </w:r>
    </w:p>
    <w:p w:rsidR="00624C38" w:rsidRPr="00624C38" w:rsidRDefault="00624C38" w:rsidP="00624C38">
      <w:pPr>
        <w:shd w:val="clear" w:color="auto" w:fill="FFFFFF"/>
        <w:tabs>
          <w:tab w:val="left" w:pos="284"/>
          <w:tab w:val="left" w:pos="426"/>
          <w:tab w:val="left" w:pos="1843"/>
        </w:tabs>
        <w:rPr>
          <w:sz w:val="28"/>
          <w:szCs w:val="28"/>
          <w:lang w:val="uk-UA"/>
        </w:rPr>
      </w:pPr>
      <w:r w:rsidRPr="00624C38">
        <w:rPr>
          <w:sz w:val="28"/>
          <w:szCs w:val="28"/>
          <w:lang w:val="ru-RU"/>
        </w:rPr>
        <w:t>10.1.</w:t>
      </w:r>
      <w:r w:rsidRPr="00624C38">
        <w:rPr>
          <w:sz w:val="28"/>
          <w:szCs w:val="28"/>
          <w:lang w:val="uk-UA"/>
        </w:rPr>
        <w:t>Видатки на національну оборону.</w:t>
      </w:r>
    </w:p>
    <w:p w:rsidR="00624C38" w:rsidRPr="00624C38" w:rsidRDefault="00624C38" w:rsidP="00624C38">
      <w:pPr>
        <w:shd w:val="clear" w:color="auto" w:fill="FFFFFF"/>
        <w:tabs>
          <w:tab w:val="left" w:pos="284"/>
          <w:tab w:val="left" w:pos="426"/>
          <w:tab w:val="left" w:pos="184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10.2.</w:t>
      </w:r>
      <w:r w:rsidRPr="00624C38">
        <w:rPr>
          <w:sz w:val="28"/>
          <w:szCs w:val="28"/>
          <w:lang w:val="uk-UA"/>
        </w:rPr>
        <w:t>Видатки на державне управління і судову владу.</w:t>
      </w:r>
    </w:p>
    <w:p w:rsidR="00624C38" w:rsidRPr="00624C38" w:rsidRDefault="00624C38" w:rsidP="00624C38">
      <w:pPr>
        <w:shd w:val="clear" w:color="auto" w:fill="FFFFFF"/>
        <w:tabs>
          <w:tab w:val="left" w:pos="284"/>
          <w:tab w:val="left" w:pos="426"/>
          <w:tab w:val="left" w:pos="1843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10.3.</w:t>
      </w:r>
      <w:r w:rsidRPr="00624C38">
        <w:rPr>
          <w:sz w:val="28"/>
          <w:szCs w:val="28"/>
          <w:lang w:val="uk-UA"/>
        </w:rPr>
        <w:t>Видатки на міжнародну діяльність.</w:t>
      </w:r>
    </w:p>
    <w:p w:rsidR="00624C38" w:rsidRPr="00624C38" w:rsidRDefault="00624C38" w:rsidP="00624C38">
      <w:pPr>
        <w:shd w:val="clear" w:color="auto" w:fill="FFFFFF"/>
        <w:tabs>
          <w:tab w:val="left" w:pos="426"/>
          <w:tab w:val="left" w:pos="993"/>
          <w:tab w:val="left" w:pos="1843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10..</w:t>
      </w:r>
      <w:r w:rsidRPr="00624C38">
        <w:rPr>
          <w:sz w:val="28"/>
          <w:szCs w:val="28"/>
          <w:lang w:val="uk-UA"/>
        </w:rPr>
        <w:t>Видатки на правоохоронну діяльність та забезпечення безпеки держави.</w:t>
      </w:r>
    </w:p>
    <w:p w:rsidR="00540062" w:rsidRPr="002B2579" w:rsidRDefault="00540062" w:rsidP="00540062">
      <w:pPr>
        <w:jc w:val="both"/>
        <w:rPr>
          <w:sz w:val="28"/>
          <w:szCs w:val="28"/>
          <w:lang w:val="uk-UA"/>
        </w:rPr>
      </w:pPr>
    </w:p>
    <w:p w:rsidR="00540062" w:rsidRPr="002B2579" w:rsidRDefault="00540062" w:rsidP="00540062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95325" cy="619125"/>
            <wp:effectExtent l="19050" t="0" r="9525" b="0"/>
            <wp:docPr id="75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Орієнтовний хід проведення заняття:</w:t>
      </w:r>
    </w:p>
    <w:p w:rsidR="008D129F" w:rsidRPr="002B2579" w:rsidRDefault="008D129F" w:rsidP="008D129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Pr="002B2579">
        <w:rPr>
          <w:color w:val="000000"/>
          <w:sz w:val="28"/>
          <w:szCs w:val="28"/>
          <w:lang w:val="uk-UA"/>
        </w:rPr>
        <w:t xml:space="preserve">Оголошення теми та її зв’язок із лекціями (до 3-х хвилин) </w:t>
      </w:r>
    </w:p>
    <w:p w:rsidR="008D129F" w:rsidRPr="002B2579" w:rsidRDefault="008D129F" w:rsidP="008D129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uk-UA"/>
        </w:rPr>
        <w:t>2.</w:t>
      </w:r>
      <w:r w:rsidRPr="002B2579">
        <w:rPr>
          <w:color w:val="000000"/>
          <w:sz w:val="28"/>
          <w:szCs w:val="28"/>
          <w:lang w:val="uk-UA"/>
        </w:rPr>
        <w:t>Перевірка присутності студентів (до 3-х хвилин)</w:t>
      </w:r>
    </w:p>
    <w:p w:rsidR="008D129F" w:rsidRPr="002B2579" w:rsidRDefault="008D129F" w:rsidP="008D129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</w:t>
      </w:r>
      <w:r w:rsidRPr="002B2579">
        <w:rPr>
          <w:color w:val="000000"/>
          <w:sz w:val="28"/>
          <w:szCs w:val="28"/>
          <w:lang w:val="uk-UA"/>
        </w:rPr>
        <w:t xml:space="preserve">Обговорення та закріплення лекційного матеріалу (до </w:t>
      </w:r>
      <w:r>
        <w:rPr>
          <w:color w:val="000000"/>
          <w:sz w:val="28"/>
          <w:szCs w:val="28"/>
          <w:lang w:val="uk-UA"/>
        </w:rPr>
        <w:t>70</w:t>
      </w:r>
      <w:r w:rsidRPr="002B2579">
        <w:rPr>
          <w:color w:val="000000"/>
          <w:sz w:val="28"/>
          <w:szCs w:val="28"/>
          <w:lang w:val="uk-UA"/>
        </w:rPr>
        <w:t>-хвилин)</w:t>
      </w:r>
    </w:p>
    <w:p w:rsidR="008D129F" w:rsidRPr="003A2759" w:rsidRDefault="008D129F" w:rsidP="008D129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ru-RU"/>
        </w:rPr>
        <w:t>4.</w:t>
      </w:r>
      <w:r w:rsidRPr="002B2579">
        <w:rPr>
          <w:color w:val="000000"/>
          <w:sz w:val="28"/>
          <w:szCs w:val="28"/>
          <w:lang w:val="uk-UA"/>
        </w:rPr>
        <w:t>Оголошення оцінок і пояснення домашнього завдання (до 4-х хвилин)</w:t>
      </w:r>
    </w:p>
    <w:p w:rsidR="00540062" w:rsidRPr="008D129F" w:rsidRDefault="00540062" w:rsidP="00540062">
      <w:pPr>
        <w:jc w:val="both"/>
        <w:rPr>
          <w:sz w:val="28"/>
          <w:szCs w:val="28"/>
          <w:lang w:val="uk-UA"/>
        </w:rPr>
      </w:pPr>
    </w:p>
    <w:p w:rsidR="00540062" w:rsidRPr="002B2579" w:rsidRDefault="00540062" w:rsidP="00540062">
      <w:pPr>
        <w:shd w:val="clear" w:color="auto" w:fill="FFFFFF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66725" cy="466725"/>
            <wp:effectExtent l="19050" t="0" r="9525" b="0"/>
            <wp:docPr id="76" name="Рисунок 45" descr="MC9003269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C90032690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                   Питання для обговорення:</w:t>
      </w:r>
    </w:p>
    <w:p w:rsidR="00FA6D51" w:rsidRDefault="008D129F" w:rsidP="00540062">
      <w:pPr>
        <w:pStyle w:val="ad"/>
        <w:shd w:val="clear" w:color="auto" w:fill="FFFFFF"/>
        <w:ind w:left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1.Що таке </w:t>
      </w:r>
      <w:r w:rsidR="00624C38">
        <w:rPr>
          <w:color w:val="000000"/>
          <w:sz w:val="28"/>
          <w:szCs w:val="28"/>
          <w:lang w:val="uk-UA"/>
        </w:rPr>
        <w:t>обороні видатки</w:t>
      </w:r>
      <w:r>
        <w:rPr>
          <w:color w:val="000000"/>
          <w:sz w:val="28"/>
          <w:szCs w:val="28"/>
          <w:lang w:val="uk-UA"/>
        </w:rPr>
        <w:t>?</w:t>
      </w:r>
    </w:p>
    <w:p w:rsidR="00624C38" w:rsidRPr="00624C38" w:rsidRDefault="008D129F" w:rsidP="00540062">
      <w:pPr>
        <w:pStyle w:val="ad"/>
        <w:shd w:val="clear" w:color="auto" w:fill="FFFFFF"/>
        <w:ind w:left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624C38" w:rsidRPr="00624C38">
        <w:rPr>
          <w:bCs/>
          <w:color w:val="000000"/>
          <w:sz w:val="28"/>
          <w:szCs w:val="28"/>
          <w:lang w:val="uk-UA"/>
        </w:rPr>
        <w:t>До поточних видатків належать</w:t>
      </w:r>
      <w:r w:rsidR="00624C38">
        <w:rPr>
          <w:bCs/>
          <w:color w:val="000000"/>
          <w:sz w:val="28"/>
          <w:szCs w:val="28"/>
          <w:lang w:val="uk-UA"/>
        </w:rPr>
        <w:t>?</w:t>
      </w:r>
      <w:r w:rsidR="00624C38" w:rsidRPr="00624C38">
        <w:rPr>
          <w:color w:val="000000"/>
          <w:sz w:val="28"/>
          <w:szCs w:val="28"/>
          <w:lang w:val="uk-UA"/>
        </w:rPr>
        <w:t xml:space="preserve"> </w:t>
      </w:r>
    </w:p>
    <w:p w:rsidR="00624C38" w:rsidRPr="00624C38" w:rsidRDefault="008D129F" w:rsidP="00540062">
      <w:pPr>
        <w:pStyle w:val="ad"/>
        <w:shd w:val="clear" w:color="auto" w:fill="FFFFFF"/>
        <w:ind w:left="0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uk-UA"/>
        </w:rPr>
        <w:t>3.</w:t>
      </w:r>
      <w:r w:rsidRPr="008D129F">
        <w:rPr>
          <w:b/>
          <w:i/>
          <w:sz w:val="28"/>
          <w:szCs w:val="28"/>
          <w:lang w:val="ru-RU"/>
        </w:rPr>
        <w:t xml:space="preserve"> </w:t>
      </w:r>
      <w:r w:rsidR="00624C38" w:rsidRPr="00624C38">
        <w:rPr>
          <w:bCs/>
          <w:color w:val="000000"/>
          <w:sz w:val="28"/>
          <w:szCs w:val="28"/>
          <w:lang w:val="uk-UA"/>
        </w:rPr>
        <w:t>До капітальних видатків</w:t>
      </w:r>
      <w:r w:rsidR="00624C38" w:rsidRPr="00624C38">
        <w:rPr>
          <w:sz w:val="28"/>
          <w:szCs w:val="28"/>
          <w:lang w:val="ru-RU"/>
        </w:rPr>
        <w:t xml:space="preserve"> </w:t>
      </w:r>
      <w:r w:rsidR="00624C38" w:rsidRPr="00624C38">
        <w:rPr>
          <w:bCs/>
          <w:color w:val="000000"/>
          <w:sz w:val="28"/>
          <w:szCs w:val="28"/>
          <w:lang w:val="uk-UA"/>
        </w:rPr>
        <w:t>належать</w:t>
      </w:r>
      <w:r w:rsidR="00624C38">
        <w:rPr>
          <w:bCs/>
          <w:color w:val="000000"/>
          <w:sz w:val="28"/>
          <w:szCs w:val="28"/>
          <w:lang w:val="uk-UA"/>
        </w:rPr>
        <w:t>?</w:t>
      </w:r>
    </w:p>
    <w:p w:rsidR="008D129F" w:rsidRDefault="008D129F" w:rsidP="00540062">
      <w:pPr>
        <w:pStyle w:val="ad"/>
        <w:shd w:val="clear" w:color="auto" w:fill="FFFFFF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8D129F">
        <w:rPr>
          <w:b/>
          <w:i/>
          <w:sz w:val="28"/>
          <w:szCs w:val="28"/>
          <w:lang w:val="ru-RU"/>
        </w:rPr>
        <w:t xml:space="preserve"> </w:t>
      </w:r>
      <w:r w:rsidR="005A44D8">
        <w:rPr>
          <w:sz w:val="28"/>
          <w:szCs w:val="28"/>
          <w:lang w:val="ru-RU"/>
        </w:rPr>
        <w:t>Які витрати включають видатки на державне управління?</w:t>
      </w:r>
    </w:p>
    <w:p w:rsidR="008D129F" w:rsidRDefault="008D129F" w:rsidP="008D129F">
      <w:pPr>
        <w:pStyle w:val="ad"/>
        <w:shd w:val="clear" w:color="auto" w:fill="FFFFFF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5A44D8">
        <w:rPr>
          <w:sz w:val="28"/>
          <w:szCs w:val="28"/>
          <w:lang w:val="ru-RU"/>
        </w:rPr>
        <w:t>Охарактеризуйте видатки на зовнішнюполітичну діяльність</w:t>
      </w:r>
      <w:r>
        <w:rPr>
          <w:sz w:val="28"/>
          <w:szCs w:val="28"/>
          <w:lang w:val="ru-RU"/>
        </w:rPr>
        <w:t>.</w:t>
      </w:r>
    </w:p>
    <w:p w:rsidR="008D129F" w:rsidRDefault="008D129F" w:rsidP="008D129F">
      <w:pPr>
        <w:rPr>
          <w:sz w:val="28"/>
          <w:szCs w:val="28"/>
          <w:lang w:val="ru-RU"/>
        </w:rPr>
      </w:pPr>
      <w:r w:rsidRPr="008D129F">
        <w:rPr>
          <w:sz w:val="28"/>
          <w:szCs w:val="28"/>
          <w:lang w:val="ru-RU"/>
        </w:rPr>
        <w:t xml:space="preserve">6.Охарактеризуйте </w:t>
      </w:r>
      <w:r>
        <w:rPr>
          <w:sz w:val="28"/>
          <w:szCs w:val="28"/>
          <w:lang w:val="ru-RU"/>
        </w:rPr>
        <w:t>д</w:t>
      </w:r>
      <w:r w:rsidRPr="008D129F">
        <w:rPr>
          <w:sz w:val="28"/>
          <w:szCs w:val="28"/>
          <w:lang w:val="ru-RU"/>
        </w:rPr>
        <w:t>екомпозиційний аналіз прибутковості власного капіталу.</w:t>
      </w:r>
    </w:p>
    <w:p w:rsidR="008D129F" w:rsidRDefault="008D129F" w:rsidP="008D129F">
      <w:pPr>
        <w:pStyle w:val="11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D129F">
        <w:rPr>
          <w:rFonts w:ascii="Times New Roman" w:hAnsi="Times New Roman"/>
          <w:sz w:val="28"/>
          <w:szCs w:val="28"/>
          <w:lang w:val="ru-RU"/>
        </w:rPr>
        <w:t>7.</w:t>
      </w:r>
      <w:r w:rsidRPr="008D129F">
        <w:rPr>
          <w:rFonts w:ascii="Times New Roman" w:hAnsi="Times New Roman"/>
          <w:sz w:val="28"/>
          <w:szCs w:val="28"/>
        </w:rPr>
        <w:t xml:space="preserve"> </w:t>
      </w:r>
      <w:r w:rsidR="005A44D8">
        <w:rPr>
          <w:rFonts w:ascii="Times New Roman" w:hAnsi="Times New Roman"/>
          <w:sz w:val="28"/>
          <w:szCs w:val="28"/>
        </w:rPr>
        <w:t>Назвіть склад видатків на правоохоронну діяльність</w:t>
      </w:r>
      <w:r w:rsidRPr="008D129F">
        <w:rPr>
          <w:rFonts w:ascii="Times New Roman" w:hAnsi="Times New Roman"/>
          <w:sz w:val="28"/>
          <w:szCs w:val="28"/>
        </w:rPr>
        <w:t>.</w:t>
      </w:r>
    </w:p>
    <w:p w:rsidR="00FA6D51" w:rsidRDefault="00FA6D51" w:rsidP="00540062">
      <w:pPr>
        <w:jc w:val="both"/>
        <w:rPr>
          <w:b/>
          <w:bCs/>
          <w:sz w:val="28"/>
          <w:szCs w:val="28"/>
          <w:lang w:val="uk-UA"/>
        </w:rPr>
      </w:pPr>
    </w:p>
    <w:p w:rsidR="005A44D8" w:rsidRDefault="005A44D8" w:rsidP="005A44D8">
      <w:pPr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Тести для самоконтролю:</w:t>
      </w:r>
    </w:p>
    <w:p w:rsidR="005A44D8" w:rsidRPr="0011009F" w:rsidRDefault="005A44D8" w:rsidP="005A44D8">
      <w:pPr>
        <w:rPr>
          <w:i/>
          <w:sz w:val="28"/>
          <w:szCs w:val="28"/>
          <w:lang w:val="ru-RU"/>
        </w:rPr>
      </w:pPr>
      <w:r w:rsidRPr="0011009F">
        <w:rPr>
          <w:i/>
          <w:sz w:val="28"/>
          <w:szCs w:val="28"/>
          <w:lang w:val="ru-RU"/>
        </w:rPr>
        <w:t>Запитання 1: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Мінімальний обсяг фінансування потреб національної оборони держави складає: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а) не менше 5% від запланованого обсягу ВВП;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б) не менше 3% від запланованого обсягу ВВП;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в) 5% від запланованого обсягу ВВП;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г) 3% від запланованого обсягу ВВП;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д) 10% від запланованого обсягу ВВП.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</w:p>
    <w:p w:rsidR="005A44D8" w:rsidRPr="0011009F" w:rsidRDefault="0011009F" w:rsidP="005A44D8">
      <w:pPr>
        <w:rPr>
          <w:i/>
          <w:sz w:val="28"/>
          <w:szCs w:val="28"/>
          <w:lang w:val="ru-RU"/>
        </w:rPr>
      </w:pPr>
      <w:r w:rsidRPr="0011009F">
        <w:rPr>
          <w:i/>
          <w:sz w:val="28"/>
          <w:szCs w:val="28"/>
          <w:lang w:val="ru-RU"/>
        </w:rPr>
        <w:t>Запитання 2</w:t>
      </w:r>
      <w:r w:rsidR="005A44D8" w:rsidRPr="0011009F">
        <w:rPr>
          <w:i/>
          <w:sz w:val="28"/>
          <w:szCs w:val="28"/>
          <w:lang w:val="ru-RU"/>
        </w:rPr>
        <w:t>: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Видатки на оборону – це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а) видатки на здійснення загальнодержавних функцій, зокрема на зовнішньополітичну діяльність;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lastRenderedPageBreak/>
        <w:t>б) грошові витрати на підготовку оборони держави;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в) видатки, які виникли у зв’язку з придбанням активів та послуг;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г) видатки на представницькі послуги;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д) вірна відповідь відсутня.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</w:p>
    <w:p w:rsidR="005A44D8" w:rsidRPr="0011009F" w:rsidRDefault="0011009F" w:rsidP="005A44D8">
      <w:pPr>
        <w:rPr>
          <w:i/>
          <w:sz w:val="28"/>
          <w:szCs w:val="28"/>
          <w:lang w:val="ru-RU"/>
        </w:rPr>
      </w:pPr>
      <w:r w:rsidRPr="0011009F">
        <w:rPr>
          <w:i/>
          <w:sz w:val="28"/>
          <w:szCs w:val="28"/>
          <w:lang w:val="ru-RU"/>
        </w:rPr>
        <w:t>Запитання 3</w:t>
      </w:r>
      <w:r w:rsidR="005A44D8" w:rsidRPr="0011009F">
        <w:rPr>
          <w:i/>
          <w:sz w:val="28"/>
          <w:szCs w:val="28"/>
          <w:lang w:val="ru-RU"/>
        </w:rPr>
        <w:t>: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Які групи видатків включаються до видатків бюджету на національну оборону?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а) правоохоронна діяльність і забезпечення безпеки держави;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б) утримання Збройних Сил, попередження та ліквідація надзвичайних ситуацій і наслідків стихійного лиха;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в) фундаментальні дослідження;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г) утримання Збройних Сил, закупівля військової техніки, капітальне будівництво, науково-дослідні і дослідно-конструкторські роботи;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д) вірна відповідь відсутня.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</w:p>
    <w:p w:rsidR="005A44D8" w:rsidRPr="0011009F" w:rsidRDefault="005A44D8" w:rsidP="005A44D8">
      <w:pPr>
        <w:rPr>
          <w:i/>
          <w:sz w:val="28"/>
          <w:szCs w:val="28"/>
          <w:lang w:val="ru-RU"/>
        </w:rPr>
      </w:pPr>
      <w:r w:rsidRPr="0011009F">
        <w:rPr>
          <w:i/>
          <w:sz w:val="28"/>
          <w:szCs w:val="28"/>
          <w:lang w:val="ru-RU"/>
        </w:rPr>
        <w:t xml:space="preserve">Запитання </w:t>
      </w:r>
      <w:r w:rsidR="0011009F" w:rsidRPr="0011009F">
        <w:rPr>
          <w:i/>
          <w:sz w:val="28"/>
          <w:szCs w:val="28"/>
          <w:lang w:val="ru-RU"/>
        </w:rPr>
        <w:t>4</w:t>
      </w:r>
      <w:r w:rsidRPr="0011009F">
        <w:rPr>
          <w:i/>
          <w:sz w:val="28"/>
          <w:szCs w:val="28"/>
          <w:lang w:val="ru-RU"/>
        </w:rPr>
        <w:t>: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До видатків на національну оборону включають: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а) утримання Збройних Сил;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б) закупівлю озброєння і військової техніки;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в) капітальне будівництво;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г) науково-дослідні і дослідно-конструкторські роботи;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д) всі відповіді вірні.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</w:p>
    <w:p w:rsidR="005A44D8" w:rsidRPr="0011009F" w:rsidRDefault="005A44D8" w:rsidP="005A44D8">
      <w:pPr>
        <w:rPr>
          <w:i/>
          <w:sz w:val="28"/>
          <w:szCs w:val="28"/>
          <w:lang w:val="ru-RU"/>
        </w:rPr>
      </w:pPr>
      <w:r w:rsidRPr="0011009F">
        <w:rPr>
          <w:i/>
          <w:sz w:val="28"/>
          <w:szCs w:val="28"/>
          <w:lang w:val="ru-RU"/>
        </w:rPr>
        <w:t xml:space="preserve">Запитання </w:t>
      </w:r>
      <w:r w:rsidR="0011009F" w:rsidRPr="0011009F">
        <w:rPr>
          <w:i/>
          <w:sz w:val="28"/>
          <w:szCs w:val="28"/>
          <w:lang w:val="ru-RU"/>
        </w:rPr>
        <w:t>5</w:t>
      </w:r>
      <w:r w:rsidRPr="0011009F">
        <w:rPr>
          <w:i/>
          <w:sz w:val="28"/>
          <w:szCs w:val="28"/>
          <w:lang w:val="ru-RU"/>
        </w:rPr>
        <w:t>: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Державне управління включає: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а) функціонування законодавчої влади;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б) функціонування виконавчої влади;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в) утримання Президента України та його апарату;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г) утримання фінансових та фіскальних органів;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д) всі відповіді вірні.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</w:p>
    <w:p w:rsidR="005A44D8" w:rsidRPr="0011009F" w:rsidRDefault="005A44D8" w:rsidP="005A44D8">
      <w:pPr>
        <w:rPr>
          <w:i/>
          <w:sz w:val="28"/>
          <w:szCs w:val="28"/>
          <w:lang w:val="ru-RU"/>
        </w:rPr>
      </w:pPr>
      <w:r w:rsidRPr="0011009F">
        <w:rPr>
          <w:i/>
          <w:sz w:val="28"/>
          <w:szCs w:val="28"/>
          <w:lang w:val="ru-RU"/>
        </w:rPr>
        <w:t xml:space="preserve">Запитання </w:t>
      </w:r>
      <w:r w:rsidR="0011009F" w:rsidRPr="0011009F">
        <w:rPr>
          <w:i/>
          <w:sz w:val="28"/>
          <w:szCs w:val="28"/>
          <w:lang w:val="ru-RU"/>
        </w:rPr>
        <w:t>6</w:t>
      </w:r>
      <w:r w:rsidRPr="0011009F">
        <w:rPr>
          <w:i/>
          <w:sz w:val="28"/>
          <w:szCs w:val="28"/>
          <w:lang w:val="ru-RU"/>
        </w:rPr>
        <w:t>: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Грошові витрати на підготовку оборони держави, що включають утримання Збройних Сил України здійснюються з: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а) Державного бюджету України;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б) місцевого бюджету;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в) обласного бюджету;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г) Федерального бюджету Росії;</w:t>
      </w:r>
    </w:p>
    <w:p w:rsidR="005A44D8" w:rsidRPr="0011009F" w:rsidRDefault="005A44D8" w:rsidP="005A44D8">
      <w:pPr>
        <w:rPr>
          <w:sz w:val="28"/>
          <w:szCs w:val="28"/>
          <w:lang w:val="ru-RU"/>
        </w:rPr>
      </w:pPr>
      <w:r w:rsidRPr="0011009F">
        <w:rPr>
          <w:sz w:val="28"/>
          <w:szCs w:val="28"/>
          <w:lang w:val="ru-RU"/>
        </w:rPr>
        <w:t>д) бюджету Європейського союзу.</w:t>
      </w:r>
    </w:p>
    <w:p w:rsidR="005A44D8" w:rsidRPr="0011009F" w:rsidRDefault="005A44D8" w:rsidP="005A44D8">
      <w:pPr>
        <w:rPr>
          <w:sz w:val="28"/>
          <w:szCs w:val="28"/>
          <w:lang w:val="ru-RU"/>
        </w:rPr>
      </w:pPr>
    </w:p>
    <w:p w:rsidR="005A44D8" w:rsidRPr="0011009F" w:rsidRDefault="005A44D8" w:rsidP="005A44D8">
      <w:pPr>
        <w:rPr>
          <w:i/>
          <w:sz w:val="28"/>
          <w:szCs w:val="28"/>
          <w:lang w:val="ru-RU"/>
        </w:rPr>
      </w:pPr>
      <w:r w:rsidRPr="0011009F">
        <w:rPr>
          <w:i/>
          <w:sz w:val="28"/>
          <w:szCs w:val="28"/>
          <w:lang w:val="ru-RU"/>
        </w:rPr>
        <w:t xml:space="preserve">Запитання </w:t>
      </w:r>
      <w:r w:rsidR="0011009F" w:rsidRPr="0011009F">
        <w:rPr>
          <w:i/>
          <w:sz w:val="28"/>
          <w:szCs w:val="28"/>
          <w:lang w:val="ru-RU"/>
        </w:rPr>
        <w:t>7</w:t>
      </w:r>
      <w:r w:rsidRPr="0011009F">
        <w:rPr>
          <w:i/>
          <w:sz w:val="28"/>
          <w:szCs w:val="28"/>
          <w:lang w:val="ru-RU"/>
        </w:rPr>
        <w:t>: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Обсяги фінансових видатків на оборону: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а) зазначені у воєнній доктрині;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б) розраховуються залежно від ризиків воєнної загрози;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в) визначаються щорічно ЗУ «Про державний бюджет України»;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г) передбачені відповідними інструкціями;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lastRenderedPageBreak/>
        <w:t>д) вірна відповідь відсутня.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</w:p>
    <w:p w:rsidR="005A44D8" w:rsidRPr="0011009F" w:rsidRDefault="005A44D8" w:rsidP="005A44D8">
      <w:pPr>
        <w:rPr>
          <w:i/>
          <w:sz w:val="28"/>
          <w:szCs w:val="28"/>
          <w:lang w:val="ru-RU"/>
        </w:rPr>
      </w:pPr>
      <w:r w:rsidRPr="0011009F">
        <w:rPr>
          <w:i/>
          <w:sz w:val="28"/>
          <w:szCs w:val="28"/>
          <w:lang w:val="ru-RU"/>
        </w:rPr>
        <w:t xml:space="preserve">Запитання </w:t>
      </w:r>
      <w:r w:rsidR="0011009F" w:rsidRPr="0011009F">
        <w:rPr>
          <w:i/>
          <w:sz w:val="28"/>
          <w:szCs w:val="28"/>
          <w:lang w:val="ru-RU"/>
        </w:rPr>
        <w:t>8</w:t>
      </w:r>
      <w:r w:rsidRPr="0011009F">
        <w:rPr>
          <w:i/>
          <w:sz w:val="28"/>
          <w:szCs w:val="28"/>
          <w:lang w:val="ru-RU"/>
        </w:rPr>
        <w:t>: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Прямі оборонні видатки поділяються на: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а) поточні та капітальні видатки;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б) побічні та приховані видатки;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в) поточні та побічні видатки;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г) основні та допоміжні видатки;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д) першочергові та другорядні.</w:t>
      </w:r>
    </w:p>
    <w:p w:rsidR="005A44D8" w:rsidRDefault="005A44D8" w:rsidP="00540062">
      <w:pPr>
        <w:jc w:val="both"/>
        <w:rPr>
          <w:b/>
          <w:bCs/>
          <w:sz w:val="28"/>
          <w:szCs w:val="28"/>
          <w:lang w:val="uk-UA"/>
        </w:rPr>
      </w:pPr>
    </w:p>
    <w:p w:rsidR="005A44D8" w:rsidRPr="0011009F" w:rsidRDefault="005A44D8" w:rsidP="005A44D8">
      <w:pPr>
        <w:rPr>
          <w:i/>
          <w:sz w:val="28"/>
          <w:szCs w:val="28"/>
          <w:lang w:val="ru-RU"/>
        </w:rPr>
      </w:pPr>
      <w:r w:rsidRPr="0011009F">
        <w:rPr>
          <w:i/>
          <w:sz w:val="28"/>
          <w:szCs w:val="28"/>
          <w:lang w:val="ru-RU"/>
        </w:rPr>
        <w:t xml:space="preserve">Запитання </w:t>
      </w:r>
      <w:r w:rsidR="0011009F" w:rsidRPr="0011009F">
        <w:rPr>
          <w:i/>
          <w:sz w:val="28"/>
          <w:szCs w:val="28"/>
          <w:lang w:val="ru-RU"/>
        </w:rPr>
        <w:t>9</w:t>
      </w:r>
      <w:r w:rsidRPr="0011009F">
        <w:rPr>
          <w:i/>
          <w:sz w:val="28"/>
          <w:szCs w:val="28"/>
          <w:lang w:val="ru-RU"/>
        </w:rPr>
        <w:t>: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До видатків бюджету на управління належать: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а) державне управління, культура і мистецтво, правоохоронна діяльність і забезпечення безпеки держави;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б) засоби масової інформації;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в) державне управління, міжнародна діяльність, правоохоронна діяльність і забезпечення безпеки держави;</w:t>
      </w:r>
    </w:p>
    <w:p w:rsidR="005A44D8" w:rsidRP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г) правоохоронна діяльність і забезпечення безпеки держави, купівля зброї та військової техніки;</w:t>
      </w:r>
    </w:p>
    <w:p w:rsidR="005A44D8" w:rsidRDefault="005A44D8" w:rsidP="005A44D8">
      <w:pPr>
        <w:rPr>
          <w:sz w:val="28"/>
          <w:szCs w:val="28"/>
          <w:lang w:val="ru-RU"/>
        </w:rPr>
      </w:pPr>
      <w:r w:rsidRPr="005A44D8">
        <w:rPr>
          <w:sz w:val="28"/>
          <w:szCs w:val="28"/>
          <w:lang w:val="ru-RU"/>
        </w:rPr>
        <w:t>д) засоби масової інформації та міжнародна діяльність.</w:t>
      </w:r>
    </w:p>
    <w:p w:rsidR="0011009F" w:rsidRDefault="0011009F" w:rsidP="005A44D8">
      <w:pPr>
        <w:rPr>
          <w:sz w:val="28"/>
          <w:szCs w:val="28"/>
          <w:lang w:val="ru-RU"/>
        </w:rPr>
      </w:pPr>
    </w:p>
    <w:p w:rsidR="0011009F" w:rsidRPr="0011009F" w:rsidRDefault="0011009F" w:rsidP="005A44D8">
      <w:pPr>
        <w:rPr>
          <w:i/>
          <w:sz w:val="28"/>
          <w:szCs w:val="28"/>
          <w:lang w:val="ru-RU"/>
        </w:rPr>
      </w:pPr>
      <w:r w:rsidRPr="0011009F">
        <w:rPr>
          <w:i/>
          <w:sz w:val="28"/>
          <w:szCs w:val="28"/>
          <w:lang w:val="ru-RU"/>
        </w:rPr>
        <w:t>Запитання 10:</w:t>
      </w:r>
    </w:p>
    <w:p w:rsidR="0011009F" w:rsidRDefault="0011009F" w:rsidP="005A44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Що обʹєднують видатки на зовнішнюполітичну діяльність?</w:t>
      </w:r>
    </w:p>
    <w:p w:rsidR="0011009F" w:rsidRDefault="0011009F" w:rsidP="005A44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а)</w:t>
      </w:r>
      <w:r w:rsidRPr="0011009F">
        <w:rPr>
          <w:sz w:val="28"/>
          <w:szCs w:val="28"/>
          <w:lang w:val="uk-UA"/>
        </w:rPr>
        <w:t xml:space="preserve"> </w:t>
      </w:r>
      <w:r w:rsidRPr="00BF23B9">
        <w:rPr>
          <w:sz w:val="28"/>
          <w:szCs w:val="28"/>
          <w:lang w:val="uk-UA"/>
        </w:rPr>
        <w:t>керівництво та управління у сфері державної політики щодо зовнішніх відносин</w:t>
      </w:r>
      <w:r>
        <w:rPr>
          <w:sz w:val="28"/>
          <w:szCs w:val="28"/>
          <w:lang w:val="uk-UA"/>
        </w:rPr>
        <w:t>;</w:t>
      </w:r>
    </w:p>
    <w:p w:rsidR="0011009F" w:rsidRDefault="0011009F" w:rsidP="005A44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б)</w:t>
      </w:r>
      <w:r w:rsidRPr="0011009F">
        <w:rPr>
          <w:sz w:val="28"/>
          <w:szCs w:val="28"/>
          <w:lang w:val="uk-UA"/>
        </w:rPr>
        <w:t xml:space="preserve"> </w:t>
      </w:r>
      <w:r w:rsidRPr="00BF23B9">
        <w:rPr>
          <w:sz w:val="28"/>
          <w:szCs w:val="28"/>
          <w:lang w:val="uk-UA"/>
        </w:rPr>
        <w:t>придбання (будівництво, реконструкція) за кордоном у власність України приміщень для розміщення дипломатичних установ</w:t>
      </w:r>
      <w:r>
        <w:rPr>
          <w:sz w:val="28"/>
          <w:szCs w:val="28"/>
          <w:lang w:val="uk-UA"/>
        </w:rPr>
        <w:t>;</w:t>
      </w:r>
    </w:p>
    <w:p w:rsidR="0011009F" w:rsidRDefault="0011009F" w:rsidP="005A44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в)</w:t>
      </w:r>
      <w:r w:rsidRPr="0011009F">
        <w:rPr>
          <w:sz w:val="28"/>
          <w:szCs w:val="28"/>
          <w:lang w:val="uk-UA"/>
        </w:rPr>
        <w:t xml:space="preserve"> </w:t>
      </w:r>
      <w:r w:rsidRPr="00BF23B9">
        <w:rPr>
          <w:sz w:val="28"/>
          <w:szCs w:val="28"/>
          <w:lang w:val="uk-UA"/>
        </w:rPr>
        <w:t>забезпечення верифекаційної діяльності за кордоном, доставку дипломатичної пошти</w:t>
      </w:r>
      <w:r>
        <w:rPr>
          <w:sz w:val="28"/>
          <w:szCs w:val="28"/>
          <w:lang w:val="uk-UA"/>
        </w:rPr>
        <w:t>;</w:t>
      </w:r>
    </w:p>
    <w:p w:rsidR="0011009F" w:rsidRDefault="0011009F" w:rsidP="005A44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г)</w:t>
      </w:r>
      <w:r w:rsidRPr="0011009F">
        <w:rPr>
          <w:sz w:val="28"/>
          <w:szCs w:val="28"/>
          <w:lang w:val="uk-UA"/>
        </w:rPr>
        <w:t xml:space="preserve"> </w:t>
      </w:r>
      <w:r w:rsidRPr="00BF23B9">
        <w:rPr>
          <w:sz w:val="28"/>
          <w:szCs w:val="28"/>
          <w:lang w:val="uk-UA"/>
        </w:rPr>
        <w:t>проведення за кордоном заходів, пов’язаних із забезпеченням державної безпеки України; виготовлення візових документів</w:t>
      </w:r>
      <w:r>
        <w:rPr>
          <w:sz w:val="28"/>
          <w:szCs w:val="28"/>
          <w:lang w:val="uk-UA"/>
        </w:rPr>
        <w:t>;</w:t>
      </w:r>
    </w:p>
    <w:p w:rsidR="0011009F" w:rsidRDefault="0011009F" w:rsidP="005A44D8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д) всі відповіді правильні.</w:t>
      </w:r>
    </w:p>
    <w:p w:rsidR="0011009F" w:rsidRDefault="0011009F" w:rsidP="005A44D8">
      <w:pPr>
        <w:rPr>
          <w:sz w:val="28"/>
          <w:szCs w:val="28"/>
          <w:lang w:val="ru-RU"/>
        </w:rPr>
      </w:pPr>
    </w:p>
    <w:p w:rsidR="0011009F" w:rsidRPr="005A44D8" w:rsidRDefault="0011009F" w:rsidP="005A44D8">
      <w:pPr>
        <w:rPr>
          <w:sz w:val="28"/>
          <w:szCs w:val="28"/>
          <w:lang w:val="ru-RU"/>
        </w:rPr>
      </w:pPr>
    </w:p>
    <w:p w:rsidR="009E3E8C" w:rsidRPr="00942543" w:rsidRDefault="00540062" w:rsidP="009E3E8C">
      <w:pPr>
        <w:tabs>
          <w:tab w:val="left" w:pos="426"/>
          <w:tab w:val="left" w:pos="993"/>
          <w:tab w:val="left" w:pos="1843"/>
        </w:tabs>
        <w:ind w:firstLine="720"/>
        <w:jc w:val="both"/>
        <w:rPr>
          <w:b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23875" cy="523875"/>
            <wp:effectExtent l="19050" t="0" r="9525" b="0"/>
            <wp:docPr id="80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0062">
        <w:rPr>
          <w:b/>
          <w:bCs/>
          <w:sz w:val="28"/>
          <w:szCs w:val="28"/>
          <w:lang w:val="uk-UA"/>
        </w:rPr>
        <w:t xml:space="preserve">Тема </w:t>
      </w:r>
      <w:r w:rsidR="00FA6D51">
        <w:rPr>
          <w:b/>
          <w:bCs/>
          <w:sz w:val="28"/>
          <w:szCs w:val="28"/>
          <w:lang w:val="uk-UA"/>
        </w:rPr>
        <w:t>11</w:t>
      </w:r>
      <w:r w:rsidRPr="00540062">
        <w:rPr>
          <w:b/>
          <w:bCs/>
          <w:sz w:val="28"/>
          <w:szCs w:val="28"/>
          <w:lang w:val="uk-UA"/>
        </w:rPr>
        <w:t xml:space="preserve">. </w:t>
      </w:r>
      <w:r w:rsidR="009E3E8C" w:rsidRPr="009E3E8C">
        <w:rPr>
          <w:rStyle w:val="aa"/>
          <w:b/>
          <w:i w:val="0"/>
          <w:sz w:val="28"/>
          <w:szCs w:val="28"/>
          <w:lang w:val="uk-UA"/>
        </w:rPr>
        <w:t>Видатки бюджету на обслуговування державного боргу</w:t>
      </w:r>
    </w:p>
    <w:p w:rsidR="0067599F" w:rsidRPr="009E3E8C" w:rsidRDefault="00AF68A9" w:rsidP="0067599F">
      <w:pPr>
        <w:spacing w:line="360" w:lineRule="auto"/>
        <w:ind w:firstLine="709"/>
        <w:rPr>
          <w:b/>
          <w:sz w:val="32"/>
          <w:szCs w:val="32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66040</wp:posOffset>
                </wp:positionV>
                <wp:extent cx="5867400" cy="0"/>
                <wp:effectExtent l="19050" t="27940" r="19050" b="19685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FFA28" id="Line 2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5.2pt" to="474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540062" w:rsidRDefault="00540062" w:rsidP="00540062">
      <w:pPr>
        <w:jc w:val="both"/>
        <w:rPr>
          <w:b/>
          <w:noProof/>
          <w:color w:val="000000"/>
          <w:sz w:val="28"/>
          <w:szCs w:val="28"/>
          <w:lang w:val="uk-UA" w:eastAsia="uk-UA"/>
        </w:rPr>
      </w:pPr>
    </w:p>
    <w:p w:rsidR="00540062" w:rsidRPr="002B2579" w:rsidRDefault="00540062" w:rsidP="00540062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85800" cy="419100"/>
            <wp:effectExtent l="19050" t="0" r="0" b="0"/>
            <wp:docPr id="81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        </w:t>
      </w:r>
      <w:r w:rsidRPr="002B2579">
        <w:rPr>
          <w:b/>
          <w:bCs/>
          <w:color w:val="000000"/>
          <w:sz w:val="28"/>
          <w:szCs w:val="28"/>
          <w:lang w:val="uk-UA"/>
        </w:rPr>
        <w:t>Зміст теоретичної частини заняття:</w:t>
      </w:r>
    </w:p>
    <w:p w:rsidR="009E3E8C" w:rsidRPr="009E3E8C" w:rsidRDefault="009E3E8C" w:rsidP="009E3E8C">
      <w:pPr>
        <w:shd w:val="clear" w:color="auto" w:fill="FFFFFF"/>
        <w:tabs>
          <w:tab w:val="left" w:pos="284"/>
          <w:tab w:val="left" w:pos="426"/>
          <w:tab w:val="left" w:pos="993"/>
          <w:tab w:val="left" w:pos="1843"/>
        </w:tabs>
        <w:rPr>
          <w:bCs/>
          <w:iCs/>
          <w:sz w:val="28"/>
          <w:szCs w:val="28"/>
          <w:lang w:val="uk-UA"/>
        </w:rPr>
      </w:pPr>
      <w:r w:rsidRPr="009E3E8C">
        <w:rPr>
          <w:bCs/>
          <w:iCs/>
          <w:sz w:val="28"/>
          <w:szCs w:val="28"/>
          <w:lang w:val="uk-UA"/>
        </w:rPr>
        <w:t>11.1.Сутність, чинники та форми державного кредиту.</w:t>
      </w:r>
    </w:p>
    <w:p w:rsidR="009E3E8C" w:rsidRPr="009E3E8C" w:rsidRDefault="009E3E8C" w:rsidP="009E3E8C">
      <w:pPr>
        <w:shd w:val="clear" w:color="auto" w:fill="FFFFFF"/>
        <w:tabs>
          <w:tab w:val="left" w:pos="284"/>
          <w:tab w:val="left" w:pos="426"/>
          <w:tab w:val="left" w:pos="1843"/>
        </w:tabs>
        <w:rPr>
          <w:bCs/>
          <w:iCs/>
          <w:sz w:val="28"/>
          <w:szCs w:val="28"/>
          <w:lang w:val="ru-RU"/>
        </w:rPr>
      </w:pPr>
      <w:r w:rsidRPr="009E3E8C">
        <w:rPr>
          <w:bCs/>
          <w:iCs/>
          <w:sz w:val="28"/>
          <w:szCs w:val="28"/>
          <w:lang w:val="uk-UA"/>
        </w:rPr>
        <w:t>11.2.Економічна сутність державного боргу.</w:t>
      </w:r>
    </w:p>
    <w:p w:rsidR="009E3E8C" w:rsidRPr="009E3E8C" w:rsidRDefault="009E3E8C" w:rsidP="009E3E8C">
      <w:pPr>
        <w:shd w:val="clear" w:color="auto" w:fill="FFFFFF"/>
        <w:tabs>
          <w:tab w:val="left" w:pos="426"/>
          <w:tab w:val="left" w:pos="485"/>
          <w:tab w:val="left" w:pos="993"/>
          <w:tab w:val="left" w:pos="1843"/>
        </w:tabs>
        <w:rPr>
          <w:color w:val="000000"/>
          <w:sz w:val="28"/>
          <w:szCs w:val="28"/>
          <w:lang w:val="uk-UA"/>
        </w:rPr>
      </w:pPr>
      <w:r w:rsidRPr="009E3E8C">
        <w:rPr>
          <w:bCs/>
          <w:iCs/>
          <w:sz w:val="28"/>
          <w:szCs w:val="28"/>
          <w:lang w:val="uk-UA"/>
        </w:rPr>
        <w:t>11.3.Управління державним боргом та його обслуговування.</w:t>
      </w:r>
    </w:p>
    <w:p w:rsidR="00540062" w:rsidRPr="002B2579" w:rsidRDefault="00540062" w:rsidP="009E3E8C">
      <w:pPr>
        <w:jc w:val="both"/>
        <w:rPr>
          <w:sz w:val="28"/>
          <w:szCs w:val="28"/>
          <w:lang w:val="uk-UA"/>
        </w:rPr>
      </w:pPr>
    </w:p>
    <w:p w:rsidR="00540062" w:rsidRPr="002B2579" w:rsidRDefault="00540062" w:rsidP="00540062">
      <w:pPr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95325" cy="619125"/>
            <wp:effectExtent l="19050" t="0" r="9525" b="0"/>
            <wp:docPr id="82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Орієнтовний хід проведення заняття:</w:t>
      </w:r>
    </w:p>
    <w:p w:rsidR="0067599F" w:rsidRPr="002B2579" w:rsidRDefault="0067599F" w:rsidP="0067599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Pr="002B2579">
        <w:rPr>
          <w:color w:val="000000"/>
          <w:sz w:val="28"/>
          <w:szCs w:val="28"/>
          <w:lang w:val="uk-UA"/>
        </w:rPr>
        <w:t xml:space="preserve">Оголошення теми та її зв’язок із лекціями (до 3-х хвилин) </w:t>
      </w:r>
    </w:p>
    <w:p w:rsidR="0067599F" w:rsidRPr="002B2579" w:rsidRDefault="0067599F" w:rsidP="0067599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uk-UA"/>
        </w:rPr>
        <w:t>2.</w:t>
      </w:r>
      <w:r w:rsidRPr="002B2579">
        <w:rPr>
          <w:color w:val="000000"/>
          <w:sz w:val="28"/>
          <w:szCs w:val="28"/>
          <w:lang w:val="uk-UA"/>
        </w:rPr>
        <w:t>Перевірка присутності студентів (до 3-х хвилин)</w:t>
      </w:r>
    </w:p>
    <w:p w:rsidR="0067599F" w:rsidRPr="002B2579" w:rsidRDefault="0067599F" w:rsidP="0067599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</w:t>
      </w:r>
      <w:r w:rsidRPr="002B2579">
        <w:rPr>
          <w:color w:val="000000"/>
          <w:sz w:val="28"/>
          <w:szCs w:val="28"/>
          <w:lang w:val="uk-UA"/>
        </w:rPr>
        <w:t xml:space="preserve">Обговорення та закріплення лекційного матеріалу (до </w:t>
      </w:r>
      <w:r>
        <w:rPr>
          <w:color w:val="000000"/>
          <w:sz w:val="28"/>
          <w:szCs w:val="28"/>
          <w:lang w:val="uk-UA"/>
        </w:rPr>
        <w:t>70</w:t>
      </w:r>
      <w:r w:rsidRPr="002B2579">
        <w:rPr>
          <w:color w:val="000000"/>
          <w:sz w:val="28"/>
          <w:szCs w:val="28"/>
          <w:lang w:val="uk-UA"/>
        </w:rPr>
        <w:t>-хвилин)</w:t>
      </w:r>
    </w:p>
    <w:p w:rsidR="0067599F" w:rsidRPr="003A2759" w:rsidRDefault="0067599F" w:rsidP="0067599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ru-RU"/>
        </w:rPr>
        <w:t>4.</w:t>
      </w:r>
      <w:r w:rsidRPr="002B2579">
        <w:rPr>
          <w:color w:val="000000"/>
          <w:sz w:val="28"/>
          <w:szCs w:val="28"/>
          <w:lang w:val="uk-UA"/>
        </w:rPr>
        <w:t>Оголошення оцінок і пояснення домашнього завдання (до 4-х хвилин)</w:t>
      </w:r>
    </w:p>
    <w:p w:rsidR="00540062" w:rsidRPr="0067599F" w:rsidRDefault="00540062" w:rsidP="00540062">
      <w:pPr>
        <w:jc w:val="both"/>
        <w:rPr>
          <w:sz w:val="28"/>
          <w:szCs w:val="28"/>
          <w:lang w:val="uk-UA"/>
        </w:rPr>
      </w:pPr>
    </w:p>
    <w:p w:rsidR="00540062" w:rsidRPr="006B16C7" w:rsidRDefault="00540062" w:rsidP="00540062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66725" cy="466725"/>
            <wp:effectExtent l="19050" t="0" r="9525" b="0"/>
            <wp:docPr id="83" name="Рисунок 45" descr="MC90032690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C900326908[1]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2579">
        <w:rPr>
          <w:b/>
          <w:color w:val="000000"/>
          <w:sz w:val="28"/>
          <w:szCs w:val="28"/>
          <w:lang w:val="uk-UA"/>
        </w:rPr>
        <w:t xml:space="preserve">                               </w:t>
      </w:r>
      <w:r w:rsidRPr="006B16C7">
        <w:rPr>
          <w:b/>
          <w:sz w:val="28"/>
          <w:szCs w:val="28"/>
          <w:lang w:val="uk-UA"/>
        </w:rPr>
        <w:t>Питання для обговорення:</w:t>
      </w:r>
    </w:p>
    <w:p w:rsidR="006B16C7" w:rsidRDefault="0067599F" w:rsidP="00540062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6B16C7">
        <w:rPr>
          <w:sz w:val="28"/>
          <w:szCs w:val="28"/>
          <w:lang w:val="ru-RU"/>
        </w:rPr>
        <w:t>Що таке казначейські зобовʹязання?</w:t>
      </w:r>
    </w:p>
    <w:p w:rsidR="0067599F" w:rsidRDefault="0067599F" w:rsidP="00540062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6B16C7">
        <w:rPr>
          <w:sz w:val="28"/>
          <w:szCs w:val="28"/>
          <w:lang w:val="ru-RU"/>
        </w:rPr>
        <w:t>Дати характеристу державного боргу країни.</w:t>
      </w:r>
    </w:p>
    <w:p w:rsidR="0067599F" w:rsidRDefault="0067599F" w:rsidP="00540062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6B16C7">
        <w:rPr>
          <w:sz w:val="28"/>
          <w:szCs w:val="28"/>
          <w:lang w:val="ru-RU"/>
        </w:rPr>
        <w:t>З яких частин складається державний борг?</w:t>
      </w:r>
    </w:p>
    <w:p w:rsidR="0067599F" w:rsidRDefault="0067599F" w:rsidP="00540062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4.Що </w:t>
      </w:r>
      <w:r w:rsidR="006B16C7">
        <w:rPr>
          <w:sz w:val="28"/>
          <w:szCs w:val="28"/>
          <w:lang w:val="ru-RU"/>
        </w:rPr>
        <w:t>належить до державного зовнішнього боргу України</w:t>
      </w:r>
      <w:r>
        <w:rPr>
          <w:sz w:val="28"/>
          <w:szCs w:val="28"/>
          <w:lang w:val="ru-RU"/>
        </w:rPr>
        <w:t>?</w:t>
      </w:r>
    </w:p>
    <w:p w:rsidR="0067599F" w:rsidRDefault="0067599F" w:rsidP="00540062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</w:t>
      </w:r>
      <w:r w:rsidR="006B16C7">
        <w:rPr>
          <w:sz w:val="28"/>
          <w:szCs w:val="28"/>
          <w:lang w:val="ru-RU"/>
        </w:rPr>
        <w:t>Управління державним боргом – це..</w:t>
      </w:r>
      <w:r>
        <w:rPr>
          <w:sz w:val="28"/>
          <w:szCs w:val="28"/>
          <w:lang w:val="ru-RU"/>
        </w:rPr>
        <w:t>.</w:t>
      </w:r>
    </w:p>
    <w:p w:rsidR="006B16C7" w:rsidRDefault="0067599F" w:rsidP="00540062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6B16C7" w:rsidRPr="006B16C7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6B16C7" w:rsidRPr="006B16C7">
        <w:rPr>
          <w:bCs/>
          <w:iCs/>
          <w:color w:val="000000"/>
          <w:sz w:val="28"/>
          <w:szCs w:val="28"/>
          <w:lang w:val="uk-UA"/>
        </w:rPr>
        <w:t>Конверсія</w:t>
      </w:r>
      <w:r w:rsidR="006B16C7" w:rsidRPr="006B16C7">
        <w:rPr>
          <w:color w:val="000000"/>
          <w:sz w:val="28"/>
          <w:szCs w:val="28"/>
          <w:lang w:val="uk-UA"/>
        </w:rPr>
        <w:t xml:space="preserve"> — це</w:t>
      </w:r>
      <w:r w:rsidR="006B16C7">
        <w:rPr>
          <w:sz w:val="28"/>
          <w:szCs w:val="28"/>
          <w:lang w:val="ru-RU"/>
        </w:rPr>
        <w:t>…</w:t>
      </w:r>
    </w:p>
    <w:p w:rsidR="0067599F" w:rsidRDefault="0067599F" w:rsidP="00540062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</w:t>
      </w:r>
      <w:r w:rsidR="006B16C7" w:rsidRPr="006B16C7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6B16C7" w:rsidRPr="006B16C7">
        <w:rPr>
          <w:bCs/>
          <w:iCs/>
          <w:color w:val="000000"/>
          <w:sz w:val="28"/>
          <w:szCs w:val="28"/>
          <w:lang w:val="uk-UA"/>
        </w:rPr>
        <w:t>Консолідація</w:t>
      </w:r>
      <w:r w:rsidR="006B16C7" w:rsidRPr="006B16C7">
        <w:rPr>
          <w:color w:val="000000"/>
          <w:sz w:val="28"/>
          <w:szCs w:val="28"/>
          <w:lang w:val="uk-UA"/>
        </w:rPr>
        <w:t xml:space="preserve"> </w:t>
      </w:r>
      <w:r w:rsidR="006B16C7" w:rsidRPr="00DD6421">
        <w:rPr>
          <w:color w:val="000000"/>
          <w:sz w:val="28"/>
          <w:szCs w:val="28"/>
          <w:lang w:val="uk-UA"/>
        </w:rPr>
        <w:t xml:space="preserve">— це </w:t>
      </w:r>
      <w:r>
        <w:rPr>
          <w:sz w:val="28"/>
          <w:szCs w:val="28"/>
          <w:lang w:val="ru-RU"/>
        </w:rPr>
        <w:t>…</w:t>
      </w:r>
    </w:p>
    <w:p w:rsidR="0067599F" w:rsidRDefault="0067599F" w:rsidP="00540062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="006B16C7" w:rsidRPr="006B16C7">
        <w:rPr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6B16C7" w:rsidRPr="006B16C7">
        <w:rPr>
          <w:bCs/>
          <w:iCs/>
          <w:color w:val="000000"/>
          <w:sz w:val="28"/>
          <w:szCs w:val="28"/>
          <w:lang w:val="uk-UA"/>
        </w:rPr>
        <w:t>Уніфікація позики</w:t>
      </w:r>
      <w:r w:rsidR="006B16C7" w:rsidRPr="00DD6421">
        <w:rPr>
          <w:color w:val="000000"/>
          <w:sz w:val="28"/>
          <w:szCs w:val="28"/>
          <w:lang w:val="uk-UA"/>
        </w:rPr>
        <w:t xml:space="preserve"> — це</w:t>
      </w:r>
    </w:p>
    <w:p w:rsidR="0067599F" w:rsidRDefault="0067599F" w:rsidP="00540062">
      <w:pPr>
        <w:shd w:val="clear" w:color="auto" w:fill="FFFFFF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</w:t>
      </w:r>
      <w:r w:rsidR="006B16C7">
        <w:rPr>
          <w:sz w:val="28"/>
          <w:szCs w:val="28"/>
          <w:lang w:val="ru-RU"/>
        </w:rPr>
        <w:t>В чому суть управління державним боргом</w:t>
      </w:r>
      <w:r>
        <w:rPr>
          <w:sz w:val="28"/>
          <w:szCs w:val="28"/>
          <w:lang w:val="ru-RU"/>
        </w:rPr>
        <w:t>?</w:t>
      </w:r>
    </w:p>
    <w:p w:rsidR="00C8394B" w:rsidRDefault="00C8394B" w:rsidP="00540062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B16C7" w:rsidRDefault="006B16C7" w:rsidP="006B16C7">
      <w:pPr>
        <w:ind w:left="5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Тести для самоконтролю:</w:t>
      </w:r>
    </w:p>
    <w:p w:rsidR="006B16C7" w:rsidRPr="006B16C7" w:rsidRDefault="006B16C7" w:rsidP="006E1D0E">
      <w:pPr>
        <w:shd w:val="clear" w:color="auto" w:fill="FFFFFF"/>
        <w:jc w:val="both"/>
        <w:rPr>
          <w:i/>
          <w:color w:val="000000"/>
          <w:sz w:val="28"/>
          <w:szCs w:val="28"/>
          <w:lang w:val="uk-UA"/>
        </w:rPr>
      </w:pPr>
      <w:r w:rsidRPr="006B16C7">
        <w:rPr>
          <w:i/>
          <w:color w:val="000000"/>
          <w:sz w:val="28"/>
          <w:szCs w:val="28"/>
          <w:lang w:val="uk-UA"/>
        </w:rPr>
        <w:t>Запитання 1:</w:t>
      </w:r>
    </w:p>
    <w:p w:rsidR="006B16C7" w:rsidRP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>Державний борг – це:</w:t>
      </w:r>
    </w:p>
    <w:p w:rsidR="006B16C7" w:rsidRP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6B16C7">
        <w:rPr>
          <w:color w:val="000000"/>
          <w:sz w:val="28"/>
          <w:szCs w:val="28"/>
          <w:lang w:val="uk-UA"/>
        </w:rPr>
        <w:t>а)</w:t>
      </w:r>
      <w:r w:rsidRPr="006B16C7">
        <w:rPr>
          <w:sz w:val="28"/>
          <w:szCs w:val="28"/>
          <w:lang w:val="ru-RU"/>
        </w:rPr>
        <w:t xml:space="preserve"> сукупність усіх боргових зобов'язань держави перед своїми кредиторами;</w:t>
      </w:r>
    </w:p>
    <w:p w:rsidR="006B16C7" w:rsidRP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>б) боргові зобов'язання держави перед нерезидентами щодо повернення позичених коштів (основна сума боргу) та відсотків за ними;</w:t>
      </w:r>
    </w:p>
    <w:p w:rsidR="006B16C7" w:rsidRP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>в) зміна дохідності позики;</w:t>
      </w:r>
    </w:p>
    <w:p w:rsidR="006B16C7" w:rsidRP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>г) зміна умов позики, пов'язана з їх строками (як у бік збільшення строку уже випущених позик, так і в бік зменшення;</w:t>
      </w:r>
    </w:p>
    <w:p w:rsidR="006B16C7" w:rsidRP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>д) об'єднання кількох позик в одну.</w:t>
      </w:r>
    </w:p>
    <w:p w:rsid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6B16C7" w:rsidRDefault="006B16C7" w:rsidP="006E1D0E">
      <w:pPr>
        <w:shd w:val="clear" w:color="auto" w:fill="FFFFFF"/>
        <w:jc w:val="both"/>
        <w:rPr>
          <w:i/>
          <w:color w:val="000000"/>
          <w:sz w:val="28"/>
          <w:szCs w:val="28"/>
          <w:lang w:val="uk-UA"/>
        </w:rPr>
      </w:pPr>
      <w:r w:rsidRPr="006B16C7">
        <w:rPr>
          <w:i/>
          <w:color w:val="000000"/>
          <w:sz w:val="28"/>
          <w:szCs w:val="28"/>
          <w:lang w:val="uk-UA"/>
        </w:rPr>
        <w:t xml:space="preserve">Запитання 2: </w:t>
      </w:r>
    </w:p>
    <w:p w:rsidR="006B16C7" w:rsidRP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Конверсія – це:</w:t>
      </w:r>
    </w:p>
    <w:p w:rsidR="006B16C7" w:rsidRP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6B16C7">
        <w:rPr>
          <w:color w:val="000000"/>
          <w:sz w:val="28"/>
          <w:szCs w:val="28"/>
          <w:lang w:val="uk-UA"/>
        </w:rPr>
        <w:t>а)</w:t>
      </w:r>
      <w:r w:rsidRPr="006B16C7">
        <w:rPr>
          <w:sz w:val="28"/>
          <w:szCs w:val="28"/>
          <w:lang w:val="ru-RU"/>
        </w:rPr>
        <w:t xml:space="preserve"> сукупність усіх боргових зобов'язань держави перед своїми кредиторами;</w:t>
      </w:r>
    </w:p>
    <w:p w:rsidR="006B16C7" w:rsidRP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>б) боргові зобов'язання держави перед нерезидентами щодо повернення позичених коштів (основна сума боргу) та відсотків за ними;</w:t>
      </w:r>
    </w:p>
    <w:p w:rsidR="006B16C7" w:rsidRP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>в) зміна дохідності позики;</w:t>
      </w:r>
    </w:p>
    <w:p w:rsidR="006B16C7" w:rsidRP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>г) зміна умов позики, пов'язана з їх строками (як у бік збільшення строку уже випущених позик, так і в бік зменшення;</w:t>
      </w:r>
    </w:p>
    <w:p w:rsidR="006B16C7" w:rsidRP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>д) об'єднання кількох позик в одну.</w:t>
      </w:r>
    </w:p>
    <w:p w:rsid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6B16C7" w:rsidRDefault="006B16C7" w:rsidP="006E1D0E">
      <w:pPr>
        <w:shd w:val="clear" w:color="auto" w:fill="FFFFFF"/>
        <w:jc w:val="both"/>
        <w:rPr>
          <w:i/>
          <w:color w:val="000000"/>
          <w:sz w:val="28"/>
          <w:szCs w:val="28"/>
          <w:lang w:val="uk-UA"/>
        </w:rPr>
      </w:pPr>
      <w:r w:rsidRPr="006B16C7">
        <w:rPr>
          <w:i/>
          <w:color w:val="000000"/>
          <w:sz w:val="28"/>
          <w:szCs w:val="28"/>
          <w:lang w:val="uk-UA"/>
        </w:rPr>
        <w:t xml:space="preserve">Запитання </w:t>
      </w:r>
      <w:r>
        <w:rPr>
          <w:i/>
          <w:color w:val="000000"/>
          <w:sz w:val="28"/>
          <w:szCs w:val="28"/>
          <w:lang w:val="uk-UA"/>
        </w:rPr>
        <w:t>3</w:t>
      </w:r>
      <w:r w:rsidRPr="006B16C7">
        <w:rPr>
          <w:i/>
          <w:color w:val="000000"/>
          <w:sz w:val="28"/>
          <w:szCs w:val="28"/>
          <w:lang w:val="uk-UA"/>
        </w:rPr>
        <w:t xml:space="preserve">: </w:t>
      </w:r>
    </w:p>
    <w:p w:rsidR="006B16C7" w:rsidRP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Консолідація – це:</w:t>
      </w:r>
    </w:p>
    <w:p w:rsidR="006B16C7" w:rsidRP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6B16C7">
        <w:rPr>
          <w:color w:val="000000"/>
          <w:sz w:val="28"/>
          <w:szCs w:val="28"/>
          <w:lang w:val="uk-UA"/>
        </w:rPr>
        <w:t>а)</w:t>
      </w:r>
      <w:r w:rsidRPr="006B16C7">
        <w:rPr>
          <w:sz w:val="28"/>
          <w:szCs w:val="28"/>
          <w:lang w:val="ru-RU"/>
        </w:rPr>
        <w:t xml:space="preserve"> сукупність усіх боргових зобов'язань держави перед своїми кредиторами;</w:t>
      </w:r>
    </w:p>
    <w:p w:rsidR="006B16C7" w:rsidRP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lastRenderedPageBreak/>
        <w:t>б) боргові зобов'язання держави перед нерезидентами щодо повернення позичених коштів (основна сума боргу) та відсотків за ними;</w:t>
      </w:r>
    </w:p>
    <w:p w:rsidR="006B16C7" w:rsidRP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>в) зміна дохідності позики;</w:t>
      </w:r>
    </w:p>
    <w:p w:rsidR="006B16C7" w:rsidRP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>г) зміна умов позики, пов'язана з їх строками (як у бік збільшення строку уже випущених позик, так і в бік зменшення;</w:t>
      </w:r>
    </w:p>
    <w:p w:rsid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>д) об'єднання кількох позик в одну.</w:t>
      </w:r>
    </w:p>
    <w:p w:rsid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6B16C7" w:rsidRPr="006B16C7" w:rsidRDefault="006B16C7" w:rsidP="006E1D0E">
      <w:pPr>
        <w:shd w:val="clear" w:color="auto" w:fill="FFFFFF"/>
        <w:jc w:val="both"/>
        <w:rPr>
          <w:i/>
          <w:color w:val="000000"/>
          <w:sz w:val="28"/>
          <w:szCs w:val="28"/>
          <w:lang w:val="uk-UA"/>
        </w:rPr>
      </w:pPr>
      <w:r w:rsidRPr="006B16C7">
        <w:rPr>
          <w:i/>
          <w:color w:val="000000"/>
          <w:sz w:val="28"/>
          <w:szCs w:val="28"/>
          <w:lang w:val="uk-UA"/>
        </w:rPr>
        <w:t xml:space="preserve">Запитання </w:t>
      </w:r>
      <w:r>
        <w:rPr>
          <w:i/>
          <w:color w:val="000000"/>
          <w:sz w:val="28"/>
          <w:szCs w:val="28"/>
          <w:lang w:val="uk-UA"/>
        </w:rPr>
        <w:t>4</w:t>
      </w:r>
      <w:r w:rsidRPr="006B16C7">
        <w:rPr>
          <w:i/>
          <w:color w:val="000000"/>
          <w:sz w:val="28"/>
          <w:szCs w:val="28"/>
          <w:lang w:val="uk-UA"/>
        </w:rPr>
        <w:t xml:space="preserve">: </w:t>
      </w:r>
    </w:p>
    <w:p w:rsid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Уніфікація позики – це:</w:t>
      </w:r>
    </w:p>
    <w:p w:rsidR="006B16C7" w:rsidRP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6B16C7">
        <w:rPr>
          <w:color w:val="000000"/>
          <w:sz w:val="28"/>
          <w:szCs w:val="28"/>
          <w:lang w:val="uk-UA"/>
        </w:rPr>
        <w:t>а)</w:t>
      </w:r>
      <w:r w:rsidRPr="006B16C7">
        <w:rPr>
          <w:sz w:val="28"/>
          <w:szCs w:val="28"/>
          <w:lang w:val="ru-RU"/>
        </w:rPr>
        <w:t xml:space="preserve"> сукупність усіх боргових зобов'язань держави перед своїми кредиторами;</w:t>
      </w:r>
    </w:p>
    <w:p w:rsidR="006B16C7" w:rsidRP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>б) боргові зобов'язання держави перед нерезидентами щодо повернення позичених коштів (основна сума боргу) та відсотків за ними;</w:t>
      </w:r>
    </w:p>
    <w:p w:rsidR="006B16C7" w:rsidRP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>в) зміна дохідності позики;</w:t>
      </w:r>
    </w:p>
    <w:p w:rsidR="006B16C7" w:rsidRP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>г) зміна умов позики, пов'язана з їх строками (як у бік збільшення строку уже випущених позик, так і в бік зменшення;</w:t>
      </w:r>
    </w:p>
    <w:p w:rsid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>д) об'єднання кількох позик в одну.</w:t>
      </w:r>
    </w:p>
    <w:p w:rsid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6B16C7" w:rsidRPr="006B16C7" w:rsidRDefault="006B16C7" w:rsidP="006E1D0E">
      <w:pPr>
        <w:shd w:val="clear" w:color="auto" w:fill="FFFFFF"/>
        <w:jc w:val="both"/>
        <w:rPr>
          <w:i/>
          <w:color w:val="000000"/>
          <w:sz w:val="28"/>
          <w:szCs w:val="28"/>
          <w:lang w:val="uk-UA"/>
        </w:rPr>
      </w:pPr>
      <w:r w:rsidRPr="006B16C7">
        <w:rPr>
          <w:i/>
          <w:color w:val="000000"/>
          <w:sz w:val="28"/>
          <w:szCs w:val="28"/>
          <w:lang w:val="uk-UA"/>
        </w:rPr>
        <w:t xml:space="preserve">Запитання </w:t>
      </w:r>
      <w:r w:rsidR="006E1D0E">
        <w:rPr>
          <w:i/>
          <w:color w:val="000000"/>
          <w:sz w:val="28"/>
          <w:szCs w:val="28"/>
          <w:lang w:val="uk-UA"/>
        </w:rPr>
        <w:t>5</w:t>
      </w:r>
      <w:r w:rsidRPr="006B16C7">
        <w:rPr>
          <w:i/>
          <w:color w:val="000000"/>
          <w:sz w:val="28"/>
          <w:szCs w:val="28"/>
          <w:lang w:val="uk-UA"/>
        </w:rPr>
        <w:t xml:space="preserve">: </w:t>
      </w:r>
    </w:p>
    <w:p w:rsidR="006B16C7" w:rsidRDefault="006B16C7" w:rsidP="006E1D0E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6B16C7">
        <w:rPr>
          <w:sz w:val="28"/>
          <w:szCs w:val="28"/>
          <w:lang w:val="ru-RU"/>
        </w:rPr>
        <w:t>укупність усіх боргових зобов'язань держави перед своїми кредиторами</w:t>
      </w:r>
      <w:r w:rsidR="006E1D0E">
        <w:rPr>
          <w:sz w:val="28"/>
          <w:szCs w:val="28"/>
          <w:lang w:val="ru-RU"/>
        </w:rPr>
        <w:t xml:space="preserve"> – це:</w:t>
      </w:r>
    </w:p>
    <w:p w:rsidR="006E1D0E" w:rsidRPr="006B16C7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6B16C7">
        <w:rPr>
          <w:color w:val="000000"/>
          <w:sz w:val="28"/>
          <w:szCs w:val="28"/>
          <w:lang w:val="uk-UA"/>
        </w:rPr>
        <w:t>а)</w:t>
      </w:r>
      <w:r>
        <w:rPr>
          <w:sz w:val="28"/>
          <w:szCs w:val="28"/>
          <w:lang w:val="ru-RU"/>
        </w:rPr>
        <w:t>державний борг</w:t>
      </w:r>
      <w:r w:rsidRPr="006B16C7">
        <w:rPr>
          <w:sz w:val="28"/>
          <w:szCs w:val="28"/>
          <w:lang w:val="ru-RU"/>
        </w:rPr>
        <w:t>;</w:t>
      </w:r>
    </w:p>
    <w:p w:rsidR="006E1D0E" w:rsidRPr="006B16C7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 xml:space="preserve">б) </w:t>
      </w:r>
      <w:r>
        <w:rPr>
          <w:color w:val="000000"/>
          <w:sz w:val="28"/>
          <w:szCs w:val="28"/>
          <w:lang w:val="uk-UA"/>
        </w:rPr>
        <w:t>консолідація</w:t>
      </w:r>
      <w:r w:rsidRPr="006B16C7">
        <w:rPr>
          <w:color w:val="000000"/>
          <w:sz w:val="28"/>
          <w:szCs w:val="28"/>
          <w:lang w:val="uk-UA"/>
        </w:rPr>
        <w:t>;</w:t>
      </w:r>
    </w:p>
    <w:p w:rsidR="006E1D0E" w:rsidRPr="006B16C7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 xml:space="preserve">в) </w:t>
      </w:r>
      <w:r>
        <w:rPr>
          <w:color w:val="000000"/>
          <w:sz w:val="28"/>
          <w:szCs w:val="28"/>
          <w:lang w:val="uk-UA"/>
        </w:rPr>
        <w:t>конверсія</w:t>
      </w:r>
      <w:r w:rsidRPr="006B16C7">
        <w:rPr>
          <w:color w:val="000000"/>
          <w:sz w:val="28"/>
          <w:szCs w:val="28"/>
          <w:lang w:val="uk-UA"/>
        </w:rPr>
        <w:t>;</w:t>
      </w:r>
    </w:p>
    <w:p w:rsidR="006E1D0E" w:rsidRPr="006B16C7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 xml:space="preserve">г) </w:t>
      </w:r>
      <w:r>
        <w:rPr>
          <w:color w:val="000000"/>
          <w:sz w:val="28"/>
          <w:szCs w:val="28"/>
          <w:lang w:val="uk-UA"/>
        </w:rPr>
        <w:t>уніфікація позики</w:t>
      </w:r>
      <w:r w:rsidRPr="006B16C7">
        <w:rPr>
          <w:color w:val="000000"/>
          <w:sz w:val="28"/>
          <w:szCs w:val="28"/>
          <w:lang w:val="uk-UA"/>
        </w:rPr>
        <w:t>;</w:t>
      </w:r>
    </w:p>
    <w:p w:rsidR="006E1D0E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 xml:space="preserve">д) </w:t>
      </w:r>
      <w:r>
        <w:rPr>
          <w:color w:val="000000"/>
          <w:sz w:val="28"/>
          <w:szCs w:val="28"/>
          <w:lang w:val="uk-UA"/>
        </w:rPr>
        <w:t>нема правильної відповіді</w:t>
      </w:r>
      <w:r w:rsidRPr="006B16C7">
        <w:rPr>
          <w:color w:val="000000"/>
          <w:sz w:val="28"/>
          <w:szCs w:val="28"/>
          <w:lang w:val="uk-UA"/>
        </w:rPr>
        <w:t>.</w:t>
      </w:r>
    </w:p>
    <w:p w:rsidR="006E1D0E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6B16C7" w:rsidRPr="006B16C7" w:rsidRDefault="006B16C7" w:rsidP="006E1D0E">
      <w:pPr>
        <w:shd w:val="clear" w:color="auto" w:fill="FFFFFF"/>
        <w:jc w:val="both"/>
        <w:rPr>
          <w:i/>
          <w:color w:val="000000"/>
          <w:sz w:val="28"/>
          <w:szCs w:val="28"/>
          <w:lang w:val="uk-UA"/>
        </w:rPr>
      </w:pPr>
      <w:r w:rsidRPr="006B16C7">
        <w:rPr>
          <w:i/>
          <w:color w:val="000000"/>
          <w:sz w:val="28"/>
          <w:szCs w:val="28"/>
          <w:lang w:val="uk-UA"/>
        </w:rPr>
        <w:t xml:space="preserve">Запитання </w:t>
      </w:r>
      <w:r w:rsidR="006E1D0E">
        <w:rPr>
          <w:i/>
          <w:color w:val="000000"/>
          <w:sz w:val="28"/>
          <w:szCs w:val="28"/>
          <w:lang w:val="uk-UA"/>
        </w:rPr>
        <w:t>6</w:t>
      </w:r>
      <w:r w:rsidRPr="006B16C7">
        <w:rPr>
          <w:i/>
          <w:color w:val="000000"/>
          <w:sz w:val="28"/>
          <w:szCs w:val="28"/>
          <w:lang w:val="uk-UA"/>
        </w:rPr>
        <w:t xml:space="preserve">: </w:t>
      </w:r>
    </w:p>
    <w:p w:rsidR="006B16C7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</w:t>
      </w:r>
      <w:r w:rsidRPr="006B16C7">
        <w:rPr>
          <w:color w:val="000000"/>
          <w:sz w:val="28"/>
          <w:szCs w:val="28"/>
          <w:lang w:val="uk-UA"/>
        </w:rPr>
        <w:t>оргові зобов'язання держави перед нерезидентами щодо повернення позичених коштів (основна сума боргу) та відсотків за ними</w:t>
      </w:r>
      <w:r>
        <w:rPr>
          <w:color w:val="000000"/>
          <w:sz w:val="28"/>
          <w:szCs w:val="28"/>
          <w:lang w:val="uk-UA"/>
        </w:rPr>
        <w:t xml:space="preserve"> – це:</w:t>
      </w:r>
    </w:p>
    <w:p w:rsidR="006E1D0E" w:rsidRPr="006B16C7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6B16C7">
        <w:rPr>
          <w:color w:val="000000"/>
          <w:sz w:val="28"/>
          <w:szCs w:val="28"/>
          <w:lang w:val="uk-UA"/>
        </w:rPr>
        <w:t>а)</w:t>
      </w:r>
      <w:r>
        <w:rPr>
          <w:sz w:val="28"/>
          <w:szCs w:val="28"/>
          <w:lang w:val="ru-RU"/>
        </w:rPr>
        <w:t>державний борг</w:t>
      </w:r>
      <w:r w:rsidRPr="006B16C7">
        <w:rPr>
          <w:sz w:val="28"/>
          <w:szCs w:val="28"/>
          <w:lang w:val="ru-RU"/>
        </w:rPr>
        <w:t>;</w:t>
      </w:r>
    </w:p>
    <w:p w:rsidR="006E1D0E" w:rsidRPr="006B16C7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 xml:space="preserve">б) </w:t>
      </w:r>
      <w:r>
        <w:rPr>
          <w:color w:val="000000"/>
          <w:sz w:val="28"/>
          <w:szCs w:val="28"/>
          <w:lang w:val="uk-UA"/>
        </w:rPr>
        <w:t>консолідація</w:t>
      </w:r>
      <w:r w:rsidRPr="006B16C7">
        <w:rPr>
          <w:color w:val="000000"/>
          <w:sz w:val="28"/>
          <w:szCs w:val="28"/>
          <w:lang w:val="uk-UA"/>
        </w:rPr>
        <w:t>;</w:t>
      </w:r>
    </w:p>
    <w:p w:rsidR="006E1D0E" w:rsidRPr="006B16C7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 xml:space="preserve">в) </w:t>
      </w:r>
      <w:r>
        <w:rPr>
          <w:color w:val="000000"/>
          <w:sz w:val="28"/>
          <w:szCs w:val="28"/>
          <w:lang w:val="uk-UA"/>
        </w:rPr>
        <w:t>конверсія</w:t>
      </w:r>
      <w:r w:rsidRPr="006B16C7">
        <w:rPr>
          <w:color w:val="000000"/>
          <w:sz w:val="28"/>
          <w:szCs w:val="28"/>
          <w:lang w:val="uk-UA"/>
        </w:rPr>
        <w:t>;</w:t>
      </w:r>
    </w:p>
    <w:p w:rsidR="006E1D0E" w:rsidRPr="006B16C7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 xml:space="preserve">г) </w:t>
      </w:r>
      <w:r>
        <w:rPr>
          <w:color w:val="000000"/>
          <w:sz w:val="28"/>
          <w:szCs w:val="28"/>
          <w:lang w:val="uk-UA"/>
        </w:rPr>
        <w:t>уніфікація позики</w:t>
      </w:r>
      <w:r w:rsidRPr="006B16C7">
        <w:rPr>
          <w:color w:val="000000"/>
          <w:sz w:val="28"/>
          <w:szCs w:val="28"/>
          <w:lang w:val="uk-UA"/>
        </w:rPr>
        <w:t>;</w:t>
      </w:r>
    </w:p>
    <w:p w:rsidR="006E1D0E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 xml:space="preserve">д) </w:t>
      </w:r>
      <w:r>
        <w:rPr>
          <w:color w:val="000000"/>
          <w:sz w:val="28"/>
          <w:szCs w:val="28"/>
          <w:lang w:val="uk-UA"/>
        </w:rPr>
        <w:t>нема правильної відповіді</w:t>
      </w:r>
      <w:r w:rsidRPr="006B16C7">
        <w:rPr>
          <w:color w:val="000000"/>
          <w:sz w:val="28"/>
          <w:szCs w:val="28"/>
          <w:lang w:val="uk-UA"/>
        </w:rPr>
        <w:t>.</w:t>
      </w:r>
    </w:p>
    <w:p w:rsidR="006E1D0E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6B16C7" w:rsidRPr="006B16C7" w:rsidRDefault="006B16C7" w:rsidP="006E1D0E">
      <w:pPr>
        <w:shd w:val="clear" w:color="auto" w:fill="FFFFFF"/>
        <w:jc w:val="both"/>
        <w:rPr>
          <w:i/>
          <w:color w:val="000000"/>
          <w:sz w:val="28"/>
          <w:szCs w:val="28"/>
          <w:lang w:val="uk-UA"/>
        </w:rPr>
      </w:pPr>
      <w:r w:rsidRPr="006B16C7">
        <w:rPr>
          <w:i/>
          <w:color w:val="000000"/>
          <w:sz w:val="28"/>
          <w:szCs w:val="28"/>
          <w:lang w:val="uk-UA"/>
        </w:rPr>
        <w:t xml:space="preserve">Запитання </w:t>
      </w:r>
      <w:r w:rsidR="006E1D0E">
        <w:rPr>
          <w:i/>
          <w:color w:val="000000"/>
          <w:sz w:val="28"/>
          <w:szCs w:val="28"/>
          <w:lang w:val="uk-UA"/>
        </w:rPr>
        <w:t>7</w:t>
      </w:r>
      <w:r w:rsidRPr="006B16C7">
        <w:rPr>
          <w:i/>
          <w:color w:val="000000"/>
          <w:sz w:val="28"/>
          <w:szCs w:val="28"/>
          <w:lang w:val="uk-UA"/>
        </w:rPr>
        <w:t xml:space="preserve">: </w:t>
      </w:r>
    </w:p>
    <w:p w:rsidR="006B16C7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6B16C7">
        <w:rPr>
          <w:color w:val="000000"/>
          <w:sz w:val="28"/>
          <w:szCs w:val="28"/>
          <w:lang w:val="uk-UA"/>
        </w:rPr>
        <w:t>міна дохідності позики</w:t>
      </w:r>
      <w:r>
        <w:rPr>
          <w:color w:val="000000"/>
          <w:sz w:val="28"/>
          <w:szCs w:val="28"/>
          <w:lang w:val="uk-UA"/>
        </w:rPr>
        <w:t xml:space="preserve"> – це:</w:t>
      </w:r>
    </w:p>
    <w:p w:rsidR="006E1D0E" w:rsidRPr="006B16C7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6B16C7">
        <w:rPr>
          <w:color w:val="000000"/>
          <w:sz w:val="28"/>
          <w:szCs w:val="28"/>
          <w:lang w:val="uk-UA"/>
        </w:rPr>
        <w:t>а)</w:t>
      </w:r>
      <w:r>
        <w:rPr>
          <w:sz w:val="28"/>
          <w:szCs w:val="28"/>
          <w:lang w:val="ru-RU"/>
        </w:rPr>
        <w:t>державний борг</w:t>
      </w:r>
      <w:r w:rsidRPr="006B16C7">
        <w:rPr>
          <w:sz w:val="28"/>
          <w:szCs w:val="28"/>
          <w:lang w:val="ru-RU"/>
        </w:rPr>
        <w:t>;</w:t>
      </w:r>
    </w:p>
    <w:p w:rsidR="006E1D0E" w:rsidRPr="006B16C7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 xml:space="preserve">б) </w:t>
      </w:r>
      <w:r>
        <w:rPr>
          <w:color w:val="000000"/>
          <w:sz w:val="28"/>
          <w:szCs w:val="28"/>
          <w:lang w:val="uk-UA"/>
        </w:rPr>
        <w:t>консолідація</w:t>
      </w:r>
      <w:r w:rsidRPr="006B16C7">
        <w:rPr>
          <w:color w:val="000000"/>
          <w:sz w:val="28"/>
          <w:szCs w:val="28"/>
          <w:lang w:val="uk-UA"/>
        </w:rPr>
        <w:t>;</w:t>
      </w:r>
    </w:p>
    <w:p w:rsidR="006E1D0E" w:rsidRPr="006B16C7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 xml:space="preserve">в) </w:t>
      </w:r>
      <w:r>
        <w:rPr>
          <w:color w:val="000000"/>
          <w:sz w:val="28"/>
          <w:szCs w:val="28"/>
          <w:lang w:val="uk-UA"/>
        </w:rPr>
        <w:t>конверсія</w:t>
      </w:r>
      <w:r w:rsidRPr="006B16C7">
        <w:rPr>
          <w:color w:val="000000"/>
          <w:sz w:val="28"/>
          <w:szCs w:val="28"/>
          <w:lang w:val="uk-UA"/>
        </w:rPr>
        <w:t>;</w:t>
      </w:r>
    </w:p>
    <w:p w:rsidR="006E1D0E" w:rsidRPr="006B16C7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 xml:space="preserve">г) </w:t>
      </w:r>
      <w:r>
        <w:rPr>
          <w:color w:val="000000"/>
          <w:sz w:val="28"/>
          <w:szCs w:val="28"/>
          <w:lang w:val="uk-UA"/>
        </w:rPr>
        <w:t>уніфікація позики</w:t>
      </w:r>
      <w:r w:rsidRPr="006B16C7">
        <w:rPr>
          <w:color w:val="000000"/>
          <w:sz w:val="28"/>
          <w:szCs w:val="28"/>
          <w:lang w:val="uk-UA"/>
        </w:rPr>
        <w:t>;</w:t>
      </w:r>
    </w:p>
    <w:p w:rsidR="006B16C7" w:rsidRPr="006E1D4C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6B16C7">
        <w:rPr>
          <w:color w:val="000000"/>
          <w:sz w:val="28"/>
          <w:szCs w:val="28"/>
          <w:lang w:val="uk-UA"/>
        </w:rPr>
        <w:t xml:space="preserve">д) </w:t>
      </w:r>
      <w:r>
        <w:rPr>
          <w:color w:val="000000"/>
          <w:sz w:val="28"/>
          <w:szCs w:val="28"/>
          <w:lang w:val="uk-UA"/>
        </w:rPr>
        <w:t>нема правильної відповіді</w:t>
      </w:r>
      <w:r w:rsidRPr="006B16C7">
        <w:rPr>
          <w:color w:val="000000"/>
          <w:sz w:val="28"/>
          <w:szCs w:val="28"/>
          <w:lang w:val="uk-UA"/>
        </w:rPr>
        <w:t>.</w:t>
      </w:r>
    </w:p>
    <w:p w:rsidR="006B16C7" w:rsidRDefault="006B16C7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6B16C7" w:rsidRPr="006B16C7" w:rsidRDefault="006B16C7" w:rsidP="006E1D0E">
      <w:pPr>
        <w:shd w:val="clear" w:color="auto" w:fill="FFFFFF"/>
        <w:jc w:val="both"/>
        <w:rPr>
          <w:i/>
          <w:color w:val="000000"/>
          <w:sz w:val="28"/>
          <w:szCs w:val="28"/>
          <w:lang w:val="uk-UA"/>
        </w:rPr>
      </w:pPr>
      <w:r w:rsidRPr="006B16C7">
        <w:rPr>
          <w:i/>
          <w:color w:val="000000"/>
          <w:sz w:val="28"/>
          <w:szCs w:val="28"/>
          <w:lang w:val="uk-UA"/>
        </w:rPr>
        <w:t xml:space="preserve">Запитання </w:t>
      </w:r>
      <w:r w:rsidR="006E1D0E">
        <w:rPr>
          <w:i/>
          <w:color w:val="000000"/>
          <w:sz w:val="28"/>
          <w:szCs w:val="28"/>
          <w:lang w:val="uk-UA"/>
        </w:rPr>
        <w:t>8</w:t>
      </w:r>
      <w:r w:rsidRPr="006B16C7">
        <w:rPr>
          <w:i/>
          <w:color w:val="000000"/>
          <w:sz w:val="28"/>
          <w:szCs w:val="28"/>
          <w:lang w:val="uk-UA"/>
        </w:rPr>
        <w:t xml:space="preserve">: </w:t>
      </w:r>
    </w:p>
    <w:p w:rsidR="006B16C7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</w:t>
      </w:r>
      <w:r w:rsidRPr="006B16C7">
        <w:rPr>
          <w:color w:val="000000"/>
          <w:sz w:val="28"/>
          <w:szCs w:val="28"/>
          <w:lang w:val="uk-UA"/>
        </w:rPr>
        <w:t>міна умов позики, пов'язана з їх строками (як у бік збільшення строку уже випущених позик, так і в бік зменшення</w:t>
      </w:r>
      <w:r>
        <w:rPr>
          <w:color w:val="000000"/>
          <w:sz w:val="28"/>
          <w:szCs w:val="28"/>
          <w:lang w:val="uk-UA"/>
        </w:rPr>
        <w:t xml:space="preserve"> – це:</w:t>
      </w:r>
    </w:p>
    <w:p w:rsidR="006E1D0E" w:rsidRPr="006B16C7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6B16C7">
        <w:rPr>
          <w:color w:val="000000"/>
          <w:sz w:val="28"/>
          <w:szCs w:val="28"/>
          <w:lang w:val="uk-UA"/>
        </w:rPr>
        <w:lastRenderedPageBreak/>
        <w:t>а)</w:t>
      </w:r>
      <w:r>
        <w:rPr>
          <w:sz w:val="28"/>
          <w:szCs w:val="28"/>
          <w:lang w:val="ru-RU"/>
        </w:rPr>
        <w:t>державний борг</w:t>
      </w:r>
      <w:r w:rsidRPr="006B16C7">
        <w:rPr>
          <w:sz w:val="28"/>
          <w:szCs w:val="28"/>
          <w:lang w:val="ru-RU"/>
        </w:rPr>
        <w:t>;</w:t>
      </w:r>
    </w:p>
    <w:p w:rsidR="006E1D0E" w:rsidRPr="006B16C7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 xml:space="preserve">б) </w:t>
      </w:r>
      <w:r>
        <w:rPr>
          <w:color w:val="000000"/>
          <w:sz w:val="28"/>
          <w:szCs w:val="28"/>
          <w:lang w:val="uk-UA"/>
        </w:rPr>
        <w:t>консолідація</w:t>
      </w:r>
      <w:r w:rsidRPr="006B16C7">
        <w:rPr>
          <w:color w:val="000000"/>
          <w:sz w:val="28"/>
          <w:szCs w:val="28"/>
          <w:lang w:val="uk-UA"/>
        </w:rPr>
        <w:t>;</w:t>
      </w:r>
    </w:p>
    <w:p w:rsidR="006E1D0E" w:rsidRPr="006B16C7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 xml:space="preserve">в) </w:t>
      </w:r>
      <w:r>
        <w:rPr>
          <w:color w:val="000000"/>
          <w:sz w:val="28"/>
          <w:szCs w:val="28"/>
          <w:lang w:val="uk-UA"/>
        </w:rPr>
        <w:t>конверсія</w:t>
      </w:r>
      <w:r w:rsidRPr="006B16C7">
        <w:rPr>
          <w:color w:val="000000"/>
          <w:sz w:val="28"/>
          <w:szCs w:val="28"/>
          <w:lang w:val="uk-UA"/>
        </w:rPr>
        <w:t>;</w:t>
      </w:r>
    </w:p>
    <w:p w:rsidR="006E1D0E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 xml:space="preserve">г) </w:t>
      </w:r>
      <w:r>
        <w:rPr>
          <w:color w:val="000000"/>
          <w:sz w:val="28"/>
          <w:szCs w:val="28"/>
          <w:lang w:val="uk-UA"/>
        </w:rPr>
        <w:t>уніфікація позики</w:t>
      </w:r>
      <w:r w:rsidRPr="006B16C7">
        <w:rPr>
          <w:color w:val="000000"/>
          <w:sz w:val="28"/>
          <w:szCs w:val="28"/>
          <w:lang w:val="uk-UA"/>
        </w:rPr>
        <w:t>;</w:t>
      </w:r>
    </w:p>
    <w:p w:rsidR="006E1D0E" w:rsidRPr="006B16C7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д) всі відповіді правильні.</w:t>
      </w:r>
    </w:p>
    <w:p w:rsidR="006E1D0E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6E1D0E" w:rsidRPr="006B16C7" w:rsidRDefault="006E1D0E" w:rsidP="006E1D0E">
      <w:pPr>
        <w:shd w:val="clear" w:color="auto" w:fill="FFFFFF"/>
        <w:jc w:val="both"/>
        <w:rPr>
          <w:i/>
          <w:color w:val="000000"/>
          <w:sz w:val="28"/>
          <w:szCs w:val="28"/>
          <w:lang w:val="uk-UA"/>
        </w:rPr>
      </w:pPr>
      <w:r w:rsidRPr="006B16C7">
        <w:rPr>
          <w:i/>
          <w:color w:val="000000"/>
          <w:sz w:val="28"/>
          <w:szCs w:val="28"/>
          <w:lang w:val="uk-UA"/>
        </w:rPr>
        <w:t xml:space="preserve">Запитання </w:t>
      </w:r>
      <w:r>
        <w:rPr>
          <w:i/>
          <w:color w:val="000000"/>
          <w:sz w:val="28"/>
          <w:szCs w:val="28"/>
          <w:lang w:val="uk-UA"/>
        </w:rPr>
        <w:t>9</w:t>
      </w:r>
      <w:r w:rsidRPr="006B16C7">
        <w:rPr>
          <w:i/>
          <w:color w:val="000000"/>
          <w:sz w:val="28"/>
          <w:szCs w:val="28"/>
          <w:lang w:val="uk-UA"/>
        </w:rPr>
        <w:t xml:space="preserve">: </w:t>
      </w:r>
    </w:p>
    <w:p w:rsidR="006E1D0E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r w:rsidRPr="006B16C7">
        <w:rPr>
          <w:color w:val="000000"/>
          <w:sz w:val="28"/>
          <w:szCs w:val="28"/>
          <w:lang w:val="uk-UA"/>
        </w:rPr>
        <w:t>б'єднання кількох позик в одну</w:t>
      </w:r>
      <w:r>
        <w:rPr>
          <w:color w:val="000000"/>
          <w:sz w:val="28"/>
          <w:szCs w:val="28"/>
          <w:lang w:val="uk-UA"/>
        </w:rPr>
        <w:t xml:space="preserve"> – це:</w:t>
      </w:r>
    </w:p>
    <w:p w:rsidR="006E1D0E" w:rsidRPr="006B16C7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ru-RU"/>
        </w:rPr>
      </w:pPr>
      <w:r w:rsidRPr="006B16C7">
        <w:rPr>
          <w:color w:val="000000"/>
          <w:sz w:val="28"/>
          <w:szCs w:val="28"/>
          <w:lang w:val="uk-UA"/>
        </w:rPr>
        <w:t>а)</w:t>
      </w:r>
      <w:r>
        <w:rPr>
          <w:sz w:val="28"/>
          <w:szCs w:val="28"/>
          <w:lang w:val="ru-RU"/>
        </w:rPr>
        <w:t>державний борг</w:t>
      </w:r>
      <w:r w:rsidRPr="006B16C7">
        <w:rPr>
          <w:sz w:val="28"/>
          <w:szCs w:val="28"/>
          <w:lang w:val="ru-RU"/>
        </w:rPr>
        <w:t>;</w:t>
      </w:r>
    </w:p>
    <w:p w:rsidR="006E1D0E" w:rsidRPr="006B16C7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 xml:space="preserve">б) </w:t>
      </w:r>
      <w:r>
        <w:rPr>
          <w:color w:val="000000"/>
          <w:sz w:val="28"/>
          <w:szCs w:val="28"/>
          <w:lang w:val="uk-UA"/>
        </w:rPr>
        <w:t>консолідація</w:t>
      </w:r>
      <w:r w:rsidRPr="006B16C7">
        <w:rPr>
          <w:color w:val="000000"/>
          <w:sz w:val="28"/>
          <w:szCs w:val="28"/>
          <w:lang w:val="uk-UA"/>
        </w:rPr>
        <w:t>;</w:t>
      </w:r>
    </w:p>
    <w:p w:rsidR="006E1D0E" w:rsidRPr="006B16C7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 xml:space="preserve">в) </w:t>
      </w:r>
      <w:r>
        <w:rPr>
          <w:color w:val="000000"/>
          <w:sz w:val="28"/>
          <w:szCs w:val="28"/>
          <w:lang w:val="uk-UA"/>
        </w:rPr>
        <w:t>конверсія</w:t>
      </w:r>
      <w:r w:rsidRPr="006B16C7">
        <w:rPr>
          <w:color w:val="000000"/>
          <w:sz w:val="28"/>
          <w:szCs w:val="28"/>
          <w:lang w:val="uk-UA"/>
        </w:rPr>
        <w:t>;</w:t>
      </w:r>
    </w:p>
    <w:p w:rsidR="006E1D0E" w:rsidRPr="006B16C7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 xml:space="preserve">г) </w:t>
      </w:r>
      <w:r>
        <w:rPr>
          <w:color w:val="000000"/>
          <w:sz w:val="28"/>
          <w:szCs w:val="28"/>
          <w:lang w:val="uk-UA"/>
        </w:rPr>
        <w:t>уніфікація позики</w:t>
      </w:r>
      <w:r w:rsidRPr="006B16C7">
        <w:rPr>
          <w:color w:val="000000"/>
          <w:sz w:val="28"/>
          <w:szCs w:val="28"/>
          <w:lang w:val="uk-UA"/>
        </w:rPr>
        <w:t>;</w:t>
      </w:r>
    </w:p>
    <w:p w:rsidR="006E1D0E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6B16C7">
        <w:rPr>
          <w:color w:val="000000"/>
          <w:sz w:val="28"/>
          <w:szCs w:val="28"/>
          <w:lang w:val="uk-UA"/>
        </w:rPr>
        <w:t xml:space="preserve">д) </w:t>
      </w:r>
      <w:r>
        <w:rPr>
          <w:color w:val="000000"/>
          <w:sz w:val="28"/>
          <w:szCs w:val="28"/>
          <w:lang w:val="uk-UA"/>
        </w:rPr>
        <w:t>нема правильної відповіді</w:t>
      </w:r>
      <w:r w:rsidRPr="006B16C7">
        <w:rPr>
          <w:color w:val="000000"/>
          <w:sz w:val="28"/>
          <w:szCs w:val="28"/>
          <w:lang w:val="uk-UA"/>
        </w:rPr>
        <w:t>.</w:t>
      </w:r>
    </w:p>
    <w:p w:rsidR="006E1D0E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6E1D0E" w:rsidRPr="006B16C7" w:rsidRDefault="006E1D0E" w:rsidP="006E1D0E">
      <w:pPr>
        <w:shd w:val="clear" w:color="auto" w:fill="FFFFFF"/>
        <w:jc w:val="both"/>
        <w:rPr>
          <w:i/>
          <w:color w:val="000000"/>
          <w:sz w:val="28"/>
          <w:szCs w:val="28"/>
          <w:lang w:val="uk-UA"/>
        </w:rPr>
      </w:pPr>
      <w:r w:rsidRPr="006B16C7">
        <w:rPr>
          <w:i/>
          <w:color w:val="000000"/>
          <w:sz w:val="28"/>
          <w:szCs w:val="28"/>
          <w:lang w:val="uk-UA"/>
        </w:rPr>
        <w:t xml:space="preserve">Запитання </w:t>
      </w:r>
      <w:r>
        <w:rPr>
          <w:i/>
          <w:color w:val="000000"/>
          <w:sz w:val="28"/>
          <w:szCs w:val="28"/>
          <w:lang w:val="uk-UA"/>
        </w:rPr>
        <w:t>10</w:t>
      </w:r>
      <w:r w:rsidRPr="006B16C7">
        <w:rPr>
          <w:i/>
          <w:color w:val="000000"/>
          <w:sz w:val="28"/>
          <w:szCs w:val="28"/>
          <w:lang w:val="uk-UA"/>
        </w:rPr>
        <w:t xml:space="preserve">: </w:t>
      </w:r>
    </w:p>
    <w:p w:rsidR="006E1D0E" w:rsidRPr="006E1D0E" w:rsidRDefault="006E1D0E" w:rsidP="006E1D0E">
      <w:pPr>
        <w:rPr>
          <w:sz w:val="28"/>
          <w:szCs w:val="28"/>
          <w:lang w:val="ru-RU"/>
        </w:rPr>
      </w:pPr>
      <w:r w:rsidRPr="006E1D0E">
        <w:rPr>
          <w:sz w:val="28"/>
          <w:szCs w:val="28"/>
          <w:lang w:val="ru-RU"/>
        </w:rPr>
        <w:t>За скількома напрямами може здійснюватись фінансування капіталовкладень?</w:t>
      </w:r>
    </w:p>
    <w:p w:rsidR="006E1D0E" w:rsidRPr="007F700F" w:rsidRDefault="006E1D0E" w:rsidP="006E1D0E">
      <w:pPr>
        <w:rPr>
          <w:sz w:val="28"/>
          <w:szCs w:val="28"/>
          <w:lang w:val="ru-RU"/>
        </w:rPr>
      </w:pPr>
      <w:r w:rsidRPr="007F700F">
        <w:rPr>
          <w:sz w:val="28"/>
          <w:szCs w:val="28"/>
          <w:lang w:val="ru-RU"/>
        </w:rPr>
        <w:t>а) 2;</w:t>
      </w:r>
    </w:p>
    <w:p w:rsidR="006E1D0E" w:rsidRPr="007F700F" w:rsidRDefault="006E1D0E" w:rsidP="006E1D0E">
      <w:pPr>
        <w:rPr>
          <w:sz w:val="28"/>
          <w:szCs w:val="28"/>
          <w:lang w:val="ru-RU"/>
        </w:rPr>
      </w:pPr>
      <w:r w:rsidRPr="007F700F">
        <w:rPr>
          <w:sz w:val="28"/>
          <w:szCs w:val="28"/>
          <w:lang w:val="ru-RU"/>
        </w:rPr>
        <w:t>б) 3;</w:t>
      </w:r>
    </w:p>
    <w:p w:rsidR="006E1D0E" w:rsidRPr="007F700F" w:rsidRDefault="006E1D0E" w:rsidP="006E1D0E">
      <w:pPr>
        <w:rPr>
          <w:sz w:val="28"/>
          <w:szCs w:val="28"/>
          <w:lang w:val="ru-RU"/>
        </w:rPr>
      </w:pPr>
      <w:r w:rsidRPr="007F700F">
        <w:rPr>
          <w:sz w:val="28"/>
          <w:szCs w:val="28"/>
          <w:lang w:val="ru-RU"/>
        </w:rPr>
        <w:t>в) 4;</w:t>
      </w:r>
    </w:p>
    <w:p w:rsidR="006E1D0E" w:rsidRPr="007F700F" w:rsidRDefault="006E1D0E" w:rsidP="006E1D0E">
      <w:pPr>
        <w:rPr>
          <w:sz w:val="28"/>
          <w:szCs w:val="28"/>
          <w:lang w:val="ru-RU"/>
        </w:rPr>
      </w:pPr>
      <w:r w:rsidRPr="007F700F">
        <w:rPr>
          <w:sz w:val="28"/>
          <w:szCs w:val="28"/>
          <w:lang w:val="ru-RU"/>
        </w:rPr>
        <w:t>г) 5;</w:t>
      </w:r>
    </w:p>
    <w:p w:rsidR="006E1D0E" w:rsidRPr="007F700F" w:rsidRDefault="006E1D0E" w:rsidP="006E1D0E">
      <w:pPr>
        <w:rPr>
          <w:sz w:val="28"/>
          <w:szCs w:val="28"/>
          <w:lang w:val="ru-RU"/>
        </w:rPr>
      </w:pPr>
      <w:r w:rsidRPr="007F700F">
        <w:rPr>
          <w:sz w:val="28"/>
          <w:szCs w:val="28"/>
          <w:lang w:val="ru-RU"/>
        </w:rPr>
        <w:t>д) 6.</w:t>
      </w:r>
    </w:p>
    <w:p w:rsidR="006E1D0E" w:rsidRPr="006B16C7" w:rsidRDefault="006E1D0E" w:rsidP="006E1D0E">
      <w:pPr>
        <w:shd w:val="clear" w:color="auto" w:fill="FFFFFF"/>
        <w:jc w:val="both"/>
        <w:rPr>
          <w:color w:val="000000"/>
          <w:sz w:val="28"/>
          <w:szCs w:val="28"/>
          <w:lang w:val="uk-UA"/>
        </w:rPr>
      </w:pPr>
    </w:p>
    <w:p w:rsidR="0067599F" w:rsidRPr="00F67D63" w:rsidRDefault="0067599F" w:rsidP="0067599F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val="uk-UA"/>
        </w:rPr>
      </w:pPr>
      <w:r w:rsidRPr="00F67D63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76275" cy="676275"/>
            <wp:effectExtent l="19050" t="0" r="9525" b="0"/>
            <wp:docPr id="95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7D63">
        <w:rPr>
          <w:b/>
          <w:color w:val="000000"/>
          <w:sz w:val="28"/>
          <w:szCs w:val="28"/>
          <w:lang w:val="uk-UA"/>
        </w:rPr>
        <w:t xml:space="preserve">                               Рекомендована література:</w:t>
      </w:r>
    </w:p>
    <w:p w:rsidR="00873ACB" w:rsidRDefault="00873ACB" w:rsidP="00F67D63">
      <w:pPr>
        <w:pStyle w:val="Style5"/>
        <w:widowControl/>
        <w:tabs>
          <w:tab w:val="left" w:pos="180"/>
          <w:tab w:val="left" w:pos="851"/>
          <w:tab w:val="left" w:pos="993"/>
        </w:tabs>
        <w:ind w:left="709" w:hanging="283"/>
        <w:jc w:val="both"/>
        <w:rPr>
          <w:iCs/>
          <w:sz w:val="28"/>
          <w:szCs w:val="28"/>
        </w:rPr>
      </w:pPr>
    </w:p>
    <w:p w:rsidR="00847888" w:rsidRPr="00847888" w:rsidRDefault="00847888" w:rsidP="00847888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  <w:lang w:val="ru-RU" w:bidi="uk-UA"/>
        </w:rPr>
      </w:pPr>
      <w:r w:rsidRPr="00847888">
        <w:rPr>
          <w:b/>
          <w:bCs/>
          <w:sz w:val="28"/>
          <w:szCs w:val="28"/>
          <w:lang w:val="ru-RU" w:bidi="uk-UA"/>
        </w:rPr>
        <w:t>Базова</w:t>
      </w:r>
    </w:p>
    <w:p w:rsidR="00847888" w:rsidRPr="00847888" w:rsidRDefault="00847888" w:rsidP="00847888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  <w:lang w:val="ru-RU" w:bidi="uk-UA"/>
        </w:rPr>
      </w:pPr>
    </w:p>
    <w:p w:rsidR="00847888" w:rsidRPr="00847888" w:rsidRDefault="00847888" w:rsidP="00847888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47888">
        <w:rPr>
          <w:sz w:val="28"/>
          <w:szCs w:val="28"/>
          <w:lang w:val="uk-UA"/>
        </w:rPr>
        <w:t>Бояр А. О. Бюджетний процес у Європейському Союзі : монографія. - Луцьк : Вежа-Друк, 2012. - 522 с.</w:t>
      </w:r>
    </w:p>
    <w:p w:rsidR="00847888" w:rsidRPr="00847888" w:rsidRDefault="00847888" w:rsidP="00847888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47888">
        <w:rPr>
          <w:sz w:val="28"/>
          <w:szCs w:val="28"/>
          <w:lang w:val="uk-UA"/>
        </w:rPr>
        <w:t xml:space="preserve"> </w:t>
      </w:r>
      <w:r w:rsidRPr="00847888">
        <w:rPr>
          <w:sz w:val="28"/>
          <w:szCs w:val="28"/>
          <w:lang w:val="ru-RU" w:bidi="uk-UA"/>
        </w:rPr>
        <w:t>Бюджетна система: навчальний посібник / [укладачі : Т.Я. Андрейків, В.В. Оліярник]. - Львів : Видавництво Львівського торговельно-економічного університету, 2016. – 286 с.</w:t>
      </w:r>
    </w:p>
    <w:p w:rsidR="00847888" w:rsidRPr="00847888" w:rsidRDefault="00847888" w:rsidP="00847888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47888">
        <w:rPr>
          <w:sz w:val="28"/>
          <w:szCs w:val="28"/>
          <w:lang w:val="ru-RU" w:bidi="uk-UA"/>
        </w:rPr>
        <w:t>Бюджетна система: навчальний посібник / В.П. Пантелєєв. - Харків : ХНУ імені В.Н. Каразіна, 2016. – 377 с.</w:t>
      </w:r>
    </w:p>
    <w:p w:rsidR="00847888" w:rsidRPr="00847888" w:rsidRDefault="00847888" w:rsidP="00847888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47888">
        <w:rPr>
          <w:sz w:val="28"/>
          <w:szCs w:val="28"/>
          <w:lang w:val="uk-UA"/>
        </w:rPr>
        <w:t>Бюджетна і податкова системи України у запитаннях і відповідях : навч. посібник / [М. І. Бондар, В. М. Опарін, О. М. Тимченко та ін.] ; Академія фінансового управління. – К. : ДННУ АФУ, 2012. – 333 с.</w:t>
      </w:r>
    </w:p>
    <w:p w:rsidR="00847888" w:rsidRPr="00847888" w:rsidRDefault="00847888" w:rsidP="00847888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47888">
        <w:rPr>
          <w:sz w:val="28"/>
          <w:szCs w:val="28"/>
          <w:lang w:val="uk-UA"/>
        </w:rPr>
        <w:t>Бюджетна система. Практикум : навч. посіб. [Електронний ресурс] / За наук. ред. проф. В. М. Федосова. — [Кондратюк С. Я., Жибер Т. В., Коломієць Г. Б. та ін.] — К.: КНЕУ, 2015. — 454 с.</w:t>
      </w:r>
    </w:p>
    <w:p w:rsidR="00847888" w:rsidRPr="00847888" w:rsidRDefault="00847888" w:rsidP="00847888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47888">
        <w:rPr>
          <w:sz w:val="28"/>
          <w:szCs w:val="28"/>
          <w:lang w:val="uk-UA"/>
        </w:rPr>
        <w:t>Бюджетна система : підручник / [А. Є. Буряченко, Л. П. Гладченко, С. Я. Кондратюк та ін.] ; за наук. ред. В. М. Федосова, С. І. Юрія. - К. : Центр учбової літератури ; Тернопіль : Економічна думка, 2012. - 871 с.</w:t>
      </w:r>
    </w:p>
    <w:p w:rsidR="00847888" w:rsidRPr="00847888" w:rsidRDefault="00847888" w:rsidP="00847888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47888">
        <w:rPr>
          <w:sz w:val="28"/>
          <w:szCs w:val="28"/>
          <w:lang w:val="uk-UA"/>
        </w:rPr>
        <w:lastRenderedPageBreak/>
        <w:t xml:space="preserve"> Бюджетна система в структурно-логічних схемах : навч. посібник / І. І. Нескородєва ; М-во освіти і науки, молоді та спорту України, Харківський нац. екон. ун-т. – Х. : Інжек, 2012. – 175 с.</w:t>
      </w:r>
    </w:p>
    <w:p w:rsidR="00847888" w:rsidRPr="00847888" w:rsidRDefault="00847888" w:rsidP="00847888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47888">
        <w:rPr>
          <w:sz w:val="28"/>
          <w:szCs w:val="28"/>
          <w:lang w:val="uk-UA"/>
        </w:rPr>
        <w:t>Бюджетна система України :  тренінг-курс :  навч. посібник / [В. М. Опарін, С. Я. Кондратюк, Є. О. Малік та ін.] ; за заг. ред. В. М. Опаріна ; Академія фінансового управління. – К. : ДННУ АФУ, 2012. – 392 с.</w:t>
      </w:r>
    </w:p>
    <w:p w:rsidR="00847888" w:rsidRPr="00847888" w:rsidRDefault="00847888" w:rsidP="00847888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47888">
        <w:rPr>
          <w:sz w:val="28"/>
          <w:szCs w:val="28"/>
          <w:lang w:val="uk-UA"/>
        </w:rPr>
        <w:t>Державні фінанси і сталий людський розвиток: концептуальні домінанти та діалектична єдність : монографія / О. І. Тулай ; Терноп. нац. економ. ун-т. - Тернопіль : ТНЕУ, 2016. - 416 с.</w:t>
      </w:r>
    </w:p>
    <w:p w:rsidR="00847888" w:rsidRPr="00847888" w:rsidRDefault="00847888" w:rsidP="00847888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47888">
        <w:rPr>
          <w:sz w:val="28"/>
          <w:szCs w:val="28"/>
          <w:lang w:val="uk-UA"/>
        </w:rPr>
        <w:t>Кондратюк С.Я. Бюджетна система: Електронний навч.- метод. посібник.― дистанційна система навчання Web-ST // http://10.1.1.200/. — К.: КНЕУ, 2012.— 426 с.</w:t>
      </w:r>
    </w:p>
    <w:p w:rsidR="00847888" w:rsidRPr="00847888" w:rsidRDefault="00847888" w:rsidP="00847888">
      <w:pPr>
        <w:numPr>
          <w:ilvl w:val="0"/>
          <w:numId w:val="21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47888">
        <w:rPr>
          <w:sz w:val="28"/>
          <w:szCs w:val="28"/>
          <w:lang w:val="uk-UA"/>
        </w:rPr>
        <w:t xml:space="preserve"> Небрат В. В. Еволюція теорії державних фінансів в Україні : монографія / В. В. Небрат ; [ред.:  І.  І. Бажал,  І.  І. Нестеренко, Т. П. Тацій, В. М. Ускова] ; Нац. акад. наук України, ДУ «Ін-т екон. та прогнозування». – К. : Рута, 2013. –  584 с.</w:t>
      </w:r>
    </w:p>
    <w:p w:rsidR="00847888" w:rsidRPr="00847888" w:rsidRDefault="00847888" w:rsidP="00847888">
      <w:pPr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47888">
        <w:rPr>
          <w:sz w:val="28"/>
          <w:szCs w:val="28"/>
          <w:lang w:val="uk-UA"/>
        </w:rPr>
        <w:t xml:space="preserve"> Опришко В. Ф. Бюджетне законодавство України : навч. посібник / В. Ф. Опришко, А. Т. Ковальчук, Н. А. Фукс ; за заг. ред. В. Ф. Опришко ; Академія фінансового управління. – К. : ДННУ АФУ, 2012. – 240 с.</w:t>
      </w:r>
    </w:p>
    <w:p w:rsidR="00847888" w:rsidRPr="00847888" w:rsidRDefault="00847888" w:rsidP="00847888">
      <w:pPr>
        <w:tabs>
          <w:tab w:val="left" w:pos="1134"/>
        </w:tabs>
        <w:ind w:firstLine="709"/>
        <w:jc w:val="both"/>
        <w:rPr>
          <w:b/>
          <w:sz w:val="28"/>
          <w:szCs w:val="28"/>
          <w:lang w:val="ru-RU" w:bidi="uk-UA"/>
        </w:rPr>
      </w:pPr>
    </w:p>
    <w:p w:rsidR="00847888" w:rsidRPr="00847888" w:rsidRDefault="00847888" w:rsidP="00847888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  <w:lang w:val="ru-RU" w:bidi="uk-UA"/>
        </w:rPr>
      </w:pPr>
      <w:bookmarkStart w:id="2" w:name="bookmark6"/>
      <w:r w:rsidRPr="00847888">
        <w:rPr>
          <w:b/>
          <w:bCs/>
          <w:sz w:val="28"/>
          <w:szCs w:val="28"/>
          <w:lang w:val="ru-RU" w:bidi="uk-UA"/>
        </w:rPr>
        <w:t>Допоміжна</w:t>
      </w:r>
      <w:bookmarkEnd w:id="2"/>
    </w:p>
    <w:p w:rsidR="00847888" w:rsidRPr="00847888" w:rsidRDefault="00847888" w:rsidP="00847888">
      <w:pPr>
        <w:tabs>
          <w:tab w:val="left" w:pos="1134"/>
        </w:tabs>
        <w:ind w:firstLine="709"/>
        <w:jc w:val="both"/>
        <w:rPr>
          <w:b/>
          <w:bCs/>
          <w:sz w:val="28"/>
          <w:szCs w:val="28"/>
          <w:lang w:val="ru-RU" w:bidi="uk-UA"/>
        </w:rPr>
      </w:pPr>
    </w:p>
    <w:p w:rsidR="00847888" w:rsidRPr="00847888" w:rsidRDefault="00847888" w:rsidP="00847888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ru-RU" w:bidi="uk-UA"/>
        </w:rPr>
      </w:pPr>
      <w:r w:rsidRPr="00847888">
        <w:rPr>
          <w:bCs/>
          <w:sz w:val="28"/>
          <w:szCs w:val="28"/>
          <w:lang w:val="ru-RU" w:bidi="uk-UA"/>
        </w:rPr>
        <w:t>Андрущенко В. Л. Фінансова думка заходу в ХХ столітті: (Теоретична концептуалізація і наукова проблематика державних фінансів). — Львів: Каменяр, 2000. — 302 с.</w:t>
      </w:r>
    </w:p>
    <w:p w:rsidR="00847888" w:rsidRPr="00847888" w:rsidRDefault="00847888" w:rsidP="00847888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ru-RU" w:bidi="uk-UA"/>
        </w:rPr>
      </w:pPr>
      <w:r w:rsidRPr="00847888">
        <w:rPr>
          <w:bCs/>
          <w:sz w:val="28"/>
          <w:szCs w:val="28"/>
          <w:lang w:val="ru-RU" w:bidi="uk-UA"/>
        </w:rPr>
        <w:t>Бюджетний менеджмент: Підручник / В. Федосов, В. Опарін, Л. Сафонова  та ін.; За заг. ред. В. Федосова. ― К.: КНЕУ, 2004.— 864 с.</w:t>
      </w:r>
    </w:p>
    <w:p w:rsidR="00847888" w:rsidRPr="00847888" w:rsidRDefault="00847888" w:rsidP="00847888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ru-RU" w:bidi="uk-UA"/>
        </w:rPr>
      </w:pPr>
      <w:r w:rsidRPr="00847888">
        <w:rPr>
          <w:bCs/>
          <w:sz w:val="28"/>
          <w:szCs w:val="28"/>
          <w:lang w:val="ru-RU" w:bidi="uk-UA"/>
        </w:rPr>
        <w:t>Бюджетний менеджмент. Практикум: Навч. посіб. / В. Федосов, С. Кондратюк, Л.Сафонова та ін.; За заг. ред. проф. В. Федосова. — К.: КНЕУ, 2005. — 420 с.</w:t>
      </w:r>
    </w:p>
    <w:p w:rsidR="00847888" w:rsidRPr="00847888" w:rsidRDefault="00847888" w:rsidP="00847888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ru-RU" w:bidi="uk-UA"/>
        </w:rPr>
      </w:pPr>
      <w:r w:rsidRPr="00847888">
        <w:rPr>
          <w:bCs/>
          <w:sz w:val="28"/>
          <w:szCs w:val="28"/>
          <w:lang w:val="ru-RU" w:bidi="uk-UA"/>
        </w:rPr>
        <w:t>Жибер Т.В., Коломієць Г.Б. Бюджетна система: навч.-метод. посібник для самост. вивч. дисц.— К.: КНЕУ, 2009.— 311 с.</w:t>
      </w:r>
      <w:bookmarkStart w:id="3" w:name="bookmark7"/>
    </w:p>
    <w:p w:rsidR="00847888" w:rsidRPr="00847888" w:rsidRDefault="00847888" w:rsidP="00847888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ru-RU" w:bidi="uk-UA"/>
        </w:rPr>
      </w:pPr>
      <w:r w:rsidRPr="00847888">
        <w:rPr>
          <w:bCs/>
          <w:sz w:val="28"/>
          <w:szCs w:val="28"/>
          <w:lang w:val="ru-RU" w:bidi="uk-UA"/>
        </w:rPr>
        <w:t>Болюх М. А., Заросило А. П. Аналіз фінансово-господарської діяльності бюджетних установ: Навч. посібник. — К. : КНЕУ, 2008. — 344 с.</w:t>
      </w:r>
    </w:p>
    <w:p w:rsidR="00847888" w:rsidRPr="00847888" w:rsidRDefault="00847888" w:rsidP="00847888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ru-RU" w:bidi="uk-UA"/>
        </w:rPr>
      </w:pPr>
      <w:r w:rsidRPr="00847888">
        <w:rPr>
          <w:sz w:val="28"/>
          <w:szCs w:val="28"/>
          <w:lang w:val="ru-RU" w:bidi="uk-UA"/>
        </w:rPr>
        <w:t>Опарін В.М. Фінансова система України (теоретико-методологічні аспекти): Монографія. – К.: КНЕУ, 2005. – 240 с.</w:t>
      </w:r>
    </w:p>
    <w:p w:rsidR="00847888" w:rsidRPr="00847888" w:rsidRDefault="00847888" w:rsidP="00847888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ru-RU" w:bidi="uk-UA"/>
        </w:rPr>
      </w:pPr>
      <w:r w:rsidRPr="00847888">
        <w:rPr>
          <w:bCs/>
          <w:sz w:val="28"/>
          <w:szCs w:val="28"/>
          <w:lang w:val="ru-RU" w:bidi="uk-UA"/>
        </w:rPr>
        <w:t>Карлін М. І. Державні фінанси розвинутих країн : навч. посібник. - Львів : Новий Світ-2000, 2010. - 480 с.</w:t>
      </w:r>
    </w:p>
    <w:p w:rsidR="00847888" w:rsidRPr="00847888" w:rsidRDefault="00847888" w:rsidP="00847888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ru-RU" w:bidi="uk-UA"/>
        </w:rPr>
      </w:pPr>
      <w:r w:rsidRPr="00847888">
        <w:rPr>
          <w:sz w:val="28"/>
          <w:szCs w:val="28"/>
          <w:lang w:val="ru-RU" w:bidi="uk-UA"/>
        </w:rPr>
        <w:t>Розвиток бюджетного процесу в умовах економічних перетворень : монографія / [С. І. Юрій, В. Г. Дем’янишин, О. П. Кириленко та ін.] ; за ред.: С. І. Юрія, В. Г. Дем’янишина ; М-во освіти і науки України, Тернопільський нац. екон. ун-т. – К. : Кондор, 2012. – 376 с.</w:t>
      </w:r>
    </w:p>
    <w:p w:rsidR="00847888" w:rsidRPr="00847888" w:rsidRDefault="00847888" w:rsidP="00847888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ru-RU" w:bidi="uk-UA"/>
        </w:rPr>
      </w:pPr>
      <w:r w:rsidRPr="00847888">
        <w:rPr>
          <w:sz w:val="28"/>
          <w:szCs w:val="28"/>
          <w:lang w:val="ru-RU" w:bidi="uk-UA"/>
        </w:rPr>
        <w:t>Савчук Н. В. Бюджетні пріоритети України у контексті суспільного вибору : монографія / Н. В. Савчук ; М-во освіти і науки України, Держ. ВНЗ «Київ. нац. екон. ун-т ім. Вадима Гетьмана». – К. : КНЕУ, 2014. – 326 с.</w:t>
      </w:r>
    </w:p>
    <w:p w:rsidR="00847888" w:rsidRPr="00847888" w:rsidRDefault="00847888" w:rsidP="00847888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  <w:lang w:val="ru-RU" w:bidi="uk-UA"/>
        </w:rPr>
      </w:pPr>
      <w:r w:rsidRPr="00847888">
        <w:rPr>
          <w:sz w:val="28"/>
          <w:szCs w:val="28"/>
          <w:lang w:val="ru-RU" w:bidi="uk-UA"/>
        </w:rPr>
        <w:lastRenderedPageBreak/>
        <w:t xml:space="preserve"> Юрій С.І. Бюджетна система : підручник / [С.І. Юрій ... [та ін.] ; за редакцією С.І. Юрія, В.Г. Дем'янишина, О.П. Кириленко ; Міністерство освіти і науки України, Тернопільський національний економічний університет.  - Тернопіль : ТНЕУ, 2013.  - 623 с.</w:t>
      </w:r>
    </w:p>
    <w:p w:rsidR="00847888" w:rsidRPr="00847888" w:rsidRDefault="00847888" w:rsidP="00847888">
      <w:pPr>
        <w:tabs>
          <w:tab w:val="left" w:pos="1134"/>
        </w:tabs>
        <w:ind w:firstLine="709"/>
        <w:jc w:val="both"/>
        <w:rPr>
          <w:bCs/>
          <w:sz w:val="28"/>
          <w:szCs w:val="28"/>
          <w:lang w:val="ru-RU" w:bidi="uk-UA"/>
        </w:rPr>
      </w:pPr>
    </w:p>
    <w:p w:rsidR="00847888" w:rsidRPr="00847888" w:rsidRDefault="00847888" w:rsidP="00847888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  <w:lang w:val="ru-RU" w:bidi="uk-UA"/>
        </w:rPr>
      </w:pPr>
      <w:r w:rsidRPr="00847888">
        <w:rPr>
          <w:b/>
          <w:bCs/>
          <w:sz w:val="28"/>
          <w:szCs w:val="28"/>
          <w:lang w:val="ru-RU" w:bidi="uk-UA"/>
        </w:rPr>
        <w:t>Інформаційні ресурси</w:t>
      </w:r>
      <w:bookmarkEnd w:id="3"/>
    </w:p>
    <w:p w:rsidR="00847888" w:rsidRPr="00847888" w:rsidRDefault="00847888" w:rsidP="00847888">
      <w:pPr>
        <w:tabs>
          <w:tab w:val="left" w:pos="1134"/>
        </w:tabs>
        <w:ind w:firstLine="709"/>
        <w:jc w:val="both"/>
        <w:rPr>
          <w:bCs/>
          <w:sz w:val="28"/>
          <w:szCs w:val="28"/>
          <w:lang w:val="ru-RU" w:bidi="uk-UA"/>
        </w:rPr>
      </w:pPr>
    </w:p>
    <w:p w:rsidR="00847888" w:rsidRPr="00847888" w:rsidRDefault="00847888" w:rsidP="00847888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47888">
        <w:rPr>
          <w:sz w:val="28"/>
          <w:szCs w:val="28"/>
          <w:lang w:val="uk-UA"/>
        </w:rPr>
        <w:t>Конституція України // Закони України: Електронний сайт Верховної Ради України -</w:t>
      </w:r>
      <w:r w:rsidRPr="00847888">
        <w:rPr>
          <w:b/>
          <w:sz w:val="28"/>
          <w:szCs w:val="28"/>
          <w:lang w:val="uk-UA"/>
        </w:rPr>
        <w:t xml:space="preserve"> </w:t>
      </w:r>
      <w:r w:rsidRPr="00847888">
        <w:rPr>
          <w:sz w:val="28"/>
          <w:szCs w:val="28"/>
          <w:lang w:val="uk-UA"/>
        </w:rPr>
        <w:t>http://portal.rada.gov.ua/</w:t>
      </w:r>
    </w:p>
    <w:p w:rsidR="00847888" w:rsidRPr="00847888" w:rsidRDefault="00847888" w:rsidP="00847888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47888">
        <w:rPr>
          <w:sz w:val="28"/>
          <w:szCs w:val="28"/>
          <w:lang w:val="uk-UA"/>
        </w:rPr>
        <w:t xml:space="preserve">Бюджетний кодекс України // Закони України: Електронний сайт Верховної Ради України - </w:t>
      </w:r>
      <w:hyperlink r:id="rId17" w:history="1">
        <w:r w:rsidRPr="00847888">
          <w:rPr>
            <w:rStyle w:val="af0"/>
            <w:sz w:val="28"/>
            <w:szCs w:val="28"/>
            <w:lang w:val="uk-UA"/>
          </w:rPr>
          <w:t>http://portal.rada.gov.ua/</w:t>
        </w:r>
      </w:hyperlink>
    </w:p>
    <w:p w:rsidR="00847888" w:rsidRPr="00847888" w:rsidRDefault="00847888" w:rsidP="00847888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47888">
        <w:rPr>
          <w:sz w:val="28"/>
          <w:szCs w:val="28"/>
          <w:lang w:val="uk-UA"/>
        </w:rPr>
        <w:t xml:space="preserve">Податковий кодекс України // Закони України: Електронний сайт Верховної Ради України - </w:t>
      </w:r>
      <w:hyperlink r:id="rId18" w:history="1">
        <w:r w:rsidRPr="00847888">
          <w:rPr>
            <w:rStyle w:val="af0"/>
            <w:sz w:val="28"/>
            <w:szCs w:val="28"/>
            <w:lang w:val="uk-UA"/>
          </w:rPr>
          <w:t>http://portal.rada.gov.ua/</w:t>
        </w:r>
      </w:hyperlink>
    </w:p>
    <w:p w:rsidR="00847888" w:rsidRPr="00847888" w:rsidRDefault="00847888" w:rsidP="00847888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47888">
        <w:rPr>
          <w:sz w:val="28"/>
          <w:szCs w:val="28"/>
          <w:lang w:val="uk-UA"/>
        </w:rPr>
        <w:t>Про Державний бюджет України на відповідний рік // Закони України: Електронний сайт Верховної Ради України - http://portal.rada.gov.ua/</w:t>
      </w:r>
    </w:p>
    <w:p w:rsidR="00847888" w:rsidRPr="00847888" w:rsidRDefault="00847888" w:rsidP="00847888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47888">
        <w:rPr>
          <w:bCs/>
          <w:sz w:val="28"/>
          <w:szCs w:val="28"/>
          <w:lang w:val="uk-UA"/>
        </w:rPr>
        <w:t>Науково-практичний коментар до Бюджетного кодексу України - http://edu.minfin.gov.ua/</w:t>
      </w:r>
    </w:p>
    <w:p w:rsidR="00847888" w:rsidRPr="00847888" w:rsidRDefault="00847888" w:rsidP="00847888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47888">
        <w:rPr>
          <w:sz w:val="28"/>
          <w:szCs w:val="28"/>
          <w:lang w:val="uk-UA"/>
        </w:rPr>
        <w:t>Про культуру // Закони України: Електронний сайт Верховної Ради України - http://portal.rada.gov.ua/</w:t>
      </w:r>
    </w:p>
    <w:p w:rsidR="00847888" w:rsidRPr="00847888" w:rsidRDefault="00847888" w:rsidP="00847888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47888">
        <w:rPr>
          <w:sz w:val="28"/>
          <w:szCs w:val="28"/>
          <w:lang w:val="uk-UA"/>
        </w:rPr>
        <w:t>Про запобігання захворюванню на СНІД та соціальний захист населення // Закони України: Електронний сайт Верховної Ради України - http://portal.rada.gov.ua/</w:t>
      </w:r>
    </w:p>
    <w:p w:rsidR="00847888" w:rsidRPr="00847888" w:rsidRDefault="00847888" w:rsidP="00847888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47888">
        <w:rPr>
          <w:sz w:val="28"/>
          <w:szCs w:val="28"/>
          <w:lang w:val="uk-UA"/>
        </w:rPr>
        <w:t>Про державну допомогу сім</w:t>
      </w:r>
      <w:r w:rsidRPr="00847888">
        <w:rPr>
          <w:sz w:val="28"/>
          <w:szCs w:val="28"/>
          <w:lang w:val="uk-UA"/>
        </w:rPr>
        <w:sym w:font="Playbill" w:char="2019"/>
      </w:r>
      <w:r w:rsidRPr="00847888">
        <w:rPr>
          <w:sz w:val="28"/>
          <w:szCs w:val="28"/>
          <w:lang w:val="uk-UA"/>
        </w:rPr>
        <w:t>ям з дітьми // Закони України: Електронний сайт Верховної Ради України - http://portal.rada.gov.ua/</w:t>
      </w:r>
    </w:p>
    <w:p w:rsidR="00847888" w:rsidRPr="00847888" w:rsidRDefault="00847888" w:rsidP="00847888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47888">
        <w:rPr>
          <w:sz w:val="28"/>
          <w:szCs w:val="28"/>
          <w:lang w:val="uk-UA"/>
        </w:rPr>
        <w:t>Про основи соціальної захищеності інвалідів в Україні // Закони України: Електронний сайт Верховної Ради України - http://portal.rada.gov.ua/</w:t>
      </w:r>
    </w:p>
    <w:p w:rsidR="00847888" w:rsidRPr="00847888" w:rsidRDefault="00847888" w:rsidP="00847888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47888">
        <w:rPr>
          <w:sz w:val="28"/>
          <w:szCs w:val="28"/>
          <w:lang w:val="uk-UA"/>
        </w:rPr>
        <w:t>Про статус ветеранів війни, гарантії їх соціального захисту // Закони України: Електронний сайт Верховної Ради України - http://portal.rada.gov.ua/</w:t>
      </w:r>
    </w:p>
    <w:p w:rsidR="00847888" w:rsidRPr="00847888" w:rsidRDefault="00847888" w:rsidP="00847888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47888">
        <w:rPr>
          <w:sz w:val="28"/>
          <w:szCs w:val="28"/>
          <w:lang w:val="uk-UA"/>
        </w:rPr>
        <w:t xml:space="preserve"> Про основні засади соціального захисту ветеранів праці та інших громадян похилого віку // Закони України: Електронний сайт Верховної Ради України - http://portal.rada.gov.ua/</w:t>
      </w:r>
    </w:p>
    <w:p w:rsidR="00847888" w:rsidRPr="00847888" w:rsidRDefault="00847888" w:rsidP="00847888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47888">
        <w:rPr>
          <w:sz w:val="28"/>
          <w:szCs w:val="28"/>
          <w:lang w:val="uk-UA"/>
        </w:rPr>
        <w:t xml:space="preserve"> Про статус і соціальний захист громадян, які постраждали внаслідок Чорнобильської катастрофи // Закони України: Електронний сайт Верховної Ради України - http://portal.rada.gov.ua/</w:t>
      </w:r>
    </w:p>
    <w:p w:rsidR="00847888" w:rsidRPr="00847888" w:rsidRDefault="00847888" w:rsidP="00847888">
      <w:pPr>
        <w:numPr>
          <w:ilvl w:val="0"/>
          <w:numId w:val="23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847888">
        <w:rPr>
          <w:sz w:val="28"/>
          <w:szCs w:val="28"/>
          <w:lang w:val="uk-UA"/>
        </w:rPr>
        <w:t xml:space="preserve"> Про статус ветеранів військової служби та їх соціальний захист // Закони України: Електронний сайт Верховної Ради України - http://portal.rada.gov.ua/</w:t>
      </w:r>
    </w:p>
    <w:p w:rsidR="007F700F" w:rsidRPr="00847888" w:rsidRDefault="007F700F" w:rsidP="00873ACB">
      <w:pPr>
        <w:jc w:val="both"/>
        <w:rPr>
          <w:lang w:val="uk-UA"/>
        </w:rPr>
      </w:pPr>
    </w:p>
    <w:p w:rsidR="000B4C1A" w:rsidRPr="00F84DE4" w:rsidRDefault="001C0F3A" w:rsidP="001C0F3A">
      <w:pPr>
        <w:rPr>
          <w:b/>
          <w:sz w:val="22"/>
          <w:szCs w:val="22"/>
          <w:lang w:val="uk-UA"/>
        </w:rPr>
      </w:pPr>
      <w:r w:rsidRPr="00F84DE4">
        <w:rPr>
          <w:b/>
          <w:noProof/>
          <w:sz w:val="22"/>
          <w:szCs w:val="22"/>
          <w:lang w:val="uk-UA" w:eastAsia="uk-UA"/>
        </w:rPr>
        <w:drawing>
          <wp:inline distT="0" distB="0" distL="0" distR="0">
            <wp:extent cx="847725" cy="8477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4DE4">
        <w:rPr>
          <w:b/>
          <w:sz w:val="22"/>
          <w:szCs w:val="22"/>
          <w:lang w:val="uk-UA"/>
        </w:rPr>
        <w:t xml:space="preserve">                                        </w:t>
      </w:r>
    </w:p>
    <w:p w:rsidR="001C0F3A" w:rsidRPr="00F84DE4" w:rsidRDefault="001C0F3A" w:rsidP="000B4C1A">
      <w:pPr>
        <w:jc w:val="center"/>
        <w:rPr>
          <w:b/>
          <w:sz w:val="28"/>
          <w:szCs w:val="28"/>
          <w:lang w:val="uk-UA"/>
        </w:rPr>
      </w:pPr>
      <w:r w:rsidRPr="00F84DE4">
        <w:rPr>
          <w:b/>
          <w:sz w:val="28"/>
          <w:szCs w:val="28"/>
          <w:lang w:val="uk-UA"/>
        </w:rPr>
        <w:t xml:space="preserve">Питання на </w:t>
      </w:r>
      <w:r w:rsidR="00873ACB" w:rsidRPr="00F84DE4">
        <w:rPr>
          <w:b/>
          <w:sz w:val="28"/>
          <w:szCs w:val="28"/>
          <w:lang w:val="uk-UA"/>
        </w:rPr>
        <w:t>екзамен</w:t>
      </w:r>
      <w:r w:rsidR="000B4C1A" w:rsidRPr="00F84DE4">
        <w:rPr>
          <w:b/>
          <w:sz w:val="28"/>
          <w:szCs w:val="28"/>
          <w:lang w:val="uk-UA"/>
        </w:rPr>
        <w:t xml:space="preserve"> з дисципліни «</w:t>
      </w:r>
      <w:r w:rsidR="00873ACB" w:rsidRPr="00F84DE4">
        <w:rPr>
          <w:b/>
          <w:sz w:val="28"/>
          <w:szCs w:val="28"/>
          <w:lang w:val="uk-UA"/>
        </w:rPr>
        <w:t>Б</w:t>
      </w:r>
      <w:r w:rsidR="006E1D0E">
        <w:rPr>
          <w:b/>
          <w:sz w:val="28"/>
          <w:szCs w:val="28"/>
          <w:lang w:val="uk-UA"/>
        </w:rPr>
        <w:t>юджетна</w:t>
      </w:r>
      <w:r w:rsidR="00873ACB" w:rsidRPr="00F84DE4">
        <w:rPr>
          <w:b/>
          <w:sz w:val="28"/>
          <w:szCs w:val="28"/>
          <w:lang w:val="uk-UA"/>
        </w:rPr>
        <w:t xml:space="preserve"> система</w:t>
      </w:r>
      <w:r w:rsidR="000B4C1A" w:rsidRPr="00F84DE4">
        <w:rPr>
          <w:b/>
          <w:sz w:val="28"/>
          <w:szCs w:val="28"/>
          <w:lang w:val="uk-UA"/>
        </w:rPr>
        <w:t>»</w:t>
      </w:r>
    </w:p>
    <w:p w:rsidR="007F700F" w:rsidRPr="00F67D63" w:rsidRDefault="007F700F" w:rsidP="00847888">
      <w:pPr>
        <w:pStyle w:val="ad"/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 xml:space="preserve">Соціально-економічна суть, необхідність та призначення державного бюджету. </w:t>
      </w:r>
    </w:p>
    <w:p w:rsidR="007F700F" w:rsidRPr="00F67D63" w:rsidRDefault="007F700F" w:rsidP="00847888">
      <w:pPr>
        <w:pStyle w:val="ad"/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rPr>
          <w:color w:val="000000"/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 xml:space="preserve">Державний бюджет як економічна категорія. </w:t>
      </w:r>
    </w:p>
    <w:p w:rsidR="007F700F" w:rsidRPr="00F67D63" w:rsidRDefault="007F700F" w:rsidP="00847888">
      <w:pPr>
        <w:pStyle w:val="ad"/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rPr>
          <w:color w:val="000000"/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lastRenderedPageBreak/>
        <w:t>Місце та роль бюджету в системі фінансових відносин.</w:t>
      </w:r>
    </w:p>
    <w:p w:rsidR="007F700F" w:rsidRPr="00F67D63" w:rsidRDefault="007F700F" w:rsidP="00847888">
      <w:pPr>
        <w:pStyle w:val="ad"/>
        <w:widowControl w:val="0"/>
        <w:numPr>
          <w:ilvl w:val="0"/>
          <w:numId w:val="20"/>
        </w:numPr>
        <w:tabs>
          <w:tab w:val="left" w:pos="993"/>
          <w:tab w:val="left" w:pos="1260"/>
        </w:tabs>
        <w:autoSpaceDE w:val="0"/>
        <w:autoSpaceDN w:val="0"/>
        <w:adjustRightInd w:val="0"/>
        <w:ind w:left="0" w:firstLine="567"/>
        <w:rPr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 xml:space="preserve">.Бюджет як фінансовий план держави. </w:t>
      </w:r>
    </w:p>
    <w:p w:rsidR="007F700F" w:rsidRPr="00F67D63" w:rsidRDefault="007F700F" w:rsidP="00847888">
      <w:pPr>
        <w:pStyle w:val="ad"/>
        <w:widowControl w:val="0"/>
        <w:numPr>
          <w:ilvl w:val="0"/>
          <w:numId w:val="20"/>
        </w:numPr>
        <w:tabs>
          <w:tab w:val="left" w:pos="993"/>
          <w:tab w:val="left" w:pos="1260"/>
        </w:tabs>
        <w:autoSpaceDE w:val="0"/>
        <w:autoSpaceDN w:val="0"/>
        <w:adjustRightInd w:val="0"/>
        <w:ind w:left="0" w:firstLine="567"/>
        <w:rPr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>Бюджетна політика України, її особливості та значення.</w:t>
      </w:r>
    </w:p>
    <w:p w:rsidR="007F700F" w:rsidRPr="00F67D63" w:rsidRDefault="007F700F" w:rsidP="00847888">
      <w:pPr>
        <w:pStyle w:val="ad"/>
        <w:widowControl w:val="0"/>
        <w:numPr>
          <w:ilvl w:val="0"/>
          <w:numId w:val="20"/>
        </w:numPr>
        <w:tabs>
          <w:tab w:val="left" w:pos="993"/>
          <w:tab w:val="num" w:pos="1260"/>
        </w:tabs>
        <w:autoSpaceDE w:val="0"/>
        <w:autoSpaceDN w:val="0"/>
        <w:adjustRightInd w:val="0"/>
        <w:ind w:left="0" w:firstLine="567"/>
        <w:rPr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 xml:space="preserve">Бюджетна стратегія і бюджетна тактика держави в ринкових умовах господарювання. </w:t>
      </w:r>
    </w:p>
    <w:p w:rsidR="007F700F" w:rsidRPr="00F67D63" w:rsidRDefault="007F700F" w:rsidP="00847888">
      <w:pPr>
        <w:pStyle w:val="ad"/>
        <w:numPr>
          <w:ilvl w:val="0"/>
          <w:numId w:val="20"/>
        </w:numPr>
        <w:shd w:val="clear" w:color="auto" w:fill="FFFFFF"/>
        <w:tabs>
          <w:tab w:val="left" w:pos="677"/>
          <w:tab w:val="left" w:pos="993"/>
        </w:tabs>
        <w:ind w:left="0" w:firstLine="567"/>
        <w:rPr>
          <w:bCs/>
          <w:color w:val="000000"/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>Бюджетний процес і бюджетні процедури.</w:t>
      </w:r>
    </w:p>
    <w:p w:rsidR="007F700F" w:rsidRPr="00F67D63" w:rsidRDefault="007F700F" w:rsidP="00847888">
      <w:pPr>
        <w:pStyle w:val="ad"/>
        <w:numPr>
          <w:ilvl w:val="0"/>
          <w:numId w:val="20"/>
        </w:numPr>
        <w:tabs>
          <w:tab w:val="left" w:pos="993"/>
        </w:tabs>
        <w:ind w:left="0" w:firstLine="567"/>
        <w:rPr>
          <w:sz w:val="28"/>
          <w:szCs w:val="28"/>
          <w:lang w:val="ru-RU"/>
        </w:rPr>
      </w:pPr>
      <w:r w:rsidRPr="00F67D63">
        <w:rPr>
          <w:rStyle w:val="ae"/>
          <w:b w:val="0"/>
          <w:sz w:val="28"/>
          <w:szCs w:val="28"/>
          <w:lang w:val="uk-UA"/>
        </w:rPr>
        <w:t xml:space="preserve">Бюджетний дефіцит: визначення, види, причини виникнення. </w:t>
      </w:r>
    </w:p>
    <w:p w:rsidR="007F700F" w:rsidRPr="00F67D63" w:rsidRDefault="007F700F" w:rsidP="00847888">
      <w:pPr>
        <w:pStyle w:val="ad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rPr>
          <w:rStyle w:val="ae"/>
          <w:b w:val="0"/>
          <w:sz w:val="28"/>
          <w:szCs w:val="28"/>
          <w:lang w:val="uk-UA"/>
        </w:rPr>
      </w:pPr>
      <w:r w:rsidRPr="00F67D63">
        <w:rPr>
          <w:rStyle w:val="ae"/>
          <w:b w:val="0"/>
          <w:sz w:val="28"/>
          <w:szCs w:val="28"/>
          <w:lang w:val="uk-UA"/>
        </w:rPr>
        <w:t>Джерела покриття дефіциту.</w:t>
      </w:r>
    </w:p>
    <w:p w:rsidR="007F700F" w:rsidRPr="00F67D63" w:rsidRDefault="007F700F" w:rsidP="00847888">
      <w:pPr>
        <w:pStyle w:val="ad"/>
        <w:widowControl w:val="0"/>
        <w:numPr>
          <w:ilvl w:val="0"/>
          <w:numId w:val="20"/>
        </w:numPr>
        <w:shd w:val="clear" w:color="auto" w:fill="FFFFFF"/>
        <w:tabs>
          <w:tab w:val="left" w:pos="-1560"/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>Основи бюджетного устрою. Бюджетна система України.</w:t>
      </w:r>
    </w:p>
    <w:p w:rsidR="007F700F" w:rsidRPr="00F67D63" w:rsidRDefault="007F700F" w:rsidP="00847888">
      <w:pPr>
        <w:pStyle w:val="ad"/>
        <w:widowControl w:val="0"/>
        <w:numPr>
          <w:ilvl w:val="0"/>
          <w:numId w:val="20"/>
        </w:numPr>
        <w:shd w:val="clear" w:color="auto" w:fill="FFFFFF"/>
        <w:tabs>
          <w:tab w:val="left" w:pos="-1560"/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>Принципи побудови бюджетної системи України.</w:t>
      </w:r>
    </w:p>
    <w:p w:rsidR="007F700F" w:rsidRPr="00F67D63" w:rsidRDefault="007F700F" w:rsidP="00847888">
      <w:pPr>
        <w:pStyle w:val="ad"/>
        <w:widowControl w:val="0"/>
        <w:numPr>
          <w:ilvl w:val="0"/>
          <w:numId w:val="20"/>
        </w:numPr>
        <w:shd w:val="clear" w:color="auto" w:fill="FFFFFF"/>
        <w:tabs>
          <w:tab w:val="left" w:pos="-1560"/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>Місцеві бюджети, їх призначення і роль у бюджетній системі. Доходи і видатки місцевих бюджетів.</w:t>
      </w:r>
    </w:p>
    <w:p w:rsidR="007F700F" w:rsidRPr="00F67D63" w:rsidRDefault="007F700F" w:rsidP="00847888">
      <w:pPr>
        <w:pStyle w:val="ad"/>
        <w:widowControl w:val="0"/>
        <w:numPr>
          <w:ilvl w:val="0"/>
          <w:numId w:val="20"/>
        </w:numPr>
        <w:shd w:val="clear" w:color="auto" w:fill="FFFFFF"/>
        <w:tabs>
          <w:tab w:val="left" w:pos="-1560"/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  <w:lang w:val="uk-UA"/>
        </w:rPr>
      </w:pPr>
      <w:r w:rsidRPr="00F67D63">
        <w:rPr>
          <w:sz w:val="28"/>
          <w:szCs w:val="28"/>
          <w:lang w:val="ru-RU"/>
        </w:rPr>
        <w:t>Державне управління бюджетною системою.</w:t>
      </w:r>
    </w:p>
    <w:p w:rsidR="007F700F" w:rsidRPr="00F67D63" w:rsidRDefault="007F700F" w:rsidP="00847888">
      <w:pPr>
        <w:pStyle w:val="ad"/>
        <w:widowControl w:val="0"/>
        <w:numPr>
          <w:ilvl w:val="0"/>
          <w:numId w:val="20"/>
        </w:numPr>
        <w:shd w:val="clear" w:color="auto" w:fill="FFFFFF"/>
        <w:tabs>
          <w:tab w:val="left" w:pos="-1560"/>
          <w:tab w:val="left" w:pos="993"/>
        </w:tabs>
        <w:autoSpaceDE w:val="0"/>
        <w:autoSpaceDN w:val="0"/>
        <w:adjustRightInd w:val="0"/>
        <w:ind w:left="0" w:firstLine="567"/>
        <w:rPr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>Бюджетні права.</w:t>
      </w:r>
    </w:p>
    <w:p w:rsidR="007F700F" w:rsidRPr="00F67D63" w:rsidRDefault="007F700F" w:rsidP="00847888">
      <w:pPr>
        <w:pStyle w:val="ad"/>
        <w:widowControl w:val="0"/>
        <w:numPr>
          <w:ilvl w:val="0"/>
          <w:numId w:val="20"/>
        </w:numPr>
        <w:shd w:val="clear" w:color="auto" w:fill="FFFFFF"/>
        <w:tabs>
          <w:tab w:val="left" w:pos="-1560"/>
          <w:tab w:val="left" w:pos="993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>Бюджетна класифікація.</w:t>
      </w:r>
    </w:p>
    <w:p w:rsidR="007F700F" w:rsidRPr="00F67D63" w:rsidRDefault="007F700F" w:rsidP="00847888">
      <w:pPr>
        <w:pStyle w:val="ad"/>
        <w:widowControl w:val="0"/>
        <w:numPr>
          <w:ilvl w:val="0"/>
          <w:numId w:val="20"/>
        </w:numPr>
        <w:shd w:val="clear" w:color="auto" w:fill="FFFFFF"/>
        <w:tabs>
          <w:tab w:val="left" w:pos="-1560"/>
          <w:tab w:val="left" w:pos="993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>Бюджетний механізм, його суть. Структура та розвиток в ринкових умовах господарювання.</w:t>
      </w:r>
    </w:p>
    <w:p w:rsidR="007F700F" w:rsidRPr="008833A0" w:rsidRDefault="007F700F" w:rsidP="00847888">
      <w:pPr>
        <w:pStyle w:val="af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567"/>
        <w:rPr>
          <w:sz w:val="28"/>
          <w:szCs w:val="28"/>
        </w:rPr>
      </w:pPr>
      <w:r>
        <w:rPr>
          <w:rStyle w:val="ae"/>
          <w:b w:val="0"/>
          <w:sz w:val="28"/>
          <w:szCs w:val="28"/>
          <w:lang w:val="uk-UA"/>
        </w:rPr>
        <w:t>П</w:t>
      </w:r>
      <w:r w:rsidRPr="008833A0">
        <w:rPr>
          <w:rStyle w:val="ae"/>
          <w:b w:val="0"/>
          <w:sz w:val="28"/>
          <w:szCs w:val="28"/>
          <w:lang w:val="uk-UA"/>
        </w:rPr>
        <w:t>оняття та мета регулювання міжбюджетних відносин.</w:t>
      </w:r>
    </w:p>
    <w:p w:rsidR="007F700F" w:rsidRPr="008833A0" w:rsidRDefault="007F700F" w:rsidP="00847888">
      <w:pPr>
        <w:pStyle w:val="af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8833A0">
        <w:rPr>
          <w:rStyle w:val="ae"/>
          <w:b w:val="0"/>
          <w:sz w:val="28"/>
          <w:szCs w:val="28"/>
          <w:lang w:val="uk-UA"/>
        </w:rPr>
        <w:t>Міжбюджетні трансферти та їх класифікація.</w:t>
      </w:r>
    </w:p>
    <w:p w:rsidR="007F700F" w:rsidRPr="008833A0" w:rsidRDefault="007F700F" w:rsidP="00847888">
      <w:pPr>
        <w:pStyle w:val="af"/>
        <w:numPr>
          <w:ilvl w:val="0"/>
          <w:numId w:val="20"/>
        </w:numPr>
        <w:tabs>
          <w:tab w:val="left" w:pos="993"/>
        </w:tabs>
        <w:spacing w:before="0" w:beforeAutospacing="0" w:after="0" w:afterAutospacing="0"/>
        <w:ind w:left="0" w:firstLine="567"/>
        <w:rPr>
          <w:sz w:val="28"/>
          <w:szCs w:val="28"/>
        </w:rPr>
      </w:pPr>
      <w:r>
        <w:rPr>
          <w:rStyle w:val="ae"/>
          <w:b w:val="0"/>
          <w:sz w:val="28"/>
          <w:szCs w:val="28"/>
          <w:lang w:val="uk-UA"/>
        </w:rPr>
        <w:t>К</w:t>
      </w:r>
      <w:r w:rsidRPr="008833A0">
        <w:rPr>
          <w:rStyle w:val="ae"/>
          <w:b w:val="0"/>
          <w:sz w:val="28"/>
          <w:szCs w:val="28"/>
          <w:lang w:val="uk-UA"/>
        </w:rPr>
        <w:t>ритерії розмежування видатків і доходів між окремими бюджетами.</w:t>
      </w:r>
    </w:p>
    <w:p w:rsidR="007F700F" w:rsidRPr="00F67D63" w:rsidRDefault="007F700F" w:rsidP="00847888">
      <w:pPr>
        <w:pStyle w:val="ad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rPr>
          <w:sz w:val="28"/>
          <w:szCs w:val="28"/>
          <w:lang w:val="ru-RU"/>
        </w:rPr>
      </w:pPr>
      <w:r w:rsidRPr="00F67D63">
        <w:rPr>
          <w:sz w:val="28"/>
          <w:szCs w:val="28"/>
          <w:lang w:val="uk-UA"/>
        </w:rPr>
        <w:t>Характер та форми взаємовідносин між бюджетами. Субсидіювання та його види: субсидії, субвенції, дотації.</w:t>
      </w:r>
    </w:p>
    <w:p w:rsidR="007F700F" w:rsidRPr="00F67D63" w:rsidRDefault="007F700F" w:rsidP="00847888">
      <w:pPr>
        <w:pStyle w:val="ad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rPr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>Склад та характеристика доходів бюджетів.</w:t>
      </w:r>
    </w:p>
    <w:p w:rsidR="007F700F" w:rsidRPr="00F67D63" w:rsidRDefault="007F700F" w:rsidP="00847888">
      <w:pPr>
        <w:pStyle w:val="ad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rPr>
          <w:bCs/>
          <w:sz w:val="28"/>
          <w:szCs w:val="28"/>
          <w:lang w:val="ru-RU"/>
        </w:rPr>
      </w:pPr>
      <w:r w:rsidRPr="00F67D63">
        <w:rPr>
          <w:bCs/>
          <w:sz w:val="28"/>
          <w:szCs w:val="28"/>
          <w:lang w:val="uk-UA"/>
        </w:rPr>
        <w:t>П</w:t>
      </w:r>
      <w:r w:rsidRPr="00F67D63">
        <w:rPr>
          <w:bCs/>
          <w:sz w:val="28"/>
          <w:szCs w:val="28"/>
          <w:lang w:val="ru-RU"/>
        </w:rPr>
        <w:t>одаткова система та її роль у формуванні доходів бюджетів.</w:t>
      </w:r>
    </w:p>
    <w:p w:rsidR="007F700F" w:rsidRPr="00F67D63" w:rsidRDefault="007F700F" w:rsidP="00847888">
      <w:pPr>
        <w:pStyle w:val="ad"/>
        <w:numPr>
          <w:ilvl w:val="0"/>
          <w:numId w:val="20"/>
        </w:numPr>
        <w:tabs>
          <w:tab w:val="left" w:pos="993"/>
        </w:tabs>
        <w:ind w:left="0" w:firstLine="567"/>
        <w:rPr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>Податкові надходження.</w:t>
      </w:r>
    </w:p>
    <w:p w:rsidR="007F700F" w:rsidRPr="00F67D63" w:rsidRDefault="007F700F" w:rsidP="00847888">
      <w:pPr>
        <w:pStyle w:val="ad"/>
        <w:numPr>
          <w:ilvl w:val="0"/>
          <w:numId w:val="20"/>
        </w:numPr>
        <w:tabs>
          <w:tab w:val="left" w:pos="993"/>
        </w:tabs>
        <w:ind w:left="0" w:firstLine="567"/>
        <w:rPr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>Неподаткові надходження.</w:t>
      </w:r>
    </w:p>
    <w:p w:rsidR="007F700F" w:rsidRPr="00F67D63" w:rsidRDefault="007F700F" w:rsidP="00847888">
      <w:pPr>
        <w:pStyle w:val="ad"/>
        <w:numPr>
          <w:ilvl w:val="0"/>
          <w:numId w:val="20"/>
        </w:numPr>
        <w:tabs>
          <w:tab w:val="left" w:pos="993"/>
        </w:tabs>
        <w:ind w:left="0" w:firstLine="567"/>
        <w:rPr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>Доходи від операцій з капіталом.</w:t>
      </w:r>
    </w:p>
    <w:p w:rsidR="007F700F" w:rsidRPr="00F67D63" w:rsidRDefault="007F700F" w:rsidP="00847888">
      <w:pPr>
        <w:pStyle w:val="ad"/>
        <w:numPr>
          <w:ilvl w:val="0"/>
          <w:numId w:val="20"/>
        </w:numPr>
        <w:tabs>
          <w:tab w:val="left" w:pos="993"/>
        </w:tabs>
        <w:ind w:left="0" w:firstLine="567"/>
        <w:rPr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>Офіційні трансферти.</w:t>
      </w:r>
    </w:p>
    <w:p w:rsidR="007F700F" w:rsidRPr="00F67D63" w:rsidRDefault="007F700F" w:rsidP="00847888">
      <w:pPr>
        <w:pStyle w:val="ad"/>
        <w:numPr>
          <w:ilvl w:val="0"/>
          <w:numId w:val="20"/>
        </w:numPr>
        <w:shd w:val="clear" w:color="auto" w:fill="FFFFFF"/>
        <w:tabs>
          <w:tab w:val="left" w:pos="662"/>
          <w:tab w:val="left" w:pos="993"/>
        </w:tabs>
        <w:ind w:left="0" w:firstLine="567"/>
        <w:rPr>
          <w:color w:val="000000"/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>Збори і надходження до державних цільових фондів.</w:t>
      </w:r>
    </w:p>
    <w:p w:rsidR="007F700F" w:rsidRPr="009025EF" w:rsidRDefault="007F700F" w:rsidP="00847888">
      <w:pPr>
        <w:pStyle w:val="2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Видатки бюджетів у фінансовому забезпеченні потреб економічного і соціального розвитку.</w:t>
      </w:r>
    </w:p>
    <w:p w:rsidR="007F700F" w:rsidRPr="009025EF" w:rsidRDefault="007F700F" w:rsidP="00847888">
      <w:pPr>
        <w:pStyle w:val="2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rPr>
          <w:sz w:val="28"/>
          <w:szCs w:val="28"/>
          <w:lang w:val="ru-RU"/>
        </w:rPr>
      </w:pPr>
      <w:r w:rsidRPr="009025EF">
        <w:rPr>
          <w:sz w:val="28"/>
          <w:szCs w:val="28"/>
          <w:lang w:val="ru-RU"/>
        </w:rPr>
        <w:t>Склад і характеристика видатків бюджетів.</w:t>
      </w:r>
    </w:p>
    <w:p w:rsidR="007F700F" w:rsidRPr="00F67D63" w:rsidRDefault="007F700F" w:rsidP="00847888">
      <w:pPr>
        <w:pStyle w:val="ad"/>
        <w:numPr>
          <w:ilvl w:val="0"/>
          <w:numId w:val="20"/>
        </w:numPr>
        <w:shd w:val="clear" w:color="auto" w:fill="FFFFFF"/>
        <w:tabs>
          <w:tab w:val="left" w:pos="658"/>
          <w:tab w:val="left" w:pos="993"/>
        </w:tabs>
        <w:ind w:left="0" w:firstLine="567"/>
        <w:rPr>
          <w:bCs/>
          <w:color w:val="000000"/>
          <w:sz w:val="28"/>
          <w:szCs w:val="28"/>
          <w:lang w:val="uk-UA"/>
        </w:rPr>
      </w:pPr>
      <w:r w:rsidRPr="00F67D63">
        <w:rPr>
          <w:sz w:val="28"/>
          <w:szCs w:val="28"/>
          <w:lang w:val="ru-RU"/>
        </w:rPr>
        <w:t>Бюджетне фінансування.</w:t>
      </w:r>
    </w:p>
    <w:p w:rsidR="00F67D63" w:rsidRPr="00F67D63" w:rsidRDefault="00F67D63" w:rsidP="00847888">
      <w:pPr>
        <w:pStyle w:val="ad"/>
        <w:widowControl w:val="0"/>
        <w:numPr>
          <w:ilvl w:val="0"/>
          <w:numId w:val="20"/>
        </w:numPr>
        <w:shd w:val="clear" w:color="auto" w:fill="FFFFFF"/>
        <w:tabs>
          <w:tab w:val="left" w:pos="-6521"/>
          <w:tab w:val="left" w:pos="-4536"/>
          <w:tab w:val="left" w:pos="-4395"/>
          <w:tab w:val="left" w:pos="993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>Необхідність і склад видатків на розвиток економіки.</w:t>
      </w:r>
    </w:p>
    <w:p w:rsidR="00F67D63" w:rsidRPr="00F67D63" w:rsidRDefault="00F67D63" w:rsidP="00847888">
      <w:pPr>
        <w:pStyle w:val="ad"/>
        <w:widowControl w:val="0"/>
        <w:numPr>
          <w:ilvl w:val="0"/>
          <w:numId w:val="20"/>
        </w:numPr>
        <w:shd w:val="clear" w:color="auto" w:fill="FFFFFF"/>
        <w:tabs>
          <w:tab w:val="left" w:pos="-6521"/>
          <w:tab w:val="left" w:pos="-4536"/>
          <w:tab w:val="left" w:pos="-4395"/>
          <w:tab w:val="left" w:pos="993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>Фінансування промисловості та енергетики.</w:t>
      </w:r>
    </w:p>
    <w:p w:rsidR="00F67D63" w:rsidRPr="00F67D63" w:rsidRDefault="00F67D63" w:rsidP="00847888">
      <w:pPr>
        <w:pStyle w:val="ad"/>
        <w:widowControl w:val="0"/>
        <w:numPr>
          <w:ilvl w:val="0"/>
          <w:numId w:val="20"/>
        </w:numPr>
        <w:shd w:val="clear" w:color="auto" w:fill="FFFFFF"/>
        <w:tabs>
          <w:tab w:val="left" w:pos="-6521"/>
          <w:tab w:val="left" w:pos="-4536"/>
          <w:tab w:val="left" w:pos="-4395"/>
          <w:tab w:val="left" w:pos="993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>Видатки на розвиток агропромислового комплекс.</w:t>
      </w:r>
    </w:p>
    <w:p w:rsidR="00F67D63" w:rsidRPr="00F67D63" w:rsidRDefault="00F67D63" w:rsidP="00847888">
      <w:pPr>
        <w:pStyle w:val="ad"/>
        <w:widowControl w:val="0"/>
        <w:numPr>
          <w:ilvl w:val="0"/>
          <w:numId w:val="20"/>
        </w:numPr>
        <w:shd w:val="clear" w:color="auto" w:fill="FFFFFF"/>
        <w:tabs>
          <w:tab w:val="left" w:pos="-6521"/>
          <w:tab w:val="left" w:pos="-4536"/>
          <w:tab w:val="left" w:pos="-4395"/>
          <w:tab w:val="left" w:pos="993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>Фінансова підтримка малого підприємництва.</w:t>
      </w:r>
    </w:p>
    <w:p w:rsidR="00F67D63" w:rsidRPr="00F67D63" w:rsidRDefault="00F67D63" w:rsidP="00847888">
      <w:pPr>
        <w:pStyle w:val="ad"/>
        <w:widowControl w:val="0"/>
        <w:numPr>
          <w:ilvl w:val="0"/>
          <w:numId w:val="20"/>
        </w:numPr>
        <w:shd w:val="clear" w:color="auto" w:fill="FFFFFF"/>
        <w:tabs>
          <w:tab w:val="left" w:pos="-6521"/>
          <w:tab w:val="left" w:pos="-4536"/>
          <w:tab w:val="left" w:pos="-4395"/>
          <w:tab w:val="left" w:pos="993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>Інші видатки бюджету, пов'язані з економічною діяльністю.</w:t>
      </w:r>
    </w:p>
    <w:p w:rsidR="00F67D63" w:rsidRPr="00F67D63" w:rsidRDefault="00F67D63" w:rsidP="00847888">
      <w:pPr>
        <w:pStyle w:val="ad"/>
        <w:widowControl w:val="0"/>
        <w:numPr>
          <w:ilvl w:val="0"/>
          <w:numId w:val="20"/>
        </w:numPr>
        <w:shd w:val="clear" w:color="auto" w:fill="FFFFFF"/>
        <w:tabs>
          <w:tab w:val="left" w:pos="-6521"/>
          <w:tab w:val="left" w:pos="-4536"/>
          <w:tab w:val="left" w:pos="-4395"/>
          <w:tab w:val="left" w:pos="993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>Видатки на науку.</w:t>
      </w:r>
    </w:p>
    <w:p w:rsidR="00F67D63" w:rsidRPr="00F67D63" w:rsidRDefault="00F67D63" w:rsidP="00847888">
      <w:pPr>
        <w:pStyle w:val="ad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rPr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>Склад видатків на соціальний захист і соціальну сферу.</w:t>
      </w:r>
    </w:p>
    <w:p w:rsidR="00F67D63" w:rsidRPr="00F67D63" w:rsidRDefault="00F67D63" w:rsidP="00847888">
      <w:pPr>
        <w:pStyle w:val="ad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rPr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>Фінансування освіти.</w:t>
      </w:r>
    </w:p>
    <w:p w:rsidR="00F67D63" w:rsidRPr="00F67D63" w:rsidRDefault="00F67D63" w:rsidP="00847888">
      <w:pPr>
        <w:pStyle w:val="ad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rPr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>Фінансування охорони здоров’я.</w:t>
      </w:r>
    </w:p>
    <w:p w:rsidR="00F67D63" w:rsidRPr="00F67D63" w:rsidRDefault="00F67D63" w:rsidP="00847888">
      <w:pPr>
        <w:pStyle w:val="ad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rPr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>Фінансування культурно-освітніх закладів.</w:t>
      </w:r>
    </w:p>
    <w:p w:rsidR="00F67D63" w:rsidRPr="00F67D63" w:rsidRDefault="00F67D63" w:rsidP="00847888">
      <w:pPr>
        <w:pStyle w:val="ad"/>
        <w:numPr>
          <w:ilvl w:val="0"/>
          <w:numId w:val="20"/>
        </w:numPr>
        <w:tabs>
          <w:tab w:val="left" w:pos="993"/>
        </w:tabs>
        <w:ind w:left="0" w:firstLine="567"/>
        <w:rPr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>Фінансування закладів соціального забезпечення.</w:t>
      </w:r>
    </w:p>
    <w:p w:rsidR="00F67D63" w:rsidRPr="00F67D63" w:rsidRDefault="00F67D63" w:rsidP="00847888">
      <w:pPr>
        <w:pStyle w:val="ad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rPr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>Видатки на національну оборону.</w:t>
      </w:r>
    </w:p>
    <w:p w:rsidR="00F67D63" w:rsidRPr="00F67D63" w:rsidRDefault="00F67D63" w:rsidP="00847888">
      <w:pPr>
        <w:pStyle w:val="ad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rPr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>Видатки на державне управління і судову владу.</w:t>
      </w:r>
    </w:p>
    <w:p w:rsidR="00F67D63" w:rsidRPr="00F67D63" w:rsidRDefault="00F67D63" w:rsidP="00847888">
      <w:pPr>
        <w:pStyle w:val="ad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rPr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lastRenderedPageBreak/>
        <w:t>Видатки на міжнародну діяльність.</w:t>
      </w:r>
    </w:p>
    <w:p w:rsidR="00F67D63" w:rsidRPr="00F67D63" w:rsidRDefault="00F67D63" w:rsidP="00847888">
      <w:pPr>
        <w:pStyle w:val="ad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rPr>
          <w:color w:val="000000"/>
          <w:sz w:val="28"/>
          <w:szCs w:val="28"/>
          <w:lang w:val="uk-UA"/>
        </w:rPr>
      </w:pPr>
      <w:r w:rsidRPr="00F67D63">
        <w:rPr>
          <w:sz w:val="28"/>
          <w:szCs w:val="28"/>
          <w:lang w:val="uk-UA"/>
        </w:rPr>
        <w:t>Видатки на правоохоронну діяльність та забезпечення безпеки держави.</w:t>
      </w:r>
    </w:p>
    <w:p w:rsidR="00F67D63" w:rsidRPr="00F67D63" w:rsidRDefault="00F67D63" w:rsidP="00847888">
      <w:pPr>
        <w:pStyle w:val="ad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rPr>
          <w:bCs/>
          <w:iCs/>
          <w:sz w:val="28"/>
          <w:szCs w:val="28"/>
          <w:lang w:val="uk-UA"/>
        </w:rPr>
      </w:pPr>
      <w:r w:rsidRPr="00F67D63">
        <w:rPr>
          <w:bCs/>
          <w:iCs/>
          <w:sz w:val="28"/>
          <w:szCs w:val="28"/>
          <w:lang w:val="uk-UA"/>
        </w:rPr>
        <w:t>Сутність, чинники та форми державного кредиту.</w:t>
      </w:r>
    </w:p>
    <w:p w:rsidR="00F67D63" w:rsidRPr="00F67D63" w:rsidRDefault="00F67D63" w:rsidP="00847888">
      <w:pPr>
        <w:pStyle w:val="ad"/>
        <w:numPr>
          <w:ilvl w:val="0"/>
          <w:numId w:val="20"/>
        </w:numPr>
        <w:shd w:val="clear" w:color="auto" w:fill="FFFFFF"/>
        <w:tabs>
          <w:tab w:val="left" w:pos="993"/>
        </w:tabs>
        <w:ind w:left="0" w:firstLine="567"/>
        <w:rPr>
          <w:bCs/>
          <w:iCs/>
          <w:sz w:val="28"/>
          <w:szCs w:val="28"/>
          <w:lang w:val="ru-RU"/>
        </w:rPr>
      </w:pPr>
      <w:r w:rsidRPr="00F67D63">
        <w:rPr>
          <w:bCs/>
          <w:iCs/>
          <w:sz w:val="28"/>
          <w:szCs w:val="28"/>
          <w:lang w:val="uk-UA"/>
        </w:rPr>
        <w:t>Економічна сутність державного боргу.</w:t>
      </w:r>
    </w:p>
    <w:p w:rsidR="00F67D63" w:rsidRPr="00F67D63" w:rsidRDefault="00F67D63" w:rsidP="00847888">
      <w:pPr>
        <w:pStyle w:val="ad"/>
        <w:numPr>
          <w:ilvl w:val="0"/>
          <w:numId w:val="20"/>
        </w:numPr>
        <w:shd w:val="clear" w:color="auto" w:fill="FFFFFF"/>
        <w:tabs>
          <w:tab w:val="left" w:pos="485"/>
          <w:tab w:val="left" w:pos="993"/>
        </w:tabs>
        <w:ind w:left="0" w:firstLine="567"/>
        <w:rPr>
          <w:color w:val="000000"/>
          <w:sz w:val="28"/>
          <w:szCs w:val="28"/>
          <w:lang w:val="uk-UA"/>
        </w:rPr>
      </w:pPr>
      <w:r w:rsidRPr="00F67D63">
        <w:rPr>
          <w:bCs/>
          <w:iCs/>
          <w:sz w:val="28"/>
          <w:szCs w:val="28"/>
          <w:lang w:val="uk-UA"/>
        </w:rPr>
        <w:t>Управління державним боргом та його обслуговування.</w:t>
      </w:r>
    </w:p>
    <w:sectPr w:rsidR="00F67D63" w:rsidRPr="00F67D63" w:rsidSect="00C652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3FF" w:rsidRDefault="006E43FF" w:rsidP="00457CBE">
      <w:r>
        <w:separator/>
      </w:r>
    </w:p>
  </w:endnote>
  <w:endnote w:type="continuationSeparator" w:id="0">
    <w:p w:rsidR="006E43FF" w:rsidRDefault="006E43FF" w:rsidP="004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bill">
    <w:panose1 w:val="040506030A06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00F" w:rsidRDefault="00E461BF" w:rsidP="005400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70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700F">
      <w:rPr>
        <w:rStyle w:val="a5"/>
        <w:noProof/>
      </w:rPr>
      <w:t>43</w:t>
    </w:r>
    <w:r>
      <w:rPr>
        <w:rStyle w:val="a5"/>
      </w:rPr>
      <w:fldChar w:fldCharType="end"/>
    </w:r>
  </w:p>
  <w:p w:rsidR="007F700F" w:rsidRDefault="007F700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00F" w:rsidRDefault="00E461BF" w:rsidP="005400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700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7F71">
      <w:rPr>
        <w:rStyle w:val="a5"/>
        <w:noProof/>
      </w:rPr>
      <w:t>2</w:t>
    </w:r>
    <w:r>
      <w:rPr>
        <w:rStyle w:val="a5"/>
      </w:rPr>
      <w:fldChar w:fldCharType="end"/>
    </w:r>
  </w:p>
  <w:p w:rsidR="007F700F" w:rsidRDefault="007F70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3FF" w:rsidRDefault="006E43FF" w:rsidP="00457CBE">
      <w:r>
        <w:separator/>
      </w:r>
    </w:p>
  </w:footnote>
  <w:footnote w:type="continuationSeparator" w:id="0">
    <w:p w:rsidR="006E43FF" w:rsidRDefault="006E43FF" w:rsidP="00457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AC6987A"/>
    <w:lvl w:ilvl="0">
      <w:numFmt w:val="bullet"/>
      <w:lvlText w:val="*"/>
      <w:lvlJc w:val="left"/>
    </w:lvl>
  </w:abstractNum>
  <w:abstractNum w:abstractNumId="1" w15:restartNumberingAfterBreak="0">
    <w:nsid w:val="048E58BD"/>
    <w:multiLevelType w:val="hybridMultilevel"/>
    <w:tmpl w:val="08AC16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590E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177770"/>
    <w:multiLevelType w:val="hybridMultilevel"/>
    <w:tmpl w:val="CE68E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B7F63"/>
    <w:multiLevelType w:val="singleLevel"/>
    <w:tmpl w:val="79146250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7566988"/>
    <w:multiLevelType w:val="hybridMultilevel"/>
    <w:tmpl w:val="06CE4568"/>
    <w:lvl w:ilvl="0" w:tplc="909AFA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C07308"/>
    <w:multiLevelType w:val="hybridMultilevel"/>
    <w:tmpl w:val="7916C710"/>
    <w:lvl w:ilvl="0" w:tplc="81EA94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AE961FC"/>
    <w:multiLevelType w:val="hybridMultilevel"/>
    <w:tmpl w:val="A1CC9C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6B2105"/>
    <w:multiLevelType w:val="hybridMultilevel"/>
    <w:tmpl w:val="619299F0"/>
    <w:lvl w:ilvl="0" w:tplc="39303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3443BB"/>
    <w:multiLevelType w:val="hybridMultilevel"/>
    <w:tmpl w:val="2DCA0E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061DF"/>
    <w:multiLevelType w:val="hybridMultilevel"/>
    <w:tmpl w:val="C0EA8B04"/>
    <w:lvl w:ilvl="0" w:tplc="909AFA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FA45C1"/>
    <w:multiLevelType w:val="hybridMultilevel"/>
    <w:tmpl w:val="8D1E43B2"/>
    <w:lvl w:ilvl="0" w:tplc="40D46AE2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EB0689"/>
    <w:multiLevelType w:val="hybridMultilevel"/>
    <w:tmpl w:val="CE94AB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B92EB8"/>
    <w:multiLevelType w:val="hybridMultilevel"/>
    <w:tmpl w:val="FD84399E"/>
    <w:lvl w:ilvl="0" w:tplc="15F4A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D46D37"/>
    <w:multiLevelType w:val="hybridMultilevel"/>
    <w:tmpl w:val="5AAA9084"/>
    <w:lvl w:ilvl="0" w:tplc="37004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55D45"/>
    <w:multiLevelType w:val="hybridMultilevel"/>
    <w:tmpl w:val="CC28D9DA"/>
    <w:lvl w:ilvl="0" w:tplc="40D46AE2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47704D"/>
    <w:multiLevelType w:val="hybridMultilevel"/>
    <w:tmpl w:val="0DE2D44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 w15:restartNumberingAfterBreak="0">
    <w:nsid w:val="5AEF47B8"/>
    <w:multiLevelType w:val="hybridMultilevel"/>
    <w:tmpl w:val="BB1EEF70"/>
    <w:lvl w:ilvl="0" w:tplc="6A3842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B60FE1"/>
    <w:multiLevelType w:val="hybridMultilevel"/>
    <w:tmpl w:val="3672F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FD5FCF"/>
    <w:multiLevelType w:val="hybridMultilevel"/>
    <w:tmpl w:val="DCC05244"/>
    <w:lvl w:ilvl="0" w:tplc="7CB0E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255A6C"/>
    <w:multiLevelType w:val="hybridMultilevel"/>
    <w:tmpl w:val="904AFEF0"/>
    <w:lvl w:ilvl="0" w:tplc="370045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7D5F39"/>
    <w:multiLevelType w:val="hybridMultilevel"/>
    <w:tmpl w:val="7744D546"/>
    <w:lvl w:ilvl="0" w:tplc="92A420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1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15"/>
  </w:num>
  <w:num w:numId="11">
    <w:abstractNumId w:val="16"/>
  </w:num>
  <w:num w:numId="12">
    <w:abstractNumId w:val="11"/>
  </w:num>
  <w:num w:numId="13">
    <w:abstractNumId w:val="13"/>
  </w:num>
  <w:num w:numId="14">
    <w:abstractNumId w:val="12"/>
  </w:num>
  <w:num w:numId="15">
    <w:abstractNumId w:val="20"/>
  </w:num>
  <w:num w:numId="16">
    <w:abstractNumId w:val="18"/>
  </w:num>
  <w:num w:numId="17">
    <w:abstractNumId w:val="14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"/>
  </w:num>
  <w:num w:numId="22">
    <w:abstractNumId w:val="17"/>
  </w:num>
  <w:num w:numId="2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6C"/>
    <w:rsid w:val="00014E9D"/>
    <w:rsid w:val="00037C22"/>
    <w:rsid w:val="00043D62"/>
    <w:rsid w:val="00047F71"/>
    <w:rsid w:val="000B12F6"/>
    <w:rsid w:val="000B4C1A"/>
    <w:rsid w:val="000D11CA"/>
    <w:rsid w:val="0011009F"/>
    <w:rsid w:val="00113EBC"/>
    <w:rsid w:val="001419A6"/>
    <w:rsid w:val="0015290D"/>
    <w:rsid w:val="001609DE"/>
    <w:rsid w:val="001C0F3A"/>
    <w:rsid w:val="001C326B"/>
    <w:rsid w:val="00210797"/>
    <w:rsid w:val="00211FE0"/>
    <w:rsid w:val="002229B2"/>
    <w:rsid w:val="002422DD"/>
    <w:rsid w:val="00264EBE"/>
    <w:rsid w:val="00272341"/>
    <w:rsid w:val="002C66C6"/>
    <w:rsid w:val="002F700A"/>
    <w:rsid w:val="00313212"/>
    <w:rsid w:val="00342B22"/>
    <w:rsid w:val="003444FC"/>
    <w:rsid w:val="00354B82"/>
    <w:rsid w:val="003651CC"/>
    <w:rsid w:val="00395CD2"/>
    <w:rsid w:val="003A2759"/>
    <w:rsid w:val="003B3BB2"/>
    <w:rsid w:val="003C4ADD"/>
    <w:rsid w:val="003D22B0"/>
    <w:rsid w:val="003D3F98"/>
    <w:rsid w:val="003F778D"/>
    <w:rsid w:val="00457CBE"/>
    <w:rsid w:val="004627B6"/>
    <w:rsid w:val="004D2DD5"/>
    <w:rsid w:val="004E1D4B"/>
    <w:rsid w:val="00516E7C"/>
    <w:rsid w:val="00527067"/>
    <w:rsid w:val="00540062"/>
    <w:rsid w:val="00552320"/>
    <w:rsid w:val="005567E3"/>
    <w:rsid w:val="00560321"/>
    <w:rsid w:val="005A44D8"/>
    <w:rsid w:val="005A774F"/>
    <w:rsid w:val="005B2E94"/>
    <w:rsid w:val="005D0902"/>
    <w:rsid w:val="005E0D89"/>
    <w:rsid w:val="005E43AB"/>
    <w:rsid w:val="005F074C"/>
    <w:rsid w:val="0060034D"/>
    <w:rsid w:val="00604B05"/>
    <w:rsid w:val="00615AF6"/>
    <w:rsid w:val="00624C38"/>
    <w:rsid w:val="00640AAF"/>
    <w:rsid w:val="00643791"/>
    <w:rsid w:val="006439F6"/>
    <w:rsid w:val="00675894"/>
    <w:rsid w:val="0067599F"/>
    <w:rsid w:val="00683924"/>
    <w:rsid w:val="00696867"/>
    <w:rsid w:val="0069759D"/>
    <w:rsid w:val="006B16C7"/>
    <w:rsid w:val="006C7AE6"/>
    <w:rsid w:val="006E1D0E"/>
    <w:rsid w:val="006E1D4C"/>
    <w:rsid w:val="006E43FF"/>
    <w:rsid w:val="00700D62"/>
    <w:rsid w:val="00721535"/>
    <w:rsid w:val="00727563"/>
    <w:rsid w:val="007276FB"/>
    <w:rsid w:val="007419BF"/>
    <w:rsid w:val="00755179"/>
    <w:rsid w:val="007556E3"/>
    <w:rsid w:val="00771AC3"/>
    <w:rsid w:val="007C2510"/>
    <w:rsid w:val="007E05F0"/>
    <w:rsid w:val="007E6B50"/>
    <w:rsid w:val="007F700F"/>
    <w:rsid w:val="008255C2"/>
    <w:rsid w:val="00846F3D"/>
    <w:rsid w:val="00847888"/>
    <w:rsid w:val="00873ACB"/>
    <w:rsid w:val="008B43B7"/>
    <w:rsid w:val="008C67CD"/>
    <w:rsid w:val="008D129F"/>
    <w:rsid w:val="009025EF"/>
    <w:rsid w:val="009321E1"/>
    <w:rsid w:val="009334C6"/>
    <w:rsid w:val="00941D56"/>
    <w:rsid w:val="0094495E"/>
    <w:rsid w:val="00977D5A"/>
    <w:rsid w:val="00983EDA"/>
    <w:rsid w:val="009B1892"/>
    <w:rsid w:val="009C53C0"/>
    <w:rsid w:val="009E3E8C"/>
    <w:rsid w:val="009F09DE"/>
    <w:rsid w:val="00A05C9E"/>
    <w:rsid w:val="00A12CCE"/>
    <w:rsid w:val="00A313A2"/>
    <w:rsid w:val="00A62B1C"/>
    <w:rsid w:val="00A978D3"/>
    <w:rsid w:val="00AF68A9"/>
    <w:rsid w:val="00B06E28"/>
    <w:rsid w:val="00B07297"/>
    <w:rsid w:val="00B07AB8"/>
    <w:rsid w:val="00B10094"/>
    <w:rsid w:val="00B11A4B"/>
    <w:rsid w:val="00B24074"/>
    <w:rsid w:val="00B25934"/>
    <w:rsid w:val="00B45573"/>
    <w:rsid w:val="00B7244D"/>
    <w:rsid w:val="00BB6C23"/>
    <w:rsid w:val="00BF6B56"/>
    <w:rsid w:val="00C02794"/>
    <w:rsid w:val="00C114BC"/>
    <w:rsid w:val="00C149D0"/>
    <w:rsid w:val="00C16938"/>
    <w:rsid w:val="00C27B29"/>
    <w:rsid w:val="00C30770"/>
    <w:rsid w:val="00C31742"/>
    <w:rsid w:val="00C41B3D"/>
    <w:rsid w:val="00C449EE"/>
    <w:rsid w:val="00C652F4"/>
    <w:rsid w:val="00C8078F"/>
    <w:rsid w:val="00C8394B"/>
    <w:rsid w:val="00C86939"/>
    <w:rsid w:val="00CA4F27"/>
    <w:rsid w:val="00CB337D"/>
    <w:rsid w:val="00CD5B93"/>
    <w:rsid w:val="00CF4CB9"/>
    <w:rsid w:val="00D55366"/>
    <w:rsid w:val="00D7488A"/>
    <w:rsid w:val="00DF3B63"/>
    <w:rsid w:val="00DF7623"/>
    <w:rsid w:val="00E37AC3"/>
    <w:rsid w:val="00E461BF"/>
    <w:rsid w:val="00E46E82"/>
    <w:rsid w:val="00E55616"/>
    <w:rsid w:val="00E85D83"/>
    <w:rsid w:val="00EA74C3"/>
    <w:rsid w:val="00EB1DF9"/>
    <w:rsid w:val="00EC34C5"/>
    <w:rsid w:val="00EE44C6"/>
    <w:rsid w:val="00F67406"/>
    <w:rsid w:val="00F67D63"/>
    <w:rsid w:val="00F84DE4"/>
    <w:rsid w:val="00F90037"/>
    <w:rsid w:val="00FA6D51"/>
    <w:rsid w:val="00FB12DD"/>
    <w:rsid w:val="00FC0CED"/>
    <w:rsid w:val="00FC606C"/>
    <w:rsid w:val="00FE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2FD5E"/>
  <w15:docId w15:val="{58776A60-050E-4397-A04E-5D4ADBC76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FC606C"/>
    <w:pPr>
      <w:keepNext/>
      <w:autoSpaceDE w:val="0"/>
      <w:autoSpaceDN w:val="0"/>
      <w:adjustRightInd w:val="0"/>
      <w:ind w:firstLine="540"/>
      <w:outlineLvl w:val="0"/>
    </w:pPr>
    <w:rPr>
      <w:rFonts w:eastAsia="Calibri"/>
      <w:b/>
      <w:i/>
      <w:color w:val="000000"/>
      <w:sz w:val="28"/>
      <w:szCs w:val="22"/>
      <w:lang w:val="uk-UA" w:eastAsia="uk-UA"/>
    </w:rPr>
  </w:style>
  <w:style w:type="paragraph" w:styleId="5">
    <w:name w:val="heading 5"/>
    <w:basedOn w:val="a"/>
    <w:next w:val="a"/>
    <w:link w:val="50"/>
    <w:qFormat/>
    <w:rsid w:val="00FC60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06C"/>
    <w:rPr>
      <w:rFonts w:ascii="Times New Roman" w:eastAsia="Calibri" w:hAnsi="Times New Roman" w:cs="Times New Roman"/>
      <w:b/>
      <w:i/>
      <w:color w:val="000000"/>
      <w:sz w:val="28"/>
      <w:lang w:eastAsia="uk-UA"/>
    </w:rPr>
  </w:style>
  <w:style w:type="character" w:customStyle="1" w:styleId="50">
    <w:name w:val="Заголовок 5 Знак"/>
    <w:basedOn w:val="a0"/>
    <w:link w:val="5"/>
    <w:rsid w:val="00FC606C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ru-RU"/>
    </w:rPr>
  </w:style>
  <w:style w:type="paragraph" w:styleId="a3">
    <w:name w:val="footer"/>
    <w:basedOn w:val="a"/>
    <w:link w:val="a4"/>
    <w:rsid w:val="00FC606C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rsid w:val="00FC606C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page number"/>
    <w:basedOn w:val="a0"/>
    <w:rsid w:val="00FC606C"/>
  </w:style>
  <w:style w:type="paragraph" w:styleId="a6">
    <w:name w:val="Title"/>
    <w:basedOn w:val="a"/>
    <w:link w:val="a7"/>
    <w:qFormat/>
    <w:rsid w:val="00FC606C"/>
    <w:pPr>
      <w:autoSpaceDE w:val="0"/>
      <w:autoSpaceDN w:val="0"/>
      <w:spacing w:line="360" w:lineRule="auto"/>
      <w:jc w:val="center"/>
    </w:pPr>
    <w:rPr>
      <w:b/>
      <w:bCs/>
      <w:sz w:val="28"/>
      <w:szCs w:val="28"/>
      <w:lang w:val="uk-UA" w:eastAsia="uk-UA"/>
    </w:rPr>
  </w:style>
  <w:style w:type="character" w:customStyle="1" w:styleId="a7">
    <w:name w:val="Назва Знак"/>
    <w:basedOn w:val="a0"/>
    <w:link w:val="a6"/>
    <w:rsid w:val="00FC606C"/>
    <w:rPr>
      <w:rFonts w:ascii="Times New Roman" w:eastAsia="Times New Roman" w:hAnsi="Times New Roman" w:cs="Times New Roman"/>
      <w:b/>
      <w:bCs/>
      <w:sz w:val="28"/>
      <w:szCs w:val="28"/>
      <w:lang w:eastAsia="uk-UA"/>
    </w:rPr>
  </w:style>
  <w:style w:type="paragraph" w:styleId="a8">
    <w:name w:val="Body Text Indent"/>
    <w:basedOn w:val="a"/>
    <w:link w:val="a9"/>
    <w:rsid w:val="001C0F3A"/>
    <w:pPr>
      <w:autoSpaceDE w:val="0"/>
      <w:autoSpaceDN w:val="0"/>
      <w:adjustRightInd w:val="0"/>
      <w:ind w:firstLine="540"/>
    </w:pPr>
    <w:rPr>
      <w:rFonts w:eastAsia="Calibri"/>
      <w:color w:val="000000"/>
      <w:sz w:val="28"/>
      <w:szCs w:val="22"/>
      <w:lang w:val="ru-RU"/>
    </w:rPr>
  </w:style>
  <w:style w:type="character" w:customStyle="1" w:styleId="a9">
    <w:name w:val="Основний текст з відступом Знак"/>
    <w:basedOn w:val="a0"/>
    <w:link w:val="a8"/>
    <w:rsid w:val="001C0F3A"/>
    <w:rPr>
      <w:rFonts w:ascii="Times New Roman" w:eastAsia="Calibri" w:hAnsi="Times New Roman" w:cs="Times New Roman"/>
      <w:color w:val="000000"/>
      <w:sz w:val="28"/>
      <w:lang w:val="ru-RU" w:eastAsia="ru-RU"/>
    </w:rPr>
  </w:style>
  <w:style w:type="character" w:customStyle="1" w:styleId="st">
    <w:name w:val="st"/>
    <w:basedOn w:val="a0"/>
    <w:rsid w:val="001C0F3A"/>
  </w:style>
  <w:style w:type="character" w:styleId="aa">
    <w:name w:val="Emphasis"/>
    <w:basedOn w:val="a0"/>
    <w:qFormat/>
    <w:rsid w:val="001C0F3A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C0F3A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1C0F3A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d">
    <w:name w:val="List Paragraph"/>
    <w:basedOn w:val="a"/>
    <w:uiPriority w:val="34"/>
    <w:qFormat/>
    <w:rsid w:val="007556E3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7556E3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uiPriority w:val="99"/>
    <w:rsid w:val="007556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Style2">
    <w:name w:val="Style2"/>
    <w:basedOn w:val="a"/>
    <w:rsid w:val="00211FE0"/>
    <w:pPr>
      <w:widowControl w:val="0"/>
      <w:autoSpaceDE w:val="0"/>
      <w:autoSpaceDN w:val="0"/>
      <w:adjustRightInd w:val="0"/>
      <w:spacing w:line="480" w:lineRule="exact"/>
      <w:ind w:firstLine="571"/>
      <w:jc w:val="both"/>
    </w:pPr>
    <w:rPr>
      <w:lang w:val="uk-UA" w:eastAsia="uk-UA"/>
    </w:rPr>
  </w:style>
  <w:style w:type="paragraph" w:customStyle="1" w:styleId="Style4">
    <w:name w:val="Style4"/>
    <w:basedOn w:val="a"/>
    <w:rsid w:val="00211FE0"/>
    <w:pPr>
      <w:widowControl w:val="0"/>
      <w:autoSpaceDE w:val="0"/>
      <w:autoSpaceDN w:val="0"/>
      <w:adjustRightInd w:val="0"/>
      <w:spacing w:line="480" w:lineRule="exact"/>
      <w:ind w:hanging="360"/>
    </w:pPr>
    <w:rPr>
      <w:lang w:val="uk-UA" w:eastAsia="uk-UA"/>
    </w:rPr>
  </w:style>
  <w:style w:type="character" w:customStyle="1" w:styleId="FontStyle12">
    <w:name w:val="Font Style12"/>
    <w:basedOn w:val="a0"/>
    <w:rsid w:val="00211FE0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E31D2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customStyle="1" w:styleId="FontStyle11">
    <w:name w:val="Font Style11"/>
    <w:basedOn w:val="a0"/>
    <w:rsid w:val="00FE31D2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55232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Абзац списка1"/>
    <w:basedOn w:val="a"/>
    <w:rsid w:val="005B2E9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e">
    <w:name w:val="Strong"/>
    <w:basedOn w:val="a0"/>
    <w:qFormat/>
    <w:rsid w:val="00CF4CB9"/>
    <w:rPr>
      <w:b/>
      <w:bCs/>
    </w:rPr>
  </w:style>
  <w:style w:type="character" w:customStyle="1" w:styleId="FontStyle13">
    <w:name w:val="Font Style13"/>
    <w:basedOn w:val="a0"/>
    <w:rsid w:val="006C7AE6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af">
    <w:name w:val="a"/>
    <w:basedOn w:val="a"/>
    <w:rsid w:val="00683924"/>
    <w:pPr>
      <w:spacing w:before="100" w:beforeAutospacing="1" w:after="100" w:afterAutospacing="1"/>
    </w:pPr>
    <w:rPr>
      <w:lang w:val="ru-RU"/>
    </w:rPr>
  </w:style>
  <w:style w:type="character" w:styleId="af0">
    <w:name w:val="Hyperlink"/>
    <w:basedOn w:val="a0"/>
    <w:rsid w:val="006E1D0E"/>
    <w:rPr>
      <w:color w:val="0000FF"/>
      <w:u w:val="single"/>
    </w:rPr>
  </w:style>
  <w:style w:type="character" w:styleId="HTML">
    <w:name w:val="HTML Cite"/>
    <w:basedOn w:val="a0"/>
    <w:uiPriority w:val="99"/>
    <w:rsid w:val="006E1D0E"/>
    <w:rPr>
      <w:i/>
      <w:iCs/>
    </w:rPr>
  </w:style>
  <w:style w:type="paragraph" w:styleId="af1">
    <w:name w:val="Normal (Web)"/>
    <w:basedOn w:val="a"/>
    <w:uiPriority w:val="99"/>
    <w:rsid w:val="006E1D0E"/>
    <w:pPr>
      <w:spacing w:before="100" w:beforeAutospacing="1" w:after="100" w:afterAutospacing="1"/>
    </w:pPr>
    <w:rPr>
      <w:lang w:val="ru-RU"/>
    </w:rPr>
  </w:style>
  <w:style w:type="paragraph" w:customStyle="1" w:styleId="Style5">
    <w:name w:val="Style5"/>
    <w:basedOn w:val="a"/>
    <w:rsid w:val="006E1D0E"/>
    <w:pPr>
      <w:widowControl w:val="0"/>
      <w:autoSpaceDE w:val="0"/>
      <w:autoSpaceDN w:val="0"/>
      <w:adjustRightInd w:val="0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png"/><Relationship Id="rId18" Type="http://schemas.openxmlformats.org/officeDocument/2006/relationships/hyperlink" Target="http://portal.rada.gov.ua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http://portal.rada.gov.ua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10" Type="http://schemas.openxmlformats.org/officeDocument/2006/relationships/footer" Target="footer1.xm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41</Pages>
  <Words>37858</Words>
  <Characters>21580</Characters>
  <Application>Microsoft Office Word</Application>
  <DocSecurity>0</DocSecurity>
  <Lines>179</Lines>
  <Paragraphs>118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nataly</cp:lastModifiedBy>
  <cp:revision>5</cp:revision>
  <cp:lastPrinted>2013-03-20T16:16:00Z</cp:lastPrinted>
  <dcterms:created xsi:type="dcterms:W3CDTF">2019-05-17T08:03:00Z</dcterms:created>
  <dcterms:modified xsi:type="dcterms:W3CDTF">2023-03-05T21:43:00Z</dcterms:modified>
</cp:coreProperties>
</file>