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B0" w:rsidRDefault="008825B0">
      <w:pPr>
        <w:pStyle w:val="normal0"/>
        <w:widowControl w:val="0"/>
        <w:jc w:val="center"/>
        <w:rPr>
          <w:rFonts w:ascii="Liberation Serif" w:hAnsi="Liberation Serif" w:cs="Liberation Serif"/>
          <w:color w:val="000000"/>
          <w:sz w:val="28"/>
          <w:szCs w:val="28"/>
        </w:rPr>
      </w:pPr>
      <w:r>
        <w:rPr>
          <w:rFonts w:ascii="Liberation Serif" w:hAnsi="Liberation Serif" w:cs="Liberation Serif"/>
          <w:b/>
          <w:color w:val="000000"/>
          <w:sz w:val="36"/>
          <w:szCs w:val="36"/>
        </w:rPr>
        <w:t>Авторська довідка</w:t>
      </w:r>
    </w:p>
    <w:p w:rsidR="008825B0" w:rsidRDefault="008825B0">
      <w:pPr>
        <w:pStyle w:val="normal0"/>
        <w:widowControl w:val="0"/>
        <w:jc w:val="center"/>
        <w:rPr>
          <w:rFonts w:ascii="Liberation Serif" w:hAnsi="Liberation Serif" w:cs="Liberation Serif"/>
          <w:color w:val="000000"/>
          <w:sz w:val="36"/>
          <w:szCs w:val="36"/>
        </w:rPr>
      </w:pPr>
      <w:r>
        <w:rPr>
          <w:rFonts w:ascii="Liberation Serif" w:hAnsi="Liberation Serif" w:cs="Liberation Serif"/>
          <w:i/>
          <w:color w:val="000000"/>
          <w:sz w:val="28"/>
          <w:szCs w:val="28"/>
        </w:rPr>
        <w:t xml:space="preserve">(кваліфікаційної роботи </w:t>
      </w:r>
      <w:r>
        <w:rPr>
          <w:rFonts w:cs="Liberation Serif"/>
          <w:i/>
          <w:color w:val="000000"/>
          <w:sz w:val="28"/>
          <w:szCs w:val="28"/>
        </w:rPr>
        <w:t>магістра</w:t>
      </w:r>
      <w:r>
        <w:rPr>
          <w:rFonts w:ascii="Liberation Serif" w:hAnsi="Liberation Serif" w:cs="Liberation Serif"/>
          <w:i/>
          <w:color w:val="000000"/>
          <w:sz w:val="28"/>
          <w:szCs w:val="28"/>
        </w:rPr>
        <w:t>)</w:t>
      </w:r>
    </w:p>
    <w:p w:rsidR="008825B0" w:rsidRDefault="008825B0">
      <w:pPr>
        <w:pStyle w:val="normal0"/>
        <w:widowControl w:val="0"/>
        <w:jc w:val="center"/>
        <w:rPr>
          <w:rFonts w:ascii="Liberation Serif" w:hAnsi="Liberation Serif" w:cs="Liberation Serif"/>
          <w:color w:val="000000"/>
          <w:sz w:val="36"/>
          <w:szCs w:val="36"/>
        </w:rPr>
      </w:pPr>
    </w:p>
    <w:tbl>
      <w:tblPr>
        <w:tblW w:w="9638" w:type="dxa"/>
        <w:tblLayout w:type="fixed"/>
        <w:tblLook w:val="0000"/>
      </w:tblPr>
      <w:tblGrid>
        <w:gridCol w:w="837"/>
        <w:gridCol w:w="863"/>
        <w:gridCol w:w="100"/>
        <w:gridCol w:w="326"/>
        <w:gridCol w:w="43"/>
        <w:gridCol w:w="684"/>
        <w:gridCol w:w="548"/>
        <w:gridCol w:w="284"/>
        <w:gridCol w:w="425"/>
        <w:gridCol w:w="284"/>
        <w:gridCol w:w="425"/>
        <w:gridCol w:w="142"/>
        <w:gridCol w:w="283"/>
        <w:gridCol w:w="284"/>
        <w:gridCol w:w="3260"/>
        <w:gridCol w:w="850"/>
      </w:tblGrid>
      <w:tr w:rsidR="008825B0" w:rsidTr="00892AF2">
        <w:tc>
          <w:tcPr>
            <w:tcW w:w="4820" w:type="dxa"/>
            <w:gridSpan w:val="11"/>
          </w:tcPr>
          <w:p w:rsidR="008825B0" w:rsidRPr="00892AF2" w:rsidRDefault="008825B0" w:rsidP="00892AF2">
            <w:pPr>
              <w:pStyle w:val="normal0"/>
              <w:widowControl w:val="0"/>
              <w:ind w:left="-91" w:right="-113"/>
              <w:rPr>
                <w:rFonts w:ascii="Liberation Serif" w:hAnsi="Liberation Serif" w:cs="Liberation Serif"/>
                <w:color w:val="000000"/>
                <w:sz w:val="24"/>
                <w:szCs w:val="24"/>
              </w:rPr>
            </w:pPr>
            <w:r w:rsidRPr="00892AF2">
              <w:rPr>
                <w:rFonts w:ascii="Liberation Serif" w:hAnsi="Liberation Serif" w:cs="Liberation Serif"/>
                <w:b/>
                <w:color w:val="000000"/>
                <w:sz w:val="24"/>
                <w:szCs w:val="24"/>
              </w:rPr>
              <w:t>Назва кваліфікаційної роботи бакалавра:</w:t>
            </w:r>
          </w:p>
        </w:tc>
        <w:tc>
          <w:tcPr>
            <w:tcW w:w="4819" w:type="dxa"/>
            <w:gridSpan w:val="5"/>
            <w:tcBorders>
              <w:bottom w:val="single" w:sz="4" w:space="0" w:color="000000"/>
            </w:tcBorders>
          </w:tcPr>
          <w:p w:rsidR="008825B0" w:rsidRPr="00892AF2" w:rsidRDefault="008825B0" w:rsidP="00892AF2">
            <w:pPr>
              <w:pStyle w:val="normal0"/>
              <w:widowControl w:val="0"/>
              <w:rPr>
                <w:rFonts w:ascii="Liberation Serif" w:hAnsi="Liberation Serif" w:cs="Liberation Serif"/>
                <w:color w:val="000000"/>
                <w:sz w:val="24"/>
                <w:szCs w:val="24"/>
              </w:rPr>
            </w:pPr>
          </w:p>
        </w:tc>
      </w:tr>
      <w:tr w:rsidR="008825B0" w:rsidTr="00892AF2">
        <w:tc>
          <w:tcPr>
            <w:tcW w:w="4820" w:type="dxa"/>
            <w:gridSpan w:val="11"/>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4819" w:type="dxa"/>
            <w:gridSpan w:val="5"/>
            <w:tcBorders>
              <w:top w:val="single" w:sz="4" w:space="0" w:color="000000"/>
            </w:tcBorders>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i/>
                <w:color w:val="000000"/>
                <w:sz w:val="16"/>
                <w:szCs w:val="16"/>
              </w:rPr>
              <w:t>(назви записувати нижнім регістром)</w:t>
            </w:r>
          </w:p>
        </w:tc>
      </w:tr>
      <w:tr w:rsidR="008825B0" w:rsidTr="00892AF2">
        <w:tc>
          <w:tcPr>
            <w:tcW w:w="9639" w:type="dxa"/>
            <w:gridSpan w:val="16"/>
            <w:tcBorders>
              <w:bottom w:val="single" w:sz="4" w:space="0" w:color="000000"/>
            </w:tcBorders>
          </w:tcPr>
          <w:p w:rsidR="008825B0" w:rsidRPr="00892AF2" w:rsidRDefault="008825B0" w:rsidP="00892AF2">
            <w:pPr>
              <w:pStyle w:val="normal0"/>
              <w:widowControl w:val="0"/>
              <w:jc w:val="center"/>
              <w:rPr>
                <w:rFonts w:ascii="Liberation Serif" w:hAnsi="Liberation Serif" w:cs="Liberation Serif"/>
                <w:color w:val="000000"/>
                <w:sz w:val="24"/>
                <w:szCs w:val="24"/>
              </w:rPr>
            </w:pPr>
            <w:r w:rsidRPr="00892AF2">
              <w:rPr>
                <w:rFonts w:ascii="Liberation Serif" w:hAnsi="Liberation Serif" w:cs="Liberation Serif"/>
                <w:b/>
                <w:i/>
                <w:sz w:val="24"/>
                <w:szCs w:val="24"/>
              </w:rPr>
              <w:t>Розроблення інформаційної системи для аналізу баз даних та прийняття</w:t>
            </w:r>
          </w:p>
        </w:tc>
      </w:tr>
      <w:tr w:rsidR="008825B0" w:rsidTr="00892AF2">
        <w:tc>
          <w:tcPr>
            <w:tcW w:w="9639" w:type="dxa"/>
            <w:gridSpan w:val="16"/>
            <w:tcBorders>
              <w:bottom w:val="single" w:sz="4" w:space="0" w:color="000000"/>
            </w:tcBorders>
          </w:tcPr>
          <w:p w:rsidR="008825B0" w:rsidRPr="00892AF2" w:rsidRDefault="008825B0" w:rsidP="00892AF2">
            <w:pPr>
              <w:pStyle w:val="normal0"/>
              <w:widowControl w:val="0"/>
              <w:jc w:val="center"/>
              <w:rPr>
                <w:rFonts w:ascii="Liberation Serif" w:hAnsi="Liberation Serif" w:cs="Liberation Serif"/>
                <w:color w:val="000000"/>
                <w:sz w:val="24"/>
                <w:szCs w:val="24"/>
              </w:rPr>
            </w:pPr>
            <w:r w:rsidRPr="00892AF2">
              <w:rPr>
                <w:rFonts w:ascii="Liberation Serif" w:hAnsi="Liberation Serif" w:cs="Liberation Serif"/>
                <w:b/>
                <w:i/>
                <w:sz w:val="24"/>
                <w:szCs w:val="24"/>
              </w:rPr>
              <w:t xml:space="preserve">оптимальних рішень з використання наявних ресурсів металургійних </w:t>
            </w:r>
          </w:p>
        </w:tc>
      </w:tr>
      <w:tr w:rsidR="008825B0" w:rsidTr="00892AF2">
        <w:tc>
          <w:tcPr>
            <w:tcW w:w="9639" w:type="dxa"/>
            <w:gridSpan w:val="16"/>
            <w:tcBorders>
              <w:bottom w:val="single" w:sz="4" w:space="0" w:color="000000"/>
            </w:tcBorders>
            <w:vAlign w:val="center"/>
          </w:tcPr>
          <w:p w:rsidR="008825B0" w:rsidRPr="00892AF2" w:rsidRDefault="008825B0" w:rsidP="00892AF2">
            <w:pPr>
              <w:pStyle w:val="normal0"/>
              <w:widowControl w:val="0"/>
              <w:jc w:val="center"/>
              <w:rPr>
                <w:rFonts w:ascii="Liberation Serif" w:hAnsi="Liberation Serif" w:cs="Liberation Serif"/>
                <w:color w:val="000000"/>
                <w:sz w:val="24"/>
                <w:szCs w:val="24"/>
              </w:rPr>
            </w:pPr>
            <w:r w:rsidRPr="00892AF2">
              <w:rPr>
                <w:rFonts w:ascii="Liberation Serif" w:hAnsi="Liberation Serif" w:cs="Liberation Serif"/>
                <w:b/>
                <w:i/>
                <w:sz w:val="24"/>
                <w:szCs w:val="24"/>
              </w:rPr>
              <w:t>підприємств</w:t>
            </w:r>
          </w:p>
        </w:tc>
      </w:tr>
      <w:tr w:rsidR="008825B0" w:rsidTr="00892AF2">
        <w:tc>
          <w:tcPr>
            <w:tcW w:w="1801" w:type="dxa"/>
            <w:gridSpan w:val="3"/>
            <w:tcBorders>
              <w:top w:val="single" w:sz="4" w:space="0" w:color="000000"/>
            </w:tcBorders>
          </w:tcPr>
          <w:p w:rsidR="008825B0" w:rsidRPr="00892AF2" w:rsidRDefault="008825B0" w:rsidP="00892AF2">
            <w:pPr>
              <w:pStyle w:val="normal0"/>
              <w:widowControl w:val="0"/>
              <w:spacing w:before="120"/>
              <w:ind w:left="-85" w:right="-289"/>
              <w:rPr>
                <w:rFonts w:ascii="Liberation Serif" w:hAnsi="Liberation Serif" w:cs="Liberation Serif"/>
                <w:color w:val="000000"/>
                <w:sz w:val="24"/>
                <w:szCs w:val="24"/>
              </w:rPr>
            </w:pPr>
            <w:r w:rsidRPr="00892AF2">
              <w:rPr>
                <w:rFonts w:ascii="Liberation Serif" w:hAnsi="Liberation Serif" w:cs="Liberation Serif"/>
                <w:b/>
                <w:color w:val="000000"/>
                <w:sz w:val="24"/>
                <w:szCs w:val="24"/>
              </w:rPr>
              <w:t>Назва (англ.):</w:t>
            </w:r>
          </w:p>
        </w:tc>
        <w:tc>
          <w:tcPr>
            <w:tcW w:w="7838" w:type="dxa"/>
            <w:gridSpan w:val="13"/>
            <w:tcBorders>
              <w:top w:val="single" w:sz="4" w:space="0" w:color="000000"/>
              <w:bottom w:val="single" w:sz="4" w:space="0" w:color="000000"/>
            </w:tcBorders>
          </w:tcPr>
          <w:p w:rsidR="008825B0" w:rsidRPr="00892AF2" w:rsidRDefault="008825B0" w:rsidP="00892AF2">
            <w:pPr>
              <w:pStyle w:val="normal0"/>
              <w:widowControl w:val="0"/>
              <w:rPr>
                <w:rFonts w:ascii="Liberation Serif" w:hAnsi="Liberation Serif" w:cs="Liberation Serif"/>
                <w:color w:val="000000"/>
                <w:sz w:val="24"/>
                <w:szCs w:val="24"/>
              </w:rPr>
            </w:pPr>
          </w:p>
        </w:tc>
      </w:tr>
      <w:tr w:rsidR="008825B0" w:rsidTr="00892AF2">
        <w:tc>
          <w:tcPr>
            <w:tcW w:w="1801" w:type="dxa"/>
            <w:gridSpan w:val="3"/>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7838" w:type="dxa"/>
            <w:gridSpan w:val="13"/>
            <w:tcBorders>
              <w:top w:val="single" w:sz="4" w:space="0" w:color="000000"/>
            </w:tcBorders>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i/>
                <w:color w:val="000000"/>
                <w:sz w:val="16"/>
                <w:szCs w:val="16"/>
              </w:rPr>
              <w:t>(переклад англійською)</w:t>
            </w:r>
          </w:p>
        </w:tc>
      </w:tr>
      <w:tr w:rsidR="008825B0" w:rsidRPr="001C237C" w:rsidTr="00892AF2">
        <w:tc>
          <w:tcPr>
            <w:tcW w:w="9639" w:type="dxa"/>
            <w:gridSpan w:val="16"/>
            <w:tcBorders>
              <w:bottom w:val="single" w:sz="4" w:space="0" w:color="000000"/>
            </w:tcBorders>
          </w:tcPr>
          <w:p w:rsidR="008825B0" w:rsidRPr="00892AF2" w:rsidRDefault="008825B0" w:rsidP="00892AF2">
            <w:pPr>
              <w:pStyle w:val="normal0"/>
              <w:widowControl w:val="0"/>
              <w:jc w:val="center"/>
              <w:rPr>
                <w:rFonts w:ascii="Liberation Serif" w:hAnsi="Liberation Serif" w:cs="Liberation Serif"/>
                <w:color w:val="000000"/>
                <w:sz w:val="24"/>
                <w:szCs w:val="24"/>
              </w:rPr>
            </w:pPr>
            <w:r w:rsidRPr="00892AF2">
              <w:rPr>
                <w:rFonts w:ascii="Liberation Serif" w:hAnsi="Liberation Serif" w:cs="Liberation Serif"/>
                <w:b/>
                <w:i/>
                <w:sz w:val="24"/>
                <w:szCs w:val="24"/>
              </w:rPr>
              <w:t xml:space="preserve">Development of an information system for analyzing databases and making </w:t>
            </w:r>
          </w:p>
        </w:tc>
      </w:tr>
      <w:tr w:rsidR="008825B0" w:rsidRPr="001C237C" w:rsidTr="00892AF2">
        <w:tc>
          <w:tcPr>
            <w:tcW w:w="9639" w:type="dxa"/>
            <w:gridSpan w:val="16"/>
            <w:tcBorders>
              <w:bottom w:val="single" w:sz="4" w:space="0" w:color="000000"/>
            </w:tcBorders>
          </w:tcPr>
          <w:p w:rsidR="008825B0" w:rsidRPr="00892AF2" w:rsidRDefault="008825B0" w:rsidP="00892AF2">
            <w:pPr>
              <w:pStyle w:val="normal0"/>
              <w:widowControl w:val="0"/>
              <w:jc w:val="center"/>
              <w:rPr>
                <w:rFonts w:ascii="Liberation Serif" w:hAnsi="Liberation Serif" w:cs="Liberation Serif"/>
                <w:color w:val="000000"/>
                <w:sz w:val="24"/>
                <w:szCs w:val="24"/>
              </w:rPr>
            </w:pPr>
            <w:r w:rsidRPr="00892AF2">
              <w:rPr>
                <w:rFonts w:ascii="Liberation Serif" w:hAnsi="Liberation Serif" w:cs="Liberation Serif"/>
                <w:b/>
                <w:i/>
                <w:sz w:val="24"/>
                <w:szCs w:val="24"/>
              </w:rPr>
              <w:t>optimal decisions on the use of available resources of metallurgical enterprises.</w:t>
            </w:r>
          </w:p>
        </w:tc>
      </w:tr>
      <w:tr w:rsidR="008825B0" w:rsidRPr="001C237C" w:rsidTr="00892AF2">
        <w:tc>
          <w:tcPr>
            <w:tcW w:w="9639" w:type="dxa"/>
            <w:gridSpan w:val="16"/>
            <w:tcBorders>
              <w:bottom w:val="single" w:sz="4" w:space="0" w:color="000000"/>
            </w:tcBorders>
          </w:tcPr>
          <w:p w:rsidR="008825B0" w:rsidRPr="00892AF2" w:rsidRDefault="008825B0" w:rsidP="00892AF2">
            <w:pPr>
              <w:pStyle w:val="normal0"/>
              <w:widowControl w:val="0"/>
              <w:jc w:val="center"/>
              <w:rPr>
                <w:rFonts w:ascii="Liberation Serif" w:hAnsi="Liberation Serif" w:cs="Liberation Serif"/>
                <w:color w:val="000000"/>
                <w:sz w:val="24"/>
                <w:szCs w:val="24"/>
              </w:rPr>
            </w:pPr>
          </w:p>
        </w:tc>
      </w:tr>
      <w:tr w:rsidR="008825B0" w:rsidTr="00892AF2">
        <w:tc>
          <w:tcPr>
            <w:tcW w:w="2170" w:type="dxa"/>
            <w:gridSpan w:val="5"/>
          </w:tcPr>
          <w:p w:rsidR="008825B0" w:rsidRPr="00892AF2" w:rsidRDefault="008825B0" w:rsidP="00892AF2">
            <w:pPr>
              <w:pStyle w:val="normal0"/>
              <w:widowControl w:val="0"/>
              <w:spacing w:before="120"/>
              <w:ind w:left="-85" w:right="-57"/>
              <w:rPr>
                <w:rFonts w:ascii="Liberation Serif" w:hAnsi="Liberation Serif" w:cs="Liberation Serif"/>
                <w:color w:val="000000"/>
                <w:sz w:val="24"/>
                <w:szCs w:val="24"/>
              </w:rPr>
            </w:pPr>
            <w:r w:rsidRPr="00892AF2">
              <w:rPr>
                <w:rFonts w:ascii="Liberation Serif" w:hAnsi="Liberation Serif" w:cs="Liberation Serif"/>
                <w:b/>
                <w:color w:val="000000"/>
                <w:sz w:val="24"/>
                <w:szCs w:val="24"/>
              </w:rPr>
              <w:t>Освітній ступінь:</w:t>
            </w:r>
          </w:p>
        </w:tc>
        <w:tc>
          <w:tcPr>
            <w:tcW w:w="7469" w:type="dxa"/>
            <w:gridSpan w:val="11"/>
            <w:tcBorders>
              <w:bottom w:val="single" w:sz="4" w:space="0" w:color="000000"/>
            </w:tcBorders>
          </w:tcPr>
          <w:p w:rsidR="008825B0" w:rsidRPr="00892AF2" w:rsidRDefault="008825B0" w:rsidP="00892AF2">
            <w:pPr>
              <w:pStyle w:val="normal0"/>
              <w:widowControl w:val="0"/>
              <w:spacing w:before="120"/>
              <w:rPr>
                <w:rFonts w:ascii="Liberation Serif" w:hAnsi="Liberation Serif" w:cs="Liberation Serif"/>
                <w:color w:val="000000"/>
                <w:sz w:val="24"/>
                <w:szCs w:val="24"/>
              </w:rPr>
            </w:pPr>
            <w:r w:rsidRPr="00892AF2">
              <w:rPr>
                <w:rFonts w:ascii="Liberation Serif" w:hAnsi="Liberation Serif" w:cs="Liberation Serif"/>
                <w:i/>
                <w:color w:val="000000"/>
                <w:sz w:val="24"/>
                <w:szCs w:val="24"/>
              </w:rPr>
              <w:t>бакалавр</w:t>
            </w:r>
          </w:p>
        </w:tc>
      </w:tr>
      <w:tr w:rsidR="008825B0" w:rsidTr="00892AF2">
        <w:tc>
          <w:tcPr>
            <w:tcW w:w="3402" w:type="dxa"/>
            <w:gridSpan w:val="7"/>
          </w:tcPr>
          <w:p w:rsidR="008825B0" w:rsidRPr="00892AF2" w:rsidRDefault="008825B0" w:rsidP="00892AF2">
            <w:pPr>
              <w:pStyle w:val="normal0"/>
              <w:widowControl w:val="0"/>
              <w:spacing w:before="240"/>
              <w:ind w:left="-85" w:right="-57"/>
              <w:rPr>
                <w:rFonts w:ascii="Liberation Serif" w:hAnsi="Liberation Serif" w:cs="Liberation Serif"/>
                <w:color w:val="000000"/>
                <w:sz w:val="24"/>
                <w:szCs w:val="24"/>
              </w:rPr>
            </w:pPr>
            <w:r w:rsidRPr="00892AF2">
              <w:rPr>
                <w:rFonts w:ascii="Liberation Serif" w:hAnsi="Liberation Serif" w:cs="Liberation Serif"/>
                <w:b/>
                <w:color w:val="000000"/>
                <w:sz w:val="24"/>
                <w:szCs w:val="24"/>
              </w:rPr>
              <w:t>Шифр та назва спеціальності:</w:t>
            </w:r>
          </w:p>
        </w:tc>
        <w:tc>
          <w:tcPr>
            <w:tcW w:w="6237" w:type="dxa"/>
            <w:gridSpan w:val="9"/>
            <w:tcBorders>
              <w:bottom w:val="single" w:sz="4" w:space="0" w:color="000000"/>
            </w:tcBorders>
          </w:tcPr>
          <w:p w:rsidR="008825B0" w:rsidRPr="00892AF2" w:rsidRDefault="008825B0" w:rsidP="00892AF2">
            <w:pPr>
              <w:pStyle w:val="normal0"/>
              <w:widowControl w:val="0"/>
              <w:spacing w:before="120"/>
              <w:rPr>
                <w:rFonts w:ascii="Liberation Serif" w:hAnsi="Liberation Serif" w:cs="Liberation Serif"/>
                <w:color w:val="000000"/>
                <w:sz w:val="24"/>
                <w:szCs w:val="24"/>
              </w:rPr>
            </w:pPr>
            <w:r w:rsidRPr="00892AF2">
              <w:rPr>
                <w:rFonts w:ascii="Liberation Serif" w:hAnsi="Liberation Serif" w:cs="Liberation Serif"/>
                <w:i/>
                <w:color w:val="000000"/>
                <w:sz w:val="24"/>
                <w:szCs w:val="24"/>
              </w:rPr>
              <w:t>151 Автоматизація та комп’ютерно-інтегровані технології</w:t>
            </w:r>
          </w:p>
        </w:tc>
      </w:tr>
      <w:tr w:rsidR="008825B0" w:rsidTr="00892AF2">
        <w:tc>
          <w:tcPr>
            <w:tcW w:w="3402" w:type="dxa"/>
            <w:gridSpan w:val="7"/>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6237" w:type="dxa"/>
            <w:gridSpan w:val="9"/>
            <w:tcBorders>
              <w:top w:val="single" w:sz="4" w:space="0" w:color="000000"/>
            </w:tcBorders>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i/>
                <w:color w:val="000000"/>
                <w:sz w:val="16"/>
                <w:szCs w:val="16"/>
              </w:rPr>
              <w:t>(напр.: 151 Автоматизація та комп’ютерно-інтегровані технології)</w:t>
            </w:r>
          </w:p>
        </w:tc>
      </w:tr>
      <w:tr w:rsidR="008825B0" w:rsidTr="00892AF2">
        <w:tc>
          <w:tcPr>
            <w:tcW w:w="2854" w:type="dxa"/>
            <w:gridSpan w:val="6"/>
          </w:tcPr>
          <w:p w:rsidR="008825B0" w:rsidRPr="00892AF2" w:rsidRDefault="008825B0" w:rsidP="00892AF2">
            <w:pPr>
              <w:pStyle w:val="normal0"/>
              <w:widowControl w:val="0"/>
              <w:spacing w:before="120"/>
              <w:ind w:left="-91" w:right="-57"/>
              <w:rPr>
                <w:rFonts w:ascii="Liberation Serif" w:hAnsi="Liberation Serif" w:cs="Liberation Serif"/>
                <w:color w:val="000000"/>
                <w:sz w:val="24"/>
                <w:szCs w:val="24"/>
              </w:rPr>
            </w:pPr>
            <w:r w:rsidRPr="00892AF2">
              <w:rPr>
                <w:rFonts w:ascii="Liberation Serif" w:hAnsi="Liberation Serif" w:cs="Liberation Serif"/>
                <w:b/>
                <w:color w:val="000000"/>
                <w:sz w:val="24"/>
                <w:szCs w:val="24"/>
              </w:rPr>
              <w:t>Екзаменаційна комісія:</w:t>
            </w:r>
          </w:p>
        </w:tc>
        <w:tc>
          <w:tcPr>
            <w:tcW w:w="6785" w:type="dxa"/>
            <w:gridSpan w:val="10"/>
            <w:tcBorders>
              <w:bottom w:val="single" w:sz="4" w:space="0" w:color="000000"/>
            </w:tcBorders>
          </w:tcPr>
          <w:p w:rsidR="008825B0" w:rsidRPr="00620FB8" w:rsidRDefault="008825B0" w:rsidP="00892AF2">
            <w:pPr>
              <w:pStyle w:val="normal0"/>
              <w:widowControl w:val="0"/>
              <w:spacing w:before="120"/>
              <w:rPr>
                <w:rFonts w:cs="Liberation Serif"/>
                <w:color w:val="000000"/>
                <w:sz w:val="24"/>
                <w:szCs w:val="24"/>
              </w:rPr>
            </w:pPr>
            <w:r w:rsidRPr="00892AF2">
              <w:rPr>
                <w:rFonts w:ascii="Liberation Serif" w:hAnsi="Liberation Serif" w:cs="Liberation Serif"/>
                <w:i/>
                <w:color w:val="000000"/>
                <w:sz w:val="24"/>
                <w:szCs w:val="24"/>
              </w:rPr>
              <w:t>Екзаменаційна комісія №2</w:t>
            </w:r>
            <w:r>
              <w:rPr>
                <w:rFonts w:cs="Liberation Serif"/>
                <w:i/>
                <w:color w:val="000000"/>
                <w:sz w:val="24"/>
                <w:szCs w:val="24"/>
              </w:rPr>
              <w:t>6</w:t>
            </w:r>
          </w:p>
        </w:tc>
      </w:tr>
      <w:tr w:rsidR="008825B0" w:rsidTr="00892AF2">
        <w:tc>
          <w:tcPr>
            <w:tcW w:w="2854" w:type="dxa"/>
            <w:gridSpan w:val="6"/>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6785" w:type="dxa"/>
            <w:gridSpan w:val="10"/>
            <w:tcBorders>
              <w:top w:val="single" w:sz="4" w:space="0" w:color="000000"/>
            </w:tcBorders>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i/>
                <w:color w:val="000000"/>
                <w:sz w:val="16"/>
                <w:szCs w:val="16"/>
              </w:rPr>
              <w:t>(напр.: Екзаменаційна комісія №1)</w:t>
            </w:r>
          </w:p>
        </w:tc>
      </w:tr>
      <w:tr w:rsidR="008825B0" w:rsidTr="00892AF2">
        <w:tc>
          <w:tcPr>
            <w:tcW w:w="2127" w:type="dxa"/>
            <w:gridSpan w:val="4"/>
          </w:tcPr>
          <w:p w:rsidR="008825B0" w:rsidRPr="00892AF2" w:rsidRDefault="008825B0" w:rsidP="00892AF2">
            <w:pPr>
              <w:pStyle w:val="normal0"/>
              <w:widowControl w:val="0"/>
              <w:spacing w:before="120"/>
              <w:ind w:left="-91" w:right="-57"/>
              <w:rPr>
                <w:rFonts w:ascii="Liberation Serif" w:hAnsi="Liberation Serif" w:cs="Liberation Serif"/>
                <w:color w:val="000000"/>
                <w:sz w:val="24"/>
                <w:szCs w:val="24"/>
              </w:rPr>
            </w:pPr>
            <w:r w:rsidRPr="00892AF2">
              <w:rPr>
                <w:rFonts w:ascii="Liberation Serif" w:hAnsi="Liberation Serif" w:cs="Liberation Serif"/>
                <w:b/>
                <w:color w:val="000000"/>
                <w:sz w:val="24"/>
                <w:szCs w:val="24"/>
              </w:rPr>
              <w:t>Установа захисту:</w:t>
            </w:r>
          </w:p>
        </w:tc>
        <w:tc>
          <w:tcPr>
            <w:tcW w:w="7512" w:type="dxa"/>
            <w:gridSpan w:val="12"/>
            <w:tcBorders>
              <w:bottom w:val="single" w:sz="4" w:space="0" w:color="000000"/>
            </w:tcBorders>
          </w:tcPr>
          <w:p w:rsidR="008825B0" w:rsidRPr="00892AF2" w:rsidRDefault="008825B0" w:rsidP="00892AF2">
            <w:pPr>
              <w:pStyle w:val="normal0"/>
              <w:widowControl w:val="0"/>
              <w:spacing w:before="120"/>
              <w:rPr>
                <w:rFonts w:ascii="Liberation Serif" w:hAnsi="Liberation Serif" w:cs="Liberation Serif"/>
                <w:color w:val="000000"/>
                <w:sz w:val="24"/>
                <w:szCs w:val="24"/>
              </w:rPr>
            </w:pPr>
            <w:r w:rsidRPr="00892AF2">
              <w:rPr>
                <w:rFonts w:ascii="Liberation Serif" w:hAnsi="Liberation Serif" w:cs="Liberation Serif"/>
                <w:i/>
                <w:color w:val="000000"/>
                <w:sz w:val="24"/>
                <w:szCs w:val="24"/>
              </w:rPr>
              <w:t>Тернопільський національний технічний університет імені Івана Пулюя</w:t>
            </w:r>
          </w:p>
        </w:tc>
      </w:tr>
      <w:tr w:rsidR="008825B0" w:rsidTr="00892AF2">
        <w:tc>
          <w:tcPr>
            <w:tcW w:w="2127" w:type="dxa"/>
            <w:gridSpan w:val="4"/>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7512" w:type="dxa"/>
            <w:gridSpan w:val="12"/>
            <w:tcBorders>
              <w:top w:val="single" w:sz="4" w:space="0" w:color="000000"/>
            </w:tcBorders>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i/>
                <w:color w:val="000000"/>
                <w:sz w:val="16"/>
                <w:szCs w:val="16"/>
              </w:rPr>
              <w:t xml:space="preserve">(напр.: </w:t>
            </w:r>
            <w:r w:rsidRPr="00892AF2">
              <w:rPr>
                <w:rFonts w:ascii="Times" w:hAnsi="Times" w:cs="Times"/>
                <w:i/>
                <w:color w:val="000000"/>
                <w:sz w:val="16"/>
                <w:szCs w:val="16"/>
              </w:rPr>
              <w:t>Тернопільський національний технічний університет імені Івана Пулюя</w:t>
            </w:r>
            <w:r w:rsidRPr="00892AF2">
              <w:rPr>
                <w:rFonts w:ascii="Liberation Serif" w:hAnsi="Liberation Serif" w:cs="Liberation Serif"/>
                <w:i/>
                <w:color w:val="000000"/>
                <w:sz w:val="16"/>
                <w:szCs w:val="16"/>
              </w:rPr>
              <w:t>)</w:t>
            </w:r>
          </w:p>
        </w:tc>
      </w:tr>
      <w:tr w:rsidR="008825B0" w:rsidTr="00892AF2">
        <w:tc>
          <w:tcPr>
            <w:tcW w:w="1701" w:type="dxa"/>
            <w:gridSpan w:val="2"/>
          </w:tcPr>
          <w:p w:rsidR="008825B0" w:rsidRPr="00892AF2" w:rsidRDefault="008825B0" w:rsidP="00892AF2">
            <w:pPr>
              <w:pStyle w:val="normal0"/>
              <w:widowControl w:val="0"/>
              <w:spacing w:before="120"/>
              <w:ind w:left="-90"/>
              <w:rPr>
                <w:rFonts w:ascii="Liberation Serif" w:hAnsi="Liberation Serif" w:cs="Liberation Serif"/>
                <w:color w:val="000000"/>
                <w:sz w:val="24"/>
                <w:szCs w:val="24"/>
              </w:rPr>
            </w:pPr>
            <w:r w:rsidRPr="00892AF2">
              <w:rPr>
                <w:rFonts w:ascii="Liberation Serif" w:hAnsi="Liberation Serif" w:cs="Liberation Serif"/>
                <w:b/>
                <w:color w:val="000000"/>
                <w:sz w:val="24"/>
                <w:szCs w:val="24"/>
              </w:rPr>
              <w:t>Дата захисту:</w:t>
            </w:r>
          </w:p>
        </w:tc>
        <w:tc>
          <w:tcPr>
            <w:tcW w:w="1985" w:type="dxa"/>
            <w:gridSpan w:val="6"/>
            <w:tcBorders>
              <w:bottom w:val="single" w:sz="4" w:space="0" w:color="000000"/>
            </w:tcBorders>
          </w:tcPr>
          <w:p w:rsidR="008825B0" w:rsidRPr="00892AF2" w:rsidRDefault="008825B0" w:rsidP="00892AF2">
            <w:pPr>
              <w:pStyle w:val="normal0"/>
              <w:widowControl w:val="0"/>
              <w:spacing w:before="120"/>
              <w:jc w:val="center"/>
              <w:rPr>
                <w:rFonts w:ascii="Liberation Serif" w:hAnsi="Liberation Serif" w:cs="Liberation Serif"/>
                <w:color w:val="000000"/>
                <w:sz w:val="24"/>
                <w:szCs w:val="24"/>
              </w:rPr>
            </w:pPr>
            <w:r w:rsidRPr="00892AF2">
              <w:rPr>
                <w:rFonts w:ascii="Liberation Serif" w:hAnsi="Liberation Serif" w:cs="Liberation Serif"/>
                <w:i/>
                <w:color w:val="000000"/>
                <w:sz w:val="24"/>
                <w:szCs w:val="24"/>
              </w:rPr>
              <w:t>2</w:t>
            </w:r>
            <w:r w:rsidRPr="00892AF2">
              <w:rPr>
                <w:rFonts w:ascii="Liberation Serif" w:hAnsi="Liberation Serif" w:cs="Liberation Serif"/>
                <w:i/>
                <w:sz w:val="24"/>
                <w:szCs w:val="24"/>
              </w:rPr>
              <w:t>3</w:t>
            </w:r>
            <w:r w:rsidRPr="00892AF2">
              <w:rPr>
                <w:rFonts w:ascii="Liberation Serif" w:hAnsi="Liberation Serif" w:cs="Liberation Serif"/>
                <w:i/>
                <w:color w:val="000000"/>
                <w:sz w:val="24"/>
                <w:szCs w:val="24"/>
              </w:rPr>
              <w:t>.</w:t>
            </w:r>
            <w:r w:rsidRPr="00892AF2">
              <w:rPr>
                <w:rFonts w:ascii="Liberation Serif" w:hAnsi="Liberation Serif" w:cs="Liberation Serif"/>
                <w:i/>
                <w:sz w:val="24"/>
                <w:szCs w:val="24"/>
              </w:rPr>
              <w:t>12</w:t>
            </w:r>
            <w:r w:rsidRPr="00892AF2">
              <w:rPr>
                <w:rFonts w:ascii="Liberation Serif" w:hAnsi="Liberation Serif" w:cs="Liberation Serif"/>
                <w:i/>
                <w:color w:val="000000"/>
                <w:sz w:val="24"/>
                <w:szCs w:val="24"/>
              </w:rPr>
              <w:t>.2022</w:t>
            </w:r>
          </w:p>
        </w:tc>
        <w:tc>
          <w:tcPr>
            <w:tcW w:w="709" w:type="dxa"/>
            <w:gridSpan w:val="2"/>
          </w:tcPr>
          <w:p w:rsidR="008825B0" w:rsidRPr="00892AF2" w:rsidRDefault="008825B0" w:rsidP="00892AF2">
            <w:pPr>
              <w:pStyle w:val="normal0"/>
              <w:widowControl w:val="0"/>
              <w:spacing w:before="120"/>
              <w:rPr>
                <w:rFonts w:ascii="Liberation Serif" w:hAnsi="Liberation Serif" w:cs="Liberation Serif"/>
                <w:color w:val="000000"/>
                <w:sz w:val="24"/>
                <w:szCs w:val="24"/>
              </w:rPr>
            </w:pPr>
          </w:p>
        </w:tc>
        <w:tc>
          <w:tcPr>
            <w:tcW w:w="1134" w:type="dxa"/>
            <w:gridSpan w:val="4"/>
          </w:tcPr>
          <w:p w:rsidR="008825B0" w:rsidRPr="00892AF2" w:rsidRDefault="008825B0" w:rsidP="00892AF2">
            <w:pPr>
              <w:pStyle w:val="normal0"/>
              <w:widowControl w:val="0"/>
              <w:spacing w:before="120"/>
              <w:ind w:right="-113"/>
              <w:jc w:val="right"/>
              <w:rPr>
                <w:rFonts w:ascii="Liberation Serif" w:hAnsi="Liberation Serif" w:cs="Liberation Serif"/>
                <w:color w:val="000000"/>
                <w:sz w:val="24"/>
                <w:szCs w:val="24"/>
              </w:rPr>
            </w:pPr>
            <w:r w:rsidRPr="00892AF2">
              <w:rPr>
                <w:rFonts w:ascii="Liberation Serif" w:hAnsi="Liberation Serif" w:cs="Liberation Serif"/>
                <w:b/>
                <w:color w:val="000000"/>
                <w:sz w:val="24"/>
                <w:szCs w:val="24"/>
              </w:rPr>
              <w:t>Місто:</w:t>
            </w:r>
          </w:p>
        </w:tc>
        <w:tc>
          <w:tcPr>
            <w:tcW w:w="4110" w:type="dxa"/>
            <w:gridSpan w:val="2"/>
            <w:tcBorders>
              <w:bottom w:val="single" w:sz="4" w:space="0" w:color="000000"/>
            </w:tcBorders>
          </w:tcPr>
          <w:p w:rsidR="008825B0" w:rsidRPr="00892AF2" w:rsidRDefault="008825B0" w:rsidP="00892AF2">
            <w:pPr>
              <w:pStyle w:val="normal0"/>
              <w:widowControl w:val="0"/>
              <w:spacing w:before="120"/>
              <w:rPr>
                <w:rFonts w:ascii="Liberation Serif" w:hAnsi="Liberation Serif" w:cs="Liberation Serif"/>
                <w:color w:val="000000"/>
                <w:sz w:val="24"/>
                <w:szCs w:val="24"/>
              </w:rPr>
            </w:pPr>
            <w:r w:rsidRPr="00892AF2">
              <w:rPr>
                <w:rFonts w:ascii="Liberation Serif" w:hAnsi="Liberation Serif" w:cs="Liberation Serif"/>
                <w:i/>
                <w:color w:val="000000"/>
                <w:sz w:val="24"/>
                <w:szCs w:val="24"/>
              </w:rPr>
              <w:t>Тернопіль</w:t>
            </w:r>
          </w:p>
        </w:tc>
      </w:tr>
      <w:tr w:rsidR="008825B0" w:rsidTr="00892AF2">
        <w:tc>
          <w:tcPr>
            <w:tcW w:w="9639" w:type="dxa"/>
            <w:gridSpan w:val="16"/>
          </w:tcPr>
          <w:p w:rsidR="008825B0" w:rsidRPr="00892AF2" w:rsidRDefault="008825B0" w:rsidP="00892AF2">
            <w:pPr>
              <w:pStyle w:val="normal0"/>
              <w:widowControl w:val="0"/>
              <w:jc w:val="center"/>
              <w:rPr>
                <w:rFonts w:ascii="Liberation Serif" w:hAnsi="Liberation Serif" w:cs="Liberation Serif"/>
                <w:color w:val="000000"/>
                <w:sz w:val="16"/>
                <w:szCs w:val="16"/>
              </w:rPr>
            </w:pPr>
          </w:p>
        </w:tc>
      </w:tr>
      <w:tr w:rsidR="008825B0" w:rsidTr="00892AF2">
        <w:trPr>
          <w:trHeight w:val="120"/>
        </w:trPr>
        <w:tc>
          <w:tcPr>
            <w:tcW w:w="9639" w:type="dxa"/>
            <w:gridSpan w:val="16"/>
          </w:tcPr>
          <w:p w:rsidR="008825B0" w:rsidRPr="00892AF2" w:rsidRDefault="008825B0" w:rsidP="00892AF2">
            <w:pPr>
              <w:pStyle w:val="normal0"/>
              <w:widowControl w:val="0"/>
              <w:spacing w:before="120"/>
              <w:ind w:left="-90"/>
              <w:rPr>
                <w:rFonts w:ascii="Liberation Serif" w:hAnsi="Liberation Serif" w:cs="Liberation Serif"/>
                <w:color w:val="000000"/>
                <w:sz w:val="24"/>
                <w:szCs w:val="24"/>
              </w:rPr>
            </w:pPr>
            <w:r w:rsidRPr="00892AF2">
              <w:rPr>
                <w:rFonts w:ascii="Liberation Serif" w:hAnsi="Liberation Serif" w:cs="Liberation Serif"/>
                <w:b/>
                <w:color w:val="000000"/>
                <w:sz w:val="24"/>
                <w:szCs w:val="24"/>
              </w:rPr>
              <w:t>Сторінки:</w:t>
            </w:r>
          </w:p>
        </w:tc>
      </w:tr>
      <w:tr w:rsidR="008825B0" w:rsidTr="00892AF2">
        <w:tc>
          <w:tcPr>
            <w:tcW w:w="4111" w:type="dxa"/>
            <w:gridSpan w:val="9"/>
          </w:tcPr>
          <w:p w:rsidR="008825B0" w:rsidRPr="00892AF2" w:rsidRDefault="008825B0" w:rsidP="00892AF2">
            <w:pPr>
              <w:pStyle w:val="normal0"/>
              <w:widowControl w:val="0"/>
              <w:ind w:left="-85" w:right="-289"/>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Кількість сторінок дипломної роботи:</w:t>
            </w:r>
          </w:p>
        </w:tc>
        <w:tc>
          <w:tcPr>
            <w:tcW w:w="851" w:type="dxa"/>
            <w:gridSpan w:val="3"/>
            <w:tcBorders>
              <w:bottom w:val="single" w:sz="4" w:space="0" w:color="000000"/>
            </w:tcBorders>
          </w:tcPr>
          <w:p w:rsidR="008825B0" w:rsidRPr="00892AF2" w:rsidRDefault="008825B0" w:rsidP="00892AF2">
            <w:pPr>
              <w:pStyle w:val="normal0"/>
              <w:widowControl w:val="0"/>
              <w:spacing w:before="120"/>
              <w:jc w:val="center"/>
              <w:rPr>
                <w:rFonts w:ascii="Liberation Serif" w:hAnsi="Liberation Serif" w:cs="Liberation Serif"/>
                <w:sz w:val="24"/>
                <w:szCs w:val="24"/>
              </w:rPr>
            </w:pPr>
            <w:r w:rsidRPr="00892AF2">
              <w:rPr>
                <w:rFonts w:ascii="Liberation Serif" w:hAnsi="Liberation Serif" w:cs="Liberation Serif"/>
                <w:i/>
                <w:sz w:val="24"/>
                <w:szCs w:val="24"/>
              </w:rPr>
              <w:t>78</w:t>
            </w:r>
          </w:p>
        </w:tc>
        <w:tc>
          <w:tcPr>
            <w:tcW w:w="283" w:type="dxa"/>
          </w:tcPr>
          <w:p w:rsidR="008825B0" w:rsidRPr="00892AF2" w:rsidRDefault="008825B0" w:rsidP="00892AF2">
            <w:pPr>
              <w:pStyle w:val="normal0"/>
              <w:widowControl w:val="0"/>
              <w:spacing w:before="120"/>
              <w:rPr>
                <w:rFonts w:ascii="Liberation Serif" w:hAnsi="Liberation Serif" w:cs="Liberation Serif"/>
                <w:color w:val="FF0000"/>
                <w:sz w:val="24"/>
                <w:szCs w:val="24"/>
              </w:rPr>
            </w:pPr>
          </w:p>
        </w:tc>
        <w:tc>
          <w:tcPr>
            <w:tcW w:w="3544" w:type="dxa"/>
            <w:gridSpan w:val="2"/>
          </w:tcPr>
          <w:p w:rsidR="008825B0" w:rsidRPr="00892AF2" w:rsidRDefault="008825B0" w:rsidP="00892AF2">
            <w:pPr>
              <w:pStyle w:val="normal0"/>
              <w:widowControl w:val="0"/>
              <w:ind w:left="-85" w:right="-57" w:firstLine="159"/>
              <w:jc w:val="right"/>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Кількість сторінок реферату:</w:t>
            </w:r>
          </w:p>
        </w:tc>
        <w:tc>
          <w:tcPr>
            <w:tcW w:w="850" w:type="dxa"/>
            <w:tcBorders>
              <w:bottom w:val="single" w:sz="4" w:space="0" w:color="000000"/>
            </w:tcBorders>
          </w:tcPr>
          <w:p w:rsidR="008825B0" w:rsidRPr="00892AF2" w:rsidRDefault="008825B0" w:rsidP="00892AF2">
            <w:pPr>
              <w:pStyle w:val="normal0"/>
              <w:widowControl w:val="0"/>
              <w:spacing w:before="120"/>
              <w:rPr>
                <w:rFonts w:ascii="Liberation Serif" w:hAnsi="Liberation Serif" w:cs="Liberation Serif"/>
                <w:color w:val="000000"/>
                <w:sz w:val="24"/>
                <w:szCs w:val="24"/>
              </w:rPr>
            </w:pPr>
            <w:r w:rsidRPr="00892AF2">
              <w:rPr>
                <w:rFonts w:ascii="Liberation Serif" w:hAnsi="Liberation Serif" w:cs="Liberation Serif"/>
                <w:i/>
                <w:color w:val="000000"/>
                <w:sz w:val="24"/>
                <w:szCs w:val="24"/>
              </w:rPr>
              <w:t>–</w:t>
            </w:r>
          </w:p>
        </w:tc>
      </w:tr>
      <w:tr w:rsidR="008825B0" w:rsidTr="00892AF2">
        <w:trPr>
          <w:trHeight w:val="163"/>
        </w:trPr>
        <w:tc>
          <w:tcPr>
            <w:tcW w:w="838" w:type="dxa"/>
            <w:vAlign w:val="center"/>
          </w:tcPr>
          <w:p w:rsidR="008825B0" w:rsidRPr="00892AF2" w:rsidRDefault="008825B0" w:rsidP="00892AF2">
            <w:pPr>
              <w:pStyle w:val="normal0"/>
              <w:widowControl w:val="0"/>
              <w:spacing w:before="240"/>
              <w:ind w:left="-86" w:right="-144"/>
              <w:rPr>
                <w:rFonts w:ascii="Liberation Serif" w:hAnsi="Liberation Serif" w:cs="Liberation Serif"/>
                <w:color w:val="000000"/>
                <w:sz w:val="24"/>
                <w:szCs w:val="24"/>
              </w:rPr>
            </w:pPr>
            <w:r w:rsidRPr="00892AF2">
              <w:rPr>
                <w:rFonts w:ascii="Liberation Serif" w:hAnsi="Liberation Serif" w:cs="Liberation Serif"/>
                <w:b/>
                <w:color w:val="000000"/>
                <w:sz w:val="24"/>
                <w:szCs w:val="24"/>
              </w:rPr>
              <w:t>УДК:</w:t>
            </w:r>
          </w:p>
        </w:tc>
        <w:tc>
          <w:tcPr>
            <w:tcW w:w="8801" w:type="dxa"/>
            <w:gridSpan w:val="15"/>
            <w:tcBorders>
              <w:bottom w:val="single" w:sz="4" w:space="0" w:color="000000"/>
            </w:tcBorders>
            <w:vAlign w:val="center"/>
          </w:tcPr>
          <w:p w:rsidR="008825B0" w:rsidRPr="00892AF2" w:rsidRDefault="008825B0" w:rsidP="00892AF2">
            <w:pPr>
              <w:pStyle w:val="normal0"/>
              <w:widowControl w:val="0"/>
              <w:spacing w:before="240"/>
              <w:rPr>
                <w:color w:val="000000"/>
                <w:sz w:val="24"/>
                <w:szCs w:val="24"/>
              </w:rPr>
            </w:pPr>
            <w:r w:rsidRPr="00892AF2">
              <w:rPr>
                <w:b/>
                <w:i/>
                <w:color w:val="000000"/>
                <w:sz w:val="24"/>
                <w:szCs w:val="24"/>
                <w:highlight w:val="white"/>
              </w:rPr>
              <w:t>681.5</w:t>
            </w:r>
          </w:p>
        </w:tc>
      </w:tr>
    </w:tbl>
    <w:p w:rsidR="008825B0" w:rsidRDefault="008825B0">
      <w:pPr>
        <w:pStyle w:val="normal0"/>
        <w:jc w:val="both"/>
        <w:rPr>
          <w:color w:val="000000"/>
          <w:sz w:val="24"/>
          <w:szCs w:val="24"/>
        </w:rPr>
      </w:pPr>
      <w:r>
        <w:rPr>
          <w:color w:val="000000"/>
          <w:sz w:val="24"/>
          <w:szCs w:val="24"/>
        </w:rPr>
        <w:t xml:space="preserve">Автор кваліфікаційної роботи </w:t>
      </w:r>
      <w:r>
        <w:rPr>
          <w:color w:val="000000"/>
          <w:sz w:val="24"/>
          <w:szCs w:val="24"/>
        </w:rPr>
        <w:tab/>
      </w:r>
      <w:r>
        <w:rPr>
          <w:color w:val="000000"/>
          <w:sz w:val="24"/>
          <w:szCs w:val="24"/>
        </w:rPr>
        <w:tab/>
        <w:t xml:space="preserve"> </w:t>
      </w:r>
    </w:p>
    <w:tbl>
      <w:tblPr>
        <w:tblW w:w="9639" w:type="dxa"/>
        <w:tblLayout w:type="fixed"/>
        <w:tblLook w:val="0000"/>
      </w:tblPr>
      <w:tblGrid>
        <w:gridCol w:w="1932"/>
        <w:gridCol w:w="560"/>
        <w:gridCol w:w="1194"/>
        <w:gridCol w:w="5953"/>
      </w:tblGrid>
      <w:tr w:rsidR="008825B0" w:rsidTr="00892AF2">
        <w:tc>
          <w:tcPr>
            <w:tcW w:w="3686" w:type="dxa"/>
            <w:gridSpan w:val="3"/>
          </w:tcPr>
          <w:p w:rsidR="008825B0" w:rsidRPr="00892AF2" w:rsidRDefault="008825B0" w:rsidP="00892AF2">
            <w:pPr>
              <w:pStyle w:val="normal0"/>
              <w:widowControl w:val="0"/>
              <w:ind w:left="-85" w:right="-288"/>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Прізвище, ім’я, по батькові (укр.):</w:t>
            </w:r>
          </w:p>
        </w:tc>
        <w:tc>
          <w:tcPr>
            <w:tcW w:w="5953" w:type="dxa"/>
            <w:tcBorders>
              <w:bottom w:val="single" w:sz="4" w:space="0" w:color="000000"/>
            </w:tcBorders>
          </w:tcPr>
          <w:p w:rsidR="008825B0" w:rsidRPr="00892AF2" w:rsidRDefault="008825B0" w:rsidP="00892AF2">
            <w:pPr>
              <w:pStyle w:val="normal0"/>
              <w:widowControl w:val="0"/>
              <w:rPr>
                <w:color w:val="000000"/>
                <w:sz w:val="22"/>
                <w:szCs w:val="22"/>
              </w:rPr>
            </w:pPr>
            <w:r w:rsidRPr="00892AF2">
              <w:rPr>
                <w:rFonts w:ascii="Liberation Serif" w:hAnsi="Liberation Serif" w:cs="Liberation Serif"/>
                <w:i/>
                <w:sz w:val="22"/>
                <w:szCs w:val="22"/>
              </w:rPr>
              <w:t>Сенко Володимир Юрійович</w:t>
            </w:r>
          </w:p>
        </w:tc>
      </w:tr>
      <w:tr w:rsidR="008825B0" w:rsidTr="00892AF2">
        <w:tc>
          <w:tcPr>
            <w:tcW w:w="3686" w:type="dxa"/>
            <w:gridSpan w:val="3"/>
          </w:tcPr>
          <w:p w:rsidR="008825B0" w:rsidRPr="00892AF2" w:rsidRDefault="008825B0" w:rsidP="00892AF2">
            <w:pPr>
              <w:pStyle w:val="normal0"/>
              <w:widowControl w:val="0"/>
              <w:ind w:left="-85"/>
              <w:rPr>
                <w:rFonts w:ascii="Liberation Serif" w:hAnsi="Liberation Serif" w:cs="Liberation Serif"/>
                <w:color w:val="000000"/>
                <w:sz w:val="16"/>
                <w:szCs w:val="16"/>
              </w:rPr>
            </w:pPr>
          </w:p>
        </w:tc>
        <w:tc>
          <w:tcPr>
            <w:tcW w:w="5953" w:type="dxa"/>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color w:val="000000"/>
                <w:sz w:val="16"/>
                <w:szCs w:val="16"/>
              </w:rPr>
              <w:t>(</w:t>
            </w:r>
            <w:r w:rsidRPr="00892AF2">
              <w:rPr>
                <w:rFonts w:ascii="Liberation Serif" w:hAnsi="Liberation Serif" w:cs="Liberation Serif"/>
                <w:i/>
                <w:color w:val="000000"/>
                <w:sz w:val="16"/>
                <w:szCs w:val="16"/>
              </w:rPr>
              <w:t>розкривати ініціали</w:t>
            </w:r>
            <w:r w:rsidRPr="00892AF2">
              <w:rPr>
                <w:rFonts w:ascii="Liberation Serif" w:hAnsi="Liberation Serif" w:cs="Liberation Serif"/>
                <w:color w:val="000000"/>
                <w:sz w:val="16"/>
                <w:szCs w:val="16"/>
              </w:rPr>
              <w:t>)</w:t>
            </w:r>
          </w:p>
        </w:tc>
      </w:tr>
      <w:tr w:rsidR="008825B0" w:rsidTr="00892AF2">
        <w:trPr>
          <w:trHeight w:val="260"/>
        </w:trPr>
        <w:tc>
          <w:tcPr>
            <w:tcW w:w="2492" w:type="dxa"/>
            <w:gridSpan w:val="2"/>
          </w:tcPr>
          <w:p w:rsidR="008825B0" w:rsidRPr="00892AF2" w:rsidRDefault="008825B0" w:rsidP="00892AF2">
            <w:pPr>
              <w:pStyle w:val="normal0"/>
              <w:widowControl w:val="0"/>
              <w:ind w:left="-85" w:right="-288"/>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Прізвище, ім’я (англ):</w:t>
            </w:r>
          </w:p>
        </w:tc>
        <w:tc>
          <w:tcPr>
            <w:tcW w:w="7147" w:type="dxa"/>
            <w:gridSpan w:val="2"/>
            <w:tcBorders>
              <w:bottom w:val="single" w:sz="4" w:space="0" w:color="000000"/>
            </w:tcBorders>
          </w:tcPr>
          <w:p w:rsidR="008825B0" w:rsidRPr="00892AF2" w:rsidRDefault="008825B0" w:rsidP="00892AF2">
            <w:pPr>
              <w:pStyle w:val="normal0"/>
              <w:widowControl w:val="0"/>
              <w:tabs>
                <w:tab w:val="left" w:pos="1228"/>
              </w:tabs>
              <w:rPr>
                <w:rFonts w:ascii="Liberation Serif" w:hAnsi="Liberation Serif" w:cs="Liberation Serif"/>
                <w:color w:val="000000"/>
                <w:sz w:val="24"/>
                <w:szCs w:val="24"/>
              </w:rPr>
            </w:pPr>
            <w:r w:rsidRPr="00892AF2">
              <w:rPr>
                <w:rFonts w:ascii="Liberation Serif" w:hAnsi="Liberation Serif" w:cs="Liberation Serif"/>
                <w:i/>
                <w:sz w:val="24"/>
                <w:szCs w:val="24"/>
              </w:rPr>
              <w:t>Senko Volodymyr</w:t>
            </w:r>
          </w:p>
        </w:tc>
      </w:tr>
      <w:tr w:rsidR="008825B0" w:rsidTr="00892AF2">
        <w:tc>
          <w:tcPr>
            <w:tcW w:w="2492" w:type="dxa"/>
            <w:gridSpan w:val="2"/>
          </w:tcPr>
          <w:p w:rsidR="008825B0" w:rsidRPr="00892AF2" w:rsidRDefault="008825B0" w:rsidP="00892AF2">
            <w:pPr>
              <w:pStyle w:val="normal0"/>
              <w:widowControl w:val="0"/>
              <w:ind w:left="-85" w:right="-288"/>
              <w:rPr>
                <w:rFonts w:ascii="Liberation Serif" w:hAnsi="Liberation Serif" w:cs="Liberation Serif"/>
                <w:color w:val="000000"/>
                <w:sz w:val="24"/>
                <w:szCs w:val="24"/>
              </w:rPr>
            </w:pPr>
          </w:p>
        </w:tc>
        <w:tc>
          <w:tcPr>
            <w:tcW w:w="7147" w:type="dxa"/>
            <w:gridSpan w:val="2"/>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color w:val="000000"/>
                <w:sz w:val="16"/>
                <w:szCs w:val="16"/>
              </w:rPr>
              <w:t>(</w:t>
            </w:r>
            <w:r w:rsidRPr="00892AF2">
              <w:rPr>
                <w:rFonts w:ascii="Liberation Serif" w:hAnsi="Liberation Serif" w:cs="Liberation Serif"/>
                <w:i/>
                <w:color w:val="000000"/>
                <w:sz w:val="16"/>
                <w:szCs w:val="16"/>
              </w:rPr>
              <w:t>використовувати паспортну транслітерацію КМУ 2010</w:t>
            </w:r>
            <w:r w:rsidRPr="00892AF2">
              <w:rPr>
                <w:rFonts w:ascii="Liberation Serif" w:hAnsi="Liberation Serif" w:cs="Liberation Serif"/>
                <w:color w:val="000000"/>
                <w:sz w:val="16"/>
                <w:szCs w:val="16"/>
              </w:rPr>
              <w:t>)</w:t>
            </w:r>
          </w:p>
        </w:tc>
      </w:tr>
      <w:tr w:rsidR="008825B0" w:rsidTr="00892AF2">
        <w:tc>
          <w:tcPr>
            <w:tcW w:w="1932" w:type="dxa"/>
          </w:tcPr>
          <w:p w:rsidR="008825B0" w:rsidRPr="00892AF2" w:rsidRDefault="008825B0" w:rsidP="00892AF2">
            <w:pPr>
              <w:pStyle w:val="normal0"/>
              <w:widowControl w:val="0"/>
              <w:ind w:left="-85" w:right="-288"/>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Місце навчання:</w:t>
            </w:r>
          </w:p>
        </w:tc>
        <w:tc>
          <w:tcPr>
            <w:tcW w:w="7707" w:type="dxa"/>
            <w:gridSpan w:val="3"/>
            <w:tcBorders>
              <w:bottom w:val="single" w:sz="4" w:space="0" w:color="000000"/>
            </w:tcBorders>
          </w:tcPr>
          <w:p w:rsidR="008825B0" w:rsidRPr="00892AF2" w:rsidRDefault="008825B0" w:rsidP="00892AF2">
            <w:pPr>
              <w:pStyle w:val="normal0"/>
              <w:widowControl w:val="0"/>
              <w:rPr>
                <w:rFonts w:ascii="Liberation Serif" w:hAnsi="Liberation Serif" w:cs="Liberation Serif"/>
                <w:color w:val="000000"/>
                <w:sz w:val="24"/>
                <w:szCs w:val="24"/>
              </w:rPr>
            </w:pPr>
            <w:r w:rsidRPr="00892AF2">
              <w:rPr>
                <w:rFonts w:ascii="Liberation Serif" w:hAnsi="Liberation Serif" w:cs="Liberation Serif"/>
                <w:i/>
                <w:color w:val="000000"/>
                <w:sz w:val="24"/>
                <w:szCs w:val="24"/>
              </w:rPr>
              <w:t>ТНТУ, ФПТ, Тернопіль, Україна</w:t>
            </w:r>
          </w:p>
        </w:tc>
      </w:tr>
      <w:tr w:rsidR="008825B0" w:rsidTr="00892AF2">
        <w:tc>
          <w:tcPr>
            <w:tcW w:w="1932" w:type="dxa"/>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7707" w:type="dxa"/>
            <w:gridSpan w:val="3"/>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color w:val="000000"/>
                <w:sz w:val="16"/>
                <w:szCs w:val="16"/>
              </w:rPr>
              <w:t>(</w:t>
            </w:r>
            <w:r w:rsidRPr="00892AF2">
              <w:rPr>
                <w:rFonts w:ascii="Liberation Serif" w:hAnsi="Liberation Serif" w:cs="Liberation Serif"/>
                <w:i/>
                <w:color w:val="000000"/>
                <w:sz w:val="16"/>
                <w:szCs w:val="16"/>
              </w:rPr>
              <w:t>установа, факультет, місто, країна</w:t>
            </w:r>
            <w:r w:rsidRPr="00892AF2">
              <w:rPr>
                <w:rFonts w:ascii="Liberation Serif" w:hAnsi="Liberation Serif" w:cs="Liberation Serif"/>
                <w:color w:val="000000"/>
                <w:sz w:val="16"/>
                <w:szCs w:val="16"/>
              </w:rPr>
              <w:t>)</w:t>
            </w:r>
          </w:p>
        </w:tc>
      </w:tr>
    </w:tbl>
    <w:p w:rsidR="008825B0" w:rsidRDefault="008825B0">
      <w:pPr>
        <w:pStyle w:val="normal0"/>
        <w:widowControl w:val="0"/>
        <w:rPr>
          <w:rFonts w:ascii="Liberation Serif" w:hAnsi="Liberation Serif" w:cs="Liberation Serif"/>
          <w:color w:val="000000"/>
          <w:sz w:val="24"/>
          <w:szCs w:val="24"/>
        </w:rPr>
      </w:pPr>
      <w:r>
        <w:rPr>
          <w:rFonts w:ascii="Liberation Serif" w:hAnsi="Liberation Serif" w:cs="Liberation Serif"/>
          <w:b/>
          <w:color w:val="000000"/>
          <w:sz w:val="24"/>
          <w:szCs w:val="24"/>
        </w:rPr>
        <w:t>Керівник</w:t>
      </w:r>
    </w:p>
    <w:tbl>
      <w:tblPr>
        <w:tblW w:w="9639" w:type="dxa"/>
        <w:tblLayout w:type="fixed"/>
        <w:tblLook w:val="0000"/>
      </w:tblPr>
      <w:tblGrid>
        <w:gridCol w:w="1560"/>
        <w:gridCol w:w="992"/>
        <w:gridCol w:w="1134"/>
        <w:gridCol w:w="567"/>
        <w:gridCol w:w="5386"/>
      </w:tblGrid>
      <w:tr w:rsidR="008825B0" w:rsidTr="00892AF2">
        <w:trPr>
          <w:trHeight w:val="290"/>
        </w:trPr>
        <w:tc>
          <w:tcPr>
            <w:tcW w:w="3686" w:type="dxa"/>
            <w:gridSpan w:val="3"/>
          </w:tcPr>
          <w:p w:rsidR="008825B0" w:rsidRPr="00892AF2" w:rsidRDefault="008825B0" w:rsidP="00892AF2">
            <w:pPr>
              <w:pStyle w:val="normal0"/>
              <w:widowControl w:val="0"/>
              <w:ind w:left="-86" w:right="-288"/>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Прізвище, ім’я, по батькові (укр.):</w:t>
            </w:r>
          </w:p>
        </w:tc>
        <w:tc>
          <w:tcPr>
            <w:tcW w:w="5953" w:type="dxa"/>
            <w:gridSpan w:val="2"/>
            <w:tcBorders>
              <w:bottom w:val="single" w:sz="4" w:space="0" w:color="000000"/>
            </w:tcBorders>
          </w:tcPr>
          <w:p w:rsidR="008825B0" w:rsidRPr="00892AF2" w:rsidRDefault="008825B0" w:rsidP="00892AF2">
            <w:pPr>
              <w:pStyle w:val="normal0"/>
              <w:ind w:hanging="2"/>
              <w:jc w:val="both"/>
              <w:rPr>
                <w:rFonts w:ascii="Liberation Serif" w:hAnsi="Liberation Serif" w:cs="Liberation Serif"/>
                <w:color w:val="000000"/>
                <w:sz w:val="24"/>
                <w:szCs w:val="24"/>
              </w:rPr>
            </w:pPr>
            <w:r w:rsidRPr="00892AF2">
              <w:rPr>
                <w:i/>
                <w:sz w:val="24"/>
                <w:szCs w:val="24"/>
              </w:rPr>
              <w:t xml:space="preserve">Марушак Павло Орестович </w:t>
            </w:r>
          </w:p>
        </w:tc>
      </w:tr>
      <w:tr w:rsidR="008825B0" w:rsidTr="00892AF2">
        <w:tc>
          <w:tcPr>
            <w:tcW w:w="3686" w:type="dxa"/>
            <w:gridSpan w:val="3"/>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5953" w:type="dxa"/>
            <w:gridSpan w:val="2"/>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color w:val="000000"/>
                <w:sz w:val="16"/>
                <w:szCs w:val="16"/>
              </w:rPr>
              <w:t>(</w:t>
            </w:r>
            <w:r w:rsidRPr="00892AF2">
              <w:rPr>
                <w:rFonts w:ascii="Liberation Serif" w:hAnsi="Liberation Serif" w:cs="Liberation Serif"/>
                <w:i/>
                <w:color w:val="000000"/>
                <w:sz w:val="16"/>
                <w:szCs w:val="16"/>
              </w:rPr>
              <w:t>повністю</w:t>
            </w:r>
            <w:r w:rsidRPr="00892AF2">
              <w:rPr>
                <w:rFonts w:ascii="Liberation Serif" w:hAnsi="Liberation Serif" w:cs="Liberation Serif"/>
                <w:color w:val="000000"/>
                <w:sz w:val="16"/>
                <w:szCs w:val="16"/>
              </w:rPr>
              <w:t>)</w:t>
            </w:r>
          </w:p>
        </w:tc>
      </w:tr>
      <w:tr w:rsidR="008825B0" w:rsidTr="00892AF2">
        <w:tc>
          <w:tcPr>
            <w:tcW w:w="2552" w:type="dxa"/>
            <w:gridSpan w:val="2"/>
          </w:tcPr>
          <w:p w:rsidR="008825B0" w:rsidRPr="00892AF2" w:rsidRDefault="008825B0" w:rsidP="00892AF2">
            <w:pPr>
              <w:pStyle w:val="normal0"/>
              <w:widowControl w:val="0"/>
              <w:ind w:left="-86" w:right="-288"/>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Прізвище, ім’я (англ.):</w:t>
            </w:r>
          </w:p>
        </w:tc>
        <w:tc>
          <w:tcPr>
            <w:tcW w:w="7087" w:type="dxa"/>
            <w:gridSpan w:val="3"/>
            <w:tcBorders>
              <w:bottom w:val="single" w:sz="4" w:space="0" w:color="000000"/>
            </w:tcBorders>
          </w:tcPr>
          <w:p w:rsidR="008825B0" w:rsidRPr="00892AF2" w:rsidRDefault="008825B0" w:rsidP="00892AF2">
            <w:pPr>
              <w:pStyle w:val="normal0"/>
              <w:widowControl w:val="0"/>
              <w:rPr>
                <w:rFonts w:ascii="Liberation Serif" w:hAnsi="Liberation Serif" w:cs="Liberation Serif"/>
                <w:color w:val="000000"/>
                <w:sz w:val="24"/>
                <w:szCs w:val="24"/>
              </w:rPr>
            </w:pPr>
            <w:r w:rsidRPr="00892AF2">
              <w:rPr>
                <w:rFonts w:ascii="Arial" w:hAnsi="Arial" w:cs="Arial"/>
                <w:i/>
                <w:color w:val="282828"/>
                <w:sz w:val="21"/>
                <w:szCs w:val="21"/>
                <w:highlight w:val="white"/>
              </w:rPr>
              <w:t>Marushak</w:t>
            </w:r>
            <w:r w:rsidRPr="00892AF2">
              <w:rPr>
                <w:rFonts w:ascii="Liberation Serif" w:hAnsi="Liberation Serif" w:cs="Liberation Serif"/>
                <w:i/>
                <w:sz w:val="24"/>
                <w:szCs w:val="24"/>
              </w:rPr>
              <w:t xml:space="preserve"> </w:t>
            </w:r>
            <w:r w:rsidRPr="00892AF2">
              <w:rPr>
                <w:rFonts w:ascii="Arial" w:hAnsi="Arial" w:cs="Arial"/>
                <w:i/>
                <w:color w:val="282828"/>
                <w:sz w:val="21"/>
                <w:szCs w:val="21"/>
                <w:highlight w:val="white"/>
              </w:rPr>
              <w:t>Pavlo</w:t>
            </w:r>
          </w:p>
        </w:tc>
      </w:tr>
      <w:tr w:rsidR="008825B0" w:rsidTr="00892AF2">
        <w:tc>
          <w:tcPr>
            <w:tcW w:w="2552" w:type="dxa"/>
            <w:gridSpan w:val="2"/>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7087" w:type="dxa"/>
            <w:gridSpan w:val="3"/>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color w:val="000000"/>
                <w:sz w:val="16"/>
                <w:szCs w:val="16"/>
              </w:rPr>
              <w:t>(</w:t>
            </w:r>
            <w:r w:rsidRPr="00892AF2">
              <w:rPr>
                <w:rFonts w:ascii="Liberation Serif" w:hAnsi="Liberation Serif" w:cs="Liberation Serif"/>
                <w:i/>
                <w:color w:val="000000"/>
                <w:sz w:val="16"/>
                <w:szCs w:val="16"/>
              </w:rPr>
              <w:t>використовувати паспортну транслітерацію КМУ 2010</w:t>
            </w:r>
            <w:r w:rsidRPr="00892AF2">
              <w:rPr>
                <w:rFonts w:ascii="Liberation Serif" w:hAnsi="Liberation Serif" w:cs="Liberation Serif"/>
                <w:color w:val="000000"/>
                <w:sz w:val="16"/>
                <w:szCs w:val="16"/>
              </w:rPr>
              <w:t>)</w:t>
            </w:r>
          </w:p>
        </w:tc>
      </w:tr>
      <w:tr w:rsidR="008825B0" w:rsidRPr="001C237C" w:rsidTr="00892AF2">
        <w:tc>
          <w:tcPr>
            <w:tcW w:w="1560" w:type="dxa"/>
          </w:tcPr>
          <w:p w:rsidR="008825B0" w:rsidRPr="00892AF2" w:rsidRDefault="008825B0" w:rsidP="00892AF2">
            <w:pPr>
              <w:pStyle w:val="normal0"/>
              <w:widowControl w:val="0"/>
              <w:ind w:left="-86" w:right="-288"/>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Місце праці:</w:t>
            </w:r>
          </w:p>
        </w:tc>
        <w:tc>
          <w:tcPr>
            <w:tcW w:w="8079" w:type="dxa"/>
            <w:gridSpan w:val="4"/>
            <w:tcBorders>
              <w:bottom w:val="single" w:sz="4" w:space="0" w:color="000000"/>
            </w:tcBorders>
          </w:tcPr>
          <w:p w:rsidR="008825B0" w:rsidRPr="00892AF2" w:rsidRDefault="008825B0" w:rsidP="00892AF2">
            <w:pPr>
              <w:pStyle w:val="normal0"/>
              <w:widowControl w:val="0"/>
              <w:rPr>
                <w:rFonts w:ascii="Liberation Serif" w:hAnsi="Liberation Serif" w:cs="Liberation Serif"/>
                <w:color w:val="000000"/>
                <w:sz w:val="24"/>
                <w:szCs w:val="24"/>
              </w:rPr>
            </w:pPr>
            <w:r w:rsidRPr="00892AF2">
              <w:rPr>
                <w:rFonts w:ascii="Liberation Serif" w:hAnsi="Liberation Serif" w:cs="Liberation Serif"/>
                <w:i/>
                <w:color w:val="000000"/>
                <w:sz w:val="24"/>
                <w:szCs w:val="24"/>
              </w:rPr>
              <w:t xml:space="preserve">кафедра автоматизації технологічних процесів і виробництв, </w:t>
            </w:r>
          </w:p>
          <w:p w:rsidR="008825B0" w:rsidRPr="00892AF2" w:rsidRDefault="008825B0" w:rsidP="00892AF2">
            <w:pPr>
              <w:pStyle w:val="normal0"/>
              <w:widowControl w:val="0"/>
              <w:rPr>
                <w:rFonts w:ascii="Liberation Serif" w:hAnsi="Liberation Serif" w:cs="Liberation Serif"/>
                <w:color w:val="000000"/>
                <w:sz w:val="24"/>
                <w:szCs w:val="24"/>
              </w:rPr>
            </w:pPr>
            <w:r w:rsidRPr="00892AF2">
              <w:rPr>
                <w:rFonts w:ascii="Liberation Serif" w:hAnsi="Liberation Serif" w:cs="Liberation Serif"/>
                <w:i/>
                <w:color w:val="000000"/>
                <w:sz w:val="24"/>
                <w:szCs w:val="24"/>
              </w:rPr>
              <w:t>ТНТУ ім.І. Пулюя, Тернопіль, Україна</w:t>
            </w:r>
          </w:p>
        </w:tc>
      </w:tr>
      <w:tr w:rsidR="008825B0" w:rsidTr="00892AF2">
        <w:tc>
          <w:tcPr>
            <w:tcW w:w="1560" w:type="dxa"/>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8079" w:type="dxa"/>
            <w:gridSpan w:val="4"/>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color w:val="000000"/>
                <w:sz w:val="16"/>
                <w:szCs w:val="16"/>
              </w:rPr>
              <w:t>(</w:t>
            </w:r>
            <w:r w:rsidRPr="00892AF2">
              <w:rPr>
                <w:rFonts w:ascii="Liberation Serif" w:hAnsi="Liberation Serif" w:cs="Liberation Serif"/>
                <w:i/>
                <w:color w:val="000000"/>
                <w:sz w:val="16"/>
                <w:szCs w:val="16"/>
              </w:rPr>
              <w:t>установа, підрозділ, місто, країна</w:t>
            </w:r>
            <w:r w:rsidRPr="00892AF2">
              <w:rPr>
                <w:rFonts w:ascii="Liberation Serif" w:hAnsi="Liberation Serif" w:cs="Liberation Serif"/>
                <w:color w:val="000000"/>
                <w:sz w:val="16"/>
                <w:szCs w:val="16"/>
              </w:rPr>
              <w:t>)</w:t>
            </w:r>
          </w:p>
        </w:tc>
      </w:tr>
      <w:tr w:rsidR="008825B0" w:rsidTr="00892AF2">
        <w:tc>
          <w:tcPr>
            <w:tcW w:w="4253" w:type="dxa"/>
            <w:gridSpan w:val="4"/>
          </w:tcPr>
          <w:p w:rsidR="008825B0" w:rsidRPr="00892AF2" w:rsidRDefault="008825B0" w:rsidP="00892AF2">
            <w:pPr>
              <w:pStyle w:val="normal0"/>
              <w:widowControl w:val="0"/>
              <w:spacing w:before="120"/>
              <w:ind w:left="-85" w:right="-289"/>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Вчене звання, науковий ступінь, посада:</w:t>
            </w:r>
          </w:p>
        </w:tc>
        <w:tc>
          <w:tcPr>
            <w:tcW w:w="5386" w:type="dxa"/>
            <w:tcBorders>
              <w:bottom w:val="single" w:sz="4" w:space="0" w:color="000000"/>
            </w:tcBorders>
          </w:tcPr>
          <w:p w:rsidR="008825B0" w:rsidRPr="00892AF2" w:rsidRDefault="008825B0" w:rsidP="00892AF2">
            <w:pPr>
              <w:pStyle w:val="normal0"/>
              <w:widowControl w:val="0"/>
              <w:rPr>
                <w:rFonts w:ascii="Liberation Serif" w:hAnsi="Liberation Serif" w:cs="Liberation Serif"/>
                <w:color w:val="000000"/>
                <w:sz w:val="24"/>
                <w:szCs w:val="24"/>
              </w:rPr>
            </w:pPr>
            <w:r w:rsidRPr="00892AF2">
              <w:rPr>
                <w:rFonts w:ascii="Liberation Serif" w:hAnsi="Liberation Serif" w:cs="Liberation Serif"/>
                <w:i/>
                <w:sz w:val="24"/>
                <w:szCs w:val="24"/>
              </w:rPr>
              <w:t>профессор</w:t>
            </w:r>
          </w:p>
        </w:tc>
      </w:tr>
    </w:tbl>
    <w:p w:rsidR="008825B0" w:rsidRDefault="008825B0">
      <w:pPr>
        <w:pStyle w:val="normal0"/>
        <w:widowControl w:val="0"/>
        <w:rPr>
          <w:rFonts w:ascii="Liberation Serif" w:hAnsi="Liberation Serif" w:cs="Liberation Serif"/>
          <w:color w:val="000000"/>
          <w:sz w:val="24"/>
          <w:szCs w:val="24"/>
        </w:rPr>
      </w:pPr>
      <w:r>
        <w:rPr>
          <w:rFonts w:ascii="Liberation Serif" w:hAnsi="Liberation Serif" w:cs="Liberation Serif"/>
          <w:b/>
          <w:color w:val="000000"/>
          <w:sz w:val="24"/>
          <w:szCs w:val="24"/>
        </w:rPr>
        <w:t>Рецензент</w:t>
      </w:r>
    </w:p>
    <w:tbl>
      <w:tblPr>
        <w:tblW w:w="9639" w:type="dxa"/>
        <w:tblLayout w:type="fixed"/>
        <w:tblLook w:val="0000"/>
      </w:tblPr>
      <w:tblGrid>
        <w:gridCol w:w="1560"/>
        <w:gridCol w:w="992"/>
        <w:gridCol w:w="1134"/>
        <w:gridCol w:w="567"/>
        <w:gridCol w:w="5386"/>
      </w:tblGrid>
      <w:tr w:rsidR="008825B0" w:rsidTr="00892AF2">
        <w:tc>
          <w:tcPr>
            <w:tcW w:w="3686" w:type="dxa"/>
            <w:gridSpan w:val="3"/>
          </w:tcPr>
          <w:p w:rsidR="008825B0" w:rsidRPr="00892AF2" w:rsidRDefault="008825B0" w:rsidP="00892AF2">
            <w:pPr>
              <w:pStyle w:val="normal0"/>
              <w:widowControl w:val="0"/>
              <w:ind w:left="-86" w:right="-288"/>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Прізвище, ім’я, по батькові (укр.):</w:t>
            </w:r>
          </w:p>
        </w:tc>
        <w:tc>
          <w:tcPr>
            <w:tcW w:w="5953" w:type="dxa"/>
            <w:gridSpan w:val="2"/>
            <w:tcBorders>
              <w:bottom w:val="single" w:sz="4" w:space="0" w:color="000000"/>
            </w:tcBorders>
          </w:tcPr>
          <w:p w:rsidR="008825B0" w:rsidRPr="00620FB8" w:rsidRDefault="008825B0" w:rsidP="00892AF2">
            <w:pPr>
              <w:pStyle w:val="normal0"/>
              <w:widowControl w:val="0"/>
              <w:rPr>
                <w:rFonts w:cs="Liberation Serif"/>
                <w:color w:val="000000"/>
                <w:sz w:val="24"/>
                <w:szCs w:val="24"/>
              </w:rPr>
            </w:pPr>
            <w:r>
              <w:rPr>
                <w:rFonts w:cs="Liberation Serif"/>
                <w:i/>
                <w:color w:val="000000"/>
                <w:sz w:val="24"/>
                <w:szCs w:val="24"/>
              </w:rPr>
              <w:t>Микитишин Андрій Григорович</w:t>
            </w:r>
          </w:p>
        </w:tc>
      </w:tr>
      <w:tr w:rsidR="008825B0" w:rsidTr="00892AF2">
        <w:tc>
          <w:tcPr>
            <w:tcW w:w="3686" w:type="dxa"/>
            <w:gridSpan w:val="3"/>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5953" w:type="dxa"/>
            <w:gridSpan w:val="2"/>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color w:val="000000"/>
                <w:sz w:val="16"/>
                <w:szCs w:val="16"/>
              </w:rPr>
              <w:t>(</w:t>
            </w:r>
            <w:r w:rsidRPr="00892AF2">
              <w:rPr>
                <w:rFonts w:ascii="Liberation Serif" w:hAnsi="Liberation Serif" w:cs="Liberation Serif"/>
                <w:i/>
                <w:color w:val="000000"/>
                <w:sz w:val="16"/>
                <w:szCs w:val="16"/>
              </w:rPr>
              <w:t>повністю</w:t>
            </w:r>
            <w:r w:rsidRPr="00892AF2">
              <w:rPr>
                <w:rFonts w:ascii="Liberation Serif" w:hAnsi="Liberation Serif" w:cs="Liberation Serif"/>
                <w:color w:val="000000"/>
                <w:sz w:val="16"/>
                <w:szCs w:val="16"/>
              </w:rPr>
              <w:t>)</w:t>
            </w:r>
          </w:p>
        </w:tc>
      </w:tr>
      <w:tr w:rsidR="008825B0" w:rsidTr="00892AF2">
        <w:tc>
          <w:tcPr>
            <w:tcW w:w="2552" w:type="dxa"/>
            <w:gridSpan w:val="2"/>
          </w:tcPr>
          <w:p w:rsidR="008825B0" w:rsidRPr="00892AF2" w:rsidRDefault="008825B0" w:rsidP="00892AF2">
            <w:pPr>
              <w:pStyle w:val="normal0"/>
              <w:widowControl w:val="0"/>
              <w:ind w:left="-86" w:right="-288"/>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Прізвище, ім’я (англ.):</w:t>
            </w:r>
          </w:p>
        </w:tc>
        <w:tc>
          <w:tcPr>
            <w:tcW w:w="7087" w:type="dxa"/>
            <w:gridSpan w:val="3"/>
            <w:tcBorders>
              <w:bottom w:val="single" w:sz="4" w:space="0" w:color="000000"/>
            </w:tcBorders>
          </w:tcPr>
          <w:p w:rsidR="008825B0" w:rsidRPr="00620FB8" w:rsidRDefault="008825B0" w:rsidP="00892AF2">
            <w:pPr>
              <w:pStyle w:val="normal0"/>
              <w:widowControl w:val="0"/>
              <w:rPr>
                <w:rFonts w:ascii="Liberation Serif" w:hAnsi="Liberation Serif" w:cs="Liberation Serif"/>
                <w:i/>
                <w:color w:val="000000"/>
                <w:sz w:val="24"/>
                <w:szCs w:val="24"/>
              </w:rPr>
            </w:pPr>
            <w:r w:rsidRPr="00620FB8">
              <w:rPr>
                <w:rFonts w:ascii="Liberation Serif" w:hAnsi="Liberation Serif" w:cs="Liberation Serif"/>
                <w:i/>
                <w:color w:val="000000"/>
                <w:sz w:val="24"/>
                <w:szCs w:val="24"/>
              </w:rPr>
              <w:t>Mykytyshyn Andrii</w:t>
            </w:r>
          </w:p>
        </w:tc>
      </w:tr>
      <w:tr w:rsidR="008825B0" w:rsidTr="00892AF2">
        <w:tc>
          <w:tcPr>
            <w:tcW w:w="2552" w:type="dxa"/>
            <w:gridSpan w:val="2"/>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7087" w:type="dxa"/>
            <w:gridSpan w:val="3"/>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color w:val="000000"/>
                <w:sz w:val="16"/>
                <w:szCs w:val="16"/>
              </w:rPr>
              <w:t>(</w:t>
            </w:r>
            <w:r w:rsidRPr="00892AF2">
              <w:rPr>
                <w:rFonts w:ascii="Liberation Serif" w:hAnsi="Liberation Serif" w:cs="Liberation Serif"/>
                <w:i/>
                <w:color w:val="000000"/>
                <w:sz w:val="16"/>
                <w:szCs w:val="16"/>
              </w:rPr>
              <w:t>використовувати паспортну транслітерацію КМУ 2010</w:t>
            </w:r>
            <w:r w:rsidRPr="00892AF2">
              <w:rPr>
                <w:rFonts w:ascii="Liberation Serif" w:hAnsi="Liberation Serif" w:cs="Liberation Serif"/>
                <w:color w:val="000000"/>
                <w:sz w:val="16"/>
                <w:szCs w:val="16"/>
              </w:rPr>
              <w:t>)</w:t>
            </w:r>
          </w:p>
        </w:tc>
      </w:tr>
      <w:tr w:rsidR="008825B0" w:rsidTr="00892AF2">
        <w:tc>
          <w:tcPr>
            <w:tcW w:w="1560" w:type="dxa"/>
          </w:tcPr>
          <w:p w:rsidR="008825B0" w:rsidRPr="00892AF2" w:rsidRDefault="008825B0" w:rsidP="00892AF2">
            <w:pPr>
              <w:pStyle w:val="normal0"/>
              <w:widowControl w:val="0"/>
              <w:ind w:left="-86" w:right="-288"/>
              <w:rPr>
                <w:rFonts w:ascii="Liberation Serif" w:hAnsi="Liberation Serif" w:cs="Liberation Serif"/>
                <w:color w:val="000000"/>
                <w:sz w:val="24"/>
                <w:szCs w:val="24"/>
              </w:rPr>
            </w:pPr>
            <w:r w:rsidRPr="00892AF2">
              <w:rPr>
                <w:rFonts w:ascii="Liberation Serif" w:hAnsi="Liberation Serif" w:cs="Liberation Serif"/>
                <w:color w:val="000000"/>
                <w:sz w:val="24"/>
                <w:szCs w:val="24"/>
              </w:rPr>
              <w:t>Місце праці:</w:t>
            </w:r>
          </w:p>
        </w:tc>
        <w:tc>
          <w:tcPr>
            <w:tcW w:w="8079" w:type="dxa"/>
            <w:gridSpan w:val="4"/>
            <w:tcBorders>
              <w:bottom w:val="single" w:sz="4" w:space="0" w:color="000000"/>
            </w:tcBorders>
          </w:tcPr>
          <w:p w:rsidR="008825B0" w:rsidRPr="00892AF2" w:rsidRDefault="008825B0" w:rsidP="00892AF2">
            <w:pPr>
              <w:pStyle w:val="normal0"/>
              <w:widowControl w:val="0"/>
              <w:rPr>
                <w:rFonts w:ascii="Liberation Serif" w:hAnsi="Liberation Serif" w:cs="Liberation Serif"/>
                <w:color w:val="000000"/>
                <w:sz w:val="24"/>
                <w:szCs w:val="24"/>
              </w:rPr>
            </w:pPr>
            <w:r w:rsidRPr="00892AF2">
              <w:rPr>
                <w:rFonts w:ascii="Liberation Serif" w:hAnsi="Liberation Serif" w:cs="Liberation Serif"/>
                <w:i/>
                <w:color w:val="000000"/>
                <w:sz w:val="24"/>
                <w:szCs w:val="24"/>
              </w:rPr>
              <w:t>кафедра комп’ютерних технологій, ТНТУ ім.І. Пулюя, Тернопіль, Україна</w:t>
            </w:r>
          </w:p>
        </w:tc>
      </w:tr>
      <w:tr w:rsidR="008825B0" w:rsidTr="00892AF2">
        <w:tc>
          <w:tcPr>
            <w:tcW w:w="1560" w:type="dxa"/>
          </w:tcPr>
          <w:p w:rsidR="008825B0" w:rsidRPr="00892AF2" w:rsidRDefault="008825B0" w:rsidP="00892AF2">
            <w:pPr>
              <w:pStyle w:val="normal0"/>
              <w:widowControl w:val="0"/>
              <w:ind w:left="-90"/>
              <w:rPr>
                <w:rFonts w:ascii="Liberation Serif" w:hAnsi="Liberation Serif" w:cs="Liberation Serif"/>
                <w:color w:val="000000"/>
                <w:sz w:val="16"/>
                <w:szCs w:val="16"/>
              </w:rPr>
            </w:pPr>
          </w:p>
        </w:tc>
        <w:tc>
          <w:tcPr>
            <w:tcW w:w="8079" w:type="dxa"/>
            <w:gridSpan w:val="4"/>
          </w:tcPr>
          <w:p w:rsidR="008825B0" w:rsidRPr="00892AF2" w:rsidRDefault="008825B0" w:rsidP="00892AF2">
            <w:pPr>
              <w:pStyle w:val="normal0"/>
              <w:widowControl w:val="0"/>
              <w:jc w:val="center"/>
              <w:rPr>
                <w:rFonts w:ascii="Liberation Serif" w:hAnsi="Liberation Serif" w:cs="Liberation Serif"/>
                <w:color w:val="000000"/>
                <w:sz w:val="16"/>
                <w:szCs w:val="16"/>
              </w:rPr>
            </w:pPr>
            <w:r w:rsidRPr="00892AF2">
              <w:rPr>
                <w:rFonts w:ascii="Liberation Serif" w:hAnsi="Liberation Serif" w:cs="Liberation Serif"/>
                <w:color w:val="000000"/>
                <w:sz w:val="16"/>
                <w:szCs w:val="16"/>
              </w:rPr>
              <w:t>(</w:t>
            </w:r>
            <w:r w:rsidRPr="00892AF2">
              <w:rPr>
                <w:rFonts w:ascii="Liberation Serif" w:hAnsi="Liberation Serif" w:cs="Liberation Serif"/>
                <w:i/>
                <w:color w:val="000000"/>
                <w:sz w:val="16"/>
                <w:szCs w:val="16"/>
              </w:rPr>
              <w:t>установа, підрозділ, місто, країна</w:t>
            </w:r>
            <w:r w:rsidRPr="00892AF2">
              <w:rPr>
                <w:rFonts w:ascii="Liberation Serif" w:hAnsi="Liberation Serif" w:cs="Liberation Serif"/>
                <w:color w:val="000000"/>
                <w:sz w:val="16"/>
                <w:szCs w:val="16"/>
              </w:rPr>
              <w:t>)</w:t>
            </w:r>
          </w:p>
        </w:tc>
      </w:tr>
      <w:tr w:rsidR="008825B0" w:rsidTr="00892AF2">
        <w:tc>
          <w:tcPr>
            <w:tcW w:w="9639" w:type="dxa"/>
            <w:gridSpan w:val="5"/>
            <w:tcBorders>
              <w:bottom w:val="single" w:sz="4" w:space="0" w:color="000000"/>
            </w:tcBorders>
          </w:tcPr>
          <w:p w:rsidR="008825B0" w:rsidRPr="00892AF2" w:rsidRDefault="008825B0" w:rsidP="00892AF2">
            <w:pPr>
              <w:pStyle w:val="normal0"/>
              <w:widowControl w:val="0"/>
              <w:rPr>
                <w:rFonts w:ascii="Liberation Serif" w:hAnsi="Liberation Serif" w:cs="Liberation Serif"/>
                <w:color w:val="000000"/>
                <w:sz w:val="24"/>
                <w:szCs w:val="24"/>
              </w:rPr>
            </w:pPr>
          </w:p>
        </w:tc>
      </w:tr>
      <w:tr w:rsidR="008825B0" w:rsidRPr="00620FB8" w:rsidTr="00892AF2">
        <w:tc>
          <w:tcPr>
            <w:tcW w:w="4253" w:type="dxa"/>
            <w:gridSpan w:val="4"/>
          </w:tcPr>
          <w:p w:rsidR="008825B0" w:rsidRPr="00892AF2" w:rsidRDefault="008825B0" w:rsidP="00892AF2">
            <w:pPr>
              <w:pStyle w:val="normal0"/>
              <w:widowControl w:val="0"/>
              <w:spacing w:before="120"/>
              <w:ind w:left="-85" w:right="-289"/>
              <w:rPr>
                <w:color w:val="000000"/>
                <w:sz w:val="24"/>
                <w:szCs w:val="24"/>
              </w:rPr>
            </w:pPr>
            <w:r w:rsidRPr="00892AF2">
              <w:rPr>
                <w:color w:val="000000"/>
                <w:sz w:val="24"/>
                <w:szCs w:val="24"/>
              </w:rPr>
              <w:t>Вчене звання, науковий ступінь, посада:</w:t>
            </w:r>
          </w:p>
        </w:tc>
        <w:tc>
          <w:tcPr>
            <w:tcW w:w="5386" w:type="dxa"/>
            <w:tcBorders>
              <w:bottom w:val="single" w:sz="4" w:space="0" w:color="000000"/>
            </w:tcBorders>
          </w:tcPr>
          <w:p w:rsidR="008825B0" w:rsidRPr="00892AF2" w:rsidRDefault="008825B0" w:rsidP="00892AF2">
            <w:pPr>
              <w:pStyle w:val="normal0"/>
              <w:widowControl w:val="0"/>
              <w:rPr>
                <w:color w:val="000000"/>
                <w:sz w:val="24"/>
                <w:szCs w:val="24"/>
              </w:rPr>
            </w:pPr>
            <w:r w:rsidRPr="00892AF2">
              <w:rPr>
                <w:i/>
                <w:color w:val="000000"/>
                <w:sz w:val="24"/>
                <w:szCs w:val="24"/>
              </w:rPr>
              <w:t>кандидат технічних наук, доцент</w:t>
            </w:r>
            <w:r>
              <w:rPr>
                <w:i/>
                <w:color w:val="000000"/>
                <w:sz w:val="24"/>
                <w:szCs w:val="24"/>
              </w:rPr>
              <w:t>, зав. каф. КТ</w:t>
            </w:r>
          </w:p>
        </w:tc>
      </w:tr>
    </w:tbl>
    <w:p w:rsidR="008825B0" w:rsidRDefault="008825B0">
      <w:pPr>
        <w:pStyle w:val="normal0"/>
        <w:pageBreakBefore/>
        <w:widowControl w:val="0"/>
        <w:rPr>
          <w:color w:val="000000"/>
          <w:sz w:val="24"/>
          <w:szCs w:val="24"/>
        </w:rPr>
      </w:pPr>
      <w:r>
        <w:rPr>
          <w:b/>
          <w:color w:val="000000"/>
          <w:sz w:val="24"/>
          <w:szCs w:val="24"/>
        </w:rPr>
        <w:t>Ключові слова</w:t>
      </w:r>
    </w:p>
    <w:tbl>
      <w:tblPr>
        <w:tblW w:w="9625" w:type="dxa"/>
        <w:tblInd w:w="13" w:type="dxa"/>
        <w:tblLayout w:type="fixed"/>
        <w:tblLook w:val="0000"/>
      </w:tblPr>
      <w:tblGrid>
        <w:gridCol w:w="1546"/>
        <w:gridCol w:w="8079"/>
      </w:tblGrid>
      <w:tr w:rsidR="008825B0" w:rsidRPr="00620FB8" w:rsidTr="00892AF2">
        <w:tc>
          <w:tcPr>
            <w:tcW w:w="1546" w:type="dxa"/>
          </w:tcPr>
          <w:p w:rsidR="008825B0" w:rsidRPr="00892AF2" w:rsidRDefault="008825B0" w:rsidP="00892AF2">
            <w:pPr>
              <w:pStyle w:val="normal0"/>
              <w:widowControl w:val="0"/>
              <w:ind w:left="-85" w:right="-289"/>
              <w:rPr>
                <w:color w:val="000000"/>
                <w:sz w:val="24"/>
                <w:szCs w:val="24"/>
              </w:rPr>
            </w:pPr>
            <w:r w:rsidRPr="00892AF2">
              <w:rPr>
                <w:color w:val="000000"/>
                <w:sz w:val="24"/>
                <w:szCs w:val="24"/>
              </w:rPr>
              <w:t>українською:</w:t>
            </w:r>
          </w:p>
        </w:tc>
        <w:tc>
          <w:tcPr>
            <w:tcW w:w="8079" w:type="dxa"/>
            <w:tcBorders>
              <w:bottom w:val="single" w:sz="4" w:space="0" w:color="000000"/>
            </w:tcBorders>
          </w:tcPr>
          <w:p w:rsidR="008825B0" w:rsidRPr="00892AF2" w:rsidRDefault="008825B0" w:rsidP="00892AF2">
            <w:pPr>
              <w:pStyle w:val="normal0"/>
              <w:widowControl w:val="0"/>
              <w:rPr>
                <w:color w:val="000000"/>
                <w:sz w:val="24"/>
                <w:szCs w:val="24"/>
              </w:rPr>
            </w:pPr>
            <w:r w:rsidRPr="00892AF2">
              <w:rPr>
                <w:sz w:val="24"/>
                <w:szCs w:val="24"/>
              </w:rPr>
              <w:t xml:space="preserve">cистема, аналіз, бази даних, алгоритм, кластеризація. </w:t>
            </w:r>
          </w:p>
        </w:tc>
      </w:tr>
      <w:tr w:rsidR="008825B0" w:rsidRPr="00620FB8" w:rsidTr="00892AF2">
        <w:tc>
          <w:tcPr>
            <w:tcW w:w="1546" w:type="dxa"/>
          </w:tcPr>
          <w:p w:rsidR="008825B0" w:rsidRPr="00892AF2" w:rsidRDefault="008825B0" w:rsidP="00892AF2">
            <w:pPr>
              <w:pStyle w:val="normal0"/>
              <w:widowControl w:val="0"/>
              <w:ind w:left="-90"/>
              <w:rPr>
                <w:color w:val="000000"/>
                <w:sz w:val="24"/>
                <w:szCs w:val="24"/>
              </w:rPr>
            </w:pPr>
          </w:p>
        </w:tc>
        <w:tc>
          <w:tcPr>
            <w:tcW w:w="8079" w:type="dxa"/>
          </w:tcPr>
          <w:p w:rsidR="008825B0" w:rsidRPr="00892AF2" w:rsidRDefault="008825B0" w:rsidP="00892AF2">
            <w:pPr>
              <w:pStyle w:val="normal0"/>
              <w:widowControl w:val="0"/>
              <w:jc w:val="center"/>
              <w:rPr>
                <w:color w:val="000000"/>
                <w:sz w:val="24"/>
                <w:szCs w:val="24"/>
              </w:rPr>
            </w:pPr>
            <w:r w:rsidRPr="00892AF2">
              <w:rPr>
                <w:color w:val="000000"/>
                <w:sz w:val="24"/>
                <w:szCs w:val="24"/>
              </w:rPr>
              <w:t>(</w:t>
            </w:r>
            <w:r w:rsidRPr="00892AF2">
              <w:rPr>
                <w:i/>
                <w:color w:val="000000"/>
                <w:sz w:val="24"/>
                <w:szCs w:val="24"/>
              </w:rPr>
              <w:t>до 10 слів</w:t>
            </w:r>
            <w:r w:rsidRPr="00892AF2">
              <w:rPr>
                <w:color w:val="000000"/>
                <w:sz w:val="24"/>
                <w:szCs w:val="24"/>
              </w:rPr>
              <w:t>)</w:t>
            </w:r>
          </w:p>
        </w:tc>
      </w:tr>
      <w:tr w:rsidR="008825B0" w:rsidRPr="001C237C" w:rsidTr="00892AF2">
        <w:tc>
          <w:tcPr>
            <w:tcW w:w="1546" w:type="dxa"/>
          </w:tcPr>
          <w:p w:rsidR="008825B0" w:rsidRPr="00892AF2" w:rsidRDefault="008825B0" w:rsidP="00892AF2">
            <w:pPr>
              <w:pStyle w:val="normal0"/>
              <w:widowControl w:val="0"/>
              <w:spacing w:before="120"/>
              <w:ind w:left="-85" w:right="-289"/>
              <w:rPr>
                <w:color w:val="000000"/>
                <w:sz w:val="24"/>
                <w:szCs w:val="24"/>
              </w:rPr>
            </w:pPr>
            <w:r w:rsidRPr="00892AF2">
              <w:rPr>
                <w:color w:val="000000"/>
                <w:sz w:val="24"/>
                <w:szCs w:val="24"/>
              </w:rPr>
              <w:t>англійською:</w:t>
            </w:r>
          </w:p>
        </w:tc>
        <w:tc>
          <w:tcPr>
            <w:tcW w:w="8079" w:type="dxa"/>
            <w:tcBorders>
              <w:bottom w:val="single" w:sz="4" w:space="0" w:color="000000"/>
            </w:tcBorders>
          </w:tcPr>
          <w:p w:rsidR="008825B0" w:rsidRPr="00892AF2" w:rsidRDefault="008825B0" w:rsidP="00892AF2">
            <w:pPr>
              <w:pStyle w:val="normal0"/>
              <w:widowControl w:val="0"/>
              <w:rPr>
                <w:color w:val="000000"/>
                <w:sz w:val="24"/>
                <w:szCs w:val="24"/>
              </w:rPr>
            </w:pPr>
            <w:r w:rsidRPr="00892AF2">
              <w:rPr>
                <w:sz w:val="24"/>
                <w:szCs w:val="24"/>
              </w:rPr>
              <w:t>system, analysis, databases, algorithm, clustering.</w:t>
            </w:r>
          </w:p>
        </w:tc>
      </w:tr>
      <w:tr w:rsidR="008825B0" w:rsidTr="00892AF2">
        <w:tc>
          <w:tcPr>
            <w:tcW w:w="1546" w:type="dxa"/>
          </w:tcPr>
          <w:p w:rsidR="008825B0" w:rsidRPr="00892AF2" w:rsidRDefault="008825B0" w:rsidP="00892AF2">
            <w:pPr>
              <w:pStyle w:val="normal0"/>
              <w:widowControl w:val="0"/>
              <w:ind w:left="-90"/>
              <w:rPr>
                <w:color w:val="000000"/>
                <w:sz w:val="24"/>
                <w:szCs w:val="24"/>
              </w:rPr>
            </w:pPr>
          </w:p>
        </w:tc>
        <w:tc>
          <w:tcPr>
            <w:tcW w:w="8079" w:type="dxa"/>
          </w:tcPr>
          <w:p w:rsidR="008825B0" w:rsidRPr="00892AF2" w:rsidRDefault="008825B0" w:rsidP="00892AF2">
            <w:pPr>
              <w:pStyle w:val="normal0"/>
              <w:widowControl w:val="0"/>
              <w:jc w:val="center"/>
              <w:rPr>
                <w:color w:val="000000"/>
                <w:sz w:val="24"/>
                <w:szCs w:val="24"/>
              </w:rPr>
            </w:pPr>
            <w:r w:rsidRPr="00892AF2">
              <w:rPr>
                <w:color w:val="000000"/>
                <w:sz w:val="24"/>
                <w:szCs w:val="24"/>
              </w:rPr>
              <w:t>(</w:t>
            </w:r>
            <w:r w:rsidRPr="00892AF2">
              <w:rPr>
                <w:i/>
                <w:color w:val="000000"/>
                <w:sz w:val="24"/>
                <w:szCs w:val="24"/>
              </w:rPr>
              <w:t>до 10 слів</w:t>
            </w:r>
            <w:r w:rsidRPr="00892AF2">
              <w:rPr>
                <w:color w:val="000000"/>
                <w:sz w:val="24"/>
                <w:szCs w:val="24"/>
              </w:rPr>
              <w:t>)</w:t>
            </w:r>
          </w:p>
        </w:tc>
      </w:tr>
    </w:tbl>
    <w:p w:rsidR="008825B0" w:rsidRDefault="008825B0">
      <w:pPr>
        <w:pStyle w:val="normal0"/>
        <w:widowControl w:val="0"/>
        <w:pBdr>
          <w:bottom w:val="single" w:sz="4" w:space="1" w:color="000000"/>
        </w:pBdr>
        <w:rPr>
          <w:color w:val="000000"/>
          <w:sz w:val="24"/>
          <w:szCs w:val="24"/>
        </w:rPr>
      </w:pPr>
      <w:r>
        <w:rPr>
          <w:b/>
          <w:color w:val="000000"/>
          <w:sz w:val="24"/>
          <w:szCs w:val="24"/>
        </w:rPr>
        <w:t>Анотація</w:t>
      </w:r>
    </w:p>
    <w:tbl>
      <w:tblPr>
        <w:tblW w:w="9625" w:type="dxa"/>
        <w:tblInd w:w="13" w:type="dxa"/>
        <w:tblLayout w:type="fixed"/>
        <w:tblLook w:val="0000"/>
      </w:tblPr>
      <w:tblGrid>
        <w:gridCol w:w="1632"/>
        <w:gridCol w:w="7993"/>
      </w:tblGrid>
      <w:tr w:rsidR="008825B0" w:rsidTr="00892AF2">
        <w:tc>
          <w:tcPr>
            <w:tcW w:w="1632" w:type="dxa"/>
          </w:tcPr>
          <w:p w:rsidR="008825B0" w:rsidRPr="00892AF2" w:rsidRDefault="008825B0" w:rsidP="00892AF2">
            <w:pPr>
              <w:pStyle w:val="normal0"/>
              <w:widowControl w:val="0"/>
              <w:ind w:left="-90"/>
              <w:rPr>
                <w:color w:val="000000"/>
                <w:sz w:val="24"/>
                <w:szCs w:val="24"/>
              </w:rPr>
            </w:pPr>
            <w:r w:rsidRPr="00892AF2">
              <w:rPr>
                <w:b/>
                <w:color w:val="000000"/>
                <w:sz w:val="24"/>
                <w:szCs w:val="24"/>
              </w:rPr>
              <w:t>Українською:</w:t>
            </w:r>
          </w:p>
        </w:tc>
        <w:tc>
          <w:tcPr>
            <w:tcW w:w="7993" w:type="dxa"/>
          </w:tcPr>
          <w:p w:rsidR="008825B0" w:rsidRPr="00892AF2" w:rsidRDefault="008825B0" w:rsidP="00892AF2">
            <w:pPr>
              <w:pStyle w:val="normal0"/>
              <w:widowControl w:val="0"/>
              <w:jc w:val="center"/>
              <w:rPr>
                <w:color w:val="000000"/>
                <w:sz w:val="24"/>
                <w:szCs w:val="24"/>
              </w:rPr>
            </w:pPr>
            <w:r w:rsidRPr="00892AF2">
              <w:rPr>
                <w:b/>
                <w:color w:val="000000"/>
                <w:sz w:val="24"/>
                <w:szCs w:val="24"/>
              </w:rPr>
              <w:t>(</w:t>
            </w:r>
            <w:r w:rsidRPr="00892AF2">
              <w:rPr>
                <w:b/>
                <w:i/>
                <w:color w:val="000000"/>
                <w:sz w:val="24"/>
                <w:szCs w:val="24"/>
              </w:rPr>
              <w:t>200 – 300 слів</w:t>
            </w:r>
            <w:r w:rsidRPr="00892AF2">
              <w:rPr>
                <w:b/>
                <w:color w:val="000000"/>
                <w:sz w:val="24"/>
                <w:szCs w:val="24"/>
              </w:rPr>
              <w:t>)</w:t>
            </w:r>
          </w:p>
        </w:tc>
      </w:tr>
      <w:tr w:rsidR="008825B0" w:rsidTr="00892AF2">
        <w:tc>
          <w:tcPr>
            <w:tcW w:w="9625" w:type="dxa"/>
            <w:gridSpan w:val="2"/>
            <w:tcBorders>
              <w:bottom w:val="single" w:sz="4" w:space="0" w:color="000000"/>
            </w:tcBorders>
          </w:tcPr>
          <w:p w:rsidR="008825B0" w:rsidRPr="00892AF2" w:rsidRDefault="008825B0" w:rsidP="00892AF2">
            <w:pPr>
              <w:pStyle w:val="normal0"/>
              <w:jc w:val="both"/>
              <w:rPr>
                <w:sz w:val="24"/>
                <w:szCs w:val="24"/>
              </w:rPr>
            </w:pPr>
            <w:r w:rsidRPr="00892AF2">
              <w:rPr>
                <w:sz w:val="24"/>
                <w:szCs w:val="24"/>
              </w:rPr>
              <w:t>У квaлiфiкaцiйнiй poбoтi Здійснено розробку інформаційної системи для аналізу баз даних та прийняття оптимальних рішень з використання наявних ресурсів металургійних підприємств. В даній роботі проаналізовано існуючі способи рекомендацій контенту, а також дослідження рекомендації на основі графової бази даних і кластеризації.</w:t>
            </w:r>
          </w:p>
        </w:tc>
      </w:tr>
      <w:tr w:rsidR="008825B0" w:rsidTr="00892AF2">
        <w:tc>
          <w:tcPr>
            <w:tcW w:w="1632" w:type="dxa"/>
          </w:tcPr>
          <w:p w:rsidR="008825B0" w:rsidRPr="00892AF2" w:rsidRDefault="008825B0" w:rsidP="00892AF2">
            <w:pPr>
              <w:pStyle w:val="normal0"/>
              <w:widowControl w:val="0"/>
              <w:ind w:left="-90"/>
              <w:rPr>
                <w:color w:val="000000"/>
                <w:sz w:val="24"/>
                <w:szCs w:val="24"/>
              </w:rPr>
            </w:pPr>
            <w:r w:rsidRPr="00892AF2">
              <w:rPr>
                <w:b/>
                <w:color w:val="000000"/>
                <w:sz w:val="24"/>
                <w:szCs w:val="24"/>
              </w:rPr>
              <w:t>англійською</w:t>
            </w:r>
          </w:p>
        </w:tc>
        <w:tc>
          <w:tcPr>
            <w:tcW w:w="7993" w:type="dxa"/>
          </w:tcPr>
          <w:p w:rsidR="008825B0" w:rsidRPr="00892AF2" w:rsidRDefault="008825B0" w:rsidP="00892AF2">
            <w:pPr>
              <w:pStyle w:val="normal0"/>
              <w:widowControl w:val="0"/>
              <w:jc w:val="center"/>
              <w:rPr>
                <w:color w:val="000000"/>
                <w:sz w:val="24"/>
                <w:szCs w:val="24"/>
              </w:rPr>
            </w:pPr>
            <w:r w:rsidRPr="00892AF2">
              <w:rPr>
                <w:b/>
                <w:color w:val="000000"/>
                <w:sz w:val="24"/>
                <w:szCs w:val="24"/>
              </w:rPr>
              <w:t>(</w:t>
            </w:r>
            <w:r w:rsidRPr="00892AF2">
              <w:rPr>
                <w:b/>
                <w:i/>
                <w:color w:val="000000"/>
                <w:sz w:val="24"/>
                <w:szCs w:val="24"/>
              </w:rPr>
              <w:t>200 – 300 слів</w:t>
            </w:r>
            <w:r w:rsidRPr="00892AF2">
              <w:rPr>
                <w:b/>
                <w:color w:val="000000"/>
                <w:sz w:val="24"/>
                <w:szCs w:val="24"/>
              </w:rPr>
              <w:t>)</w:t>
            </w:r>
          </w:p>
        </w:tc>
      </w:tr>
      <w:tr w:rsidR="008825B0" w:rsidRPr="001C237C" w:rsidTr="00892AF2">
        <w:tc>
          <w:tcPr>
            <w:tcW w:w="9625" w:type="dxa"/>
            <w:gridSpan w:val="2"/>
            <w:tcBorders>
              <w:bottom w:val="single" w:sz="4" w:space="0" w:color="000000"/>
            </w:tcBorders>
          </w:tcPr>
          <w:p w:rsidR="008825B0" w:rsidRPr="00892AF2" w:rsidRDefault="008825B0" w:rsidP="00892AF2">
            <w:pPr>
              <w:pStyle w:val="normal0"/>
              <w:widowControl w:val="0"/>
              <w:ind w:firstLine="304"/>
              <w:jc w:val="both"/>
              <w:rPr>
                <w:color w:val="000000"/>
                <w:sz w:val="24"/>
                <w:szCs w:val="24"/>
              </w:rPr>
            </w:pPr>
            <w:r w:rsidRPr="00892AF2">
              <w:rPr>
                <w:sz w:val="24"/>
                <w:szCs w:val="24"/>
              </w:rPr>
              <w:t>During the qualification work, an information system was developed for analyzing databases and making optimal decisions on the use of available resources of metallurgical enterprises. This paper analyzes the existing methods of content recommendations, as well as the research of recommendations based on a graph database and clustering.</w:t>
            </w:r>
          </w:p>
        </w:tc>
      </w:tr>
      <w:tr w:rsidR="008825B0" w:rsidRPr="001C237C" w:rsidTr="00892AF2">
        <w:tc>
          <w:tcPr>
            <w:tcW w:w="9625" w:type="dxa"/>
            <w:gridSpan w:val="2"/>
            <w:tcBorders>
              <w:top w:val="single" w:sz="4" w:space="0" w:color="000000"/>
            </w:tcBorders>
          </w:tcPr>
          <w:p w:rsidR="008825B0" w:rsidRPr="00892AF2" w:rsidRDefault="008825B0" w:rsidP="00892AF2">
            <w:pPr>
              <w:pStyle w:val="normal0"/>
              <w:widowControl w:val="0"/>
              <w:ind w:left="-85"/>
              <w:rPr>
                <w:color w:val="000000"/>
                <w:sz w:val="24"/>
                <w:szCs w:val="24"/>
              </w:rPr>
            </w:pPr>
          </w:p>
          <w:p w:rsidR="008825B0" w:rsidRPr="00892AF2" w:rsidRDefault="008825B0" w:rsidP="00892AF2">
            <w:pPr>
              <w:pStyle w:val="normal0"/>
              <w:widowControl w:val="0"/>
              <w:ind w:left="-85"/>
              <w:rPr>
                <w:color w:val="000000"/>
                <w:sz w:val="24"/>
                <w:szCs w:val="24"/>
              </w:rPr>
            </w:pPr>
            <w:r w:rsidRPr="00892AF2">
              <w:rPr>
                <w:b/>
                <w:color w:val="000000"/>
                <w:sz w:val="24"/>
                <w:szCs w:val="24"/>
              </w:rPr>
              <w:t>Бібліографія</w:t>
            </w:r>
          </w:p>
          <w:p w:rsidR="008825B0" w:rsidRPr="00892AF2" w:rsidRDefault="008825B0" w:rsidP="00892AF2">
            <w:pPr>
              <w:pStyle w:val="normal0"/>
              <w:widowControl w:val="0"/>
              <w:ind w:left="-85"/>
              <w:jc w:val="both"/>
              <w:rPr>
                <w:color w:val="000000"/>
                <w:sz w:val="24"/>
                <w:szCs w:val="24"/>
              </w:rPr>
            </w:pPr>
            <w:r w:rsidRPr="00892AF2">
              <w:rPr>
                <w:rFonts w:ascii="Liberation Serif" w:hAnsi="Liberation Serif" w:cs="Liberation Serif"/>
                <w:sz w:val="24"/>
                <w:szCs w:val="24"/>
              </w:rPr>
              <w:t>Сенко В.Ю.</w:t>
            </w:r>
            <w:r w:rsidRPr="00892AF2">
              <w:rPr>
                <w:color w:val="000000"/>
                <w:sz w:val="24"/>
                <w:szCs w:val="24"/>
              </w:rPr>
              <w:t>,</w:t>
            </w:r>
            <w:r w:rsidRPr="00892AF2">
              <w:rPr>
                <w:color w:val="000000"/>
                <w:sz w:val="24"/>
                <w:szCs w:val="24"/>
                <w:highlight w:val="white"/>
              </w:rPr>
              <w:t xml:space="preserve"> </w:t>
            </w:r>
            <w:r w:rsidRPr="00892AF2">
              <w:rPr>
                <w:sz w:val="24"/>
                <w:szCs w:val="24"/>
              </w:rPr>
              <w:t>Розроблення інформаційної системи для аналізу баз даних та прийняття оптимальних рішень з використання наявних ресурсів металургійних підприємств</w:t>
            </w:r>
            <w:r w:rsidRPr="00892AF2">
              <w:rPr>
                <w:color w:val="000000"/>
                <w:sz w:val="24"/>
                <w:szCs w:val="24"/>
              </w:rPr>
              <w:t>.</w:t>
            </w:r>
            <w:r w:rsidRPr="00892AF2">
              <w:rPr>
                <w:color w:val="000000"/>
                <w:sz w:val="24"/>
                <w:szCs w:val="24"/>
                <w:highlight w:val="white"/>
              </w:rPr>
              <w:t xml:space="preserve"> : кваліфікаційна робота </w:t>
            </w:r>
            <w:r w:rsidRPr="00892AF2">
              <w:rPr>
                <w:sz w:val="24"/>
                <w:szCs w:val="24"/>
                <w:highlight w:val="white"/>
              </w:rPr>
              <w:t>магістр</w:t>
            </w:r>
            <w:r w:rsidRPr="00892AF2">
              <w:rPr>
                <w:color w:val="000000"/>
                <w:sz w:val="24"/>
                <w:szCs w:val="24"/>
                <w:highlight w:val="white"/>
              </w:rPr>
              <w:t xml:space="preserve"> за спеціальністю «151 – автоматизація та комп’ютерно-інтегровані технології» /</w:t>
            </w:r>
            <w:r w:rsidRPr="00892AF2">
              <w:rPr>
                <w:rFonts w:ascii="Liberation Serif" w:hAnsi="Liberation Serif" w:cs="Liberation Serif"/>
                <w:color w:val="000000"/>
                <w:sz w:val="24"/>
                <w:szCs w:val="24"/>
              </w:rPr>
              <w:t xml:space="preserve"> </w:t>
            </w:r>
            <w:r w:rsidRPr="00892AF2">
              <w:rPr>
                <w:rFonts w:ascii="Liberation Serif" w:hAnsi="Liberation Serif" w:cs="Liberation Serif"/>
                <w:sz w:val="24"/>
                <w:szCs w:val="24"/>
              </w:rPr>
              <w:t>В.Ю.</w:t>
            </w:r>
            <w:r>
              <w:rPr>
                <w:rFonts w:cs="Liberation Serif"/>
                <w:sz w:val="24"/>
                <w:szCs w:val="24"/>
              </w:rPr>
              <w:t xml:space="preserve"> </w:t>
            </w:r>
            <w:r w:rsidRPr="00892AF2">
              <w:rPr>
                <w:rFonts w:ascii="Liberation Serif" w:hAnsi="Liberation Serif" w:cs="Liberation Serif"/>
                <w:sz w:val="24"/>
                <w:szCs w:val="24"/>
              </w:rPr>
              <w:t>Сенко</w:t>
            </w:r>
            <w:r w:rsidRPr="00892AF2">
              <w:rPr>
                <w:color w:val="000000"/>
                <w:sz w:val="24"/>
                <w:szCs w:val="24"/>
              </w:rPr>
              <w:t xml:space="preserve">,. </w:t>
            </w:r>
            <w:r w:rsidRPr="00892AF2">
              <w:rPr>
                <w:color w:val="000000"/>
                <w:sz w:val="24"/>
                <w:szCs w:val="24"/>
                <w:highlight w:val="white"/>
              </w:rPr>
              <w:t xml:space="preserve">– Тернопіль : ТНТУ, ФПТ, Каф.АВ, 2022. – </w:t>
            </w:r>
            <w:r>
              <w:rPr>
                <w:color w:val="000000"/>
                <w:sz w:val="24"/>
                <w:szCs w:val="24"/>
              </w:rPr>
              <w:t>78</w:t>
            </w:r>
            <w:r w:rsidRPr="00892AF2">
              <w:rPr>
                <w:color w:val="000000"/>
                <w:sz w:val="24"/>
                <w:szCs w:val="24"/>
                <w:highlight w:val="white"/>
              </w:rPr>
              <w:t xml:space="preserve"> с.</w:t>
            </w:r>
          </w:p>
          <w:p w:rsidR="008825B0" w:rsidRPr="00892AF2" w:rsidRDefault="008825B0" w:rsidP="00892AF2">
            <w:pPr>
              <w:pStyle w:val="normal0"/>
              <w:widowControl w:val="0"/>
              <w:ind w:left="-85"/>
              <w:rPr>
                <w:color w:val="000000"/>
                <w:sz w:val="24"/>
                <w:szCs w:val="24"/>
              </w:rPr>
            </w:pPr>
          </w:p>
          <w:p w:rsidR="008825B0" w:rsidRDefault="008825B0" w:rsidP="00892AF2">
            <w:pPr>
              <w:pStyle w:val="normal0"/>
              <w:widowControl w:val="0"/>
              <w:ind w:left="-85"/>
              <w:jc w:val="both"/>
              <w:rPr>
                <w:rFonts w:ascii="Liberation Serif" w:hAnsi="Liberation Serif" w:cs="Liberation Serif"/>
                <w:color w:val="000000"/>
                <w:sz w:val="24"/>
                <w:szCs w:val="24"/>
                <w:lang w:val="en-US"/>
              </w:rPr>
            </w:pPr>
            <w:r w:rsidRPr="00892AF2">
              <w:rPr>
                <w:rFonts w:ascii="Liberation Serif" w:hAnsi="Liberation Serif" w:cs="Liberation Serif"/>
                <w:sz w:val="24"/>
                <w:szCs w:val="24"/>
              </w:rPr>
              <w:t>Senko V</w:t>
            </w:r>
            <w:r>
              <w:rPr>
                <w:rFonts w:ascii="Liberation Serif" w:hAnsi="Liberation Serif" w:cs="Liberation Serif"/>
                <w:sz w:val="24"/>
                <w:szCs w:val="24"/>
                <w:lang w:val="en-US"/>
              </w:rPr>
              <w:t>.</w:t>
            </w:r>
            <w:r>
              <w:rPr>
                <w:rFonts w:cs="Liberation Serif"/>
                <w:sz w:val="24"/>
                <w:szCs w:val="24"/>
              </w:rPr>
              <w:t>Iu</w:t>
            </w:r>
            <w:r>
              <w:rPr>
                <w:rFonts w:cs="Liberation Serif"/>
                <w:sz w:val="24"/>
                <w:szCs w:val="24"/>
                <w:lang w:val="en-US"/>
              </w:rPr>
              <w:t>.</w:t>
            </w:r>
            <w:r w:rsidRPr="00892AF2">
              <w:rPr>
                <w:rFonts w:ascii="Liberation Serif" w:hAnsi="Liberation Serif" w:cs="Liberation Serif"/>
                <w:color w:val="000000"/>
                <w:sz w:val="24"/>
                <w:szCs w:val="24"/>
              </w:rPr>
              <w:t xml:space="preserve">, </w:t>
            </w:r>
            <w:r w:rsidRPr="00892AF2">
              <w:rPr>
                <w:rFonts w:ascii="Liberation Serif" w:hAnsi="Liberation Serif" w:cs="Liberation Serif"/>
                <w:sz w:val="24"/>
                <w:szCs w:val="24"/>
              </w:rPr>
              <w:t>Development of an information system for analyzing databases and making optimal decisions on the use of available resources of metallurgical enterprises</w:t>
            </w:r>
            <w:r w:rsidRPr="00892AF2">
              <w:rPr>
                <w:rFonts w:ascii="Liberation Serif" w:hAnsi="Liberation Serif" w:cs="Liberation Serif"/>
                <w:color w:val="000000"/>
                <w:sz w:val="24"/>
                <w:szCs w:val="24"/>
              </w:rPr>
              <w:t xml:space="preserve">. : qualification work of a bachelor in the specialty "151 - automation and computer-integrated technologies" / </w:t>
            </w:r>
            <w:r w:rsidRPr="003A0DA2">
              <w:rPr>
                <w:rFonts w:ascii="Liberation Serif" w:hAnsi="Liberation Serif" w:cs="Liberation Serif"/>
                <w:color w:val="000000"/>
                <w:sz w:val="24"/>
                <w:szCs w:val="24"/>
              </w:rPr>
              <w:t>V.Iu</w:t>
            </w:r>
            <w:r w:rsidRPr="00892AF2">
              <w:rPr>
                <w:rFonts w:ascii="Liberation Serif" w:hAnsi="Liberation Serif" w:cs="Liberation Serif"/>
                <w:color w:val="000000"/>
                <w:sz w:val="24"/>
                <w:szCs w:val="24"/>
              </w:rPr>
              <w:t>.</w:t>
            </w:r>
            <w:r>
              <w:rPr>
                <w:rFonts w:ascii="Liberation Serif" w:hAnsi="Liberation Serif" w:cs="Liberation Serif"/>
                <w:color w:val="000000"/>
                <w:sz w:val="24"/>
                <w:szCs w:val="24"/>
                <w:lang w:val="en-US"/>
              </w:rPr>
              <w:t xml:space="preserve"> </w:t>
            </w:r>
            <w:r w:rsidRPr="003A0DA2">
              <w:rPr>
                <w:rFonts w:ascii="Liberation Serif" w:hAnsi="Liberation Serif" w:cs="Liberation Serif"/>
                <w:color w:val="000000"/>
                <w:sz w:val="24"/>
                <w:szCs w:val="24"/>
              </w:rPr>
              <w:t xml:space="preserve">Senko </w:t>
            </w:r>
            <w:r w:rsidRPr="00892AF2">
              <w:rPr>
                <w:rFonts w:ascii="Liberation Serif" w:hAnsi="Liberation Serif" w:cs="Liberation Serif"/>
                <w:color w:val="000000"/>
                <w:sz w:val="24"/>
                <w:szCs w:val="24"/>
              </w:rPr>
              <w:t xml:space="preserve">- Ternopil: TNTU, FPT, Kaf.AV, 2022. - </w:t>
            </w:r>
            <w:r>
              <w:rPr>
                <w:rFonts w:cs="Liberation Serif"/>
                <w:color w:val="000000"/>
                <w:sz w:val="24"/>
                <w:szCs w:val="24"/>
              </w:rPr>
              <w:t>78</w:t>
            </w:r>
            <w:r w:rsidRPr="00892AF2">
              <w:rPr>
                <w:rFonts w:ascii="Liberation Serif" w:hAnsi="Liberation Serif" w:cs="Liberation Serif"/>
                <w:color w:val="000000"/>
                <w:sz w:val="24"/>
                <w:szCs w:val="24"/>
              </w:rPr>
              <w:t xml:space="preserve"> p.</w:t>
            </w:r>
          </w:p>
          <w:p w:rsidR="008825B0" w:rsidRDefault="008825B0" w:rsidP="00892AF2">
            <w:pPr>
              <w:pStyle w:val="normal0"/>
              <w:widowControl w:val="0"/>
              <w:ind w:left="-85"/>
              <w:jc w:val="both"/>
              <w:rPr>
                <w:color w:val="000000"/>
                <w:sz w:val="24"/>
                <w:szCs w:val="24"/>
                <w:lang w:val="en-US"/>
              </w:rPr>
            </w:pPr>
          </w:p>
          <w:p w:rsidR="008825B0" w:rsidRPr="00E4192A" w:rsidRDefault="008825B0" w:rsidP="001C237C">
            <w:pPr>
              <w:ind w:left="0" w:hanging="2"/>
            </w:pPr>
            <w:r w:rsidRPr="00EE2637">
              <w:rPr>
                <w:b/>
              </w:rPr>
              <w:t xml:space="preserve">Установа захисту: </w:t>
            </w:r>
            <w:r w:rsidRPr="00E4192A">
              <w:tab/>
              <w:t>ЕК №</w:t>
            </w:r>
            <w:r w:rsidRPr="00945C9C">
              <w:t>2</w:t>
            </w:r>
            <w:r>
              <w:t>6</w:t>
            </w:r>
            <w:r w:rsidRPr="00E4192A">
              <w:t>, 20</w:t>
            </w:r>
            <w:r w:rsidRPr="00945C9C">
              <w:t>2</w:t>
            </w:r>
            <w:r>
              <w:t>2</w:t>
            </w:r>
            <w:r w:rsidRPr="00E4192A">
              <w:t xml:space="preserve"> р.</w:t>
            </w:r>
          </w:p>
          <w:p w:rsidR="008825B0" w:rsidRPr="00E4192A" w:rsidRDefault="008825B0" w:rsidP="001C237C">
            <w:pPr>
              <w:ind w:left="0" w:hanging="2"/>
              <w:jc w:val="both"/>
            </w:pPr>
            <w:r w:rsidRPr="00EE2637">
              <w:rPr>
                <w:b/>
              </w:rPr>
              <w:t>Видавництво, місце видання, проведення:</w:t>
            </w:r>
            <w:r w:rsidRPr="00E4192A">
              <w:t xml:space="preserve"> </w:t>
            </w:r>
            <w:r>
              <w:t xml:space="preserve"> </w:t>
            </w:r>
            <w:r w:rsidRPr="00E4192A">
              <w:t>Тернопільський національний технічний університет ім. І. Пулюя, Факультет прикладних інформаційних технологій та електроінженерії, Кафедра автоматизації технологічних процесів і виробництв</w:t>
            </w:r>
          </w:p>
          <w:p w:rsidR="008825B0" w:rsidRPr="001C237C" w:rsidRDefault="008825B0" w:rsidP="001C237C">
            <w:pPr>
              <w:pStyle w:val="normal0"/>
              <w:widowControl w:val="0"/>
              <w:ind w:left="-85"/>
              <w:jc w:val="both"/>
              <w:rPr>
                <w:color w:val="000000"/>
                <w:sz w:val="24"/>
                <w:szCs w:val="24"/>
                <w:lang w:val="ru-RU"/>
              </w:rPr>
            </w:pPr>
            <w:r w:rsidRPr="00EE2637">
              <w:rPr>
                <w:b/>
              </w:rPr>
              <w:t xml:space="preserve">Опис: </w:t>
            </w:r>
            <w:r w:rsidRPr="00EE2637">
              <w:rPr>
                <w:b/>
              </w:rPr>
              <w:tab/>
            </w:r>
            <w:r w:rsidRPr="00E4192A">
              <w:t>Робота виконана на кафедрі автоматизації технологічних процесів і виробництв факультету прикладних інформаційних технологій та електроінженерії Тернопільського національного технічного університету імені Івана Пулюя Міністерства освіти і науки України. Захист відбудеться «2</w:t>
            </w:r>
            <w:r>
              <w:t>3</w:t>
            </w:r>
            <w:r w:rsidRPr="00E4192A">
              <w:t>» грудня 202</w:t>
            </w:r>
            <w:r>
              <w:t>2</w:t>
            </w:r>
            <w:r w:rsidRPr="00E4192A">
              <w:t xml:space="preserve">р. о </w:t>
            </w:r>
            <w:r>
              <w:t>11</w:t>
            </w:r>
            <w:r w:rsidRPr="00E4192A">
              <w:t>.00год. на засіданні екзаменаційної комісії №2</w:t>
            </w:r>
            <w:r>
              <w:t>6</w:t>
            </w:r>
            <w:r w:rsidRPr="00E4192A">
              <w:t xml:space="preserve"> у Тернопільському національному технічному університеті імені Івана Пулюя</w:t>
            </w:r>
            <w:r>
              <w:t>.</w:t>
            </w:r>
          </w:p>
        </w:tc>
      </w:tr>
    </w:tbl>
    <w:p w:rsidR="008825B0" w:rsidRDefault="008825B0">
      <w:pPr>
        <w:pStyle w:val="normal0"/>
        <w:widowControl w:val="0"/>
        <w:rPr>
          <w:rFonts w:ascii="Liberation Serif" w:hAnsi="Liberation Serif" w:cs="Liberation Serif"/>
          <w:color w:val="000000"/>
          <w:sz w:val="2"/>
          <w:szCs w:val="2"/>
        </w:rPr>
      </w:pPr>
    </w:p>
    <w:sectPr w:rsidR="008825B0" w:rsidSect="00F11B32">
      <w:pgSz w:w="11906" w:h="16838"/>
      <w:pgMar w:top="567" w:right="567" w:bottom="567" w:left="1701" w:header="708" w:footer="708"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B32"/>
    <w:rsid w:val="000D7927"/>
    <w:rsid w:val="001C237C"/>
    <w:rsid w:val="003A0DA2"/>
    <w:rsid w:val="00620FB8"/>
    <w:rsid w:val="00733E13"/>
    <w:rsid w:val="008825B0"/>
    <w:rsid w:val="00892AF2"/>
    <w:rsid w:val="00945C9C"/>
    <w:rsid w:val="009F6A97"/>
    <w:rsid w:val="00E4192A"/>
    <w:rsid w:val="00EE2637"/>
    <w:rsid w:val="00F11B32"/>
    <w:rsid w:val="00FA6E0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qFormat/>
    <w:rsid w:val="00F11B32"/>
    <w:pPr>
      <w:suppressAutoHyphens/>
      <w:spacing w:line="1" w:lineRule="atLeast"/>
      <w:ind w:leftChars="-1" w:left="-1" w:hangingChars="1" w:hanging="1"/>
      <w:textDirection w:val="btLr"/>
      <w:textAlignment w:val="top"/>
      <w:outlineLvl w:val="0"/>
    </w:pPr>
    <w:rPr>
      <w:position w:val="-1"/>
      <w:sz w:val="20"/>
      <w:szCs w:val="20"/>
      <w:lang w:val="ru-RU" w:eastAsia="ru-RU"/>
    </w:rPr>
  </w:style>
  <w:style w:type="paragraph" w:styleId="Heading1">
    <w:name w:val="heading 1"/>
    <w:basedOn w:val="normal0"/>
    <w:next w:val="normal0"/>
    <w:link w:val="Heading1Char"/>
    <w:uiPriority w:val="99"/>
    <w:qFormat/>
    <w:rsid w:val="00F11B32"/>
    <w:pPr>
      <w:keepNext/>
      <w:suppressAutoHyphens/>
      <w:spacing w:line="1" w:lineRule="atLeast"/>
      <w:ind w:leftChars="-1" w:left="-1" w:hangingChars="1" w:hanging="1"/>
      <w:jc w:val="both"/>
      <w:textDirection w:val="btLr"/>
      <w:textAlignment w:val="top"/>
      <w:outlineLvl w:val="0"/>
    </w:pPr>
    <w:rPr>
      <w:b/>
      <w:position w:val="-1"/>
      <w:sz w:val="28"/>
      <w:lang w:eastAsia="zh-CN"/>
    </w:rPr>
  </w:style>
  <w:style w:type="paragraph" w:styleId="Heading2">
    <w:name w:val="heading 2"/>
    <w:basedOn w:val="normal0"/>
    <w:next w:val="normal0"/>
    <w:link w:val="Heading2Char"/>
    <w:uiPriority w:val="99"/>
    <w:qFormat/>
    <w:rsid w:val="00F11B32"/>
    <w:pPr>
      <w:suppressAutoHyphens/>
      <w:spacing w:before="100" w:beforeAutospacing="1" w:after="100" w:afterAutospacing="1" w:line="1" w:lineRule="atLeast"/>
      <w:ind w:leftChars="-1" w:left="-1" w:hangingChars="1" w:hanging="1"/>
      <w:textDirection w:val="btLr"/>
      <w:textAlignment w:val="top"/>
      <w:outlineLvl w:val="1"/>
    </w:pPr>
    <w:rPr>
      <w:b/>
      <w:bCs/>
      <w:position w:val="-1"/>
      <w:sz w:val="36"/>
      <w:szCs w:val="36"/>
      <w:lang w:eastAsia="zh-CN"/>
    </w:rPr>
  </w:style>
  <w:style w:type="paragraph" w:styleId="Heading3">
    <w:name w:val="heading 3"/>
    <w:basedOn w:val="normal0"/>
    <w:next w:val="normal0"/>
    <w:link w:val="Heading3Char"/>
    <w:uiPriority w:val="99"/>
    <w:qFormat/>
    <w:rsid w:val="00F11B32"/>
    <w:pPr>
      <w:keepNext/>
      <w:suppressAutoHyphens/>
      <w:spacing w:line="360" w:lineRule="auto"/>
      <w:ind w:leftChars="-1" w:left="-1" w:hangingChars="1" w:hanging="1"/>
      <w:textDirection w:val="btLr"/>
      <w:textAlignment w:val="top"/>
      <w:outlineLvl w:val="2"/>
    </w:pPr>
    <w:rPr>
      <w:position w:val="-1"/>
      <w:sz w:val="28"/>
      <w:lang w:eastAsia="zh-CN"/>
    </w:rPr>
  </w:style>
  <w:style w:type="paragraph" w:styleId="Heading4">
    <w:name w:val="heading 4"/>
    <w:basedOn w:val="normal0"/>
    <w:next w:val="normal0"/>
    <w:link w:val="Heading4Char"/>
    <w:uiPriority w:val="99"/>
    <w:qFormat/>
    <w:rsid w:val="00F11B32"/>
    <w:pPr>
      <w:keepNext/>
      <w:suppressAutoHyphens/>
      <w:spacing w:line="360" w:lineRule="auto"/>
      <w:ind w:leftChars="-1" w:left="-1" w:hangingChars="1" w:hanging="1"/>
      <w:textDirection w:val="btLr"/>
      <w:textAlignment w:val="top"/>
      <w:outlineLvl w:val="3"/>
    </w:pPr>
    <w:rPr>
      <w:position w:val="-1"/>
      <w:sz w:val="28"/>
      <w:szCs w:val="24"/>
      <w:lang w:eastAsia="zh-CN"/>
    </w:rPr>
  </w:style>
  <w:style w:type="paragraph" w:styleId="Heading5">
    <w:name w:val="heading 5"/>
    <w:basedOn w:val="normal0"/>
    <w:next w:val="normal0"/>
    <w:link w:val="Heading5Char"/>
    <w:uiPriority w:val="99"/>
    <w:qFormat/>
    <w:rsid w:val="00F11B32"/>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F11B32"/>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ru-RU" w:eastAsia="ru-RU"/>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ru-RU" w:eastAsia="ru-R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ru-RU" w:eastAsia="ru-RU"/>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ru-RU" w:eastAsia="ru-RU"/>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ru-RU" w:eastAsia="ru-RU"/>
    </w:rPr>
  </w:style>
  <w:style w:type="character" w:customStyle="1" w:styleId="Heading6Char">
    <w:name w:val="Heading 6 Char"/>
    <w:basedOn w:val="DefaultParagraphFont"/>
    <w:link w:val="Heading6"/>
    <w:uiPriority w:val="99"/>
    <w:semiHidden/>
    <w:locked/>
    <w:rPr>
      <w:rFonts w:ascii="Calibri" w:hAnsi="Calibri" w:cs="Times New Roman"/>
      <w:b/>
      <w:bCs/>
      <w:lang w:val="ru-RU" w:eastAsia="ru-RU"/>
    </w:rPr>
  </w:style>
  <w:style w:type="paragraph" w:customStyle="1" w:styleId="normal0">
    <w:name w:val="normal"/>
    <w:uiPriority w:val="99"/>
    <w:rsid w:val="00F11B32"/>
    <w:rPr>
      <w:sz w:val="20"/>
      <w:szCs w:val="20"/>
    </w:rPr>
  </w:style>
  <w:style w:type="paragraph" w:styleId="Title">
    <w:name w:val="Title"/>
    <w:basedOn w:val="normal0"/>
    <w:next w:val="normal0"/>
    <w:link w:val="TitleChar"/>
    <w:uiPriority w:val="99"/>
    <w:qFormat/>
    <w:rsid w:val="00F11B32"/>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ru-RU" w:eastAsia="ru-RU"/>
    </w:rPr>
  </w:style>
  <w:style w:type="paragraph" w:customStyle="1" w:styleId="a">
    <w:name w:val="Обычный"/>
    <w:uiPriority w:val="99"/>
    <w:rsid w:val="00F11B32"/>
    <w:pPr>
      <w:widowControl w:val="0"/>
      <w:spacing w:line="1" w:lineRule="atLeast"/>
      <w:ind w:leftChars="-1" w:left="-1" w:hangingChars="1" w:hanging="1"/>
      <w:textDirection w:val="btLr"/>
      <w:textAlignment w:val="top"/>
      <w:outlineLvl w:val="0"/>
    </w:pPr>
    <w:rPr>
      <w:rFonts w:ascii="Liberation Serif" w:eastAsia="Arial Unicode MS" w:hAnsi="Liberation Serif" w:cs="Arial Unicode MS"/>
      <w:kern w:val="1"/>
      <w:position w:val="-1"/>
      <w:sz w:val="24"/>
      <w:szCs w:val="24"/>
      <w:lang w:eastAsia="zh-CN" w:bidi="hi-IN"/>
    </w:rPr>
  </w:style>
  <w:style w:type="character" w:customStyle="1" w:styleId="a0">
    <w:name w:val="Основной шрифт абзаца"/>
    <w:uiPriority w:val="99"/>
    <w:rsid w:val="00F11B32"/>
    <w:rPr>
      <w:w w:val="100"/>
      <w:effect w:val="none"/>
      <w:vertAlign w:val="baseline"/>
      <w:em w:val="none"/>
    </w:rPr>
  </w:style>
  <w:style w:type="table" w:customStyle="1" w:styleId="a1">
    <w:name w:val="Обычная таблица"/>
    <w:uiPriority w:val="99"/>
    <w:rsid w:val="00F11B32"/>
    <w:pPr>
      <w:suppressAutoHyphens/>
      <w:spacing w:line="1" w:lineRule="atLeast"/>
      <w:ind w:leftChars="-1" w:left="-1" w:hangingChars="1" w:hanging="1"/>
      <w:textDirection w:val="btLr"/>
      <w:textAlignment w:val="top"/>
      <w:outlineLvl w:val="0"/>
    </w:pPr>
    <w:rPr>
      <w:position w:val="-1"/>
      <w:sz w:val="20"/>
      <w:szCs w:val="20"/>
    </w:rPr>
    <w:tblPr>
      <w:tblInd w:w="0" w:type="dxa"/>
      <w:tblCellMar>
        <w:top w:w="0" w:type="dxa"/>
        <w:left w:w="108" w:type="dxa"/>
        <w:bottom w:w="0" w:type="dxa"/>
        <w:right w:w="108" w:type="dxa"/>
      </w:tblCellMar>
    </w:tblPr>
  </w:style>
  <w:style w:type="paragraph" w:customStyle="1" w:styleId="a2">
    <w:name w:val="Заголовок"/>
    <w:basedOn w:val="a"/>
    <w:next w:val="a3"/>
    <w:uiPriority w:val="99"/>
    <w:rsid w:val="00F11B32"/>
    <w:pPr>
      <w:keepNext/>
      <w:spacing w:before="240" w:after="120"/>
    </w:pPr>
    <w:rPr>
      <w:rFonts w:ascii="Liberation Sans" w:hAnsi="Liberation Sans"/>
      <w:sz w:val="28"/>
      <w:szCs w:val="28"/>
    </w:rPr>
  </w:style>
  <w:style w:type="paragraph" w:customStyle="1" w:styleId="a3">
    <w:name w:val="Основной текст"/>
    <w:basedOn w:val="a"/>
    <w:uiPriority w:val="99"/>
    <w:rsid w:val="00F11B32"/>
    <w:pPr>
      <w:spacing w:after="140" w:line="288" w:lineRule="auto"/>
    </w:pPr>
  </w:style>
  <w:style w:type="paragraph" w:styleId="List">
    <w:name w:val="List"/>
    <w:basedOn w:val="a3"/>
    <w:uiPriority w:val="99"/>
    <w:rsid w:val="00F11B32"/>
  </w:style>
  <w:style w:type="paragraph" w:customStyle="1" w:styleId="a4">
    <w:name w:val="Название объекта"/>
    <w:basedOn w:val="a"/>
    <w:uiPriority w:val="99"/>
    <w:rsid w:val="00F11B32"/>
    <w:pPr>
      <w:suppressLineNumbers/>
      <w:spacing w:before="120" w:after="120"/>
    </w:pPr>
    <w:rPr>
      <w:i/>
      <w:iCs/>
    </w:rPr>
  </w:style>
  <w:style w:type="paragraph" w:customStyle="1" w:styleId="a5">
    <w:name w:val="Покажчик"/>
    <w:basedOn w:val="a"/>
    <w:uiPriority w:val="99"/>
    <w:rsid w:val="00F11B32"/>
    <w:pPr>
      <w:suppressLineNumbers/>
    </w:pPr>
  </w:style>
  <w:style w:type="table" w:customStyle="1" w:styleId="a6">
    <w:name w:val="Сетка таблицы"/>
    <w:basedOn w:val="a1"/>
    <w:uiPriority w:val="99"/>
    <w:rsid w:val="00F11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Дисертаційний"/>
    <w:basedOn w:val="a"/>
    <w:uiPriority w:val="99"/>
    <w:rsid w:val="00F11B32"/>
    <w:pPr>
      <w:widowControl/>
      <w:spacing w:line="360" w:lineRule="auto"/>
      <w:ind w:firstLine="709"/>
      <w:jc w:val="both"/>
    </w:pPr>
    <w:rPr>
      <w:rFonts w:ascii="Times New Roman" w:eastAsia="Times New Roman" w:hAnsi="Times New Roman" w:cs="Times New Roman"/>
      <w:kern w:val="0"/>
      <w:sz w:val="28"/>
      <w:szCs w:val="28"/>
      <w:lang w:bidi="ar-SA"/>
    </w:rPr>
  </w:style>
  <w:style w:type="paragraph" w:customStyle="1" w:styleId="HTML">
    <w:name w:val="Стандартный HTML"/>
    <w:basedOn w:val="a"/>
    <w:uiPriority w:val="99"/>
    <w:rsid w:val="00F11B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Times New Roman"/>
      <w:kern w:val="0"/>
      <w:sz w:val="20"/>
      <w:szCs w:val="20"/>
      <w:lang w:bidi="ar-SA"/>
    </w:rPr>
  </w:style>
  <w:style w:type="character" w:customStyle="1" w:styleId="HTML0">
    <w:name w:val="Стандартный HTML Знак"/>
    <w:uiPriority w:val="99"/>
    <w:rsid w:val="00F11B32"/>
    <w:rPr>
      <w:rFonts w:ascii="Courier New" w:hAnsi="Courier New"/>
      <w:w w:val="100"/>
      <w:effect w:val="none"/>
      <w:vertAlign w:val="baseline"/>
      <w:em w:val="none"/>
    </w:rPr>
  </w:style>
  <w:style w:type="character" w:customStyle="1" w:styleId="2">
    <w:name w:val="Заголовок 2 Знак"/>
    <w:uiPriority w:val="99"/>
    <w:rsid w:val="00F11B32"/>
    <w:rPr>
      <w:b/>
      <w:w w:val="100"/>
      <w:sz w:val="36"/>
      <w:effect w:val="none"/>
      <w:vertAlign w:val="baseline"/>
      <w:em w:val="none"/>
    </w:rPr>
  </w:style>
  <w:style w:type="paragraph" w:customStyle="1" w:styleId="20">
    <w:name w:val="Основной текст с отступом 2"/>
    <w:basedOn w:val="a"/>
    <w:uiPriority w:val="99"/>
    <w:rsid w:val="00F11B32"/>
    <w:pPr>
      <w:widowControl/>
      <w:suppressAutoHyphens/>
      <w:autoSpaceDE w:val="0"/>
      <w:autoSpaceDN w:val="0"/>
      <w:spacing w:before="40" w:after="40"/>
      <w:ind w:firstLine="851"/>
      <w:jc w:val="both"/>
    </w:pPr>
    <w:rPr>
      <w:rFonts w:ascii="Times New Roman" w:eastAsia="Times New Roman" w:hAnsi="Times New Roman" w:cs="Times New Roman"/>
      <w:kern w:val="0"/>
      <w:sz w:val="20"/>
      <w:szCs w:val="20"/>
      <w:lang w:bidi="ar-SA"/>
    </w:rPr>
  </w:style>
  <w:style w:type="paragraph" w:customStyle="1" w:styleId="a8">
    <w:name w:val="Название"/>
    <w:basedOn w:val="a"/>
    <w:uiPriority w:val="99"/>
    <w:rsid w:val="00F11B32"/>
    <w:pPr>
      <w:widowControl/>
      <w:suppressAutoHyphens/>
      <w:spacing w:line="360" w:lineRule="auto"/>
      <w:ind w:left="284" w:right="283"/>
      <w:jc w:val="both"/>
    </w:pPr>
    <w:rPr>
      <w:rFonts w:ascii="Times New Roman" w:eastAsia="Times New Roman" w:hAnsi="Times New Roman" w:cs="Times New Roman"/>
      <w:kern w:val="0"/>
      <w:sz w:val="28"/>
      <w:szCs w:val="20"/>
      <w:lang w:bidi="ar-SA"/>
    </w:rPr>
  </w:style>
  <w:style w:type="character" w:customStyle="1" w:styleId="1">
    <w:name w:val="Заголовок 1 Знак"/>
    <w:uiPriority w:val="99"/>
    <w:rsid w:val="00F11B32"/>
    <w:rPr>
      <w:b/>
      <w:w w:val="100"/>
      <w:sz w:val="28"/>
      <w:effect w:val="none"/>
      <w:vertAlign w:val="baseline"/>
      <w:em w:val="none"/>
      <w:lang w:val="uk-UA" w:eastAsia="ru-RU"/>
    </w:rPr>
  </w:style>
  <w:style w:type="paragraph" w:customStyle="1" w:styleId="a9">
    <w:name w:val="Основной текст с отступом"/>
    <w:basedOn w:val="a"/>
    <w:uiPriority w:val="99"/>
    <w:rsid w:val="00F11B32"/>
    <w:pPr>
      <w:widowControl/>
      <w:suppressAutoHyphens/>
      <w:spacing w:line="360" w:lineRule="auto"/>
      <w:ind w:firstLine="708"/>
      <w:jc w:val="both"/>
    </w:pPr>
    <w:rPr>
      <w:rFonts w:ascii="Times New Roman" w:eastAsia="Times New Roman" w:hAnsi="Times New Roman" w:cs="Times New Roman"/>
      <w:kern w:val="0"/>
      <w:sz w:val="28"/>
      <w:szCs w:val="20"/>
      <w:lang w:bidi="ar-SA"/>
    </w:rPr>
  </w:style>
  <w:style w:type="character" w:customStyle="1" w:styleId="aa">
    <w:name w:val="Выделение"/>
    <w:uiPriority w:val="99"/>
    <w:rsid w:val="00F11B32"/>
    <w:rPr>
      <w:i/>
      <w:w w:val="100"/>
      <w:effect w:val="none"/>
      <w:vertAlign w:val="baseline"/>
      <w:em w:val="none"/>
    </w:rPr>
  </w:style>
  <w:style w:type="paragraph" w:customStyle="1" w:styleId="ab">
    <w:name w:val="Обычный (веб)"/>
    <w:basedOn w:val="a"/>
    <w:uiPriority w:val="99"/>
    <w:rsid w:val="00F11B32"/>
    <w:pPr>
      <w:widowControl/>
      <w:suppressAutoHyphens/>
      <w:spacing w:before="100" w:beforeAutospacing="1" w:after="100" w:afterAutospacing="1" w:line="270" w:lineRule="atLeast"/>
      <w:ind w:firstLine="567"/>
      <w:jc w:val="both"/>
    </w:pPr>
    <w:rPr>
      <w:rFonts w:ascii="Verdana" w:eastAsia="Times New Roman" w:hAnsi="Verdana" w:cs="Times New Roman"/>
      <w:color w:val="002402"/>
      <w:kern w:val="0"/>
      <w:sz w:val="20"/>
      <w:szCs w:val="20"/>
      <w:lang w:val="ru-RU" w:bidi="ar-SA"/>
    </w:rPr>
  </w:style>
  <w:style w:type="paragraph" w:styleId="Subtitle">
    <w:name w:val="Subtitle"/>
    <w:basedOn w:val="Normal"/>
    <w:next w:val="Normal"/>
    <w:link w:val="SubtitleChar"/>
    <w:uiPriority w:val="99"/>
    <w:qFormat/>
    <w:rsid w:val="00F11B3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ru-RU" w:eastAsia="ru-RU"/>
    </w:rPr>
  </w:style>
  <w:style w:type="table" w:customStyle="1" w:styleId="ac">
    <w:name w:val="Стиль"/>
    <w:uiPriority w:val="99"/>
    <w:rsid w:val="00F11B32"/>
    <w:rPr>
      <w:sz w:val="20"/>
      <w:szCs w:val="20"/>
    </w:rPr>
    <w:tblPr>
      <w:tblStyleRowBandSize w:val="1"/>
      <w:tblStyleColBandSize w:val="1"/>
      <w:tblInd w:w="0" w:type="dxa"/>
      <w:tblCellMar>
        <w:top w:w="0" w:type="dxa"/>
        <w:left w:w="108" w:type="dxa"/>
        <w:bottom w:w="0" w:type="dxa"/>
        <w:right w:w="108" w:type="dxa"/>
      </w:tblCellMar>
    </w:tblPr>
  </w:style>
  <w:style w:type="table" w:customStyle="1" w:styleId="5">
    <w:name w:val="Стиль5"/>
    <w:uiPriority w:val="99"/>
    <w:rsid w:val="00F11B32"/>
    <w:rPr>
      <w:sz w:val="20"/>
      <w:szCs w:val="20"/>
    </w:rPr>
    <w:tblPr>
      <w:tblStyleRowBandSize w:val="1"/>
      <w:tblStyleColBandSize w:val="1"/>
      <w:tblInd w:w="0" w:type="dxa"/>
      <w:tblCellMar>
        <w:top w:w="0" w:type="dxa"/>
        <w:left w:w="108" w:type="dxa"/>
        <w:bottom w:w="0" w:type="dxa"/>
        <w:right w:w="108" w:type="dxa"/>
      </w:tblCellMar>
    </w:tblPr>
  </w:style>
  <w:style w:type="table" w:customStyle="1" w:styleId="4">
    <w:name w:val="Стиль4"/>
    <w:uiPriority w:val="99"/>
    <w:rsid w:val="00F11B32"/>
    <w:rPr>
      <w:sz w:val="20"/>
      <w:szCs w:val="20"/>
    </w:rPr>
    <w:tblPr>
      <w:tblStyleRowBandSize w:val="1"/>
      <w:tblStyleColBandSize w:val="1"/>
      <w:tblInd w:w="0" w:type="dxa"/>
      <w:tblCellMar>
        <w:top w:w="0" w:type="dxa"/>
        <w:left w:w="108" w:type="dxa"/>
        <w:bottom w:w="0" w:type="dxa"/>
        <w:right w:w="108" w:type="dxa"/>
      </w:tblCellMar>
    </w:tblPr>
  </w:style>
  <w:style w:type="table" w:customStyle="1" w:styleId="3">
    <w:name w:val="Стиль3"/>
    <w:uiPriority w:val="99"/>
    <w:rsid w:val="00F11B32"/>
    <w:rPr>
      <w:sz w:val="20"/>
      <w:szCs w:val="20"/>
    </w:rPr>
    <w:tblPr>
      <w:tblStyleRowBandSize w:val="1"/>
      <w:tblStyleColBandSize w:val="1"/>
      <w:tblInd w:w="0" w:type="dxa"/>
      <w:tblCellMar>
        <w:top w:w="0" w:type="dxa"/>
        <w:left w:w="108" w:type="dxa"/>
        <w:bottom w:w="0" w:type="dxa"/>
        <w:right w:w="108" w:type="dxa"/>
      </w:tblCellMar>
    </w:tblPr>
  </w:style>
  <w:style w:type="table" w:customStyle="1" w:styleId="21">
    <w:name w:val="Стиль2"/>
    <w:uiPriority w:val="99"/>
    <w:rsid w:val="00F11B32"/>
    <w:rPr>
      <w:sz w:val="20"/>
      <w:szCs w:val="20"/>
    </w:rPr>
    <w:tblPr>
      <w:tblStyleRowBandSize w:val="1"/>
      <w:tblStyleColBandSize w:val="1"/>
      <w:tblInd w:w="0" w:type="dxa"/>
      <w:tblCellMar>
        <w:top w:w="0" w:type="dxa"/>
        <w:left w:w="108" w:type="dxa"/>
        <w:bottom w:w="0" w:type="dxa"/>
        <w:right w:w="108" w:type="dxa"/>
      </w:tblCellMar>
    </w:tblPr>
  </w:style>
  <w:style w:type="table" w:customStyle="1" w:styleId="10">
    <w:name w:val="Стиль1"/>
    <w:uiPriority w:val="99"/>
    <w:rsid w:val="00F11B32"/>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2817</Words>
  <Characters>1606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Авторська довідка</dc:title>
  <dc:subject/>
  <dc:creator>Admin</dc:creator>
  <cp:keywords/>
  <dc:description/>
  <cp:lastModifiedBy>Козбур Ігор</cp:lastModifiedBy>
  <cp:revision>4</cp:revision>
  <dcterms:created xsi:type="dcterms:W3CDTF">2022-12-22T12:19:00Z</dcterms:created>
  <dcterms:modified xsi:type="dcterms:W3CDTF">2022-12-22T14:45:00Z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