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485" w:rsidRDefault="00FC2485">
      <w:pPr>
        <w:jc w:val="center"/>
      </w:pPr>
    </w:p>
    <w:p w:rsidR="00FC2485" w:rsidRPr="00E33332" w:rsidRDefault="00FC2485">
      <w:pPr>
        <w:jc w:val="center"/>
        <w:rPr>
          <w:i/>
          <w:iCs/>
          <w:sz w:val="28"/>
          <w:szCs w:val="28"/>
        </w:rPr>
      </w:pPr>
      <w:r w:rsidRPr="00E33332">
        <w:rPr>
          <w:b/>
          <w:bCs/>
          <w:sz w:val="36"/>
          <w:szCs w:val="36"/>
        </w:rPr>
        <w:t>Авторська довідка</w:t>
      </w:r>
    </w:p>
    <w:p w:rsidR="00FC2485" w:rsidRPr="00E33332" w:rsidRDefault="00FC2485">
      <w:pPr>
        <w:jc w:val="center"/>
        <w:rPr>
          <w:b/>
          <w:bCs/>
          <w:sz w:val="36"/>
          <w:szCs w:val="36"/>
        </w:rPr>
      </w:pPr>
      <w:r w:rsidRPr="00E33332">
        <w:rPr>
          <w:i/>
          <w:iCs/>
          <w:sz w:val="28"/>
          <w:szCs w:val="28"/>
        </w:rPr>
        <w:t>(</w:t>
      </w:r>
      <w:r w:rsidR="008802FE" w:rsidRPr="00E33332">
        <w:rPr>
          <w:i/>
          <w:iCs/>
          <w:sz w:val="28"/>
          <w:szCs w:val="28"/>
        </w:rPr>
        <w:t xml:space="preserve">реферату </w:t>
      </w:r>
      <w:r w:rsidR="001D4AB9" w:rsidRPr="00E33332">
        <w:rPr>
          <w:i/>
          <w:iCs/>
          <w:sz w:val="28"/>
          <w:szCs w:val="28"/>
        </w:rPr>
        <w:t xml:space="preserve">кваліфікаційної </w:t>
      </w:r>
      <w:r w:rsidR="008802FE" w:rsidRPr="00E33332">
        <w:rPr>
          <w:i/>
          <w:iCs/>
          <w:sz w:val="28"/>
          <w:szCs w:val="28"/>
        </w:rPr>
        <w:t xml:space="preserve"> роботи магістра</w:t>
      </w:r>
      <w:r w:rsidRPr="00E33332">
        <w:rPr>
          <w:i/>
          <w:iCs/>
          <w:sz w:val="28"/>
          <w:szCs w:val="28"/>
        </w:rPr>
        <w:t>)</w:t>
      </w:r>
    </w:p>
    <w:p w:rsidR="00FC2485" w:rsidRPr="00E33332" w:rsidRDefault="00FC2485">
      <w:pPr>
        <w:jc w:val="center"/>
        <w:rPr>
          <w:b/>
          <w:bCs/>
          <w:sz w:val="36"/>
          <w:szCs w:val="36"/>
        </w:rPr>
      </w:pPr>
    </w:p>
    <w:p w:rsidR="00FC2485" w:rsidRPr="00E33332" w:rsidRDefault="00FC2485" w:rsidP="00F16920">
      <w:pPr>
        <w:pBdr>
          <w:between w:val="single" w:sz="4" w:space="1" w:color="auto"/>
        </w:pBdr>
        <w:rPr>
          <w:u w:val="dotted"/>
        </w:rPr>
      </w:pPr>
      <w:r w:rsidRPr="00E33332">
        <w:rPr>
          <w:b/>
          <w:bCs/>
        </w:rPr>
        <w:t xml:space="preserve">Назва </w:t>
      </w:r>
      <w:r w:rsidR="006D22C9" w:rsidRPr="00E33332">
        <w:rPr>
          <w:b/>
          <w:bCs/>
        </w:rPr>
        <w:t>кваліфікаційної</w:t>
      </w:r>
      <w:r w:rsidRPr="00E33332">
        <w:rPr>
          <w:b/>
          <w:bCs/>
        </w:rPr>
        <w:t xml:space="preserve"> роботи </w:t>
      </w:r>
      <w:r w:rsidR="008802FE" w:rsidRPr="00E33332">
        <w:rPr>
          <w:b/>
          <w:bCs/>
        </w:rPr>
        <w:t>магістра</w:t>
      </w:r>
      <w:r w:rsidRPr="00E33332">
        <w:rPr>
          <w:b/>
          <w:bCs/>
        </w:rPr>
        <w:t>:</w:t>
      </w:r>
      <w:r w:rsidRPr="00E33332">
        <w:rPr>
          <w:u w:val="dotted"/>
        </w:rPr>
        <w:t xml:space="preserve"> </w:t>
      </w:r>
      <w:r w:rsidR="00FE7EC8" w:rsidRPr="00FE7EC8">
        <w:rPr>
          <w:u w:val="dotted"/>
        </w:rPr>
        <w:t>Забезпечення ефективності роботи електричного обладнання котельного відділення ТЕЦ</w:t>
      </w:r>
      <w:r w:rsidRPr="00E33332">
        <w:rPr>
          <w:u w:val="dotted"/>
        </w:rPr>
        <w:t xml:space="preserve">    </w:t>
      </w:r>
      <w:r w:rsidR="00F16920" w:rsidRPr="00E33332">
        <w:rPr>
          <w:u w:val="dotted"/>
        </w:rPr>
        <w:t xml:space="preserve">                                                                                                      </w:t>
      </w:r>
      <w:r w:rsidRPr="00E33332">
        <w:rPr>
          <w:u w:val="dotted"/>
        </w:rPr>
        <w:t xml:space="preserve">         </w:t>
      </w:r>
      <w:r w:rsidRPr="00E33332">
        <w:rPr>
          <w:i/>
          <w:iCs/>
        </w:rPr>
        <w:t xml:space="preserve">                                                                                                            </w:t>
      </w:r>
    </w:p>
    <w:p w:rsidR="00F16920" w:rsidRPr="00E33332" w:rsidRDefault="00F16920"/>
    <w:p w:rsidR="00FC2485" w:rsidRPr="00E33332" w:rsidRDefault="00FC2485">
      <w:r w:rsidRPr="00E33332">
        <w:rPr>
          <w:b/>
        </w:rPr>
        <w:t>Назва (</w:t>
      </w:r>
      <w:proofErr w:type="spellStart"/>
      <w:r w:rsidRPr="00E33332">
        <w:rPr>
          <w:b/>
        </w:rPr>
        <w:t>англ</w:t>
      </w:r>
      <w:proofErr w:type="spellEnd"/>
      <w:r w:rsidRPr="00E33332">
        <w:rPr>
          <w:b/>
        </w:rPr>
        <w:t>.):</w:t>
      </w:r>
      <w:r w:rsidRPr="00E33332">
        <w:rPr>
          <w:u w:val="dotted"/>
        </w:rPr>
        <w:t xml:space="preserve">  </w:t>
      </w:r>
      <w:r w:rsidR="00B9422B" w:rsidRPr="00B9422B">
        <w:rPr>
          <w:u w:val="dotted"/>
          <w:lang w:val="en-US"/>
        </w:rPr>
        <w:t>Ensuring the efficiency of the electrical equipment of the boiler section of the TPP</w:t>
      </w:r>
      <w:r w:rsidR="00B9422B">
        <w:rPr>
          <w:u w:val="dotted"/>
          <w:lang w:val="en-US"/>
        </w:rPr>
        <w:tab/>
      </w:r>
      <w:r w:rsidR="00B9422B">
        <w:rPr>
          <w:u w:val="dotted"/>
          <w:lang w:val="en-US"/>
        </w:rPr>
        <w:tab/>
      </w:r>
      <w:bookmarkStart w:id="0" w:name="_GoBack"/>
      <w:bookmarkEnd w:id="0"/>
    </w:p>
    <w:p w:rsidR="00FC2485" w:rsidRPr="00E33332" w:rsidRDefault="00FC2485">
      <w:pPr>
        <w:rPr>
          <w:b/>
          <w:bCs/>
        </w:rPr>
      </w:pPr>
    </w:p>
    <w:p w:rsidR="00FC2485" w:rsidRPr="00E33332" w:rsidRDefault="008802FE">
      <w:r w:rsidRPr="00E33332">
        <w:rPr>
          <w:b/>
          <w:bCs/>
        </w:rPr>
        <w:t>Освітній</w:t>
      </w:r>
      <w:r w:rsidR="00FC2485" w:rsidRPr="00E33332">
        <w:rPr>
          <w:b/>
          <w:bCs/>
        </w:rPr>
        <w:t xml:space="preserve"> ступінь</w:t>
      </w:r>
      <w:r w:rsidR="00FC2485" w:rsidRPr="00E33332">
        <w:rPr>
          <w:bCs/>
        </w:rPr>
        <w:t xml:space="preserve">: </w:t>
      </w:r>
      <w:r w:rsidR="00FC2485" w:rsidRPr="00E33332">
        <w:rPr>
          <w:bCs/>
          <w:u w:val="dotted"/>
        </w:rPr>
        <w:t xml:space="preserve">                             </w:t>
      </w:r>
      <w:r w:rsidRPr="00E33332">
        <w:rPr>
          <w:b/>
          <w:bCs/>
          <w:i/>
          <w:u w:val="dotted"/>
        </w:rPr>
        <w:t>магістр</w:t>
      </w:r>
      <w:r w:rsidR="00FC2485" w:rsidRPr="00E33332">
        <w:rPr>
          <w:bCs/>
          <w:i/>
          <w:u w:val="dotted"/>
        </w:rPr>
        <w:t xml:space="preserve"> </w:t>
      </w:r>
      <w:r w:rsidR="00FC2485" w:rsidRPr="00E33332">
        <w:rPr>
          <w:bCs/>
          <w:u w:val="dotted"/>
        </w:rPr>
        <w:t xml:space="preserve">                                                                                                              </w:t>
      </w:r>
      <w:r w:rsidR="00FC2485" w:rsidRPr="00E33332">
        <w:rPr>
          <w:bCs/>
        </w:rPr>
        <w:tab/>
      </w:r>
      <w:r w:rsidR="00FC2485" w:rsidRPr="00E33332">
        <w:t xml:space="preserve"> </w:t>
      </w:r>
      <w:r w:rsidR="00FC2485" w:rsidRPr="00E33332">
        <w:tab/>
      </w:r>
    </w:p>
    <w:p w:rsidR="00FC2485" w:rsidRPr="00E33332" w:rsidRDefault="00FC2485">
      <w:r w:rsidRPr="00E33332">
        <w:rPr>
          <w:b/>
          <w:bCs/>
        </w:rPr>
        <w:t xml:space="preserve">Шифр та назва спеціальності: </w:t>
      </w:r>
      <w:r w:rsidRPr="00E33332">
        <w:rPr>
          <w:bCs/>
          <w:u w:val="dotted"/>
        </w:rPr>
        <w:t xml:space="preserve"> </w:t>
      </w:r>
      <w:r w:rsidR="00F16920" w:rsidRPr="00E33332">
        <w:rPr>
          <w:bCs/>
          <w:u w:val="dotted"/>
        </w:rPr>
        <w:t>141</w:t>
      </w:r>
      <w:r w:rsidRPr="00E33332">
        <w:rPr>
          <w:bCs/>
          <w:u w:val="dotted"/>
        </w:rPr>
        <w:t xml:space="preserve"> </w:t>
      </w:r>
      <w:r w:rsidR="00F16920" w:rsidRPr="00E33332">
        <w:rPr>
          <w:bCs/>
          <w:u w:val="dotted"/>
        </w:rPr>
        <w:t>Електроенергетика, електротехніка та електромеханіка</w:t>
      </w:r>
      <w:r w:rsidRPr="00E33332">
        <w:rPr>
          <w:bCs/>
          <w:u w:val="dotted"/>
        </w:rPr>
        <w:t xml:space="preserve">                                                                                                                    </w:t>
      </w:r>
      <w:r w:rsidRPr="00E33332">
        <w:tab/>
      </w:r>
    </w:p>
    <w:p w:rsidR="00FC2485" w:rsidRPr="00E33332" w:rsidRDefault="008802FE">
      <w:r w:rsidRPr="00E33332">
        <w:rPr>
          <w:b/>
          <w:bCs/>
        </w:rPr>
        <w:t>Екзаменаційна комісія</w:t>
      </w:r>
      <w:r w:rsidR="00FC2485" w:rsidRPr="00E33332">
        <w:rPr>
          <w:b/>
          <w:bCs/>
        </w:rPr>
        <w:t>:</w:t>
      </w:r>
      <w:r w:rsidR="00FC2485" w:rsidRPr="00E33332">
        <w:t xml:space="preserve"> </w:t>
      </w:r>
      <w:r w:rsidR="00FC2485" w:rsidRPr="00E33332">
        <w:rPr>
          <w:b/>
          <w:bCs/>
          <w:u w:val="dotted"/>
        </w:rPr>
        <w:t xml:space="preserve">  </w:t>
      </w:r>
      <w:r w:rsidR="00E91EB6" w:rsidRPr="00E33332">
        <w:rPr>
          <w:bCs/>
          <w:u w:val="dotted"/>
        </w:rPr>
        <w:t>Екзаменаційна комісія № 22</w:t>
      </w:r>
      <w:r w:rsidR="00FC2485" w:rsidRPr="00E33332">
        <w:rPr>
          <w:b/>
          <w:bCs/>
          <w:u w:val="dotted"/>
        </w:rPr>
        <w:t xml:space="preserve">                                                                                                                                                   </w:t>
      </w:r>
    </w:p>
    <w:p w:rsidR="00FC2485" w:rsidRPr="00E33332" w:rsidRDefault="00FC2485">
      <w:pPr>
        <w:rPr>
          <w:b/>
          <w:bCs/>
        </w:rPr>
      </w:pPr>
    </w:p>
    <w:p w:rsidR="00FC2485" w:rsidRPr="00E33332" w:rsidRDefault="00FC2485">
      <w:r w:rsidRPr="00E33332">
        <w:rPr>
          <w:b/>
          <w:bCs/>
        </w:rPr>
        <w:t xml:space="preserve">Установа захисту: </w:t>
      </w:r>
      <w:r w:rsidRPr="00E33332">
        <w:rPr>
          <w:b/>
          <w:bCs/>
          <w:u w:val="dotted"/>
        </w:rPr>
        <w:t xml:space="preserve">  </w:t>
      </w:r>
      <w:r w:rsidR="00F16920" w:rsidRPr="00E33332">
        <w:rPr>
          <w:bCs/>
          <w:u w:val="dotted"/>
        </w:rPr>
        <w:t>Тернопільський національний технічний університет імені Івана Пулюя</w:t>
      </w:r>
      <w:r w:rsidRPr="00E33332">
        <w:rPr>
          <w:b/>
          <w:bCs/>
          <w:u w:val="dotted"/>
        </w:rPr>
        <w:t xml:space="preserve">                                                                                                                                           </w:t>
      </w:r>
      <w:r w:rsidRPr="00E33332">
        <w:rPr>
          <w:b/>
          <w:bCs/>
        </w:rPr>
        <w:tab/>
      </w:r>
    </w:p>
    <w:p w:rsidR="00FC2485" w:rsidRPr="00E33332" w:rsidRDefault="00FC2485">
      <w:pPr>
        <w:rPr>
          <w:b/>
          <w:bCs/>
        </w:rPr>
      </w:pPr>
      <w:r w:rsidRPr="00E33332">
        <w:rPr>
          <w:b/>
          <w:bCs/>
        </w:rPr>
        <w:t>Дата захисту:</w:t>
      </w:r>
      <w:r w:rsidRPr="00E33332">
        <w:t xml:space="preserve"> </w:t>
      </w:r>
      <w:r w:rsidRPr="00E33332">
        <w:rPr>
          <w:u w:val="dotted"/>
        </w:rPr>
        <w:t xml:space="preserve">  </w:t>
      </w:r>
      <w:r w:rsidR="00F16920" w:rsidRPr="00E33332">
        <w:rPr>
          <w:u w:val="dotted"/>
        </w:rPr>
        <w:t>2</w:t>
      </w:r>
      <w:r w:rsidR="00FE7EC8">
        <w:rPr>
          <w:u w:val="dotted"/>
        </w:rPr>
        <w:t>2</w:t>
      </w:r>
      <w:r w:rsidR="00F16920" w:rsidRPr="00E33332">
        <w:rPr>
          <w:u w:val="dotted"/>
        </w:rPr>
        <w:t xml:space="preserve"> грудня 20</w:t>
      </w:r>
      <w:r w:rsidR="006D22C9" w:rsidRPr="00E33332">
        <w:rPr>
          <w:u w:val="dotted"/>
        </w:rPr>
        <w:t>2</w:t>
      </w:r>
      <w:r w:rsidR="00E91EB6" w:rsidRPr="00E33332">
        <w:rPr>
          <w:u w:val="dotted"/>
        </w:rPr>
        <w:t>2</w:t>
      </w:r>
      <w:r w:rsidR="00F16920" w:rsidRPr="00E33332">
        <w:rPr>
          <w:u w:val="dotted"/>
        </w:rPr>
        <w:t xml:space="preserve"> року</w:t>
      </w:r>
      <w:r w:rsidRPr="00E33332">
        <w:rPr>
          <w:u w:val="dotted"/>
        </w:rPr>
        <w:t xml:space="preserve">                                                       </w:t>
      </w:r>
      <w:r w:rsidRPr="00E33332">
        <w:t xml:space="preserve">    </w:t>
      </w:r>
      <w:r w:rsidRPr="00E33332">
        <w:rPr>
          <w:b/>
          <w:bCs/>
        </w:rPr>
        <w:t xml:space="preserve">   Місто:</w:t>
      </w:r>
      <w:r w:rsidRPr="00E33332">
        <w:t xml:space="preserve"> </w:t>
      </w:r>
      <w:r w:rsidRPr="00E33332">
        <w:rPr>
          <w:u w:val="dotted"/>
        </w:rPr>
        <w:t xml:space="preserve">    </w:t>
      </w:r>
      <w:r w:rsidR="00F16920" w:rsidRPr="00E33332">
        <w:rPr>
          <w:u w:val="dotted"/>
        </w:rPr>
        <w:t>Тернопіль</w:t>
      </w:r>
      <w:r w:rsidRPr="00E33332">
        <w:rPr>
          <w:u w:val="dotted"/>
        </w:rPr>
        <w:t xml:space="preserve">                                                                     </w:t>
      </w:r>
    </w:p>
    <w:p w:rsidR="00FC2485" w:rsidRPr="00E33332" w:rsidRDefault="00FC2485">
      <w:pPr>
        <w:rPr>
          <w:b/>
          <w:bCs/>
        </w:rPr>
      </w:pPr>
    </w:p>
    <w:p w:rsidR="00FC2485" w:rsidRPr="00E33332" w:rsidRDefault="00FC2485">
      <w:r w:rsidRPr="00E33332">
        <w:rPr>
          <w:b/>
          <w:bCs/>
        </w:rPr>
        <w:t>Сторінки:</w:t>
      </w:r>
    </w:p>
    <w:p w:rsidR="00FC2485" w:rsidRPr="00E33332" w:rsidRDefault="00FC2485">
      <w:pPr>
        <w:rPr>
          <w:u w:val="dotted"/>
        </w:rPr>
      </w:pPr>
      <w:r w:rsidRPr="00E33332">
        <w:t xml:space="preserve">   Кількість сторінок </w:t>
      </w:r>
      <w:r w:rsidR="006D22C9" w:rsidRPr="00E33332">
        <w:t>кваліфікаційної</w:t>
      </w:r>
      <w:r w:rsidR="008802FE" w:rsidRPr="00E33332">
        <w:t xml:space="preserve"> роботи</w:t>
      </w:r>
      <w:r w:rsidRPr="00E33332">
        <w:t xml:space="preserve">: </w:t>
      </w:r>
      <w:r w:rsidRPr="00E33332">
        <w:rPr>
          <w:u w:val="dotted"/>
        </w:rPr>
        <w:t xml:space="preserve">      </w:t>
      </w:r>
      <w:r w:rsidR="00BE35C2">
        <w:rPr>
          <w:u w:val="dotted"/>
        </w:rPr>
        <w:t>80</w:t>
      </w:r>
      <w:r w:rsidRPr="00E33332">
        <w:rPr>
          <w:u w:val="dotted"/>
        </w:rPr>
        <w:t xml:space="preserve">            </w:t>
      </w:r>
      <w:r w:rsidR="006D22C9" w:rsidRPr="00E33332">
        <w:t xml:space="preserve">                  </w:t>
      </w:r>
      <w:r w:rsidR="008802FE" w:rsidRPr="00E33332">
        <w:t xml:space="preserve"> </w:t>
      </w:r>
      <w:r w:rsidRPr="00E33332">
        <w:t xml:space="preserve">Кількість сторінок реферату: </w:t>
      </w:r>
      <w:r w:rsidRPr="00E33332">
        <w:rPr>
          <w:u w:val="dotted"/>
        </w:rPr>
        <w:t xml:space="preserve">     </w:t>
      </w:r>
      <w:r w:rsidR="00C25F29" w:rsidRPr="00E33332">
        <w:rPr>
          <w:u w:val="dotted"/>
        </w:rPr>
        <w:t>-</w:t>
      </w:r>
      <w:r w:rsidR="006D22C9" w:rsidRPr="00E33332">
        <w:rPr>
          <w:u w:val="dotted"/>
        </w:rPr>
        <w:t xml:space="preserve"> </w:t>
      </w:r>
    </w:p>
    <w:p w:rsidR="00FC2485" w:rsidRPr="00E33332" w:rsidRDefault="00FC2485">
      <w:pPr>
        <w:rPr>
          <w:u w:val="dotted"/>
        </w:rPr>
      </w:pPr>
      <w:r w:rsidRPr="00E33332">
        <w:rPr>
          <w:u w:val="dotted"/>
        </w:rPr>
        <w:br/>
      </w:r>
      <w:r w:rsidRPr="00E33332">
        <w:rPr>
          <w:b/>
          <w:bCs/>
        </w:rPr>
        <w:t xml:space="preserve">УДК: </w:t>
      </w:r>
      <w:r w:rsidRPr="00E33332">
        <w:rPr>
          <w:u w:val="dotted"/>
        </w:rPr>
        <w:t xml:space="preserve">      </w:t>
      </w:r>
      <w:r w:rsidR="00F16920" w:rsidRPr="00E33332">
        <w:rPr>
          <w:u w:val="dotted"/>
        </w:rPr>
        <w:t>621.31</w:t>
      </w:r>
      <w:r w:rsidR="0003143F" w:rsidRPr="00E33332">
        <w:rPr>
          <w:u w:val="dotted"/>
        </w:rPr>
        <w:t>1</w:t>
      </w:r>
      <w:r w:rsidRPr="00E33332">
        <w:rPr>
          <w:u w:val="dotted"/>
        </w:rPr>
        <w:t xml:space="preserve">                                                                                                                                                               </w:t>
      </w:r>
    </w:p>
    <w:p w:rsidR="00FC2485" w:rsidRPr="00E33332" w:rsidRDefault="00FC2485"/>
    <w:p w:rsidR="00FC2485" w:rsidRPr="00E33332" w:rsidRDefault="00FC2485">
      <w:r w:rsidRPr="00E33332">
        <w:rPr>
          <w:b/>
          <w:bCs/>
        </w:rPr>
        <w:t xml:space="preserve">Автор </w:t>
      </w:r>
      <w:r w:rsidR="006D22C9" w:rsidRPr="00E33332">
        <w:rPr>
          <w:b/>
          <w:bCs/>
        </w:rPr>
        <w:t xml:space="preserve">кваліфікаційної </w:t>
      </w:r>
      <w:r w:rsidR="008802FE" w:rsidRPr="00E33332">
        <w:rPr>
          <w:b/>
          <w:bCs/>
        </w:rPr>
        <w:t>роботи</w:t>
      </w:r>
    </w:p>
    <w:p w:rsidR="00FC2485" w:rsidRPr="00E33332" w:rsidRDefault="00FC2485">
      <w:r w:rsidRPr="00E33332">
        <w:t xml:space="preserve">   Прізвище, ім’я, по батькові (</w:t>
      </w:r>
      <w:proofErr w:type="spellStart"/>
      <w:r w:rsidRPr="00E33332">
        <w:t>укр</w:t>
      </w:r>
      <w:proofErr w:type="spellEnd"/>
      <w:r w:rsidRPr="00E33332">
        <w:t xml:space="preserve">.): </w:t>
      </w:r>
      <w:r w:rsidR="00E33332" w:rsidRPr="00E33332">
        <w:rPr>
          <w:u w:val="dotted"/>
        </w:rPr>
        <w:t xml:space="preserve">  </w:t>
      </w:r>
      <w:r w:rsidRPr="00E33332">
        <w:rPr>
          <w:u w:val="dotted"/>
        </w:rPr>
        <w:t xml:space="preserve"> </w:t>
      </w:r>
      <w:proofErr w:type="spellStart"/>
      <w:r w:rsidR="00BE35C2">
        <w:rPr>
          <w:u w:val="dotted"/>
        </w:rPr>
        <w:t>Миколишин</w:t>
      </w:r>
      <w:proofErr w:type="spellEnd"/>
      <w:r w:rsidR="00BE35C2">
        <w:rPr>
          <w:u w:val="dotted"/>
        </w:rPr>
        <w:t xml:space="preserve"> Владислав Васильович</w:t>
      </w:r>
      <w:r w:rsidRPr="00E33332">
        <w:rPr>
          <w:u w:val="dotted"/>
        </w:rPr>
        <w:t xml:space="preserve">                                                                                                              </w:t>
      </w:r>
    </w:p>
    <w:p w:rsidR="00FC2485" w:rsidRPr="00E33332" w:rsidRDefault="00FC2485">
      <w:r w:rsidRPr="00E33332">
        <w:t xml:space="preserve">                                                                                                       </w:t>
      </w:r>
    </w:p>
    <w:p w:rsidR="00FC2485" w:rsidRPr="00E33332" w:rsidRDefault="00FC2485">
      <w:r w:rsidRPr="00E33332">
        <w:t xml:space="preserve">   Прізвище, ім’я (</w:t>
      </w:r>
      <w:proofErr w:type="spellStart"/>
      <w:r w:rsidRPr="00E33332">
        <w:t>англ</w:t>
      </w:r>
      <w:proofErr w:type="spellEnd"/>
      <w:r w:rsidRPr="00E33332">
        <w:t xml:space="preserve">.): </w:t>
      </w:r>
      <w:r w:rsidRPr="00E33332">
        <w:rPr>
          <w:u w:val="dotted"/>
        </w:rPr>
        <w:t xml:space="preserve">   </w:t>
      </w:r>
      <w:proofErr w:type="spellStart"/>
      <w:r w:rsidR="00BE35C2">
        <w:rPr>
          <w:u w:val="dotted"/>
          <w:lang w:val="en-US"/>
        </w:rPr>
        <w:t>Mykolyshyn</w:t>
      </w:r>
      <w:proofErr w:type="spellEnd"/>
      <w:r w:rsidR="00BE35C2" w:rsidRPr="00BE35C2">
        <w:rPr>
          <w:u w:val="dotted"/>
        </w:rPr>
        <w:t xml:space="preserve"> </w:t>
      </w:r>
      <w:proofErr w:type="spellStart"/>
      <w:r w:rsidR="00BE35C2">
        <w:rPr>
          <w:u w:val="dotted"/>
          <w:lang w:val="en-US"/>
        </w:rPr>
        <w:t>Vladyslav</w:t>
      </w:r>
      <w:proofErr w:type="spellEnd"/>
      <w:r w:rsidRPr="00E33332">
        <w:rPr>
          <w:u w:val="dotted"/>
        </w:rPr>
        <w:t xml:space="preserve">                                                                                                                                 </w:t>
      </w:r>
    </w:p>
    <w:p w:rsidR="00FC2485" w:rsidRPr="00E33332" w:rsidRDefault="00FC2485">
      <w:r w:rsidRPr="00E33332">
        <w:t xml:space="preserve">                                                                                     </w:t>
      </w:r>
    </w:p>
    <w:p w:rsidR="00FC2485" w:rsidRPr="00E33332" w:rsidRDefault="00FC2485">
      <w:r w:rsidRPr="00E33332">
        <w:rPr>
          <w:b/>
        </w:rPr>
        <w:t xml:space="preserve">Місце </w:t>
      </w:r>
      <w:r w:rsidR="000F7A14" w:rsidRPr="00E33332">
        <w:rPr>
          <w:b/>
        </w:rPr>
        <w:t>навчання</w:t>
      </w:r>
      <w:r w:rsidRPr="00E33332">
        <w:rPr>
          <w:b/>
        </w:rPr>
        <w:t xml:space="preserve"> (установа, </w:t>
      </w:r>
      <w:r w:rsidR="000F7A14" w:rsidRPr="00E33332">
        <w:rPr>
          <w:b/>
        </w:rPr>
        <w:t>факультет</w:t>
      </w:r>
      <w:r w:rsidRPr="00E33332">
        <w:rPr>
          <w:b/>
        </w:rPr>
        <w:t>, місто, країна):</w:t>
      </w:r>
      <w:r w:rsidRPr="00E33332">
        <w:rPr>
          <w:u w:val="dotted"/>
        </w:rPr>
        <w:t xml:space="preserve"> </w:t>
      </w:r>
      <w:r w:rsidR="00CA0F1E" w:rsidRPr="00E33332">
        <w:rPr>
          <w:bCs/>
          <w:u w:val="dotted"/>
        </w:rPr>
        <w:t xml:space="preserve"> Тернопільський національний технічний                    університет імені Івана Пулюя, факультет прикладних інформаційних технологій та </w:t>
      </w:r>
      <w:proofErr w:type="spellStart"/>
      <w:r w:rsidR="00CA0F1E" w:rsidRPr="00E33332">
        <w:rPr>
          <w:bCs/>
          <w:u w:val="dotted"/>
        </w:rPr>
        <w:t>електроінженерії</w:t>
      </w:r>
      <w:proofErr w:type="spellEnd"/>
      <w:r w:rsidR="00CA0F1E" w:rsidRPr="00E33332">
        <w:rPr>
          <w:bCs/>
          <w:u w:val="dotted"/>
        </w:rPr>
        <w:t xml:space="preserve">       Тернопіль, Україна</w:t>
      </w:r>
      <w:r w:rsidRPr="00E33332">
        <w:rPr>
          <w:u w:val="dotted"/>
        </w:rPr>
        <w:t xml:space="preserve">                </w:t>
      </w:r>
      <w:r w:rsidR="00CA0F1E" w:rsidRPr="00E33332">
        <w:rPr>
          <w:u w:val="dotted"/>
        </w:rPr>
        <w:t xml:space="preserve">                                                         </w:t>
      </w:r>
      <w:r w:rsidRPr="00E33332">
        <w:rPr>
          <w:u w:val="dotted"/>
        </w:rPr>
        <w:t xml:space="preserve">                                                                          </w:t>
      </w:r>
    </w:p>
    <w:p w:rsidR="00FC2485" w:rsidRPr="00E33332" w:rsidRDefault="00FC2485">
      <w:r w:rsidRPr="00E33332">
        <w:t xml:space="preserve">                                                                                                                 </w:t>
      </w:r>
      <w:r w:rsidRPr="00E33332">
        <w:rPr>
          <w:i/>
          <w:iCs/>
        </w:rPr>
        <w:t xml:space="preserve">  </w:t>
      </w:r>
    </w:p>
    <w:p w:rsidR="00FC2485" w:rsidRPr="00E33332" w:rsidRDefault="000F7A14">
      <w:r w:rsidRPr="00E33332">
        <w:rPr>
          <w:b/>
          <w:bCs/>
        </w:rPr>
        <w:t>К</w:t>
      </w:r>
      <w:r w:rsidR="00FC2485" w:rsidRPr="00E33332">
        <w:rPr>
          <w:b/>
          <w:bCs/>
        </w:rPr>
        <w:t>ерівник</w:t>
      </w:r>
    </w:p>
    <w:p w:rsidR="00FC2485" w:rsidRPr="00E33332" w:rsidRDefault="00FC2485">
      <w:r w:rsidRPr="00E33332">
        <w:t xml:space="preserve">   Прізвище, ім’я, по батькові (</w:t>
      </w:r>
      <w:proofErr w:type="spellStart"/>
      <w:r w:rsidRPr="00E33332">
        <w:t>укр</w:t>
      </w:r>
      <w:proofErr w:type="spellEnd"/>
      <w:r w:rsidRPr="00E33332">
        <w:t xml:space="preserve">.): </w:t>
      </w:r>
      <w:r w:rsidRPr="00E33332">
        <w:rPr>
          <w:u w:val="dotted"/>
        </w:rPr>
        <w:t xml:space="preserve">   </w:t>
      </w:r>
      <w:proofErr w:type="spellStart"/>
      <w:r w:rsidR="0003143F" w:rsidRPr="00E33332">
        <w:rPr>
          <w:u w:val="dotted"/>
        </w:rPr>
        <w:t>Буняк</w:t>
      </w:r>
      <w:proofErr w:type="spellEnd"/>
      <w:r w:rsidR="0003143F" w:rsidRPr="00E33332">
        <w:rPr>
          <w:u w:val="dotted"/>
        </w:rPr>
        <w:t xml:space="preserve"> Олег </w:t>
      </w:r>
      <w:proofErr w:type="spellStart"/>
      <w:r w:rsidR="0003143F" w:rsidRPr="00E33332">
        <w:rPr>
          <w:u w:val="dotted"/>
        </w:rPr>
        <w:t>Андронікович</w:t>
      </w:r>
      <w:proofErr w:type="spellEnd"/>
      <w:r w:rsidRPr="00E33332">
        <w:rPr>
          <w:u w:val="dotted"/>
        </w:rPr>
        <w:t xml:space="preserve">                                                                                                              </w:t>
      </w:r>
    </w:p>
    <w:p w:rsidR="00FC2485" w:rsidRPr="00E33332" w:rsidRDefault="00FC2485">
      <w:r w:rsidRPr="00E33332">
        <w:t xml:space="preserve">                                                                                                       </w:t>
      </w:r>
    </w:p>
    <w:p w:rsidR="00FC2485" w:rsidRPr="00E33332" w:rsidRDefault="00FC2485">
      <w:r w:rsidRPr="00E33332">
        <w:t xml:space="preserve">   Прізвище, ім’я (</w:t>
      </w:r>
      <w:proofErr w:type="spellStart"/>
      <w:r w:rsidRPr="00E33332">
        <w:t>англ</w:t>
      </w:r>
      <w:proofErr w:type="spellEnd"/>
      <w:r w:rsidRPr="00E33332">
        <w:t xml:space="preserve">.): </w:t>
      </w:r>
      <w:r w:rsidRPr="00E33332">
        <w:rPr>
          <w:u w:val="dotted"/>
        </w:rPr>
        <w:t xml:space="preserve">    </w:t>
      </w:r>
      <w:proofErr w:type="spellStart"/>
      <w:r w:rsidR="0003143F" w:rsidRPr="00E33332">
        <w:rPr>
          <w:u w:val="dotted"/>
          <w:lang w:val="en-US"/>
        </w:rPr>
        <w:t>Buniak</w:t>
      </w:r>
      <w:proofErr w:type="spellEnd"/>
      <w:r w:rsidR="0003143F" w:rsidRPr="00E33332">
        <w:rPr>
          <w:u w:val="dotted"/>
        </w:rPr>
        <w:t xml:space="preserve"> </w:t>
      </w:r>
      <w:proofErr w:type="spellStart"/>
      <w:r w:rsidR="0003143F" w:rsidRPr="00E33332">
        <w:rPr>
          <w:u w:val="dotted"/>
          <w:lang w:val="en-US"/>
        </w:rPr>
        <w:t>Oleh</w:t>
      </w:r>
      <w:proofErr w:type="spellEnd"/>
      <w:r w:rsidRPr="00E33332">
        <w:rPr>
          <w:u w:val="dotted"/>
        </w:rPr>
        <w:t xml:space="preserve">                                                                                                                                  </w:t>
      </w:r>
    </w:p>
    <w:p w:rsidR="00FC2485" w:rsidRPr="00E33332" w:rsidRDefault="00FC2485">
      <w:r w:rsidRPr="00E33332">
        <w:t xml:space="preserve">                                                                                     </w:t>
      </w:r>
    </w:p>
    <w:p w:rsidR="00FC2485" w:rsidRPr="00E33332" w:rsidRDefault="00FC2485">
      <w:r w:rsidRPr="00E33332">
        <w:t xml:space="preserve">   </w:t>
      </w:r>
      <w:r w:rsidRPr="00E33332">
        <w:rPr>
          <w:b/>
        </w:rPr>
        <w:t>Місце праці (установа, підрозділ, місто, країна):</w:t>
      </w:r>
      <w:r w:rsidRPr="00E33332">
        <w:rPr>
          <w:u w:val="dotted"/>
        </w:rPr>
        <w:t xml:space="preserve"> </w:t>
      </w:r>
      <w:r w:rsidR="00CA0F1E" w:rsidRPr="00E33332">
        <w:rPr>
          <w:bCs/>
          <w:u w:val="dotted"/>
        </w:rPr>
        <w:t xml:space="preserve">Тернопільський національний технічний                    університет імені Івана Пулюя, кафедра електричної інженерії, </w:t>
      </w:r>
      <w:r w:rsidRPr="00E33332">
        <w:rPr>
          <w:u w:val="dotted"/>
        </w:rPr>
        <w:t xml:space="preserve"> </w:t>
      </w:r>
      <w:r w:rsidR="00CA0F1E" w:rsidRPr="00E33332">
        <w:rPr>
          <w:bCs/>
          <w:u w:val="dotted"/>
        </w:rPr>
        <w:t>Тернопіль, Україна</w:t>
      </w:r>
      <w:r w:rsidRPr="00E33332">
        <w:rPr>
          <w:u w:val="dotted"/>
        </w:rPr>
        <w:t xml:space="preserve">                                                                                         </w:t>
      </w:r>
    </w:p>
    <w:p w:rsidR="00FC2485" w:rsidRPr="00E33332" w:rsidRDefault="00FC2485">
      <w:r w:rsidRPr="00E33332">
        <w:t xml:space="preserve">                                                                                                                 </w:t>
      </w:r>
      <w:r w:rsidRPr="00E33332">
        <w:rPr>
          <w:i/>
          <w:iCs/>
        </w:rPr>
        <w:t xml:space="preserve">  </w:t>
      </w:r>
    </w:p>
    <w:p w:rsidR="00FC2485" w:rsidRPr="00E33332" w:rsidRDefault="00FC2485">
      <w:pPr>
        <w:rPr>
          <w:b/>
          <w:bCs/>
        </w:rPr>
      </w:pPr>
      <w:r w:rsidRPr="00E33332">
        <w:t xml:space="preserve">   Вчене звання, науковий ступінь, посада:</w:t>
      </w:r>
      <w:r w:rsidRPr="00E33332">
        <w:rPr>
          <w:u w:val="dotted"/>
        </w:rPr>
        <w:t xml:space="preserve"> </w:t>
      </w:r>
      <w:r w:rsidR="00CA0F1E" w:rsidRPr="00E33332">
        <w:rPr>
          <w:u w:val="dotted"/>
        </w:rPr>
        <w:t>доцент, кандидат технічних наук, доцент</w:t>
      </w:r>
      <w:r w:rsidRPr="00E33332">
        <w:rPr>
          <w:u w:val="dotted"/>
        </w:rPr>
        <w:t xml:space="preserve">                                                                                                       </w:t>
      </w:r>
    </w:p>
    <w:p w:rsidR="000F7A14" w:rsidRPr="00E33332" w:rsidRDefault="000F7A14">
      <w:pPr>
        <w:rPr>
          <w:b/>
          <w:bCs/>
        </w:rPr>
      </w:pPr>
    </w:p>
    <w:p w:rsidR="00FC2485" w:rsidRPr="00E33332" w:rsidRDefault="000F7A14">
      <w:r w:rsidRPr="00E33332">
        <w:rPr>
          <w:b/>
          <w:bCs/>
        </w:rPr>
        <w:t>Рецензент</w:t>
      </w:r>
    </w:p>
    <w:p w:rsidR="00FC2485" w:rsidRPr="00E33332" w:rsidRDefault="00FC2485">
      <w:r w:rsidRPr="00E33332">
        <w:t xml:space="preserve">   Прізвище, ім’я, по батькові (</w:t>
      </w:r>
      <w:proofErr w:type="spellStart"/>
      <w:r w:rsidRPr="00E33332">
        <w:t>укр</w:t>
      </w:r>
      <w:proofErr w:type="spellEnd"/>
      <w:r w:rsidRPr="00E33332">
        <w:t xml:space="preserve">.): </w:t>
      </w:r>
      <w:r w:rsidRPr="00E33332">
        <w:rPr>
          <w:u w:val="dotted"/>
        </w:rPr>
        <w:t xml:space="preserve">    </w:t>
      </w:r>
      <w:proofErr w:type="spellStart"/>
      <w:r w:rsidR="00DF67CF">
        <w:rPr>
          <w:u w:val="dotted"/>
        </w:rPr>
        <w:t>Трембач</w:t>
      </w:r>
      <w:proofErr w:type="spellEnd"/>
      <w:r w:rsidR="00DF67CF">
        <w:rPr>
          <w:u w:val="dotted"/>
        </w:rPr>
        <w:t xml:space="preserve"> Ростислав</w:t>
      </w:r>
      <w:r w:rsidR="00E33332" w:rsidRPr="00E33332">
        <w:rPr>
          <w:u w:val="dotted"/>
        </w:rPr>
        <w:t xml:space="preserve"> Богданович</w:t>
      </w:r>
      <w:r w:rsidRPr="00E33332">
        <w:rPr>
          <w:u w:val="dotted"/>
        </w:rPr>
        <w:t xml:space="preserve">                                                                                                              </w:t>
      </w:r>
    </w:p>
    <w:p w:rsidR="00FC2485" w:rsidRPr="00E33332" w:rsidRDefault="00FC2485">
      <w:r w:rsidRPr="00E33332">
        <w:t xml:space="preserve">                                                                                                       </w:t>
      </w:r>
    </w:p>
    <w:p w:rsidR="00FC2485" w:rsidRPr="00E33332" w:rsidRDefault="00FC2485">
      <w:r w:rsidRPr="00E33332">
        <w:t xml:space="preserve">   Прізвище, ім’я (</w:t>
      </w:r>
      <w:proofErr w:type="spellStart"/>
      <w:r w:rsidRPr="00E33332">
        <w:t>англ</w:t>
      </w:r>
      <w:proofErr w:type="spellEnd"/>
      <w:r w:rsidRPr="00E33332">
        <w:t xml:space="preserve">.): </w:t>
      </w:r>
      <w:r w:rsidRPr="00E33332">
        <w:rPr>
          <w:u w:val="dotted"/>
        </w:rPr>
        <w:t xml:space="preserve">  </w:t>
      </w:r>
      <w:proofErr w:type="spellStart"/>
      <w:r w:rsidR="00DF67CF">
        <w:rPr>
          <w:u w:val="dotted"/>
          <w:lang w:val="en-US"/>
        </w:rPr>
        <w:t>Trembach</w:t>
      </w:r>
      <w:proofErr w:type="spellEnd"/>
      <w:r w:rsidRPr="00E33332">
        <w:rPr>
          <w:u w:val="dotted"/>
        </w:rPr>
        <w:t xml:space="preserve">   </w:t>
      </w:r>
      <w:proofErr w:type="spellStart"/>
      <w:r w:rsidR="00DF67CF">
        <w:rPr>
          <w:u w:val="dotted"/>
          <w:lang w:val="en-US"/>
        </w:rPr>
        <w:t>R</w:t>
      </w:r>
      <w:r w:rsidR="00B67826">
        <w:rPr>
          <w:u w:val="dotted"/>
          <w:lang w:val="en-US"/>
        </w:rPr>
        <w:t>ostyslav</w:t>
      </w:r>
      <w:proofErr w:type="spellEnd"/>
      <w:r w:rsidRPr="00E33332">
        <w:rPr>
          <w:u w:val="dotted"/>
        </w:rPr>
        <w:t xml:space="preserve">                                                                                                                               </w:t>
      </w:r>
    </w:p>
    <w:p w:rsidR="00FC2485" w:rsidRPr="00E33332" w:rsidRDefault="00FC2485">
      <w:r w:rsidRPr="00E33332">
        <w:t xml:space="preserve">                                                                                     </w:t>
      </w:r>
    </w:p>
    <w:p w:rsidR="00FC2485" w:rsidRPr="00E33332" w:rsidRDefault="00FC2485">
      <w:r w:rsidRPr="00E33332">
        <w:t xml:space="preserve">   Місце праці (установа, підрозділ, місто, країна):</w:t>
      </w:r>
      <w:r w:rsidRPr="00E33332">
        <w:rPr>
          <w:u w:val="dotted"/>
        </w:rPr>
        <w:t xml:space="preserve"> </w:t>
      </w:r>
      <w:r w:rsidR="00CA0F1E" w:rsidRPr="00E33332">
        <w:rPr>
          <w:bCs/>
          <w:u w:val="dotted"/>
        </w:rPr>
        <w:t xml:space="preserve">Тернопільський національний технічний        </w:t>
      </w:r>
      <w:r w:rsidR="00342FA4" w:rsidRPr="00E33332">
        <w:rPr>
          <w:bCs/>
          <w:u w:val="dotted"/>
        </w:rPr>
        <w:t xml:space="preserve">   </w:t>
      </w:r>
      <w:r w:rsidR="00CA0F1E" w:rsidRPr="00E33332">
        <w:rPr>
          <w:bCs/>
          <w:u w:val="dotted"/>
        </w:rPr>
        <w:t xml:space="preserve">            універс</w:t>
      </w:r>
      <w:r w:rsidR="00E33332" w:rsidRPr="00E33332">
        <w:rPr>
          <w:bCs/>
          <w:u w:val="dotted"/>
        </w:rPr>
        <w:t>итет імені Івана Пулюя, кафедра</w:t>
      </w:r>
      <w:r w:rsidR="00E33332" w:rsidRPr="00E33332">
        <w:t xml:space="preserve"> </w:t>
      </w:r>
      <w:r w:rsidR="00E33332" w:rsidRPr="00E33332">
        <w:rPr>
          <w:bCs/>
          <w:u w:val="dotted"/>
        </w:rPr>
        <w:t>автоматизації технологічних процесів і виробництв</w:t>
      </w:r>
      <w:r w:rsidR="00CA0F1E" w:rsidRPr="00E33332">
        <w:rPr>
          <w:bCs/>
          <w:u w:val="dotted"/>
        </w:rPr>
        <w:t xml:space="preserve">, </w:t>
      </w:r>
      <w:r w:rsidR="00CA0F1E" w:rsidRPr="00E33332">
        <w:rPr>
          <w:u w:val="dotted"/>
        </w:rPr>
        <w:t xml:space="preserve"> </w:t>
      </w:r>
      <w:r w:rsidR="00CA0F1E" w:rsidRPr="00E33332">
        <w:rPr>
          <w:bCs/>
          <w:u w:val="dotted"/>
        </w:rPr>
        <w:t>Тернопіль, Україна</w:t>
      </w:r>
      <w:r w:rsidRPr="00E33332">
        <w:rPr>
          <w:u w:val="dotted"/>
        </w:rPr>
        <w:t xml:space="preserve">                                 </w:t>
      </w:r>
      <w:r w:rsidR="00342FA4" w:rsidRPr="00E33332">
        <w:rPr>
          <w:u w:val="dotted"/>
        </w:rPr>
        <w:t xml:space="preserve">                                                                           </w:t>
      </w:r>
      <w:r w:rsidRPr="00E33332">
        <w:rPr>
          <w:u w:val="dotted"/>
        </w:rPr>
        <w:t xml:space="preserve">                                                         </w:t>
      </w:r>
    </w:p>
    <w:p w:rsidR="00FC2485" w:rsidRPr="00E33332" w:rsidRDefault="00FC2485">
      <w:r w:rsidRPr="00E33332">
        <w:t xml:space="preserve">                                                                                                              </w:t>
      </w:r>
      <w:r w:rsidRPr="00E33332">
        <w:rPr>
          <w:i/>
          <w:iCs/>
        </w:rPr>
        <w:t xml:space="preserve">  </w:t>
      </w:r>
    </w:p>
    <w:p w:rsidR="00FC2485" w:rsidRPr="00E33332" w:rsidRDefault="00FC2485">
      <w:r w:rsidRPr="00E33332">
        <w:t xml:space="preserve">   Вчене звання, науковий ступінь, посада:</w:t>
      </w:r>
      <w:r w:rsidRPr="00E33332">
        <w:rPr>
          <w:u w:val="dotted"/>
        </w:rPr>
        <w:t xml:space="preserve"> </w:t>
      </w:r>
      <w:r w:rsidR="0003143F" w:rsidRPr="00E33332">
        <w:rPr>
          <w:u w:val="dotted"/>
        </w:rPr>
        <w:t xml:space="preserve"> </w:t>
      </w:r>
      <w:r w:rsidR="00E33332" w:rsidRPr="00E33332">
        <w:rPr>
          <w:u w:val="dotted"/>
        </w:rPr>
        <w:t>доцен</w:t>
      </w:r>
      <w:r w:rsidR="00B67826">
        <w:rPr>
          <w:u w:val="dotted"/>
        </w:rPr>
        <w:t>т, кандидат технічних наук, доцент</w:t>
      </w:r>
      <w:r w:rsidR="00E33332" w:rsidRPr="00E33332">
        <w:rPr>
          <w:u w:val="dotted"/>
        </w:rPr>
        <w:t xml:space="preserve"> кафедри автоматизації технологічних процесів і виробництв</w:t>
      </w:r>
      <w:r w:rsidR="003113D8" w:rsidRPr="00E33332">
        <w:rPr>
          <w:u w:val="dotted"/>
        </w:rPr>
        <w:tab/>
      </w:r>
      <w:r w:rsidR="003113D8" w:rsidRPr="00E33332">
        <w:rPr>
          <w:u w:val="dotted"/>
        </w:rPr>
        <w:tab/>
      </w:r>
      <w:r w:rsidR="006D22C9" w:rsidRPr="00E33332">
        <w:rPr>
          <w:u w:val="dotted"/>
        </w:rPr>
        <w:t xml:space="preserve"> </w:t>
      </w:r>
      <w:r w:rsidRPr="00E33332">
        <w:rPr>
          <w:u w:val="dotted"/>
        </w:rPr>
        <w:t xml:space="preserve">                                                                                                       </w:t>
      </w:r>
    </w:p>
    <w:p w:rsidR="00FC2485" w:rsidRPr="00E33332" w:rsidRDefault="00FC2485"/>
    <w:p w:rsidR="0003143F" w:rsidRPr="00E33332" w:rsidRDefault="0003143F">
      <w:pPr>
        <w:rPr>
          <w:b/>
          <w:bCs/>
        </w:rPr>
      </w:pPr>
    </w:p>
    <w:p w:rsidR="00FC2485" w:rsidRPr="00E33332" w:rsidRDefault="00FC2485">
      <w:r w:rsidRPr="00E33332">
        <w:rPr>
          <w:b/>
          <w:bCs/>
        </w:rPr>
        <w:t>Ключові слова</w:t>
      </w:r>
    </w:p>
    <w:p w:rsidR="00FC2485" w:rsidRPr="00E33332" w:rsidRDefault="00FC2485">
      <w:bookmarkStart w:id="1" w:name="__DdeLink__14_1324680702"/>
      <w:r w:rsidRPr="00E33332">
        <w:t xml:space="preserve">   українською:</w:t>
      </w:r>
      <w:r w:rsidRPr="00E33332">
        <w:rPr>
          <w:u w:val="dotted"/>
        </w:rPr>
        <w:t xml:space="preserve">    </w:t>
      </w:r>
      <w:r w:rsidR="00CB0ABD" w:rsidRPr="00CB0ABD">
        <w:rPr>
          <w:u w:val="dotted"/>
        </w:rPr>
        <w:t>ефективність, котельне відділення, високовольтні насоси.</w:t>
      </w:r>
      <w:r w:rsidRPr="00E33332">
        <w:rPr>
          <w:u w:val="dotted"/>
        </w:rPr>
        <w:t xml:space="preserve">                                                                                                                                                   </w:t>
      </w:r>
    </w:p>
    <w:p w:rsidR="00FC2485" w:rsidRPr="00E33332" w:rsidRDefault="00FC2485">
      <w:r w:rsidRPr="00E33332">
        <w:t xml:space="preserve">                                                                                     </w:t>
      </w:r>
    </w:p>
    <w:p w:rsidR="00FC2485" w:rsidRPr="00E33332" w:rsidRDefault="00FC2485">
      <w:r w:rsidRPr="00E33332">
        <w:t xml:space="preserve">   англійською: </w:t>
      </w:r>
      <w:r w:rsidRPr="00E33332">
        <w:rPr>
          <w:u w:val="dotted"/>
        </w:rPr>
        <w:t xml:space="preserve">   </w:t>
      </w:r>
      <w:r w:rsidR="00CB0ABD" w:rsidRPr="00CB0ABD">
        <w:rPr>
          <w:u w:val="dotted"/>
          <w:lang w:val="en-US"/>
        </w:rPr>
        <w:t>efficiency, boiler room, high-voltage pumps.</w:t>
      </w:r>
      <w:r w:rsidRPr="00E33332">
        <w:rPr>
          <w:u w:val="dotted"/>
        </w:rPr>
        <w:t xml:space="preserve">                                                                                                                                                  </w:t>
      </w:r>
    </w:p>
    <w:p w:rsidR="00FC2485" w:rsidRPr="00E33332" w:rsidRDefault="00FC2485">
      <w:r w:rsidRPr="00E33332">
        <w:t xml:space="preserve">                                                                                     </w:t>
      </w:r>
    </w:p>
    <w:bookmarkEnd w:id="1"/>
    <w:p w:rsidR="00FC2485" w:rsidRPr="00E33332" w:rsidRDefault="00FC2485" w:rsidP="00CB0ABD">
      <w:pPr>
        <w:jc w:val="both"/>
        <w:rPr>
          <w:u w:val="dotted"/>
        </w:rPr>
      </w:pPr>
      <w:r w:rsidRPr="00E33332">
        <w:t xml:space="preserve">   українською:</w:t>
      </w:r>
      <w:r w:rsidRPr="00E33332">
        <w:rPr>
          <w:u w:val="dotted"/>
        </w:rPr>
        <w:t xml:space="preserve">  </w:t>
      </w:r>
      <w:r w:rsidR="00CB0ABD" w:rsidRPr="00CB0ABD">
        <w:rPr>
          <w:u w:val="dotted"/>
        </w:rPr>
        <w:t>У кваліфікаційній роботі проведені дослідження щодо забезпечення ефективності роботи обладнання підвищення надійності системи електропостачання котельного відділення ТЕЦ. Здійснено розрахунки потужності котельного відділення ТЕЦ  та побудована картограма електричних навантажень високовольтного та низьковольтного обладнання та  вибір кабелів живлення. Проведено вибір оптимальної потужності трансформаторів для забезпечення ефективної роботи електричного обладнання. Проведені техніко-економічні розрахунки ефективності роботи обладнання котельного відділення в залежності від режимів теплопостачання. Запропоновані математичні вирази щодо розрахунку необхідного моменту на валу мережевого насосу та напору води через потужність, яка споживається асинхронним двигуном. Здійснено вибір захисного обладнання на основі проведених розрахунків струмів короткого замикання на ланках до 1 кВ та вище 1000 В.</w:t>
      </w:r>
      <w:r w:rsidRPr="00E33332">
        <w:rPr>
          <w:u w:val="dotted"/>
        </w:rPr>
        <w:t xml:space="preserve">                                                                                                                                                  </w:t>
      </w:r>
    </w:p>
    <w:p w:rsidR="00342FA4" w:rsidRPr="00E33332" w:rsidRDefault="00342FA4"/>
    <w:p w:rsidR="00342FA4" w:rsidRPr="00FB4D8D" w:rsidRDefault="00FC2485" w:rsidP="00E91EB6">
      <w:pPr>
        <w:jc w:val="both"/>
        <w:rPr>
          <w:u w:val="dotted"/>
          <w:lang w:val="en-US"/>
        </w:rPr>
      </w:pPr>
      <w:r w:rsidRPr="00E33332">
        <w:t xml:space="preserve">англійською: </w:t>
      </w:r>
      <w:r w:rsidRPr="00E33332">
        <w:rPr>
          <w:u w:val="dotted"/>
        </w:rPr>
        <w:t xml:space="preserve"> </w:t>
      </w:r>
      <w:r w:rsidR="00CB0ABD" w:rsidRPr="00CB0ABD">
        <w:rPr>
          <w:u w:val="dotted"/>
          <w:lang w:val="en-US"/>
        </w:rPr>
        <w:t>In the qualification work, studies were carried out to ensure the efficiency of the equipment, increase the reliability of the power supply system of t</w:t>
      </w:r>
      <w:r w:rsidR="00CB0ABD">
        <w:rPr>
          <w:u w:val="dotted"/>
          <w:lang w:val="en-US"/>
        </w:rPr>
        <w:t>he boiler department of the CHP</w:t>
      </w:r>
      <w:r w:rsidR="00CB0ABD" w:rsidRPr="00CB0ABD">
        <w:rPr>
          <w:u w:val="dotted"/>
          <w:lang w:val="en-US"/>
        </w:rPr>
        <w:t>. Calculations of the power of the boiler department of the CHP were made, and a cartogram of electrical loads of high-voltage and low-voltage equipment and the selection of power cables were constructed. The optimal power of transformers was selected to ensure the efficient operation of electrical equipment. Technical and economic calculations of the efficiency of the boiler room equipment were carried out, depending on the heat supply modes. Mathematical expressions for the calculation of the required moment on the shaft of the mains pump and the water pressure due to the power consumed by the induction motor are proposed. The selection of protective equipment was made on the basis of calculations of short-circuit currents on links up to 1 kV and above 1000 V.</w:t>
      </w:r>
      <w:r w:rsidR="0088567A">
        <w:rPr>
          <w:u w:val="dotted"/>
        </w:rPr>
        <w:tab/>
      </w:r>
      <w:r w:rsidR="0088567A">
        <w:rPr>
          <w:u w:val="dotted"/>
        </w:rPr>
        <w:tab/>
      </w:r>
      <w:r w:rsidR="0088567A">
        <w:rPr>
          <w:u w:val="dotted"/>
        </w:rPr>
        <w:tab/>
      </w:r>
      <w:r w:rsidR="00E91EB6">
        <w:rPr>
          <w:u w:val="dotted"/>
        </w:rPr>
        <w:t xml:space="preserve">                      </w:t>
      </w:r>
    </w:p>
    <w:sectPr w:rsidR="00342FA4" w:rsidRPr="00FB4D8D">
      <w:pgSz w:w="11906" w:h="16838"/>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iberation Sans">
    <w:charset w:val="CC"/>
    <w:family w:val="swiss"/>
    <w:pitch w:val="variable"/>
    <w:sig w:usb0="E0001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F0E"/>
    <w:rsid w:val="0003143F"/>
    <w:rsid w:val="000B3800"/>
    <w:rsid w:val="000B4AFA"/>
    <w:rsid w:val="000F7A14"/>
    <w:rsid w:val="00102A70"/>
    <w:rsid w:val="001C39E9"/>
    <w:rsid w:val="001D4AB9"/>
    <w:rsid w:val="003113D8"/>
    <w:rsid w:val="00342FA4"/>
    <w:rsid w:val="003637E3"/>
    <w:rsid w:val="003A4286"/>
    <w:rsid w:val="00444EFA"/>
    <w:rsid w:val="00573EB1"/>
    <w:rsid w:val="006352DF"/>
    <w:rsid w:val="006D22C9"/>
    <w:rsid w:val="00756555"/>
    <w:rsid w:val="007D7ED0"/>
    <w:rsid w:val="008802FE"/>
    <w:rsid w:val="0088567A"/>
    <w:rsid w:val="009B2F0E"/>
    <w:rsid w:val="009D7039"/>
    <w:rsid w:val="00A77D17"/>
    <w:rsid w:val="00AE5E68"/>
    <w:rsid w:val="00AF4683"/>
    <w:rsid w:val="00B67826"/>
    <w:rsid w:val="00B9422B"/>
    <w:rsid w:val="00BA75B5"/>
    <w:rsid w:val="00BC79F0"/>
    <w:rsid w:val="00BE35C2"/>
    <w:rsid w:val="00C25F29"/>
    <w:rsid w:val="00CA0F1E"/>
    <w:rsid w:val="00CB0ABD"/>
    <w:rsid w:val="00CB4622"/>
    <w:rsid w:val="00D23D3C"/>
    <w:rsid w:val="00D93DF2"/>
    <w:rsid w:val="00D95831"/>
    <w:rsid w:val="00DA19A9"/>
    <w:rsid w:val="00DF67CF"/>
    <w:rsid w:val="00E01856"/>
    <w:rsid w:val="00E33332"/>
    <w:rsid w:val="00E91EB6"/>
    <w:rsid w:val="00F16920"/>
    <w:rsid w:val="00FB4D8D"/>
    <w:rsid w:val="00FC2485"/>
    <w:rsid w:val="00FE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78FAD7"/>
  <w15:docId w15:val="{63D4A372-D38B-4942-B6E3-1A21C8CF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Liberation Serif" w:eastAsia="Arial Unicode MS" w:hAnsi="Liberation Serif" w:cs="Arial Unicode MS"/>
      <w:kern w:val="1"/>
      <w:sz w:val="24"/>
      <w:szCs w:val="24"/>
      <w:lang w:val="uk-UA" w:eastAsia="zh-CN" w:bidi="hi-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pPr>
      <w:keepNext/>
      <w:spacing w:before="240" w:after="120"/>
    </w:pPr>
    <w:rPr>
      <w:rFonts w:ascii="Liberation Sans"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Покажчик"/>
    <w:basedOn w:val="a"/>
    <w:pPr>
      <w:suppressLineNumbers/>
    </w:pPr>
  </w:style>
  <w:style w:type="paragraph" w:customStyle="1" w:styleId="a8">
    <w:name w:val="Вміст таблиці"/>
    <w:basedOn w:val="a"/>
    <w:pPr>
      <w:suppressLineNumbers/>
    </w:pPr>
  </w:style>
  <w:style w:type="paragraph" w:customStyle="1" w:styleId="a9">
    <w:name w:val="Заголовок таблиці"/>
    <w:basedOn w:val="a8"/>
    <w:pPr>
      <w:jc w:val="center"/>
    </w:pPr>
    <w:rPr>
      <w:b/>
      <w:bCs/>
    </w:rPr>
  </w:style>
  <w:style w:type="paragraph" w:styleId="2">
    <w:name w:val="Body Text Indent 2"/>
    <w:basedOn w:val="a"/>
    <w:link w:val="20"/>
    <w:rsid w:val="00F16920"/>
    <w:pPr>
      <w:widowControl/>
      <w:suppressAutoHyphens w:val="0"/>
      <w:spacing w:after="120" w:line="480" w:lineRule="auto"/>
      <w:ind w:left="283"/>
    </w:pPr>
    <w:rPr>
      <w:rFonts w:ascii="Times New Roman" w:eastAsia="Times New Roman" w:hAnsi="Times New Roman" w:cs="Times New Roman"/>
      <w:kern w:val="0"/>
      <w:sz w:val="28"/>
      <w:szCs w:val="20"/>
      <w:lang w:val="ru-RU" w:eastAsia="ru-RU" w:bidi="ar-SA"/>
    </w:rPr>
  </w:style>
  <w:style w:type="character" w:customStyle="1" w:styleId="20">
    <w:name w:val="Основний текст з відступом 2 Знак"/>
    <w:basedOn w:val="a0"/>
    <w:link w:val="2"/>
    <w:rsid w:val="00F16920"/>
    <w:rPr>
      <w:sz w:val="28"/>
    </w:rPr>
  </w:style>
  <w:style w:type="paragraph" w:styleId="aa">
    <w:name w:val="Title"/>
    <w:basedOn w:val="a"/>
    <w:next w:val="a"/>
    <w:link w:val="ab"/>
    <w:qFormat/>
    <w:rsid w:val="00342FA4"/>
    <w:pPr>
      <w:contextualSpacing/>
    </w:pPr>
    <w:rPr>
      <w:rFonts w:asciiTheme="majorHAnsi" w:eastAsiaTheme="majorEastAsia" w:hAnsiTheme="majorHAnsi" w:cs="Mangal"/>
      <w:spacing w:val="-10"/>
      <w:kern w:val="28"/>
      <w:sz w:val="56"/>
      <w:szCs w:val="50"/>
    </w:rPr>
  </w:style>
  <w:style w:type="character" w:customStyle="1" w:styleId="ab">
    <w:name w:val="Назва Знак"/>
    <w:basedOn w:val="a0"/>
    <w:link w:val="aa"/>
    <w:rsid w:val="00342FA4"/>
    <w:rPr>
      <w:rFonts w:asciiTheme="majorHAnsi" w:eastAsiaTheme="majorEastAsia" w:hAnsiTheme="majorHAnsi" w:cs="Mangal"/>
      <w:spacing w:val="-10"/>
      <w:kern w:val="28"/>
      <w:sz w:val="56"/>
      <w:szCs w:val="50"/>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5104</Words>
  <Characters>2910</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TNTU</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User</cp:lastModifiedBy>
  <cp:revision>3</cp:revision>
  <cp:lastPrinted>2020-12-11T08:46:00Z</cp:lastPrinted>
  <dcterms:created xsi:type="dcterms:W3CDTF">2022-12-15T12:13:00Z</dcterms:created>
  <dcterms:modified xsi:type="dcterms:W3CDTF">2022-12-16T06:27:00Z</dcterms:modified>
</cp:coreProperties>
</file>