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286" w:rsidRPr="00E926CA" w:rsidRDefault="003A4286">
      <w:pPr>
        <w:jc w:val="right"/>
        <w:rPr>
          <w:rFonts w:ascii="Times New Roman" w:hAnsi="Times New Roman" w:cs="Times New Roman"/>
          <w:b/>
        </w:rPr>
      </w:pPr>
      <w:r w:rsidRPr="00E926CA">
        <w:rPr>
          <w:rFonts w:ascii="Times New Roman" w:hAnsi="Times New Roman" w:cs="Times New Roman"/>
          <w:b/>
        </w:rPr>
        <w:t>Додаток</w:t>
      </w:r>
      <w:r w:rsidR="000B3800" w:rsidRPr="00E926CA">
        <w:rPr>
          <w:rFonts w:ascii="Times New Roman" w:hAnsi="Times New Roman" w:cs="Times New Roman"/>
          <w:b/>
        </w:rPr>
        <w:t xml:space="preserve"> </w:t>
      </w:r>
      <w:r w:rsidRPr="00E926CA">
        <w:rPr>
          <w:rFonts w:ascii="Times New Roman" w:hAnsi="Times New Roman" w:cs="Times New Roman"/>
          <w:b/>
        </w:rPr>
        <w:t>1</w:t>
      </w:r>
    </w:p>
    <w:p w:rsidR="00FC2485" w:rsidRPr="00E926CA" w:rsidRDefault="00FC2485">
      <w:pPr>
        <w:jc w:val="right"/>
        <w:rPr>
          <w:rFonts w:ascii="Times New Roman" w:hAnsi="Times New Roman" w:cs="Times New Roman"/>
        </w:rPr>
      </w:pPr>
      <w:r w:rsidRPr="00E926CA">
        <w:rPr>
          <w:rFonts w:ascii="Times New Roman" w:hAnsi="Times New Roman" w:cs="Times New Roman"/>
          <w:sz w:val="17"/>
        </w:rPr>
        <w:t>Форма відомостей про авторів матеріалу та описова інформація для видань ТНТУ</w:t>
      </w:r>
    </w:p>
    <w:p w:rsidR="00E74E01" w:rsidRPr="00E74E01" w:rsidRDefault="00E74E01">
      <w:pPr>
        <w:jc w:val="center"/>
        <w:rPr>
          <w:b/>
          <w:bCs/>
          <w:sz w:val="20"/>
          <w:szCs w:val="20"/>
        </w:rPr>
      </w:pPr>
    </w:p>
    <w:p w:rsidR="00FC2485" w:rsidRPr="001F21F7" w:rsidRDefault="00FC2485">
      <w:pPr>
        <w:jc w:val="center"/>
        <w:rPr>
          <w:i/>
          <w:iCs/>
          <w:sz w:val="28"/>
          <w:szCs w:val="28"/>
        </w:rPr>
      </w:pPr>
      <w:r w:rsidRPr="001F21F7">
        <w:rPr>
          <w:b/>
          <w:bCs/>
          <w:sz w:val="36"/>
          <w:szCs w:val="36"/>
        </w:rPr>
        <w:t>Авторська довідка</w:t>
      </w:r>
    </w:p>
    <w:p w:rsidR="00FC2485" w:rsidRPr="001F21F7" w:rsidRDefault="00FC2485">
      <w:pPr>
        <w:jc w:val="center"/>
        <w:rPr>
          <w:b/>
          <w:bCs/>
          <w:sz w:val="36"/>
          <w:szCs w:val="36"/>
        </w:rPr>
      </w:pPr>
      <w:r w:rsidRPr="001F21F7">
        <w:rPr>
          <w:i/>
          <w:iCs/>
          <w:sz w:val="28"/>
          <w:szCs w:val="28"/>
        </w:rPr>
        <w:t>(</w:t>
      </w:r>
      <w:r w:rsidR="00112DA6" w:rsidRPr="001F21F7">
        <w:rPr>
          <w:i/>
          <w:iCs/>
          <w:sz w:val="28"/>
          <w:szCs w:val="28"/>
        </w:rPr>
        <w:t>кваліфікаційної</w:t>
      </w:r>
      <w:r w:rsidR="008802FE" w:rsidRPr="001F21F7">
        <w:rPr>
          <w:i/>
          <w:iCs/>
          <w:sz w:val="28"/>
          <w:szCs w:val="28"/>
        </w:rPr>
        <w:t xml:space="preserve"> роботи </w:t>
      </w:r>
      <w:r w:rsidR="002D556D" w:rsidRPr="001F21F7">
        <w:rPr>
          <w:i/>
          <w:iCs/>
          <w:sz w:val="28"/>
          <w:szCs w:val="28"/>
        </w:rPr>
        <w:t>бакалавра</w:t>
      </w:r>
      <w:r w:rsidRPr="001F21F7">
        <w:rPr>
          <w:i/>
          <w:iCs/>
          <w:sz w:val="28"/>
          <w:szCs w:val="28"/>
        </w:rPr>
        <w:t>)</w:t>
      </w:r>
    </w:p>
    <w:p w:rsidR="00FC2485" w:rsidRPr="001F21F7" w:rsidRDefault="00FC2485">
      <w:pPr>
        <w:jc w:val="center"/>
        <w:rPr>
          <w:b/>
          <w:bCs/>
        </w:rPr>
      </w:pPr>
    </w:p>
    <w:p w:rsidR="00294DB6" w:rsidRDefault="00FC2485" w:rsidP="00294DB6">
      <w:pPr>
        <w:rPr>
          <w:u w:val="dotted"/>
        </w:rPr>
      </w:pPr>
      <w:r w:rsidRPr="001F21F7">
        <w:rPr>
          <w:b/>
          <w:bCs/>
        </w:rPr>
        <w:t xml:space="preserve">Назва </w:t>
      </w:r>
      <w:r w:rsidR="002D556D" w:rsidRPr="001F21F7">
        <w:rPr>
          <w:b/>
          <w:bCs/>
        </w:rPr>
        <w:t>кваліфікаційної</w:t>
      </w:r>
      <w:r w:rsidRPr="001F21F7">
        <w:rPr>
          <w:b/>
          <w:bCs/>
        </w:rPr>
        <w:t xml:space="preserve"> роботи </w:t>
      </w:r>
      <w:r w:rsidR="002D556D" w:rsidRPr="001F21F7">
        <w:rPr>
          <w:b/>
          <w:bCs/>
        </w:rPr>
        <w:t>бакалавра</w:t>
      </w:r>
      <w:r w:rsidR="002639B7" w:rsidRPr="001F21F7">
        <w:rPr>
          <w:szCs w:val="28"/>
        </w:rPr>
        <w:t xml:space="preserve"> </w:t>
      </w:r>
      <w:r w:rsidR="002639B7" w:rsidRPr="001F21F7">
        <w:rPr>
          <w:u w:val="dotted"/>
        </w:rPr>
        <w:t xml:space="preserve">          </w:t>
      </w:r>
      <w:r w:rsidR="002E614D" w:rsidRPr="002E614D">
        <w:rPr>
          <w:rStyle w:val="fontstyle01"/>
          <w:rFonts w:ascii="Times New Roman" w:hAnsi="Times New Roman" w:cs="Times New Roman" w:hint="default"/>
          <w:i/>
          <w:sz w:val="24"/>
          <w:szCs w:val="24"/>
        </w:rPr>
        <w:t xml:space="preserve">Програмна реалізація криптографічного протоколу </w:t>
      </w:r>
    </w:p>
    <w:p w:rsidR="00995FB3" w:rsidRPr="008028B8" w:rsidRDefault="002E614D" w:rsidP="00294DB6">
      <w:pPr>
        <w:rPr>
          <w:i/>
        </w:rPr>
      </w:pPr>
      <w:r w:rsidRPr="008028B8">
        <w:rPr>
          <w:i/>
          <w:u w:val="dotted"/>
        </w:rPr>
        <w:t xml:space="preserve">         </w:t>
      </w:r>
      <w:r w:rsidRPr="001F21F7">
        <w:rPr>
          <w:u w:val="dotted"/>
        </w:rPr>
        <w:t xml:space="preserve">        </w:t>
      </w:r>
      <w:r w:rsidRPr="008028B8">
        <w:rPr>
          <w:i/>
          <w:u w:val="dotted"/>
        </w:rPr>
        <w:t xml:space="preserve">                          </w:t>
      </w:r>
      <w:r w:rsidRPr="001F21F7">
        <w:rPr>
          <w:u w:val="dotted"/>
        </w:rPr>
        <w:t xml:space="preserve">        </w:t>
      </w:r>
      <w:r w:rsidRPr="008028B8">
        <w:rPr>
          <w:i/>
          <w:u w:val="dotted"/>
        </w:rPr>
        <w:t xml:space="preserve">                          </w:t>
      </w:r>
      <w:r w:rsidRPr="001F21F7">
        <w:rPr>
          <w:u w:val="dotted"/>
        </w:rPr>
        <w:t xml:space="preserve">        </w:t>
      </w:r>
      <w:r w:rsidRPr="008028B8">
        <w:rPr>
          <w:i/>
          <w:u w:val="dotted"/>
        </w:rPr>
        <w:t xml:space="preserve">                                  </w:t>
      </w:r>
      <w:r w:rsidRPr="002E614D">
        <w:rPr>
          <w:rStyle w:val="fontstyle01"/>
          <w:rFonts w:ascii="Times New Roman" w:hAnsi="Times New Roman" w:cs="Times New Roman" w:hint="default"/>
          <w:i/>
          <w:sz w:val="24"/>
          <w:szCs w:val="24"/>
        </w:rPr>
        <w:t xml:space="preserve"> підкидання «чесної» монети</w:t>
      </w:r>
      <w:r>
        <w:rPr>
          <w:rStyle w:val="fontstyle01"/>
          <w:rFonts w:ascii="Times New Roman" w:hAnsi="Times New Roman" w:cs="Times New Roman" w:hint="default"/>
          <w:i/>
          <w:sz w:val="24"/>
          <w:szCs w:val="24"/>
          <w:lang w:val="en-US"/>
        </w:rPr>
        <w:t xml:space="preserve"> </w:t>
      </w:r>
      <w:r w:rsidRPr="008028B8">
        <w:rPr>
          <w:u w:val="dotted"/>
        </w:rPr>
        <w:t xml:space="preserve"> </w:t>
      </w:r>
      <w:r w:rsidRPr="001F21F7">
        <w:rPr>
          <w:u w:val="dotted"/>
        </w:rPr>
        <w:t xml:space="preserve">     </w:t>
      </w:r>
      <w:r w:rsidR="00294DB6" w:rsidRPr="008028B8">
        <w:rPr>
          <w:i/>
          <w:u w:val="dotted"/>
        </w:rPr>
        <w:t xml:space="preserve">        </w:t>
      </w:r>
      <w:r w:rsidR="003C3E72" w:rsidRPr="008028B8">
        <w:rPr>
          <w:i/>
          <w:u w:val="dotted"/>
        </w:rPr>
        <w:t xml:space="preserve"> </w:t>
      </w:r>
    </w:p>
    <w:p w:rsidR="00FC2485" w:rsidRPr="001F21F7" w:rsidRDefault="004E3B18" w:rsidP="00205D58">
      <w:pPr>
        <w:jc w:val="center"/>
      </w:pPr>
      <w:r w:rsidRPr="0062797C">
        <w:rPr>
          <w:i/>
          <w:iCs/>
          <w:vertAlign w:val="superscript"/>
        </w:rPr>
        <w:t xml:space="preserve">                                          </w:t>
      </w:r>
      <w:r w:rsidR="00FC2485" w:rsidRPr="001F21F7">
        <w:rPr>
          <w:i/>
          <w:iCs/>
          <w:vertAlign w:val="superscript"/>
        </w:rPr>
        <w:t>назви записувати нижнім регістром (як у реченні)</w:t>
      </w:r>
    </w:p>
    <w:p w:rsidR="00924E0A" w:rsidRPr="001F21F7" w:rsidRDefault="00FC2485" w:rsidP="00A62734">
      <w:pPr>
        <w:rPr>
          <w:u w:val="dotted"/>
        </w:rPr>
      </w:pPr>
      <w:r w:rsidRPr="001F21F7">
        <w:rPr>
          <w:b/>
        </w:rPr>
        <w:t>Назва (англ.):</w:t>
      </w:r>
      <w:r w:rsidR="00094220" w:rsidRPr="001F21F7">
        <w:rPr>
          <w:u w:val="dotted"/>
        </w:rPr>
        <w:t xml:space="preserve">  </w:t>
      </w:r>
      <w:r w:rsidR="002E614D">
        <w:rPr>
          <w:u w:val="dotted"/>
        </w:rPr>
        <w:t xml:space="preserve">   </w:t>
      </w:r>
      <w:r w:rsidR="00294DB6" w:rsidRPr="001F21F7">
        <w:rPr>
          <w:u w:val="dotted"/>
        </w:rPr>
        <w:t xml:space="preserve">  </w:t>
      </w:r>
      <w:r w:rsidR="00294DB6">
        <w:rPr>
          <w:u w:val="dotted"/>
        </w:rPr>
        <w:t xml:space="preserve">  </w:t>
      </w:r>
      <w:r w:rsidR="00FB5132" w:rsidRPr="001F21F7">
        <w:rPr>
          <w:u w:val="dotted"/>
        </w:rPr>
        <w:t xml:space="preserve">   </w:t>
      </w:r>
      <w:r w:rsidR="00A62734" w:rsidRPr="001F21F7">
        <w:rPr>
          <w:u w:val="dotted"/>
        </w:rPr>
        <w:t xml:space="preserve"> </w:t>
      </w:r>
      <w:proofErr w:type="spellStart"/>
      <w:r w:rsidR="002E614D" w:rsidRPr="002E614D">
        <w:rPr>
          <w:rFonts w:ascii="Times New Roman" w:hAnsi="Times New Roman" w:cs="Times New Roman"/>
          <w:i/>
        </w:rPr>
        <w:t>Software</w:t>
      </w:r>
      <w:proofErr w:type="spellEnd"/>
      <w:r w:rsidR="002E614D" w:rsidRPr="002E614D">
        <w:rPr>
          <w:rFonts w:ascii="Times New Roman" w:hAnsi="Times New Roman" w:cs="Times New Roman"/>
          <w:i/>
        </w:rPr>
        <w:t xml:space="preserve"> </w:t>
      </w:r>
      <w:proofErr w:type="spellStart"/>
      <w:r w:rsidR="002E614D" w:rsidRPr="002E614D">
        <w:rPr>
          <w:rFonts w:ascii="Times New Roman" w:hAnsi="Times New Roman" w:cs="Times New Roman"/>
          <w:i/>
        </w:rPr>
        <w:t>Implementation</w:t>
      </w:r>
      <w:proofErr w:type="spellEnd"/>
      <w:r w:rsidR="002E614D" w:rsidRPr="002E614D">
        <w:rPr>
          <w:rFonts w:ascii="Times New Roman" w:hAnsi="Times New Roman" w:cs="Times New Roman"/>
          <w:i/>
        </w:rPr>
        <w:t xml:space="preserve"> </w:t>
      </w:r>
      <w:proofErr w:type="spellStart"/>
      <w:r w:rsidR="002E614D" w:rsidRPr="002E614D">
        <w:rPr>
          <w:rFonts w:ascii="Times New Roman" w:hAnsi="Times New Roman" w:cs="Times New Roman"/>
          <w:i/>
        </w:rPr>
        <w:t>of</w:t>
      </w:r>
      <w:proofErr w:type="spellEnd"/>
      <w:r w:rsidR="002E614D" w:rsidRPr="002E614D">
        <w:rPr>
          <w:rFonts w:ascii="Times New Roman" w:hAnsi="Times New Roman" w:cs="Times New Roman"/>
          <w:i/>
        </w:rPr>
        <w:t xml:space="preserve"> a </w:t>
      </w:r>
      <w:proofErr w:type="spellStart"/>
      <w:r w:rsidR="002E614D" w:rsidRPr="002E614D">
        <w:rPr>
          <w:rFonts w:ascii="Times New Roman" w:hAnsi="Times New Roman" w:cs="Times New Roman"/>
          <w:i/>
        </w:rPr>
        <w:t>Cryptographic</w:t>
      </w:r>
      <w:proofErr w:type="spellEnd"/>
      <w:r w:rsidR="002E614D" w:rsidRPr="002E614D">
        <w:rPr>
          <w:rFonts w:ascii="Times New Roman" w:hAnsi="Times New Roman" w:cs="Times New Roman"/>
          <w:i/>
        </w:rPr>
        <w:t xml:space="preserve"> </w:t>
      </w:r>
      <w:proofErr w:type="spellStart"/>
      <w:r w:rsidR="002E614D" w:rsidRPr="002E614D">
        <w:rPr>
          <w:rFonts w:ascii="Times New Roman" w:hAnsi="Times New Roman" w:cs="Times New Roman"/>
          <w:i/>
        </w:rPr>
        <w:t>Protocol</w:t>
      </w:r>
      <w:proofErr w:type="spellEnd"/>
      <w:r w:rsidR="002E614D" w:rsidRPr="002E614D">
        <w:rPr>
          <w:rFonts w:ascii="Times New Roman" w:hAnsi="Times New Roman" w:cs="Times New Roman"/>
          <w:i/>
        </w:rPr>
        <w:t xml:space="preserve"> </w:t>
      </w:r>
      <w:proofErr w:type="spellStart"/>
      <w:r w:rsidR="002E614D" w:rsidRPr="002E614D">
        <w:rPr>
          <w:rFonts w:ascii="Times New Roman" w:hAnsi="Times New Roman" w:cs="Times New Roman"/>
          <w:i/>
        </w:rPr>
        <w:t>of</w:t>
      </w:r>
      <w:proofErr w:type="spellEnd"/>
      <w:r w:rsidR="002E614D" w:rsidRPr="002E614D">
        <w:rPr>
          <w:rFonts w:ascii="Times New Roman" w:hAnsi="Times New Roman" w:cs="Times New Roman"/>
          <w:i/>
        </w:rPr>
        <w:t xml:space="preserve"> </w:t>
      </w:r>
      <w:proofErr w:type="spellStart"/>
      <w:r w:rsidR="002E614D" w:rsidRPr="002E614D">
        <w:rPr>
          <w:rFonts w:ascii="Times New Roman" w:hAnsi="Times New Roman" w:cs="Times New Roman"/>
          <w:i/>
        </w:rPr>
        <w:t>“Fair”</w:t>
      </w:r>
      <w:proofErr w:type="spellEnd"/>
      <w:r w:rsidR="002E614D" w:rsidRPr="00BE55DE">
        <w:rPr>
          <w:sz w:val="28"/>
          <w:szCs w:val="28"/>
        </w:rPr>
        <w:t xml:space="preserve"> </w:t>
      </w:r>
      <w:proofErr w:type="spellStart"/>
      <w:r w:rsidR="002E614D" w:rsidRPr="002E614D">
        <w:rPr>
          <w:rFonts w:ascii="Times New Roman" w:hAnsi="Times New Roman" w:cs="Times New Roman"/>
          <w:i/>
        </w:rPr>
        <w:t>Coin</w:t>
      </w:r>
      <w:proofErr w:type="spellEnd"/>
      <w:r w:rsidR="002E614D" w:rsidRPr="002E614D">
        <w:rPr>
          <w:rFonts w:ascii="Times New Roman" w:hAnsi="Times New Roman" w:cs="Times New Roman"/>
          <w:i/>
        </w:rPr>
        <w:t xml:space="preserve"> </w:t>
      </w:r>
      <w:proofErr w:type="spellStart"/>
      <w:r w:rsidR="002E614D" w:rsidRPr="002E614D">
        <w:rPr>
          <w:rFonts w:ascii="Times New Roman" w:hAnsi="Times New Roman" w:cs="Times New Roman"/>
          <w:i/>
        </w:rPr>
        <w:t>Flipping</w:t>
      </w:r>
      <w:proofErr w:type="spellEnd"/>
      <w:r w:rsidR="00F76D0F" w:rsidRPr="002E614D">
        <w:rPr>
          <w:rFonts w:ascii="Times New Roman" w:hAnsi="Times New Roman" w:cs="Times New Roman"/>
          <w:i/>
        </w:rPr>
        <w:t xml:space="preserve"> </w:t>
      </w:r>
      <w:r w:rsidR="00F76D0F" w:rsidRPr="001F21F7">
        <w:rPr>
          <w:i/>
        </w:rPr>
        <w:t xml:space="preserve"> </w:t>
      </w:r>
      <w:r w:rsidR="00F76D0F" w:rsidRPr="001F21F7">
        <w:rPr>
          <w:u w:val="dotted"/>
        </w:rPr>
        <w:t xml:space="preserve">      </w:t>
      </w:r>
      <w:r w:rsidR="00294DB6" w:rsidRPr="001F21F7">
        <w:rPr>
          <w:u w:val="dotted"/>
        </w:rPr>
        <w:t xml:space="preserve">                                </w:t>
      </w:r>
      <w:r w:rsidR="00F76D0F" w:rsidRPr="001F21F7">
        <w:rPr>
          <w:u w:val="dotted"/>
        </w:rPr>
        <w:t xml:space="preserve">  </w:t>
      </w:r>
    </w:p>
    <w:p w:rsidR="00FC2485" w:rsidRPr="0062797C" w:rsidRDefault="00FC2485">
      <w:pPr>
        <w:rPr>
          <w:i/>
          <w:iCs/>
          <w:vertAlign w:val="superscript"/>
        </w:rPr>
      </w:pPr>
      <w:r w:rsidRPr="001F21F7">
        <w:t xml:space="preserve">                                                                       </w:t>
      </w:r>
      <w:r w:rsidRPr="001F21F7">
        <w:rPr>
          <w:i/>
          <w:iCs/>
          <w:vertAlign w:val="superscript"/>
        </w:rPr>
        <w:t xml:space="preserve"> переклад англійською</w:t>
      </w:r>
    </w:p>
    <w:p w:rsidR="00FC2485" w:rsidRPr="001F21F7" w:rsidRDefault="008802FE">
      <w:r w:rsidRPr="001F21F7">
        <w:rPr>
          <w:b/>
          <w:bCs/>
        </w:rPr>
        <w:t>Освітній</w:t>
      </w:r>
      <w:r w:rsidR="00FC2485" w:rsidRPr="001F21F7">
        <w:rPr>
          <w:b/>
          <w:bCs/>
        </w:rPr>
        <w:t xml:space="preserve"> ступінь</w:t>
      </w:r>
      <w:r w:rsidR="009B2F0E" w:rsidRPr="0062797C">
        <w:rPr>
          <w:b/>
          <w:bCs/>
        </w:rPr>
        <w:t xml:space="preserve"> </w:t>
      </w:r>
      <w:r w:rsidR="00FC2485" w:rsidRPr="001F21F7">
        <w:rPr>
          <w:b/>
          <w:bCs/>
        </w:rPr>
        <w:t xml:space="preserve">: </w:t>
      </w:r>
      <w:r w:rsidR="00FC2485" w:rsidRPr="001F21F7">
        <w:rPr>
          <w:b/>
          <w:bCs/>
          <w:u w:val="dotted"/>
        </w:rPr>
        <w:t xml:space="preserve">                             </w:t>
      </w:r>
      <w:r w:rsidR="00085321" w:rsidRPr="001F21F7">
        <w:rPr>
          <w:b/>
          <w:bCs/>
          <w:u w:val="dotted"/>
        </w:rPr>
        <w:tab/>
      </w:r>
      <w:r w:rsidR="00085321" w:rsidRPr="001F21F7">
        <w:rPr>
          <w:b/>
          <w:bCs/>
          <w:u w:val="dotted"/>
        </w:rPr>
        <w:tab/>
      </w:r>
      <w:r w:rsidR="00085321" w:rsidRPr="001F21F7">
        <w:rPr>
          <w:bCs/>
          <w:u w:val="dotted"/>
        </w:rPr>
        <w:tab/>
      </w:r>
      <w:r w:rsidR="006F488E" w:rsidRPr="001F21F7">
        <w:rPr>
          <w:bCs/>
          <w:u w:val="dotted"/>
        </w:rPr>
        <w:t>бакалавр</w:t>
      </w:r>
      <w:r w:rsidR="00FC2485" w:rsidRPr="001F21F7">
        <w:rPr>
          <w:bCs/>
          <w:u w:val="dotted"/>
        </w:rPr>
        <w:t xml:space="preserve">   </w:t>
      </w:r>
      <w:r w:rsidR="00085321" w:rsidRPr="001F21F7">
        <w:rPr>
          <w:bCs/>
          <w:u w:val="dotted"/>
        </w:rPr>
        <w:t xml:space="preserve">           </w:t>
      </w:r>
      <w:r w:rsidR="00FC2485" w:rsidRPr="001F21F7">
        <w:rPr>
          <w:bCs/>
          <w:u w:val="dotted"/>
        </w:rPr>
        <w:t xml:space="preserve">                                            </w:t>
      </w:r>
      <w:r w:rsidR="00B474A5" w:rsidRPr="0062797C">
        <w:rPr>
          <w:bCs/>
          <w:u w:val="dotted"/>
        </w:rPr>
        <w:t xml:space="preserve">    </w:t>
      </w:r>
      <w:r w:rsidR="00FC2485" w:rsidRPr="001F21F7">
        <w:rPr>
          <w:bCs/>
          <w:u w:val="dotted"/>
        </w:rPr>
        <w:t xml:space="preserve">         </w:t>
      </w:r>
      <w:r w:rsidR="00FC2485" w:rsidRPr="001F21F7">
        <w:rPr>
          <w:bCs/>
        </w:rPr>
        <w:tab/>
      </w:r>
      <w:r w:rsidR="00FC2485" w:rsidRPr="001F21F7">
        <w:t xml:space="preserve"> </w:t>
      </w:r>
      <w:r w:rsidR="00FC2485" w:rsidRPr="001F21F7">
        <w:tab/>
      </w:r>
    </w:p>
    <w:p w:rsidR="00FC2485" w:rsidRPr="001F21F7" w:rsidRDefault="00FC2485">
      <w:r w:rsidRPr="001F21F7">
        <w:rPr>
          <w:b/>
          <w:bCs/>
        </w:rPr>
        <w:t>Шифр та назва спеціальності:</w:t>
      </w:r>
      <w:r w:rsidRPr="001F21F7">
        <w:rPr>
          <w:bCs/>
        </w:rPr>
        <w:t xml:space="preserve"> </w:t>
      </w:r>
      <w:r w:rsidRPr="001F21F7">
        <w:rPr>
          <w:bCs/>
          <w:u w:val="dotted"/>
        </w:rPr>
        <w:t xml:space="preserve"> </w:t>
      </w:r>
      <w:r w:rsidR="008A59BA" w:rsidRPr="001F21F7">
        <w:rPr>
          <w:bCs/>
          <w:u w:val="dotted"/>
        </w:rPr>
        <w:tab/>
      </w:r>
      <w:r w:rsidR="008A59BA" w:rsidRPr="001F21F7">
        <w:rPr>
          <w:bCs/>
          <w:u w:val="dotted"/>
        </w:rPr>
        <w:tab/>
      </w:r>
      <w:r w:rsidR="00AD5C42" w:rsidRPr="001F21F7">
        <w:rPr>
          <w:bCs/>
          <w:u w:val="dotted"/>
        </w:rPr>
        <w:t>12</w:t>
      </w:r>
      <w:r w:rsidR="00914856" w:rsidRPr="001F21F7">
        <w:rPr>
          <w:bCs/>
          <w:u w:val="dotted"/>
        </w:rPr>
        <w:t>5</w:t>
      </w:r>
      <w:r w:rsidR="00BD050F" w:rsidRPr="001F21F7">
        <w:rPr>
          <w:bCs/>
          <w:u w:val="dotted"/>
        </w:rPr>
        <w:t xml:space="preserve"> «</w:t>
      </w:r>
      <w:proofErr w:type="spellStart"/>
      <w:r w:rsidR="00914856" w:rsidRPr="001F21F7">
        <w:rPr>
          <w:bCs/>
          <w:u w:val="dotted"/>
        </w:rPr>
        <w:t>Кібербезпека</w:t>
      </w:r>
      <w:proofErr w:type="spellEnd"/>
      <w:r w:rsidR="00BD050F" w:rsidRPr="001F21F7">
        <w:rPr>
          <w:bCs/>
          <w:u w:val="dotted"/>
        </w:rPr>
        <w:t>»</w:t>
      </w:r>
      <w:r w:rsidR="004C58AF" w:rsidRPr="001F21F7">
        <w:rPr>
          <w:bCs/>
          <w:u w:val="dotted"/>
        </w:rPr>
        <w:t xml:space="preserve">       </w:t>
      </w:r>
      <w:r w:rsidR="008A59BA" w:rsidRPr="001F21F7">
        <w:rPr>
          <w:bCs/>
          <w:u w:val="dotted"/>
        </w:rPr>
        <w:t xml:space="preserve">          </w:t>
      </w:r>
      <w:r w:rsidRPr="001F21F7">
        <w:rPr>
          <w:bCs/>
          <w:u w:val="dotted"/>
        </w:rPr>
        <w:t xml:space="preserve"> </w:t>
      </w:r>
      <w:r w:rsidR="000A6B94" w:rsidRPr="001F21F7">
        <w:rPr>
          <w:bCs/>
          <w:u w:val="dotted"/>
        </w:rPr>
        <w:t xml:space="preserve">       </w:t>
      </w:r>
      <w:r w:rsidRPr="001F21F7">
        <w:rPr>
          <w:bCs/>
          <w:u w:val="dotted"/>
        </w:rPr>
        <w:t xml:space="preserve">        </w:t>
      </w:r>
      <w:r w:rsidR="00B474A5" w:rsidRPr="001F21F7">
        <w:tab/>
      </w:r>
      <w:r w:rsidR="00B474A5" w:rsidRPr="001F21F7">
        <w:tab/>
      </w:r>
      <w:r w:rsidR="00B474A5" w:rsidRPr="001F21F7">
        <w:tab/>
      </w:r>
      <w:r w:rsidR="00B474A5" w:rsidRPr="001F21F7">
        <w:tab/>
      </w:r>
      <w:r w:rsidR="00B474A5" w:rsidRPr="001F21F7">
        <w:tab/>
      </w:r>
      <w:r w:rsidR="00B474A5" w:rsidRPr="001F21F7">
        <w:tab/>
      </w:r>
      <w:r w:rsidRPr="001F21F7">
        <w:rPr>
          <w:iCs/>
          <w:vertAlign w:val="superscript"/>
        </w:rPr>
        <w:t>напр.:</w:t>
      </w:r>
      <w:r w:rsidR="008802FE" w:rsidRPr="001F21F7">
        <w:rPr>
          <w:iCs/>
          <w:vertAlign w:val="superscript"/>
        </w:rPr>
        <w:t>151 Автоматизація та комп’ютерно-інтегровані технології</w:t>
      </w:r>
      <w:r w:rsidRPr="001F21F7">
        <w:rPr>
          <w:iCs/>
          <w:vertAlign w:val="superscript"/>
        </w:rPr>
        <w:t xml:space="preserve"> </w:t>
      </w:r>
    </w:p>
    <w:p w:rsidR="00FC2485" w:rsidRPr="001F21F7" w:rsidRDefault="008802FE">
      <w:r w:rsidRPr="001F21F7">
        <w:rPr>
          <w:b/>
          <w:bCs/>
        </w:rPr>
        <w:t>Екзаменаційна комісія</w:t>
      </w:r>
      <w:r w:rsidR="00FC2485" w:rsidRPr="001F21F7">
        <w:rPr>
          <w:bCs/>
        </w:rPr>
        <w:t>:</w:t>
      </w:r>
      <w:r w:rsidR="00FC2485" w:rsidRPr="001F21F7">
        <w:t xml:space="preserve"> </w:t>
      </w:r>
      <w:r w:rsidR="00FC2485" w:rsidRPr="001F21F7">
        <w:rPr>
          <w:bCs/>
          <w:u w:val="dotted"/>
        </w:rPr>
        <w:t xml:space="preserve">   </w:t>
      </w:r>
      <w:r w:rsidR="00F76E01" w:rsidRPr="001F21F7">
        <w:rPr>
          <w:bCs/>
          <w:u w:val="dotted"/>
        </w:rPr>
        <w:tab/>
      </w:r>
      <w:r w:rsidR="00F76E01" w:rsidRPr="001F21F7">
        <w:rPr>
          <w:bCs/>
          <w:u w:val="dotted"/>
        </w:rPr>
        <w:tab/>
      </w:r>
      <w:r w:rsidR="00F76E01" w:rsidRPr="001F21F7">
        <w:rPr>
          <w:bCs/>
          <w:u w:val="dotted"/>
        </w:rPr>
        <w:tab/>
      </w:r>
      <w:r w:rsidR="00F76E01" w:rsidRPr="001F21F7">
        <w:rPr>
          <w:bCs/>
          <w:u w:val="dotted"/>
        </w:rPr>
        <w:tab/>
      </w:r>
      <w:r w:rsidR="00006142" w:rsidRPr="001F21F7">
        <w:rPr>
          <w:bCs/>
          <w:u w:val="dotted"/>
        </w:rPr>
        <w:t>Екзаменаційна комісія №</w:t>
      </w:r>
      <w:r w:rsidR="006A1BFE" w:rsidRPr="008028B8">
        <w:rPr>
          <w:bCs/>
          <w:u w:val="dotted"/>
        </w:rPr>
        <w:t xml:space="preserve"> </w:t>
      </w:r>
      <w:r w:rsidR="00BE2DFA" w:rsidRPr="001F21F7">
        <w:rPr>
          <w:bCs/>
          <w:u w:val="dotted"/>
        </w:rPr>
        <w:t>4</w:t>
      </w:r>
      <w:r w:rsidR="0062797C">
        <w:rPr>
          <w:bCs/>
          <w:u w:val="dotted"/>
        </w:rPr>
        <w:t>6</w:t>
      </w:r>
      <w:r w:rsidR="00FC2485" w:rsidRPr="001F21F7">
        <w:rPr>
          <w:bCs/>
          <w:u w:val="dotted"/>
        </w:rPr>
        <w:t xml:space="preserve"> </w:t>
      </w:r>
      <w:r w:rsidR="00F76E01" w:rsidRPr="001F21F7">
        <w:rPr>
          <w:bCs/>
          <w:u w:val="dotted"/>
        </w:rPr>
        <w:t xml:space="preserve"> </w:t>
      </w:r>
      <w:r w:rsidR="00FC2485" w:rsidRPr="001F21F7">
        <w:rPr>
          <w:bCs/>
          <w:u w:val="dotted"/>
        </w:rPr>
        <w:t xml:space="preserve">                         </w:t>
      </w:r>
      <w:r w:rsidR="000A6B94" w:rsidRPr="001F21F7">
        <w:rPr>
          <w:bCs/>
          <w:u w:val="dotted"/>
        </w:rPr>
        <w:t xml:space="preserve">       </w:t>
      </w:r>
      <w:r w:rsidR="00FC2485" w:rsidRPr="001F21F7">
        <w:rPr>
          <w:bCs/>
          <w:u w:val="dotted"/>
        </w:rPr>
        <w:t xml:space="preserve">              </w:t>
      </w:r>
    </w:p>
    <w:p w:rsidR="00FC2485" w:rsidRPr="001F21F7" w:rsidRDefault="00FC2485">
      <w:pPr>
        <w:rPr>
          <w:b/>
          <w:bCs/>
        </w:rPr>
      </w:pPr>
      <w:r w:rsidRPr="001F21F7">
        <w:t xml:space="preserve">                                                                             </w:t>
      </w:r>
      <w:r w:rsidRPr="001F21F7">
        <w:rPr>
          <w:i/>
          <w:iCs/>
          <w:vertAlign w:val="superscript"/>
        </w:rPr>
        <w:t xml:space="preserve">напр.: </w:t>
      </w:r>
      <w:r w:rsidR="008802FE" w:rsidRPr="001F21F7">
        <w:rPr>
          <w:i/>
          <w:iCs/>
          <w:vertAlign w:val="superscript"/>
        </w:rPr>
        <w:t>Екзаменаційна комісія №1</w:t>
      </w:r>
      <w:r w:rsidRPr="001F21F7">
        <w:rPr>
          <w:i/>
          <w:iCs/>
          <w:vertAlign w:val="superscript"/>
        </w:rPr>
        <w:t xml:space="preserve"> </w:t>
      </w:r>
    </w:p>
    <w:p w:rsidR="00FC2485" w:rsidRPr="001F21F7" w:rsidRDefault="00FC2485">
      <w:r w:rsidRPr="001F21F7">
        <w:rPr>
          <w:b/>
          <w:bCs/>
        </w:rPr>
        <w:t xml:space="preserve">Установа захисту: </w:t>
      </w:r>
      <w:r w:rsidR="000F148F" w:rsidRPr="001F21F7">
        <w:rPr>
          <w:b/>
          <w:bCs/>
          <w:u w:val="dotted"/>
        </w:rPr>
        <w:t xml:space="preserve">   </w:t>
      </w:r>
      <w:r w:rsidR="00292E6D" w:rsidRPr="001F21F7">
        <w:rPr>
          <w:bCs/>
          <w:u w:val="dotted"/>
        </w:rPr>
        <w:t xml:space="preserve">Тернопільський національний </w:t>
      </w:r>
      <w:r w:rsidR="000F148F" w:rsidRPr="001F21F7">
        <w:rPr>
          <w:bCs/>
          <w:u w:val="dotted"/>
        </w:rPr>
        <w:t xml:space="preserve">технічний </w:t>
      </w:r>
      <w:r w:rsidR="00292E6D" w:rsidRPr="001F21F7">
        <w:rPr>
          <w:bCs/>
          <w:u w:val="dotted"/>
        </w:rPr>
        <w:t>університет імені Івана Пулюя</w:t>
      </w:r>
      <w:r w:rsidRPr="001F21F7">
        <w:rPr>
          <w:b/>
          <w:bCs/>
          <w:u w:val="dotted"/>
        </w:rPr>
        <w:t xml:space="preserve">  </w:t>
      </w:r>
      <w:r w:rsidR="000F148F" w:rsidRPr="001F21F7">
        <w:rPr>
          <w:b/>
          <w:bCs/>
          <w:u w:val="dotted"/>
        </w:rPr>
        <w:t xml:space="preserve"> </w:t>
      </w:r>
      <w:r w:rsidRPr="001F21F7">
        <w:rPr>
          <w:b/>
          <w:bCs/>
          <w:u w:val="dotted"/>
        </w:rPr>
        <w:t xml:space="preserve"> </w:t>
      </w:r>
      <w:r w:rsidR="000A6B94" w:rsidRPr="001F21F7">
        <w:rPr>
          <w:b/>
          <w:bCs/>
          <w:u w:val="dotted"/>
        </w:rPr>
        <w:t xml:space="preserve">         </w:t>
      </w:r>
      <w:r w:rsidRPr="001F21F7">
        <w:rPr>
          <w:b/>
          <w:bCs/>
          <w:u w:val="dotted"/>
        </w:rPr>
        <w:t xml:space="preserve"> </w:t>
      </w:r>
      <w:r w:rsidR="000A6B94" w:rsidRPr="001F21F7">
        <w:rPr>
          <w:b/>
          <w:bCs/>
          <w:u w:val="dotted"/>
        </w:rPr>
        <w:t xml:space="preserve">    </w:t>
      </w:r>
      <w:r w:rsidRPr="001F21F7">
        <w:rPr>
          <w:b/>
          <w:bCs/>
          <w:u w:val="dotted"/>
        </w:rPr>
        <w:t xml:space="preserve">    </w:t>
      </w:r>
      <w:r w:rsidRPr="001F21F7">
        <w:rPr>
          <w:b/>
          <w:bCs/>
        </w:rPr>
        <w:tab/>
      </w:r>
      <w:r w:rsidR="000A6B94" w:rsidRPr="001F21F7">
        <w:tab/>
      </w:r>
      <w:r w:rsidR="000A6B94" w:rsidRPr="001F21F7">
        <w:tab/>
      </w:r>
      <w:r w:rsidR="000A6B94" w:rsidRPr="001F21F7">
        <w:tab/>
      </w:r>
      <w:r w:rsidR="000A6B94" w:rsidRPr="001F21F7">
        <w:tab/>
      </w:r>
      <w:r w:rsidRPr="001F21F7">
        <w:rPr>
          <w:i/>
          <w:iCs/>
          <w:vertAlign w:val="superscript"/>
        </w:rPr>
        <w:t>напр.: Тернопільський національний технічний університет імені Івана Пулюя</w:t>
      </w:r>
    </w:p>
    <w:p w:rsidR="00FC2485" w:rsidRPr="001F21F7" w:rsidRDefault="00FC2485">
      <w:pPr>
        <w:rPr>
          <w:b/>
          <w:bCs/>
        </w:rPr>
      </w:pPr>
      <w:r w:rsidRPr="001F21F7">
        <w:rPr>
          <w:b/>
          <w:bCs/>
        </w:rPr>
        <w:t>Дата захисту:</w:t>
      </w:r>
      <w:r w:rsidRPr="001F21F7">
        <w:t xml:space="preserve"> </w:t>
      </w:r>
      <w:r w:rsidRPr="001F21F7">
        <w:rPr>
          <w:u w:val="dotted"/>
        </w:rPr>
        <w:t xml:space="preserve">    </w:t>
      </w:r>
      <w:r w:rsidR="00924E0A" w:rsidRPr="001F21F7">
        <w:rPr>
          <w:u w:val="dotted"/>
        </w:rPr>
        <w:t>2</w:t>
      </w:r>
      <w:r w:rsidR="002E614D" w:rsidRPr="002E614D">
        <w:rPr>
          <w:u w:val="dotted"/>
          <w:lang w:val="ru-RU"/>
        </w:rPr>
        <w:t>4</w:t>
      </w:r>
      <w:r w:rsidR="004949D6" w:rsidRPr="001F21F7">
        <w:rPr>
          <w:u w:val="dotted"/>
        </w:rPr>
        <w:t xml:space="preserve"> </w:t>
      </w:r>
      <w:r w:rsidR="00EA5D45" w:rsidRPr="001F21F7">
        <w:rPr>
          <w:u w:val="dotted"/>
        </w:rPr>
        <w:t>червня</w:t>
      </w:r>
      <w:r w:rsidR="004949D6" w:rsidRPr="001F21F7">
        <w:rPr>
          <w:u w:val="dotted"/>
        </w:rPr>
        <w:t xml:space="preserve"> 20</w:t>
      </w:r>
      <w:r w:rsidR="00EA5D45" w:rsidRPr="001F21F7">
        <w:rPr>
          <w:u w:val="dotted"/>
        </w:rPr>
        <w:t>2</w:t>
      </w:r>
      <w:r w:rsidR="00A40C2C" w:rsidRPr="001F21F7">
        <w:rPr>
          <w:u w:val="dotted"/>
        </w:rPr>
        <w:t>2</w:t>
      </w:r>
      <w:r w:rsidR="004949D6" w:rsidRPr="001F21F7">
        <w:rPr>
          <w:u w:val="dotted"/>
        </w:rPr>
        <w:t xml:space="preserve"> року</w:t>
      </w:r>
      <w:r w:rsidRPr="001F21F7">
        <w:rPr>
          <w:u w:val="dotted"/>
        </w:rPr>
        <w:t xml:space="preserve">                             </w:t>
      </w:r>
      <w:r w:rsidRPr="001F21F7">
        <w:t xml:space="preserve">    </w:t>
      </w:r>
      <w:r w:rsidRPr="001F21F7">
        <w:rPr>
          <w:b/>
          <w:bCs/>
        </w:rPr>
        <w:t xml:space="preserve">   Місто:</w:t>
      </w:r>
      <w:r w:rsidRPr="001F21F7">
        <w:t xml:space="preserve"> </w:t>
      </w:r>
      <w:r w:rsidRPr="001F21F7">
        <w:rPr>
          <w:u w:val="dotted"/>
        </w:rPr>
        <w:t xml:space="preserve">    </w:t>
      </w:r>
      <w:r w:rsidR="002D48E6" w:rsidRPr="001F21F7">
        <w:rPr>
          <w:u w:val="dotted"/>
        </w:rPr>
        <w:tab/>
      </w:r>
      <w:r w:rsidR="002D48E6" w:rsidRPr="001F21F7">
        <w:rPr>
          <w:u w:val="dotted"/>
        </w:rPr>
        <w:tab/>
      </w:r>
      <w:r w:rsidR="004949D6" w:rsidRPr="001F21F7">
        <w:rPr>
          <w:u w:val="dotted"/>
        </w:rPr>
        <w:t xml:space="preserve">Тернопіль  </w:t>
      </w:r>
      <w:r w:rsidRPr="001F21F7">
        <w:rPr>
          <w:u w:val="dotted"/>
        </w:rPr>
        <w:t xml:space="preserve">        </w:t>
      </w:r>
      <w:r w:rsidR="002D48E6" w:rsidRPr="001F21F7">
        <w:rPr>
          <w:u w:val="dotted"/>
        </w:rPr>
        <w:t xml:space="preserve">   </w:t>
      </w:r>
      <w:r w:rsidRPr="001F21F7">
        <w:rPr>
          <w:u w:val="dotted"/>
        </w:rPr>
        <w:t xml:space="preserve">    </w:t>
      </w:r>
      <w:r w:rsidR="00F44B5D" w:rsidRPr="001F21F7">
        <w:rPr>
          <w:u w:val="dotted"/>
        </w:rPr>
        <w:t xml:space="preserve">  </w:t>
      </w:r>
      <w:r w:rsidRPr="001F21F7">
        <w:rPr>
          <w:u w:val="dotted"/>
        </w:rPr>
        <w:t xml:space="preserve">             </w:t>
      </w:r>
    </w:p>
    <w:p w:rsidR="00FC2485" w:rsidRPr="001F21F7" w:rsidRDefault="00FC2485">
      <w:pPr>
        <w:rPr>
          <w:b/>
          <w:bCs/>
        </w:rPr>
      </w:pPr>
    </w:p>
    <w:p w:rsidR="00FC2485" w:rsidRPr="001F21F7" w:rsidRDefault="00FC2485">
      <w:r w:rsidRPr="001F21F7">
        <w:rPr>
          <w:b/>
          <w:bCs/>
        </w:rPr>
        <w:t>Сторінки:</w:t>
      </w:r>
    </w:p>
    <w:p w:rsidR="00FC2485" w:rsidRPr="009E3D75" w:rsidRDefault="00FC2485">
      <w:pPr>
        <w:rPr>
          <w:u w:val="dotted"/>
        </w:rPr>
      </w:pPr>
      <w:r>
        <w:t xml:space="preserve">Кількість сторінок </w:t>
      </w:r>
      <w:r w:rsidR="008802FE">
        <w:t>роботи</w:t>
      </w:r>
      <w:r w:rsidRPr="009E3D75">
        <w:t xml:space="preserve">: </w:t>
      </w:r>
      <w:r w:rsidRPr="009E3D75">
        <w:rPr>
          <w:u w:val="dotted"/>
        </w:rPr>
        <w:t xml:space="preserve">        </w:t>
      </w:r>
      <w:r w:rsidR="002E614D">
        <w:rPr>
          <w:u w:val="dotted"/>
          <w:lang w:val="en-US"/>
        </w:rPr>
        <w:t>5</w:t>
      </w:r>
      <w:r w:rsidR="00294DB6">
        <w:rPr>
          <w:u w:val="dotted"/>
        </w:rPr>
        <w:t>0</w:t>
      </w:r>
      <w:r w:rsidRPr="009E3D75">
        <w:rPr>
          <w:u w:val="dotted"/>
        </w:rPr>
        <w:t xml:space="preserve">       </w:t>
      </w:r>
    </w:p>
    <w:p w:rsidR="00FC2485" w:rsidRPr="00094C70" w:rsidRDefault="00FC2485">
      <w:r w:rsidRPr="009E3D75">
        <w:rPr>
          <w:u w:val="dotted"/>
        </w:rPr>
        <w:br/>
      </w:r>
      <w:r w:rsidRPr="00094C70">
        <w:rPr>
          <w:b/>
          <w:bCs/>
        </w:rPr>
        <w:t xml:space="preserve">УДК: </w:t>
      </w:r>
      <w:r w:rsidR="004C191C" w:rsidRPr="00094C70">
        <w:rPr>
          <w:u w:val="dotted"/>
        </w:rPr>
        <w:t xml:space="preserve"> </w:t>
      </w:r>
      <w:r w:rsidR="008D3068" w:rsidRPr="00094C70">
        <w:rPr>
          <w:u w:val="dotted"/>
        </w:rPr>
        <w:t xml:space="preserve"> </w:t>
      </w:r>
      <w:r w:rsidR="00B91EA0" w:rsidRPr="00094C70">
        <w:rPr>
          <w:u w:val="dotted"/>
        </w:rPr>
        <w:t xml:space="preserve"> </w:t>
      </w:r>
      <w:r w:rsidR="00A40C2C">
        <w:rPr>
          <w:u w:val="dotted"/>
        </w:rPr>
        <w:t>004.056</w:t>
      </w:r>
      <w:r w:rsidR="008D3068" w:rsidRPr="00094C70">
        <w:rPr>
          <w:u w:val="dotted"/>
        </w:rPr>
        <w:t xml:space="preserve">                                                                                                                                                             </w:t>
      </w:r>
    </w:p>
    <w:p w:rsidR="00FC2485" w:rsidRPr="009E3D75" w:rsidRDefault="00FC2485"/>
    <w:p w:rsidR="00FC2485" w:rsidRDefault="00FC2485">
      <w:r>
        <w:rPr>
          <w:b/>
          <w:bCs/>
        </w:rPr>
        <w:t xml:space="preserve">Автор </w:t>
      </w:r>
      <w:r w:rsidR="008802FE">
        <w:rPr>
          <w:b/>
          <w:bCs/>
        </w:rPr>
        <w:t>роботи</w:t>
      </w:r>
    </w:p>
    <w:p w:rsidR="00FC2485" w:rsidRPr="00684511" w:rsidRDefault="00FC2485">
      <w:r>
        <w:t xml:space="preserve">   Прізвище, ім’я, по батькові (укр.): </w:t>
      </w:r>
      <w:r>
        <w:rPr>
          <w:u w:val="dotted"/>
        </w:rPr>
        <w:t xml:space="preserve">               </w:t>
      </w:r>
      <w:r w:rsidR="00724401">
        <w:rPr>
          <w:u w:val="dotted"/>
        </w:rPr>
        <w:tab/>
      </w:r>
      <w:r w:rsidR="00724401">
        <w:rPr>
          <w:u w:val="dotted"/>
        </w:rPr>
        <w:tab/>
      </w:r>
      <w:proofErr w:type="spellStart"/>
      <w:r w:rsidR="002E614D" w:rsidRPr="002E614D">
        <w:t>Тернавчук</w:t>
      </w:r>
      <w:proofErr w:type="spellEnd"/>
      <w:r w:rsidR="002E614D" w:rsidRPr="002E614D">
        <w:t xml:space="preserve"> Ігор Васильович</w:t>
      </w:r>
      <w:r w:rsidR="00724401" w:rsidRPr="00914856">
        <w:rPr>
          <w:szCs w:val="28"/>
        </w:rPr>
        <w:t xml:space="preserve"> </w:t>
      </w:r>
      <w:r w:rsidR="00724401" w:rsidRPr="00684511">
        <w:rPr>
          <w:u w:val="dotted"/>
        </w:rPr>
        <w:t xml:space="preserve">          </w:t>
      </w:r>
      <w:r w:rsidRPr="00684511">
        <w:rPr>
          <w:u w:val="dotted"/>
        </w:rPr>
        <w:t xml:space="preserve">      </w:t>
      </w:r>
      <w:r w:rsidR="00B2410C" w:rsidRPr="00BD050F">
        <w:rPr>
          <w:u w:val="dotted"/>
        </w:rPr>
        <w:t xml:space="preserve">  </w:t>
      </w:r>
      <w:r w:rsidRPr="00684511">
        <w:rPr>
          <w:u w:val="dotted"/>
        </w:rPr>
        <w:t xml:space="preserve">       </w:t>
      </w:r>
    </w:p>
    <w:p w:rsidR="00FC2485" w:rsidRPr="00684511" w:rsidRDefault="00FC2485">
      <w:r w:rsidRPr="00684511">
        <w:t xml:space="preserve">                                                                                                       </w:t>
      </w:r>
      <w:r w:rsidRPr="00684511">
        <w:rPr>
          <w:iCs/>
          <w:vertAlign w:val="superscript"/>
        </w:rPr>
        <w:t>розкривати ініціали</w:t>
      </w:r>
    </w:p>
    <w:p w:rsidR="00FC2485" w:rsidRDefault="00FC2485">
      <w:r w:rsidRPr="00684511">
        <w:t xml:space="preserve">   Прізвище, ім’я (англ.): </w:t>
      </w:r>
      <w:r w:rsidRPr="00684511">
        <w:rPr>
          <w:u w:val="dotted"/>
        </w:rPr>
        <w:t xml:space="preserve">                    </w:t>
      </w:r>
      <w:r w:rsidR="00863E0B" w:rsidRPr="00684511">
        <w:rPr>
          <w:u w:val="dotted"/>
        </w:rPr>
        <w:t xml:space="preserve">                        </w:t>
      </w:r>
      <w:r w:rsidR="008810E5" w:rsidRPr="008810E5">
        <w:t xml:space="preserve"> </w:t>
      </w:r>
      <w:proofErr w:type="spellStart"/>
      <w:r w:rsidR="002E614D" w:rsidRPr="002E614D">
        <w:t>Ternavchuk</w:t>
      </w:r>
      <w:proofErr w:type="spellEnd"/>
      <w:r w:rsidR="002E614D" w:rsidRPr="002E614D">
        <w:t xml:space="preserve"> </w:t>
      </w:r>
      <w:proofErr w:type="spellStart"/>
      <w:r w:rsidR="002E614D" w:rsidRPr="002E614D">
        <w:t>Ihor</w:t>
      </w:r>
      <w:proofErr w:type="spellEnd"/>
      <w:r w:rsidR="00294DB6">
        <w:t xml:space="preserve"> </w:t>
      </w:r>
      <w:r w:rsidRPr="00146563">
        <w:rPr>
          <w:szCs w:val="28"/>
        </w:rPr>
        <w:t xml:space="preserve"> </w:t>
      </w:r>
      <w:r w:rsidRPr="00D910B6">
        <w:rPr>
          <w:szCs w:val="28"/>
        </w:rPr>
        <w:t xml:space="preserve"> </w:t>
      </w:r>
      <w:r w:rsidR="00863E0B" w:rsidRPr="00357108">
        <w:rPr>
          <w:u w:val="dotted"/>
        </w:rPr>
        <w:t xml:space="preserve">          </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Pr="00AD4DE1" w:rsidRDefault="00FC2485">
      <w:r>
        <w:t xml:space="preserve">Місце </w:t>
      </w:r>
      <w:r w:rsidR="000F7A14">
        <w:t>навчання</w:t>
      </w:r>
      <w:r>
        <w:t xml:space="preserve"> (установа, </w:t>
      </w:r>
      <w:r w:rsidR="000F7A14">
        <w:t>факультет</w:t>
      </w:r>
      <w:r>
        <w:t>, місто, країна):</w:t>
      </w:r>
      <w:r>
        <w:rPr>
          <w:u w:val="dotted"/>
        </w:rPr>
        <w:t xml:space="preserve"> </w:t>
      </w:r>
      <w:r w:rsidR="00380382" w:rsidRPr="00684511">
        <w:rPr>
          <w:u w:val="dotted"/>
        </w:rPr>
        <w:t>ТНТУ ім. І. Пулюя, Факультет комп’ютерно-</w:t>
      </w:r>
      <w:r w:rsidR="00684511">
        <w:rPr>
          <w:u w:val="dotted"/>
        </w:rPr>
        <w:t xml:space="preserve">       </w:t>
      </w:r>
      <w:r w:rsidR="00380382" w:rsidRPr="00684511">
        <w:rPr>
          <w:u w:val="dotted"/>
        </w:rPr>
        <w:t xml:space="preserve">інформаційних систем і </w:t>
      </w:r>
      <w:r w:rsidR="00380382" w:rsidRPr="00AD4DE1">
        <w:rPr>
          <w:u w:val="dotted"/>
        </w:rPr>
        <w:t>програмної інженерії</w:t>
      </w:r>
      <w:r w:rsidR="005360A4" w:rsidRPr="00AD4DE1">
        <w:rPr>
          <w:u w:val="dotted"/>
        </w:rPr>
        <w:t xml:space="preserve">, Кафедра </w:t>
      </w:r>
      <w:proofErr w:type="spellStart"/>
      <w:r w:rsidR="00914856" w:rsidRPr="00AD4DE1">
        <w:rPr>
          <w:u w:val="dotted"/>
        </w:rPr>
        <w:t>кібербезпеки</w:t>
      </w:r>
      <w:proofErr w:type="spellEnd"/>
      <w:r w:rsidR="005360A4" w:rsidRPr="00AD4DE1">
        <w:rPr>
          <w:u w:val="dotted"/>
        </w:rPr>
        <w:t xml:space="preserve">, </w:t>
      </w:r>
      <w:proofErr w:type="spellStart"/>
      <w:r w:rsidR="005360A4" w:rsidRPr="00AD4DE1">
        <w:rPr>
          <w:u w:val="dotted"/>
        </w:rPr>
        <w:t>м.Тернопіль</w:t>
      </w:r>
      <w:proofErr w:type="spellEnd"/>
      <w:r w:rsidR="005360A4" w:rsidRPr="00AD4DE1">
        <w:rPr>
          <w:u w:val="dotted"/>
        </w:rPr>
        <w:t xml:space="preserve">, Україна </w:t>
      </w:r>
      <w:r w:rsidRPr="00AD4DE1">
        <w:rPr>
          <w:u w:val="dotted"/>
        </w:rPr>
        <w:t xml:space="preserve">         </w:t>
      </w:r>
      <w:r w:rsidR="00684511" w:rsidRPr="00AD4DE1">
        <w:rPr>
          <w:u w:val="dotted"/>
        </w:rPr>
        <w:t xml:space="preserve"> </w:t>
      </w:r>
    </w:p>
    <w:p w:rsidR="00FC2485" w:rsidRPr="00AD4DE1" w:rsidRDefault="00FC2485">
      <w:r w:rsidRPr="00AD4DE1">
        <w:t xml:space="preserve">                                                                                                                 </w:t>
      </w:r>
      <w:r w:rsidRPr="00AD4DE1">
        <w:rPr>
          <w:i/>
          <w:iCs/>
        </w:rPr>
        <w:t xml:space="preserve">  </w:t>
      </w:r>
    </w:p>
    <w:p w:rsidR="00112DA6" w:rsidRPr="00AD4DE1" w:rsidRDefault="00112DA6" w:rsidP="00112DA6">
      <w:r w:rsidRPr="00AD4DE1">
        <w:rPr>
          <w:b/>
          <w:bCs/>
        </w:rPr>
        <w:t>Керівник</w:t>
      </w:r>
    </w:p>
    <w:p w:rsidR="00112DA6" w:rsidRPr="00AD4DE1" w:rsidRDefault="00112DA6" w:rsidP="00112DA6">
      <w:r w:rsidRPr="00AD4DE1">
        <w:t xml:space="preserve">   Прізвище, ім’я, по батькові (укр.): </w:t>
      </w:r>
      <w:r w:rsidRPr="00AD4DE1">
        <w:rPr>
          <w:u w:val="dotted"/>
        </w:rPr>
        <w:t xml:space="preserve">        </w:t>
      </w:r>
      <w:r w:rsidRPr="00AD4DE1">
        <w:rPr>
          <w:u w:val="dotted"/>
        </w:rPr>
        <w:tab/>
      </w:r>
      <w:r w:rsidR="00146563" w:rsidRPr="00AD4DE1">
        <w:rPr>
          <w:u w:val="dotted"/>
        </w:rPr>
        <w:t xml:space="preserve">     </w:t>
      </w:r>
      <w:r w:rsidR="00146563" w:rsidRPr="00AD4DE1">
        <w:rPr>
          <w:u w:val="dotted"/>
        </w:rPr>
        <w:tab/>
        <w:t xml:space="preserve"> </w:t>
      </w:r>
      <w:r w:rsidRPr="00AD4DE1">
        <w:rPr>
          <w:u w:val="dotted"/>
        </w:rPr>
        <w:t xml:space="preserve"> </w:t>
      </w:r>
      <w:r w:rsidRPr="00AD4DE1">
        <w:rPr>
          <w:u w:val="dotted"/>
        </w:rPr>
        <w:tab/>
      </w:r>
      <w:r w:rsidR="002E614D">
        <w:rPr>
          <w:u w:val="dotted"/>
        </w:rPr>
        <w:t>Загородна</w:t>
      </w:r>
      <w:r w:rsidR="008810E5">
        <w:rPr>
          <w:u w:val="dotted"/>
        </w:rPr>
        <w:t xml:space="preserve"> </w:t>
      </w:r>
      <w:r w:rsidR="002E614D">
        <w:rPr>
          <w:u w:val="dotted"/>
        </w:rPr>
        <w:t xml:space="preserve">Наталія </w:t>
      </w:r>
      <w:r w:rsidR="008810E5">
        <w:rPr>
          <w:u w:val="dotted"/>
        </w:rPr>
        <w:t xml:space="preserve"> </w:t>
      </w:r>
      <w:r w:rsidR="002E614D">
        <w:rPr>
          <w:u w:val="dotted"/>
        </w:rPr>
        <w:t>Володимирівна</w:t>
      </w:r>
      <w:r w:rsidRPr="00AD4DE1">
        <w:rPr>
          <w:u w:val="dotted"/>
        </w:rPr>
        <w:t xml:space="preserve">                            </w:t>
      </w:r>
      <w:r w:rsidR="00833212" w:rsidRPr="00AD4DE1">
        <w:rPr>
          <w:u w:val="dotted"/>
        </w:rPr>
        <w:t xml:space="preserve">  </w:t>
      </w:r>
      <w:r w:rsidR="00AD4DE1" w:rsidRPr="00AD4DE1">
        <w:rPr>
          <w:u w:val="dotted"/>
        </w:rPr>
        <w:t xml:space="preserve">                      </w:t>
      </w:r>
    </w:p>
    <w:p w:rsidR="00112DA6" w:rsidRPr="00AD4DE1" w:rsidRDefault="00112DA6" w:rsidP="00112DA6">
      <w:r w:rsidRPr="00AD4DE1">
        <w:t xml:space="preserve">                                                                                                       </w:t>
      </w:r>
      <w:r w:rsidRPr="00AD4DE1">
        <w:rPr>
          <w:iCs/>
          <w:vertAlign w:val="superscript"/>
        </w:rPr>
        <w:t>повністю</w:t>
      </w:r>
    </w:p>
    <w:p w:rsidR="00112DA6" w:rsidRPr="0062797C" w:rsidRDefault="00112DA6" w:rsidP="00112DA6">
      <w:r w:rsidRPr="00AD4DE1">
        <w:t xml:space="preserve">   Прізвище, ім’я (англ</w:t>
      </w:r>
      <w:r w:rsidRPr="00AD4DE1">
        <w:rPr>
          <w:u w:val="dotted"/>
        </w:rPr>
        <w:t xml:space="preserve">.):                                          </w:t>
      </w:r>
      <w:r w:rsidR="00AD4DE1" w:rsidRPr="00AD4DE1">
        <w:rPr>
          <w:u w:val="dotted"/>
        </w:rPr>
        <w:t xml:space="preserve">                       </w:t>
      </w:r>
      <w:proofErr w:type="spellStart"/>
      <w:r w:rsidR="002E614D">
        <w:rPr>
          <w:u w:val="dotted"/>
        </w:rPr>
        <w:t>Zahorodna</w:t>
      </w:r>
      <w:proofErr w:type="spellEnd"/>
      <w:r w:rsidR="002E614D">
        <w:rPr>
          <w:u w:val="dotted"/>
        </w:rPr>
        <w:t xml:space="preserve"> </w:t>
      </w:r>
      <w:proofErr w:type="spellStart"/>
      <w:r w:rsidR="002E614D">
        <w:rPr>
          <w:u w:val="dotted"/>
        </w:rPr>
        <w:t>Nataliia</w:t>
      </w:r>
      <w:proofErr w:type="spellEnd"/>
      <w:r w:rsidR="00AD4DE1" w:rsidRPr="00AD4DE1">
        <w:rPr>
          <w:u w:val="dotted"/>
        </w:rPr>
        <w:t xml:space="preserve">                                                        </w:t>
      </w:r>
    </w:p>
    <w:p w:rsidR="00112DA6" w:rsidRPr="00AD4DE1" w:rsidRDefault="00112DA6" w:rsidP="00112DA6">
      <w:r w:rsidRPr="00AD4DE1">
        <w:t xml:space="preserve">                                                                                     </w:t>
      </w:r>
      <w:r w:rsidRPr="00AD4DE1">
        <w:rPr>
          <w:i/>
          <w:iCs/>
          <w:vertAlign w:val="superscript"/>
        </w:rPr>
        <w:t>використовувати паспортну транслітерацію (КМУ 2010)</w:t>
      </w:r>
    </w:p>
    <w:p w:rsidR="00112DA6" w:rsidRPr="00AD4DE1" w:rsidRDefault="00112DA6" w:rsidP="00112DA6">
      <w:pPr>
        <w:rPr>
          <w:i/>
        </w:rPr>
      </w:pPr>
      <w:r w:rsidRPr="00AD4DE1">
        <w:t xml:space="preserve">   Місце праці (установа, підрозділ, місто, країна):</w:t>
      </w:r>
      <w:r w:rsidRPr="00AD4DE1">
        <w:rPr>
          <w:u w:val="dotted"/>
        </w:rPr>
        <w:t xml:space="preserve">  ТНТУ ім. І. Пулюя, Україна                                            </w:t>
      </w:r>
    </w:p>
    <w:p w:rsidR="00112DA6" w:rsidRPr="00AD4DE1" w:rsidRDefault="00112DA6" w:rsidP="00112DA6">
      <w:pPr>
        <w:rPr>
          <w:i/>
        </w:rPr>
      </w:pPr>
      <w:r w:rsidRPr="00AD4DE1">
        <w:rPr>
          <w:i/>
        </w:rPr>
        <w:t xml:space="preserve">   </w:t>
      </w:r>
      <w:r w:rsidRPr="00AD4DE1">
        <w:rPr>
          <w:i/>
          <w:iCs/>
        </w:rPr>
        <w:t xml:space="preserve"> </w:t>
      </w:r>
    </w:p>
    <w:p w:rsidR="00FC2485" w:rsidRPr="00CA2CDB" w:rsidRDefault="00112DA6" w:rsidP="00112DA6">
      <w:pPr>
        <w:rPr>
          <w:b/>
          <w:bCs/>
        </w:rPr>
      </w:pPr>
      <w:r w:rsidRPr="00AD4DE1">
        <w:rPr>
          <w:u w:val="dotted"/>
        </w:rPr>
        <w:t xml:space="preserve">  Вчене звання, науковий ступінь, </w:t>
      </w:r>
      <w:r w:rsidRPr="00CA2CDB">
        <w:rPr>
          <w:u w:val="dotted"/>
        </w:rPr>
        <w:t xml:space="preserve">посада: </w:t>
      </w:r>
      <w:r w:rsidR="008810E5">
        <w:rPr>
          <w:u w:val="dotted"/>
        </w:rPr>
        <w:t>кандидат</w:t>
      </w:r>
      <w:r w:rsidR="00966E97">
        <w:rPr>
          <w:u w:val="dotted"/>
        </w:rPr>
        <w:t xml:space="preserve"> </w:t>
      </w:r>
      <w:r w:rsidRPr="00CA2CDB">
        <w:rPr>
          <w:u w:val="dotted"/>
        </w:rPr>
        <w:t>технічних наук,</w:t>
      </w:r>
      <w:r w:rsidR="00F76D0F" w:rsidRPr="00CA2CDB">
        <w:rPr>
          <w:u w:val="dotted"/>
        </w:rPr>
        <w:t xml:space="preserve"> </w:t>
      </w:r>
      <w:r w:rsidR="008810E5">
        <w:rPr>
          <w:u w:val="dotted"/>
        </w:rPr>
        <w:t>доцент</w:t>
      </w:r>
      <w:r w:rsidR="00966E97">
        <w:rPr>
          <w:u w:val="dotted"/>
        </w:rPr>
        <w:t xml:space="preserve"> кафедри К</w:t>
      </w:r>
      <w:r w:rsidR="002E614D">
        <w:rPr>
          <w:u w:val="dotted"/>
        </w:rPr>
        <w:t>Б</w:t>
      </w:r>
      <w:r w:rsidR="00966E97">
        <w:rPr>
          <w:u w:val="dotted"/>
        </w:rPr>
        <w:t xml:space="preserve">  </w:t>
      </w:r>
    </w:p>
    <w:p w:rsidR="00FC2485" w:rsidRPr="00CA2CDB" w:rsidRDefault="00FC2485">
      <w:pPr>
        <w:rPr>
          <w:b/>
          <w:bCs/>
        </w:rPr>
      </w:pPr>
    </w:p>
    <w:p w:rsidR="00112DA6" w:rsidRPr="00CA2CDB" w:rsidRDefault="00112DA6" w:rsidP="00112DA6">
      <w:r w:rsidRPr="00CA2CDB">
        <w:rPr>
          <w:b/>
          <w:bCs/>
        </w:rPr>
        <w:t>Рецензент</w:t>
      </w:r>
    </w:p>
    <w:p w:rsidR="00112DA6" w:rsidRPr="00CA2CDB" w:rsidRDefault="00112DA6" w:rsidP="00112DA6">
      <w:r w:rsidRPr="00CA2CDB">
        <w:t xml:space="preserve">   Прізвище, ім’я, по батькові (укр.): </w:t>
      </w:r>
      <w:r w:rsidRPr="00CA2CDB">
        <w:rPr>
          <w:u w:val="dotted"/>
        </w:rPr>
        <w:t xml:space="preserve">                       </w:t>
      </w:r>
      <w:proofErr w:type="spellStart"/>
      <w:r w:rsidR="008810E5">
        <w:rPr>
          <w:u w:val="dotted"/>
        </w:rPr>
        <w:t>Нікітюк</w:t>
      </w:r>
      <w:proofErr w:type="spellEnd"/>
      <w:r w:rsidR="008810E5">
        <w:rPr>
          <w:u w:val="dotted"/>
        </w:rPr>
        <w:t xml:space="preserve"> В</w:t>
      </w:r>
      <w:r w:rsidR="008810E5">
        <w:rPr>
          <w:rFonts w:hint="eastAsia"/>
          <w:u w:val="dotted"/>
        </w:rPr>
        <w:t>’</w:t>
      </w:r>
      <w:proofErr w:type="spellStart"/>
      <w:r w:rsidR="008810E5">
        <w:rPr>
          <w:u w:val="dotted"/>
        </w:rPr>
        <w:t>ячеслав</w:t>
      </w:r>
      <w:proofErr w:type="spellEnd"/>
      <w:r w:rsidRPr="00CA2CDB">
        <w:rPr>
          <w:u w:val="dotted"/>
        </w:rPr>
        <w:t xml:space="preserve"> </w:t>
      </w:r>
      <w:r w:rsidR="008810E5">
        <w:rPr>
          <w:u w:val="dotted"/>
        </w:rPr>
        <w:t>В</w:t>
      </w:r>
      <w:r w:rsidR="008810E5">
        <w:rPr>
          <w:rFonts w:hint="eastAsia"/>
          <w:u w:val="dotted"/>
        </w:rPr>
        <w:t>’</w:t>
      </w:r>
      <w:proofErr w:type="spellStart"/>
      <w:r w:rsidR="008810E5">
        <w:rPr>
          <w:u w:val="dotted"/>
        </w:rPr>
        <w:t>ячеславович</w:t>
      </w:r>
      <w:proofErr w:type="spellEnd"/>
      <w:r w:rsidRPr="00CA2CDB">
        <w:rPr>
          <w:u w:val="dotted"/>
        </w:rPr>
        <w:t xml:space="preserve">                      </w:t>
      </w:r>
    </w:p>
    <w:p w:rsidR="00112DA6" w:rsidRPr="00CA2CDB" w:rsidRDefault="00112DA6" w:rsidP="00112DA6">
      <w:r w:rsidRPr="00CA2CDB">
        <w:t xml:space="preserve">                                                                                                       </w:t>
      </w:r>
      <w:r w:rsidRPr="00CA2CDB">
        <w:rPr>
          <w:iCs/>
          <w:vertAlign w:val="superscript"/>
        </w:rPr>
        <w:t>повністю</w:t>
      </w:r>
    </w:p>
    <w:p w:rsidR="00112DA6" w:rsidRPr="00CA2CDB" w:rsidRDefault="00112DA6" w:rsidP="00112DA6">
      <w:r w:rsidRPr="00CA2CDB">
        <w:t xml:space="preserve">   Прізвище, ім’я (англ</w:t>
      </w:r>
      <w:r w:rsidRPr="00CA2CDB">
        <w:rPr>
          <w:u w:val="dotted"/>
        </w:rPr>
        <w:t xml:space="preserve">.):                                                   </w:t>
      </w:r>
      <w:proofErr w:type="spellStart"/>
      <w:r w:rsidR="008810E5" w:rsidRPr="008810E5">
        <w:rPr>
          <w:rFonts w:ascii="Times New Roman" w:hAnsi="Times New Roman" w:cs="Times New Roman"/>
          <w:u w:val="dotted"/>
        </w:rPr>
        <w:t>Nikitiuk</w:t>
      </w:r>
      <w:proofErr w:type="spellEnd"/>
      <w:r w:rsidR="008810E5" w:rsidRPr="008810E5">
        <w:rPr>
          <w:rFonts w:ascii="Times New Roman" w:hAnsi="Times New Roman" w:cs="Times New Roman"/>
          <w:u w:val="dotted"/>
        </w:rPr>
        <w:t xml:space="preserve"> </w:t>
      </w:r>
      <w:proofErr w:type="spellStart"/>
      <w:r w:rsidR="008810E5" w:rsidRPr="008810E5">
        <w:rPr>
          <w:rFonts w:ascii="Times New Roman" w:hAnsi="Times New Roman" w:cs="Times New Roman"/>
          <w:u w:val="dotted"/>
        </w:rPr>
        <w:t>V’iacheslav</w:t>
      </w:r>
      <w:proofErr w:type="spellEnd"/>
      <w:r w:rsidRPr="00CA2CDB">
        <w:rPr>
          <w:u w:val="dotted"/>
        </w:rPr>
        <w:t xml:space="preserve">                                                         </w:t>
      </w:r>
    </w:p>
    <w:p w:rsidR="00112DA6" w:rsidRPr="00CA2CDB" w:rsidRDefault="00112DA6" w:rsidP="00112DA6">
      <w:r w:rsidRPr="00CA2CDB">
        <w:t xml:space="preserve">                                                                                     </w:t>
      </w:r>
      <w:r w:rsidRPr="00CA2CDB">
        <w:rPr>
          <w:i/>
          <w:iCs/>
          <w:vertAlign w:val="superscript"/>
        </w:rPr>
        <w:t>використовувати паспортну транслітерацію (КМУ 2010)</w:t>
      </w:r>
    </w:p>
    <w:p w:rsidR="00112DA6" w:rsidRPr="00CA2CDB" w:rsidRDefault="00112DA6" w:rsidP="00112DA6">
      <w:r w:rsidRPr="00CA2CDB">
        <w:t xml:space="preserve">   Місце праці (установа, підрозділ, місто, країна):</w:t>
      </w:r>
      <w:r w:rsidRPr="00CA2CDB">
        <w:rPr>
          <w:u w:val="dotted"/>
        </w:rPr>
        <w:t xml:space="preserve">  ТНТУ ім. І. Пулюя, Факультет комп’ютерно-                 інформаційних систем і програмної інженерії, Кафедра</w:t>
      </w:r>
      <w:r w:rsidRPr="0062797C">
        <w:rPr>
          <w:u w:val="dotted"/>
          <w:lang w:val="ru-RU"/>
        </w:rPr>
        <w:t xml:space="preserve"> </w:t>
      </w:r>
      <w:r w:rsidR="00094C70" w:rsidRPr="00CA2CDB">
        <w:rPr>
          <w:u w:val="dotted"/>
        </w:rPr>
        <w:t xml:space="preserve">комп’ютерних </w:t>
      </w:r>
      <w:r w:rsidR="00966E97">
        <w:rPr>
          <w:u w:val="dotted"/>
        </w:rPr>
        <w:t>наук</w:t>
      </w:r>
      <w:r w:rsidRPr="00CA2CDB">
        <w:rPr>
          <w:u w:val="dotted"/>
        </w:rPr>
        <w:t xml:space="preserve">, </w:t>
      </w:r>
      <w:proofErr w:type="spellStart"/>
      <w:r w:rsidRPr="00CA2CDB">
        <w:rPr>
          <w:u w:val="dotted"/>
        </w:rPr>
        <w:t>м.Тернопіль</w:t>
      </w:r>
      <w:proofErr w:type="spellEnd"/>
      <w:r w:rsidRPr="00CA2CDB">
        <w:rPr>
          <w:u w:val="dotted"/>
        </w:rPr>
        <w:t xml:space="preserve">, Україна                                                                                      </w:t>
      </w:r>
    </w:p>
    <w:p w:rsidR="006352DF" w:rsidRPr="0062797C" w:rsidRDefault="00112DA6" w:rsidP="00112DA6">
      <w:pPr>
        <w:rPr>
          <w:u w:val="dotted"/>
          <w:lang w:val="ru-RU"/>
        </w:rPr>
      </w:pPr>
      <w:r w:rsidRPr="00CA2CDB">
        <w:t xml:space="preserve">  Вчене звання, науковий ступінь, посада: </w:t>
      </w:r>
      <w:r w:rsidRPr="00CA2CDB">
        <w:rPr>
          <w:u w:val="dotted"/>
        </w:rPr>
        <w:t xml:space="preserve"> </w:t>
      </w:r>
      <w:proofErr w:type="spellStart"/>
      <w:r w:rsidR="008810E5">
        <w:rPr>
          <w:u w:val="dotted"/>
        </w:rPr>
        <w:t>к.т</w:t>
      </w:r>
      <w:r w:rsidR="00966E97">
        <w:rPr>
          <w:u w:val="dotted"/>
        </w:rPr>
        <w:t>.н</w:t>
      </w:r>
      <w:proofErr w:type="spellEnd"/>
      <w:r w:rsidR="00966E97">
        <w:rPr>
          <w:u w:val="dotted"/>
        </w:rPr>
        <w:t>., доцент кафедри КН</w:t>
      </w:r>
      <w:r w:rsidRPr="00CA2CDB">
        <w:rPr>
          <w:u w:val="dotted"/>
        </w:rPr>
        <w:t xml:space="preserve">                    </w:t>
      </w:r>
    </w:p>
    <w:p w:rsidR="001F68A2" w:rsidRPr="0062797C" w:rsidRDefault="001F68A2">
      <w:pPr>
        <w:rPr>
          <w:b/>
          <w:bCs/>
          <w:lang w:val="ru-RU"/>
        </w:rPr>
      </w:pPr>
    </w:p>
    <w:p w:rsidR="00FC2485" w:rsidRPr="00CA2CDB" w:rsidRDefault="00FC2485">
      <w:r w:rsidRPr="00CA2CDB">
        <w:rPr>
          <w:b/>
          <w:bCs/>
        </w:rPr>
        <w:t>Ключові слова</w:t>
      </w:r>
    </w:p>
    <w:p w:rsidR="008810E5" w:rsidRPr="002E614D" w:rsidRDefault="00FC2485" w:rsidP="002E614D">
      <w:pPr>
        <w:jc w:val="both"/>
        <w:rPr>
          <w:rFonts w:ascii="Times New Roman" w:hAnsi="Times New Roman" w:cs="Times New Roman"/>
        </w:rPr>
      </w:pPr>
      <w:bookmarkStart w:id="0" w:name="__DdeLink__14_1324680702"/>
      <w:r w:rsidRPr="00CA2CDB">
        <w:t>українською</w:t>
      </w:r>
      <w:r w:rsidR="00FD1C6D" w:rsidRPr="008810E5">
        <w:rPr>
          <w:szCs w:val="28"/>
        </w:rPr>
        <w:t xml:space="preserve"> </w:t>
      </w:r>
      <w:r w:rsidR="008810E5" w:rsidRPr="00BE55DE">
        <w:rPr>
          <w:sz w:val="28"/>
          <w:szCs w:val="28"/>
        </w:rPr>
        <w:t xml:space="preserve">: </w:t>
      </w:r>
      <w:r w:rsidR="002E614D" w:rsidRPr="002E614D">
        <w:t xml:space="preserve">криптографічний протокол, чесна монета, функція </w:t>
      </w:r>
      <w:proofErr w:type="spellStart"/>
      <w:r w:rsidR="002E614D" w:rsidRPr="002E614D">
        <w:t>діффі-хелмана</w:t>
      </w:r>
      <w:proofErr w:type="spellEnd"/>
      <w:r w:rsidR="002E614D" w:rsidRPr="002E614D">
        <w:t>, китайська теорема про остачі, квадратний корінь, схема блюма</w:t>
      </w:r>
    </w:p>
    <w:p w:rsidR="00FC2485" w:rsidRPr="00507BDB" w:rsidRDefault="00FC2485" w:rsidP="008810E5">
      <w:pPr>
        <w:jc w:val="both"/>
      </w:pPr>
      <w:r w:rsidRPr="00507BDB">
        <w:t xml:space="preserve">                                                               </w:t>
      </w:r>
      <w:r w:rsidRPr="00507BDB">
        <w:rPr>
          <w:i/>
          <w:iCs/>
          <w:vertAlign w:val="superscript"/>
        </w:rPr>
        <w:t>до 10 слів</w:t>
      </w:r>
      <w:r w:rsidRPr="00507BDB">
        <w:t xml:space="preserve">   </w:t>
      </w:r>
    </w:p>
    <w:p w:rsidR="00966E97" w:rsidRDefault="00966E97" w:rsidP="00FD1C6D">
      <w:pPr>
        <w:jc w:val="both"/>
      </w:pPr>
    </w:p>
    <w:p w:rsidR="00FD1C6D" w:rsidRPr="008810E5" w:rsidRDefault="00FC2485" w:rsidP="00FD1C6D">
      <w:pPr>
        <w:jc w:val="both"/>
        <w:rPr>
          <w:rFonts w:ascii="Times New Roman" w:hAnsi="Times New Roman" w:cs="Times New Roman"/>
        </w:rPr>
      </w:pPr>
      <w:r w:rsidRPr="00507BDB">
        <w:t>англійською</w:t>
      </w:r>
      <w:r w:rsidR="00FD1C6D" w:rsidRPr="00507BDB">
        <w:t xml:space="preserve"> </w:t>
      </w:r>
      <w:proofErr w:type="spellStart"/>
      <w:r w:rsidR="002E614D" w:rsidRPr="002E614D">
        <w:rPr>
          <w:rStyle w:val="jlqj4b"/>
          <w:rFonts w:ascii="Times New Roman" w:hAnsi="Times New Roman" w:cs="Times New Roman"/>
        </w:rPr>
        <w:t>cryptographic</w:t>
      </w:r>
      <w:proofErr w:type="spellEnd"/>
      <w:r w:rsidR="002E614D" w:rsidRPr="002E614D">
        <w:rPr>
          <w:rStyle w:val="jlqj4b"/>
          <w:rFonts w:ascii="Times New Roman" w:hAnsi="Times New Roman" w:cs="Times New Roman"/>
        </w:rPr>
        <w:t xml:space="preserve"> </w:t>
      </w:r>
      <w:proofErr w:type="spellStart"/>
      <w:r w:rsidR="002E614D" w:rsidRPr="002E614D">
        <w:rPr>
          <w:rStyle w:val="jlqj4b"/>
          <w:rFonts w:ascii="Times New Roman" w:hAnsi="Times New Roman" w:cs="Times New Roman"/>
        </w:rPr>
        <w:t>protocol</w:t>
      </w:r>
      <w:proofErr w:type="spellEnd"/>
      <w:r w:rsidR="002E614D" w:rsidRPr="002E614D">
        <w:rPr>
          <w:rStyle w:val="jlqj4b"/>
          <w:rFonts w:ascii="Times New Roman" w:hAnsi="Times New Roman" w:cs="Times New Roman"/>
        </w:rPr>
        <w:t xml:space="preserve">, </w:t>
      </w:r>
      <w:proofErr w:type="spellStart"/>
      <w:r w:rsidR="002E614D" w:rsidRPr="002E614D">
        <w:rPr>
          <w:rStyle w:val="jlqj4b"/>
          <w:rFonts w:ascii="Times New Roman" w:hAnsi="Times New Roman" w:cs="Times New Roman"/>
        </w:rPr>
        <w:t>fair</w:t>
      </w:r>
      <w:proofErr w:type="spellEnd"/>
      <w:r w:rsidR="002E614D" w:rsidRPr="002E614D">
        <w:rPr>
          <w:rStyle w:val="jlqj4b"/>
          <w:rFonts w:ascii="Times New Roman" w:hAnsi="Times New Roman" w:cs="Times New Roman"/>
        </w:rPr>
        <w:t xml:space="preserve"> </w:t>
      </w:r>
      <w:proofErr w:type="spellStart"/>
      <w:r w:rsidR="002E614D" w:rsidRPr="002E614D">
        <w:rPr>
          <w:rStyle w:val="jlqj4b"/>
          <w:rFonts w:ascii="Times New Roman" w:hAnsi="Times New Roman" w:cs="Times New Roman"/>
        </w:rPr>
        <w:t>coin</w:t>
      </w:r>
      <w:proofErr w:type="spellEnd"/>
      <w:r w:rsidR="002E614D" w:rsidRPr="002E614D">
        <w:rPr>
          <w:rStyle w:val="jlqj4b"/>
          <w:rFonts w:ascii="Times New Roman" w:hAnsi="Times New Roman" w:cs="Times New Roman"/>
        </w:rPr>
        <w:t xml:space="preserve">, diffie-hellman </w:t>
      </w:r>
      <w:proofErr w:type="spellStart"/>
      <w:r w:rsidR="002E614D" w:rsidRPr="002E614D">
        <w:rPr>
          <w:rStyle w:val="jlqj4b"/>
          <w:rFonts w:ascii="Times New Roman" w:hAnsi="Times New Roman" w:cs="Times New Roman"/>
        </w:rPr>
        <w:t>function</w:t>
      </w:r>
      <w:proofErr w:type="spellEnd"/>
      <w:r w:rsidR="002E614D" w:rsidRPr="002E614D">
        <w:rPr>
          <w:rStyle w:val="jlqj4b"/>
          <w:rFonts w:ascii="Times New Roman" w:hAnsi="Times New Roman" w:cs="Times New Roman"/>
        </w:rPr>
        <w:t xml:space="preserve">, </w:t>
      </w:r>
      <w:proofErr w:type="spellStart"/>
      <w:r w:rsidR="002E614D" w:rsidRPr="002E614D">
        <w:rPr>
          <w:rStyle w:val="jlqj4b"/>
          <w:rFonts w:ascii="Times New Roman" w:hAnsi="Times New Roman" w:cs="Times New Roman"/>
        </w:rPr>
        <w:t>chinese</w:t>
      </w:r>
      <w:proofErr w:type="spellEnd"/>
      <w:r w:rsidR="002E614D" w:rsidRPr="002E614D">
        <w:rPr>
          <w:rStyle w:val="jlqj4b"/>
          <w:rFonts w:ascii="Times New Roman" w:hAnsi="Times New Roman" w:cs="Times New Roman"/>
        </w:rPr>
        <w:t xml:space="preserve"> </w:t>
      </w:r>
      <w:proofErr w:type="spellStart"/>
      <w:r w:rsidR="002E614D" w:rsidRPr="002E614D">
        <w:rPr>
          <w:rStyle w:val="jlqj4b"/>
          <w:rFonts w:ascii="Times New Roman" w:hAnsi="Times New Roman" w:cs="Times New Roman"/>
        </w:rPr>
        <w:t>remaining</w:t>
      </w:r>
      <w:proofErr w:type="spellEnd"/>
      <w:r w:rsidR="002E614D" w:rsidRPr="002E614D">
        <w:rPr>
          <w:rStyle w:val="jlqj4b"/>
          <w:rFonts w:ascii="Times New Roman" w:hAnsi="Times New Roman" w:cs="Times New Roman"/>
        </w:rPr>
        <w:t xml:space="preserve"> </w:t>
      </w:r>
      <w:proofErr w:type="spellStart"/>
      <w:r w:rsidR="002E614D" w:rsidRPr="002E614D">
        <w:rPr>
          <w:rStyle w:val="jlqj4b"/>
          <w:rFonts w:ascii="Times New Roman" w:hAnsi="Times New Roman" w:cs="Times New Roman"/>
        </w:rPr>
        <w:t>theorem</w:t>
      </w:r>
      <w:proofErr w:type="spellEnd"/>
      <w:r w:rsidR="002E614D" w:rsidRPr="002E614D">
        <w:rPr>
          <w:rStyle w:val="jlqj4b"/>
          <w:rFonts w:ascii="Times New Roman" w:hAnsi="Times New Roman" w:cs="Times New Roman"/>
        </w:rPr>
        <w:t>,</w:t>
      </w:r>
      <w:r w:rsidR="002E614D" w:rsidRPr="002E614D">
        <w:rPr>
          <w:rFonts w:ascii="Times New Roman" w:hAnsi="Times New Roman" w:cs="Times New Roman"/>
        </w:rPr>
        <w:t xml:space="preserve"> </w:t>
      </w:r>
      <w:proofErr w:type="spellStart"/>
      <w:r w:rsidR="002E614D" w:rsidRPr="002E614D">
        <w:rPr>
          <w:rStyle w:val="jlqj4b"/>
          <w:rFonts w:ascii="Times New Roman" w:hAnsi="Times New Roman" w:cs="Times New Roman"/>
        </w:rPr>
        <w:t>square</w:t>
      </w:r>
      <w:proofErr w:type="spellEnd"/>
      <w:r w:rsidR="002E614D" w:rsidRPr="002E614D">
        <w:rPr>
          <w:rStyle w:val="jlqj4b"/>
          <w:rFonts w:ascii="Times New Roman" w:hAnsi="Times New Roman" w:cs="Times New Roman"/>
        </w:rPr>
        <w:t xml:space="preserve"> </w:t>
      </w:r>
      <w:proofErr w:type="spellStart"/>
      <w:r w:rsidR="002E614D" w:rsidRPr="002E614D">
        <w:rPr>
          <w:rStyle w:val="jlqj4b"/>
          <w:rFonts w:ascii="Times New Roman" w:hAnsi="Times New Roman" w:cs="Times New Roman"/>
        </w:rPr>
        <w:t>root</w:t>
      </w:r>
      <w:proofErr w:type="spellEnd"/>
      <w:r w:rsidR="002E614D" w:rsidRPr="002E614D">
        <w:rPr>
          <w:rStyle w:val="jlqj4b"/>
          <w:rFonts w:ascii="Times New Roman" w:hAnsi="Times New Roman" w:cs="Times New Roman"/>
        </w:rPr>
        <w:t xml:space="preserve">,  </w:t>
      </w:r>
      <w:proofErr w:type="spellStart"/>
      <w:r w:rsidR="002E614D" w:rsidRPr="002E614D">
        <w:rPr>
          <w:rStyle w:val="jlqj4b"/>
          <w:rFonts w:ascii="Times New Roman" w:eastAsiaTheme="minorEastAsia" w:hAnsi="Times New Roman" w:cs="Times New Roman"/>
        </w:rPr>
        <w:t>bloom</w:t>
      </w:r>
      <w:proofErr w:type="spellEnd"/>
      <w:r w:rsidR="002E614D" w:rsidRPr="002E614D">
        <w:rPr>
          <w:rStyle w:val="jlqj4b"/>
          <w:rFonts w:ascii="Times New Roman" w:hAnsi="Times New Roman" w:cs="Times New Roman"/>
        </w:rPr>
        <w:t xml:space="preserve"> s </w:t>
      </w:r>
      <w:proofErr w:type="spellStart"/>
      <w:r w:rsidR="002E614D" w:rsidRPr="002E614D">
        <w:rPr>
          <w:rStyle w:val="jlqj4b"/>
          <w:rFonts w:ascii="Times New Roman" w:hAnsi="Times New Roman" w:cs="Times New Roman"/>
        </w:rPr>
        <w:t>scheme</w:t>
      </w:r>
      <w:proofErr w:type="spellEnd"/>
    </w:p>
    <w:p w:rsidR="00FC2485" w:rsidRPr="00507BDB" w:rsidRDefault="00FC2485">
      <w:r w:rsidRPr="00507BDB">
        <w:t xml:space="preserve">                                                 </w:t>
      </w:r>
      <w:r w:rsidRPr="00507BDB">
        <w:rPr>
          <w:i/>
          <w:iCs/>
          <w:vertAlign w:val="superscript"/>
        </w:rPr>
        <w:t>до 10 слів</w:t>
      </w:r>
    </w:p>
    <w:bookmarkEnd w:id="0"/>
    <w:p w:rsidR="00A40C2C" w:rsidRDefault="00A40C2C">
      <w:pPr>
        <w:rPr>
          <w:b/>
          <w:bCs/>
        </w:rPr>
      </w:pPr>
    </w:p>
    <w:p w:rsidR="00A40C2C" w:rsidRDefault="00A40C2C">
      <w:pPr>
        <w:rPr>
          <w:b/>
          <w:bCs/>
        </w:rPr>
      </w:pPr>
    </w:p>
    <w:p w:rsidR="00A40C2C" w:rsidRDefault="00A40C2C">
      <w:pPr>
        <w:rPr>
          <w:b/>
          <w:bCs/>
        </w:rPr>
      </w:pPr>
    </w:p>
    <w:p w:rsidR="00FC2485" w:rsidRPr="00507BDB" w:rsidRDefault="00FC2485">
      <w:r w:rsidRPr="00507BDB">
        <w:rPr>
          <w:b/>
          <w:bCs/>
        </w:rPr>
        <w:t>Анотація</w:t>
      </w:r>
    </w:p>
    <w:p w:rsidR="00B34DDD" w:rsidRPr="00507BDB" w:rsidRDefault="00FC2485" w:rsidP="00294E60">
      <w:pPr>
        <w:jc w:val="both"/>
        <w:rPr>
          <w:u w:val="dotted"/>
        </w:rPr>
      </w:pPr>
      <w:r w:rsidRPr="00507BDB">
        <w:t xml:space="preserve">   українською:</w:t>
      </w:r>
      <w:r w:rsidRPr="00507BDB">
        <w:rPr>
          <w:u w:val="dotted"/>
        </w:rPr>
        <w:t xml:space="preserve"> </w:t>
      </w:r>
    </w:p>
    <w:p w:rsidR="002E614D" w:rsidRPr="002E614D" w:rsidRDefault="002E614D" w:rsidP="002E614D">
      <w:pPr>
        <w:ind w:firstLine="709"/>
        <w:jc w:val="both"/>
        <w:rPr>
          <w:rFonts w:ascii="Times New Roman" w:hAnsi="Times New Roman" w:cs="Times New Roman"/>
        </w:rPr>
      </w:pPr>
      <w:r w:rsidRPr="002E614D">
        <w:rPr>
          <w:rFonts w:ascii="Times New Roman" w:hAnsi="Times New Roman" w:cs="Times New Roman"/>
        </w:rPr>
        <w:t xml:space="preserve">Кваліфікаційна робота присвячена розробці програмного забезпечення для криптографічного протоколу підкидання чесної монети по телефону. В роботі обґрунтовано вибір програмного середовища розробки та вибір схеми з допомогою квадратних коренів. Розроблене програмне забезпечення (ПЗ) дозволяє </w:t>
      </w:r>
      <w:proofErr w:type="spellStart"/>
      <w:r w:rsidRPr="002E614D">
        <w:rPr>
          <w:rFonts w:ascii="Times New Roman" w:hAnsi="Times New Roman" w:cs="Times New Roman"/>
        </w:rPr>
        <w:t>відслідкувати</w:t>
      </w:r>
      <w:proofErr w:type="spellEnd"/>
      <w:r w:rsidRPr="002E614D">
        <w:rPr>
          <w:rFonts w:ascii="Times New Roman" w:hAnsi="Times New Roman" w:cs="Times New Roman"/>
        </w:rPr>
        <w:t xml:space="preserve"> логіку протоколу і може бути використано для навчальних потреб. Продемонстровано роботу програмного забезпечення при коректному використанні параметрів схеми та показано, що коли перша сторона намагається займатись шахрайством, то автоматично виграє друга сторона. </w:t>
      </w:r>
    </w:p>
    <w:p w:rsidR="002E614D" w:rsidRPr="002E614D" w:rsidRDefault="002E614D" w:rsidP="002E614D">
      <w:pPr>
        <w:ind w:firstLine="851"/>
        <w:jc w:val="both"/>
        <w:rPr>
          <w:rFonts w:ascii="Times New Roman" w:hAnsi="Times New Roman" w:cs="Times New Roman"/>
        </w:rPr>
      </w:pPr>
      <w:r w:rsidRPr="002E614D">
        <w:rPr>
          <w:rFonts w:ascii="Times New Roman" w:hAnsi="Times New Roman" w:cs="Times New Roman"/>
        </w:rPr>
        <w:t>Дану розробку можна використовувати, коли сторони не довіряють одна одній і мають потребу в створенні спільної послідовності випадкових біт.</w:t>
      </w:r>
    </w:p>
    <w:p w:rsidR="002E614D" w:rsidRPr="002E614D" w:rsidRDefault="002E614D" w:rsidP="002E614D">
      <w:pPr>
        <w:ind w:firstLine="851"/>
        <w:jc w:val="both"/>
        <w:rPr>
          <w:rFonts w:ascii="Times New Roman" w:hAnsi="Times New Roman" w:cs="Times New Roman"/>
        </w:rPr>
      </w:pPr>
      <w:r w:rsidRPr="002E614D">
        <w:rPr>
          <w:rFonts w:ascii="Times New Roman" w:hAnsi="Times New Roman" w:cs="Times New Roman"/>
        </w:rPr>
        <w:t>В першому розділі описано різновиди специфічних  криптографічних протоколів та схеми підкидання монети по телефону. В другому розділі проведено вибір програмного середовища та наведено окремі важливі функції ПЗ. В третьому розділі наведено  результати тестування  розробки та верифікацію результатів роботи програми.</w:t>
      </w:r>
    </w:p>
    <w:p w:rsidR="00BB1EC2" w:rsidRPr="00E00172" w:rsidRDefault="00BB1EC2"/>
    <w:p w:rsidR="007D78EB" w:rsidRPr="00E00172" w:rsidRDefault="007D78EB" w:rsidP="00A25AE9">
      <w:pPr>
        <w:ind w:firstLine="284"/>
        <w:rPr>
          <w:u w:val="dotted"/>
        </w:rPr>
      </w:pPr>
      <w:r w:rsidRPr="00E00172">
        <w:t>англійською:</w:t>
      </w:r>
    </w:p>
    <w:p w:rsidR="002E614D" w:rsidRPr="002E614D" w:rsidRDefault="002E614D" w:rsidP="002E614D">
      <w:pPr>
        <w:ind w:firstLine="851"/>
        <w:jc w:val="both"/>
        <w:rPr>
          <w:rStyle w:val="q4iawc"/>
          <w:rFonts w:ascii="Times New Roman" w:hAnsi="Times New Roman" w:cs="Times New Roman"/>
          <w:lang/>
        </w:rPr>
      </w:pPr>
      <w:proofErr w:type="spellStart"/>
      <w:r w:rsidRPr="002E614D">
        <w:rPr>
          <w:rFonts w:ascii="Times New Roman" w:hAnsi="Times New Roman" w:cs="Times New Roman"/>
        </w:rPr>
        <w:t>Qualification</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thesis</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is</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devoted</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to</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the</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development</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of</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software</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for</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cryptographic</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protocol</w:t>
      </w:r>
      <w:proofErr w:type="spellEnd"/>
      <w:r w:rsidRPr="002E614D">
        <w:rPr>
          <w:rFonts w:ascii="Times New Roman" w:hAnsi="Times New Roman" w:cs="Times New Roman"/>
        </w:rPr>
        <w:t xml:space="preserve"> </w:t>
      </w:r>
      <w:proofErr w:type="spellStart"/>
      <w:r w:rsidRPr="002E614D">
        <w:rPr>
          <w:rFonts w:ascii="Times New Roman" w:hAnsi="Times New Roman" w:cs="Times New Roman"/>
        </w:rPr>
        <w:t>of</w:t>
      </w:r>
      <w:proofErr w:type="spellEnd"/>
      <w:r w:rsidRPr="002E614D">
        <w:rPr>
          <w:rFonts w:ascii="Times New Roman" w:hAnsi="Times New Roman" w:cs="Times New Roman"/>
        </w:rPr>
        <w:t xml:space="preserve"> </w:t>
      </w:r>
      <w:r w:rsidRPr="002E614D">
        <w:rPr>
          <w:rStyle w:val="q4iawc"/>
          <w:rFonts w:ascii="Times New Roman" w:hAnsi="Times New Roman" w:cs="Times New Roman"/>
          <w:lang/>
        </w:rPr>
        <w:t xml:space="preserve">protocol of </w:t>
      </w:r>
      <w:r w:rsidRPr="002E614D">
        <w:rPr>
          <w:rStyle w:val="q4iawc"/>
          <w:rFonts w:ascii="Times New Roman" w:hAnsi="Times New Roman" w:cs="Times New Roman"/>
          <w:lang w:val="en-US"/>
        </w:rPr>
        <w:t>flipping</w:t>
      </w:r>
      <w:r w:rsidRPr="002E614D">
        <w:rPr>
          <w:rStyle w:val="q4iawc"/>
          <w:rFonts w:ascii="Times New Roman" w:hAnsi="Times New Roman" w:cs="Times New Roman"/>
          <w:lang/>
        </w:rPr>
        <w:t xml:space="preserve"> a fair coin by the telephone</w:t>
      </w:r>
      <w:r w:rsidRPr="002E614D">
        <w:rPr>
          <w:rFonts w:ascii="Times New Roman" w:hAnsi="Times New Roman" w:cs="Times New Roman"/>
        </w:rPr>
        <w:t xml:space="preserve">. </w:t>
      </w:r>
      <w:r w:rsidRPr="002E614D">
        <w:rPr>
          <w:rStyle w:val="q4iawc"/>
          <w:rFonts w:ascii="Times New Roman" w:hAnsi="Times New Roman" w:cs="Times New Roman"/>
          <w:lang/>
        </w:rPr>
        <w:t xml:space="preserve">The paper substantiates the choice of software development environment and the choice of the scheme of </w:t>
      </w:r>
      <w:r w:rsidRPr="002E614D">
        <w:rPr>
          <w:rStyle w:val="q4iawc"/>
          <w:rFonts w:ascii="Times New Roman" w:hAnsi="Times New Roman" w:cs="Times New Roman"/>
          <w:lang w:val="en-US"/>
        </w:rPr>
        <w:t>flipping</w:t>
      </w:r>
      <w:r w:rsidRPr="002E614D">
        <w:rPr>
          <w:rStyle w:val="q4iawc"/>
          <w:rFonts w:ascii="Times New Roman" w:hAnsi="Times New Roman" w:cs="Times New Roman"/>
          <w:lang/>
        </w:rPr>
        <w:t xml:space="preserve"> a fair coin using square roots method. Developed software allows </w:t>
      </w:r>
      <w:proofErr w:type="gramStart"/>
      <w:r w:rsidRPr="002E614D">
        <w:rPr>
          <w:rStyle w:val="q4iawc"/>
          <w:rFonts w:ascii="Times New Roman" w:hAnsi="Times New Roman" w:cs="Times New Roman"/>
          <w:lang/>
        </w:rPr>
        <w:t>to track</w:t>
      </w:r>
      <w:proofErr w:type="gramEnd"/>
      <w:r w:rsidRPr="002E614D">
        <w:rPr>
          <w:rStyle w:val="q4iawc"/>
          <w:rFonts w:ascii="Times New Roman" w:hAnsi="Times New Roman" w:cs="Times New Roman"/>
          <w:lang/>
        </w:rPr>
        <w:t xml:space="preserve"> the logic of the protocol and can be used for educational purposes. The operation of the software with the correct use of the parameters of the scheme is demonstrated. It is shown that when the first party tries to commit fraud, the second party automatically wins. </w:t>
      </w:r>
    </w:p>
    <w:p w:rsidR="002E614D" w:rsidRPr="002E614D" w:rsidRDefault="002E614D" w:rsidP="002E614D">
      <w:pPr>
        <w:ind w:firstLine="851"/>
        <w:jc w:val="both"/>
        <w:rPr>
          <w:rStyle w:val="q4iawc"/>
          <w:rFonts w:ascii="Times New Roman" w:hAnsi="Times New Roman" w:cs="Times New Roman"/>
          <w:lang/>
        </w:rPr>
      </w:pPr>
      <w:r w:rsidRPr="002E614D">
        <w:rPr>
          <w:rStyle w:val="q4iawc"/>
          <w:rFonts w:ascii="Times New Roman" w:hAnsi="Times New Roman" w:cs="Times New Roman"/>
          <w:lang/>
        </w:rPr>
        <w:t xml:space="preserve">This development can be used when the parties do not trust each other and need to create a common sequence of random bits. </w:t>
      </w:r>
    </w:p>
    <w:p w:rsidR="002E614D" w:rsidRDefault="002E614D" w:rsidP="002E614D">
      <w:pPr>
        <w:ind w:firstLine="851"/>
        <w:jc w:val="both"/>
        <w:rPr>
          <w:rStyle w:val="q4iawc"/>
          <w:rFonts w:ascii="Times New Roman" w:hAnsi="Times New Roman" w:cs="Times New Roman"/>
        </w:rPr>
      </w:pPr>
      <w:r w:rsidRPr="002E614D">
        <w:rPr>
          <w:rStyle w:val="q4iawc"/>
          <w:rFonts w:ascii="Times New Roman" w:hAnsi="Times New Roman" w:cs="Times New Roman"/>
          <w:lang/>
        </w:rPr>
        <w:t>The first section describes the types of specific cryptographic protocols and schemes for tossing a coin over the phone. The second section selects the software environment and lists some important software features. The third section presents the results of development testing and verification of the results of the program.</w:t>
      </w:r>
    </w:p>
    <w:p w:rsidR="002E614D" w:rsidRPr="002E614D" w:rsidRDefault="002E614D" w:rsidP="002E614D">
      <w:pPr>
        <w:ind w:firstLine="851"/>
        <w:jc w:val="both"/>
        <w:rPr>
          <w:rFonts w:ascii="Times New Roman" w:hAnsi="Times New Roman" w:cs="Times New Roman"/>
        </w:rPr>
      </w:pPr>
    </w:p>
    <w:p w:rsidR="00A73293" w:rsidRDefault="00A73293" w:rsidP="00A73293">
      <w:pPr>
        <w:ind w:firstLine="709"/>
        <w:jc w:val="both"/>
      </w:pPr>
      <w:r w:rsidRPr="002E614D">
        <w:rPr>
          <w:szCs w:val="28"/>
        </w:rPr>
        <w:t>Бібліографічний опис:</w:t>
      </w:r>
    </w:p>
    <w:p w:rsidR="00A73293" w:rsidRPr="00A00EF4" w:rsidRDefault="002E614D" w:rsidP="00A73293">
      <w:pPr>
        <w:ind w:firstLine="709"/>
        <w:jc w:val="both"/>
        <w:rPr>
          <w:szCs w:val="28"/>
        </w:rPr>
      </w:pPr>
      <w:proofErr w:type="spellStart"/>
      <w:r w:rsidRPr="002E614D">
        <w:rPr>
          <w:rFonts w:ascii="Times New Roman" w:hAnsi="Times New Roman" w:cs="Times New Roman"/>
        </w:rPr>
        <w:t>Тернавчук</w:t>
      </w:r>
      <w:proofErr w:type="spellEnd"/>
      <w:r w:rsidR="00A73293" w:rsidRPr="002E614D">
        <w:rPr>
          <w:rFonts w:ascii="Times New Roman" w:hAnsi="Times New Roman" w:cs="Times New Roman"/>
        </w:rPr>
        <w:t xml:space="preserve"> </w:t>
      </w:r>
      <w:r w:rsidRPr="002E614D">
        <w:rPr>
          <w:rFonts w:ascii="Times New Roman" w:hAnsi="Times New Roman" w:cs="Times New Roman"/>
        </w:rPr>
        <w:t>І</w:t>
      </w:r>
      <w:r w:rsidR="00A00EF4" w:rsidRPr="002E614D">
        <w:rPr>
          <w:rFonts w:ascii="Times New Roman" w:hAnsi="Times New Roman" w:cs="Times New Roman"/>
        </w:rPr>
        <w:t xml:space="preserve">. </w:t>
      </w:r>
      <w:r w:rsidRPr="002E614D">
        <w:rPr>
          <w:rFonts w:ascii="Times New Roman" w:hAnsi="Times New Roman" w:cs="Times New Roman"/>
        </w:rPr>
        <w:t>В</w:t>
      </w:r>
      <w:r w:rsidR="00A73293" w:rsidRPr="00A00EF4">
        <w:rPr>
          <w:szCs w:val="28"/>
        </w:rPr>
        <w:t xml:space="preserve">. </w:t>
      </w:r>
      <w:r w:rsidRPr="002E614D">
        <w:rPr>
          <w:rStyle w:val="fontstyle01"/>
          <w:rFonts w:ascii="Times New Roman" w:hAnsi="Times New Roman" w:cs="Times New Roman" w:hint="default"/>
          <w:sz w:val="24"/>
          <w:szCs w:val="24"/>
        </w:rPr>
        <w:t>Програмна реалізація криптографічного протоколу підкидання «чесної» монети</w:t>
      </w:r>
      <w:r w:rsidR="00A73293" w:rsidRPr="00A00EF4">
        <w:rPr>
          <w:szCs w:val="28"/>
        </w:rPr>
        <w:t>: кваліфікаційна робота бакалавра за спеціальністю 12</w:t>
      </w:r>
      <w:r w:rsidR="00753560">
        <w:rPr>
          <w:szCs w:val="28"/>
        </w:rPr>
        <w:t>5</w:t>
      </w:r>
      <w:r w:rsidR="00A73293" w:rsidRPr="00A00EF4">
        <w:rPr>
          <w:szCs w:val="28"/>
        </w:rPr>
        <w:t xml:space="preserve"> — </w:t>
      </w:r>
      <w:proofErr w:type="spellStart"/>
      <w:r w:rsidR="00753560">
        <w:rPr>
          <w:szCs w:val="28"/>
        </w:rPr>
        <w:t>Кібербезпека</w:t>
      </w:r>
      <w:proofErr w:type="spellEnd"/>
      <w:r w:rsidR="00A73293" w:rsidRPr="00A00EF4">
        <w:rPr>
          <w:szCs w:val="28"/>
        </w:rPr>
        <w:t xml:space="preserve"> /</w:t>
      </w:r>
      <w:r w:rsidRPr="002E614D">
        <w:rPr>
          <w:rFonts w:ascii="Times New Roman" w:hAnsi="Times New Roman" w:cs="Times New Roman"/>
        </w:rPr>
        <w:t xml:space="preserve"> І. В</w:t>
      </w:r>
      <w:r w:rsidRPr="00A00EF4">
        <w:rPr>
          <w:szCs w:val="28"/>
        </w:rPr>
        <w:t>.</w:t>
      </w:r>
      <w:r>
        <w:rPr>
          <w:szCs w:val="28"/>
        </w:rPr>
        <w:t xml:space="preserve"> </w:t>
      </w:r>
      <w:proofErr w:type="spellStart"/>
      <w:r w:rsidRPr="002E614D">
        <w:rPr>
          <w:rFonts w:ascii="Times New Roman" w:hAnsi="Times New Roman" w:cs="Times New Roman"/>
        </w:rPr>
        <w:t>Тернавчук</w:t>
      </w:r>
      <w:proofErr w:type="spellEnd"/>
      <w:r w:rsidR="00A73293" w:rsidRPr="00A00EF4">
        <w:rPr>
          <w:szCs w:val="28"/>
        </w:rPr>
        <w:t>. – Тернопіль : ТНТУ, 202</w:t>
      </w:r>
      <w:r w:rsidR="00A73293">
        <w:rPr>
          <w:szCs w:val="28"/>
        </w:rPr>
        <w:t>2</w:t>
      </w:r>
      <w:r w:rsidR="00A73293" w:rsidRPr="00A00EF4">
        <w:rPr>
          <w:szCs w:val="28"/>
        </w:rPr>
        <w:t xml:space="preserve">. – </w:t>
      </w:r>
      <w:r>
        <w:rPr>
          <w:szCs w:val="28"/>
        </w:rPr>
        <w:t>5</w:t>
      </w:r>
      <w:r w:rsidR="00A00EF4">
        <w:rPr>
          <w:szCs w:val="28"/>
        </w:rPr>
        <w:t>0</w:t>
      </w:r>
      <w:r w:rsidR="00A73293" w:rsidRPr="00A00EF4">
        <w:rPr>
          <w:szCs w:val="28"/>
        </w:rPr>
        <w:t xml:space="preserve"> </w:t>
      </w:r>
      <w:r w:rsidR="00A73293" w:rsidRPr="00804244">
        <w:rPr>
          <w:szCs w:val="28"/>
          <w:lang w:val="en-GB"/>
        </w:rPr>
        <w:t>c</w:t>
      </w:r>
      <w:r w:rsidR="00A73293" w:rsidRPr="00A00EF4">
        <w:rPr>
          <w:szCs w:val="28"/>
        </w:rPr>
        <w:t>.</w:t>
      </w:r>
    </w:p>
    <w:p w:rsidR="00A73293" w:rsidRDefault="00A73293" w:rsidP="00A73293">
      <w:pPr>
        <w:ind w:firstLine="709"/>
        <w:jc w:val="both"/>
        <w:rPr>
          <w:szCs w:val="28"/>
        </w:rPr>
      </w:pPr>
    </w:p>
    <w:p w:rsidR="002E614D" w:rsidRPr="00A00EF4" w:rsidRDefault="002E614D" w:rsidP="00A73293">
      <w:pPr>
        <w:ind w:firstLine="709"/>
        <w:jc w:val="both"/>
        <w:rPr>
          <w:szCs w:val="28"/>
        </w:rPr>
      </w:pPr>
    </w:p>
    <w:sectPr w:rsidR="002E614D" w:rsidRPr="00A00EF4" w:rsidSect="00B04E6D">
      <w:pgSz w:w="11906" w:h="16838"/>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MS Gothi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046C4"/>
    <w:multiLevelType w:val="hybridMultilevel"/>
    <w:tmpl w:val="08FC20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B2F0E"/>
    <w:rsid w:val="00005916"/>
    <w:rsid w:val="00006142"/>
    <w:rsid w:val="00033DFB"/>
    <w:rsid w:val="00050066"/>
    <w:rsid w:val="00055822"/>
    <w:rsid w:val="000801C8"/>
    <w:rsid w:val="00085321"/>
    <w:rsid w:val="00094220"/>
    <w:rsid w:val="00094C70"/>
    <w:rsid w:val="000A4A00"/>
    <w:rsid w:val="000A6B94"/>
    <w:rsid w:val="000B3800"/>
    <w:rsid w:val="000C3099"/>
    <w:rsid w:val="000D04F6"/>
    <w:rsid w:val="000D5AEB"/>
    <w:rsid w:val="000D5EEC"/>
    <w:rsid w:val="000F148F"/>
    <w:rsid w:val="000F3DD4"/>
    <w:rsid w:val="000F7A14"/>
    <w:rsid w:val="00102A70"/>
    <w:rsid w:val="00112DA6"/>
    <w:rsid w:val="00122BAD"/>
    <w:rsid w:val="00146563"/>
    <w:rsid w:val="00166617"/>
    <w:rsid w:val="00180BE2"/>
    <w:rsid w:val="001B61BA"/>
    <w:rsid w:val="001C39E9"/>
    <w:rsid w:val="001C3A91"/>
    <w:rsid w:val="001C669D"/>
    <w:rsid w:val="001D1ACC"/>
    <w:rsid w:val="001D4068"/>
    <w:rsid w:val="001E0783"/>
    <w:rsid w:val="001E6AC3"/>
    <w:rsid w:val="001E7B1E"/>
    <w:rsid w:val="001F21F7"/>
    <w:rsid w:val="001F68A2"/>
    <w:rsid w:val="00202AB1"/>
    <w:rsid w:val="00205D58"/>
    <w:rsid w:val="002268D6"/>
    <w:rsid w:val="00230524"/>
    <w:rsid w:val="002323B4"/>
    <w:rsid w:val="00234CCC"/>
    <w:rsid w:val="002355F9"/>
    <w:rsid w:val="00240080"/>
    <w:rsid w:val="00256C1D"/>
    <w:rsid w:val="002639B7"/>
    <w:rsid w:val="0026528C"/>
    <w:rsid w:val="00267304"/>
    <w:rsid w:val="00275B9E"/>
    <w:rsid w:val="00292E6D"/>
    <w:rsid w:val="00294DB6"/>
    <w:rsid w:val="00294E60"/>
    <w:rsid w:val="0029790F"/>
    <w:rsid w:val="002A153B"/>
    <w:rsid w:val="002A74BE"/>
    <w:rsid w:val="002C23EA"/>
    <w:rsid w:val="002D3DB7"/>
    <w:rsid w:val="002D48E6"/>
    <w:rsid w:val="002D556D"/>
    <w:rsid w:val="002E614D"/>
    <w:rsid w:val="002F20F6"/>
    <w:rsid w:val="002F7A29"/>
    <w:rsid w:val="00303AF6"/>
    <w:rsid w:val="00322959"/>
    <w:rsid w:val="00322A2A"/>
    <w:rsid w:val="00340D4C"/>
    <w:rsid w:val="00350547"/>
    <w:rsid w:val="00357108"/>
    <w:rsid w:val="003637E3"/>
    <w:rsid w:val="00380382"/>
    <w:rsid w:val="00380733"/>
    <w:rsid w:val="00386786"/>
    <w:rsid w:val="003A4286"/>
    <w:rsid w:val="003A6745"/>
    <w:rsid w:val="003B7A7F"/>
    <w:rsid w:val="003C3E72"/>
    <w:rsid w:val="003D19D8"/>
    <w:rsid w:val="003F0D8E"/>
    <w:rsid w:val="003F4ECC"/>
    <w:rsid w:val="00402A7A"/>
    <w:rsid w:val="00416DF7"/>
    <w:rsid w:val="0042784D"/>
    <w:rsid w:val="00431F20"/>
    <w:rsid w:val="00434C0F"/>
    <w:rsid w:val="00490E18"/>
    <w:rsid w:val="004949D6"/>
    <w:rsid w:val="004B29E0"/>
    <w:rsid w:val="004C191C"/>
    <w:rsid w:val="004C5100"/>
    <w:rsid w:val="004C58AF"/>
    <w:rsid w:val="004C5989"/>
    <w:rsid w:val="004D1C38"/>
    <w:rsid w:val="004D3BB6"/>
    <w:rsid w:val="004D4A15"/>
    <w:rsid w:val="004D5F92"/>
    <w:rsid w:val="004E3ADB"/>
    <w:rsid w:val="004E3B18"/>
    <w:rsid w:val="004E6BC5"/>
    <w:rsid w:val="004F33EF"/>
    <w:rsid w:val="00507BDB"/>
    <w:rsid w:val="005147D5"/>
    <w:rsid w:val="00515872"/>
    <w:rsid w:val="00523E4C"/>
    <w:rsid w:val="00531FFE"/>
    <w:rsid w:val="005360A4"/>
    <w:rsid w:val="00547CDC"/>
    <w:rsid w:val="00560F35"/>
    <w:rsid w:val="005614CF"/>
    <w:rsid w:val="00564953"/>
    <w:rsid w:val="005678B9"/>
    <w:rsid w:val="00570896"/>
    <w:rsid w:val="005A0B51"/>
    <w:rsid w:val="005C2A85"/>
    <w:rsid w:val="005F686A"/>
    <w:rsid w:val="00607937"/>
    <w:rsid w:val="00607FB5"/>
    <w:rsid w:val="006116A2"/>
    <w:rsid w:val="00613571"/>
    <w:rsid w:val="0061529F"/>
    <w:rsid w:val="00615C48"/>
    <w:rsid w:val="00623FEB"/>
    <w:rsid w:val="0062629F"/>
    <w:rsid w:val="0062797C"/>
    <w:rsid w:val="006352DF"/>
    <w:rsid w:val="00637774"/>
    <w:rsid w:val="00641C15"/>
    <w:rsid w:val="00660F17"/>
    <w:rsid w:val="00661B86"/>
    <w:rsid w:val="00666CDD"/>
    <w:rsid w:val="00676937"/>
    <w:rsid w:val="0067796F"/>
    <w:rsid w:val="00684511"/>
    <w:rsid w:val="006853E5"/>
    <w:rsid w:val="00692C09"/>
    <w:rsid w:val="006A1BFE"/>
    <w:rsid w:val="006C0510"/>
    <w:rsid w:val="006E4561"/>
    <w:rsid w:val="006F31C2"/>
    <w:rsid w:val="006F4708"/>
    <w:rsid w:val="006F488E"/>
    <w:rsid w:val="006F7853"/>
    <w:rsid w:val="00701246"/>
    <w:rsid w:val="00713F51"/>
    <w:rsid w:val="00722911"/>
    <w:rsid w:val="00722FE0"/>
    <w:rsid w:val="00724401"/>
    <w:rsid w:val="00726200"/>
    <w:rsid w:val="0072786E"/>
    <w:rsid w:val="00733BF2"/>
    <w:rsid w:val="0075077B"/>
    <w:rsid w:val="00751B30"/>
    <w:rsid w:val="00753560"/>
    <w:rsid w:val="00765153"/>
    <w:rsid w:val="0079223C"/>
    <w:rsid w:val="007A713C"/>
    <w:rsid w:val="007B0EDB"/>
    <w:rsid w:val="007B4B63"/>
    <w:rsid w:val="007B5E30"/>
    <w:rsid w:val="007C0A89"/>
    <w:rsid w:val="007D78EB"/>
    <w:rsid w:val="007D7ED0"/>
    <w:rsid w:val="007E04D7"/>
    <w:rsid w:val="007E3134"/>
    <w:rsid w:val="007F1775"/>
    <w:rsid w:val="008028B8"/>
    <w:rsid w:val="00806E6E"/>
    <w:rsid w:val="008079F4"/>
    <w:rsid w:val="00811890"/>
    <w:rsid w:val="008121E5"/>
    <w:rsid w:val="00833212"/>
    <w:rsid w:val="00843C3F"/>
    <w:rsid w:val="0084635F"/>
    <w:rsid w:val="00863E0B"/>
    <w:rsid w:val="008771BD"/>
    <w:rsid w:val="008802FE"/>
    <w:rsid w:val="008810E5"/>
    <w:rsid w:val="00882064"/>
    <w:rsid w:val="008A47A8"/>
    <w:rsid w:val="008A59BA"/>
    <w:rsid w:val="008A758A"/>
    <w:rsid w:val="008B0052"/>
    <w:rsid w:val="008B5E7C"/>
    <w:rsid w:val="008D3068"/>
    <w:rsid w:val="008E6E5A"/>
    <w:rsid w:val="008E6E73"/>
    <w:rsid w:val="008F1575"/>
    <w:rsid w:val="008F1A06"/>
    <w:rsid w:val="008F767C"/>
    <w:rsid w:val="009124B0"/>
    <w:rsid w:val="00914856"/>
    <w:rsid w:val="00914C72"/>
    <w:rsid w:val="00924E0A"/>
    <w:rsid w:val="0092551B"/>
    <w:rsid w:val="00937731"/>
    <w:rsid w:val="00942E66"/>
    <w:rsid w:val="009451CA"/>
    <w:rsid w:val="00966533"/>
    <w:rsid w:val="00966E97"/>
    <w:rsid w:val="00974A1F"/>
    <w:rsid w:val="00986DEA"/>
    <w:rsid w:val="0099329B"/>
    <w:rsid w:val="00995FB3"/>
    <w:rsid w:val="009B0076"/>
    <w:rsid w:val="009B17C7"/>
    <w:rsid w:val="009B2F0E"/>
    <w:rsid w:val="009B7946"/>
    <w:rsid w:val="009C473C"/>
    <w:rsid w:val="009E3D75"/>
    <w:rsid w:val="009E6050"/>
    <w:rsid w:val="009F0FCF"/>
    <w:rsid w:val="009F3701"/>
    <w:rsid w:val="009F7D94"/>
    <w:rsid w:val="00A00EF4"/>
    <w:rsid w:val="00A01C64"/>
    <w:rsid w:val="00A04157"/>
    <w:rsid w:val="00A07D89"/>
    <w:rsid w:val="00A1200C"/>
    <w:rsid w:val="00A12485"/>
    <w:rsid w:val="00A12F35"/>
    <w:rsid w:val="00A21943"/>
    <w:rsid w:val="00A24D7F"/>
    <w:rsid w:val="00A25AE9"/>
    <w:rsid w:val="00A276B5"/>
    <w:rsid w:val="00A40419"/>
    <w:rsid w:val="00A40AFA"/>
    <w:rsid w:val="00A40C2C"/>
    <w:rsid w:val="00A46186"/>
    <w:rsid w:val="00A50528"/>
    <w:rsid w:val="00A50ED9"/>
    <w:rsid w:val="00A51A18"/>
    <w:rsid w:val="00A62734"/>
    <w:rsid w:val="00A72645"/>
    <w:rsid w:val="00A73293"/>
    <w:rsid w:val="00A751A6"/>
    <w:rsid w:val="00A76342"/>
    <w:rsid w:val="00A82138"/>
    <w:rsid w:val="00A84009"/>
    <w:rsid w:val="00A874CF"/>
    <w:rsid w:val="00A919C9"/>
    <w:rsid w:val="00AB0036"/>
    <w:rsid w:val="00AB0249"/>
    <w:rsid w:val="00AB05F2"/>
    <w:rsid w:val="00AB3FE4"/>
    <w:rsid w:val="00AC777B"/>
    <w:rsid w:val="00AD4DE1"/>
    <w:rsid w:val="00AD5C42"/>
    <w:rsid w:val="00AD7D87"/>
    <w:rsid w:val="00AF5F6F"/>
    <w:rsid w:val="00AF740A"/>
    <w:rsid w:val="00AF7AC0"/>
    <w:rsid w:val="00B021E2"/>
    <w:rsid w:val="00B04E6D"/>
    <w:rsid w:val="00B15B74"/>
    <w:rsid w:val="00B23A96"/>
    <w:rsid w:val="00B2410C"/>
    <w:rsid w:val="00B268E9"/>
    <w:rsid w:val="00B34DDD"/>
    <w:rsid w:val="00B417A1"/>
    <w:rsid w:val="00B474A5"/>
    <w:rsid w:val="00B63B0E"/>
    <w:rsid w:val="00B833A3"/>
    <w:rsid w:val="00B91EA0"/>
    <w:rsid w:val="00B96932"/>
    <w:rsid w:val="00BA0B75"/>
    <w:rsid w:val="00BB1EC2"/>
    <w:rsid w:val="00BB46AC"/>
    <w:rsid w:val="00BC3AD4"/>
    <w:rsid w:val="00BD050F"/>
    <w:rsid w:val="00BE2DFA"/>
    <w:rsid w:val="00C00002"/>
    <w:rsid w:val="00C01225"/>
    <w:rsid w:val="00C11B01"/>
    <w:rsid w:val="00C31D1A"/>
    <w:rsid w:val="00C42FDB"/>
    <w:rsid w:val="00C54A94"/>
    <w:rsid w:val="00C67746"/>
    <w:rsid w:val="00C80024"/>
    <w:rsid w:val="00C83C05"/>
    <w:rsid w:val="00C87F58"/>
    <w:rsid w:val="00C91346"/>
    <w:rsid w:val="00CA1880"/>
    <w:rsid w:val="00CA2CDB"/>
    <w:rsid w:val="00CA7497"/>
    <w:rsid w:val="00CE13E4"/>
    <w:rsid w:val="00CE24B4"/>
    <w:rsid w:val="00CE34C4"/>
    <w:rsid w:val="00CE7D1E"/>
    <w:rsid w:val="00CF0C53"/>
    <w:rsid w:val="00CF2104"/>
    <w:rsid w:val="00D21E12"/>
    <w:rsid w:val="00D3611A"/>
    <w:rsid w:val="00D45BB9"/>
    <w:rsid w:val="00D50C99"/>
    <w:rsid w:val="00D57E31"/>
    <w:rsid w:val="00D66D8E"/>
    <w:rsid w:val="00D751A9"/>
    <w:rsid w:val="00D82DED"/>
    <w:rsid w:val="00D910B6"/>
    <w:rsid w:val="00D9393E"/>
    <w:rsid w:val="00D93DF2"/>
    <w:rsid w:val="00D95831"/>
    <w:rsid w:val="00DA032C"/>
    <w:rsid w:val="00DB7ED2"/>
    <w:rsid w:val="00DC0FE8"/>
    <w:rsid w:val="00DD3118"/>
    <w:rsid w:val="00DD6E1A"/>
    <w:rsid w:val="00DF4DDC"/>
    <w:rsid w:val="00DF75E0"/>
    <w:rsid w:val="00E00172"/>
    <w:rsid w:val="00E0203B"/>
    <w:rsid w:val="00E031EE"/>
    <w:rsid w:val="00E07F24"/>
    <w:rsid w:val="00E21965"/>
    <w:rsid w:val="00E36B21"/>
    <w:rsid w:val="00E36F2B"/>
    <w:rsid w:val="00E430EF"/>
    <w:rsid w:val="00E6781E"/>
    <w:rsid w:val="00E71CBC"/>
    <w:rsid w:val="00E74E01"/>
    <w:rsid w:val="00E926CA"/>
    <w:rsid w:val="00EA5D45"/>
    <w:rsid w:val="00EC0DFC"/>
    <w:rsid w:val="00ED40DD"/>
    <w:rsid w:val="00EF094A"/>
    <w:rsid w:val="00EF15BD"/>
    <w:rsid w:val="00EF2928"/>
    <w:rsid w:val="00EF71F2"/>
    <w:rsid w:val="00F00BCD"/>
    <w:rsid w:val="00F05A68"/>
    <w:rsid w:val="00F06E33"/>
    <w:rsid w:val="00F44B5D"/>
    <w:rsid w:val="00F54CCC"/>
    <w:rsid w:val="00F56DD3"/>
    <w:rsid w:val="00F76D0F"/>
    <w:rsid w:val="00F76E01"/>
    <w:rsid w:val="00F82518"/>
    <w:rsid w:val="00F87229"/>
    <w:rsid w:val="00FA0AD7"/>
    <w:rsid w:val="00FA1B57"/>
    <w:rsid w:val="00FB5132"/>
    <w:rsid w:val="00FB5F84"/>
    <w:rsid w:val="00FC10A0"/>
    <w:rsid w:val="00FC2485"/>
    <w:rsid w:val="00FD06B7"/>
    <w:rsid w:val="00FD0F01"/>
    <w:rsid w:val="00FD1C6D"/>
    <w:rsid w:val="00FD3E77"/>
    <w:rsid w:val="00FD4E32"/>
    <w:rsid w:val="00FE1962"/>
    <w:rsid w:val="00FE37BE"/>
    <w:rsid w:val="00FF79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E6D"/>
    <w:pPr>
      <w:widowControl w:val="0"/>
      <w:suppressAutoHyphens/>
    </w:pPr>
    <w:rPr>
      <w:rFonts w:ascii="Liberation Serif" w:eastAsia="Arial Unicode MS" w:hAnsi="Liberation Serif" w:cs="Arial Unicode MS"/>
      <w:kern w:val="1"/>
      <w:sz w:val="24"/>
      <w:szCs w:val="24"/>
      <w:lang w:eastAsia="zh-CN" w:bidi="hi-IN"/>
    </w:rPr>
  </w:style>
  <w:style w:type="paragraph" w:styleId="2">
    <w:name w:val="heading 2"/>
    <w:basedOn w:val="a"/>
    <w:link w:val="20"/>
    <w:uiPriority w:val="9"/>
    <w:qFormat/>
    <w:rsid w:val="00570896"/>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B04E6D"/>
    <w:pPr>
      <w:keepNext/>
      <w:spacing w:before="240" w:after="120"/>
    </w:pPr>
    <w:rPr>
      <w:rFonts w:ascii="Liberation Sans" w:hAnsi="Liberation Sans"/>
      <w:sz w:val="28"/>
      <w:szCs w:val="28"/>
    </w:rPr>
  </w:style>
  <w:style w:type="paragraph" w:styleId="a4">
    <w:name w:val="Body Text"/>
    <w:basedOn w:val="a"/>
    <w:rsid w:val="00B04E6D"/>
    <w:pPr>
      <w:spacing w:after="140" w:line="288" w:lineRule="auto"/>
    </w:pPr>
  </w:style>
  <w:style w:type="paragraph" w:styleId="a5">
    <w:name w:val="List"/>
    <w:basedOn w:val="a4"/>
    <w:rsid w:val="00B04E6D"/>
  </w:style>
  <w:style w:type="paragraph" w:styleId="a6">
    <w:name w:val="caption"/>
    <w:basedOn w:val="a"/>
    <w:qFormat/>
    <w:rsid w:val="00B04E6D"/>
    <w:pPr>
      <w:suppressLineNumbers/>
      <w:spacing w:before="120" w:after="120"/>
    </w:pPr>
    <w:rPr>
      <w:i/>
      <w:iCs/>
    </w:rPr>
  </w:style>
  <w:style w:type="paragraph" w:customStyle="1" w:styleId="a7">
    <w:name w:val="Покажчик"/>
    <w:basedOn w:val="a"/>
    <w:rsid w:val="00B04E6D"/>
    <w:pPr>
      <w:suppressLineNumbers/>
    </w:pPr>
  </w:style>
  <w:style w:type="paragraph" w:customStyle="1" w:styleId="a8">
    <w:name w:val="Вміст таблиці"/>
    <w:basedOn w:val="a"/>
    <w:rsid w:val="00B04E6D"/>
    <w:pPr>
      <w:suppressLineNumbers/>
    </w:pPr>
  </w:style>
  <w:style w:type="paragraph" w:customStyle="1" w:styleId="a9">
    <w:name w:val="Заголовок таблиці"/>
    <w:basedOn w:val="a8"/>
    <w:rsid w:val="00B04E6D"/>
    <w:pPr>
      <w:jc w:val="center"/>
    </w:pPr>
    <w:rPr>
      <w:b/>
      <w:bCs/>
    </w:rPr>
  </w:style>
  <w:style w:type="paragraph" w:styleId="21">
    <w:name w:val="Body Text Indent 2"/>
    <w:basedOn w:val="a"/>
    <w:link w:val="22"/>
    <w:rsid w:val="0072786E"/>
    <w:pPr>
      <w:spacing w:after="120" w:line="480" w:lineRule="auto"/>
      <w:ind w:left="283"/>
    </w:pPr>
    <w:rPr>
      <w:rFonts w:cs="Mangal"/>
      <w:szCs w:val="21"/>
    </w:rPr>
  </w:style>
  <w:style w:type="character" w:customStyle="1" w:styleId="22">
    <w:name w:val="Основний текст з відступом 2 Знак"/>
    <w:link w:val="21"/>
    <w:rsid w:val="0072786E"/>
    <w:rPr>
      <w:rFonts w:ascii="Liberation Serif" w:eastAsia="Arial Unicode MS" w:hAnsi="Liberation Serif" w:cs="Mangal"/>
      <w:kern w:val="1"/>
      <w:sz w:val="24"/>
      <w:szCs w:val="21"/>
      <w:lang w:eastAsia="zh-CN" w:bidi="hi-IN"/>
    </w:rPr>
  </w:style>
  <w:style w:type="character" w:customStyle="1" w:styleId="20">
    <w:name w:val="Заголовок 2 Знак"/>
    <w:link w:val="2"/>
    <w:uiPriority w:val="9"/>
    <w:rsid w:val="00570896"/>
    <w:rPr>
      <w:b/>
      <w:bCs/>
      <w:sz w:val="36"/>
      <w:szCs w:val="36"/>
    </w:rPr>
  </w:style>
  <w:style w:type="character" w:styleId="aa">
    <w:name w:val="Hyperlink"/>
    <w:uiPriority w:val="99"/>
    <w:unhideWhenUsed/>
    <w:rsid w:val="00570896"/>
    <w:rPr>
      <w:color w:val="0000FF"/>
      <w:u w:val="single"/>
    </w:rPr>
  </w:style>
  <w:style w:type="character" w:customStyle="1" w:styleId="apple-converted-space">
    <w:name w:val="apple-converted-space"/>
    <w:rsid w:val="00570896"/>
  </w:style>
  <w:style w:type="paragraph" w:customStyle="1" w:styleId="ab">
    <w:name w:val="Дисертаційний"/>
    <w:basedOn w:val="a"/>
    <w:rsid w:val="00A276B5"/>
    <w:pPr>
      <w:widowControl/>
      <w:spacing w:line="360" w:lineRule="auto"/>
      <w:ind w:firstLine="709"/>
      <w:jc w:val="both"/>
    </w:pPr>
    <w:rPr>
      <w:rFonts w:ascii="Times New Roman" w:eastAsia="Times New Roman" w:hAnsi="Times New Roman" w:cs="Times New Roman"/>
      <w:kern w:val="0"/>
      <w:sz w:val="28"/>
      <w:szCs w:val="28"/>
      <w:lang w:eastAsia="ru-RU" w:bidi="ar-SA"/>
    </w:rPr>
  </w:style>
  <w:style w:type="character" w:customStyle="1" w:styleId="apple-style-span">
    <w:name w:val="apple-style-span"/>
    <w:rsid w:val="00AF5F6F"/>
    <w:rPr>
      <w:rFonts w:cs="Times New Roman"/>
    </w:rPr>
  </w:style>
  <w:style w:type="paragraph" w:styleId="ac">
    <w:name w:val="Normal (Web)"/>
    <w:aliases w:val="Обычный (Web)"/>
    <w:basedOn w:val="a"/>
    <w:rsid w:val="008E6E5A"/>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jlqj4b">
    <w:name w:val="jlqj4b"/>
    <w:rsid w:val="00F76D0F"/>
  </w:style>
  <w:style w:type="character" w:customStyle="1" w:styleId="23">
    <w:name w:val="Основной текст (2) + Полужирный"/>
    <w:rsid w:val="00A40C2C"/>
    <w:rPr>
      <w:rFonts w:ascii="Times New Roman" w:eastAsia="Times New Roman" w:hAnsi="Times New Roman" w:cs="Times New Roman"/>
      <w:b/>
      <w:bCs/>
      <w:i w:val="0"/>
      <w:iCs w:val="0"/>
      <w:smallCaps w:val="0"/>
      <w:strike w:val="0"/>
      <w:color w:val="000000"/>
      <w:spacing w:val="0"/>
      <w:w w:val="100"/>
      <w:position w:val="0"/>
      <w:sz w:val="28"/>
      <w:szCs w:val="28"/>
      <w:u w:val="none"/>
      <w:lang w:eastAsia="ru-RU" w:bidi="ru-RU"/>
    </w:rPr>
  </w:style>
  <w:style w:type="paragraph" w:customStyle="1" w:styleId="Default">
    <w:name w:val="Default"/>
    <w:rsid w:val="00966E97"/>
    <w:pPr>
      <w:autoSpaceDE w:val="0"/>
      <w:autoSpaceDN w:val="0"/>
      <w:adjustRightInd w:val="0"/>
    </w:pPr>
    <w:rPr>
      <w:color w:val="000000"/>
      <w:sz w:val="24"/>
      <w:szCs w:val="24"/>
    </w:rPr>
  </w:style>
  <w:style w:type="character" w:customStyle="1" w:styleId="fontstyle01">
    <w:name w:val="fontstyle01"/>
    <w:basedOn w:val="a0"/>
    <w:rsid w:val="008810E5"/>
    <w:rPr>
      <w:rFonts w:ascii="TimesNewRomanPSMT" w:eastAsia="TimesNewRomanPSMT" w:hint="eastAsia"/>
      <w:b w:val="0"/>
      <w:bCs w:val="0"/>
      <w:i w:val="0"/>
      <w:iCs w:val="0"/>
      <w:color w:val="000000"/>
      <w:sz w:val="30"/>
      <w:szCs w:val="30"/>
    </w:rPr>
  </w:style>
  <w:style w:type="character" w:customStyle="1" w:styleId="q4iawc">
    <w:name w:val="q4iawc"/>
    <w:basedOn w:val="a0"/>
    <w:rsid w:val="002E614D"/>
  </w:style>
</w:styles>
</file>

<file path=word/webSettings.xml><?xml version="1.0" encoding="utf-8"?>
<w:webSettings xmlns:r="http://schemas.openxmlformats.org/officeDocument/2006/relationships" xmlns:w="http://schemas.openxmlformats.org/wordprocessingml/2006/main">
  <w:divs>
    <w:div w:id="307441553">
      <w:bodyDiv w:val="1"/>
      <w:marLeft w:val="0"/>
      <w:marRight w:val="0"/>
      <w:marTop w:val="0"/>
      <w:marBottom w:val="0"/>
      <w:divBdr>
        <w:top w:val="none" w:sz="0" w:space="0" w:color="auto"/>
        <w:left w:val="none" w:sz="0" w:space="0" w:color="auto"/>
        <w:bottom w:val="none" w:sz="0" w:space="0" w:color="auto"/>
        <w:right w:val="none" w:sz="0" w:space="0" w:color="auto"/>
      </w:divBdr>
    </w:div>
    <w:div w:id="684290544">
      <w:bodyDiv w:val="1"/>
      <w:marLeft w:val="0"/>
      <w:marRight w:val="0"/>
      <w:marTop w:val="0"/>
      <w:marBottom w:val="0"/>
      <w:divBdr>
        <w:top w:val="none" w:sz="0" w:space="0" w:color="auto"/>
        <w:left w:val="none" w:sz="0" w:space="0" w:color="auto"/>
        <w:bottom w:val="none" w:sz="0" w:space="0" w:color="auto"/>
        <w:right w:val="none" w:sz="0" w:space="0" w:color="auto"/>
      </w:divBdr>
    </w:div>
    <w:div w:id="752120699">
      <w:bodyDiv w:val="1"/>
      <w:marLeft w:val="0"/>
      <w:marRight w:val="0"/>
      <w:marTop w:val="0"/>
      <w:marBottom w:val="0"/>
      <w:divBdr>
        <w:top w:val="none" w:sz="0" w:space="0" w:color="auto"/>
        <w:left w:val="none" w:sz="0" w:space="0" w:color="auto"/>
        <w:bottom w:val="none" w:sz="0" w:space="0" w:color="auto"/>
        <w:right w:val="none" w:sz="0" w:space="0" w:color="auto"/>
      </w:divBdr>
    </w:div>
    <w:div w:id="1678460356">
      <w:bodyDiv w:val="1"/>
      <w:marLeft w:val="0"/>
      <w:marRight w:val="0"/>
      <w:marTop w:val="0"/>
      <w:marBottom w:val="0"/>
      <w:divBdr>
        <w:top w:val="none" w:sz="0" w:space="0" w:color="auto"/>
        <w:left w:val="none" w:sz="0" w:space="0" w:color="auto"/>
        <w:bottom w:val="none" w:sz="0" w:space="0" w:color="auto"/>
        <w:right w:val="none" w:sz="0" w:space="0" w:color="auto"/>
      </w:divBdr>
    </w:div>
    <w:div w:id="21069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4507</Words>
  <Characters>2569</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TNTU</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admin</dc:creator>
  <cp:lastModifiedBy>Тетяна Дроздова</cp:lastModifiedBy>
  <cp:revision>2</cp:revision>
  <cp:lastPrinted>2017-02-27T07:56:00Z</cp:lastPrinted>
  <dcterms:created xsi:type="dcterms:W3CDTF">2022-06-29T06:42:00Z</dcterms:created>
  <dcterms:modified xsi:type="dcterms:W3CDTF">2022-06-29T06:42:00Z</dcterms:modified>
</cp:coreProperties>
</file>