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9E04" w14:textId="77777777" w:rsidR="0047746D" w:rsidRPr="00BE55DE" w:rsidRDefault="0047746D" w:rsidP="0047746D">
      <w:pPr>
        <w:widowControl w:val="0"/>
        <w:rPr>
          <w:sz w:val="20"/>
          <w:szCs w:val="20"/>
          <w:lang w:val="uk-UA"/>
        </w:rPr>
      </w:pPr>
      <w:bookmarkStart w:id="0" w:name="_Hlk74108075"/>
      <w:bookmarkStart w:id="1" w:name="_Toc451495506"/>
      <w:bookmarkStart w:id="2" w:name="_Toc453350146"/>
      <w:bookmarkStart w:id="3" w:name="_Toc453513922"/>
      <w:bookmarkStart w:id="4" w:name="_Toc453800471"/>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6"/>
      </w:tblGrid>
      <w:tr w:rsidR="0047746D" w:rsidRPr="00BE55DE" w14:paraId="5071FDEB" w14:textId="77777777" w:rsidTr="0047746D">
        <w:tc>
          <w:tcPr>
            <w:tcW w:w="9923" w:type="dxa"/>
            <w:tcBorders>
              <w:top w:val="nil"/>
              <w:left w:val="nil"/>
              <w:right w:val="nil"/>
            </w:tcBorders>
          </w:tcPr>
          <w:p w14:paraId="0535CBE2" w14:textId="77777777" w:rsidR="0047746D" w:rsidRPr="00BE55DE" w:rsidRDefault="0047746D" w:rsidP="0047746D">
            <w:pPr>
              <w:widowControl w:val="0"/>
              <w:jc w:val="center"/>
              <w:rPr>
                <w:lang w:val="uk-UA"/>
              </w:rPr>
            </w:pPr>
          </w:p>
          <w:p w14:paraId="7BDB5B10" w14:textId="77777777" w:rsidR="0047746D" w:rsidRPr="00BE55DE" w:rsidRDefault="0047746D" w:rsidP="0047746D">
            <w:pPr>
              <w:widowControl w:val="0"/>
              <w:jc w:val="center"/>
              <w:rPr>
                <w:sz w:val="28"/>
                <w:szCs w:val="28"/>
                <w:lang w:val="uk-UA"/>
              </w:rPr>
            </w:pPr>
            <w:r w:rsidRPr="00BE55DE">
              <w:rPr>
                <w:sz w:val="28"/>
                <w:szCs w:val="28"/>
                <w:lang w:val="uk-UA"/>
              </w:rPr>
              <w:t>Міністерство освіти і науки України</w:t>
            </w:r>
          </w:p>
          <w:p w14:paraId="29417D55" w14:textId="77777777" w:rsidR="0047746D" w:rsidRPr="00BE55DE" w:rsidRDefault="0047746D" w:rsidP="0047746D">
            <w:pPr>
              <w:widowControl w:val="0"/>
              <w:jc w:val="center"/>
              <w:rPr>
                <w:bCs/>
                <w:sz w:val="28"/>
                <w:szCs w:val="28"/>
                <w:lang w:val="uk-UA"/>
              </w:rPr>
            </w:pPr>
            <w:r w:rsidRPr="00BE55DE">
              <w:rPr>
                <w:bCs/>
                <w:sz w:val="28"/>
                <w:szCs w:val="28"/>
                <w:lang w:val="uk-UA"/>
              </w:rPr>
              <w:t>Тернопільський національний технічний університет імені Івана Пулюя</w:t>
            </w:r>
          </w:p>
        </w:tc>
      </w:tr>
      <w:tr w:rsidR="0047746D" w:rsidRPr="00BE55DE" w14:paraId="34CF3EF8" w14:textId="77777777" w:rsidTr="0047746D">
        <w:tc>
          <w:tcPr>
            <w:tcW w:w="9923" w:type="dxa"/>
            <w:tcBorders>
              <w:left w:val="nil"/>
              <w:bottom w:val="nil"/>
              <w:right w:val="nil"/>
            </w:tcBorders>
          </w:tcPr>
          <w:p w14:paraId="40270A9F" w14:textId="77777777" w:rsidR="0047746D" w:rsidRPr="00BE55DE" w:rsidRDefault="0047746D" w:rsidP="0047746D">
            <w:pPr>
              <w:widowControl w:val="0"/>
              <w:jc w:val="center"/>
              <w:rPr>
                <w:sz w:val="28"/>
                <w:szCs w:val="20"/>
                <w:lang w:val="uk-UA"/>
              </w:rPr>
            </w:pPr>
            <w:r w:rsidRPr="00BE55DE">
              <w:rPr>
                <w:sz w:val="16"/>
                <w:szCs w:val="20"/>
                <w:lang w:val="uk-UA"/>
              </w:rPr>
              <w:t>(повне найменування вищого навчального закладу)</w:t>
            </w:r>
          </w:p>
        </w:tc>
      </w:tr>
      <w:tr w:rsidR="0047746D" w:rsidRPr="00BE55DE" w14:paraId="1F34EB10" w14:textId="77777777" w:rsidTr="0047746D">
        <w:tc>
          <w:tcPr>
            <w:tcW w:w="9923" w:type="dxa"/>
            <w:tcBorders>
              <w:top w:val="nil"/>
              <w:left w:val="nil"/>
              <w:right w:val="nil"/>
            </w:tcBorders>
          </w:tcPr>
          <w:p w14:paraId="0DAF7555" w14:textId="77777777" w:rsidR="0047746D" w:rsidRPr="00BE55DE" w:rsidRDefault="0047746D" w:rsidP="0047746D">
            <w:pPr>
              <w:widowControl w:val="0"/>
              <w:jc w:val="center"/>
              <w:rPr>
                <w:i/>
                <w:sz w:val="28"/>
                <w:szCs w:val="28"/>
                <w:lang w:val="uk-UA"/>
              </w:rPr>
            </w:pPr>
            <w:r w:rsidRPr="00BE55DE">
              <w:rPr>
                <w:i/>
                <w:sz w:val="28"/>
                <w:szCs w:val="28"/>
                <w:lang w:val="uk-UA"/>
              </w:rPr>
              <w:t>Факультет комп’ютерно-інформаційних систем і програмної інженерії</w:t>
            </w:r>
          </w:p>
        </w:tc>
      </w:tr>
      <w:tr w:rsidR="0047746D" w:rsidRPr="00BE55DE" w14:paraId="17607D83" w14:textId="77777777" w:rsidTr="0047746D">
        <w:tc>
          <w:tcPr>
            <w:tcW w:w="9923" w:type="dxa"/>
            <w:tcBorders>
              <w:left w:val="nil"/>
              <w:bottom w:val="nil"/>
              <w:right w:val="nil"/>
            </w:tcBorders>
          </w:tcPr>
          <w:p w14:paraId="4C2A8C98" w14:textId="77777777" w:rsidR="0047746D" w:rsidRPr="00BE55DE" w:rsidRDefault="0047746D" w:rsidP="0047746D">
            <w:pPr>
              <w:widowControl w:val="0"/>
              <w:jc w:val="center"/>
              <w:rPr>
                <w:sz w:val="28"/>
                <w:szCs w:val="20"/>
                <w:lang w:val="uk-UA"/>
              </w:rPr>
            </w:pPr>
            <w:r w:rsidRPr="00BE55DE">
              <w:rPr>
                <w:sz w:val="16"/>
                <w:szCs w:val="20"/>
                <w:lang w:val="uk-UA"/>
              </w:rPr>
              <w:t>(назва факультету )</w:t>
            </w:r>
          </w:p>
        </w:tc>
      </w:tr>
      <w:tr w:rsidR="0047746D" w:rsidRPr="00BE55DE" w14:paraId="1BC24BFF" w14:textId="77777777" w:rsidTr="0047746D">
        <w:tc>
          <w:tcPr>
            <w:tcW w:w="9923" w:type="dxa"/>
            <w:tcBorders>
              <w:top w:val="nil"/>
              <w:left w:val="nil"/>
              <w:right w:val="nil"/>
            </w:tcBorders>
          </w:tcPr>
          <w:p w14:paraId="6BBBB958" w14:textId="77777777" w:rsidR="0047746D" w:rsidRPr="00BE55DE" w:rsidRDefault="0047746D" w:rsidP="0047746D">
            <w:pPr>
              <w:widowControl w:val="0"/>
              <w:jc w:val="center"/>
              <w:rPr>
                <w:i/>
                <w:sz w:val="28"/>
                <w:szCs w:val="28"/>
                <w:lang w:val="uk-UA"/>
              </w:rPr>
            </w:pPr>
            <w:r w:rsidRPr="00BE55DE">
              <w:rPr>
                <w:i/>
                <w:sz w:val="28"/>
                <w:szCs w:val="28"/>
                <w:lang w:val="uk-UA"/>
              </w:rPr>
              <w:t>Кафедра кібербезпеки</w:t>
            </w:r>
          </w:p>
        </w:tc>
      </w:tr>
      <w:tr w:rsidR="0047746D" w:rsidRPr="00BE55DE" w14:paraId="41935D07" w14:textId="77777777" w:rsidTr="0047746D">
        <w:tc>
          <w:tcPr>
            <w:tcW w:w="9923" w:type="dxa"/>
            <w:tcBorders>
              <w:left w:val="nil"/>
              <w:bottom w:val="nil"/>
              <w:right w:val="nil"/>
            </w:tcBorders>
          </w:tcPr>
          <w:p w14:paraId="07EA4630" w14:textId="77777777" w:rsidR="0047746D" w:rsidRPr="00BE55DE" w:rsidRDefault="0047746D" w:rsidP="0047746D">
            <w:pPr>
              <w:widowControl w:val="0"/>
              <w:jc w:val="center"/>
              <w:rPr>
                <w:sz w:val="16"/>
                <w:szCs w:val="20"/>
                <w:lang w:val="uk-UA"/>
              </w:rPr>
            </w:pPr>
            <w:r w:rsidRPr="00BE55DE">
              <w:rPr>
                <w:sz w:val="16"/>
                <w:szCs w:val="20"/>
                <w:lang w:val="uk-UA"/>
              </w:rPr>
              <w:t>(повна назва кафедри)</w:t>
            </w:r>
          </w:p>
        </w:tc>
      </w:tr>
    </w:tbl>
    <w:p w14:paraId="4D64BB38" w14:textId="77777777" w:rsidR="0047746D" w:rsidRPr="00BE55DE" w:rsidRDefault="0047746D" w:rsidP="0047746D">
      <w:pPr>
        <w:rPr>
          <w:lang w:val="uk-UA"/>
        </w:rPr>
      </w:pPr>
    </w:p>
    <w:p w14:paraId="2C6F3FD7" w14:textId="77777777" w:rsidR="0047746D" w:rsidRPr="00BE55DE" w:rsidRDefault="0047746D" w:rsidP="0047746D">
      <w:pPr>
        <w:widowControl w:val="0"/>
        <w:jc w:val="center"/>
        <w:rPr>
          <w:sz w:val="28"/>
          <w:szCs w:val="28"/>
          <w:lang w:val="uk-UA"/>
        </w:rPr>
      </w:pPr>
    </w:p>
    <w:p w14:paraId="42F0F58B" w14:textId="77777777" w:rsidR="0047746D" w:rsidRPr="00BE55DE" w:rsidRDefault="0047746D" w:rsidP="0047746D">
      <w:pPr>
        <w:widowControl w:val="0"/>
        <w:jc w:val="center"/>
        <w:rPr>
          <w:sz w:val="28"/>
          <w:szCs w:val="28"/>
          <w:lang w:val="uk-UA"/>
        </w:rPr>
      </w:pPr>
    </w:p>
    <w:p w14:paraId="3108B88D" w14:textId="77777777" w:rsidR="0047746D" w:rsidRPr="00BE55DE" w:rsidRDefault="0047746D" w:rsidP="0047746D">
      <w:pPr>
        <w:widowControl w:val="0"/>
        <w:jc w:val="center"/>
        <w:rPr>
          <w:sz w:val="28"/>
          <w:szCs w:val="28"/>
          <w:lang w:val="uk-UA"/>
        </w:rPr>
      </w:pPr>
    </w:p>
    <w:p w14:paraId="369CD802" w14:textId="77777777" w:rsidR="0047746D" w:rsidRPr="00BE55DE" w:rsidRDefault="0047746D" w:rsidP="0047746D">
      <w:pPr>
        <w:widowControl w:val="0"/>
        <w:jc w:val="center"/>
        <w:rPr>
          <w:sz w:val="28"/>
          <w:szCs w:val="28"/>
          <w:lang w:val="uk-UA"/>
        </w:rPr>
      </w:pPr>
    </w:p>
    <w:p w14:paraId="3A1795F3" w14:textId="77777777" w:rsidR="0047746D" w:rsidRPr="00BE55DE" w:rsidRDefault="0047746D" w:rsidP="0047746D">
      <w:pPr>
        <w:widowControl w:val="0"/>
        <w:jc w:val="center"/>
        <w:rPr>
          <w:sz w:val="28"/>
          <w:szCs w:val="28"/>
          <w:lang w:val="uk-UA"/>
        </w:rPr>
      </w:pPr>
    </w:p>
    <w:p w14:paraId="1A58ED66" w14:textId="77777777" w:rsidR="00563567" w:rsidRPr="00BE55DE" w:rsidRDefault="00563567" w:rsidP="00563567">
      <w:pPr>
        <w:jc w:val="center"/>
        <w:rPr>
          <w:b/>
          <w:sz w:val="44"/>
          <w:szCs w:val="44"/>
          <w:lang w:val="uk-UA"/>
        </w:rPr>
      </w:pPr>
      <w:r w:rsidRPr="00BE55DE">
        <w:rPr>
          <w:b/>
          <w:sz w:val="44"/>
          <w:szCs w:val="44"/>
          <w:lang w:val="uk-UA"/>
        </w:rPr>
        <w:t>КВАЛІФІКАЦІЙНА РОБОТА</w:t>
      </w:r>
    </w:p>
    <w:p w14:paraId="79093EBC" w14:textId="77777777" w:rsidR="00563567" w:rsidRPr="00BE55DE" w:rsidRDefault="00563567" w:rsidP="00563567">
      <w:pPr>
        <w:jc w:val="center"/>
        <w:rPr>
          <w:sz w:val="28"/>
          <w:szCs w:val="28"/>
          <w:lang w:val="uk-UA"/>
        </w:rPr>
      </w:pPr>
    </w:p>
    <w:p w14:paraId="38F7FD7B" w14:textId="53A19620" w:rsidR="00563567" w:rsidRPr="00BE55DE" w:rsidRDefault="00563567" w:rsidP="00563567">
      <w:pPr>
        <w:jc w:val="center"/>
        <w:rPr>
          <w:sz w:val="28"/>
          <w:szCs w:val="28"/>
          <w:lang w:val="uk-UA"/>
        </w:rPr>
      </w:pPr>
      <w:r w:rsidRPr="00BE55DE">
        <w:rPr>
          <w:sz w:val="28"/>
          <w:szCs w:val="28"/>
          <w:lang w:val="uk-UA"/>
        </w:rPr>
        <w:t>на здобуття освітнього ступеня</w:t>
      </w:r>
    </w:p>
    <w:p w14:paraId="6EBF951D" w14:textId="77777777" w:rsidR="0047746D" w:rsidRPr="00BE55DE" w:rsidRDefault="0047746D" w:rsidP="0047746D">
      <w:pPr>
        <w:widowControl w:val="0"/>
        <w:jc w:val="center"/>
        <w:rPr>
          <w:sz w:val="28"/>
          <w:szCs w:val="20"/>
          <w:lang w:val="uk-UA"/>
        </w:rPr>
      </w:pPr>
    </w:p>
    <w:tbl>
      <w:tblPr>
        <w:tblW w:w="0" w:type="auto"/>
        <w:tblInd w:w="108" w:type="dxa"/>
        <w:tblLook w:val="00A0" w:firstRow="1" w:lastRow="0" w:firstColumn="1" w:lastColumn="0" w:noHBand="0" w:noVBand="0"/>
      </w:tblPr>
      <w:tblGrid>
        <w:gridCol w:w="1224"/>
        <w:gridCol w:w="8023"/>
      </w:tblGrid>
      <w:tr w:rsidR="0047746D" w:rsidRPr="00BE55DE" w14:paraId="0F4D0EF3" w14:textId="77777777" w:rsidTr="0047746D">
        <w:tc>
          <w:tcPr>
            <w:tcW w:w="9247" w:type="dxa"/>
            <w:gridSpan w:val="2"/>
            <w:tcBorders>
              <w:bottom w:val="single" w:sz="4" w:space="0" w:color="auto"/>
            </w:tcBorders>
          </w:tcPr>
          <w:p w14:paraId="46C85AB8" w14:textId="4D3C64F6" w:rsidR="0047746D" w:rsidRPr="00BE55DE" w:rsidRDefault="007016A3" w:rsidP="0047746D">
            <w:pPr>
              <w:widowControl w:val="0"/>
              <w:jc w:val="center"/>
              <w:rPr>
                <w:bCs/>
                <w:sz w:val="28"/>
                <w:szCs w:val="28"/>
                <w:lang w:val="uk-UA"/>
              </w:rPr>
            </w:pPr>
            <w:r w:rsidRPr="00BE55DE">
              <w:rPr>
                <w:bCs/>
                <w:sz w:val="28"/>
                <w:szCs w:val="28"/>
                <w:lang w:val="uk-UA"/>
              </w:rPr>
              <w:t>бакалавр</w:t>
            </w:r>
          </w:p>
        </w:tc>
      </w:tr>
      <w:tr w:rsidR="0047746D" w:rsidRPr="00BE55DE" w14:paraId="22D6FA3D" w14:textId="77777777" w:rsidTr="0047746D">
        <w:tc>
          <w:tcPr>
            <w:tcW w:w="9247" w:type="dxa"/>
            <w:gridSpan w:val="2"/>
            <w:tcBorders>
              <w:top w:val="single" w:sz="4" w:space="0" w:color="auto"/>
            </w:tcBorders>
          </w:tcPr>
          <w:p w14:paraId="1A434C68" w14:textId="77777777" w:rsidR="0047746D" w:rsidRPr="00BE55DE" w:rsidRDefault="0047746D" w:rsidP="0047746D">
            <w:pPr>
              <w:widowControl w:val="0"/>
              <w:jc w:val="center"/>
              <w:rPr>
                <w:sz w:val="16"/>
                <w:szCs w:val="20"/>
                <w:lang w:val="uk-UA"/>
              </w:rPr>
            </w:pPr>
            <w:r w:rsidRPr="00BE55DE">
              <w:rPr>
                <w:sz w:val="16"/>
                <w:szCs w:val="20"/>
                <w:lang w:val="uk-UA"/>
              </w:rPr>
              <w:t>(освітній рівень)</w:t>
            </w:r>
          </w:p>
        </w:tc>
      </w:tr>
      <w:tr w:rsidR="0047746D" w:rsidRPr="00BE55DE" w14:paraId="1058FEAB" w14:textId="77777777" w:rsidTr="0047746D">
        <w:tc>
          <w:tcPr>
            <w:tcW w:w="1224" w:type="dxa"/>
          </w:tcPr>
          <w:p w14:paraId="2C4AC270" w14:textId="77777777" w:rsidR="0047746D" w:rsidRPr="00BE55DE" w:rsidRDefault="0047746D" w:rsidP="0047746D">
            <w:pPr>
              <w:widowControl w:val="0"/>
              <w:ind w:left="-108"/>
              <w:rPr>
                <w:bCs/>
                <w:sz w:val="28"/>
                <w:szCs w:val="20"/>
                <w:lang w:val="uk-UA"/>
              </w:rPr>
            </w:pPr>
            <w:r w:rsidRPr="00BE55DE">
              <w:rPr>
                <w:bCs/>
                <w:sz w:val="28"/>
                <w:szCs w:val="20"/>
                <w:lang w:val="uk-UA"/>
              </w:rPr>
              <w:t>на тему:</w:t>
            </w:r>
          </w:p>
        </w:tc>
        <w:tc>
          <w:tcPr>
            <w:tcW w:w="8023" w:type="dxa"/>
            <w:tcBorders>
              <w:bottom w:val="single" w:sz="4" w:space="0" w:color="auto"/>
            </w:tcBorders>
          </w:tcPr>
          <w:p w14:paraId="4B121914" w14:textId="093835F8" w:rsidR="0047746D" w:rsidRPr="00BE55DE" w:rsidRDefault="007016A3" w:rsidP="00C306D2">
            <w:pPr>
              <w:widowControl w:val="0"/>
              <w:jc w:val="center"/>
              <w:rPr>
                <w:bCs/>
                <w:i/>
                <w:sz w:val="28"/>
                <w:szCs w:val="28"/>
                <w:lang w:val="uk-UA"/>
              </w:rPr>
            </w:pPr>
            <w:r w:rsidRPr="00BE55DE">
              <w:rPr>
                <w:i/>
                <w:sz w:val="28"/>
                <w:lang w:val="uk-UA"/>
              </w:rPr>
              <w:t>"</w:t>
            </w:r>
            <w:r w:rsidR="00C306D2" w:rsidRPr="00BE55DE">
              <w:rPr>
                <w:i/>
                <w:sz w:val="28"/>
                <w:lang w:val="uk-UA"/>
              </w:rPr>
              <w:t>Програмна реалізація криптографічного</w:t>
            </w:r>
          </w:p>
        </w:tc>
      </w:tr>
      <w:tr w:rsidR="0047746D" w:rsidRPr="00BE55DE" w14:paraId="335FD8E9" w14:textId="77777777" w:rsidTr="0047746D">
        <w:tc>
          <w:tcPr>
            <w:tcW w:w="9247" w:type="dxa"/>
            <w:gridSpan w:val="2"/>
            <w:tcBorders>
              <w:bottom w:val="single" w:sz="4" w:space="0" w:color="auto"/>
            </w:tcBorders>
          </w:tcPr>
          <w:p w14:paraId="412E96E6" w14:textId="2F426443" w:rsidR="0047746D" w:rsidRPr="00BE55DE" w:rsidRDefault="00EA0F83" w:rsidP="00C306D2">
            <w:pPr>
              <w:widowControl w:val="0"/>
              <w:jc w:val="center"/>
              <w:rPr>
                <w:rFonts w:asciiTheme="minorHAnsi" w:hAnsiTheme="minorHAnsi"/>
                <w:bCs/>
                <w:i/>
                <w:iCs/>
                <w:sz w:val="28"/>
                <w:szCs w:val="20"/>
                <w:lang w:val="uk-UA"/>
              </w:rPr>
            </w:pPr>
            <w:r w:rsidRPr="00BE55DE">
              <w:rPr>
                <w:i/>
                <w:sz w:val="28"/>
                <w:lang w:val="uk-UA"/>
              </w:rPr>
              <w:t>п</w:t>
            </w:r>
            <w:r w:rsidR="00C306D2" w:rsidRPr="00BE55DE">
              <w:rPr>
                <w:i/>
                <w:sz w:val="28"/>
                <w:lang w:val="uk-UA"/>
              </w:rPr>
              <w:t>ротоколу</w:t>
            </w:r>
            <w:r w:rsidRPr="00BE55DE">
              <w:rPr>
                <w:i/>
                <w:sz w:val="28"/>
                <w:lang w:val="uk-UA"/>
              </w:rPr>
              <w:t xml:space="preserve"> підкидання "чесної" монети</w:t>
            </w:r>
            <w:r w:rsidR="00C306D2" w:rsidRPr="00BE55DE">
              <w:rPr>
                <w:i/>
                <w:sz w:val="28"/>
                <w:lang w:val="uk-UA"/>
              </w:rPr>
              <w:t>"</w:t>
            </w:r>
          </w:p>
        </w:tc>
      </w:tr>
    </w:tbl>
    <w:p w14:paraId="5374BB2F" w14:textId="77777777" w:rsidR="0047746D" w:rsidRPr="00BE55DE" w:rsidRDefault="0047746D" w:rsidP="0047746D">
      <w:pPr>
        <w:widowControl w:val="0"/>
        <w:jc w:val="center"/>
        <w:rPr>
          <w:sz w:val="28"/>
          <w:szCs w:val="20"/>
          <w:lang w:val="uk-UA"/>
        </w:rPr>
      </w:pPr>
    </w:p>
    <w:p w14:paraId="403DEBF7" w14:textId="77777777" w:rsidR="0047746D" w:rsidRPr="00BE55DE" w:rsidRDefault="0047746D" w:rsidP="0047746D">
      <w:pPr>
        <w:widowControl w:val="0"/>
        <w:jc w:val="center"/>
        <w:rPr>
          <w:sz w:val="28"/>
          <w:szCs w:val="20"/>
          <w:lang w:val="uk-UA"/>
        </w:rPr>
      </w:pPr>
    </w:p>
    <w:p w14:paraId="2292402B" w14:textId="77777777" w:rsidR="0047746D" w:rsidRPr="00BE55DE" w:rsidRDefault="0047746D" w:rsidP="0047746D">
      <w:pPr>
        <w:widowControl w:val="0"/>
        <w:jc w:val="center"/>
        <w:rPr>
          <w:lang w:val="uk-UA"/>
        </w:rPr>
      </w:pPr>
    </w:p>
    <w:tbl>
      <w:tblPr>
        <w:tblW w:w="6325" w:type="dxa"/>
        <w:tblInd w:w="3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69"/>
        <w:gridCol w:w="1137"/>
        <w:gridCol w:w="3119"/>
      </w:tblGrid>
      <w:tr w:rsidR="002E662B" w:rsidRPr="00BE55DE" w14:paraId="3035631D" w14:textId="77777777" w:rsidTr="005D2A1E">
        <w:trPr>
          <w:gridAfter w:val="1"/>
          <w:wAfter w:w="3119" w:type="dxa"/>
        </w:trPr>
        <w:tc>
          <w:tcPr>
            <w:tcW w:w="3206" w:type="dxa"/>
            <w:gridSpan w:val="2"/>
            <w:tcBorders>
              <w:top w:val="nil"/>
              <w:left w:val="nil"/>
              <w:bottom w:val="nil"/>
              <w:right w:val="nil"/>
            </w:tcBorders>
          </w:tcPr>
          <w:p w14:paraId="32EFAFBB" w14:textId="77777777" w:rsidR="002E662B" w:rsidRPr="00BE55DE" w:rsidRDefault="002E662B" w:rsidP="005D2A1E">
            <w:pPr>
              <w:widowControl w:val="0"/>
              <w:spacing w:before="120"/>
              <w:rPr>
                <w:lang w:val="uk-UA"/>
              </w:rPr>
            </w:pPr>
            <w:r w:rsidRPr="00BE55DE">
              <w:rPr>
                <w:lang w:val="uk-UA"/>
              </w:rPr>
              <w:t>Виконав: студент (ка)</w:t>
            </w:r>
          </w:p>
        </w:tc>
      </w:tr>
      <w:tr w:rsidR="002E662B" w:rsidRPr="00BE55DE" w14:paraId="1DC56530" w14:textId="77777777" w:rsidTr="005D2A1E">
        <w:tc>
          <w:tcPr>
            <w:tcW w:w="6325" w:type="dxa"/>
            <w:gridSpan w:val="3"/>
            <w:tcBorders>
              <w:top w:val="nil"/>
              <w:left w:val="nil"/>
              <w:bottom w:val="nil"/>
              <w:right w:val="nil"/>
            </w:tcBorders>
          </w:tcPr>
          <w:p w14:paraId="0B2822A2" w14:textId="77777777" w:rsidR="002E662B" w:rsidRPr="00BE55DE" w:rsidRDefault="002E662B" w:rsidP="005D2A1E">
            <w:pPr>
              <w:widowControl w:val="0"/>
              <w:spacing w:before="120"/>
              <w:rPr>
                <w:lang w:val="uk-UA"/>
              </w:rPr>
            </w:pPr>
            <w:r w:rsidRPr="00BE55DE">
              <w:rPr>
                <w:lang w:val="uk-UA"/>
              </w:rPr>
              <w:t xml:space="preserve">Спеціальності: </w:t>
            </w:r>
          </w:p>
        </w:tc>
      </w:tr>
      <w:tr w:rsidR="002E662B" w:rsidRPr="00BE55DE" w14:paraId="5F94D839" w14:textId="77777777" w:rsidTr="005D2A1E">
        <w:tc>
          <w:tcPr>
            <w:tcW w:w="6325" w:type="dxa"/>
            <w:gridSpan w:val="3"/>
            <w:tcBorders>
              <w:top w:val="nil"/>
              <w:left w:val="nil"/>
              <w:right w:val="nil"/>
            </w:tcBorders>
          </w:tcPr>
          <w:p w14:paraId="38C7AF17" w14:textId="77777777" w:rsidR="002E662B" w:rsidRPr="00BE55DE" w:rsidRDefault="002E662B" w:rsidP="005D2A1E">
            <w:pPr>
              <w:widowControl w:val="0"/>
              <w:jc w:val="center"/>
              <w:rPr>
                <w:i/>
                <w:lang w:val="uk-UA"/>
              </w:rPr>
            </w:pPr>
            <w:r w:rsidRPr="00BE55DE">
              <w:rPr>
                <w:i/>
                <w:lang w:val="uk-UA"/>
              </w:rPr>
              <w:t>125 «Кібербезпека»</w:t>
            </w:r>
          </w:p>
        </w:tc>
      </w:tr>
      <w:tr w:rsidR="002E662B" w:rsidRPr="00BE55DE" w14:paraId="3B393D4D" w14:textId="77777777" w:rsidTr="005D2A1E">
        <w:tc>
          <w:tcPr>
            <w:tcW w:w="6325" w:type="dxa"/>
            <w:gridSpan w:val="3"/>
            <w:tcBorders>
              <w:left w:val="nil"/>
              <w:bottom w:val="nil"/>
              <w:right w:val="nil"/>
            </w:tcBorders>
          </w:tcPr>
          <w:p w14:paraId="6C37FEDC" w14:textId="77777777" w:rsidR="002E662B" w:rsidRPr="00BE55DE" w:rsidRDefault="002E662B" w:rsidP="005D2A1E">
            <w:pPr>
              <w:widowControl w:val="0"/>
              <w:jc w:val="center"/>
              <w:rPr>
                <w:sz w:val="16"/>
                <w:szCs w:val="16"/>
                <w:lang w:val="uk-UA"/>
              </w:rPr>
            </w:pPr>
            <w:r w:rsidRPr="00BE55DE">
              <w:rPr>
                <w:sz w:val="16"/>
                <w:szCs w:val="16"/>
                <w:lang w:val="uk-UA"/>
              </w:rPr>
              <w:t>(шифр і назва напряму підготовки, спеціальності)</w:t>
            </w:r>
          </w:p>
        </w:tc>
      </w:tr>
      <w:tr w:rsidR="002E662B" w:rsidRPr="00BE55DE" w14:paraId="557D6733" w14:textId="77777777" w:rsidTr="005D2A1E">
        <w:tc>
          <w:tcPr>
            <w:tcW w:w="6325" w:type="dxa"/>
            <w:gridSpan w:val="3"/>
            <w:tcBorders>
              <w:top w:val="nil"/>
              <w:left w:val="nil"/>
              <w:right w:val="nil"/>
            </w:tcBorders>
          </w:tcPr>
          <w:p w14:paraId="1DF184B9" w14:textId="002BF50E" w:rsidR="002E662B" w:rsidRPr="00BE55DE" w:rsidRDefault="002E662B" w:rsidP="005D2A1E">
            <w:pPr>
              <w:widowControl w:val="0"/>
              <w:jc w:val="center"/>
              <w:rPr>
                <w:i/>
                <w:iCs/>
                <w:lang w:val="uk-UA"/>
              </w:rPr>
            </w:pPr>
            <w:r w:rsidRPr="00BE55DE">
              <w:rPr>
                <w:lang w:val="uk-UA"/>
              </w:rPr>
              <w:t xml:space="preserve">                                                             </w:t>
            </w:r>
            <w:r w:rsidR="00EA0F83" w:rsidRPr="00BE55DE">
              <w:rPr>
                <w:i/>
                <w:iCs/>
                <w:lang w:val="uk-UA"/>
              </w:rPr>
              <w:t>Тернавчук І.В.</w:t>
            </w:r>
          </w:p>
        </w:tc>
      </w:tr>
      <w:tr w:rsidR="002E662B" w:rsidRPr="00BE55DE" w14:paraId="0D25A5C4" w14:textId="77777777" w:rsidTr="005D2A1E">
        <w:tc>
          <w:tcPr>
            <w:tcW w:w="6325" w:type="dxa"/>
            <w:gridSpan w:val="3"/>
            <w:tcBorders>
              <w:left w:val="nil"/>
              <w:bottom w:val="nil"/>
              <w:right w:val="nil"/>
            </w:tcBorders>
          </w:tcPr>
          <w:p w14:paraId="46ECFFFF" w14:textId="77777777" w:rsidR="002E662B" w:rsidRPr="00BE55DE" w:rsidRDefault="002E662B" w:rsidP="005D2A1E">
            <w:pPr>
              <w:widowControl w:val="0"/>
              <w:tabs>
                <w:tab w:val="left" w:pos="2585"/>
              </w:tabs>
              <w:jc w:val="center"/>
              <w:rPr>
                <w:sz w:val="16"/>
                <w:szCs w:val="16"/>
                <w:lang w:val="uk-UA"/>
              </w:rPr>
            </w:pPr>
            <w:r w:rsidRPr="00BE55DE">
              <w:rPr>
                <w:sz w:val="16"/>
                <w:szCs w:val="16"/>
                <w:lang w:val="uk-UA"/>
              </w:rPr>
              <w:t xml:space="preserve">                                                  підпис                       (прізвище та ініціали)</w:t>
            </w:r>
          </w:p>
        </w:tc>
      </w:tr>
      <w:tr w:rsidR="002E662B" w:rsidRPr="00BE55DE" w14:paraId="739FD7AB" w14:textId="77777777" w:rsidTr="005D2A1E">
        <w:tc>
          <w:tcPr>
            <w:tcW w:w="6325" w:type="dxa"/>
            <w:gridSpan w:val="3"/>
            <w:tcBorders>
              <w:top w:val="nil"/>
              <w:left w:val="nil"/>
              <w:bottom w:val="nil"/>
              <w:right w:val="nil"/>
            </w:tcBorders>
          </w:tcPr>
          <w:p w14:paraId="785518A8" w14:textId="77777777" w:rsidR="002E662B" w:rsidRPr="00BE55DE" w:rsidRDefault="002E662B" w:rsidP="005D2A1E">
            <w:pPr>
              <w:widowControl w:val="0"/>
              <w:jc w:val="center"/>
              <w:rPr>
                <w:lang w:val="uk-UA"/>
              </w:rPr>
            </w:pPr>
          </w:p>
        </w:tc>
      </w:tr>
      <w:tr w:rsidR="002E662B" w:rsidRPr="00BE55DE" w14:paraId="4B7294B9" w14:textId="77777777" w:rsidTr="005D2A1E">
        <w:tc>
          <w:tcPr>
            <w:tcW w:w="2069" w:type="dxa"/>
            <w:tcBorders>
              <w:top w:val="nil"/>
              <w:left w:val="nil"/>
              <w:bottom w:val="nil"/>
              <w:right w:val="nil"/>
            </w:tcBorders>
            <w:vAlign w:val="bottom"/>
          </w:tcPr>
          <w:p w14:paraId="5621B807" w14:textId="77777777" w:rsidR="002E662B" w:rsidRPr="00BE55DE" w:rsidRDefault="002E662B" w:rsidP="005D2A1E">
            <w:pPr>
              <w:widowControl w:val="0"/>
              <w:rPr>
                <w:lang w:val="uk-UA"/>
              </w:rPr>
            </w:pPr>
            <w:r w:rsidRPr="00BE55DE">
              <w:rPr>
                <w:lang w:val="uk-UA"/>
              </w:rPr>
              <w:t>Керівник</w:t>
            </w:r>
          </w:p>
        </w:tc>
        <w:tc>
          <w:tcPr>
            <w:tcW w:w="4253" w:type="dxa"/>
            <w:gridSpan w:val="2"/>
            <w:tcBorders>
              <w:top w:val="nil"/>
              <w:left w:val="nil"/>
              <w:right w:val="nil"/>
            </w:tcBorders>
          </w:tcPr>
          <w:p w14:paraId="669DB696" w14:textId="13DAF254" w:rsidR="002E662B" w:rsidRPr="00BE55DE" w:rsidRDefault="002E662B" w:rsidP="005D2A1E">
            <w:pPr>
              <w:widowControl w:val="0"/>
              <w:jc w:val="center"/>
              <w:rPr>
                <w:i/>
                <w:iCs/>
                <w:lang w:val="uk-UA"/>
              </w:rPr>
            </w:pPr>
            <w:r w:rsidRPr="00BE55DE">
              <w:rPr>
                <w:i/>
                <w:iCs/>
                <w:lang w:val="uk-UA"/>
              </w:rPr>
              <w:t xml:space="preserve">                       </w:t>
            </w:r>
            <w:r w:rsidR="00EA0F83" w:rsidRPr="00BE55DE">
              <w:rPr>
                <w:i/>
                <w:iCs/>
                <w:lang w:val="uk-UA"/>
              </w:rPr>
              <w:t>Загородна Н.В.</w:t>
            </w:r>
            <w:r w:rsidR="00C306D2" w:rsidRPr="00BE55DE">
              <w:rPr>
                <w:i/>
                <w:iCs/>
                <w:lang w:val="uk-UA"/>
              </w:rPr>
              <w:t>.</w:t>
            </w:r>
            <w:r w:rsidRPr="00BE55DE">
              <w:rPr>
                <w:i/>
                <w:iCs/>
                <w:lang w:val="uk-UA"/>
              </w:rPr>
              <w:t xml:space="preserve"> </w:t>
            </w:r>
          </w:p>
        </w:tc>
      </w:tr>
      <w:tr w:rsidR="002E662B" w:rsidRPr="009E3F8D" w14:paraId="1445FF77" w14:textId="77777777" w:rsidTr="005D2A1E">
        <w:tc>
          <w:tcPr>
            <w:tcW w:w="2069" w:type="dxa"/>
            <w:tcBorders>
              <w:top w:val="nil"/>
              <w:left w:val="nil"/>
              <w:bottom w:val="nil"/>
              <w:right w:val="nil"/>
            </w:tcBorders>
            <w:vAlign w:val="bottom"/>
          </w:tcPr>
          <w:p w14:paraId="05C05D32" w14:textId="77777777" w:rsidR="002E662B" w:rsidRPr="00BE55DE" w:rsidRDefault="002E662B" w:rsidP="005D2A1E">
            <w:pPr>
              <w:widowControl w:val="0"/>
              <w:rPr>
                <w:lang w:val="uk-UA"/>
              </w:rPr>
            </w:pPr>
            <w:r w:rsidRPr="00BE55DE">
              <w:rPr>
                <w:lang w:val="uk-UA"/>
              </w:rPr>
              <w:t>Нормоконтроль</w:t>
            </w:r>
          </w:p>
        </w:tc>
        <w:tc>
          <w:tcPr>
            <w:tcW w:w="4253" w:type="dxa"/>
            <w:gridSpan w:val="2"/>
            <w:tcBorders>
              <w:top w:val="nil"/>
              <w:left w:val="nil"/>
              <w:right w:val="nil"/>
            </w:tcBorders>
          </w:tcPr>
          <w:p w14:paraId="3FC3EE6D" w14:textId="77777777" w:rsidR="002E662B" w:rsidRPr="00BE55DE" w:rsidRDefault="002E662B" w:rsidP="005D2A1E">
            <w:pPr>
              <w:widowControl w:val="0"/>
              <w:rPr>
                <w:sz w:val="16"/>
                <w:szCs w:val="16"/>
                <w:lang w:val="uk-UA"/>
              </w:rPr>
            </w:pPr>
            <w:r w:rsidRPr="00BE55DE">
              <w:rPr>
                <w:sz w:val="16"/>
                <w:szCs w:val="16"/>
                <w:lang w:val="uk-UA"/>
              </w:rPr>
              <w:t xml:space="preserve">                підпис                       (прізвище та ініціали)</w:t>
            </w:r>
          </w:p>
          <w:p w14:paraId="5A9EAC54" w14:textId="1AADDA96" w:rsidR="002E662B" w:rsidRPr="00BE55DE" w:rsidRDefault="005A3ACF" w:rsidP="005D2A1E">
            <w:pPr>
              <w:widowControl w:val="0"/>
              <w:jc w:val="center"/>
              <w:rPr>
                <w:i/>
                <w:lang w:val="uk-UA"/>
              </w:rPr>
            </w:pPr>
            <w:r w:rsidRPr="00BE55DE">
              <w:rPr>
                <w:i/>
                <w:iCs/>
                <w:lang w:val="uk-UA"/>
              </w:rPr>
              <w:t xml:space="preserve">                  Лобур Т.Б.</w:t>
            </w:r>
            <w:r w:rsidR="002E662B" w:rsidRPr="00BE55DE">
              <w:rPr>
                <w:i/>
                <w:iCs/>
                <w:lang w:val="uk-UA"/>
              </w:rPr>
              <w:t xml:space="preserve">            </w:t>
            </w:r>
          </w:p>
        </w:tc>
      </w:tr>
      <w:tr w:rsidR="002E662B" w:rsidRPr="00BE55DE" w14:paraId="2A996916" w14:textId="77777777" w:rsidTr="005D2A1E">
        <w:tc>
          <w:tcPr>
            <w:tcW w:w="2069" w:type="dxa"/>
            <w:tcBorders>
              <w:top w:val="nil"/>
              <w:left w:val="nil"/>
              <w:bottom w:val="nil"/>
              <w:right w:val="nil"/>
            </w:tcBorders>
          </w:tcPr>
          <w:p w14:paraId="5C662FC0" w14:textId="77777777" w:rsidR="002E662B" w:rsidRPr="00BE55DE" w:rsidRDefault="002E662B" w:rsidP="005D2A1E">
            <w:pPr>
              <w:widowControl w:val="0"/>
              <w:rPr>
                <w:lang w:val="uk-UA"/>
              </w:rPr>
            </w:pPr>
          </w:p>
        </w:tc>
        <w:tc>
          <w:tcPr>
            <w:tcW w:w="4253" w:type="dxa"/>
            <w:gridSpan w:val="2"/>
            <w:tcBorders>
              <w:left w:val="nil"/>
              <w:bottom w:val="nil"/>
              <w:right w:val="nil"/>
            </w:tcBorders>
          </w:tcPr>
          <w:p w14:paraId="5742C971" w14:textId="77777777" w:rsidR="002E662B" w:rsidRPr="00BE55DE" w:rsidRDefault="002E662B" w:rsidP="005D2A1E">
            <w:pPr>
              <w:widowControl w:val="0"/>
              <w:jc w:val="center"/>
              <w:rPr>
                <w:sz w:val="16"/>
                <w:szCs w:val="16"/>
                <w:lang w:val="uk-UA"/>
              </w:rPr>
            </w:pPr>
            <w:r w:rsidRPr="00BE55DE">
              <w:rPr>
                <w:sz w:val="16"/>
                <w:szCs w:val="16"/>
                <w:lang w:val="uk-UA"/>
              </w:rPr>
              <w:t>підпис                       (прізвище та ініціали)</w:t>
            </w:r>
          </w:p>
          <w:p w14:paraId="3836D515" w14:textId="77777777" w:rsidR="002E662B" w:rsidRPr="00BE55DE" w:rsidRDefault="002E662B" w:rsidP="005D2A1E">
            <w:pPr>
              <w:widowControl w:val="0"/>
              <w:jc w:val="center"/>
              <w:rPr>
                <w:sz w:val="16"/>
                <w:szCs w:val="16"/>
                <w:lang w:val="uk-UA"/>
              </w:rPr>
            </w:pPr>
          </w:p>
        </w:tc>
      </w:tr>
      <w:tr w:rsidR="002E662B" w:rsidRPr="00BE55DE" w14:paraId="1CB9E544" w14:textId="77777777" w:rsidTr="005D2A1E">
        <w:tc>
          <w:tcPr>
            <w:tcW w:w="2069" w:type="dxa"/>
            <w:tcBorders>
              <w:top w:val="nil"/>
              <w:left w:val="nil"/>
              <w:bottom w:val="nil"/>
              <w:right w:val="nil"/>
            </w:tcBorders>
            <w:vAlign w:val="bottom"/>
          </w:tcPr>
          <w:p w14:paraId="5A613E64" w14:textId="77777777" w:rsidR="002E662B" w:rsidRPr="00BE55DE" w:rsidRDefault="002E662B" w:rsidP="005D2A1E">
            <w:pPr>
              <w:widowControl w:val="0"/>
              <w:rPr>
                <w:lang w:val="uk-UA"/>
              </w:rPr>
            </w:pPr>
            <w:r w:rsidRPr="00BE55DE">
              <w:rPr>
                <w:lang w:val="uk-UA"/>
              </w:rPr>
              <w:t>Завідувач кафедри</w:t>
            </w:r>
          </w:p>
        </w:tc>
        <w:tc>
          <w:tcPr>
            <w:tcW w:w="4253" w:type="dxa"/>
            <w:gridSpan w:val="2"/>
            <w:tcBorders>
              <w:top w:val="nil"/>
              <w:left w:val="nil"/>
              <w:right w:val="nil"/>
            </w:tcBorders>
          </w:tcPr>
          <w:p w14:paraId="5FA37484" w14:textId="77777777" w:rsidR="002E662B" w:rsidRPr="00BE55DE" w:rsidRDefault="002E662B" w:rsidP="005D2A1E">
            <w:pPr>
              <w:widowControl w:val="0"/>
              <w:jc w:val="center"/>
              <w:rPr>
                <w:i/>
                <w:lang w:val="uk-UA"/>
              </w:rPr>
            </w:pPr>
            <w:r w:rsidRPr="00BE55DE">
              <w:rPr>
                <w:i/>
                <w:iCs/>
                <w:lang w:val="uk-UA"/>
              </w:rPr>
              <w:t xml:space="preserve">                          Загородна Н.В.</w:t>
            </w:r>
          </w:p>
        </w:tc>
      </w:tr>
      <w:tr w:rsidR="002E662B" w:rsidRPr="00BE55DE" w14:paraId="5954CD68" w14:textId="77777777" w:rsidTr="005D2A1E">
        <w:tc>
          <w:tcPr>
            <w:tcW w:w="2069" w:type="dxa"/>
            <w:tcBorders>
              <w:top w:val="nil"/>
              <w:left w:val="nil"/>
              <w:bottom w:val="nil"/>
              <w:right w:val="nil"/>
            </w:tcBorders>
          </w:tcPr>
          <w:p w14:paraId="229D181A" w14:textId="77777777" w:rsidR="002E662B" w:rsidRPr="00BE55DE" w:rsidRDefault="002E662B" w:rsidP="005D2A1E">
            <w:pPr>
              <w:widowControl w:val="0"/>
              <w:rPr>
                <w:lang w:val="uk-UA"/>
              </w:rPr>
            </w:pPr>
          </w:p>
        </w:tc>
        <w:tc>
          <w:tcPr>
            <w:tcW w:w="4253" w:type="dxa"/>
            <w:gridSpan w:val="2"/>
            <w:tcBorders>
              <w:left w:val="nil"/>
              <w:bottom w:val="nil"/>
              <w:right w:val="nil"/>
            </w:tcBorders>
          </w:tcPr>
          <w:p w14:paraId="7FB27256" w14:textId="77777777" w:rsidR="002E662B" w:rsidRPr="00BE55DE" w:rsidRDefault="002E662B" w:rsidP="005D2A1E">
            <w:pPr>
              <w:widowControl w:val="0"/>
              <w:jc w:val="center"/>
              <w:rPr>
                <w:sz w:val="16"/>
                <w:szCs w:val="16"/>
                <w:lang w:val="uk-UA"/>
              </w:rPr>
            </w:pPr>
            <w:r w:rsidRPr="00BE55DE">
              <w:rPr>
                <w:sz w:val="16"/>
                <w:szCs w:val="16"/>
                <w:lang w:val="uk-UA"/>
              </w:rPr>
              <w:t>підпис                       (прізвище та ініціали)</w:t>
            </w:r>
          </w:p>
          <w:p w14:paraId="7BD945B9" w14:textId="77777777" w:rsidR="002E662B" w:rsidRPr="00BE55DE" w:rsidRDefault="002E662B" w:rsidP="005D2A1E">
            <w:pPr>
              <w:widowControl w:val="0"/>
              <w:jc w:val="center"/>
              <w:rPr>
                <w:sz w:val="16"/>
                <w:szCs w:val="16"/>
                <w:lang w:val="uk-UA"/>
              </w:rPr>
            </w:pPr>
          </w:p>
        </w:tc>
      </w:tr>
      <w:tr w:rsidR="002E662B" w:rsidRPr="00BE55DE" w14:paraId="05B529A8" w14:textId="77777777" w:rsidTr="005D2A1E">
        <w:tc>
          <w:tcPr>
            <w:tcW w:w="2069" w:type="dxa"/>
            <w:tcBorders>
              <w:top w:val="nil"/>
              <w:left w:val="nil"/>
              <w:bottom w:val="nil"/>
              <w:right w:val="nil"/>
            </w:tcBorders>
            <w:vAlign w:val="bottom"/>
          </w:tcPr>
          <w:p w14:paraId="2558EAB8" w14:textId="77777777" w:rsidR="002E662B" w:rsidRPr="00BE55DE" w:rsidRDefault="002E662B" w:rsidP="005D2A1E">
            <w:pPr>
              <w:widowControl w:val="0"/>
              <w:spacing w:before="120"/>
              <w:rPr>
                <w:lang w:val="uk-UA"/>
              </w:rPr>
            </w:pPr>
            <w:r w:rsidRPr="00BE55DE">
              <w:rPr>
                <w:lang w:val="uk-UA"/>
              </w:rPr>
              <w:t>Рецензент</w:t>
            </w:r>
          </w:p>
        </w:tc>
        <w:tc>
          <w:tcPr>
            <w:tcW w:w="4253" w:type="dxa"/>
            <w:gridSpan w:val="2"/>
            <w:tcBorders>
              <w:top w:val="nil"/>
              <w:left w:val="nil"/>
              <w:right w:val="nil"/>
            </w:tcBorders>
          </w:tcPr>
          <w:p w14:paraId="5F3169D0" w14:textId="77777777" w:rsidR="002E662B" w:rsidRPr="00BE55DE" w:rsidRDefault="002E662B" w:rsidP="005D2A1E">
            <w:pPr>
              <w:widowControl w:val="0"/>
              <w:jc w:val="center"/>
              <w:rPr>
                <w:i/>
                <w:lang w:val="uk-UA"/>
              </w:rPr>
            </w:pPr>
            <w:r w:rsidRPr="00BE55DE">
              <w:rPr>
                <w:lang w:val="uk-UA"/>
              </w:rPr>
              <w:t xml:space="preserve">                            </w:t>
            </w:r>
          </w:p>
        </w:tc>
      </w:tr>
      <w:tr w:rsidR="002E662B" w:rsidRPr="00BE55DE" w14:paraId="21C16596" w14:textId="77777777" w:rsidTr="005D2A1E">
        <w:tc>
          <w:tcPr>
            <w:tcW w:w="2069" w:type="dxa"/>
            <w:tcBorders>
              <w:top w:val="nil"/>
              <w:left w:val="nil"/>
              <w:bottom w:val="nil"/>
              <w:right w:val="nil"/>
            </w:tcBorders>
          </w:tcPr>
          <w:p w14:paraId="120BC463" w14:textId="77777777" w:rsidR="002E662B" w:rsidRPr="00BE55DE" w:rsidRDefault="002E662B" w:rsidP="005D2A1E">
            <w:pPr>
              <w:widowControl w:val="0"/>
              <w:rPr>
                <w:lang w:val="uk-UA"/>
              </w:rPr>
            </w:pPr>
          </w:p>
        </w:tc>
        <w:tc>
          <w:tcPr>
            <w:tcW w:w="4253" w:type="dxa"/>
            <w:gridSpan w:val="2"/>
            <w:tcBorders>
              <w:left w:val="nil"/>
              <w:bottom w:val="nil"/>
              <w:right w:val="nil"/>
            </w:tcBorders>
          </w:tcPr>
          <w:p w14:paraId="6879BFD6" w14:textId="77777777" w:rsidR="002E662B" w:rsidRPr="00BE55DE" w:rsidRDefault="002E662B" w:rsidP="005D2A1E">
            <w:pPr>
              <w:widowControl w:val="0"/>
              <w:tabs>
                <w:tab w:val="left" w:pos="773"/>
                <w:tab w:val="left" w:pos="2091"/>
              </w:tabs>
              <w:jc w:val="center"/>
              <w:rPr>
                <w:sz w:val="16"/>
                <w:szCs w:val="16"/>
                <w:lang w:val="uk-UA"/>
              </w:rPr>
            </w:pPr>
            <w:r w:rsidRPr="00BE55DE">
              <w:rPr>
                <w:sz w:val="16"/>
                <w:szCs w:val="16"/>
                <w:lang w:val="uk-UA"/>
              </w:rPr>
              <w:t xml:space="preserve"> підпис                        (прізвище та ініціали)</w:t>
            </w:r>
          </w:p>
        </w:tc>
      </w:tr>
    </w:tbl>
    <w:p w14:paraId="6E645ED7" w14:textId="77777777" w:rsidR="0047746D" w:rsidRPr="00BE55DE" w:rsidRDefault="0047746D" w:rsidP="0047746D">
      <w:pPr>
        <w:widowControl w:val="0"/>
        <w:jc w:val="center"/>
        <w:rPr>
          <w:lang w:val="uk-UA"/>
        </w:rPr>
      </w:pPr>
    </w:p>
    <w:p w14:paraId="1B974D87" w14:textId="77777777" w:rsidR="0047746D" w:rsidRPr="00BE55DE" w:rsidRDefault="0047746D" w:rsidP="0047746D">
      <w:pPr>
        <w:widowControl w:val="0"/>
        <w:jc w:val="right"/>
        <w:rPr>
          <w:lang w:val="uk-UA"/>
        </w:rPr>
      </w:pPr>
    </w:p>
    <w:p w14:paraId="1685EB6B" w14:textId="485F2320" w:rsidR="0047746D" w:rsidRPr="00BE55DE" w:rsidRDefault="0047746D" w:rsidP="0047746D">
      <w:pPr>
        <w:widowControl w:val="0"/>
        <w:jc w:val="right"/>
        <w:rPr>
          <w:lang w:val="uk-UA"/>
        </w:rPr>
      </w:pPr>
    </w:p>
    <w:p w14:paraId="04D36443" w14:textId="2FA09703" w:rsidR="00CA6639" w:rsidRPr="00BE55DE" w:rsidRDefault="00CA6639" w:rsidP="0047746D">
      <w:pPr>
        <w:widowControl w:val="0"/>
        <w:jc w:val="right"/>
        <w:rPr>
          <w:lang w:val="uk-UA"/>
        </w:rPr>
      </w:pPr>
    </w:p>
    <w:p w14:paraId="3DD8CFEE" w14:textId="41ADBC2C" w:rsidR="00CA6639" w:rsidRPr="00BE55DE" w:rsidRDefault="00CA6639" w:rsidP="0047746D">
      <w:pPr>
        <w:widowControl w:val="0"/>
        <w:jc w:val="right"/>
        <w:rPr>
          <w:lang w:val="uk-UA"/>
        </w:rPr>
      </w:pPr>
    </w:p>
    <w:p w14:paraId="4118AE3D" w14:textId="77777777" w:rsidR="00CA6639" w:rsidRPr="00BE55DE" w:rsidRDefault="00CA6639" w:rsidP="0047746D">
      <w:pPr>
        <w:widowControl w:val="0"/>
        <w:jc w:val="right"/>
        <w:rPr>
          <w:lang w:val="uk-UA"/>
        </w:rPr>
      </w:pPr>
    </w:p>
    <w:p w14:paraId="2AA52444" w14:textId="77777777" w:rsidR="0047746D" w:rsidRPr="00BE55DE" w:rsidRDefault="0047746D" w:rsidP="0047746D">
      <w:pPr>
        <w:widowControl w:val="0"/>
        <w:jc w:val="right"/>
        <w:rPr>
          <w:lang w:val="uk-UA"/>
        </w:rPr>
      </w:pPr>
    </w:p>
    <w:p w14:paraId="1C6D079E" w14:textId="77777777" w:rsidR="0047746D" w:rsidRPr="00BE55DE" w:rsidRDefault="0047746D" w:rsidP="0047746D">
      <w:pPr>
        <w:widowControl w:val="0"/>
        <w:jc w:val="right"/>
        <w:rPr>
          <w:lang w:val="uk-UA"/>
        </w:rPr>
      </w:pPr>
    </w:p>
    <w:p w14:paraId="1DC9F3BE" w14:textId="7E4043A4" w:rsidR="0047746D" w:rsidRPr="00BE55DE" w:rsidRDefault="0047746D" w:rsidP="0047746D">
      <w:pPr>
        <w:widowControl w:val="0"/>
        <w:jc w:val="center"/>
        <w:rPr>
          <w:i/>
          <w:u w:val="single"/>
          <w:lang w:val="uk-UA"/>
        </w:rPr>
      </w:pPr>
      <w:r w:rsidRPr="00BE55DE">
        <w:rPr>
          <w:lang w:val="uk-UA"/>
        </w:rPr>
        <w:t>м. Тернопіль – 20</w:t>
      </w:r>
      <w:r w:rsidR="007016A3" w:rsidRPr="00BE55DE">
        <w:rPr>
          <w:iCs/>
          <w:lang w:val="uk-UA"/>
        </w:rPr>
        <w:t>2</w:t>
      </w:r>
      <w:r w:rsidR="00EA0F83" w:rsidRPr="00BE55DE">
        <w:rPr>
          <w:iCs/>
          <w:lang w:val="uk-UA"/>
        </w:rPr>
        <w:t>2</w:t>
      </w:r>
      <w:r w:rsidRPr="00BE55DE">
        <w:rPr>
          <w:i/>
          <w:u w:val="single"/>
          <w:lang w:val="uk-UA"/>
        </w:rPr>
        <w:br w:type="page"/>
      </w:r>
    </w:p>
    <w:tbl>
      <w:tblPr>
        <w:tblW w:w="972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76"/>
        <w:gridCol w:w="3544"/>
        <w:gridCol w:w="1390"/>
        <w:gridCol w:w="1440"/>
        <w:gridCol w:w="270"/>
        <w:gridCol w:w="1800"/>
      </w:tblGrid>
      <w:tr w:rsidR="006B41D7" w:rsidRPr="00764728" w14:paraId="5C192A90" w14:textId="77777777" w:rsidTr="00E55B9B">
        <w:tc>
          <w:tcPr>
            <w:tcW w:w="9720" w:type="dxa"/>
            <w:gridSpan w:val="6"/>
            <w:tcBorders>
              <w:top w:val="nil"/>
              <w:left w:val="nil"/>
              <w:right w:val="nil"/>
            </w:tcBorders>
          </w:tcPr>
          <w:p w14:paraId="3380E503" w14:textId="77777777" w:rsidR="006B41D7" w:rsidRPr="00764728" w:rsidRDefault="006B41D7" w:rsidP="00E55B9B">
            <w:pPr>
              <w:jc w:val="center"/>
              <w:rPr>
                <w:lang w:val="uk-UA"/>
              </w:rPr>
            </w:pPr>
            <w:r w:rsidRPr="00764728">
              <w:rPr>
                <w:lang w:val="uk-UA"/>
              </w:rPr>
              <w:lastRenderedPageBreak/>
              <w:t>Міністерство освіти і науки України</w:t>
            </w:r>
          </w:p>
          <w:p w14:paraId="72DE7AC7" w14:textId="77777777" w:rsidR="006B41D7" w:rsidRPr="00764728" w:rsidRDefault="006B41D7" w:rsidP="00E55B9B">
            <w:pPr>
              <w:jc w:val="center"/>
              <w:rPr>
                <w:bCs/>
                <w:szCs w:val="28"/>
                <w:lang w:val="uk-UA"/>
              </w:rPr>
            </w:pPr>
            <w:r w:rsidRPr="00764728">
              <w:rPr>
                <w:b/>
                <w:bCs/>
                <w:lang w:val="uk-UA"/>
              </w:rPr>
              <w:t>Тернопільський національний технічний університет імені Івана Пулюя</w:t>
            </w:r>
          </w:p>
        </w:tc>
      </w:tr>
      <w:tr w:rsidR="006B41D7" w:rsidRPr="00764728" w14:paraId="4F8C78BB" w14:textId="77777777" w:rsidTr="00E55B9B">
        <w:tc>
          <w:tcPr>
            <w:tcW w:w="9720" w:type="dxa"/>
            <w:gridSpan w:val="6"/>
            <w:tcBorders>
              <w:left w:val="nil"/>
              <w:bottom w:val="nil"/>
              <w:right w:val="nil"/>
            </w:tcBorders>
          </w:tcPr>
          <w:p w14:paraId="4C82C355" w14:textId="77777777" w:rsidR="006B41D7" w:rsidRPr="00764728" w:rsidRDefault="006B41D7" w:rsidP="00E55B9B">
            <w:pPr>
              <w:jc w:val="center"/>
              <w:rPr>
                <w:sz w:val="16"/>
                <w:szCs w:val="16"/>
                <w:lang w:val="uk-UA"/>
              </w:rPr>
            </w:pPr>
          </w:p>
        </w:tc>
      </w:tr>
      <w:tr w:rsidR="006B41D7" w:rsidRPr="00764728" w14:paraId="0D1D2E01" w14:textId="77777777" w:rsidTr="00E55B9B">
        <w:tc>
          <w:tcPr>
            <w:tcW w:w="1276" w:type="dxa"/>
            <w:tcBorders>
              <w:top w:val="nil"/>
              <w:left w:val="nil"/>
              <w:bottom w:val="nil"/>
              <w:right w:val="nil"/>
            </w:tcBorders>
            <w:vAlign w:val="bottom"/>
          </w:tcPr>
          <w:p w14:paraId="5B008A81" w14:textId="77777777" w:rsidR="006B41D7" w:rsidRPr="00764728" w:rsidRDefault="006B41D7" w:rsidP="00E55B9B">
            <w:pPr>
              <w:rPr>
                <w:lang w:val="uk-UA"/>
              </w:rPr>
            </w:pPr>
            <w:r w:rsidRPr="00764728">
              <w:rPr>
                <w:bCs/>
                <w:lang w:val="uk-UA"/>
              </w:rPr>
              <w:t>Факультет</w:t>
            </w:r>
          </w:p>
        </w:tc>
        <w:tc>
          <w:tcPr>
            <w:tcW w:w="8444" w:type="dxa"/>
            <w:gridSpan w:val="5"/>
            <w:tcBorders>
              <w:top w:val="nil"/>
              <w:left w:val="nil"/>
              <w:right w:val="nil"/>
            </w:tcBorders>
            <w:vAlign w:val="bottom"/>
          </w:tcPr>
          <w:p w14:paraId="3ECE5845" w14:textId="77777777" w:rsidR="006B41D7" w:rsidRPr="00764728" w:rsidRDefault="006B41D7" w:rsidP="00E55B9B">
            <w:pPr>
              <w:rPr>
                <w:lang w:val="uk-UA"/>
              </w:rPr>
            </w:pPr>
            <w:r w:rsidRPr="00764728">
              <w:rPr>
                <w:lang w:val="uk-UA"/>
              </w:rPr>
              <w:t xml:space="preserve"> комп'ютерно-інформаційних систем і програмної інженерії</w:t>
            </w:r>
          </w:p>
        </w:tc>
      </w:tr>
      <w:tr w:rsidR="006B41D7" w:rsidRPr="00764728" w14:paraId="573195EB" w14:textId="77777777" w:rsidTr="00E55B9B">
        <w:tc>
          <w:tcPr>
            <w:tcW w:w="1276" w:type="dxa"/>
            <w:tcBorders>
              <w:top w:val="nil"/>
              <w:left w:val="nil"/>
              <w:bottom w:val="nil"/>
              <w:right w:val="nil"/>
            </w:tcBorders>
            <w:vAlign w:val="bottom"/>
          </w:tcPr>
          <w:p w14:paraId="337A9529" w14:textId="77777777" w:rsidR="006B41D7" w:rsidRPr="00764728" w:rsidRDefault="006B41D7" w:rsidP="00E55B9B">
            <w:pPr>
              <w:rPr>
                <w:bCs/>
                <w:sz w:val="16"/>
                <w:szCs w:val="16"/>
                <w:lang w:val="uk-UA"/>
              </w:rPr>
            </w:pPr>
          </w:p>
        </w:tc>
        <w:tc>
          <w:tcPr>
            <w:tcW w:w="8444" w:type="dxa"/>
            <w:gridSpan w:val="5"/>
            <w:tcBorders>
              <w:left w:val="nil"/>
              <w:bottom w:val="nil"/>
              <w:right w:val="nil"/>
            </w:tcBorders>
            <w:vAlign w:val="bottom"/>
          </w:tcPr>
          <w:p w14:paraId="00B91399" w14:textId="77777777" w:rsidR="006B41D7" w:rsidRPr="00764728" w:rsidRDefault="006B41D7" w:rsidP="00E55B9B">
            <w:pPr>
              <w:jc w:val="center"/>
              <w:rPr>
                <w:sz w:val="16"/>
                <w:szCs w:val="16"/>
                <w:lang w:val="uk-UA"/>
              </w:rPr>
            </w:pPr>
            <w:r w:rsidRPr="00764728">
              <w:rPr>
                <w:sz w:val="16"/>
                <w:szCs w:val="16"/>
                <w:lang w:val="uk-UA"/>
              </w:rPr>
              <w:t>(повна назва факультету)</w:t>
            </w:r>
          </w:p>
        </w:tc>
      </w:tr>
      <w:tr w:rsidR="006B41D7" w:rsidRPr="00764728" w14:paraId="78AB5D9D" w14:textId="77777777" w:rsidTr="00E55B9B">
        <w:tc>
          <w:tcPr>
            <w:tcW w:w="1276" w:type="dxa"/>
            <w:tcBorders>
              <w:top w:val="nil"/>
              <w:left w:val="nil"/>
              <w:bottom w:val="nil"/>
              <w:right w:val="nil"/>
            </w:tcBorders>
            <w:vAlign w:val="bottom"/>
          </w:tcPr>
          <w:p w14:paraId="24514133" w14:textId="77777777" w:rsidR="006B41D7" w:rsidRPr="00764728" w:rsidRDefault="006B41D7" w:rsidP="00E55B9B">
            <w:pPr>
              <w:rPr>
                <w:bCs/>
                <w:lang w:val="uk-UA"/>
              </w:rPr>
            </w:pPr>
            <w:r w:rsidRPr="00764728">
              <w:rPr>
                <w:bCs/>
                <w:lang w:val="uk-UA"/>
              </w:rPr>
              <w:t>Кафедра</w:t>
            </w:r>
          </w:p>
        </w:tc>
        <w:tc>
          <w:tcPr>
            <w:tcW w:w="8444" w:type="dxa"/>
            <w:gridSpan w:val="5"/>
            <w:tcBorders>
              <w:top w:val="nil"/>
              <w:left w:val="nil"/>
              <w:right w:val="nil"/>
            </w:tcBorders>
            <w:vAlign w:val="bottom"/>
          </w:tcPr>
          <w:p w14:paraId="5C3F04E3" w14:textId="77777777" w:rsidR="006B41D7" w:rsidRPr="00764728" w:rsidRDefault="006B41D7" w:rsidP="00E55B9B">
            <w:pPr>
              <w:rPr>
                <w:lang w:val="uk-UA"/>
              </w:rPr>
            </w:pPr>
            <w:r w:rsidRPr="00764728">
              <w:rPr>
                <w:lang w:val="uk-UA"/>
              </w:rPr>
              <w:t xml:space="preserve"> </w:t>
            </w:r>
            <w:r>
              <w:rPr>
                <w:lang w:val="uk-UA"/>
              </w:rPr>
              <w:t>кібербезпеки</w:t>
            </w:r>
          </w:p>
        </w:tc>
      </w:tr>
      <w:tr w:rsidR="006B41D7" w:rsidRPr="00764728" w14:paraId="7A22F59C" w14:textId="77777777" w:rsidTr="00E55B9B">
        <w:tc>
          <w:tcPr>
            <w:tcW w:w="1276" w:type="dxa"/>
            <w:tcBorders>
              <w:top w:val="nil"/>
              <w:left w:val="nil"/>
              <w:bottom w:val="nil"/>
              <w:right w:val="nil"/>
            </w:tcBorders>
            <w:vAlign w:val="bottom"/>
          </w:tcPr>
          <w:p w14:paraId="6133587A" w14:textId="77777777" w:rsidR="006B41D7" w:rsidRPr="00764728" w:rsidRDefault="006B41D7" w:rsidP="00E55B9B">
            <w:pPr>
              <w:rPr>
                <w:bCs/>
                <w:sz w:val="16"/>
                <w:szCs w:val="16"/>
                <w:lang w:val="uk-UA"/>
              </w:rPr>
            </w:pPr>
          </w:p>
        </w:tc>
        <w:tc>
          <w:tcPr>
            <w:tcW w:w="8444" w:type="dxa"/>
            <w:gridSpan w:val="5"/>
            <w:tcBorders>
              <w:left w:val="nil"/>
              <w:bottom w:val="nil"/>
              <w:right w:val="nil"/>
            </w:tcBorders>
            <w:vAlign w:val="bottom"/>
          </w:tcPr>
          <w:p w14:paraId="09D637AF" w14:textId="77777777" w:rsidR="006B41D7" w:rsidRPr="00764728" w:rsidRDefault="006B41D7" w:rsidP="00E55B9B">
            <w:pPr>
              <w:jc w:val="center"/>
              <w:rPr>
                <w:sz w:val="16"/>
                <w:szCs w:val="16"/>
                <w:lang w:val="uk-UA"/>
              </w:rPr>
            </w:pPr>
            <w:r w:rsidRPr="00764728">
              <w:rPr>
                <w:sz w:val="16"/>
                <w:szCs w:val="16"/>
                <w:lang w:val="uk-UA"/>
              </w:rPr>
              <w:t>(повна назва кафедри)</w:t>
            </w:r>
          </w:p>
        </w:tc>
      </w:tr>
      <w:tr w:rsidR="006B41D7" w:rsidRPr="00764728" w14:paraId="31D4806D"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4820" w:type="dxa"/>
            <w:gridSpan w:val="2"/>
            <w:vAlign w:val="bottom"/>
          </w:tcPr>
          <w:p w14:paraId="2A3554FD" w14:textId="77777777" w:rsidR="006B41D7" w:rsidRPr="00764728" w:rsidRDefault="006B41D7" w:rsidP="00E55B9B">
            <w:pPr>
              <w:rPr>
                <w:lang w:val="uk-UA"/>
              </w:rPr>
            </w:pPr>
          </w:p>
        </w:tc>
        <w:tc>
          <w:tcPr>
            <w:tcW w:w="4900" w:type="dxa"/>
            <w:gridSpan w:val="4"/>
            <w:vAlign w:val="center"/>
          </w:tcPr>
          <w:p w14:paraId="5B0A365D" w14:textId="77777777" w:rsidR="006B41D7" w:rsidRPr="00764728" w:rsidRDefault="006B41D7" w:rsidP="00E55B9B">
            <w:pPr>
              <w:jc w:val="center"/>
              <w:rPr>
                <w:lang w:val="uk-UA"/>
              </w:rPr>
            </w:pPr>
          </w:p>
        </w:tc>
      </w:tr>
      <w:tr w:rsidR="006B41D7" w:rsidRPr="00764728" w14:paraId="1A64BF77"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404FABFE" w14:textId="77777777" w:rsidR="006B41D7" w:rsidRPr="00764728" w:rsidRDefault="006B41D7" w:rsidP="00E55B9B">
            <w:pPr>
              <w:rPr>
                <w:lang w:val="uk-UA"/>
              </w:rPr>
            </w:pPr>
          </w:p>
        </w:tc>
        <w:tc>
          <w:tcPr>
            <w:tcW w:w="1390" w:type="dxa"/>
            <w:vAlign w:val="bottom"/>
          </w:tcPr>
          <w:p w14:paraId="4B85F34F" w14:textId="77777777" w:rsidR="006B41D7" w:rsidRPr="00764728" w:rsidRDefault="006B41D7" w:rsidP="00E55B9B">
            <w:pPr>
              <w:ind w:right="108"/>
              <w:jc w:val="right"/>
              <w:rPr>
                <w:lang w:val="uk-UA"/>
              </w:rPr>
            </w:pPr>
          </w:p>
        </w:tc>
        <w:tc>
          <w:tcPr>
            <w:tcW w:w="3510" w:type="dxa"/>
            <w:gridSpan w:val="3"/>
            <w:vAlign w:val="bottom"/>
          </w:tcPr>
          <w:p w14:paraId="6CD3F4D7" w14:textId="77777777" w:rsidR="006B41D7" w:rsidRPr="00764728" w:rsidRDefault="006B41D7" w:rsidP="00E55B9B">
            <w:pPr>
              <w:ind w:left="92"/>
              <w:rPr>
                <w:lang w:val="uk-UA"/>
              </w:rPr>
            </w:pPr>
            <w:r w:rsidRPr="00764728">
              <w:rPr>
                <w:lang w:val="uk-UA"/>
              </w:rPr>
              <w:t>ЗАТВЕРДЖУЮ</w:t>
            </w:r>
          </w:p>
        </w:tc>
      </w:tr>
      <w:tr w:rsidR="006B41D7" w:rsidRPr="00764728" w14:paraId="6964AF89"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2611E650" w14:textId="77777777" w:rsidR="006B41D7" w:rsidRPr="00764728" w:rsidRDefault="006B41D7" w:rsidP="00E55B9B">
            <w:pPr>
              <w:rPr>
                <w:lang w:val="uk-UA"/>
              </w:rPr>
            </w:pPr>
          </w:p>
        </w:tc>
        <w:tc>
          <w:tcPr>
            <w:tcW w:w="1390" w:type="dxa"/>
            <w:vAlign w:val="bottom"/>
          </w:tcPr>
          <w:p w14:paraId="17BD59BD" w14:textId="77777777" w:rsidR="006B41D7" w:rsidRPr="00764728" w:rsidRDefault="006B41D7" w:rsidP="00E55B9B">
            <w:pPr>
              <w:ind w:right="108"/>
              <w:jc w:val="right"/>
              <w:rPr>
                <w:lang w:val="uk-UA"/>
              </w:rPr>
            </w:pPr>
          </w:p>
        </w:tc>
        <w:tc>
          <w:tcPr>
            <w:tcW w:w="3510" w:type="dxa"/>
            <w:gridSpan w:val="3"/>
            <w:vAlign w:val="bottom"/>
          </w:tcPr>
          <w:p w14:paraId="562876DC" w14:textId="77777777" w:rsidR="006B41D7" w:rsidRPr="00764728" w:rsidRDefault="006B41D7" w:rsidP="00E55B9B">
            <w:pPr>
              <w:ind w:left="92"/>
              <w:rPr>
                <w:lang w:val="uk-UA"/>
              </w:rPr>
            </w:pPr>
            <w:r w:rsidRPr="00764728">
              <w:rPr>
                <w:lang w:val="uk-UA"/>
              </w:rPr>
              <w:t>Завідувач кафедри</w:t>
            </w:r>
          </w:p>
        </w:tc>
      </w:tr>
      <w:tr w:rsidR="006B41D7" w:rsidRPr="00764728" w14:paraId="088761D4"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56AEFDE6" w14:textId="77777777" w:rsidR="006B41D7" w:rsidRPr="00764728" w:rsidRDefault="006B41D7" w:rsidP="00E55B9B">
            <w:pPr>
              <w:rPr>
                <w:lang w:val="uk-UA"/>
              </w:rPr>
            </w:pPr>
          </w:p>
        </w:tc>
        <w:tc>
          <w:tcPr>
            <w:tcW w:w="1390" w:type="dxa"/>
            <w:vAlign w:val="bottom"/>
          </w:tcPr>
          <w:p w14:paraId="124F464F" w14:textId="77777777" w:rsidR="006B41D7" w:rsidRPr="00764728" w:rsidRDefault="006B41D7" w:rsidP="00E55B9B">
            <w:pPr>
              <w:ind w:right="108"/>
              <w:jc w:val="right"/>
              <w:rPr>
                <w:lang w:val="uk-UA"/>
              </w:rPr>
            </w:pPr>
          </w:p>
        </w:tc>
        <w:tc>
          <w:tcPr>
            <w:tcW w:w="1440" w:type="dxa"/>
            <w:tcBorders>
              <w:bottom w:val="single" w:sz="4" w:space="0" w:color="auto"/>
            </w:tcBorders>
            <w:vAlign w:val="center"/>
          </w:tcPr>
          <w:p w14:paraId="064911CE" w14:textId="77777777" w:rsidR="006B41D7" w:rsidRPr="00764728" w:rsidRDefault="006B41D7" w:rsidP="00E55B9B">
            <w:pPr>
              <w:ind w:left="92"/>
              <w:rPr>
                <w:lang w:val="uk-UA"/>
              </w:rPr>
            </w:pPr>
          </w:p>
        </w:tc>
        <w:tc>
          <w:tcPr>
            <w:tcW w:w="270" w:type="dxa"/>
            <w:vAlign w:val="center"/>
          </w:tcPr>
          <w:p w14:paraId="3C3CBBCA" w14:textId="77777777" w:rsidR="006B41D7" w:rsidRPr="00764728" w:rsidRDefault="006B41D7" w:rsidP="00E55B9B">
            <w:pPr>
              <w:ind w:left="92"/>
              <w:rPr>
                <w:i/>
                <w:lang w:val="uk-UA"/>
              </w:rPr>
            </w:pPr>
          </w:p>
        </w:tc>
        <w:tc>
          <w:tcPr>
            <w:tcW w:w="1800" w:type="dxa"/>
            <w:tcBorders>
              <w:bottom w:val="single" w:sz="4" w:space="0" w:color="auto"/>
            </w:tcBorders>
            <w:vAlign w:val="center"/>
          </w:tcPr>
          <w:p w14:paraId="00FD17D1" w14:textId="77777777" w:rsidR="006B41D7" w:rsidRPr="00764728" w:rsidRDefault="006B41D7" w:rsidP="00E55B9B">
            <w:pPr>
              <w:ind w:left="92"/>
              <w:rPr>
                <w:lang w:val="uk-UA"/>
              </w:rPr>
            </w:pPr>
            <w:r>
              <w:rPr>
                <w:lang w:val="uk-UA"/>
              </w:rPr>
              <w:t>Загородна Н.В.</w:t>
            </w:r>
          </w:p>
        </w:tc>
      </w:tr>
      <w:tr w:rsidR="006B41D7" w:rsidRPr="00764728" w14:paraId="03376048"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08"/>
        </w:trPr>
        <w:tc>
          <w:tcPr>
            <w:tcW w:w="4820" w:type="dxa"/>
            <w:gridSpan w:val="2"/>
            <w:vAlign w:val="bottom"/>
          </w:tcPr>
          <w:p w14:paraId="4CC0BEA2" w14:textId="77777777" w:rsidR="006B41D7" w:rsidRPr="00764728" w:rsidRDefault="006B41D7" w:rsidP="00E55B9B">
            <w:pPr>
              <w:rPr>
                <w:sz w:val="16"/>
                <w:szCs w:val="16"/>
                <w:lang w:val="uk-UA"/>
              </w:rPr>
            </w:pPr>
          </w:p>
        </w:tc>
        <w:tc>
          <w:tcPr>
            <w:tcW w:w="1390" w:type="dxa"/>
            <w:vAlign w:val="bottom"/>
          </w:tcPr>
          <w:p w14:paraId="195E302C" w14:textId="77777777" w:rsidR="006B41D7" w:rsidRPr="00764728" w:rsidRDefault="006B41D7" w:rsidP="00E55B9B">
            <w:pPr>
              <w:ind w:right="108"/>
              <w:jc w:val="right"/>
              <w:rPr>
                <w:sz w:val="16"/>
                <w:szCs w:val="16"/>
                <w:lang w:val="uk-UA"/>
              </w:rPr>
            </w:pPr>
          </w:p>
        </w:tc>
        <w:tc>
          <w:tcPr>
            <w:tcW w:w="1440" w:type="dxa"/>
            <w:tcBorders>
              <w:top w:val="single" w:sz="4" w:space="0" w:color="auto"/>
            </w:tcBorders>
            <w:vAlign w:val="center"/>
          </w:tcPr>
          <w:p w14:paraId="4D6AC593" w14:textId="77777777" w:rsidR="006B41D7" w:rsidRPr="00764728" w:rsidRDefault="006B41D7" w:rsidP="00E55B9B">
            <w:pPr>
              <w:ind w:left="92"/>
              <w:jc w:val="center"/>
              <w:rPr>
                <w:sz w:val="16"/>
                <w:szCs w:val="16"/>
                <w:lang w:val="uk-UA"/>
              </w:rPr>
            </w:pPr>
            <w:r w:rsidRPr="00764728">
              <w:rPr>
                <w:sz w:val="16"/>
                <w:szCs w:val="16"/>
                <w:lang w:val="uk-UA"/>
              </w:rPr>
              <w:t>(підпис)</w:t>
            </w:r>
          </w:p>
        </w:tc>
        <w:tc>
          <w:tcPr>
            <w:tcW w:w="270" w:type="dxa"/>
            <w:vAlign w:val="center"/>
          </w:tcPr>
          <w:p w14:paraId="142A7E15" w14:textId="77777777" w:rsidR="006B41D7" w:rsidRPr="00764728" w:rsidRDefault="006B41D7" w:rsidP="00E55B9B">
            <w:pPr>
              <w:ind w:left="92"/>
              <w:rPr>
                <w:sz w:val="16"/>
                <w:szCs w:val="16"/>
                <w:lang w:val="uk-UA"/>
              </w:rPr>
            </w:pPr>
          </w:p>
        </w:tc>
        <w:tc>
          <w:tcPr>
            <w:tcW w:w="1800" w:type="dxa"/>
            <w:tcBorders>
              <w:top w:val="single" w:sz="4" w:space="0" w:color="auto"/>
            </w:tcBorders>
            <w:vAlign w:val="center"/>
          </w:tcPr>
          <w:p w14:paraId="3D33B1C3" w14:textId="77777777" w:rsidR="006B41D7" w:rsidRPr="00764728" w:rsidRDefault="006B41D7" w:rsidP="00E55B9B">
            <w:pPr>
              <w:ind w:left="92"/>
              <w:jc w:val="center"/>
              <w:rPr>
                <w:sz w:val="16"/>
                <w:szCs w:val="16"/>
                <w:lang w:val="uk-UA"/>
              </w:rPr>
            </w:pPr>
            <w:r w:rsidRPr="00764728">
              <w:rPr>
                <w:position w:val="4"/>
                <w:sz w:val="16"/>
                <w:lang w:val="uk-UA"/>
              </w:rPr>
              <w:t>(прізвище та ініціали)</w:t>
            </w:r>
          </w:p>
        </w:tc>
      </w:tr>
      <w:tr w:rsidR="006B41D7" w:rsidRPr="00764728" w14:paraId="5D41A113" w14:textId="77777777" w:rsidTr="00E5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3"/>
        </w:trPr>
        <w:tc>
          <w:tcPr>
            <w:tcW w:w="4820" w:type="dxa"/>
            <w:gridSpan w:val="2"/>
            <w:vAlign w:val="bottom"/>
          </w:tcPr>
          <w:p w14:paraId="7E7566D8" w14:textId="77777777" w:rsidR="006B41D7" w:rsidRPr="00764728" w:rsidRDefault="006B41D7" w:rsidP="00E55B9B">
            <w:pPr>
              <w:rPr>
                <w:lang w:val="uk-UA"/>
              </w:rPr>
            </w:pPr>
          </w:p>
        </w:tc>
        <w:tc>
          <w:tcPr>
            <w:tcW w:w="1390" w:type="dxa"/>
            <w:vAlign w:val="bottom"/>
          </w:tcPr>
          <w:p w14:paraId="78F7719E" w14:textId="77777777" w:rsidR="006B41D7" w:rsidRPr="00764728" w:rsidRDefault="006B41D7" w:rsidP="00E55B9B">
            <w:pPr>
              <w:ind w:right="108"/>
              <w:jc w:val="right"/>
              <w:rPr>
                <w:lang w:val="uk-UA"/>
              </w:rPr>
            </w:pPr>
          </w:p>
        </w:tc>
        <w:tc>
          <w:tcPr>
            <w:tcW w:w="3510" w:type="dxa"/>
            <w:gridSpan w:val="3"/>
            <w:vAlign w:val="bottom"/>
          </w:tcPr>
          <w:p w14:paraId="47CEA2A0" w14:textId="2515B838" w:rsidR="006B41D7" w:rsidRPr="00764728" w:rsidRDefault="006B41D7" w:rsidP="00E55B9B">
            <w:pPr>
              <w:rPr>
                <w:i/>
                <w:lang w:val="uk-UA"/>
              </w:rPr>
            </w:pPr>
            <w:r w:rsidRPr="00764728">
              <w:rPr>
                <w:szCs w:val="28"/>
                <w:lang w:val="uk-UA"/>
              </w:rPr>
              <w:t>«__» _________ 20</w:t>
            </w:r>
            <w:r w:rsidRPr="00764728">
              <w:rPr>
                <w:szCs w:val="28"/>
                <w:u w:val="single"/>
                <w:lang w:val="uk-UA"/>
              </w:rPr>
              <w:t>2</w:t>
            </w:r>
            <w:r>
              <w:rPr>
                <w:szCs w:val="28"/>
                <w:u w:val="single"/>
                <w:lang w:val="uk-UA"/>
              </w:rPr>
              <w:t>2</w:t>
            </w:r>
            <w:r w:rsidRPr="00764728">
              <w:rPr>
                <w:szCs w:val="28"/>
                <w:lang w:val="uk-UA"/>
              </w:rPr>
              <w:t xml:space="preserve"> р.</w:t>
            </w:r>
          </w:p>
        </w:tc>
      </w:tr>
    </w:tbl>
    <w:p w14:paraId="39CD44A6" w14:textId="77777777" w:rsidR="006B41D7" w:rsidRPr="00764728" w:rsidRDefault="006B41D7" w:rsidP="006B41D7">
      <w:pPr>
        <w:rPr>
          <w:lang w:val="uk-UA"/>
        </w:rPr>
      </w:pPr>
    </w:p>
    <w:p w14:paraId="12CF599E" w14:textId="77777777" w:rsidR="006B41D7" w:rsidRPr="00764728" w:rsidRDefault="006B41D7" w:rsidP="006B41D7">
      <w:pPr>
        <w:rPr>
          <w:lang w:val="uk-UA"/>
        </w:rPr>
      </w:pPr>
    </w:p>
    <w:p w14:paraId="37ADB68D" w14:textId="77777777" w:rsidR="006B41D7" w:rsidRPr="00764728" w:rsidRDefault="006B41D7" w:rsidP="006B41D7">
      <w:pPr>
        <w:jc w:val="center"/>
        <w:rPr>
          <w:b/>
          <w:sz w:val="32"/>
          <w:szCs w:val="32"/>
          <w:lang w:val="uk-UA"/>
        </w:rPr>
      </w:pPr>
      <w:r w:rsidRPr="00764728">
        <w:rPr>
          <w:b/>
          <w:sz w:val="32"/>
          <w:szCs w:val="32"/>
          <w:lang w:val="uk-UA"/>
        </w:rPr>
        <w:t>ЗАВДАННЯ</w:t>
      </w:r>
    </w:p>
    <w:p w14:paraId="1E4102E3" w14:textId="77777777" w:rsidR="006B41D7" w:rsidRPr="00764728" w:rsidRDefault="006B41D7" w:rsidP="006B41D7">
      <w:pPr>
        <w:jc w:val="center"/>
        <w:rPr>
          <w:b/>
          <w:lang w:val="uk-UA"/>
        </w:rPr>
      </w:pPr>
      <w:r w:rsidRPr="00764728">
        <w:rPr>
          <w:b/>
          <w:lang w:val="uk-UA"/>
        </w:rPr>
        <w:t>НА КВАЛІФІКАЦІЙНУ РОБОТУ</w:t>
      </w:r>
    </w:p>
    <w:p w14:paraId="3F1872C4" w14:textId="77777777" w:rsidR="006B41D7" w:rsidRPr="00764728" w:rsidRDefault="006B41D7" w:rsidP="006B41D7">
      <w:pPr>
        <w:rPr>
          <w:lang w:val="uk-UA"/>
        </w:rPr>
      </w:pPr>
    </w:p>
    <w:tbl>
      <w:tblPr>
        <w:tblW w:w="9639" w:type="dxa"/>
        <w:tblLayout w:type="fixed"/>
        <w:tblCellMar>
          <w:left w:w="0" w:type="dxa"/>
          <w:right w:w="0" w:type="dxa"/>
        </w:tblCellMar>
        <w:tblLook w:val="00A0" w:firstRow="1" w:lastRow="0" w:firstColumn="1" w:lastColumn="0" w:noHBand="0" w:noVBand="0"/>
      </w:tblPr>
      <w:tblGrid>
        <w:gridCol w:w="1080"/>
        <w:gridCol w:w="621"/>
        <w:gridCol w:w="142"/>
        <w:gridCol w:w="47"/>
        <w:gridCol w:w="810"/>
        <w:gridCol w:w="630"/>
        <w:gridCol w:w="1710"/>
        <w:gridCol w:w="4599"/>
      </w:tblGrid>
      <w:tr w:rsidR="006B41D7" w:rsidRPr="00764728" w14:paraId="04962F8B" w14:textId="77777777" w:rsidTr="00E55B9B">
        <w:tc>
          <w:tcPr>
            <w:tcW w:w="3330" w:type="dxa"/>
            <w:gridSpan w:val="6"/>
          </w:tcPr>
          <w:p w14:paraId="27F79ACD" w14:textId="77777777" w:rsidR="006B41D7" w:rsidRPr="00DF542A" w:rsidRDefault="006B41D7" w:rsidP="00E55B9B">
            <w:pPr>
              <w:rPr>
                <w:rStyle w:val="Heading1Char"/>
                <w:rFonts w:eastAsia="Calibri"/>
                <w:b w:val="0"/>
                <w:sz w:val="24"/>
                <w:lang w:val="uk-UA"/>
              </w:rPr>
            </w:pPr>
            <w:r w:rsidRPr="00764728">
              <w:rPr>
                <w:lang w:val="uk-UA"/>
              </w:rPr>
              <w:t>на здобуття освітнього ступеня</w:t>
            </w:r>
          </w:p>
        </w:tc>
        <w:tc>
          <w:tcPr>
            <w:tcW w:w="6309" w:type="dxa"/>
            <w:gridSpan w:val="2"/>
            <w:tcBorders>
              <w:bottom w:val="single" w:sz="4" w:space="0" w:color="auto"/>
            </w:tcBorders>
          </w:tcPr>
          <w:p w14:paraId="60FA7CE4" w14:textId="77777777" w:rsidR="006B41D7" w:rsidRPr="00764728" w:rsidRDefault="006B41D7" w:rsidP="00E55B9B">
            <w:pPr>
              <w:jc w:val="center"/>
              <w:rPr>
                <w:bCs/>
                <w:lang w:val="en-US"/>
              </w:rPr>
            </w:pPr>
            <w:r w:rsidRPr="00764728">
              <w:rPr>
                <w:bCs/>
                <w:lang w:val="uk-UA"/>
              </w:rPr>
              <w:t>Бакалавр</w:t>
            </w:r>
          </w:p>
        </w:tc>
      </w:tr>
      <w:tr w:rsidR="006B41D7" w:rsidRPr="00764728" w14:paraId="39E33A7B" w14:textId="77777777" w:rsidTr="00E55B9B">
        <w:tc>
          <w:tcPr>
            <w:tcW w:w="3330" w:type="dxa"/>
            <w:gridSpan w:val="6"/>
          </w:tcPr>
          <w:p w14:paraId="10AA8C84" w14:textId="77777777" w:rsidR="006B41D7" w:rsidRPr="00764728" w:rsidRDefault="006B41D7" w:rsidP="00E55B9B">
            <w:pPr>
              <w:rPr>
                <w:sz w:val="16"/>
                <w:szCs w:val="16"/>
                <w:lang w:val="uk-UA"/>
              </w:rPr>
            </w:pPr>
          </w:p>
        </w:tc>
        <w:tc>
          <w:tcPr>
            <w:tcW w:w="6309" w:type="dxa"/>
            <w:gridSpan w:val="2"/>
            <w:tcBorders>
              <w:top w:val="single" w:sz="4" w:space="0" w:color="auto"/>
            </w:tcBorders>
          </w:tcPr>
          <w:p w14:paraId="79DD4D16" w14:textId="77777777" w:rsidR="006B41D7" w:rsidRPr="00764728" w:rsidRDefault="006B41D7" w:rsidP="00E55B9B">
            <w:pPr>
              <w:ind w:left="-390"/>
              <w:jc w:val="center"/>
              <w:rPr>
                <w:sz w:val="16"/>
                <w:szCs w:val="16"/>
                <w:lang w:val="uk-UA"/>
              </w:rPr>
            </w:pPr>
            <w:r w:rsidRPr="00764728">
              <w:rPr>
                <w:sz w:val="16"/>
                <w:szCs w:val="16"/>
                <w:lang w:val="uk-UA"/>
              </w:rPr>
              <w:t>(назва освітнього ступеня)</w:t>
            </w:r>
          </w:p>
        </w:tc>
      </w:tr>
      <w:tr w:rsidR="006B41D7" w:rsidRPr="00764728" w14:paraId="0E41D896" w14:textId="77777777" w:rsidTr="00E55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4"/>
            <w:tcBorders>
              <w:top w:val="nil"/>
              <w:left w:val="nil"/>
              <w:bottom w:val="nil"/>
              <w:right w:val="nil"/>
            </w:tcBorders>
            <w:vAlign w:val="bottom"/>
          </w:tcPr>
          <w:p w14:paraId="5D475354" w14:textId="77777777" w:rsidR="006B41D7" w:rsidRPr="00764728" w:rsidRDefault="006B41D7" w:rsidP="00E55B9B">
            <w:pPr>
              <w:rPr>
                <w:lang w:val="uk-UA"/>
              </w:rPr>
            </w:pPr>
            <w:r w:rsidRPr="00764728">
              <w:rPr>
                <w:lang w:val="uk-UA"/>
              </w:rPr>
              <w:t>за спеціальністю</w:t>
            </w:r>
          </w:p>
        </w:tc>
        <w:tc>
          <w:tcPr>
            <w:tcW w:w="7749" w:type="dxa"/>
            <w:gridSpan w:val="4"/>
            <w:tcBorders>
              <w:top w:val="nil"/>
              <w:left w:val="nil"/>
              <w:right w:val="nil"/>
            </w:tcBorders>
            <w:vAlign w:val="bottom"/>
          </w:tcPr>
          <w:p w14:paraId="1454A4C5" w14:textId="77777777" w:rsidR="006B41D7" w:rsidRPr="00764728" w:rsidRDefault="006B41D7" w:rsidP="00E55B9B">
            <w:pPr>
              <w:jc w:val="center"/>
              <w:rPr>
                <w:bCs/>
                <w:lang w:val="uk-UA"/>
              </w:rPr>
            </w:pPr>
            <w:r>
              <w:rPr>
                <w:lang w:val="uk-UA"/>
              </w:rPr>
              <w:t>125</w:t>
            </w:r>
            <w:r w:rsidRPr="00764728">
              <w:rPr>
                <w:lang w:val="uk-UA"/>
              </w:rPr>
              <w:t xml:space="preserve"> </w:t>
            </w:r>
            <w:r>
              <w:rPr>
                <w:lang w:val="uk-UA"/>
              </w:rPr>
              <w:t>Кібербезпека</w:t>
            </w:r>
          </w:p>
        </w:tc>
      </w:tr>
      <w:tr w:rsidR="006B41D7" w:rsidRPr="00764728" w14:paraId="05A0140B" w14:textId="77777777" w:rsidTr="00E55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4"/>
            <w:tcBorders>
              <w:top w:val="nil"/>
              <w:left w:val="nil"/>
              <w:bottom w:val="nil"/>
              <w:right w:val="nil"/>
            </w:tcBorders>
          </w:tcPr>
          <w:p w14:paraId="0F1E9CC1" w14:textId="77777777" w:rsidR="006B41D7" w:rsidRPr="00764728" w:rsidRDefault="006B41D7" w:rsidP="00E55B9B">
            <w:pPr>
              <w:rPr>
                <w:bCs/>
                <w:sz w:val="16"/>
                <w:szCs w:val="16"/>
                <w:lang w:val="uk-UA"/>
              </w:rPr>
            </w:pPr>
          </w:p>
        </w:tc>
        <w:tc>
          <w:tcPr>
            <w:tcW w:w="7749" w:type="dxa"/>
            <w:gridSpan w:val="4"/>
            <w:tcBorders>
              <w:left w:val="nil"/>
              <w:bottom w:val="nil"/>
              <w:right w:val="nil"/>
            </w:tcBorders>
          </w:tcPr>
          <w:p w14:paraId="24705CAD" w14:textId="77777777" w:rsidR="006B41D7" w:rsidRPr="00764728" w:rsidRDefault="006B41D7" w:rsidP="00E55B9B">
            <w:pPr>
              <w:ind w:left="-390"/>
              <w:jc w:val="center"/>
              <w:rPr>
                <w:lang w:val="uk-UA"/>
              </w:rPr>
            </w:pPr>
            <w:r w:rsidRPr="00764728">
              <w:rPr>
                <w:sz w:val="16"/>
                <w:szCs w:val="16"/>
                <w:lang w:val="uk-UA"/>
              </w:rPr>
              <w:t>(шифр і назва спеціальності)</w:t>
            </w:r>
          </w:p>
        </w:tc>
      </w:tr>
      <w:tr w:rsidR="006B41D7" w:rsidRPr="00764728" w14:paraId="5C0B961B" w14:textId="77777777" w:rsidTr="00E55B9B">
        <w:tc>
          <w:tcPr>
            <w:tcW w:w="1080" w:type="dxa"/>
          </w:tcPr>
          <w:p w14:paraId="692DB080" w14:textId="77777777" w:rsidR="006B41D7" w:rsidRPr="00764728" w:rsidRDefault="006B41D7" w:rsidP="00E55B9B">
            <w:pPr>
              <w:rPr>
                <w:lang w:val="uk-UA"/>
              </w:rPr>
            </w:pPr>
            <w:r w:rsidRPr="00764728">
              <w:rPr>
                <w:lang w:val="uk-UA"/>
              </w:rPr>
              <w:t>Студенту</w:t>
            </w:r>
          </w:p>
        </w:tc>
        <w:tc>
          <w:tcPr>
            <w:tcW w:w="8559" w:type="dxa"/>
            <w:gridSpan w:val="7"/>
            <w:tcBorders>
              <w:bottom w:val="single" w:sz="4" w:space="0" w:color="auto"/>
            </w:tcBorders>
          </w:tcPr>
          <w:p w14:paraId="18D91BC8" w14:textId="2F2203B8" w:rsidR="006B41D7" w:rsidRPr="00764728" w:rsidRDefault="006B41D7" w:rsidP="00E55B9B">
            <w:pPr>
              <w:jc w:val="center"/>
              <w:rPr>
                <w:bCs/>
                <w:lang w:val="uk-UA"/>
              </w:rPr>
            </w:pPr>
            <w:r w:rsidRPr="006B41D7">
              <w:rPr>
                <w:szCs w:val="28"/>
                <w:lang w:val="uk-UA"/>
              </w:rPr>
              <w:t>Тернавчук</w:t>
            </w:r>
            <w:r>
              <w:rPr>
                <w:szCs w:val="28"/>
                <w:lang w:val="uk-UA"/>
              </w:rPr>
              <w:t>у</w:t>
            </w:r>
            <w:r w:rsidRPr="006B41D7">
              <w:rPr>
                <w:szCs w:val="28"/>
                <w:lang w:val="uk-UA"/>
              </w:rPr>
              <w:t xml:space="preserve"> Ігор</w:t>
            </w:r>
            <w:r>
              <w:rPr>
                <w:szCs w:val="28"/>
                <w:lang w:val="uk-UA"/>
              </w:rPr>
              <w:t>у</w:t>
            </w:r>
            <w:r w:rsidRPr="006B41D7">
              <w:rPr>
                <w:szCs w:val="28"/>
                <w:lang w:val="uk-UA"/>
              </w:rPr>
              <w:t xml:space="preserve"> Васильович</w:t>
            </w:r>
            <w:r>
              <w:rPr>
                <w:szCs w:val="28"/>
                <w:lang w:val="uk-UA"/>
              </w:rPr>
              <w:t>у</w:t>
            </w:r>
          </w:p>
        </w:tc>
      </w:tr>
      <w:tr w:rsidR="006B41D7" w:rsidRPr="00764728" w14:paraId="52EFFC42" w14:textId="77777777" w:rsidTr="00E55B9B">
        <w:tc>
          <w:tcPr>
            <w:tcW w:w="1080" w:type="dxa"/>
          </w:tcPr>
          <w:p w14:paraId="438A6A77" w14:textId="77777777" w:rsidR="006B41D7" w:rsidRPr="00764728" w:rsidRDefault="006B41D7" w:rsidP="00E55B9B">
            <w:pPr>
              <w:ind w:left="-390"/>
              <w:jc w:val="center"/>
              <w:rPr>
                <w:sz w:val="16"/>
                <w:szCs w:val="16"/>
                <w:lang w:val="uk-UA"/>
              </w:rPr>
            </w:pPr>
          </w:p>
        </w:tc>
        <w:tc>
          <w:tcPr>
            <w:tcW w:w="8559" w:type="dxa"/>
            <w:gridSpan w:val="7"/>
            <w:tcBorders>
              <w:top w:val="single" w:sz="4" w:space="0" w:color="auto"/>
            </w:tcBorders>
          </w:tcPr>
          <w:p w14:paraId="30233D36" w14:textId="77777777" w:rsidR="006B41D7" w:rsidRPr="00764728" w:rsidRDefault="006B41D7" w:rsidP="00E55B9B">
            <w:pPr>
              <w:ind w:left="-390"/>
              <w:jc w:val="center"/>
              <w:rPr>
                <w:sz w:val="16"/>
                <w:szCs w:val="16"/>
                <w:lang w:val="uk-UA"/>
              </w:rPr>
            </w:pPr>
            <w:r w:rsidRPr="00764728">
              <w:rPr>
                <w:sz w:val="16"/>
                <w:szCs w:val="16"/>
                <w:lang w:val="uk-UA"/>
              </w:rPr>
              <w:t>(прізвище, ім’я, по батькові)</w:t>
            </w:r>
          </w:p>
        </w:tc>
      </w:tr>
      <w:tr w:rsidR="006B41D7" w:rsidRPr="00764728" w14:paraId="22D5E62C" w14:textId="77777777" w:rsidTr="00E55B9B">
        <w:tc>
          <w:tcPr>
            <w:tcW w:w="1701" w:type="dxa"/>
            <w:gridSpan w:val="2"/>
          </w:tcPr>
          <w:p w14:paraId="5BAD604B" w14:textId="77777777" w:rsidR="006B41D7" w:rsidRPr="00DF542A" w:rsidRDefault="006B41D7" w:rsidP="00E55B9B">
            <w:pPr>
              <w:rPr>
                <w:rStyle w:val="Heading1Char"/>
                <w:rFonts w:eastAsia="Calibri"/>
                <w:b w:val="0"/>
                <w:sz w:val="24"/>
                <w:lang w:val="uk-UA"/>
              </w:rPr>
            </w:pPr>
            <w:r w:rsidRPr="00764728">
              <w:rPr>
                <w:lang w:val="uk-UA"/>
              </w:rPr>
              <w:t>1. Тема роботи</w:t>
            </w:r>
          </w:p>
        </w:tc>
        <w:tc>
          <w:tcPr>
            <w:tcW w:w="7938" w:type="dxa"/>
            <w:gridSpan w:val="6"/>
            <w:tcBorders>
              <w:bottom w:val="single" w:sz="4" w:space="0" w:color="auto"/>
            </w:tcBorders>
          </w:tcPr>
          <w:p w14:paraId="255401CD" w14:textId="6151FB6A" w:rsidR="006B41D7" w:rsidRPr="00DF542A" w:rsidRDefault="006B41D7" w:rsidP="00E55B9B">
            <w:pPr>
              <w:rPr>
                <w:bCs/>
                <w:lang w:val="uk-UA"/>
              </w:rPr>
            </w:pPr>
            <w:r w:rsidRPr="006B41D7">
              <w:rPr>
                <w:bCs/>
                <w:lang w:val="uk-UA"/>
              </w:rPr>
              <w:t xml:space="preserve">Програмна реалізація криптографічного протоколу підкидання </w:t>
            </w:r>
          </w:p>
        </w:tc>
      </w:tr>
      <w:tr w:rsidR="006B41D7" w:rsidRPr="00764728" w14:paraId="309D0C07" w14:textId="77777777" w:rsidTr="00E55B9B">
        <w:tc>
          <w:tcPr>
            <w:tcW w:w="9639" w:type="dxa"/>
            <w:gridSpan w:val="8"/>
            <w:tcBorders>
              <w:bottom w:val="single" w:sz="4" w:space="0" w:color="auto"/>
            </w:tcBorders>
          </w:tcPr>
          <w:p w14:paraId="02EBF184" w14:textId="6F2AAF77" w:rsidR="006B41D7" w:rsidRPr="00DF542A" w:rsidRDefault="006B41D7" w:rsidP="00E55B9B">
            <w:pPr>
              <w:jc w:val="center"/>
              <w:rPr>
                <w:bCs/>
                <w:caps/>
                <w:lang w:val="uk-UA"/>
              </w:rPr>
            </w:pPr>
            <w:r w:rsidRPr="006B41D7">
              <w:rPr>
                <w:bCs/>
                <w:lang w:val="uk-UA"/>
              </w:rPr>
              <w:t>"чесної" монети</w:t>
            </w:r>
          </w:p>
        </w:tc>
      </w:tr>
      <w:tr w:rsidR="006B41D7" w:rsidRPr="00764728" w14:paraId="0D9F5300" w14:textId="77777777" w:rsidTr="00E55B9B">
        <w:tc>
          <w:tcPr>
            <w:tcW w:w="9639" w:type="dxa"/>
            <w:gridSpan w:val="8"/>
            <w:tcBorders>
              <w:top w:val="single" w:sz="4" w:space="0" w:color="auto"/>
            </w:tcBorders>
          </w:tcPr>
          <w:p w14:paraId="13E32F6E" w14:textId="77777777" w:rsidR="006B41D7" w:rsidRPr="00DF542A" w:rsidRDefault="006B41D7" w:rsidP="00E55B9B">
            <w:pPr>
              <w:jc w:val="center"/>
              <w:rPr>
                <w:rStyle w:val="Heading1Char"/>
                <w:rFonts w:eastAsia="Calibri"/>
                <w:b w:val="0"/>
                <w:sz w:val="24"/>
                <w:lang w:val="uk-UA"/>
              </w:rPr>
            </w:pPr>
          </w:p>
        </w:tc>
      </w:tr>
      <w:tr w:rsidR="006B41D7" w:rsidRPr="00764728" w14:paraId="61624499" w14:textId="77777777" w:rsidTr="00E55B9B">
        <w:tc>
          <w:tcPr>
            <w:tcW w:w="1843" w:type="dxa"/>
            <w:gridSpan w:val="3"/>
            <w:tcBorders>
              <w:top w:val="single" w:sz="4" w:space="0" w:color="auto"/>
            </w:tcBorders>
          </w:tcPr>
          <w:p w14:paraId="343FD7C8" w14:textId="77777777" w:rsidR="006B41D7" w:rsidRPr="00DF542A" w:rsidRDefault="006B41D7" w:rsidP="00E55B9B">
            <w:pPr>
              <w:rPr>
                <w:rStyle w:val="Heading1Char"/>
                <w:rFonts w:eastAsia="Calibri"/>
                <w:sz w:val="24"/>
                <w:lang w:val="uk-UA"/>
              </w:rPr>
            </w:pPr>
            <w:r w:rsidRPr="00764728">
              <w:rPr>
                <w:lang w:val="uk-UA"/>
              </w:rPr>
              <w:t>Керівник роботи</w:t>
            </w:r>
          </w:p>
        </w:tc>
        <w:tc>
          <w:tcPr>
            <w:tcW w:w="7796" w:type="dxa"/>
            <w:gridSpan w:val="5"/>
            <w:tcBorders>
              <w:top w:val="single" w:sz="4" w:space="0" w:color="auto"/>
              <w:bottom w:val="single" w:sz="4" w:space="0" w:color="auto"/>
            </w:tcBorders>
          </w:tcPr>
          <w:p w14:paraId="1045D0A7" w14:textId="77777777" w:rsidR="006B41D7" w:rsidRPr="00764728" w:rsidRDefault="006B41D7" w:rsidP="00E55B9B">
            <w:pPr>
              <w:jc w:val="center"/>
              <w:rPr>
                <w:caps/>
                <w:lang w:val="uk-UA"/>
              </w:rPr>
            </w:pPr>
            <w:r>
              <w:rPr>
                <w:bCs/>
                <w:lang w:val="uk-UA"/>
              </w:rPr>
              <w:t>Загородна Н.В.., к</w:t>
            </w:r>
            <w:r w:rsidRPr="00764728">
              <w:rPr>
                <w:bCs/>
                <w:lang w:val="uk-UA"/>
              </w:rPr>
              <w:t xml:space="preserve">.т.н., </w:t>
            </w:r>
            <w:r>
              <w:rPr>
                <w:bCs/>
                <w:lang w:val="uk-UA"/>
              </w:rPr>
              <w:t>зав.</w:t>
            </w:r>
            <w:r w:rsidRPr="00764728">
              <w:rPr>
                <w:bCs/>
                <w:lang w:val="uk-UA"/>
              </w:rPr>
              <w:t xml:space="preserve"> каф. </w:t>
            </w:r>
            <w:r>
              <w:rPr>
                <w:bCs/>
                <w:lang w:val="uk-UA"/>
              </w:rPr>
              <w:t>КБ</w:t>
            </w:r>
          </w:p>
        </w:tc>
      </w:tr>
      <w:tr w:rsidR="006B41D7" w:rsidRPr="00764728" w14:paraId="6B756751" w14:textId="77777777" w:rsidTr="00E55B9B">
        <w:tc>
          <w:tcPr>
            <w:tcW w:w="1843" w:type="dxa"/>
            <w:gridSpan w:val="3"/>
          </w:tcPr>
          <w:p w14:paraId="11EE88B0" w14:textId="77777777" w:rsidR="006B41D7" w:rsidRPr="00764728" w:rsidRDefault="006B41D7" w:rsidP="00E55B9B">
            <w:pPr>
              <w:rPr>
                <w:sz w:val="16"/>
                <w:lang w:val="uk-UA"/>
              </w:rPr>
            </w:pPr>
          </w:p>
        </w:tc>
        <w:tc>
          <w:tcPr>
            <w:tcW w:w="7796" w:type="dxa"/>
            <w:gridSpan w:val="5"/>
            <w:tcBorders>
              <w:top w:val="single" w:sz="4" w:space="0" w:color="auto"/>
            </w:tcBorders>
          </w:tcPr>
          <w:p w14:paraId="06FE7905" w14:textId="77777777" w:rsidR="006B41D7" w:rsidRPr="00DF542A" w:rsidRDefault="006B41D7" w:rsidP="00E55B9B">
            <w:pPr>
              <w:jc w:val="center"/>
              <w:rPr>
                <w:rStyle w:val="Heading1Char"/>
                <w:rFonts w:eastAsia="Calibri"/>
                <w:b w:val="0"/>
                <w:lang w:val="uk-UA"/>
              </w:rPr>
            </w:pPr>
            <w:r w:rsidRPr="00764728">
              <w:rPr>
                <w:sz w:val="16"/>
                <w:szCs w:val="16"/>
                <w:lang w:val="uk-UA"/>
              </w:rPr>
              <w:t>(прізвище, ім’я, по батькові, науковий ступінь, вчене звання)</w:t>
            </w:r>
          </w:p>
        </w:tc>
      </w:tr>
      <w:tr w:rsidR="006B41D7" w:rsidRPr="00764728" w14:paraId="10646E43" w14:textId="77777777" w:rsidTr="00E55B9B">
        <w:tc>
          <w:tcPr>
            <w:tcW w:w="9639" w:type="dxa"/>
            <w:gridSpan w:val="8"/>
          </w:tcPr>
          <w:p w14:paraId="1209789A" w14:textId="182DE83A" w:rsidR="006B41D7" w:rsidRPr="00764728" w:rsidRDefault="006B41D7" w:rsidP="00E55B9B">
            <w:pPr>
              <w:rPr>
                <w:sz w:val="16"/>
                <w:szCs w:val="16"/>
                <w:lang w:val="uk-UA"/>
              </w:rPr>
            </w:pPr>
            <w:r w:rsidRPr="00764728">
              <w:rPr>
                <w:lang w:val="uk-UA"/>
              </w:rPr>
              <w:t xml:space="preserve">Затверджені наказом ректора від </w:t>
            </w:r>
            <w:r w:rsidRPr="0041517C">
              <w:rPr>
                <w:lang w:val="uk-UA"/>
              </w:rPr>
              <w:t>«</w:t>
            </w:r>
            <w:r w:rsidRPr="0041517C">
              <w:rPr>
                <w:u w:val="single"/>
                <w:lang w:val="uk-UA"/>
              </w:rPr>
              <w:t xml:space="preserve"> </w:t>
            </w:r>
            <w:r>
              <w:rPr>
                <w:u w:val="single"/>
                <w:lang w:val="uk-UA"/>
              </w:rPr>
              <w:t>23</w:t>
            </w:r>
            <w:r w:rsidRPr="0041517C">
              <w:rPr>
                <w:u w:val="single"/>
                <w:lang w:val="uk-UA"/>
              </w:rPr>
              <w:t xml:space="preserve"> </w:t>
            </w:r>
            <w:r w:rsidRPr="0041517C">
              <w:rPr>
                <w:lang w:val="uk-UA"/>
              </w:rPr>
              <w:t>»</w:t>
            </w:r>
            <w:r w:rsidRPr="00764728">
              <w:rPr>
                <w:lang w:val="uk-UA"/>
              </w:rPr>
              <w:t xml:space="preserve"> </w:t>
            </w:r>
            <w:r w:rsidRPr="00764728">
              <w:rPr>
                <w:u w:val="single"/>
                <w:lang w:val="uk-UA"/>
              </w:rPr>
              <w:t xml:space="preserve"> 0</w:t>
            </w:r>
            <w:r>
              <w:rPr>
                <w:u w:val="single"/>
                <w:lang w:val="uk-UA"/>
              </w:rPr>
              <w:t>3</w:t>
            </w:r>
            <w:r w:rsidRPr="00764728">
              <w:rPr>
                <w:i/>
                <w:u w:val="single"/>
                <w:lang w:val="uk-UA"/>
              </w:rPr>
              <w:t xml:space="preserve"> </w:t>
            </w:r>
            <w:r w:rsidRPr="00764728">
              <w:rPr>
                <w:lang w:val="uk-UA"/>
              </w:rPr>
              <w:t xml:space="preserve">   20</w:t>
            </w:r>
            <w:r w:rsidRPr="00764728">
              <w:rPr>
                <w:u w:val="single"/>
                <w:lang w:val="uk-UA"/>
              </w:rPr>
              <w:t>2</w:t>
            </w:r>
            <w:r>
              <w:rPr>
                <w:u w:val="single"/>
                <w:lang w:val="uk-UA"/>
              </w:rPr>
              <w:t>2</w:t>
            </w:r>
            <w:r w:rsidRPr="00764728">
              <w:rPr>
                <w:lang w:val="uk-UA"/>
              </w:rPr>
              <w:t xml:space="preserve"> року    № </w:t>
            </w:r>
            <w:r w:rsidRPr="00764728">
              <w:rPr>
                <w:i/>
                <w:u w:val="single"/>
                <w:lang w:val="uk-UA"/>
              </w:rPr>
              <w:t xml:space="preserve"> </w:t>
            </w:r>
            <w:r w:rsidRPr="00764728">
              <w:rPr>
                <w:u w:val="single"/>
                <w:lang w:val="uk-UA"/>
              </w:rPr>
              <w:t>4/7-</w:t>
            </w:r>
            <w:r>
              <w:rPr>
                <w:u w:val="single"/>
                <w:lang w:val="uk-UA"/>
              </w:rPr>
              <w:t>178</w:t>
            </w:r>
            <w:r w:rsidRPr="00764728">
              <w:rPr>
                <w:i/>
                <w:u w:val="single"/>
                <w:lang w:val="uk-UA"/>
              </w:rPr>
              <w:t xml:space="preserve"> </w:t>
            </w:r>
            <w:r w:rsidRPr="00764728">
              <w:rPr>
                <w:i/>
                <w:sz w:val="2"/>
                <w:szCs w:val="2"/>
                <w:u w:val="single"/>
                <w:lang w:val="uk-UA"/>
              </w:rPr>
              <w:t>.</w:t>
            </w:r>
          </w:p>
        </w:tc>
      </w:tr>
      <w:tr w:rsidR="006B41D7" w:rsidRPr="00764728" w14:paraId="55B980EE" w14:textId="77777777" w:rsidTr="00E55B9B">
        <w:tc>
          <w:tcPr>
            <w:tcW w:w="5040" w:type="dxa"/>
            <w:gridSpan w:val="7"/>
          </w:tcPr>
          <w:p w14:paraId="77E6AA4C" w14:textId="77777777" w:rsidR="006B41D7" w:rsidRPr="00764728" w:rsidRDefault="006B41D7" w:rsidP="00E55B9B">
            <w:pPr>
              <w:rPr>
                <w:lang w:val="uk-UA"/>
              </w:rPr>
            </w:pPr>
            <w:r w:rsidRPr="00764728">
              <w:rPr>
                <w:lang w:val="uk-UA"/>
              </w:rPr>
              <w:t>2. Термін подання студентом завершеної роботи</w:t>
            </w:r>
          </w:p>
        </w:tc>
        <w:tc>
          <w:tcPr>
            <w:tcW w:w="4599" w:type="dxa"/>
            <w:tcBorders>
              <w:bottom w:val="single" w:sz="4" w:space="0" w:color="auto"/>
            </w:tcBorders>
          </w:tcPr>
          <w:p w14:paraId="67201B05" w14:textId="586AD7BD" w:rsidR="006B41D7" w:rsidRPr="006C080A" w:rsidRDefault="006B41D7" w:rsidP="00E55B9B">
            <w:pPr>
              <w:jc w:val="center"/>
              <w:rPr>
                <w:highlight w:val="yellow"/>
                <w:lang w:val="uk-UA"/>
              </w:rPr>
            </w:pPr>
            <w:r w:rsidRPr="00C36676">
              <w:rPr>
                <w:lang w:val="uk-UA"/>
              </w:rPr>
              <w:t>17.06.202</w:t>
            </w:r>
            <w:r w:rsidR="00996EC2">
              <w:rPr>
                <w:lang w:val="uk-UA"/>
              </w:rPr>
              <w:t>2</w:t>
            </w:r>
          </w:p>
        </w:tc>
      </w:tr>
      <w:tr w:rsidR="006B41D7" w:rsidRPr="00764728" w14:paraId="2B9D0894" w14:textId="77777777" w:rsidTr="00E55B9B">
        <w:tc>
          <w:tcPr>
            <w:tcW w:w="2700" w:type="dxa"/>
            <w:gridSpan w:val="5"/>
          </w:tcPr>
          <w:p w14:paraId="48941CCD" w14:textId="77777777" w:rsidR="006B41D7" w:rsidRPr="00764728" w:rsidRDefault="006B41D7" w:rsidP="00E55B9B">
            <w:pPr>
              <w:rPr>
                <w:lang w:val="uk-UA"/>
              </w:rPr>
            </w:pPr>
            <w:r w:rsidRPr="00764728">
              <w:rPr>
                <w:lang w:val="uk-UA"/>
              </w:rPr>
              <w:t>3. Вихідні дані до роботи</w:t>
            </w:r>
          </w:p>
        </w:tc>
        <w:tc>
          <w:tcPr>
            <w:tcW w:w="6939" w:type="dxa"/>
            <w:gridSpan w:val="3"/>
            <w:tcBorders>
              <w:bottom w:val="single" w:sz="4" w:space="0" w:color="auto"/>
            </w:tcBorders>
          </w:tcPr>
          <w:p w14:paraId="7521C55A" w14:textId="5CC57321" w:rsidR="006B41D7" w:rsidRPr="006C080A" w:rsidRDefault="00996EC2" w:rsidP="00E55B9B">
            <w:pPr>
              <w:jc w:val="center"/>
              <w:rPr>
                <w:lang w:val="uk-UA"/>
              </w:rPr>
            </w:pPr>
            <w:r>
              <w:rPr>
                <w:lang w:val="uk-UA"/>
              </w:rPr>
              <w:t>Вимоги до програмного забезпечення</w:t>
            </w:r>
          </w:p>
        </w:tc>
      </w:tr>
      <w:tr w:rsidR="006B41D7" w:rsidRPr="00764728" w14:paraId="4E79E639" w14:textId="77777777" w:rsidTr="00E55B9B">
        <w:tc>
          <w:tcPr>
            <w:tcW w:w="9639" w:type="dxa"/>
            <w:gridSpan w:val="8"/>
            <w:tcBorders>
              <w:bottom w:val="single" w:sz="4" w:space="0" w:color="auto"/>
            </w:tcBorders>
          </w:tcPr>
          <w:p w14:paraId="425EEB69" w14:textId="77777777" w:rsidR="006B41D7" w:rsidRPr="00764728" w:rsidRDefault="006B41D7" w:rsidP="00E55B9B">
            <w:pPr>
              <w:rPr>
                <w:lang w:val="uk-UA"/>
              </w:rPr>
            </w:pPr>
          </w:p>
        </w:tc>
      </w:tr>
      <w:tr w:rsidR="006B41D7" w:rsidRPr="00764728" w14:paraId="55487646" w14:textId="77777777" w:rsidTr="00E55B9B">
        <w:tc>
          <w:tcPr>
            <w:tcW w:w="9639" w:type="dxa"/>
            <w:gridSpan w:val="8"/>
            <w:tcBorders>
              <w:top w:val="single" w:sz="4" w:space="0" w:color="auto"/>
              <w:bottom w:val="single" w:sz="4" w:space="0" w:color="auto"/>
            </w:tcBorders>
          </w:tcPr>
          <w:p w14:paraId="3581F2B2" w14:textId="77777777" w:rsidR="006B41D7" w:rsidRPr="001616BC" w:rsidRDefault="006B41D7" w:rsidP="00E55B9B">
            <w:pPr>
              <w:rPr>
                <w:lang w:val="uk-UA"/>
              </w:rPr>
            </w:pPr>
          </w:p>
        </w:tc>
      </w:tr>
      <w:tr w:rsidR="006B41D7" w:rsidRPr="00764728" w14:paraId="6730F8BD" w14:textId="77777777" w:rsidTr="00E55B9B">
        <w:tc>
          <w:tcPr>
            <w:tcW w:w="9639" w:type="dxa"/>
            <w:gridSpan w:val="8"/>
            <w:tcBorders>
              <w:top w:val="single" w:sz="4" w:space="0" w:color="auto"/>
            </w:tcBorders>
          </w:tcPr>
          <w:p w14:paraId="57EE2C93" w14:textId="77777777" w:rsidR="006B41D7" w:rsidRPr="00991861" w:rsidRDefault="006B41D7" w:rsidP="00E55B9B">
            <w:pPr>
              <w:rPr>
                <w:lang w:val="uk-UA"/>
              </w:rPr>
            </w:pPr>
            <w:r w:rsidRPr="00991861">
              <w:rPr>
                <w:lang w:val="uk-UA"/>
              </w:rPr>
              <w:t>4. Зміст роботи (перелік питань, які потрібно розробити)</w:t>
            </w:r>
          </w:p>
        </w:tc>
      </w:tr>
      <w:tr w:rsidR="006B41D7" w:rsidRPr="00764728" w14:paraId="4CBCD66D" w14:textId="77777777" w:rsidTr="00E55B9B">
        <w:tc>
          <w:tcPr>
            <w:tcW w:w="9639" w:type="dxa"/>
            <w:gridSpan w:val="8"/>
            <w:tcBorders>
              <w:bottom w:val="single" w:sz="4" w:space="0" w:color="auto"/>
            </w:tcBorders>
          </w:tcPr>
          <w:p w14:paraId="5CC355BB" w14:textId="692A79E0" w:rsidR="006B41D7" w:rsidRPr="00991861" w:rsidRDefault="00996EC2" w:rsidP="00E55B9B">
            <w:pPr>
              <w:rPr>
                <w:lang w:val="uk-UA"/>
              </w:rPr>
            </w:pPr>
            <w:r>
              <w:rPr>
                <w:lang w:val="uk-UA"/>
              </w:rPr>
              <w:t xml:space="preserve">1 Огляд літературних джерел (криптографічні протоколи, протокол підкидання чесної </w:t>
            </w:r>
          </w:p>
        </w:tc>
      </w:tr>
      <w:tr w:rsidR="006B41D7" w:rsidRPr="00764728" w14:paraId="1F91A0BD" w14:textId="77777777" w:rsidTr="00E55B9B">
        <w:tc>
          <w:tcPr>
            <w:tcW w:w="9639" w:type="dxa"/>
            <w:gridSpan w:val="8"/>
            <w:tcBorders>
              <w:top w:val="single" w:sz="4" w:space="0" w:color="auto"/>
              <w:bottom w:val="single" w:sz="4" w:space="0" w:color="auto"/>
            </w:tcBorders>
          </w:tcPr>
          <w:p w14:paraId="037AF83B" w14:textId="16A10BB4" w:rsidR="006B41D7" w:rsidRPr="002D0CB7" w:rsidRDefault="00996EC2" w:rsidP="00E55B9B">
            <w:pPr>
              <w:rPr>
                <w:lang w:val="uk-UA"/>
              </w:rPr>
            </w:pPr>
            <w:r>
              <w:rPr>
                <w:lang w:val="uk-UA"/>
              </w:rPr>
              <w:t>монети)</w:t>
            </w:r>
          </w:p>
        </w:tc>
      </w:tr>
      <w:tr w:rsidR="006B41D7" w:rsidRPr="00764728" w14:paraId="3F507BFD" w14:textId="77777777" w:rsidTr="00E55B9B">
        <w:tc>
          <w:tcPr>
            <w:tcW w:w="9639" w:type="dxa"/>
            <w:gridSpan w:val="8"/>
            <w:tcBorders>
              <w:top w:val="single" w:sz="4" w:space="0" w:color="auto"/>
              <w:bottom w:val="single" w:sz="4" w:space="0" w:color="auto"/>
            </w:tcBorders>
          </w:tcPr>
          <w:p w14:paraId="30D03A11" w14:textId="1CFD6C1E" w:rsidR="006B41D7" w:rsidRPr="00702C61" w:rsidRDefault="00996EC2" w:rsidP="00E55B9B">
            <w:pPr>
              <w:rPr>
                <w:lang w:val="uk-UA"/>
              </w:rPr>
            </w:pPr>
            <w:r>
              <w:rPr>
                <w:lang w:val="uk-UA"/>
              </w:rPr>
              <w:t>2 Програмна реалізація криптопротоколу підкидання чесної монети</w:t>
            </w:r>
          </w:p>
        </w:tc>
      </w:tr>
      <w:tr w:rsidR="006B41D7" w:rsidRPr="00764728" w14:paraId="682DA838" w14:textId="77777777" w:rsidTr="00E55B9B">
        <w:tc>
          <w:tcPr>
            <w:tcW w:w="9639" w:type="dxa"/>
            <w:gridSpan w:val="8"/>
            <w:tcBorders>
              <w:top w:val="single" w:sz="4" w:space="0" w:color="auto"/>
              <w:bottom w:val="single" w:sz="4" w:space="0" w:color="auto"/>
            </w:tcBorders>
          </w:tcPr>
          <w:p w14:paraId="0DB15C46" w14:textId="54743D26" w:rsidR="006B41D7" w:rsidRPr="00702C61" w:rsidRDefault="00996EC2" w:rsidP="00E55B9B">
            <w:pPr>
              <w:rPr>
                <w:lang w:val="uk-UA"/>
              </w:rPr>
            </w:pPr>
            <w:r>
              <w:rPr>
                <w:lang w:val="uk-UA"/>
              </w:rPr>
              <w:t xml:space="preserve">   Вибір середовища розробки</w:t>
            </w:r>
          </w:p>
        </w:tc>
      </w:tr>
      <w:tr w:rsidR="006B41D7" w:rsidRPr="00764728" w14:paraId="731C7C84" w14:textId="77777777" w:rsidTr="00E55B9B">
        <w:tc>
          <w:tcPr>
            <w:tcW w:w="9639" w:type="dxa"/>
            <w:gridSpan w:val="8"/>
            <w:tcBorders>
              <w:top w:val="single" w:sz="4" w:space="0" w:color="auto"/>
              <w:bottom w:val="single" w:sz="4" w:space="0" w:color="auto"/>
            </w:tcBorders>
          </w:tcPr>
          <w:p w14:paraId="3A9B4E6D" w14:textId="534B4720" w:rsidR="006B41D7" w:rsidRPr="00702C61" w:rsidRDefault="00996EC2" w:rsidP="00E55B9B">
            <w:pPr>
              <w:rPr>
                <w:lang w:val="uk-UA"/>
              </w:rPr>
            </w:pPr>
            <w:r>
              <w:rPr>
                <w:lang w:val="uk-UA"/>
              </w:rPr>
              <w:t xml:space="preserve">   Математична основа</w:t>
            </w:r>
          </w:p>
        </w:tc>
      </w:tr>
      <w:tr w:rsidR="006B41D7" w:rsidRPr="00764728" w14:paraId="4191C8E6" w14:textId="77777777" w:rsidTr="00E55B9B">
        <w:tc>
          <w:tcPr>
            <w:tcW w:w="9639" w:type="dxa"/>
            <w:gridSpan w:val="8"/>
            <w:tcBorders>
              <w:top w:val="single" w:sz="4" w:space="0" w:color="auto"/>
              <w:bottom w:val="single" w:sz="4" w:space="0" w:color="auto"/>
            </w:tcBorders>
          </w:tcPr>
          <w:p w14:paraId="26E1DAC0" w14:textId="2B47424F" w:rsidR="006B41D7" w:rsidRPr="00702C61" w:rsidRDefault="00996EC2" w:rsidP="00E55B9B">
            <w:pPr>
              <w:rPr>
                <w:lang w:val="uk-UA"/>
              </w:rPr>
            </w:pPr>
            <w:r>
              <w:rPr>
                <w:lang w:val="uk-UA"/>
              </w:rPr>
              <w:t xml:space="preserve">   Написання ПЗ</w:t>
            </w:r>
          </w:p>
        </w:tc>
      </w:tr>
      <w:tr w:rsidR="006B41D7" w:rsidRPr="00764728" w14:paraId="53CF9C1D" w14:textId="77777777" w:rsidTr="00E55B9B">
        <w:tc>
          <w:tcPr>
            <w:tcW w:w="9639" w:type="dxa"/>
            <w:gridSpan w:val="8"/>
            <w:tcBorders>
              <w:top w:val="single" w:sz="4" w:space="0" w:color="auto"/>
              <w:bottom w:val="single" w:sz="4" w:space="0" w:color="auto"/>
            </w:tcBorders>
          </w:tcPr>
          <w:p w14:paraId="10D4EE88" w14:textId="0A68CFFC" w:rsidR="006B41D7" w:rsidRPr="00702C61" w:rsidRDefault="00996EC2" w:rsidP="00E55B9B">
            <w:pPr>
              <w:rPr>
                <w:lang w:val="uk-UA"/>
              </w:rPr>
            </w:pPr>
            <w:r>
              <w:rPr>
                <w:lang w:val="uk-UA"/>
              </w:rPr>
              <w:t>3 Тестування програмного забезпечення</w:t>
            </w:r>
          </w:p>
        </w:tc>
      </w:tr>
      <w:tr w:rsidR="006B41D7" w:rsidRPr="00764728" w14:paraId="7932952B" w14:textId="77777777" w:rsidTr="00E55B9B">
        <w:tc>
          <w:tcPr>
            <w:tcW w:w="9639" w:type="dxa"/>
            <w:gridSpan w:val="8"/>
            <w:tcBorders>
              <w:top w:val="single" w:sz="4" w:space="0" w:color="auto"/>
              <w:bottom w:val="single" w:sz="4" w:space="0" w:color="auto"/>
            </w:tcBorders>
          </w:tcPr>
          <w:p w14:paraId="5EA4F407" w14:textId="410A3821" w:rsidR="006B41D7" w:rsidRPr="00764728" w:rsidRDefault="00996EC2" w:rsidP="00E55B9B">
            <w:pPr>
              <w:rPr>
                <w:lang w:val="uk-UA"/>
              </w:rPr>
            </w:pPr>
            <w:r>
              <w:rPr>
                <w:lang w:val="uk-UA"/>
              </w:rPr>
              <w:t>4 Безпека життєдіяльності, основи охорони праці</w:t>
            </w:r>
          </w:p>
        </w:tc>
      </w:tr>
      <w:tr w:rsidR="006B41D7" w:rsidRPr="00764728" w14:paraId="7F671E39" w14:textId="77777777" w:rsidTr="00E55B9B">
        <w:tc>
          <w:tcPr>
            <w:tcW w:w="9639" w:type="dxa"/>
            <w:gridSpan w:val="8"/>
            <w:tcBorders>
              <w:top w:val="single" w:sz="4" w:space="0" w:color="auto"/>
            </w:tcBorders>
          </w:tcPr>
          <w:p w14:paraId="249190A7" w14:textId="7290CE19" w:rsidR="006B41D7" w:rsidRPr="00764728" w:rsidRDefault="00996EC2" w:rsidP="00E55B9B">
            <w:pPr>
              <w:rPr>
                <w:lang w:val="uk-UA"/>
              </w:rPr>
            </w:pPr>
            <w:r>
              <w:rPr>
                <w:lang w:val="uk-UA"/>
              </w:rPr>
              <w:t>Висновки</w:t>
            </w:r>
          </w:p>
        </w:tc>
      </w:tr>
      <w:tr w:rsidR="006B41D7" w:rsidRPr="00764728" w14:paraId="2C8AAFC6" w14:textId="77777777" w:rsidTr="00E55B9B">
        <w:tc>
          <w:tcPr>
            <w:tcW w:w="9639" w:type="dxa"/>
            <w:gridSpan w:val="8"/>
            <w:tcBorders>
              <w:top w:val="single" w:sz="4" w:space="0" w:color="auto"/>
              <w:bottom w:val="single" w:sz="4" w:space="0" w:color="auto"/>
            </w:tcBorders>
          </w:tcPr>
          <w:p w14:paraId="31FF5C75" w14:textId="77777777" w:rsidR="006B41D7" w:rsidRPr="00764728" w:rsidRDefault="006B41D7" w:rsidP="00E55B9B">
            <w:pPr>
              <w:rPr>
                <w:lang w:val="uk-UA"/>
              </w:rPr>
            </w:pPr>
          </w:p>
        </w:tc>
      </w:tr>
      <w:tr w:rsidR="006B41D7" w:rsidRPr="00764728" w14:paraId="3496C494" w14:textId="77777777" w:rsidTr="00E55B9B">
        <w:tc>
          <w:tcPr>
            <w:tcW w:w="9639" w:type="dxa"/>
            <w:gridSpan w:val="8"/>
            <w:tcBorders>
              <w:top w:val="single" w:sz="4" w:space="0" w:color="auto"/>
              <w:bottom w:val="single" w:sz="4" w:space="0" w:color="auto"/>
            </w:tcBorders>
          </w:tcPr>
          <w:p w14:paraId="5F860C67" w14:textId="77777777" w:rsidR="006B41D7" w:rsidRPr="008B069A" w:rsidRDefault="006B41D7" w:rsidP="00E55B9B">
            <w:pPr>
              <w:rPr>
                <w:lang w:val="uk-UA"/>
              </w:rPr>
            </w:pPr>
            <w:r w:rsidRPr="008B069A">
              <w:rPr>
                <w:lang w:val="uk-UA"/>
              </w:rPr>
              <w:t>5. Перелік графічного матеріалу (з точним зазначенням обов’язкових креслень, слайдів)</w:t>
            </w:r>
          </w:p>
        </w:tc>
      </w:tr>
      <w:tr w:rsidR="006B41D7" w:rsidRPr="003D6478" w14:paraId="7D54EDFD" w14:textId="77777777" w:rsidTr="00E55B9B">
        <w:tc>
          <w:tcPr>
            <w:tcW w:w="9639" w:type="dxa"/>
            <w:gridSpan w:val="8"/>
            <w:tcBorders>
              <w:top w:val="single" w:sz="4" w:space="0" w:color="auto"/>
              <w:bottom w:val="single" w:sz="4" w:space="0" w:color="auto"/>
            </w:tcBorders>
          </w:tcPr>
          <w:p w14:paraId="17003098" w14:textId="31EE4436" w:rsidR="006B41D7" w:rsidRPr="008B069A" w:rsidRDefault="009E3F8D" w:rsidP="00E55B9B">
            <w:pPr>
              <w:rPr>
                <w:bCs/>
                <w:lang w:val="uk-UA"/>
              </w:rPr>
            </w:pPr>
            <w:r>
              <w:rPr>
                <w:bCs/>
                <w:lang w:val="uk-UA"/>
              </w:rPr>
              <w:t>Тема, мета, задачі</w:t>
            </w:r>
          </w:p>
        </w:tc>
      </w:tr>
      <w:tr w:rsidR="006B41D7" w:rsidRPr="003D6478" w14:paraId="77AE6FF8" w14:textId="77777777" w:rsidTr="00E55B9B">
        <w:tc>
          <w:tcPr>
            <w:tcW w:w="9639" w:type="dxa"/>
            <w:gridSpan w:val="8"/>
            <w:tcBorders>
              <w:top w:val="single" w:sz="4" w:space="0" w:color="auto"/>
              <w:bottom w:val="single" w:sz="4" w:space="0" w:color="auto"/>
            </w:tcBorders>
          </w:tcPr>
          <w:p w14:paraId="3E3AFAA5" w14:textId="7AC63574" w:rsidR="006B41D7" w:rsidRPr="008B069A" w:rsidRDefault="009E3F8D" w:rsidP="00E55B9B">
            <w:pPr>
              <w:rPr>
                <w:bCs/>
                <w:lang w:val="uk-UA"/>
              </w:rPr>
            </w:pPr>
            <w:r>
              <w:rPr>
                <w:bCs/>
                <w:lang w:val="uk-UA"/>
              </w:rPr>
              <w:t>Криптографічні протоколи,</w:t>
            </w:r>
          </w:p>
        </w:tc>
      </w:tr>
      <w:tr w:rsidR="006B41D7" w:rsidRPr="003D6478" w14:paraId="7C87602F" w14:textId="77777777" w:rsidTr="00E55B9B">
        <w:tc>
          <w:tcPr>
            <w:tcW w:w="9639" w:type="dxa"/>
            <w:gridSpan w:val="8"/>
            <w:tcBorders>
              <w:top w:val="single" w:sz="4" w:space="0" w:color="auto"/>
              <w:bottom w:val="single" w:sz="4" w:space="0" w:color="auto"/>
            </w:tcBorders>
          </w:tcPr>
          <w:p w14:paraId="7A0A69BD" w14:textId="03CB1721" w:rsidR="006B41D7" w:rsidRPr="008B069A" w:rsidRDefault="009E3F8D" w:rsidP="00E55B9B">
            <w:pPr>
              <w:rPr>
                <w:bCs/>
                <w:lang w:val="uk-UA"/>
              </w:rPr>
            </w:pPr>
            <w:r>
              <w:rPr>
                <w:bCs/>
                <w:lang w:val="uk-UA"/>
              </w:rPr>
              <w:t>Протокол підкидання чесної монети,</w:t>
            </w:r>
          </w:p>
        </w:tc>
      </w:tr>
      <w:tr w:rsidR="006B41D7" w:rsidRPr="003D6478" w14:paraId="3FAAFCE4" w14:textId="77777777" w:rsidTr="00E55B9B">
        <w:tc>
          <w:tcPr>
            <w:tcW w:w="9639" w:type="dxa"/>
            <w:gridSpan w:val="8"/>
            <w:tcBorders>
              <w:top w:val="single" w:sz="4" w:space="0" w:color="auto"/>
              <w:bottom w:val="single" w:sz="4" w:space="0" w:color="auto"/>
            </w:tcBorders>
          </w:tcPr>
          <w:p w14:paraId="7081D3E5" w14:textId="09970719" w:rsidR="006B41D7" w:rsidRPr="00E62CC9" w:rsidRDefault="009E3F8D" w:rsidP="00E55B9B">
            <w:pPr>
              <w:rPr>
                <w:bCs/>
              </w:rPr>
            </w:pPr>
            <w:r w:rsidRPr="009E3F8D">
              <w:rPr>
                <w:bCs/>
              </w:rPr>
              <w:t>Схема Блюма-Мікалі</w:t>
            </w:r>
          </w:p>
        </w:tc>
      </w:tr>
      <w:tr w:rsidR="006B41D7" w:rsidRPr="003D6478" w14:paraId="3152D67C" w14:textId="77777777" w:rsidTr="00E55B9B">
        <w:tc>
          <w:tcPr>
            <w:tcW w:w="9639" w:type="dxa"/>
            <w:gridSpan w:val="8"/>
            <w:tcBorders>
              <w:top w:val="single" w:sz="4" w:space="0" w:color="auto"/>
              <w:bottom w:val="single" w:sz="4" w:space="0" w:color="auto"/>
            </w:tcBorders>
          </w:tcPr>
          <w:p w14:paraId="1DB484AE" w14:textId="09FE0D1C" w:rsidR="006B41D7" w:rsidRPr="008B069A" w:rsidRDefault="009E3F8D" w:rsidP="00E55B9B">
            <w:pPr>
              <w:rPr>
                <w:bCs/>
                <w:lang w:val="uk-UA"/>
              </w:rPr>
            </w:pPr>
            <w:r w:rsidRPr="009E3F8D">
              <w:rPr>
                <w:bCs/>
                <w:lang w:val="uk-UA"/>
              </w:rPr>
              <w:t>Протокол підкидання монети за допомогою квадратних коренів</w:t>
            </w:r>
          </w:p>
        </w:tc>
      </w:tr>
      <w:tr w:rsidR="006B41D7" w:rsidRPr="003D6478" w14:paraId="2CF88680" w14:textId="77777777" w:rsidTr="00E55B9B">
        <w:tc>
          <w:tcPr>
            <w:tcW w:w="9639" w:type="dxa"/>
            <w:gridSpan w:val="8"/>
            <w:tcBorders>
              <w:top w:val="single" w:sz="4" w:space="0" w:color="auto"/>
              <w:bottom w:val="single" w:sz="4" w:space="0" w:color="auto"/>
            </w:tcBorders>
          </w:tcPr>
          <w:p w14:paraId="51FB33A1" w14:textId="23822EB9" w:rsidR="006B41D7" w:rsidRPr="008B069A" w:rsidRDefault="009E3F8D" w:rsidP="00E55B9B">
            <w:pPr>
              <w:rPr>
                <w:bCs/>
                <w:lang w:val="uk-UA"/>
              </w:rPr>
            </w:pPr>
            <w:r w:rsidRPr="009E3F8D">
              <w:rPr>
                <w:bCs/>
                <w:lang w:val="uk-UA"/>
              </w:rPr>
              <w:t>Алгоритм генерації простого числа з використанням тесту Ферма</w:t>
            </w:r>
          </w:p>
        </w:tc>
      </w:tr>
      <w:tr w:rsidR="006B41D7" w:rsidRPr="00764728" w14:paraId="7713A648" w14:textId="77777777" w:rsidTr="00E55B9B">
        <w:tc>
          <w:tcPr>
            <w:tcW w:w="9639" w:type="dxa"/>
            <w:gridSpan w:val="8"/>
            <w:tcBorders>
              <w:top w:val="single" w:sz="4" w:space="0" w:color="auto"/>
              <w:bottom w:val="single" w:sz="4" w:space="0" w:color="auto"/>
            </w:tcBorders>
          </w:tcPr>
          <w:p w14:paraId="554C9C43" w14:textId="24F47FE6" w:rsidR="006B41D7" w:rsidRPr="00764728" w:rsidRDefault="009E3F8D" w:rsidP="00E55B9B">
            <w:pPr>
              <w:rPr>
                <w:lang w:val="uk-UA"/>
              </w:rPr>
            </w:pPr>
            <w:r w:rsidRPr="009E3F8D">
              <w:rPr>
                <w:lang w:val="uk-UA"/>
              </w:rPr>
              <w:t>Результати тестування програмного забезпечення, коли виграє Аліса</w:t>
            </w:r>
          </w:p>
        </w:tc>
      </w:tr>
      <w:tr w:rsidR="006B41D7" w:rsidRPr="00764728" w14:paraId="5118BCD0" w14:textId="77777777" w:rsidTr="00E55B9B">
        <w:tc>
          <w:tcPr>
            <w:tcW w:w="9639" w:type="dxa"/>
            <w:gridSpan w:val="8"/>
            <w:tcBorders>
              <w:top w:val="single" w:sz="4" w:space="0" w:color="auto"/>
              <w:bottom w:val="single" w:sz="4" w:space="0" w:color="auto"/>
            </w:tcBorders>
          </w:tcPr>
          <w:p w14:paraId="47DF003B" w14:textId="0F6D969E" w:rsidR="006B41D7" w:rsidRPr="00764728" w:rsidRDefault="009E3F8D" w:rsidP="00E55B9B">
            <w:pPr>
              <w:rPr>
                <w:lang w:val="uk-UA"/>
              </w:rPr>
            </w:pPr>
            <w:r w:rsidRPr="009E3F8D">
              <w:rPr>
                <w:lang w:val="uk-UA"/>
              </w:rPr>
              <w:t>Результати тестування програмного забезпечення, коли Аліса пробує займатись шахрайством</w:t>
            </w:r>
          </w:p>
        </w:tc>
      </w:tr>
      <w:tr w:rsidR="009E3F8D" w:rsidRPr="00764728" w14:paraId="6EE20218" w14:textId="77777777" w:rsidTr="00E55B9B">
        <w:tc>
          <w:tcPr>
            <w:tcW w:w="9639" w:type="dxa"/>
            <w:gridSpan w:val="8"/>
            <w:tcBorders>
              <w:top w:val="single" w:sz="4" w:space="0" w:color="auto"/>
              <w:bottom w:val="single" w:sz="4" w:space="0" w:color="auto"/>
            </w:tcBorders>
          </w:tcPr>
          <w:p w14:paraId="4FCC6240" w14:textId="64D3FA86" w:rsidR="009E3F8D" w:rsidRPr="009E3F8D" w:rsidRDefault="009E3F8D" w:rsidP="00E55B9B">
            <w:pPr>
              <w:rPr>
                <w:lang w:val="uk-UA"/>
              </w:rPr>
            </w:pPr>
            <w:r>
              <w:rPr>
                <w:lang w:val="uk-UA"/>
              </w:rPr>
              <w:t xml:space="preserve">Переваги </w:t>
            </w:r>
            <w:r>
              <w:rPr>
                <w:lang w:val="en-US"/>
              </w:rPr>
              <w:t>PHP</w:t>
            </w:r>
            <w:r>
              <w:rPr>
                <w:lang w:val="uk-UA"/>
              </w:rPr>
              <w:t>, Висновки</w:t>
            </w:r>
          </w:p>
        </w:tc>
      </w:tr>
    </w:tbl>
    <w:p w14:paraId="3D104830" w14:textId="77777777" w:rsidR="006B41D7" w:rsidRPr="00764728" w:rsidRDefault="006B41D7" w:rsidP="006B41D7">
      <w:pPr>
        <w:rPr>
          <w:sz w:val="12"/>
          <w:szCs w:val="12"/>
          <w:lang w:val="uk-UA"/>
        </w:rPr>
      </w:pPr>
    </w:p>
    <w:p w14:paraId="34AE1DFF" w14:textId="77777777" w:rsidR="006B41D7" w:rsidRPr="00764728" w:rsidRDefault="006B41D7" w:rsidP="006B41D7">
      <w:pPr>
        <w:pStyle w:val="BodyText"/>
        <w:tabs>
          <w:tab w:val="left" w:pos="902"/>
        </w:tabs>
        <w:spacing w:after="0"/>
        <w:ind w:firstLine="706"/>
        <w:rPr>
          <w:sz w:val="28"/>
          <w:szCs w:val="28"/>
        </w:rPr>
        <w:sectPr w:rsidR="006B41D7" w:rsidRPr="00764728" w:rsidSect="00C36676">
          <w:footerReference w:type="default" r:id="rId8"/>
          <w:footerReference w:type="first" r:id="rId9"/>
          <w:pgSz w:w="11906" w:h="16838" w:code="9"/>
          <w:pgMar w:top="561" w:right="561" w:bottom="561" w:left="1701" w:header="568" w:footer="176" w:gutter="0"/>
          <w:cols w:space="708"/>
          <w:titlePg/>
          <w:docGrid w:linePitch="360"/>
        </w:sectPr>
      </w:pPr>
    </w:p>
    <w:p w14:paraId="16C1A132" w14:textId="77777777" w:rsidR="006B41D7" w:rsidRPr="00764728" w:rsidRDefault="006B41D7" w:rsidP="006B41D7">
      <w:pPr>
        <w:rPr>
          <w:lang w:val="uk-UA"/>
        </w:rPr>
      </w:pPr>
      <w:r w:rsidRPr="00764728">
        <w:rPr>
          <w:lang w:val="uk-UA"/>
        </w:rPr>
        <w:lastRenderedPageBreak/>
        <w:t>6. Консультанти розділів роботи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991"/>
        <w:gridCol w:w="1260"/>
        <w:gridCol w:w="1260"/>
      </w:tblGrid>
      <w:tr w:rsidR="006B41D7" w:rsidRPr="00764728" w14:paraId="2019584F" w14:textId="77777777" w:rsidTr="00E55B9B">
        <w:trPr>
          <w:cantSplit/>
        </w:trPr>
        <w:tc>
          <w:tcPr>
            <w:tcW w:w="3119" w:type="dxa"/>
            <w:vMerge w:val="restart"/>
            <w:vAlign w:val="center"/>
          </w:tcPr>
          <w:p w14:paraId="1D51C1AD" w14:textId="77777777" w:rsidR="006B41D7" w:rsidRPr="00764728" w:rsidRDefault="006B41D7" w:rsidP="00E55B9B">
            <w:pPr>
              <w:jc w:val="center"/>
              <w:rPr>
                <w:lang w:val="uk-UA"/>
              </w:rPr>
            </w:pPr>
            <w:r w:rsidRPr="00764728">
              <w:rPr>
                <w:lang w:val="uk-UA"/>
              </w:rPr>
              <w:t>Розділ</w:t>
            </w:r>
          </w:p>
        </w:tc>
        <w:tc>
          <w:tcPr>
            <w:tcW w:w="3991" w:type="dxa"/>
            <w:vMerge w:val="restart"/>
            <w:vAlign w:val="center"/>
          </w:tcPr>
          <w:p w14:paraId="647FBA66" w14:textId="77777777" w:rsidR="006B41D7" w:rsidRPr="00764728" w:rsidRDefault="006B41D7" w:rsidP="00E55B9B">
            <w:pPr>
              <w:jc w:val="center"/>
              <w:rPr>
                <w:lang w:val="uk-UA"/>
              </w:rPr>
            </w:pPr>
            <w:r w:rsidRPr="00764728">
              <w:rPr>
                <w:lang w:val="uk-UA"/>
              </w:rPr>
              <w:t>Прізвище, ініціали та посада консультанта</w:t>
            </w:r>
          </w:p>
        </w:tc>
        <w:tc>
          <w:tcPr>
            <w:tcW w:w="2520" w:type="dxa"/>
            <w:gridSpan w:val="2"/>
          </w:tcPr>
          <w:p w14:paraId="131ECFDF" w14:textId="77777777" w:rsidR="006B41D7" w:rsidRPr="00764728" w:rsidRDefault="006B41D7" w:rsidP="00E55B9B">
            <w:pPr>
              <w:jc w:val="center"/>
              <w:rPr>
                <w:lang w:val="uk-UA"/>
              </w:rPr>
            </w:pPr>
            <w:r w:rsidRPr="00764728">
              <w:rPr>
                <w:lang w:val="uk-UA"/>
              </w:rPr>
              <w:t>Підпис, дата</w:t>
            </w:r>
          </w:p>
        </w:tc>
      </w:tr>
      <w:tr w:rsidR="006B41D7" w:rsidRPr="00764728" w14:paraId="12D89B41" w14:textId="77777777" w:rsidTr="00E55B9B">
        <w:trPr>
          <w:cantSplit/>
        </w:trPr>
        <w:tc>
          <w:tcPr>
            <w:tcW w:w="3119" w:type="dxa"/>
            <w:vMerge/>
          </w:tcPr>
          <w:p w14:paraId="075D8E51" w14:textId="77777777" w:rsidR="006B41D7" w:rsidRPr="00764728" w:rsidRDefault="006B41D7" w:rsidP="00E55B9B">
            <w:pPr>
              <w:jc w:val="center"/>
              <w:rPr>
                <w:lang w:val="uk-UA"/>
              </w:rPr>
            </w:pPr>
          </w:p>
        </w:tc>
        <w:tc>
          <w:tcPr>
            <w:tcW w:w="3991" w:type="dxa"/>
            <w:vMerge/>
          </w:tcPr>
          <w:p w14:paraId="2B297512" w14:textId="77777777" w:rsidR="006B41D7" w:rsidRPr="00764728" w:rsidRDefault="006B41D7" w:rsidP="00E55B9B">
            <w:pPr>
              <w:jc w:val="center"/>
              <w:rPr>
                <w:lang w:val="uk-UA"/>
              </w:rPr>
            </w:pPr>
          </w:p>
        </w:tc>
        <w:tc>
          <w:tcPr>
            <w:tcW w:w="1260" w:type="dxa"/>
            <w:vAlign w:val="center"/>
          </w:tcPr>
          <w:p w14:paraId="707CFD7E" w14:textId="77777777" w:rsidR="006B41D7" w:rsidRPr="00764728" w:rsidRDefault="006B41D7" w:rsidP="00E55B9B">
            <w:pPr>
              <w:jc w:val="center"/>
              <w:rPr>
                <w:lang w:val="uk-UA"/>
              </w:rPr>
            </w:pPr>
            <w:r w:rsidRPr="00764728">
              <w:rPr>
                <w:lang w:val="uk-UA"/>
              </w:rPr>
              <w:t>завдання видав</w:t>
            </w:r>
          </w:p>
        </w:tc>
        <w:tc>
          <w:tcPr>
            <w:tcW w:w="1260" w:type="dxa"/>
          </w:tcPr>
          <w:p w14:paraId="0615AF55" w14:textId="77777777" w:rsidR="006B41D7" w:rsidRPr="00764728" w:rsidRDefault="006B41D7" w:rsidP="00E55B9B">
            <w:pPr>
              <w:jc w:val="center"/>
              <w:rPr>
                <w:lang w:val="uk-UA"/>
              </w:rPr>
            </w:pPr>
            <w:r w:rsidRPr="00764728">
              <w:rPr>
                <w:lang w:val="uk-UA"/>
              </w:rPr>
              <w:t>завдання</w:t>
            </w:r>
          </w:p>
          <w:p w14:paraId="08F3FA5E" w14:textId="77777777" w:rsidR="006B41D7" w:rsidRPr="00764728" w:rsidRDefault="006B41D7" w:rsidP="00E55B9B">
            <w:pPr>
              <w:jc w:val="center"/>
              <w:rPr>
                <w:lang w:val="uk-UA"/>
              </w:rPr>
            </w:pPr>
            <w:r w:rsidRPr="00764728">
              <w:rPr>
                <w:lang w:val="uk-UA"/>
              </w:rPr>
              <w:t>прийняв</w:t>
            </w:r>
          </w:p>
        </w:tc>
      </w:tr>
      <w:tr w:rsidR="006B41D7" w:rsidRPr="00764728" w14:paraId="5EEE3999" w14:textId="77777777" w:rsidTr="00E55B9B">
        <w:tc>
          <w:tcPr>
            <w:tcW w:w="3119" w:type="dxa"/>
          </w:tcPr>
          <w:p w14:paraId="1AC8BB72" w14:textId="77777777" w:rsidR="006B41D7" w:rsidRPr="00764728" w:rsidRDefault="006B41D7" w:rsidP="00E55B9B">
            <w:pPr>
              <w:rPr>
                <w:lang w:val="uk-UA"/>
              </w:rPr>
            </w:pPr>
            <w:r w:rsidRPr="00764728">
              <w:rPr>
                <w:lang w:val="uk-UA"/>
              </w:rPr>
              <w:t>Безпека життєдіяльності, основи хорони праці</w:t>
            </w:r>
          </w:p>
        </w:tc>
        <w:tc>
          <w:tcPr>
            <w:tcW w:w="3991" w:type="dxa"/>
          </w:tcPr>
          <w:p w14:paraId="21CBCC0C" w14:textId="64975AB1" w:rsidR="006B41D7" w:rsidRPr="00764728" w:rsidRDefault="00996EC2" w:rsidP="00E55B9B">
            <w:pPr>
              <w:rPr>
                <w:lang w:val="uk-UA"/>
              </w:rPr>
            </w:pPr>
            <w:r>
              <w:rPr>
                <w:lang w:val="uk-UA"/>
              </w:rPr>
              <w:t>Пулька Ч</w:t>
            </w:r>
            <w:r w:rsidR="006B41D7" w:rsidRPr="00764728">
              <w:rPr>
                <w:lang w:val="uk-UA"/>
              </w:rPr>
              <w:t>.</w:t>
            </w:r>
            <w:r>
              <w:rPr>
                <w:lang w:val="uk-UA"/>
              </w:rPr>
              <w:t>В.</w:t>
            </w:r>
            <w:r w:rsidR="006B41D7" w:rsidRPr="00764728">
              <w:rPr>
                <w:lang w:val="uk-UA"/>
              </w:rPr>
              <w:t xml:space="preserve">, </w:t>
            </w:r>
            <w:r>
              <w:rPr>
                <w:lang w:val="uk-UA"/>
              </w:rPr>
              <w:t>проф.</w:t>
            </w:r>
            <w:r w:rsidR="006B41D7" w:rsidRPr="00764728">
              <w:rPr>
                <w:lang w:val="uk-UA"/>
              </w:rPr>
              <w:t xml:space="preserve"> кафедри МТ</w:t>
            </w:r>
          </w:p>
        </w:tc>
        <w:tc>
          <w:tcPr>
            <w:tcW w:w="1260" w:type="dxa"/>
          </w:tcPr>
          <w:p w14:paraId="225FB4B7" w14:textId="77777777" w:rsidR="006B41D7" w:rsidRPr="00764728" w:rsidRDefault="006B41D7" w:rsidP="00E55B9B">
            <w:pPr>
              <w:jc w:val="center"/>
              <w:rPr>
                <w:b/>
                <w:lang w:val="uk-UA"/>
              </w:rPr>
            </w:pPr>
          </w:p>
        </w:tc>
        <w:tc>
          <w:tcPr>
            <w:tcW w:w="1260" w:type="dxa"/>
          </w:tcPr>
          <w:p w14:paraId="4CA4877A" w14:textId="77777777" w:rsidR="006B41D7" w:rsidRPr="00764728" w:rsidRDefault="006B41D7" w:rsidP="00E55B9B">
            <w:pPr>
              <w:jc w:val="center"/>
              <w:rPr>
                <w:b/>
                <w:lang w:val="uk-UA"/>
              </w:rPr>
            </w:pPr>
          </w:p>
        </w:tc>
      </w:tr>
    </w:tbl>
    <w:p w14:paraId="74247A18" w14:textId="77777777" w:rsidR="006B41D7" w:rsidRPr="00764728" w:rsidRDefault="006B41D7" w:rsidP="006B41D7">
      <w:pPr>
        <w:jc w:val="center"/>
        <w:rPr>
          <w:lang w:val="uk-UA"/>
        </w:rPr>
      </w:pPr>
    </w:p>
    <w:tbl>
      <w:tblPr>
        <w:tblW w:w="9630" w:type="dxa"/>
        <w:tblInd w:w="108" w:type="dxa"/>
        <w:tblLook w:val="00A0" w:firstRow="1" w:lastRow="0" w:firstColumn="1" w:lastColumn="0" w:noHBand="0" w:noVBand="0"/>
      </w:tblPr>
      <w:tblGrid>
        <w:gridCol w:w="2663"/>
        <w:gridCol w:w="6967"/>
      </w:tblGrid>
      <w:tr w:rsidR="006B41D7" w:rsidRPr="00764728" w14:paraId="52E1334B" w14:textId="77777777" w:rsidTr="00E55B9B">
        <w:tc>
          <w:tcPr>
            <w:tcW w:w="2663" w:type="dxa"/>
          </w:tcPr>
          <w:p w14:paraId="366CF0EB" w14:textId="77777777" w:rsidR="006B41D7" w:rsidRPr="00BC164C" w:rsidRDefault="006B41D7" w:rsidP="00E55B9B">
            <w:pPr>
              <w:rPr>
                <w:lang w:val="uk-UA"/>
              </w:rPr>
            </w:pPr>
            <w:r w:rsidRPr="00BC164C">
              <w:rPr>
                <w:lang w:val="uk-UA"/>
              </w:rPr>
              <w:t>7. Дата видачі завдання</w:t>
            </w:r>
          </w:p>
        </w:tc>
        <w:tc>
          <w:tcPr>
            <w:tcW w:w="6967" w:type="dxa"/>
            <w:tcBorders>
              <w:bottom w:val="single" w:sz="4" w:space="0" w:color="auto"/>
            </w:tcBorders>
          </w:tcPr>
          <w:p w14:paraId="0C632723" w14:textId="32B3550A" w:rsidR="006B41D7" w:rsidRPr="00764728" w:rsidRDefault="006B41D7" w:rsidP="00E55B9B">
            <w:pPr>
              <w:ind w:firstLine="490"/>
              <w:rPr>
                <w:lang w:val="uk-UA"/>
              </w:rPr>
            </w:pPr>
            <w:r w:rsidRPr="00BC164C">
              <w:rPr>
                <w:lang w:val="en-US"/>
              </w:rPr>
              <w:t>16.02.</w:t>
            </w:r>
            <w:r w:rsidRPr="00BC164C">
              <w:rPr>
                <w:lang w:val="uk-UA"/>
              </w:rPr>
              <w:t>202</w:t>
            </w:r>
            <w:r w:rsidR="00996EC2">
              <w:rPr>
                <w:lang w:val="uk-UA"/>
              </w:rPr>
              <w:t>2</w:t>
            </w:r>
            <w:r w:rsidRPr="00BC164C">
              <w:rPr>
                <w:lang w:val="uk-UA"/>
              </w:rPr>
              <w:t xml:space="preserve"> р.</w:t>
            </w:r>
          </w:p>
        </w:tc>
      </w:tr>
    </w:tbl>
    <w:p w14:paraId="2479AC53" w14:textId="77777777" w:rsidR="006B41D7" w:rsidRPr="00764728" w:rsidRDefault="006B41D7" w:rsidP="006B41D7">
      <w:pPr>
        <w:jc w:val="center"/>
        <w:rPr>
          <w:lang w:val="uk-UA"/>
        </w:rPr>
      </w:pPr>
    </w:p>
    <w:p w14:paraId="6AD4AB17" w14:textId="77777777" w:rsidR="006B41D7" w:rsidRPr="00764728" w:rsidRDefault="006B41D7" w:rsidP="006B41D7">
      <w:pPr>
        <w:ind w:firstLine="142"/>
        <w:rPr>
          <w:lang w:val="uk-UA"/>
        </w:rPr>
      </w:pPr>
      <w:r w:rsidRPr="00764728">
        <w:rPr>
          <w:lang w:val="uk-UA"/>
        </w:rPr>
        <w:t>КАЛЕНДАРНИЙ ПЛАН</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070"/>
        <w:gridCol w:w="26"/>
        <w:gridCol w:w="1675"/>
        <w:gridCol w:w="26"/>
        <w:gridCol w:w="1249"/>
        <w:gridCol w:w="26"/>
      </w:tblGrid>
      <w:tr w:rsidR="006B41D7" w:rsidRPr="00764728" w14:paraId="30426E2C" w14:textId="77777777" w:rsidTr="00E55B9B">
        <w:trPr>
          <w:cantSplit/>
          <w:trHeight w:val="460"/>
        </w:trPr>
        <w:tc>
          <w:tcPr>
            <w:tcW w:w="568" w:type="dxa"/>
            <w:vAlign w:val="center"/>
          </w:tcPr>
          <w:p w14:paraId="7BB4815F" w14:textId="77777777" w:rsidR="006B41D7" w:rsidRPr="00764728" w:rsidRDefault="006B41D7" w:rsidP="00E55B9B">
            <w:pPr>
              <w:jc w:val="center"/>
              <w:rPr>
                <w:lang w:val="uk-UA"/>
              </w:rPr>
            </w:pPr>
            <w:r w:rsidRPr="00764728">
              <w:rPr>
                <w:lang w:val="uk-UA"/>
              </w:rPr>
              <w:t>№</w:t>
            </w:r>
          </w:p>
          <w:p w14:paraId="56D408A1" w14:textId="77777777" w:rsidR="006B41D7" w:rsidRPr="00764728" w:rsidRDefault="006B41D7" w:rsidP="00E55B9B">
            <w:pPr>
              <w:jc w:val="center"/>
              <w:rPr>
                <w:lang w:val="uk-UA"/>
              </w:rPr>
            </w:pPr>
            <w:r w:rsidRPr="00764728">
              <w:rPr>
                <w:lang w:val="uk-UA"/>
              </w:rPr>
              <w:t>з/п</w:t>
            </w:r>
          </w:p>
        </w:tc>
        <w:tc>
          <w:tcPr>
            <w:tcW w:w="6096" w:type="dxa"/>
            <w:gridSpan w:val="2"/>
            <w:vAlign w:val="center"/>
          </w:tcPr>
          <w:p w14:paraId="1F5BF0B7" w14:textId="77777777" w:rsidR="006B41D7" w:rsidRPr="00764728" w:rsidRDefault="006B41D7" w:rsidP="00E55B9B">
            <w:pPr>
              <w:jc w:val="center"/>
              <w:rPr>
                <w:lang w:val="uk-UA"/>
              </w:rPr>
            </w:pPr>
            <w:r w:rsidRPr="00764728">
              <w:rPr>
                <w:lang w:val="uk-UA"/>
              </w:rPr>
              <w:t>Назва етапів роботи</w:t>
            </w:r>
          </w:p>
        </w:tc>
        <w:tc>
          <w:tcPr>
            <w:tcW w:w="1701" w:type="dxa"/>
            <w:gridSpan w:val="2"/>
            <w:vAlign w:val="center"/>
          </w:tcPr>
          <w:p w14:paraId="252E695C" w14:textId="77777777" w:rsidR="006B41D7" w:rsidRPr="00764728" w:rsidRDefault="006B41D7" w:rsidP="00E55B9B">
            <w:pPr>
              <w:ind w:left="-57" w:right="-57"/>
              <w:jc w:val="center"/>
              <w:rPr>
                <w:lang w:val="uk-UA"/>
              </w:rPr>
            </w:pPr>
            <w:r w:rsidRPr="00764728">
              <w:rPr>
                <w:lang w:val="uk-UA"/>
              </w:rPr>
              <w:t>Термін виконання етапів роботи</w:t>
            </w:r>
          </w:p>
        </w:tc>
        <w:tc>
          <w:tcPr>
            <w:tcW w:w="1275" w:type="dxa"/>
            <w:gridSpan w:val="2"/>
            <w:vAlign w:val="center"/>
          </w:tcPr>
          <w:p w14:paraId="008CAFD7" w14:textId="77777777" w:rsidR="006B41D7" w:rsidRPr="00764728" w:rsidRDefault="006B41D7" w:rsidP="00E55B9B">
            <w:pPr>
              <w:ind w:left="-57" w:right="-57"/>
              <w:jc w:val="center"/>
              <w:rPr>
                <w:lang w:val="uk-UA"/>
              </w:rPr>
            </w:pPr>
            <w:r w:rsidRPr="00764728">
              <w:rPr>
                <w:lang w:val="uk-UA"/>
              </w:rPr>
              <w:t>Примітка</w:t>
            </w:r>
          </w:p>
        </w:tc>
      </w:tr>
      <w:tr w:rsidR="006B41D7" w:rsidRPr="00764728" w14:paraId="4010A081" w14:textId="77777777" w:rsidTr="00E55B9B">
        <w:trPr>
          <w:gridAfter w:val="1"/>
          <w:wAfter w:w="26" w:type="dxa"/>
        </w:trPr>
        <w:tc>
          <w:tcPr>
            <w:tcW w:w="568" w:type="dxa"/>
          </w:tcPr>
          <w:p w14:paraId="7F89681F" w14:textId="77777777" w:rsidR="006B41D7" w:rsidRPr="00764728" w:rsidRDefault="006B41D7" w:rsidP="00E55B9B">
            <w:pPr>
              <w:jc w:val="center"/>
              <w:rPr>
                <w:lang w:val="uk-UA"/>
              </w:rPr>
            </w:pPr>
            <w:bookmarkStart w:id="5" w:name="_Hlk74022767"/>
            <w:bookmarkStart w:id="6" w:name="_Hlk74022686"/>
            <w:r w:rsidRPr="00764728">
              <w:rPr>
                <w:lang w:val="uk-UA"/>
              </w:rPr>
              <w:t>1.</w:t>
            </w:r>
          </w:p>
        </w:tc>
        <w:tc>
          <w:tcPr>
            <w:tcW w:w="6070" w:type="dxa"/>
          </w:tcPr>
          <w:p w14:paraId="556C664F" w14:textId="77777777" w:rsidR="006B41D7" w:rsidRPr="00764728" w:rsidRDefault="006B41D7" w:rsidP="00E55B9B">
            <w:pPr>
              <w:rPr>
                <w:lang w:val="uk-UA"/>
              </w:rPr>
            </w:pPr>
            <w:r w:rsidRPr="00764728">
              <w:rPr>
                <w:lang w:val="uk-UA"/>
              </w:rPr>
              <w:t>Ознайомлення з завданням до кваліфікаційної роботи</w:t>
            </w:r>
          </w:p>
        </w:tc>
        <w:tc>
          <w:tcPr>
            <w:tcW w:w="1701" w:type="dxa"/>
            <w:gridSpan w:val="2"/>
          </w:tcPr>
          <w:p w14:paraId="3A9DBC4B" w14:textId="77777777" w:rsidR="006B41D7" w:rsidRPr="00CD0048" w:rsidRDefault="006B41D7" w:rsidP="00E55B9B">
            <w:pPr>
              <w:jc w:val="center"/>
              <w:rPr>
                <w:lang w:val="en-US"/>
              </w:rPr>
            </w:pPr>
            <w:r w:rsidRPr="00CD0048">
              <w:rPr>
                <w:lang w:val="en-US"/>
              </w:rPr>
              <w:t>16.02 – 19.02</w:t>
            </w:r>
          </w:p>
        </w:tc>
        <w:tc>
          <w:tcPr>
            <w:tcW w:w="1275" w:type="dxa"/>
            <w:gridSpan w:val="2"/>
          </w:tcPr>
          <w:p w14:paraId="504D49AF" w14:textId="77777777" w:rsidR="006B41D7" w:rsidRPr="00764728" w:rsidRDefault="006B41D7" w:rsidP="00E55B9B">
            <w:pPr>
              <w:jc w:val="center"/>
              <w:rPr>
                <w:i/>
                <w:lang w:val="uk-UA"/>
              </w:rPr>
            </w:pPr>
            <w:r w:rsidRPr="00764728">
              <w:rPr>
                <w:i/>
                <w:lang w:val="uk-UA"/>
              </w:rPr>
              <w:t>Виконано</w:t>
            </w:r>
          </w:p>
        </w:tc>
      </w:tr>
      <w:bookmarkEnd w:id="5"/>
      <w:tr w:rsidR="006B41D7" w:rsidRPr="00764728" w14:paraId="69D72108" w14:textId="77777777" w:rsidTr="00E55B9B">
        <w:trPr>
          <w:gridAfter w:val="1"/>
          <w:wAfter w:w="26" w:type="dxa"/>
        </w:trPr>
        <w:tc>
          <w:tcPr>
            <w:tcW w:w="568" w:type="dxa"/>
          </w:tcPr>
          <w:p w14:paraId="58EA5E36" w14:textId="77777777" w:rsidR="006B41D7" w:rsidRPr="00764728" w:rsidRDefault="006B41D7" w:rsidP="00E55B9B">
            <w:pPr>
              <w:jc w:val="center"/>
              <w:rPr>
                <w:lang w:val="uk-UA"/>
              </w:rPr>
            </w:pPr>
            <w:r w:rsidRPr="00764728">
              <w:rPr>
                <w:lang w:val="uk-UA"/>
              </w:rPr>
              <w:t>2.</w:t>
            </w:r>
          </w:p>
        </w:tc>
        <w:tc>
          <w:tcPr>
            <w:tcW w:w="6070" w:type="dxa"/>
          </w:tcPr>
          <w:p w14:paraId="322D264B" w14:textId="38DEAD22" w:rsidR="006B41D7" w:rsidRPr="008B069A" w:rsidRDefault="006B41D7" w:rsidP="00E55B9B">
            <w:pPr>
              <w:rPr>
                <w:lang w:val="uk-UA"/>
              </w:rPr>
            </w:pPr>
            <w:r w:rsidRPr="008B069A">
              <w:rPr>
                <w:lang w:val="uk-UA"/>
              </w:rPr>
              <w:t xml:space="preserve">Підбір джерел про </w:t>
            </w:r>
            <w:r w:rsidR="00996EC2">
              <w:rPr>
                <w:lang w:val="uk-UA"/>
              </w:rPr>
              <w:t>специфічні криптопротоколи</w:t>
            </w:r>
          </w:p>
        </w:tc>
        <w:tc>
          <w:tcPr>
            <w:tcW w:w="1701" w:type="dxa"/>
            <w:gridSpan w:val="2"/>
          </w:tcPr>
          <w:p w14:paraId="0922DB93" w14:textId="77777777" w:rsidR="006B41D7" w:rsidRDefault="006B41D7" w:rsidP="00E55B9B">
            <w:pPr>
              <w:jc w:val="center"/>
            </w:pPr>
            <w:r>
              <w:rPr>
                <w:lang w:val="en-US"/>
              </w:rPr>
              <w:t>20</w:t>
            </w:r>
            <w:r w:rsidRPr="00B718D3">
              <w:rPr>
                <w:lang w:val="en-US"/>
              </w:rPr>
              <w:t xml:space="preserve">.02 – </w:t>
            </w:r>
            <w:r>
              <w:rPr>
                <w:lang w:val="en-US"/>
              </w:rPr>
              <w:t>27</w:t>
            </w:r>
            <w:r w:rsidRPr="00B718D3">
              <w:rPr>
                <w:lang w:val="en-US"/>
              </w:rPr>
              <w:t>.02</w:t>
            </w:r>
          </w:p>
        </w:tc>
        <w:tc>
          <w:tcPr>
            <w:tcW w:w="1275" w:type="dxa"/>
            <w:gridSpan w:val="2"/>
          </w:tcPr>
          <w:p w14:paraId="194E3F17" w14:textId="77777777" w:rsidR="006B41D7" w:rsidRPr="00764728" w:rsidRDefault="006B41D7" w:rsidP="00E55B9B">
            <w:pPr>
              <w:jc w:val="center"/>
              <w:rPr>
                <w:i/>
                <w:lang w:val="uk-UA"/>
              </w:rPr>
            </w:pPr>
            <w:r w:rsidRPr="00764728">
              <w:rPr>
                <w:i/>
                <w:lang w:val="uk-UA"/>
              </w:rPr>
              <w:t>Виконано</w:t>
            </w:r>
          </w:p>
        </w:tc>
      </w:tr>
      <w:tr w:rsidR="006B41D7" w:rsidRPr="00764728" w14:paraId="32B7F8FA" w14:textId="77777777" w:rsidTr="00E55B9B">
        <w:trPr>
          <w:gridAfter w:val="1"/>
          <w:wAfter w:w="26" w:type="dxa"/>
        </w:trPr>
        <w:tc>
          <w:tcPr>
            <w:tcW w:w="568" w:type="dxa"/>
          </w:tcPr>
          <w:p w14:paraId="7D1B1B46" w14:textId="77777777" w:rsidR="006B41D7" w:rsidRPr="00764728" w:rsidRDefault="006B41D7" w:rsidP="00E55B9B">
            <w:pPr>
              <w:jc w:val="center"/>
              <w:rPr>
                <w:lang w:val="uk-UA"/>
              </w:rPr>
            </w:pPr>
            <w:r w:rsidRPr="00764728">
              <w:rPr>
                <w:lang w:val="uk-UA"/>
              </w:rPr>
              <w:t>3.</w:t>
            </w:r>
          </w:p>
        </w:tc>
        <w:tc>
          <w:tcPr>
            <w:tcW w:w="6070" w:type="dxa"/>
          </w:tcPr>
          <w:p w14:paraId="13F257CD" w14:textId="77777777" w:rsidR="006B41D7" w:rsidRPr="008B069A" w:rsidRDefault="006B41D7" w:rsidP="00E55B9B">
            <w:pPr>
              <w:rPr>
                <w:lang w:val="uk-UA"/>
              </w:rPr>
            </w:pPr>
            <w:r w:rsidRPr="008B069A">
              <w:rPr>
                <w:lang w:val="uk-UA"/>
              </w:rPr>
              <w:t xml:space="preserve">Опрацювання джерел </w:t>
            </w:r>
            <w:r>
              <w:rPr>
                <w:lang w:val="uk-UA"/>
              </w:rPr>
              <w:t>в галузі дослідження</w:t>
            </w:r>
          </w:p>
        </w:tc>
        <w:tc>
          <w:tcPr>
            <w:tcW w:w="1701" w:type="dxa"/>
            <w:gridSpan w:val="2"/>
          </w:tcPr>
          <w:p w14:paraId="531F0141" w14:textId="77777777" w:rsidR="006B41D7" w:rsidRDefault="006B41D7" w:rsidP="00E55B9B">
            <w:pPr>
              <w:jc w:val="center"/>
            </w:pPr>
            <w:r>
              <w:rPr>
                <w:lang w:val="en-US"/>
              </w:rPr>
              <w:t>28</w:t>
            </w:r>
            <w:r w:rsidRPr="00B718D3">
              <w:rPr>
                <w:lang w:val="en-US"/>
              </w:rPr>
              <w:t>.02 – 1</w:t>
            </w:r>
            <w:r>
              <w:rPr>
                <w:lang w:val="en-US"/>
              </w:rPr>
              <w:t>6</w:t>
            </w:r>
            <w:r w:rsidRPr="00B718D3">
              <w:rPr>
                <w:lang w:val="en-US"/>
              </w:rPr>
              <w:t>.0</w:t>
            </w:r>
            <w:r>
              <w:rPr>
                <w:lang w:val="en-US"/>
              </w:rPr>
              <w:t>3</w:t>
            </w:r>
          </w:p>
        </w:tc>
        <w:tc>
          <w:tcPr>
            <w:tcW w:w="1275" w:type="dxa"/>
            <w:gridSpan w:val="2"/>
          </w:tcPr>
          <w:p w14:paraId="677FF3C7" w14:textId="77777777" w:rsidR="006B41D7" w:rsidRPr="00764728" w:rsidRDefault="006B41D7" w:rsidP="00E55B9B">
            <w:pPr>
              <w:jc w:val="center"/>
              <w:rPr>
                <w:lang w:val="uk-UA"/>
              </w:rPr>
            </w:pPr>
            <w:r w:rsidRPr="00764728">
              <w:rPr>
                <w:i/>
                <w:lang w:val="uk-UA"/>
              </w:rPr>
              <w:t>Виконано</w:t>
            </w:r>
          </w:p>
        </w:tc>
      </w:tr>
      <w:tr w:rsidR="00B314CA" w:rsidRPr="00764728" w14:paraId="4B3BE03F" w14:textId="77777777" w:rsidTr="00E55B9B">
        <w:trPr>
          <w:gridAfter w:val="1"/>
          <w:wAfter w:w="26" w:type="dxa"/>
        </w:trPr>
        <w:tc>
          <w:tcPr>
            <w:tcW w:w="568" w:type="dxa"/>
          </w:tcPr>
          <w:p w14:paraId="67A9447D" w14:textId="246A6A9B" w:rsidR="00B314CA" w:rsidRPr="00764728" w:rsidRDefault="00B314CA" w:rsidP="00B314CA">
            <w:pPr>
              <w:jc w:val="center"/>
              <w:rPr>
                <w:lang w:val="uk-UA"/>
              </w:rPr>
            </w:pPr>
            <w:r>
              <w:rPr>
                <w:lang w:val="uk-UA"/>
              </w:rPr>
              <w:t>4.</w:t>
            </w:r>
          </w:p>
        </w:tc>
        <w:tc>
          <w:tcPr>
            <w:tcW w:w="6070" w:type="dxa"/>
          </w:tcPr>
          <w:p w14:paraId="63B56F16" w14:textId="20CB4238" w:rsidR="00B314CA" w:rsidRPr="00066703" w:rsidRDefault="00B314CA" w:rsidP="00B314CA">
            <w:pPr>
              <w:rPr>
                <w:lang w:val="uk-UA"/>
              </w:rPr>
            </w:pPr>
            <w:r w:rsidRPr="00066703">
              <w:rPr>
                <w:lang w:val="uk-UA"/>
              </w:rPr>
              <w:t>Розроблення програмного коду</w:t>
            </w:r>
          </w:p>
        </w:tc>
        <w:tc>
          <w:tcPr>
            <w:tcW w:w="1701" w:type="dxa"/>
            <w:gridSpan w:val="2"/>
          </w:tcPr>
          <w:p w14:paraId="42738C9D" w14:textId="77777777" w:rsidR="00B314CA" w:rsidRDefault="00B314CA" w:rsidP="00B314CA">
            <w:pPr>
              <w:jc w:val="center"/>
            </w:pPr>
            <w:r w:rsidRPr="00B718D3">
              <w:rPr>
                <w:lang w:val="en-US"/>
              </w:rPr>
              <w:t>1</w:t>
            </w:r>
            <w:r>
              <w:rPr>
                <w:lang w:val="en-US"/>
              </w:rPr>
              <w:t>7</w:t>
            </w:r>
            <w:r w:rsidRPr="00B718D3">
              <w:rPr>
                <w:lang w:val="en-US"/>
              </w:rPr>
              <w:t>.0</w:t>
            </w:r>
            <w:r>
              <w:rPr>
                <w:lang w:val="en-US"/>
              </w:rPr>
              <w:t>3</w:t>
            </w:r>
            <w:r w:rsidRPr="00B718D3">
              <w:rPr>
                <w:lang w:val="en-US"/>
              </w:rPr>
              <w:t xml:space="preserve"> – </w:t>
            </w:r>
            <w:r>
              <w:rPr>
                <w:lang w:val="en-US"/>
              </w:rPr>
              <w:t>2</w:t>
            </w:r>
            <w:r>
              <w:rPr>
                <w:lang w:val="uk-UA"/>
              </w:rPr>
              <w:t>0</w:t>
            </w:r>
            <w:r w:rsidRPr="00B718D3">
              <w:rPr>
                <w:lang w:val="en-US"/>
              </w:rPr>
              <w:t>.0</w:t>
            </w:r>
            <w:r>
              <w:rPr>
                <w:lang w:val="en-US"/>
              </w:rPr>
              <w:t>3</w:t>
            </w:r>
          </w:p>
        </w:tc>
        <w:tc>
          <w:tcPr>
            <w:tcW w:w="1275" w:type="dxa"/>
            <w:gridSpan w:val="2"/>
          </w:tcPr>
          <w:p w14:paraId="65E632E8" w14:textId="77777777" w:rsidR="00B314CA" w:rsidRPr="00764728" w:rsidRDefault="00B314CA" w:rsidP="00B314CA">
            <w:pPr>
              <w:jc w:val="center"/>
              <w:rPr>
                <w:i/>
                <w:lang w:val="uk-UA"/>
              </w:rPr>
            </w:pPr>
            <w:r w:rsidRPr="00764728">
              <w:rPr>
                <w:i/>
                <w:lang w:val="uk-UA"/>
              </w:rPr>
              <w:t>Виконано</w:t>
            </w:r>
          </w:p>
        </w:tc>
      </w:tr>
      <w:tr w:rsidR="006B41D7" w:rsidRPr="00764728" w14:paraId="5F5D2594" w14:textId="77777777" w:rsidTr="00E55B9B">
        <w:trPr>
          <w:gridAfter w:val="1"/>
          <w:wAfter w:w="26" w:type="dxa"/>
        </w:trPr>
        <w:tc>
          <w:tcPr>
            <w:tcW w:w="568" w:type="dxa"/>
          </w:tcPr>
          <w:p w14:paraId="5316B54A" w14:textId="77777777" w:rsidR="006B41D7" w:rsidRPr="00764728" w:rsidRDefault="006B41D7" w:rsidP="00E55B9B">
            <w:pPr>
              <w:jc w:val="center"/>
              <w:rPr>
                <w:lang w:val="uk-UA"/>
              </w:rPr>
            </w:pPr>
            <w:r w:rsidRPr="00764728">
              <w:rPr>
                <w:lang w:val="uk-UA"/>
              </w:rPr>
              <w:t>5</w:t>
            </w:r>
            <w:r>
              <w:rPr>
                <w:lang w:val="uk-UA"/>
              </w:rPr>
              <w:t>.</w:t>
            </w:r>
          </w:p>
        </w:tc>
        <w:tc>
          <w:tcPr>
            <w:tcW w:w="6070" w:type="dxa"/>
          </w:tcPr>
          <w:p w14:paraId="2935C102" w14:textId="4302D569" w:rsidR="006B41D7" w:rsidRPr="00066703" w:rsidRDefault="00B314CA" w:rsidP="00E55B9B">
            <w:pPr>
              <w:rPr>
                <w:lang w:val="uk-UA"/>
              </w:rPr>
            </w:pPr>
            <w:r>
              <w:rPr>
                <w:lang w:val="uk-UA"/>
              </w:rPr>
              <w:t>Тестування роботи програми та верифікація результатів</w:t>
            </w:r>
          </w:p>
        </w:tc>
        <w:tc>
          <w:tcPr>
            <w:tcW w:w="1701" w:type="dxa"/>
            <w:gridSpan w:val="2"/>
          </w:tcPr>
          <w:p w14:paraId="0E3A3D80" w14:textId="77777777" w:rsidR="006B41D7" w:rsidRPr="00C6181D" w:rsidRDefault="006B41D7" w:rsidP="00E55B9B">
            <w:pPr>
              <w:jc w:val="center"/>
              <w:rPr>
                <w:lang w:val="uk-UA"/>
              </w:rPr>
            </w:pPr>
            <w:r>
              <w:rPr>
                <w:lang w:val="uk-UA"/>
              </w:rPr>
              <w:t>20.03-05.04</w:t>
            </w:r>
          </w:p>
        </w:tc>
        <w:tc>
          <w:tcPr>
            <w:tcW w:w="1275" w:type="dxa"/>
            <w:gridSpan w:val="2"/>
          </w:tcPr>
          <w:p w14:paraId="6B560DD2" w14:textId="01CF8FD3" w:rsidR="006B41D7" w:rsidRPr="00764728" w:rsidRDefault="00B314CA" w:rsidP="00E55B9B">
            <w:pPr>
              <w:jc w:val="center"/>
              <w:rPr>
                <w:lang w:val="uk-UA"/>
              </w:rPr>
            </w:pPr>
            <w:r w:rsidRPr="00764728">
              <w:rPr>
                <w:i/>
                <w:lang w:val="uk-UA"/>
              </w:rPr>
              <w:t>Виконано</w:t>
            </w:r>
          </w:p>
        </w:tc>
      </w:tr>
      <w:bookmarkEnd w:id="6"/>
      <w:tr w:rsidR="006B41D7" w:rsidRPr="00764728" w14:paraId="411BC087" w14:textId="77777777" w:rsidTr="00E55B9B">
        <w:tc>
          <w:tcPr>
            <w:tcW w:w="568" w:type="dxa"/>
          </w:tcPr>
          <w:p w14:paraId="13777503" w14:textId="77777777" w:rsidR="006B41D7" w:rsidRPr="00764728" w:rsidRDefault="006B41D7" w:rsidP="00E55B9B">
            <w:pPr>
              <w:jc w:val="center"/>
              <w:rPr>
                <w:lang w:val="uk-UA"/>
              </w:rPr>
            </w:pPr>
            <w:r w:rsidRPr="00764728">
              <w:rPr>
                <w:lang w:val="uk-UA"/>
              </w:rPr>
              <w:t>6.</w:t>
            </w:r>
          </w:p>
        </w:tc>
        <w:tc>
          <w:tcPr>
            <w:tcW w:w="6096" w:type="dxa"/>
            <w:gridSpan w:val="2"/>
          </w:tcPr>
          <w:p w14:paraId="68D0AA30" w14:textId="77777777" w:rsidR="006B41D7" w:rsidRPr="00742AF1" w:rsidRDefault="006B41D7" w:rsidP="00E55B9B">
            <w:pPr>
              <w:rPr>
                <w:lang w:val="uk-UA"/>
              </w:rPr>
            </w:pPr>
            <w:r w:rsidRPr="00742AF1">
              <w:rPr>
                <w:lang w:val="uk-UA"/>
              </w:rPr>
              <w:t xml:space="preserve">Оформлення </w:t>
            </w:r>
            <w:r w:rsidRPr="00FA0AA1">
              <w:rPr>
                <w:lang w:val="uk-UA"/>
              </w:rPr>
              <w:t>розділу «</w:t>
            </w:r>
            <w:r>
              <w:rPr>
                <w:lang w:val="uk-UA"/>
              </w:rPr>
              <w:t>Огляд літературних джерел</w:t>
            </w:r>
            <w:r w:rsidRPr="00FA0AA1">
              <w:rPr>
                <w:lang w:val="uk-UA"/>
              </w:rPr>
              <w:t>»</w:t>
            </w:r>
          </w:p>
        </w:tc>
        <w:tc>
          <w:tcPr>
            <w:tcW w:w="1701" w:type="dxa"/>
            <w:gridSpan w:val="2"/>
          </w:tcPr>
          <w:p w14:paraId="281DD2D3" w14:textId="77777777" w:rsidR="006B41D7" w:rsidRDefault="006B41D7" w:rsidP="00E55B9B">
            <w:pPr>
              <w:jc w:val="center"/>
            </w:pPr>
            <w:r>
              <w:rPr>
                <w:lang w:val="uk-UA"/>
              </w:rPr>
              <w:t>06</w:t>
            </w:r>
            <w:r w:rsidRPr="00B718D3">
              <w:rPr>
                <w:lang w:val="en-US"/>
              </w:rPr>
              <w:t>.0</w:t>
            </w:r>
            <w:r>
              <w:rPr>
                <w:lang w:val="en-US"/>
              </w:rPr>
              <w:t>3</w:t>
            </w:r>
            <w:r w:rsidRPr="00B718D3">
              <w:rPr>
                <w:lang w:val="en-US"/>
              </w:rPr>
              <w:t xml:space="preserve"> – </w:t>
            </w:r>
            <w:r>
              <w:rPr>
                <w:lang w:val="en-US"/>
              </w:rPr>
              <w:t>1</w:t>
            </w:r>
            <w:r>
              <w:rPr>
                <w:lang w:val="uk-UA"/>
              </w:rPr>
              <w:t>7</w:t>
            </w:r>
            <w:r w:rsidRPr="00B718D3">
              <w:rPr>
                <w:lang w:val="en-US"/>
              </w:rPr>
              <w:t>.</w:t>
            </w:r>
            <w:r>
              <w:rPr>
                <w:lang w:val="en-US"/>
              </w:rPr>
              <w:t>04</w:t>
            </w:r>
          </w:p>
        </w:tc>
        <w:tc>
          <w:tcPr>
            <w:tcW w:w="1275" w:type="dxa"/>
            <w:gridSpan w:val="2"/>
          </w:tcPr>
          <w:p w14:paraId="1B2DA4E6" w14:textId="77777777" w:rsidR="006B41D7" w:rsidRPr="00764728" w:rsidRDefault="006B41D7" w:rsidP="00E55B9B">
            <w:pPr>
              <w:jc w:val="center"/>
              <w:rPr>
                <w:i/>
                <w:lang w:val="uk-UA"/>
              </w:rPr>
            </w:pPr>
            <w:r w:rsidRPr="00764728">
              <w:rPr>
                <w:i/>
                <w:lang w:val="uk-UA"/>
              </w:rPr>
              <w:t>Виконано</w:t>
            </w:r>
          </w:p>
        </w:tc>
      </w:tr>
      <w:tr w:rsidR="006B41D7" w:rsidRPr="00764728" w14:paraId="0BC2E98B" w14:textId="77777777" w:rsidTr="00E55B9B">
        <w:tc>
          <w:tcPr>
            <w:tcW w:w="568" w:type="dxa"/>
          </w:tcPr>
          <w:p w14:paraId="60B5E4FD" w14:textId="77777777" w:rsidR="006B41D7" w:rsidRPr="00764728" w:rsidRDefault="006B41D7" w:rsidP="00E55B9B">
            <w:pPr>
              <w:jc w:val="center"/>
              <w:rPr>
                <w:lang w:val="uk-UA"/>
              </w:rPr>
            </w:pPr>
            <w:r w:rsidRPr="00764728">
              <w:rPr>
                <w:lang w:val="uk-UA"/>
              </w:rPr>
              <w:t>7.</w:t>
            </w:r>
          </w:p>
        </w:tc>
        <w:tc>
          <w:tcPr>
            <w:tcW w:w="6096" w:type="dxa"/>
            <w:gridSpan w:val="2"/>
          </w:tcPr>
          <w:p w14:paraId="3D1EB7F8" w14:textId="1337E0C7" w:rsidR="006B41D7" w:rsidRPr="00742AF1" w:rsidRDefault="006B41D7" w:rsidP="00E55B9B">
            <w:pPr>
              <w:rPr>
                <w:lang w:val="uk-UA"/>
              </w:rPr>
            </w:pPr>
            <w:r w:rsidRPr="00742AF1">
              <w:rPr>
                <w:lang w:val="uk-UA"/>
              </w:rPr>
              <w:t>Оформлення розділу «</w:t>
            </w:r>
            <w:r w:rsidR="00B314CA">
              <w:rPr>
                <w:lang w:val="uk-UA"/>
              </w:rPr>
              <w:t>Програмна реалізація протоколу підкидання чесної монети</w:t>
            </w:r>
            <w:r w:rsidRPr="00742AF1">
              <w:rPr>
                <w:lang w:val="uk-UA"/>
              </w:rPr>
              <w:t>»</w:t>
            </w:r>
          </w:p>
        </w:tc>
        <w:tc>
          <w:tcPr>
            <w:tcW w:w="1701" w:type="dxa"/>
            <w:gridSpan w:val="2"/>
          </w:tcPr>
          <w:p w14:paraId="5E847ACF" w14:textId="77777777" w:rsidR="006B41D7" w:rsidRDefault="006B41D7" w:rsidP="00E55B9B">
            <w:pPr>
              <w:jc w:val="center"/>
            </w:pPr>
            <w:r w:rsidRPr="00B718D3">
              <w:rPr>
                <w:lang w:val="en-US"/>
              </w:rPr>
              <w:t>1</w:t>
            </w:r>
            <w:r>
              <w:rPr>
                <w:lang w:val="uk-UA"/>
              </w:rPr>
              <w:t>8</w:t>
            </w:r>
            <w:r w:rsidRPr="00B718D3">
              <w:rPr>
                <w:lang w:val="en-US"/>
              </w:rPr>
              <w:t>.0</w:t>
            </w:r>
            <w:r>
              <w:rPr>
                <w:lang w:val="en-US"/>
              </w:rPr>
              <w:t>4</w:t>
            </w:r>
            <w:r w:rsidRPr="00B718D3">
              <w:rPr>
                <w:lang w:val="en-US"/>
              </w:rPr>
              <w:t xml:space="preserve"> – </w:t>
            </w:r>
            <w:r>
              <w:rPr>
                <w:lang w:val="en-US"/>
              </w:rPr>
              <w:t>2</w:t>
            </w:r>
            <w:r w:rsidRPr="00B718D3">
              <w:rPr>
                <w:lang w:val="en-US"/>
              </w:rPr>
              <w:t>9.</w:t>
            </w:r>
            <w:r>
              <w:rPr>
                <w:lang w:val="en-US"/>
              </w:rPr>
              <w:t>04</w:t>
            </w:r>
          </w:p>
        </w:tc>
        <w:tc>
          <w:tcPr>
            <w:tcW w:w="1275" w:type="dxa"/>
            <w:gridSpan w:val="2"/>
          </w:tcPr>
          <w:p w14:paraId="1B684F9D" w14:textId="77777777" w:rsidR="006B41D7" w:rsidRPr="00764728" w:rsidRDefault="006B41D7" w:rsidP="00E55B9B">
            <w:pPr>
              <w:jc w:val="center"/>
              <w:rPr>
                <w:i/>
                <w:lang w:val="uk-UA"/>
              </w:rPr>
            </w:pPr>
            <w:r w:rsidRPr="00764728">
              <w:rPr>
                <w:i/>
                <w:lang w:val="uk-UA"/>
              </w:rPr>
              <w:t>Виконано</w:t>
            </w:r>
          </w:p>
        </w:tc>
      </w:tr>
      <w:tr w:rsidR="00B314CA" w:rsidRPr="00764728" w14:paraId="1C1C313E" w14:textId="77777777" w:rsidTr="00E55B9B">
        <w:tc>
          <w:tcPr>
            <w:tcW w:w="568" w:type="dxa"/>
          </w:tcPr>
          <w:p w14:paraId="4F86331E" w14:textId="77777777" w:rsidR="00B314CA" w:rsidRPr="00764728" w:rsidRDefault="00B314CA" w:rsidP="00B314CA">
            <w:pPr>
              <w:jc w:val="center"/>
              <w:rPr>
                <w:lang w:val="uk-UA"/>
              </w:rPr>
            </w:pPr>
            <w:r w:rsidRPr="00764728">
              <w:rPr>
                <w:lang w:val="uk-UA"/>
              </w:rPr>
              <w:t>8.</w:t>
            </w:r>
          </w:p>
        </w:tc>
        <w:tc>
          <w:tcPr>
            <w:tcW w:w="6096" w:type="dxa"/>
            <w:gridSpan w:val="2"/>
          </w:tcPr>
          <w:p w14:paraId="6A63D386" w14:textId="50CCB330" w:rsidR="00B314CA" w:rsidRPr="00742AF1" w:rsidRDefault="00B314CA" w:rsidP="00B314CA">
            <w:pPr>
              <w:rPr>
                <w:lang w:val="uk-UA"/>
              </w:rPr>
            </w:pPr>
            <w:r w:rsidRPr="00742AF1">
              <w:rPr>
                <w:lang w:val="uk-UA"/>
              </w:rPr>
              <w:t>Оформлення розділу «</w:t>
            </w:r>
            <w:r>
              <w:rPr>
                <w:lang w:val="uk-UA"/>
              </w:rPr>
              <w:t>Тестування роботи програмного забезпечення</w:t>
            </w:r>
            <w:r w:rsidRPr="00E62CC9">
              <w:rPr>
                <w:lang w:val="uk-UA"/>
              </w:rPr>
              <w:t xml:space="preserve"> </w:t>
            </w:r>
          </w:p>
        </w:tc>
        <w:tc>
          <w:tcPr>
            <w:tcW w:w="1701" w:type="dxa"/>
            <w:gridSpan w:val="2"/>
          </w:tcPr>
          <w:p w14:paraId="12B69C6A" w14:textId="5A00170F" w:rsidR="00B314CA" w:rsidRDefault="00B314CA" w:rsidP="00B314CA">
            <w:pPr>
              <w:jc w:val="center"/>
            </w:pPr>
            <w:r>
              <w:rPr>
                <w:lang w:val="en-US"/>
              </w:rPr>
              <w:t>30</w:t>
            </w:r>
            <w:r w:rsidRPr="00B718D3">
              <w:rPr>
                <w:lang w:val="en-US"/>
              </w:rPr>
              <w:t>.0</w:t>
            </w:r>
            <w:r>
              <w:rPr>
                <w:lang w:val="en-US"/>
              </w:rPr>
              <w:t>4</w:t>
            </w:r>
            <w:r w:rsidRPr="00B718D3">
              <w:rPr>
                <w:lang w:val="en-US"/>
              </w:rPr>
              <w:t xml:space="preserve"> – 1</w:t>
            </w:r>
            <w:r>
              <w:rPr>
                <w:lang w:val="en-US"/>
              </w:rPr>
              <w:t>3</w:t>
            </w:r>
            <w:r w:rsidRPr="00B718D3">
              <w:rPr>
                <w:lang w:val="en-US"/>
              </w:rPr>
              <w:t>.0</w:t>
            </w:r>
            <w:r>
              <w:rPr>
                <w:lang w:val="en-US"/>
              </w:rPr>
              <w:t>5</w:t>
            </w:r>
          </w:p>
        </w:tc>
        <w:tc>
          <w:tcPr>
            <w:tcW w:w="1275" w:type="dxa"/>
            <w:gridSpan w:val="2"/>
          </w:tcPr>
          <w:p w14:paraId="029B5518" w14:textId="50816F1E" w:rsidR="00B314CA" w:rsidRPr="00764728" w:rsidRDefault="00B314CA" w:rsidP="00B314CA">
            <w:pPr>
              <w:jc w:val="center"/>
              <w:rPr>
                <w:i/>
                <w:lang w:val="uk-UA"/>
              </w:rPr>
            </w:pPr>
            <w:r w:rsidRPr="00764728">
              <w:rPr>
                <w:i/>
                <w:lang w:val="uk-UA"/>
              </w:rPr>
              <w:t>Виконано</w:t>
            </w:r>
          </w:p>
        </w:tc>
      </w:tr>
      <w:tr w:rsidR="00B314CA" w:rsidRPr="00764728" w14:paraId="3A4902F1" w14:textId="77777777" w:rsidTr="00E55B9B">
        <w:tc>
          <w:tcPr>
            <w:tcW w:w="568" w:type="dxa"/>
          </w:tcPr>
          <w:p w14:paraId="02AB79B9" w14:textId="60519F54" w:rsidR="00B314CA" w:rsidRPr="00764728" w:rsidRDefault="00B314CA" w:rsidP="00B314CA">
            <w:pPr>
              <w:jc w:val="center"/>
              <w:rPr>
                <w:lang w:val="uk-UA"/>
              </w:rPr>
            </w:pPr>
            <w:r>
              <w:rPr>
                <w:lang w:val="uk-UA"/>
              </w:rPr>
              <w:t>9.</w:t>
            </w:r>
          </w:p>
        </w:tc>
        <w:tc>
          <w:tcPr>
            <w:tcW w:w="6096" w:type="dxa"/>
            <w:gridSpan w:val="2"/>
          </w:tcPr>
          <w:p w14:paraId="07696B81" w14:textId="52919467" w:rsidR="00B314CA" w:rsidRPr="00764728" w:rsidRDefault="00B314CA" w:rsidP="00B314CA">
            <w:pPr>
              <w:rPr>
                <w:lang w:val="uk-UA"/>
              </w:rPr>
            </w:pPr>
            <w:r w:rsidRPr="00764728">
              <w:rPr>
                <w:lang w:val="uk-UA"/>
              </w:rPr>
              <w:t>Виконання завдання до підрозділу «Безпека життєдіяльності, основи хорони праці»</w:t>
            </w:r>
          </w:p>
        </w:tc>
        <w:tc>
          <w:tcPr>
            <w:tcW w:w="1701" w:type="dxa"/>
            <w:gridSpan w:val="2"/>
          </w:tcPr>
          <w:p w14:paraId="724DD74E" w14:textId="77777777" w:rsidR="00B314CA" w:rsidRDefault="00B314CA" w:rsidP="00B314CA">
            <w:pPr>
              <w:jc w:val="center"/>
            </w:pPr>
            <w:r w:rsidRPr="00B718D3">
              <w:rPr>
                <w:lang w:val="en-US"/>
              </w:rPr>
              <w:t>1</w:t>
            </w:r>
            <w:r>
              <w:rPr>
                <w:lang w:val="en-US"/>
              </w:rPr>
              <w:t>4</w:t>
            </w:r>
            <w:r w:rsidRPr="00B718D3">
              <w:rPr>
                <w:lang w:val="en-US"/>
              </w:rPr>
              <w:t>.0</w:t>
            </w:r>
            <w:r>
              <w:rPr>
                <w:lang w:val="en-US"/>
              </w:rPr>
              <w:t>5</w:t>
            </w:r>
            <w:r w:rsidRPr="00B718D3">
              <w:rPr>
                <w:lang w:val="en-US"/>
              </w:rPr>
              <w:t xml:space="preserve"> – </w:t>
            </w:r>
            <w:r>
              <w:rPr>
                <w:lang w:val="en-US"/>
              </w:rPr>
              <w:t>21</w:t>
            </w:r>
            <w:r w:rsidRPr="00B718D3">
              <w:rPr>
                <w:lang w:val="en-US"/>
              </w:rPr>
              <w:t>.0</w:t>
            </w:r>
            <w:r>
              <w:rPr>
                <w:lang w:val="en-US"/>
              </w:rPr>
              <w:t>5</w:t>
            </w:r>
          </w:p>
        </w:tc>
        <w:tc>
          <w:tcPr>
            <w:tcW w:w="1275" w:type="dxa"/>
            <w:gridSpan w:val="2"/>
          </w:tcPr>
          <w:p w14:paraId="2F49B8F3" w14:textId="77777777" w:rsidR="00B314CA" w:rsidRPr="00764728" w:rsidRDefault="00B314CA" w:rsidP="00B314CA">
            <w:pPr>
              <w:jc w:val="center"/>
              <w:rPr>
                <w:i/>
                <w:lang w:val="uk-UA"/>
              </w:rPr>
            </w:pPr>
            <w:r w:rsidRPr="00764728">
              <w:rPr>
                <w:i/>
                <w:lang w:val="uk-UA"/>
              </w:rPr>
              <w:t>Виконано</w:t>
            </w:r>
          </w:p>
        </w:tc>
      </w:tr>
      <w:tr w:rsidR="00B314CA" w:rsidRPr="00764728" w14:paraId="37DD3437" w14:textId="77777777" w:rsidTr="00E55B9B">
        <w:tc>
          <w:tcPr>
            <w:tcW w:w="568" w:type="dxa"/>
          </w:tcPr>
          <w:p w14:paraId="1E02A807" w14:textId="77777777" w:rsidR="00B314CA" w:rsidRPr="00764728" w:rsidRDefault="00B314CA" w:rsidP="00B314CA">
            <w:pPr>
              <w:jc w:val="center"/>
              <w:rPr>
                <w:lang w:val="uk-UA"/>
              </w:rPr>
            </w:pPr>
            <w:r w:rsidRPr="00764728">
              <w:rPr>
                <w:lang w:val="uk-UA"/>
              </w:rPr>
              <w:t>10.</w:t>
            </w:r>
          </w:p>
        </w:tc>
        <w:tc>
          <w:tcPr>
            <w:tcW w:w="6096" w:type="dxa"/>
            <w:gridSpan w:val="2"/>
          </w:tcPr>
          <w:p w14:paraId="66F4CB2A" w14:textId="77777777" w:rsidR="00B314CA" w:rsidRPr="00764728" w:rsidRDefault="00B314CA" w:rsidP="00B314CA">
            <w:pPr>
              <w:rPr>
                <w:lang w:val="uk-UA"/>
              </w:rPr>
            </w:pPr>
            <w:r w:rsidRPr="00764728">
              <w:rPr>
                <w:lang w:val="uk-UA"/>
              </w:rPr>
              <w:t>Оформлення кваліфікаційної роботи</w:t>
            </w:r>
          </w:p>
        </w:tc>
        <w:tc>
          <w:tcPr>
            <w:tcW w:w="1701" w:type="dxa"/>
            <w:gridSpan w:val="2"/>
          </w:tcPr>
          <w:p w14:paraId="5822F40E" w14:textId="77777777" w:rsidR="00B314CA" w:rsidRDefault="00B314CA" w:rsidP="00B314CA">
            <w:pPr>
              <w:jc w:val="center"/>
            </w:pPr>
            <w:r>
              <w:rPr>
                <w:lang w:val="en-US"/>
              </w:rPr>
              <w:t>22</w:t>
            </w:r>
            <w:r w:rsidRPr="00B718D3">
              <w:rPr>
                <w:lang w:val="en-US"/>
              </w:rPr>
              <w:t>.0</w:t>
            </w:r>
            <w:r>
              <w:rPr>
                <w:lang w:val="en-US"/>
              </w:rPr>
              <w:t>5</w:t>
            </w:r>
            <w:r w:rsidRPr="00B718D3">
              <w:rPr>
                <w:lang w:val="en-US"/>
              </w:rPr>
              <w:t xml:space="preserve"> – </w:t>
            </w:r>
            <w:r>
              <w:rPr>
                <w:lang w:val="en-US"/>
              </w:rPr>
              <w:t>05</w:t>
            </w:r>
            <w:r w:rsidRPr="00B718D3">
              <w:rPr>
                <w:lang w:val="en-US"/>
              </w:rPr>
              <w:t>.</w:t>
            </w:r>
            <w:r>
              <w:rPr>
                <w:lang w:val="en-US"/>
              </w:rPr>
              <w:t>06</w:t>
            </w:r>
          </w:p>
        </w:tc>
        <w:tc>
          <w:tcPr>
            <w:tcW w:w="1275" w:type="dxa"/>
            <w:gridSpan w:val="2"/>
          </w:tcPr>
          <w:p w14:paraId="4FF9A935" w14:textId="77777777" w:rsidR="00B314CA" w:rsidRPr="00764728" w:rsidRDefault="00B314CA" w:rsidP="00B314CA">
            <w:pPr>
              <w:jc w:val="center"/>
              <w:rPr>
                <w:i/>
                <w:lang w:val="uk-UA"/>
              </w:rPr>
            </w:pPr>
            <w:r w:rsidRPr="00764728">
              <w:rPr>
                <w:i/>
                <w:lang w:val="uk-UA"/>
              </w:rPr>
              <w:t>Виконано</w:t>
            </w:r>
          </w:p>
        </w:tc>
      </w:tr>
      <w:tr w:rsidR="00B314CA" w:rsidRPr="00764728" w14:paraId="5ABB7B14" w14:textId="77777777" w:rsidTr="00E55B9B">
        <w:tc>
          <w:tcPr>
            <w:tcW w:w="568" w:type="dxa"/>
          </w:tcPr>
          <w:p w14:paraId="3C28F347" w14:textId="77777777" w:rsidR="00B314CA" w:rsidRPr="00764728" w:rsidRDefault="00B314CA" w:rsidP="00B314CA">
            <w:pPr>
              <w:jc w:val="center"/>
              <w:rPr>
                <w:lang w:val="uk-UA"/>
              </w:rPr>
            </w:pPr>
            <w:r w:rsidRPr="00764728">
              <w:rPr>
                <w:lang w:val="uk-UA"/>
              </w:rPr>
              <w:t>11.</w:t>
            </w:r>
          </w:p>
        </w:tc>
        <w:tc>
          <w:tcPr>
            <w:tcW w:w="6096" w:type="dxa"/>
            <w:gridSpan w:val="2"/>
          </w:tcPr>
          <w:p w14:paraId="0A09C7B5" w14:textId="77777777" w:rsidR="00B314CA" w:rsidRPr="00764728" w:rsidRDefault="00B314CA" w:rsidP="00B314CA">
            <w:pPr>
              <w:rPr>
                <w:lang w:val="uk-UA"/>
              </w:rPr>
            </w:pPr>
            <w:r w:rsidRPr="00764728">
              <w:rPr>
                <w:lang w:val="uk-UA"/>
              </w:rPr>
              <w:t>Нормоконтроль</w:t>
            </w:r>
          </w:p>
        </w:tc>
        <w:tc>
          <w:tcPr>
            <w:tcW w:w="1701" w:type="dxa"/>
            <w:gridSpan w:val="2"/>
          </w:tcPr>
          <w:p w14:paraId="343F2739" w14:textId="77777777" w:rsidR="00B314CA" w:rsidRDefault="00B314CA" w:rsidP="00B314CA">
            <w:pPr>
              <w:jc w:val="center"/>
            </w:pPr>
            <w:r>
              <w:rPr>
                <w:lang w:val="en-US"/>
              </w:rPr>
              <w:t>06</w:t>
            </w:r>
            <w:r w:rsidRPr="00B718D3">
              <w:rPr>
                <w:lang w:val="en-US"/>
              </w:rPr>
              <w:t>.0</w:t>
            </w:r>
            <w:r>
              <w:rPr>
                <w:lang w:val="en-US"/>
              </w:rPr>
              <w:t>6</w:t>
            </w:r>
            <w:r w:rsidRPr="00B718D3">
              <w:rPr>
                <w:lang w:val="en-US"/>
              </w:rPr>
              <w:t xml:space="preserve"> – 1</w:t>
            </w:r>
            <w:r>
              <w:rPr>
                <w:lang w:val="en-US"/>
              </w:rPr>
              <w:t>2</w:t>
            </w:r>
            <w:r w:rsidRPr="00B718D3">
              <w:rPr>
                <w:lang w:val="en-US"/>
              </w:rPr>
              <w:t>.</w:t>
            </w:r>
            <w:r>
              <w:rPr>
                <w:lang w:val="en-US"/>
              </w:rPr>
              <w:t>06</w:t>
            </w:r>
          </w:p>
        </w:tc>
        <w:tc>
          <w:tcPr>
            <w:tcW w:w="1275" w:type="dxa"/>
            <w:gridSpan w:val="2"/>
          </w:tcPr>
          <w:p w14:paraId="75D07F95" w14:textId="77777777" w:rsidR="00B314CA" w:rsidRPr="00764728" w:rsidRDefault="00B314CA" w:rsidP="00B314CA">
            <w:pPr>
              <w:jc w:val="center"/>
              <w:rPr>
                <w:i/>
                <w:lang w:val="uk-UA"/>
              </w:rPr>
            </w:pPr>
            <w:r w:rsidRPr="00764728">
              <w:rPr>
                <w:i/>
                <w:lang w:val="uk-UA"/>
              </w:rPr>
              <w:t>Виконано</w:t>
            </w:r>
          </w:p>
        </w:tc>
      </w:tr>
      <w:tr w:rsidR="00B314CA" w:rsidRPr="00764728" w14:paraId="63EBC389" w14:textId="77777777" w:rsidTr="00E55B9B">
        <w:tc>
          <w:tcPr>
            <w:tcW w:w="568" w:type="dxa"/>
          </w:tcPr>
          <w:p w14:paraId="656D8328" w14:textId="77777777" w:rsidR="00B314CA" w:rsidRPr="00764728" w:rsidRDefault="00B314CA" w:rsidP="00B314CA">
            <w:pPr>
              <w:jc w:val="center"/>
              <w:rPr>
                <w:lang w:val="uk-UA"/>
              </w:rPr>
            </w:pPr>
            <w:r w:rsidRPr="00764728">
              <w:rPr>
                <w:lang w:val="uk-UA"/>
              </w:rPr>
              <w:t>12.</w:t>
            </w:r>
          </w:p>
        </w:tc>
        <w:tc>
          <w:tcPr>
            <w:tcW w:w="6096" w:type="dxa"/>
            <w:gridSpan w:val="2"/>
          </w:tcPr>
          <w:p w14:paraId="354D8E04" w14:textId="77777777" w:rsidR="00B314CA" w:rsidRPr="00764728" w:rsidRDefault="00B314CA" w:rsidP="00B314CA">
            <w:pPr>
              <w:rPr>
                <w:lang w:val="uk-UA"/>
              </w:rPr>
            </w:pPr>
            <w:r w:rsidRPr="00764728">
              <w:rPr>
                <w:lang w:val="uk-UA"/>
              </w:rPr>
              <w:t>Перевірка на плагіат</w:t>
            </w:r>
          </w:p>
        </w:tc>
        <w:tc>
          <w:tcPr>
            <w:tcW w:w="1701" w:type="dxa"/>
            <w:gridSpan w:val="2"/>
          </w:tcPr>
          <w:p w14:paraId="7B4E0C49" w14:textId="77777777" w:rsidR="00B314CA" w:rsidRDefault="00B314CA" w:rsidP="00B314CA">
            <w:pPr>
              <w:jc w:val="center"/>
            </w:pPr>
            <w:r w:rsidRPr="00B718D3">
              <w:rPr>
                <w:lang w:val="en-US"/>
              </w:rPr>
              <w:t>1</w:t>
            </w:r>
            <w:r>
              <w:rPr>
                <w:lang w:val="en-US"/>
              </w:rPr>
              <w:t>0</w:t>
            </w:r>
            <w:r w:rsidRPr="00B718D3">
              <w:rPr>
                <w:lang w:val="en-US"/>
              </w:rPr>
              <w:t>.0</w:t>
            </w:r>
            <w:r>
              <w:rPr>
                <w:lang w:val="en-US"/>
              </w:rPr>
              <w:t>6</w:t>
            </w:r>
            <w:r w:rsidRPr="00B718D3">
              <w:rPr>
                <w:lang w:val="en-US"/>
              </w:rPr>
              <w:t xml:space="preserve"> – 1</w:t>
            </w:r>
            <w:r>
              <w:rPr>
                <w:lang w:val="en-US"/>
              </w:rPr>
              <w:t>5</w:t>
            </w:r>
            <w:r w:rsidRPr="00B718D3">
              <w:rPr>
                <w:lang w:val="en-US"/>
              </w:rPr>
              <w:t>.0</w:t>
            </w:r>
            <w:r>
              <w:rPr>
                <w:lang w:val="en-US"/>
              </w:rPr>
              <w:t>6</w:t>
            </w:r>
          </w:p>
        </w:tc>
        <w:tc>
          <w:tcPr>
            <w:tcW w:w="1275" w:type="dxa"/>
            <w:gridSpan w:val="2"/>
          </w:tcPr>
          <w:p w14:paraId="7C3A4EBE" w14:textId="77777777" w:rsidR="00B314CA" w:rsidRPr="00764728" w:rsidRDefault="00B314CA" w:rsidP="00B314CA">
            <w:pPr>
              <w:jc w:val="center"/>
              <w:rPr>
                <w:i/>
                <w:lang w:val="uk-UA"/>
              </w:rPr>
            </w:pPr>
            <w:r w:rsidRPr="00764728">
              <w:rPr>
                <w:i/>
                <w:lang w:val="uk-UA"/>
              </w:rPr>
              <w:t>Виконано</w:t>
            </w:r>
          </w:p>
        </w:tc>
      </w:tr>
      <w:tr w:rsidR="00B314CA" w:rsidRPr="00764728" w14:paraId="0698579D" w14:textId="77777777" w:rsidTr="00E55B9B">
        <w:tc>
          <w:tcPr>
            <w:tcW w:w="568" w:type="dxa"/>
          </w:tcPr>
          <w:p w14:paraId="66B949FD" w14:textId="77777777" w:rsidR="00B314CA" w:rsidRPr="00764728" w:rsidRDefault="00B314CA" w:rsidP="00B314CA">
            <w:pPr>
              <w:jc w:val="center"/>
              <w:rPr>
                <w:lang w:val="uk-UA"/>
              </w:rPr>
            </w:pPr>
            <w:r w:rsidRPr="00764728">
              <w:rPr>
                <w:lang w:val="uk-UA"/>
              </w:rPr>
              <w:t>13.</w:t>
            </w:r>
          </w:p>
        </w:tc>
        <w:tc>
          <w:tcPr>
            <w:tcW w:w="6096" w:type="dxa"/>
            <w:gridSpan w:val="2"/>
          </w:tcPr>
          <w:p w14:paraId="6D586C56" w14:textId="77777777" w:rsidR="00B314CA" w:rsidRPr="00764728" w:rsidRDefault="00B314CA" w:rsidP="00B314CA">
            <w:pPr>
              <w:rPr>
                <w:lang w:val="uk-UA"/>
              </w:rPr>
            </w:pPr>
            <w:r w:rsidRPr="00764728">
              <w:rPr>
                <w:lang w:val="uk-UA"/>
              </w:rPr>
              <w:t>Попередній захист кваліфікаційної роботи</w:t>
            </w:r>
          </w:p>
        </w:tc>
        <w:tc>
          <w:tcPr>
            <w:tcW w:w="1701" w:type="dxa"/>
            <w:gridSpan w:val="2"/>
          </w:tcPr>
          <w:p w14:paraId="744121FD" w14:textId="77777777" w:rsidR="00B314CA" w:rsidRDefault="00B314CA" w:rsidP="00B314CA">
            <w:pPr>
              <w:jc w:val="center"/>
            </w:pPr>
            <w:r w:rsidRPr="00B718D3">
              <w:rPr>
                <w:lang w:val="en-US"/>
              </w:rPr>
              <w:t>16.0</w:t>
            </w:r>
            <w:r>
              <w:rPr>
                <w:lang w:val="en-US"/>
              </w:rPr>
              <w:t>6</w:t>
            </w:r>
            <w:r w:rsidRPr="00B718D3">
              <w:rPr>
                <w:lang w:val="en-US"/>
              </w:rPr>
              <w:t xml:space="preserve"> – 19.0</w:t>
            </w:r>
            <w:r>
              <w:rPr>
                <w:lang w:val="en-US"/>
              </w:rPr>
              <w:t>6</w:t>
            </w:r>
          </w:p>
        </w:tc>
        <w:tc>
          <w:tcPr>
            <w:tcW w:w="1275" w:type="dxa"/>
            <w:gridSpan w:val="2"/>
          </w:tcPr>
          <w:p w14:paraId="01C1E5C5" w14:textId="77777777" w:rsidR="00B314CA" w:rsidRPr="00764728" w:rsidRDefault="00B314CA" w:rsidP="00B314CA">
            <w:pPr>
              <w:jc w:val="center"/>
              <w:rPr>
                <w:i/>
                <w:lang w:val="uk-UA"/>
              </w:rPr>
            </w:pPr>
            <w:r w:rsidRPr="00764728">
              <w:rPr>
                <w:i/>
                <w:lang w:val="uk-UA"/>
              </w:rPr>
              <w:t>Виконано</w:t>
            </w:r>
          </w:p>
        </w:tc>
      </w:tr>
      <w:tr w:rsidR="00B314CA" w:rsidRPr="00764728" w14:paraId="646DEBBA" w14:textId="77777777" w:rsidTr="00E55B9B">
        <w:tc>
          <w:tcPr>
            <w:tcW w:w="568" w:type="dxa"/>
          </w:tcPr>
          <w:p w14:paraId="1D65D97D" w14:textId="77777777" w:rsidR="00B314CA" w:rsidRPr="00764728" w:rsidRDefault="00B314CA" w:rsidP="00B314CA">
            <w:pPr>
              <w:jc w:val="center"/>
              <w:rPr>
                <w:lang w:val="uk-UA"/>
              </w:rPr>
            </w:pPr>
            <w:r w:rsidRPr="00764728">
              <w:rPr>
                <w:lang w:val="uk-UA"/>
              </w:rPr>
              <w:t>14.</w:t>
            </w:r>
          </w:p>
        </w:tc>
        <w:tc>
          <w:tcPr>
            <w:tcW w:w="6096" w:type="dxa"/>
            <w:gridSpan w:val="2"/>
          </w:tcPr>
          <w:p w14:paraId="67554466" w14:textId="77777777" w:rsidR="00B314CA" w:rsidRPr="00764728" w:rsidRDefault="00B314CA" w:rsidP="00B314CA">
            <w:pPr>
              <w:rPr>
                <w:lang w:val="uk-UA"/>
              </w:rPr>
            </w:pPr>
            <w:r w:rsidRPr="00764728">
              <w:rPr>
                <w:lang w:val="uk-UA"/>
              </w:rPr>
              <w:t>Захист кваліфікаційної роботи</w:t>
            </w:r>
          </w:p>
        </w:tc>
        <w:tc>
          <w:tcPr>
            <w:tcW w:w="1701" w:type="dxa"/>
            <w:gridSpan w:val="2"/>
          </w:tcPr>
          <w:p w14:paraId="4D2DF042" w14:textId="634B60BC" w:rsidR="00B314CA" w:rsidRDefault="00B314CA" w:rsidP="00B314CA">
            <w:pPr>
              <w:jc w:val="center"/>
            </w:pPr>
            <w:r w:rsidRPr="00BC164C">
              <w:rPr>
                <w:lang w:val="en-US"/>
              </w:rPr>
              <w:t>2</w:t>
            </w:r>
            <w:r>
              <w:rPr>
                <w:lang w:val="uk-UA"/>
              </w:rPr>
              <w:t>4</w:t>
            </w:r>
            <w:r w:rsidRPr="00BC164C">
              <w:rPr>
                <w:lang w:val="uk-UA"/>
              </w:rPr>
              <w:t>.06</w:t>
            </w:r>
            <w:r>
              <w:rPr>
                <w:lang w:val="uk-UA"/>
              </w:rPr>
              <w:t>.2022</w:t>
            </w:r>
          </w:p>
        </w:tc>
        <w:tc>
          <w:tcPr>
            <w:tcW w:w="1275" w:type="dxa"/>
            <w:gridSpan w:val="2"/>
          </w:tcPr>
          <w:p w14:paraId="7666E50C" w14:textId="77777777" w:rsidR="00B314CA" w:rsidRPr="00764728" w:rsidRDefault="00B314CA" w:rsidP="00B314CA">
            <w:pPr>
              <w:jc w:val="center"/>
              <w:rPr>
                <w:lang w:val="uk-UA"/>
              </w:rPr>
            </w:pPr>
          </w:p>
        </w:tc>
      </w:tr>
      <w:tr w:rsidR="00B314CA" w:rsidRPr="00764728" w14:paraId="3CD416F4" w14:textId="77777777" w:rsidTr="00E55B9B">
        <w:tc>
          <w:tcPr>
            <w:tcW w:w="568" w:type="dxa"/>
          </w:tcPr>
          <w:p w14:paraId="67F92DD6" w14:textId="77777777" w:rsidR="00B314CA" w:rsidRPr="00764728" w:rsidRDefault="00B314CA" w:rsidP="00B314CA">
            <w:pPr>
              <w:jc w:val="center"/>
              <w:rPr>
                <w:lang w:val="uk-UA"/>
              </w:rPr>
            </w:pPr>
          </w:p>
        </w:tc>
        <w:tc>
          <w:tcPr>
            <w:tcW w:w="6096" w:type="dxa"/>
            <w:gridSpan w:val="2"/>
          </w:tcPr>
          <w:p w14:paraId="5D6060D4" w14:textId="77777777" w:rsidR="00B314CA" w:rsidRPr="00764728" w:rsidRDefault="00B314CA" w:rsidP="00B314CA">
            <w:pPr>
              <w:rPr>
                <w:lang w:val="uk-UA"/>
              </w:rPr>
            </w:pPr>
          </w:p>
        </w:tc>
        <w:tc>
          <w:tcPr>
            <w:tcW w:w="1701" w:type="dxa"/>
            <w:gridSpan w:val="2"/>
          </w:tcPr>
          <w:p w14:paraId="556F890B" w14:textId="77777777" w:rsidR="00B314CA" w:rsidRPr="00764728" w:rsidRDefault="00B314CA" w:rsidP="00B314CA">
            <w:pPr>
              <w:jc w:val="center"/>
              <w:rPr>
                <w:lang w:val="uk-UA"/>
              </w:rPr>
            </w:pPr>
          </w:p>
        </w:tc>
        <w:tc>
          <w:tcPr>
            <w:tcW w:w="1275" w:type="dxa"/>
            <w:gridSpan w:val="2"/>
          </w:tcPr>
          <w:p w14:paraId="32E957A5" w14:textId="77777777" w:rsidR="00B314CA" w:rsidRPr="00764728" w:rsidRDefault="00B314CA" w:rsidP="00B314CA">
            <w:pPr>
              <w:jc w:val="center"/>
              <w:rPr>
                <w:lang w:val="uk-UA"/>
              </w:rPr>
            </w:pPr>
          </w:p>
        </w:tc>
      </w:tr>
      <w:tr w:rsidR="00B314CA" w:rsidRPr="00764728" w14:paraId="250F07EA" w14:textId="77777777" w:rsidTr="00E55B9B">
        <w:tc>
          <w:tcPr>
            <w:tcW w:w="568" w:type="dxa"/>
          </w:tcPr>
          <w:p w14:paraId="2F816974" w14:textId="77777777" w:rsidR="00B314CA" w:rsidRPr="00764728" w:rsidRDefault="00B314CA" w:rsidP="00B314CA">
            <w:pPr>
              <w:jc w:val="center"/>
              <w:rPr>
                <w:lang w:val="uk-UA"/>
              </w:rPr>
            </w:pPr>
          </w:p>
        </w:tc>
        <w:tc>
          <w:tcPr>
            <w:tcW w:w="6096" w:type="dxa"/>
            <w:gridSpan w:val="2"/>
          </w:tcPr>
          <w:p w14:paraId="12B766AD" w14:textId="77777777" w:rsidR="00B314CA" w:rsidRPr="00764728" w:rsidRDefault="00B314CA" w:rsidP="00B314CA">
            <w:pPr>
              <w:rPr>
                <w:lang w:val="uk-UA"/>
              </w:rPr>
            </w:pPr>
          </w:p>
        </w:tc>
        <w:tc>
          <w:tcPr>
            <w:tcW w:w="1701" w:type="dxa"/>
            <w:gridSpan w:val="2"/>
          </w:tcPr>
          <w:p w14:paraId="20EAC507" w14:textId="77777777" w:rsidR="00B314CA" w:rsidRPr="00764728" w:rsidRDefault="00B314CA" w:rsidP="00B314CA">
            <w:pPr>
              <w:jc w:val="center"/>
              <w:rPr>
                <w:lang w:val="uk-UA"/>
              </w:rPr>
            </w:pPr>
          </w:p>
        </w:tc>
        <w:tc>
          <w:tcPr>
            <w:tcW w:w="1275" w:type="dxa"/>
            <w:gridSpan w:val="2"/>
          </w:tcPr>
          <w:p w14:paraId="699570A3" w14:textId="77777777" w:rsidR="00B314CA" w:rsidRPr="00764728" w:rsidRDefault="00B314CA" w:rsidP="00B314CA">
            <w:pPr>
              <w:jc w:val="center"/>
              <w:rPr>
                <w:lang w:val="uk-UA"/>
              </w:rPr>
            </w:pPr>
          </w:p>
        </w:tc>
      </w:tr>
      <w:tr w:rsidR="00B314CA" w:rsidRPr="00764728" w14:paraId="4509D14D" w14:textId="77777777" w:rsidTr="00E55B9B">
        <w:tc>
          <w:tcPr>
            <w:tcW w:w="568" w:type="dxa"/>
          </w:tcPr>
          <w:p w14:paraId="4CAF68A9" w14:textId="77777777" w:rsidR="00B314CA" w:rsidRPr="00764728" w:rsidRDefault="00B314CA" w:rsidP="00B314CA">
            <w:pPr>
              <w:jc w:val="center"/>
              <w:rPr>
                <w:lang w:val="uk-UA"/>
              </w:rPr>
            </w:pPr>
          </w:p>
        </w:tc>
        <w:tc>
          <w:tcPr>
            <w:tcW w:w="6096" w:type="dxa"/>
            <w:gridSpan w:val="2"/>
          </w:tcPr>
          <w:p w14:paraId="004EEE45" w14:textId="77777777" w:rsidR="00B314CA" w:rsidRPr="00764728" w:rsidRDefault="00B314CA" w:rsidP="00B314CA">
            <w:pPr>
              <w:rPr>
                <w:lang w:val="uk-UA"/>
              </w:rPr>
            </w:pPr>
          </w:p>
        </w:tc>
        <w:tc>
          <w:tcPr>
            <w:tcW w:w="1701" w:type="dxa"/>
            <w:gridSpan w:val="2"/>
          </w:tcPr>
          <w:p w14:paraId="6F177C7E" w14:textId="77777777" w:rsidR="00B314CA" w:rsidRPr="00764728" w:rsidRDefault="00B314CA" w:rsidP="00B314CA">
            <w:pPr>
              <w:jc w:val="center"/>
              <w:rPr>
                <w:lang w:val="uk-UA"/>
              </w:rPr>
            </w:pPr>
          </w:p>
        </w:tc>
        <w:tc>
          <w:tcPr>
            <w:tcW w:w="1275" w:type="dxa"/>
            <w:gridSpan w:val="2"/>
          </w:tcPr>
          <w:p w14:paraId="730FED26" w14:textId="77777777" w:rsidR="00B314CA" w:rsidRPr="00764728" w:rsidRDefault="00B314CA" w:rsidP="00B314CA">
            <w:pPr>
              <w:jc w:val="center"/>
              <w:rPr>
                <w:lang w:val="uk-UA"/>
              </w:rPr>
            </w:pPr>
          </w:p>
        </w:tc>
      </w:tr>
      <w:tr w:rsidR="00B314CA" w:rsidRPr="00764728" w14:paraId="1B1404FB" w14:textId="77777777" w:rsidTr="00E55B9B">
        <w:tc>
          <w:tcPr>
            <w:tcW w:w="568" w:type="dxa"/>
          </w:tcPr>
          <w:p w14:paraId="64591C90" w14:textId="77777777" w:rsidR="00B314CA" w:rsidRPr="00764728" w:rsidRDefault="00B314CA" w:rsidP="00B314CA">
            <w:pPr>
              <w:jc w:val="center"/>
              <w:rPr>
                <w:lang w:val="uk-UA"/>
              </w:rPr>
            </w:pPr>
          </w:p>
        </w:tc>
        <w:tc>
          <w:tcPr>
            <w:tcW w:w="6096" w:type="dxa"/>
            <w:gridSpan w:val="2"/>
          </w:tcPr>
          <w:p w14:paraId="49A9A577" w14:textId="77777777" w:rsidR="00B314CA" w:rsidRPr="00764728" w:rsidRDefault="00B314CA" w:rsidP="00B314CA">
            <w:pPr>
              <w:rPr>
                <w:lang w:val="uk-UA"/>
              </w:rPr>
            </w:pPr>
          </w:p>
        </w:tc>
        <w:tc>
          <w:tcPr>
            <w:tcW w:w="1701" w:type="dxa"/>
            <w:gridSpan w:val="2"/>
          </w:tcPr>
          <w:p w14:paraId="0C3DA851" w14:textId="77777777" w:rsidR="00B314CA" w:rsidRPr="00764728" w:rsidRDefault="00B314CA" w:rsidP="00B314CA">
            <w:pPr>
              <w:jc w:val="center"/>
              <w:rPr>
                <w:lang w:val="uk-UA"/>
              </w:rPr>
            </w:pPr>
          </w:p>
        </w:tc>
        <w:tc>
          <w:tcPr>
            <w:tcW w:w="1275" w:type="dxa"/>
            <w:gridSpan w:val="2"/>
          </w:tcPr>
          <w:p w14:paraId="346ED5FC" w14:textId="77777777" w:rsidR="00B314CA" w:rsidRPr="00764728" w:rsidRDefault="00B314CA" w:rsidP="00B314CA">
            <w:pPr>
              <w:jc w:val="center"/>
              <w:rPr>
                <w:lang w:val="uk-UA"/>
              </w:rPr>
            </w:pPr>
          </w:p>
        </w:tc>
      </w:tr>
      <w:tr w:rsidR="00B314CA" w:rsidRPr="00764728" w14:paraId="639F5417" w14:textId="77777777" w:rsidTr="00E55B9B">
        <w:tc>
          <w:tcPr>
            <w:tcW w:w="568" w:type="dxa"/>
          </w:tcPr>
          <w:p w14:paraId="0B202A81" w14:textId="77777777" w:rsidR="00B314CA" w:rsidRPr="00764728" w:rsidRDefault="00B314CA" w:rsidP="00B314CA">
            <w:pPr>
              <w:jc w:val="center"/>
              <w:rPr>
                <w:lang w:val="uk-UA"/>
              </w:rPr>
            </w:pPr>
          </w:p>
        </w:tc>
        <w:tc>
          <w:tcPr>
            <w:tcW w:w="6096" w:type="dxa"/>
            <w:gridSpan w:val="2"/>
          </w:tcPr>
          <w:p w14:paraId="6C0B3D60" w14:textId="77777777" w:rsidR="00B314CA" w:rsidRPr="00764728" w:rsidRDefault="00B314CA" w:rsidP="00B314CA">
            <w:pPr>
              <w:rPr>
                <w:lang w:val="uk-UA"/>
              </w:rPr>
            </w:pPr>
          </w:p>
        </w:tc>
        <w:tc>
          <w:tcPr>
            <w:tcW w:w="1701" w:type="dxa"/>
            <w:gridSpan w:val="2"/>
          </w:tcPr>
          <w:p w14:paraId="063E73A8" w14:textId="77777777" w:rsidR="00B314CA" w:rsidRPr="00764728" w:rsidRDefault="00B314CA" w:rsidP="00B314CA">
            <w:pPr>
              <w:jc w:val="center"/>
              <w:rPr>
                <w:lang w:val="uk-UA"/>
              </w:rPr>
            </w:pPr>
          </w:p>
        </w:tc>
        <w:tc>
          <w:tcPr>
            <w:tcW w:w="1275" w:type="dxa"/>
            <w:gridSpan w:val="2"/>
          </w:tcPr>
          <w:p w14:paraId="24E7972D" w14:textId="77777777" w:rsidR="00B314CA" w:rsidRPr="00764728" w:rsidRDefault="00B314CA" w:rsidP="00B314CA">
            <w:pPr>
              <w:jc w:val="center"/>
              <w:rPr>
                <w:lang w:val="uk-UA"/>
              </w:rPr>
            </w:pPr>
          </w:p>
        </w:tc>
      </w:tr>
      <w:tr w:rsidR="00B314CA" w:rsidRPr="00764728" w14:paraId="34062BD6" w14:textId="77777777" w:rsidTr="00E55B9B">
        <w:tc>
          <w:tcPr>
            <w:tcW w:w="568" w:type="dxa"/>
          </w:tcPr>
          <w:p w14:paraId="146A6011" w14:textId="77777777" w:rsidR="00B314CA" w:rsidRPr="00764728" w:rsidRDefault="00B314CA" w:rsidP="00B314CA">
            <w:pPr>
              <w:jc w:val="center"/>
              <w:rPr>
                <w:lang w:val="uk-UA"/>
              </w:rPr>
            </w:pPr>
          </w:p>
        </w:tc>
        <w:tc>
          <w:tcPr>
            <w:tcW w:w="6096" w:type="dxa"/>
            <w:gridSpan w:val="2"/>
          </w:tcPr>
          <w:p w14:paraId="4FF42F29" w14:textId="77777777" w:rsidR="00B314CA" w:rsidRPr="00764728" w:rsidRDefault="00B314CA" w:rsidP="00B314CA">
            <w:pPr>
              <w:rPr>
                <w:lang w:val="uk-UA"/>
              </w:rPr>
            </w:pPr>
          </w:p>
        </w:tc>
        <w:tc>
          <w:tcPr>
            <w:tcW w:w="1701" w:type="dxa"/>
            <w:gridSpan w:val="2"/>
          </w:tcPr>
          <w:p w14:paraId="65C22091" w14:textId="77777777" w:rsidR="00B314CA" w:rsidRPr="00764728" w:rsidRDefault="00B314CA" w:rsidP="00B314CA">
            <w:pPr>
              <w:jc w:val="center"/>
              <w:rPr>
                <w:lang w:val="uk-UA"/>
              </w:rPr>
            </w:pPr>
          </w:p>
        </w:tc>
        <w:tc>
          <w:tcPr>
            <w:tcW w:w="1275" w:type="dxa"/>
            <w:gridSpan w:val="2"/>
          </w:tcPr>
          <w:p w14:paraId="6368515C" w14:textId="77777777" w:rsidR="00B314CA" w:rsidRPr="00764728" w:rsidRDefault="00B314CA" w:rsidP="00B314CA">
            <w:pPr>
              <w:jc w:val="center"/>
              <w:rPr>
                <w:lang w:val="uk-UA"/>
              </w:rPr>
            </w:pPr>
          </w:p>
        </w:tc>
      </w:tr>
      <w:tr w:rsidR="00B314CA" w:rsidRPr="00764728" w14:paraId="4CDD871D" w14:textId="77777777" w:rsidTr="00E55B9B">
        <w:tc>
          <w:tcPr>
            <w:tcW w:w="568" w:type="dxa"/>
          </w:tcPr>
          <w:p w14:paraId="218E1FC5" w14:textId="77777777" w:rsidR="00B314CA" w:rsidRPr="00764728" w:rsidRDefault="00B314CA" w:rsidP="00B314CA">
            <w:pPr>
              <w:jc w:val="center"/>
              <w:rPr>
                <w:lang w:val="uk-UA"/>
              </w:rPr>
            </w:pPr>
          </w:p>
        </w:tc>
        <w:tc>
          <w:tcPr>
            <w:tcW w:w="6096" w:type="dxa"/>
            <w:gridSpan w:val="2"/>
          </w:tcPr>
          <w:p w14:paraId="64657EBD" w14:textId="77777777" w:rsidR="00B314CA" w:rsidRPr="00764728" w:rsidRDefault="00B314CA" w:rsidP="00B314CA">
            <w:pPr>
              <w:rPr>
                <w:lang w:val="uk-UA"/>
              </w:rPr>
            </w:pPr>
          </w:p>
        </w:tc>
        <w:tc>
          <w:tcPr>
            <w:tcW w:w="1701" w:type="dxa"/>
            <w:gridSpan w:val="2"/>
          </w:tcPr>
          <w:p w14:paraId="24BBFF04" w14:textId="77777777" w:rsidR="00B314CA" w:rsidRPr="00764728" w:rsidRDefault="00B314CA" w:rsidP="00B314CA">
            <w:pPr>
              <w:jc w:val="center"/>
              <w:rPr>
                <w:lang w:val="uk-UA"/>
              </w:rPr>
            </w:pPr>
          </w:p>
        </w:tc>
        <w:tc>
          <w:tcPr>
            <w:tcW w:w="1275" w:type="dxa"/>
            <w:gridSpan w:val="2"/>
          </w:tcPr>
          <w:p w14:paraId="5B32F493" w14:textId="77777777" w:rsidR="00B314CA" w:rsidRPr="00764728" w:rsidRDefault="00B314CA" w:rsidP="00B314CA">
            <w:pPr>
              <w:jc w:val="center"/>
              <w:rPr>
                <w:lang w:val="uk-UA"/>
              </w:rPr>
            </w:pPr>
          </w:p>
        </w:tc>
      </w:tr>
      <w:tr w:rsidR="00B314CA" w:rsidRPr="00764728" w14:paraId="3E10093D" w14:textId="77777777" w:rsidTr="00E55B9B">
        <w:tc>
          <w:tcPr>
            <w:tcW w:w="568" w:type="dxa"/>
          </w:tcPr>
          <w:p w14:paraId="24AF529D" w14:textId="77777777" w:rsidR="00B314CA" w:rsidRPr="00764728" w:rsidRDefault="00B314CA" w:rsidP="00B314CA">
            <w:pPr>
              <w:jc w:val="center"/>
              <w:rPr>
                <w:lang w:val="uk-UA"/>
              </w:rPr>
            </w:pPr>
          </w:p>
        </w:tc>
        <w:tc>
          <w:tcPr>
            <w:tcW w:w="6096" w:type="dxa"/>
            <w:gridSpan w:val="2"/>
          </w:tcPr>
          <w:p w14:paraId="75010A21" w14:textId="77777777" w:rsidR="00B314CA" w:rsidRPr="00764728" w:rsidRDefault="00B314CA" w:rsidP="00B314CA">
            <w:pPr>
              <w:rPr>
                <w:lang w:val="uk-UA"/>
              </w:rPr>
            </w:pPr>
          </w:p>
        </w:tc>
        <w:tc>
          <w:tcPr>
            <w:tcW w:w="1701" w:type="dxa"/>
            <w:gridSpan w:val="2"/>
          </w:tcPr>
          <w:p w14:paraId="43EE7D90" w14:textId="77777777" w:rsidR="00B314CA" w:rsidRPr="00764728" w:rsidRDefault="00B314CA" w:rsidP="00B314CA">
            <w:pPr>
              <w:jc w:val="center"/>
              <w:rPr>
                <w:lang w:val="uk-UA"/>
              </w:rPr>
            </w:pPr>
          </w:p>
        </w:tc>
        <w:tc>
          <w:tcPr>
            <w:tcW w:w="1275" w:type="dxa"/>
            <w:gridSpan w:val="2"/>
          </w:tcPr>
          <w:p w14:paraId="2F53D49B" w14:textId="77777777" w:rsidR="00B314CA" w:rsidRPr="00764728" w:rsidRDefault="00B314CA" w:rsidP="00B314CA">
            <w:pPr>
              <w:jc w:val="center"/>
              <w:rPr>
                <w:lang w:val="uk-UA"/>
              </w:rPr>
            </w:pPr>
          </w:p>
        </w:tc>
      </w:tr>
      <w:tr w:rsidR="00B314CA" w:rsidRPr="00764728" w14:paraId="6C5715AC" w14:textId="77777777" w:rsidTr="00E55B9B">
        <w:tc>
          <w:tcPr>
            <w:tcW w:w="568" w:type="dxa"/>
          </w:tcPr>
          <w:p w14:paraId="083F3537" w14:textId="77777777" w:rsidR="00B314CA" w:rsidRPr="00764728" w:rsidRDefault="00B314CA" w:rsidP="00B314CA">
            <w:pPr>
              <w:jc w:val="center"/>
              <w:rPr>
                <w:lang w:val="uk-UA"/>
              </w:rPr>
            </w:pPr>
          </w:p>
        </w:tc>
        <w:tc>
          <w:tcPr>
            <w:tcW w:w="6096" w:type="dxa"/>
            <w:gridSpan w:val="2"/>
          </w:tcPr>
          <w:p w14:paraId="7BE94077" w14:textId="77777777" w:rsidR="00B314CA" w:rsidRPr="00764728" w:rsidRDefault="00B314CA" w:rsidP="00B314CA">
            <w:pPr>
              <w:rPr>
                <w:lang w:val="uk-UA"/>
              </w:rPr>
            </w:pPr>
          </w:p>
        </w:tc>
        <w:tc>
          <w:tcPr>
            <w:tcW w:w="1701" w:type="dxa"/>
            <w:gridSpan w:val="2"/>
          </w:tcPr>
          <w:p w14:paraId="3E5B0BFE" w14:textId="77777777" w:rsidR="00B314CA" w:rsidRPr="00764728" w:rsidRDefault="00B314CA" w:rsidP="00B314CA">
            <w:pPr>
              <w:jc w:val="center"/>
              <w:rPr>
                <w:lang w:val="uk-UA"/>
              </w:rPr>
            </w:pPr>
          </w:p>
        </w:tc>
        <w:tc>
          <w:tcPr>
            <w:tcW w:w="1275" w:type="dxa"/>
            <w:gridSpan w:val="2"/>
          </w:tcPr>
          <w:p w14:paraId="45E7E55E" w14:textId="77777777" w:rsidR="00B314CA" w:rsidRPr="00764728" w:rsidRDefault="00B314CA" w:rsidP="00B314CA">
            <w:pPr>
              <w:jc w:val="center"/>
              <w:rPr>
                <w:lang w:val="uk-UA"/>
              </w:rPr>
            </w:pPr>
          </w:p>
        </w:tc>
      </w:tr>
      <w:tr w:rsidR="00B314CA" w:rsidRPr="00764728" w14:paraId="1E30248F" w14:textId="77777777" w:rsidTr="00E55B9B">
        <w:tc>
          <w:tcPr>
            <w:tcW w:w="568" w:type="dxa"/>
          </w:tcPr>
          <w:p w14:paraId="63E74F1C" w14:textId="77777777" w:rsidR="00B314CA" w:rsidRPr="00764728" w:rsidRDefault="00B314CA" w:rsidP="00B314CA">
            <w:pPr>
              <w:jc w:val="center"/>
              <w:rPr>
                <w:lang w:val="uk-UA"/>
              </w:rPr>
            </w:pPr>
          </w:p>
        </w:tc>
        <w:tc>
          <w:tcPr>
            <w:tcW w:w="6096" w:type="dxa"/>
            <w:gridSpan w:val="2"/>
          </w:tcPr>
          <w:p w14:paraId="3BD2C71B" w14:textId="77777777" w:rsidR="00B314CA" w:rsidRPr="00764728" w:rsidRDefault="00B314CA" w:rsidP="00B314CA">
            <w:pPr>
              <w:rPr>
                <w:lang w:val="uk-UA"/>
              </w:rPr>
            </w:pPr>
          </w:p>
        </w:tc>
        <w:tc>
          <w:tcPr>
            <w:tcW w:w="1701" w:type="dxa"/>
            <w:gridSpan w:val="2"/>
          </w:tcPr>
          <w:p w14:paraId="202D19CC" w14:textId="77777777" w:rsidR="00B314CA" w:rsidRPr="00764728" w:rsidRDefault="00B314CA" w:rsidP="00B314CA">
            <w:pPr>
              <w:jc w:val="center"/>
              <w:rPr>
                <w:lang w:val="uk-UA"/>
              </w:rPr>
            </w:pPr>
          </w:p>
        </w:tc>
        <w:tc>
          <w:tcPr>
            <w:tcW w:w="1275" w:type="dxa"/>
            <w:gridSpan w:val="2"/>
          </w:tcPr>
          <w:p w14:paraId="7D43696B" w14:textId="77777777" w:rsidR="00B314CA" w:rsidRPr="00764728" w:rsidRDefault="00B314CA" w:rsidP="00B314CA">
            <w:pPr>
              <w:jc w:val="center"/>
              <w:rPr>
                <w:i/>
                <w:lang w:val="uk-UA"/>
              </w:rPr>
            </w:pPr>
          </w:p>
        </w:tc>
      </w:tr>
      <w:tr w:rsidR="00B314CA" w:rsidRPr="00764728" w14:paraId="6AFB5F79" w14:textId="77777777" w:rsidTr="00E55B9B">
        <w:tc>
          <w:tcPr>
            <w:tcW w:w="568" w:type="dxa"/>
          </w:tcPr>
          <w:p w14:paraId="37F75100" w14:textId="77777777" w:rsidR="00B314CA" w:rsidRPr="00764728" w:rsidRDefault="00B314CA" w:rsidP="00B314CA">
            <w:pPr>
              <w:jc w:val="center"/>
              <w:rPr>
                <w:lang w:val="uk-UA"/>
              </w:rPr>
            </w:pPr>
          </w:p>
        </w:tc>
        <w:tc>
          <w:tcPr>
            <w:tcW w:w="6096" w:type="dxa"/>
            <w:gridSpan w:val="2"/>
          </w:tcPr>
          <w:p w14:paraId="25EB38AE" w14:textId="77777777" w:rsidR="00B314CA" w:rsidRPr="00764728" w:rsidRDefault="00B314CA" w:rsidP="00B314CA">
            <w:pPr>
              <w:rPr>
                <w:lang w:val="uk-UA"/>
              </w:rPr>
            </w:pPr>
          </w:p>
        </w:tc>
        <w:tc>
          <w:tcPr>
            <w:tcW w:w="1701" w:type="dxa"/>
            <w:gridSpan w:val="2"/>
          </w:tcPr>
          <w:p w14:paraId="4BEA3038" w14:textId="77777777" w:rsidR="00B314CA" w:rsidRPr="00764728" w:rsidRDefault="00B314CA" w:rsidP="00B314CA">
            <w:pPr>
              <w:jc w:val="center"/>
              <w:rPr>
                <w:lang w:val="uk-UA"/>
              </w:rPr>
            </w:pPr>
          </w:p>
        </w:tc>
        <w:tc>
          <w:tcPr>
            <w:tcW w:w="1275" w:type="dxa"/>
            <w:gridSpan w:val="2"/>
          </w:tcPr>
          <w:p w14:paraId="7248B958" w14:textId="77777777" w:rsidR="00B314CA" w:rsidRPr="00764728" w:rsidRDefault="00B314CA" w:rsidP="00B314CA">
            <w:pPr>
              <w:jc w:val="center"/>
              <w:rPr>
                <w:i/>
                <w:lang w:val="uk-UA"/>
              </w:rPr>
            </w:pPr>
          </w:p>
        </w:tc>
      </w:tr>
      <w:tr w:rsidR="00B314CA" w:rsidRPr="00764728" w14:paraId="01DE396D" w14:textId="77777777" w:rsidTr="00E55B9B">
        <w:tc>
          <w:tcPr>
            <w:tcW w:w="568" w:type="dxa"/>
          </w:tcPr>
          <w:p w14:paraId="488AA48F" w14:textId="77777777" w:rsidR="00B314CA" w:rsidRPr="00764728" w:rsidRDefault="00B314CA" w:rsidP="00B314CA">
            <w:pPr>
              <w:jc w:val="center"/>
              <w:rPr>
                <w:lang w:val="uk-UA"/>
              </w:rPr>
            </w:pPr>
          </w:p>
        </w:tc>
        <w:tc>
          <w:tcPr>
            <w:tcW w:w="6096" w:type="dxa"/>
            <w:gridSpan w:val="2"/>
          </w:tcPr>
          <w:p w14:paraId="09D7E8AE" w14:textId="77777777" w:rsidR="00B314CA" w:rsidRPr="00764728" w:rsidRDefault="00B314CA" w:rsidP="00B314CA">
            <w:pPr>
              <w:rPr>
                <w:lang w:val="uk-UA"/>
              </w:rPr>
            </w:pPr>
          </w:p>
        </w:tc>
        <w:tc>
          <w:tcPr>
            <w:tcW w:w="1701" w:type="dxa"/>
            <w:gridSpan w:val="2"/>
          </w:tcPr>
          <w:p w14:paraId="3B060FD0" w14:textId="77777777" w:rsidR="00B314CA" w:rsidRPr="00764728" w:rsidRDefault="00B314CA" w:rsidP="00B314CA">
            <w:pPr>
              <w:jc w:val="center"/>
              <w:rPr>
                <w:lang w:val="uk-UA"/>
              </w:rPr>
            </w:pPr>
          </w:p>
        </w:tc>
        <w:tc>
          <w:tcPr>
            <w:tcW w:w="1275" w:type="dxa"/>
            <w:gridSpan w:val="2"/>
          </w:tcPr>
          <w:p w14:paraId="729965AB" w14:textId="77777777" w:rsidR="00B314CA" w:rsidRPr="00764728" w:rsidRDefault="00B314CA" w:rsidP="00B314CA">
            <w:pPr>
              <w:jc w:val="center"/>
              <w:rPr>
                <w:lang w:val="uk-UA"/>
              </w:rPr>
            </w:pPr>
          </w:p>
        </w:tc>
      </w:tr>
    </w:tbl>
    <w:p w14:paraId="454DB814" w14:textId="77777777" w:rsidR="006B41D7" w:rsidRPr="00764728" w:rsidRDefault="006B41D7" w:rsidP="006B41D7">
      <w:pPr>
        <w:rPr>
          <w:lang w:val="uk-U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500"/>
        <w:gridCol w:w="500"/>
        <w:gridCol w:w="4530"/>
      </w:tblGrid>
      <w:tr w:rsidR="006B41D7" w:rsidRPr="00764728" w14:paraId="7B2501C4" w14:textId="77777777" w:rsidTr="00E55B9B">
        <w:trPr>
          <w:cantSplit/>
        </w:trPr>
        <w:tc>
          <w:tcPr>
            <w:tcW w:w="3100" w:type="dxa"/>
            <w:tcBorders>
              <w:top w:val="nil"/>
              <w:left w:val="nil"/>
              <w:bottom w:val="nil"/>
              <w:right w:val="nil"/>
            </w:tcBorders>
            <w:vAlign w:val="bottom"/>
          </w:tcPr>
          <w:p w14:paraId="519BBAEC" w14:textId="77777777" w:rsidR="006B41D7" w:rsidRPr="00764728" w:rsidRDefault="006B41D7" w:rsidP="00E55B9B">
            <w:pPr>
              <w:rPr>
                <w:sz w:val="12"/>
                <w:szCs w:val="12"/>
                <w:highlight w:val="yellow"/>
                <w:lang w:val="uk-UA"/>
              </w:rPr>
            </w:pPr>
          </w:p>
          <w:p w14:paraId="5E5ED08A" w14:textId="77777777" w:rsidR="006B41D7" w:rsidRPr="00764728" w:rsidRDefault="006B41D7" w:rsidP="00E55B9B">
            <w:pPr>
              <w:rPr>
                <w:highlight w:val="yellow"/>
                <w:lang w:val="uk-UA"/>
              </w:rPr>
            </w:pPr>
            <w:r w:rsidRPr="00764728">
              <w:rPr>
                <w:lang w:val="uk-UA"/>
              </w:rPr>
              <w:t>Студент</w:t>
            </w:r>
          </w:p>
        </w:tc>
        <w:tc>
          <w:tcPr>
            <w:tcW w:w="1500" w:type="dxa"/>
            <w:tcBorders>
              <w:top w:val="nil"/>
              <w:left w:val="nil"/>
              <w:bottom w:val="single" w:sz="8" w:space="0" w:color="auto"/>
              <w:right w:val="nil"/>
            </w:tcBorders>
            <w:vAlign w:val="bottom"/>
          </w:tcPr>
          <w:p w14:paraId="7673320B" w14:textId="77777777" w:rsidR="006B41D7" w:rsidRPr="00764728" w:rsidRDefault="006B41D7" w:rsidP="00E55B9B">
            <w:pPr>
              <w:jc w:val="center"/>
              <w:rPr>
                <w:lang w:val="uk-UA"/>
              </w:rPr>
            </w:pPr>
          </w:p>
        </w:tc>
        <w:tc>
          <w:tcPr>
            <w:tcW w:w="500" w:type="dxa"/>
            <w:tcBorders>
              <w:top w:val="nil"/>
              <w:left w:val="nil"/>
              <w:bottom w:val="nil"/>
              <w:right w:val="nil"/>
            </w:tcBorders>
          </w:tcPr>
          <w:p w14:paraId="3C53D020" w14:textId="77777777" w:rsidR="006B41D7" w:rsidRPr="00764728" w:rsidRDefault="006B41D7" w:rsidP="00E55B9B">
            <w:pPr>
              <w:rPr>
                <w:lang w:val="uk-UA"/>
              </w:rPr>
            </w:pPr>
          </w:p>
        </w:tc>
        <w:tc>
          <w:tcPr>
            <w:tcW w:w="4530" w:type="dxa"/>
            <w:tcBorders>
              <w:top w:val="nil"/>
              <w:left w:val="nil"/>
              <w:bottom w:val="single" w:sz="8" w:space="0" w:color="auto"/>
              <w:right w:val="nil"/>
            </w:tcBorders>
            <w:vAlign w:val="bottom"/>
          </w:tcPr>
          <w:p w14:paraId="7664267A" w14:textId="5C2341FE" w:rsidR="006B41D7" w:rsidRPr="00BC164C" w:rsidRDefault="00B314CA" w:rsidP="00E55B9B">
            <w:pPr>
              <w:pStyle w:val="Heading7"/>
              <w:spacing w:before="0"/>
              <w:jc w:val="center"/>
              <w:rPr>
                <w:rFonts w:ascii="Times New Roman" w:hAnsi="Times New Roman"/>
                <w:color w:val="auto"/>
                <w:lang w:val="uk-UA"/>
              </w:rPr>
            </w:pPr>
            <w:r>
              <w:rPr>
                <w:rFonts w:ascii="Times New Roman" w:hAnsi="Times New Roman"/>
                <w:color w:val="auto"/>
                <w:lang w:val="uk-UA"/>
              </w:rPr>
              <w:t>Тернавчук І</w:t>
            </w:r>
            <w:r w:rsidR="006B41D7" w:rsidRPr="00BC164C">
              <w:rPr>
                <w:rFonts w:ascii="Times New Roman" w:hAnsi="Times New Roman"/>
                <w:color w:val="auto"/>
                <w:lang w:val="uk-UA"/>
              </w:rPr>
              <w:t>.</w:t>
            </w:r>
            <w:r>
              <w:rPr>
                <w:rFonts w:ascii="Times New Roman" w:hAnsi="Times New Roman"/>
                <w:color w:val="auto"/>
                <w:lang w:val="uk-UA"/>
              </w:rPr>
              <w:t>В.</w:t>
            </w:r>
          </w:p>
        </w:tc>
      </w:tr>
      <w:tr w:rsidR="006B41D7" w:rsidRPr="00764728" w14:paraId="2A37DC62" w14:textId="77777777" w:rsidTr="00E55B9B">
        <w:trPr>
          <w:cantSplit/>
        </w:trPr>
        <w:tc>
          <w:tcPr>
            <w:tcW w:w="3100" w:type="dxa"/>
            <w:tcBorders>
              <w:top w:val="nil"/>
              <w:left w:val="nil"/>
              <w:bottom w:val="nil"/>
              <w:right w:val="nil"/>
            </w:tcBorders>
          </w:tcPr>
          <w:p w14:paraId="55C1A853" w14:textId="77777777" w:rsidR="006B41D7" w:rsidRPr="00764728" w:rsidRDefault="006B41D7" w:rsidP="00E55B9B">
            <w:pPr>
              <w:rPr>
                <w:lang w:val="uk-UA"/>
              </w:rPr>
            </w:pPr>
          </w:p>
        </w:tc>
        <w:tc>
          <w:tcPr>
            <w:tcW w:w="1500" w:type="dxa"/>
            <w:tcBorders>
              <w:top w:val="single" w:sz="8" w:space="0" w:color="auto"/>
              <w:left w:val="nil"/>
              <w:bottom w:val="nil"/>
              <w:right w:val="nil"/>
            </w:tcBorders>
          </w:tcPr>
          <w:p w14:paraId="01635631" w14:textId="77777777" w:rsidR="006B41D7" w:rsidRPr="00764728" w:rsidRDefault="006B41D7" w:rsidP="00E55B9B">
            <w:pPr>
              <w:jc w:val="center"/>
              <w:rPr>
                <w:sz w:val="16"/>
                <w:lang w:val="uk-UA"/>
              </w:rPr>
            </w:pPr>
            <w:r w:rsidRPr="00764728">
              <w:rPr>
                <w:position w:val="4"/>
                <w:sz w:val="16"/>
                <w:lang w:val="uk-UA"/>
              </w:rPr>
              <w:t>(підпис)</w:t>
            </w:r>
          </w:p>
        </w:tc>
        <w:tc>
          <w:tcPr>
            <w:tcW w:w="500" w:type="dxa"/>
            <w:tcBorders>
              <w:top w:val="nil"/>
              <w:left w:val="nil"/>
              <w:bottom w:val="nil"/>
              <w:right w:val="nil"/>
            </w:tcBorders>
          </w:tcPr>
          <w:p w14:paraId="5AEE47B4" w14:textId="77777777" w:rsidR="006B41D7" w:rsidRPr="00764728" w:rsidRDefault="006B41D7" w:rsidP="00E55B9B">
            <w:pPr>
              <w:jc w:val="center"/>
              <w:rPr>
                <w:sz w:val="16"/>
                <w:lang w:val="uk-UA"/>
              </w:rPr>
            </w:pPr>
          </w:p>
        </w:tc>
        <w:tc>
          <w:tcPr>
            <w:tcW w:w="4530" w:type="dxa"/>
            <w:tcBorders>
              <w:top w:val="single" w:sz="8" w:space="0" w:color="auto"/>
              <w:left w:val="nil"/>
              <w:bottom w:val="nil"/>
              <w:right w:val="nil"/>
            </w:tcBorders>
          </w:tcPr>
          <w:p w14:paraId="02419D30" w14:textId="77777777" w:rsidR="006B41D7" w:rsidRPr="00BC164C" w:rsidRDefault="006B41D7" w:rsidP="00E55B9B">
            <w:pPr>
              <w:jc w:val="center"/>
              <w:rPr>
                <w:sz w:val="16"/>
                <w:lang w:val="uk-UA"/>
              </w:rPr>
            </w:pPr>
            <w:r w:rsidRPr="00BC164C">
              <w:rPr>
                <w:position w:val="4"/>
                <w:sz w:val="16"/>
                <w:lang w:val="uk-UA"/>
              </w:rPr>
              <w:t>(прізвище та ініціали)</w:t>
            </w:r>
          </w:p>
        </w:tc>
      </w:tr>
      <w:tr w:rsidR="006B41D7" w:rsidRPr="00764728" w14:paraId="38401406" w14:textId="77777777" w:rsidTr="00E55B9B">
        <w:trPr>
          <w:cantSplit/>
        </w:trPr>
        <w:tc>
          <w:tcPr>
            <w:tcW w:w="3100" w:type="dxa"/>
            <w:tcBorders>
              <w:top w:val="nil"/>
              <w:left w:val="nil"/>
              <w:bottom w:val="nil"/>
              <w:right w:val="nil"/>
            </w:tcBorders>
            <w:vAlign w:val="bottom"/>
          </w:tcPr>
          <w:p w14:paraId="3C0E59F2" w14:textId="77777777" w:rsidR="006B41D7" w:rsidRPr="00764728" w:rsidRDefault="006B41D7" w:rsidP="00E55B9B">
            <w:pPr>
              <w:rPr>
                <w:sz w:val="18"/>
                <w:szCs w:val="18"/>
                <w:lang w:val="uk-UA"/>
              </w:rPr>
            </w:pPr>
          </w:p>
          <w:p w14:paraId="0D9D6831" w14:textId="77777777" w:rsidR="006B41D7" w:rsidRPr="00764728" w:rsidRDefault="006B41D7" w:rsidP="00E55B9B">
            <w:pPr>
              <w:rPr>
                <w:lang w:val="uk-UA"/>
              </w:rPr>
            </w:pPr>
            <w:r w:rsidRPr="00764728">
              <w:rPr>
                <w:lang w:val="uk-UA"/>
              </w:rPr>
              <w:t>Керівник  роботи</w:t>
            </w:r>
          </w:p>
        </w:tc>
        <w:tc>
          <w:tcPr>
            <w:tcW w:w="1500" w:type="dxa"/>
            <w:tcBorders>
              <w:top w:val="nil"/>
              <w:left w:val="nil"/>
              <w:right w:val="nil"/>
            </w:tcBorders>
            <w:vAlign w:val="bottom"/>
          </w:tcPr>
          <w:p w14:paraId="6AB2DA05" w14:textId="77777777" w:rsidR="006B41D7" w:rsidRPr="00764728" w:rsidRDefault="006B41D7" w:rsidP="00E55B9B">
            <w:pPr>
              <w:jc w:val="center"/>
              <w:rPr>
                <w:position w:val="4"/>
                <w:sz w:val="16"/>
                <w:lang w:val="uk-UA"/>
              </w:rPr>
            </w:pPr>
          </w:p>
          <w:p w14:paraId="6A62D0D3" w14:textId="77777777" w:rsidR="006B41D7" w:rsidRPr="00764728" w:rsidRDefault="006B41D7" w:rsidP="00E55B9B">
            <w:pPr>
              <w:jc w:val="center"/>
              <w:rPr>
                <w:position w:val="4"/>
                <w:sz w:val="16"/>
                <w:lang w:val="uk-UA"/>
              </w:rPr>
            </w:pPr>
          </w:p>
        </w:tc>
        <w:tc>
          <w:tcPr>
            <w:tcW w:w="500" w:type="dxa"/>
            <w:tcBorders>
              <w:top w:val="nil"/>
              <w:left w:val="nil"/>
              <w:bottom w:val="nil"/>
              <w:right w:val="nil"/>
            </w:tcBorders>
          </w:tcPr>
          <w:p w14:paraId="6BF214C7" w14:textId="77777777" w:rsidR="006B41D7" w:rsidRPr="00764728" w:rsidRDefault="006B41D7" w:rsidP="00E55B9B">
            <w:pPr>
              <w:rPr>
                <w:sz w:val="16"/>
                <w:lang w:val="uk-UA"/>
              </w:rPr>
            </w:pPr>
          </w:p>
        </w:tc>
        <w:tc>
          <w:tcPr>
            <w:tcW w:w="4530" w:type="dxa"/>
            <w:tcBorders>
              <w:top w:val="nil"/>
              <w:left w:val="nil"/>
              <w:bottom w:val="single" w:sz="8" w:space="0" w:color="auto"/>
              <w:right w:val="nil"/>
            </w:tcBorders>
            <w:vAlign w:val="bottom"/>
          </w:tcPr>
          <w:p w14:paraId="4114063C" w14:textId="77777777" w:rsidR="006B41D7" w:rsidRPr="00BC164C" w:rsidRDefault="006B41D7" w:rsidP="00E55B9B">
            <w:pPr>
              <w:pStyle w:val="Heading7"/>
              <w:spacing w:before="0"/>
              <w:jc w:val="center"/>
              <w:rPr>
                <w:rFonts w:ascii="Times New Roman" w:hAnsi="Times New Roman"/>
                <w:color w:val="auto"/>
                <w:lang w:val="uk-UA"/>
              </w:rPr>
            </w:pPr>
            <w:r w:rsidRPr="00BC164C">
              <w:rPr>
                <w:rFonts w:ascii="Times New Roman" w:hAnsi="Times New Roman"/>
                <w:color w:val="auto"/>
                <w:lang w:val="uk-UA"/>
              </w:rPr>
              <w:t xml:space="preserve">Загородна Н.В. </w:t>
            </w:r>
          </w:p>
        </w:tc>
      </w:tr>
      <w:tr w:rsidR="006B41D7" w:rsidRPr="00764728" w14:paraId="79410EF1" w14:textId="77777777" w:rsidTr="00E55B9B">
        <w:trPr>
          <w:cantSplit/>
        </w:trPr>
        <w:tc>
          <w:tcPr>
            <w:tcW w:w="3100" w:type="dxa"/>
            <w:tcBorders>
              <w:top w:val="nil"/>
              <w:left w:val="nil"/>
              <w:bottom w:val="nil"/>
              <w:right w:val="nil"/>
            </w:tcBorders>
          </w:tcPr>
          <w:p w14:paraId="0D4CF70F" w14:textId="77777777" w:rsidR="006B41D7" w:rsidRPr="00764728" w:rsidRDefault="006B41D7" w:rsidP="00E55B9B">
            <w:pPr>
              <w:rPr>
                <w:lang w:val="uk-UA"/>
              </w:rPr>
            </w:pPr>
          </w:p>
        </w:tc>
        <w:tc>
          <w:tcPr>
            <w:tcW w:w="1500" w:type="dxa"/>
            <w:tcBorders>
              <w:left w:val="nil"/>
              <w:bottom w:val="nil"/>
              <w:right w:val="nil"/>
            </w:tcBorders>
          </w:tcPr>
          <w:p w14:paraId="5CAEBBDC" w14:textId="77777777" w:rsidR="006B41D7" w:rsidRPr="00764728" w:rsidRDefault="006B41D7" w:rsidP="00E55B9B">
            <w:pPr>
              <w:jc w:val="center"/>
              <w:rPr>
                <w:position w:val="4"/>
                <w:sz w:val="16"/>
                <w:lang w:val="uk-UA"/>
              </w:rPr>
            </w:pPr>
            <w:r w:rsidRPr="00764728">
              <w:rPr>
                <w:position w:val="4"/>
                <w:sz w:val="16"/>
                <w:lang w:val="uk-UA"/>
              </w:rPr>
              <w:t>(підпис)</w:t>
            </w:r>
          </w:p>
        </w:tc>
        <w:tc>
          <w:tcPr>
            <w:tcW w:w="500" w:type="dxa"/>
            <w:tcBorders>
              <w:top w:val="nil"/>
              <w:left w:val="nil"/>
              <w:bottom w:val="nil"/>
              <w:right w:val="nil"/>
            </w:tcBorders>
          </w:tcPr>
          <w:p w14:paraId="3669D6B7" w14:textId="77777777" w:rsidR="006B41D7" w:rsidRPr="00764728" w:rsidRDefault="006B41D7" w:rsidP="00E55B9B">
            <w:pPr>
              <w:tabs>
                <w:tab w:val="left" w:pos="1003"/>
                <w:tab w:val="center" w:pos="2371"/>
              </w:tabs>
              <w:rPr>
                <w:sz w:val="16"/>
                <w:lang w:val="uk-UA"/>
              </w:rPr>
            </w:pPr>
          </w:p>
        </w:tc>
        <w:tc>
          <w:tcPr>
            <w:tcW w:w="4530" w:type="dxa"/>
            <w:tcBorders>
              <w:top w:val="single" w:sz="8" w:space="0" w:color="auto"/>
              <w:left w:val="nil"/>
              <w:bottom w:val="nil"/>
              <w:right w:val="nil"/>
            </w:tcBorders>
          </w:tcPr>
          <w:p w14:paraId="155F049F" w14:textId="77777777" w:rsidR="006B41D7" w:rsidRPr="00BC164C" w:rsidRDefault="006B41D7" w:rsidP="00E55B9B">
            <w:pPr>
              <w:jc w:val="center"/>
              <w:rPr>
                <w:sz w:val="16"/>
                <w:lang w:val="uk-UA"/>
              </w:rPr>
            </w:pPr>
            <w:r w:rsidRPr="00BC164C">
              <w:rPr>
                <w:position w:val="4"/>
                <w:sz w:val="16"/>
                <w:lang w:val="uk-UA"/>
              </w:rPr>
              <w:t>(прізвище та ініціали)</w:t>
            </w:r>
          </w:p>
        </w:tc>
      </w:tr>
    </w:tbl>
    <w:p w14:paraId="4FE722D2" w14:textId="77777777" w:rsidR="006B41D7" w:rsidRPr="00A3034F" w:rsidRDefault="006B41D7" w:rsidP="006B41D7">
      <w:pPr>
        <w:widowControl w:val="0"/>
        <w:jc w:val="center"/>
        <w:rPr>
          <w:i/>
          <w:u w:val="single"/>
          <w:lang w:val="uk-UA"/>
        </w:rPr>
      </w:pPr>
    </w:p>
    <w:p w14:paraId="67989477" w14:textId="77777777" w:rsidR="0047746D" w:rsidRPr="00BE55DE" w:rsidRDefault="0047746D" w:rsidP="0047746D">
      <w:pPr>
        <w:widowControl w:val="0"/>
        <w:jc w:val="center"/>
        <w:rPr>
          <w:i/>
          <w:u w:val="single"/>
          <w:lang w:val="uk-UA"/>
        </w:rPr>
      </w:pPr>
    </w:p>
    <w:p w14:paraId="63848E44" w14:textId="77777777" w:rsidR="0047746D" w:rsidRPr="00BE55DE" w:rsidRDefault="0047746D" w:rsidP="0047746D">
      <w:pPr>
        <w:widowControl w:val="0"/>
        <w:jc w:val="center"/>
        <w:rPr>
          <w:sz w:val="28"/>
          <w:szCs w:val="28"/>
          <w:lang w:val="uk-UA"/>
        </w:rPr>
      </w:pPr>
      <w:r w:rsidRPr="00BE55DE">
        <w:rPr>
          <w:sz w:val="28"/>
          <w:szCs w:val="28"/>
          <w:lang w:val="uk-UA"/>
        </w:rPr>
        <w:br w:type="page"/>
      </w:r>
    </w:p>
    <w:p w14:paraId="1EB5448F" w14:textId="77777777" w:rsidR="0047746D" w:rsidRPr="00B314CA" w:rsidRDefault="0047746D" w:rsidP="0047746D">
      <w:pPr>
        <w:spacing w:line="360" w:lineRule="auto"/>
        <w:jc w:val="center"/>
        <w:rPr>
          <w:sz w:val="28"/>
          <w:szCs w:val="28"/>
          <w:lang w:val="uk-UA"/>
        </w:rPr>
      </w:pPr>
      <w:r w:rsidRPr="00B314CA">
        <w:rPr>
          <w:sz w:val="28"/>
          <w:szCs w:val="28"/>
          <w:lang w:val="uk-UA"/>
        </w:rPr>
        <w:lastRenderedPageBreak/>
        <w:t>АНОТАЦІЯ</w:t>
      </w:r>
    </w:p>
    <w:p w14:paraId="2B13E157" w14:textId="77777777" w:rsidR="0047746D" w:rsidRPr="00BE55DE" w:rsidRDefault="0047746D" w:rsidP="0047746D">
      <w:pPr>
        <w:spacing w:line="360" w:lineRule="auto"/>
        <w:ind w:firstLine="709"/>
        <w:jc w:val="both"/>
        <w:rPr>
          <w:sz w:val="28"/>
          <w:szCs w:val="28"/>
          <w:lang w:val="uk-UA"/>
        </w:rPr>
      </w:pPr>
    </w:p>
    <w:p w14:paraId="34B893B5" w14:textId="01FFCA06" w:rsidR="0047746D" w:rsidRPr="00BE55DE" w:rsidRDefault="00C306D2" w:rsidP="00C306D2">
      <w:pPr>
        <w:spacing w:line="360" w:lineRule="auto"/>
        <w:jc w:val="both"/>
        <w:rPr>
          <w:sz w:val="28"/>
          <w:szCs w:val="28"/>
          <w:lang w:val="uk-UA"/>
        </w:rPr>
      </w:pPr>
      <w:r w:rsidRPr="00BE55DE">
        <w:rPr>
          <w:rStyle w:val="fontstyle01"/>
          <w:rFonts w:hint="default"/>
          <w:sz w:val="28"/>
          <w:szCs w:val="28"/>
          <w:lang w:val="uk-UA"/>
        </w:rPr>
        <w:t>Програмна</w:t>
      </w:r>
      <w:r w:rsidRPr="00BE55DE">
        <w:rPr>
          <w:rStyle w:val="fontstyle01"/>
          <w:rFonts w:hint="default"/>
          <w:sz w:val="28"/>
          <w:szCs w:val="28"/>
          <w:lang w:val="uk-UA"/>
        </w:rPr>
        <w:t xml:space="preserve"> </w:t>
      </w:r>
      <w:r w:rsidRPr="00BE55DE">
        <w:rPr>
          <w:rStyle w:val="fontstyle01"/>
          <w:rFonts w:hint="default"/>
          <w:sz w:val="28"/>
          <w:szCs w:val="28"/>
          <w:lang w:val="uk-UA"/>
        </w:rPr>
        <w:t>реалізація</w:t>
      </w:r>
      <w:r w:rsidRPr="00BE55DE">
        <w:rPr>
          <w:rStyle w:val="fontstyle01"/>
          <w:rFonts w:hint="default"/>
          <w:sz w:val="28"/>
          <w:szCs w:val="28"/>
          <w:lang w:val="uk-UA"/>
        </w:rPr>
        <w:t xml:space="preserve"> </w:t>
      </w:r>
      <w:r w:rsidRPr="00BE55DE">
        <w:rPr>
          <w:rStyle w:val="fontstyle01"/>
          <w:rFonts w:hint="default"/>
          <w:sz w:val="28"/>
          <w:szCs w:val="28"/>
          <w:lang w:val="uk-UA"/>
        </w:rPr>
        <w:t>криптографічного</w:t>
      </w:r>
      <w:r w:rsidRPr="00BE55DE">
        <w:rPr>
          <w:rStyle w:val="fontstyle01"/>
          <w:rFonts w:hint="default"/>
          <w:sz w:val="28"/>
          <w:szCs w:val="28"/>
          <w:lang w:val="uk-UA"/>
        </w:rPr>
        <w:t xml:space="preserve"> </w:t>
      </w:r>
      <w:r w:rsidRPr="00BE55DE">
        <w:rPr>
          <w:rStyle w:val="fontstyle01"/>
          <w:rFonts w:hint="default"/>
          <w:sz w:val="28"/>
          <w:szCs w:val="28"/>
          <w:lang w:val="uk-UA"/>
        </w:rPr>
        <w:t>протоколу</w:t>
      </w:r>
      <w:r w:rsidRPr="00BE55DE">
        <w:rPr>
          <w:rStyle w:val="fontstyle01"/>
          <w:rFonts w:hint="default"/>
          <w:sz w:val="28"/>
          <w:szCs w:val="28"/>
          <w:lang w:val="uk-UA"/>
        </w:rPr>
        <w:t xml:space="preserve"> </w:t>
      </w:r>
      <w:r w:rsidR="00EA0F83" w:rsidRPr="00BE55DE">
        <w:rPr>
          <w:rStyle w:val="fontstyle01"/>
          <w:rFonts w:hint="default"/>
          <w:sz w:val="28"/>
          <w:szCs w:val="28"/>
          <w:lang w:val="uk-UA"/>
        </w:rPr>
        <w:t>підкидання</w:t>
      </w:r>
      <w:r w:rsidR="00EA0F83" w:rsidRPr="00BE55DE">
        <w:rPr>
          <w:rStyle w:val="fontstyle01"/>
          <w:rFonts w:hint="default"/>
          <w:sz w:val="28"/>
          <w:szCs w:val="28"/>
          <w:lang w:val="uk-UA"/>
        </w:rPr>
        <w:t xml:space="preserve"> </w:t>
      </w:r>
      <w:r w:rsidR="004F72A6">
        <w:rPr>
          <w:rStyle w:val="fontstyle01"/>
          <w:rFonts w:hint="default"/>
          <w:sz w:val="28"/>
          <w:szCs w:val="28"/>
          <w:lang w:val="uk-UA"/>
        </w:rPr>
        <w:t>«</w:t>
      </w:r>
      <w:r w:rsidR="00EA0F83" w:rsidRPr="00BE55DE">
        <w:rPr>
          <w:rStyle w:val="fontstyle01"/>
          <w:rFonts w:hint="default"/>
          <w:sz w:val="28"/>
          <w:szCs w:val="28"/>
          <w:lang w:val="uk-UA"/>
        </w:rPr>
        <w:t>чесної</w:t>
      </w:r>
      <w:r w:rsidR="004F72A6">
        <w:rPr>
          <w:rStyle w:val="fontstyle01"/>
          <w:rFonts w:hint="default"/>
          <w:sz w:val="28"/>
          <w:szCs w:val="28"/>
          <w:lang w:val="uk-UA"/>
        </w:rPr>
        <w:t>»</w:t>
      </w:r>
      <w:r w:rsidR="00EA0F83" w:rsidRPr="00BE55DE">
        <w:rPr>
          <w:rStyle w:val="fontstyle01"/>
          <w:rFonts w:hint="default"/>
          <w:sz w:val="28"/>
          <w:szCs w:val="28"/>
          <w:lang w:val="uk-UA"/>
        </w:rPr>
        <w:t xml:space="preserve"> </w:t>
      </w:r>
      <w:r w:rsidR="00EA0F83" w:rsidRPr="00BE55DE">
        <w:rPr>
          <w:rStyle w:val="fontstyle01"/>
          <w:rFonts w:hint="default"/>
          <w:sz w:val="28"/>
          <w:szCs w:val="28"/>
          <w:lang w:val="uk-UA"/>
        </w:rPr>
        <w:t>монети</w:t>
      </w:r>
      <w:r w:rsidR="00EA0F83" w:rsidRPr="00BE55DE">
        <w:rPr>
          <w:rStyle w:val="fontstyle01"/>
          <w:rFonts w:hint="default"/>
          <w:sz w:val="28"/>
          <w:szCs w:val="28"/>
          <w:lang w:val="uk-UA"/>
        </w:rPr>
        <w:t xml:space="preserve"> </w:t>
      </w:r>
      <w:r w:rsidR="0047746D" w:rsidRPr="00BE55DE">
        <w:rPr>
          <w:sz w:val="28"/>
          <w:szCs w:val="28"/>
          <w:lang w:val="uk-UA"/>
        </w:rPr>
        <w:t xml:space="preserve">// </w:t>
      </w:r>
      <w:r w:rsidR="00563567" w:rsidRPr="00BE55DE">
        <w:rPr>
          <w:sz w:val="28"/>
          <w:szCs w:val="28"/>
          <w:lang w:val="uk-UA"/>
        </w:rPr>
        <w:t>Кваліфікаційна</w:t>
      </w:r>
      <w:r w:rsidR="0047746D" w:rsidRPr="00BE55DE">
        <w:rPr>
          <w:sz w:val="28"/>
          <w:szCs w:val="28"/>
          <w:lang w:val="uk-UA"/>
        </w:rPr>
        <w:t xml:space="preserve"> робота ОР «</w:t>
      </w:r>
      <w:r w:rsidR="007016A3" w:rsidRPr="00BE55DE">
        <w:rPr>
          <w:sz w:val="28"/>
          <w:szCs w:val="28"/>
          <w:lang w:val="uk-UA"/>
        </w:rPr>
        <w:t>Бакалавр</w:t>
      </w:r>
      <w:r w:rsidR="0047746D" w:rsidRPr="00BE55DE">
        <w:rPr>
          <w:sz w:val="28"/>
          <w:szCs w:val="28"/>
          <w:lang w:val="uk-UA"/>
        </w:rPr>
        <w:t>» //</w:t>
      </w:r>
      <w:r w:rsidR="00EA0F83" w:rsidRPr="00BE55DE">
        <w:rPr>
          <w:sz w:val="28"/>
          <w:szCs w:val="28"/>
          <w:lang w:val="uk-UA"/>
        </w:rPr>
        <w:t>Тернавчук Ігор Васильович</w:t>
      </w:r>
      <w:r w:rsidR="0047746D" w:rsidRPr="00BE55DE">
        <w:rPr>
          <w:sz w:val="28"/>
          <w:szCs w:val="28"/>
          <w:lang w:val="uk-UA"/>
        </w:rPr>
        <w:t>// Тернопільський національний технічний університет імені Івана Пулюя, факультет комп’ютерно-інформаційних систем і програмної інженерії, кафедра кібербезпеки, група СБ</w:t>
      </w:r>
      <w:r w:rsidR="007016A3" w:rsidRPr="00BE55DE">
        <w:rPr>
          <w:sz w:val="28"/>
          <w:szCs w:val="28"/>
          <w:lang w:val="uk-UA"/>
        </w:rPr>
        <w:t>с</w:t>
      </w:r>
      <w:r w:rsidR="0047746D" w:rsidRPr="00BE55DE">
        <w:rPr>
          <w:sz w:val="28"/>
          <w:szCs w:val="28"/>
          <w:lang w:val="uk-UA"/>
        </w:rPr>
        <w:t>-</w:t>
      </w:r>
      <w:r w:rsidR="007016A3" w:rsidRPr="00BE55DE">
        <w:rPr>
          <w:sz w:val="28"/>
          <w:szCs w:val="28"/>
          <w:lang w:val="uk-UA"/>
        </w:rPr>
        <w:t>4</w:t>
      </w:r>
      <w:r w:rsidRPr="00BE55DE">
        <w:rPr>
          <w:sz w:val="28"/>
          <w:szCs w:val="28"/>
          <w:lang w:val="uk-UA"/>
        </w:rPr>
        <w:t>2</w:t>
      </w:r>
      <w:r w:rsidR="0047746D" w:rsidRPr="00BE55DE">
        <w:rPr>
          <w:sz w:val="28"/>
          <w:szCs w:val="28"/>
          <w:lang w:val="uk-UA"/>
        </w:rPr>
        <w:t xml:space="preserve"> // Тернопіль, 20</w:t>
      </w:r>
      <w:r w:rsidR="009F1A05" w:rsidRPr="00BE55DE">
        <w:rPr>
          <w:sz w:val="28"/>
          <w:szCs w:val="28"/>
          <w:lang w:val="uk-UA"/>
        </w:rPr>
        <w:t>2</w:t>
      </w:r>
      <w:r w:rsidR="00EA0F83" w:rsidRPr="00BE55DE">
        <w:rPr>
          <w:sz w:val="28"/>
          <w:szCs w:val="28"/>
          <w:lang w:val="uk-UA"/>
        </w:rPr>
        <w:t>2</w:t>
      </w:r>
      <w:r w:rsidR="0047746D" w:rsidRPr="00BE55DE">
        <w:rPr>
          <w:sz w:val="28"/>
          <w:szCs w:val="28"/>
          <w:lang w:val="uk-UA"/>
        </w:rPr>
        <w:t xml:space="preserve"> // С</w:t>
      </w:r>
      <w:r w:rsidR="005B157F" w:rsidRPr="00BE55DE">
        <w:rPr>
          <w:sz w:val="28"/>
          <w:szCs w:val="28"/>
          <w:lang w:val="uk-UA"/>
        </w:rPr>
        <w:t>.</w:t>
      </w:r>
      <w:r w:rsidR="0047746D" w:rsidRPr="00BE55DE">
        <w:rPr>
          <w:sz w:val="28"/>
          <w:szCs w:val="28"/>
          <w:lang w:val="uk-UA"/>
        </w:rPr>
        <w:t xml:space="preserve"> </w:t>
      </w:r>
      <w:r w:rsidR="00EA0F83" w:rsidRPr="00BE55DE">
        <w:rPr>
          <w:sz w:val="28"/>
          <w:szCs w:val="28"/>
          <w:lang w:val="uk-UA"/>
        </w:rPr>
        <w:t>__</w:t>
      </w:r>
      <w:r w:rsidR="0047746D" w:rsidRPr="00BE55DE">
        <w:rPr>
          <w:sz w:val="28"/>
          <w:szCs w:val="28"/>
          <w:lang w:val="uk-UA"/>
        </w:rPr>
        <w:t xml:space="preserve"> , рис. –</w:t>
      </w:r>
      <w:r w:rsidR="007016A3" w:rsidRPr="00BE55DE">
        <w:rPr>
          <w:sz w:val="28"/>
          <w:szCs w:val="28"/>
          <w:lang w:val="uk-UA"/>
        </w:rPr>
        <w:t xml:space="preserve"> </w:t>
      </w:r>
      <w:r w:rsidR="00EA0F83" w:rsidRPr="00BE55DE">
        <w:rPr>
          <w:sz w:val="28"/>
          <w:szCs w:val="28"/>
          <w:lang w:val="uk-UA"/>
        </w:rPr>
        <w:t>__</w:t>
      </w:r>
      <w:r w:rsidR="0047746D" w:rsidRPr="00BE55DE">
        <w:rPr>
          <w:sz w:val="28"/>
          <w:szCs w:val="28"/>
          <w:lang w:val="uk-UA"/>
        </w:rPr>
        <w:t xml:space="preserve">, табл. –  </w:t>
      </w:r>
      <w:r w:rsidR="00EA0F83" w:rsidRPr="00BE55DE">
        <w:rPr>
          <w:sz w:val="28"/>
          <w:szCs w:val="28"/>
          <w:lang w:val="uk-UA"/>
        </w:rPr>
        <w:t>__</w:t>
      </w:r>
      <w:r w:rsidR="0047746D" w:rsidRPr="00BE55DE">
        <w:rPr>
          <w:sz w:val="28"/>
          <w:szCs w:val="28"/>
          <w:lang w:val="uk-UA"/>
        </w:rPr>
        <w:t xml:space="preserve">  , кресл. –     , додат. –   </w:t>
      </w:r>
      <w:r w:rsidR="00EA0F83" w:rsidRPr="00BE55DE">
        <w:rPr>
          <w:sz w:val="28"/>
          <w:szCs w:val="28"/>
          <w:lang w:val="uk-UA"/>
        </w:rPr>
        <w:t>___</w:t>
      </w:r>
      <w:r w:rsidR="0047746D" w:rsidRPr="00BE55DE">
        <w:rPr>
          <w:sz w:val="28"/>
          <w:szCs w:val="28"/>
          <w:lang w:val="uk-UA"/>
        </w:rPr>
        <w:t>.</w:t>
      </w:r>
    </w:p>
    <w:p w14:paraId="28075D13" w14:textId="77777777" w:rsidR="0047746D" w:rsidRPr="00BE55DE" w:rsidRDefault="0047746D" w:rsidP="0047746D">
      <w:pPr>
        <w:spacing w:line="360" w:lineRule="auto"/>
        <w:ind w:firstLine="709"/>
        <w:jc w:val="both"/>
        <w:rPr>
          <w:sz w:val="28"/>
          <w:szCs w:val="28"/>
          <w:lang w:val="uk-UA"/>
        </w:rPr>
      </w:pPr>
    </w:p>
    <w:p w14:paraId="3D8A5EF8" w14:textId="0E8A5780" w:rsidR="0047746D" w:rsidRPr="00BE55DE" w:rsidRDefault="0047746D" w:rsidP="0007790C">
      <w:pPr>
        <w:spacing w:line="360" w:lineRule="auto"/>
        <w:jc w:val="both"/>
        <w:rPr>
          <w:sz w:val="28"/>
          <w:szCs w:val="28"/>
          <w:lang w:val="uk-UA"/>
        </w:rPr>
      </w:pPr>
      <w:r w:rsidRPr="00BE55DE">
        <w:rPr>
          <w:sz w:val="28"/>
          <w:szCs w:val="28"/>
          <w:lang w:val="uk-UA"/>
        </w:rPr>
        <w:t xml:space="preserve">Ключові слова: </w:t>
      </w:r>
      <w:r w:rsidR="0007790C" w:rsidRPr="00BE55DE">
        <w:rPr>
          <w:sz w:val="28"/>
          <w:szCs w:val="28"/>
          <w:lang w:val="uk-UA"/>
        </w:rPr>
        <w:t xml:space="preserve">КРИПТОГРАФІЧНИЙ ПРОТОКОЛ, </w:t>
      </w:r>
      <w:r w:rsidR="00EA0F83" w:rsidRPr="00BE55DE">
        <w:rPr>
          <w:sz w:val="28"/>
          <w:szCs w:val="28"/>
          <w:lang w:val="uk-UA"/>
        </w:rPr>
        <w:t>ЧЕСНА МОНЕТА</w:t>
      </w:r>
      <w:r w:rsidR="0007790C" w:rsidRPr="00BE55DE">
        <w:rPr>
          <w:sz w:val="28"/>
          <w:szCs w:val="28"/>
          <w:lang w:val="uk-UA"/>
        </w:rPr>
        <w:t xml:space="preserve">, </w:t>
      </w:r>
      <w:r w:rsidR="005A3ACF" w:rsidRPr="00BE55DE">
        <w:rPr>
          <w:sz w:val="28"/>
          <w:szCs w:val="28"/>
          <w:lang w:val="uk-UA"/>
        </w:rPr>
        <w:t>ФУНКЦІЯ ДІФФІ-ХЕЛМАНА</w:t>
      </w:r>
      <w:r w:rsidR="0007790C" w:rsidRPr="00BE55DE">
        <w:rPr>
          <w:sz w:val="28"/>
          <w:szCs w:val="28"/>
          <w:lang w:val="uk-UA"/>
        </w:rPr>
        <w:t xml:space="preserve">, КИТАЙСЬКА ТЕОРЕМА ПРО ОСТАЧІ, </w:t>
      </w:r>
      <w:r w:rsidR="00845F84" w:rsidRPr="00BE55DE">
        <w:rPr>
          <w:sz w:val="28"/>
          <w:szCs w:val="28"/>
          <w:lang w:val="uk-UA"/>
        </w:rPr>
        <w:t>КВАДРАТНИЙ КОРІНЬ</w:t>
      </w:r>
      <w:r w:rsidR="005A3ACF" w:rsidRPr="00BE55DE">
        <w:rPr>
          <w:sz w:val="28"/>
          <w:szCs w:val="28"/>
          <w:lang w:val="uk-UA"/>
        </w:rPr>
        <w:t xml:space="preserve">, </w:t>
      </w:r>
      <w:r w:rsidR="0007790C" w:rsidRPr="00BE55DE">
        <w:rPr>
          <w:sz w:val="28"/>
          <w:szCs w:val="28"/>
          <w:lang w:val="uk-UA"/>
        </w:rPr>
        <w:t>СХЕМА БЛЮМА</w:t>
      </w:r>
      <w:r w:rsidR="00F20E9E" w:rsidRPr="00BE55DE">
        <w:rPr>
          <w:sz w:val="28"/>
          <w:szCs w:val="28"/>
          <w:lang w:val="uk-UA"/>
        </w:rPr>
        <w:t xml:space="preserve">. </w:t>
      </w:r>
    </w:p>
    <w:p w14:paraId="006A2B5C" w14:textId="77777777" w:rsidR="0047746D" w:rsidRPr="001C29E7" w:rsidRDefault="0047746D" w:rsidP="0047746D">
      <w:pPr>
        <w:spacing w:line="360" w:lineRule="auto"/>
        <w:ind w:firstLine="851"/>
        <w:jc w:val="both"/>
        <w:rPr>
          <w:sz w:val="28"/>
          <w:szCs w:val="28"/>
          <w:lang w:val="uk-UA"/>
        </w:rPr>
      </w:pPr>
    </w:p>
    <w:p w14:paraId="32D721A2" w14:textId="53A78212" w:rsidR="000673E0" w:rsidRPr="001C29E7" w:rsidRDefault="000673E0" w:rsidP="000673E0">
      <w:pPr>
        <w:spacing w:line="360" w:lineRule="auto"/>
        <w:ind w:firstLine="709"/>
        <w:jc w:val="both"/>
        <w:rPr>
          <w:sz w:val="28"/>
          <w:szCs w:val="28"/>
          <w:lang w:val="uk-UA"/>
        </w:rPr>
      </w:pPr>
      <w:r w:rsidRPr="001C29E7">
        <w:rPr>
          <w:sz w:val="28"/>
          <w:szCs w:val="28"/>
          <w:lang w:val="uk-UA"/>
        </w:rPr>
        <w:t xml:space="preserve">Кваліфікаційна робота присвячена розробці програмного забезпечення для </w:t>
      </w:r>
      <w:r w:rsidR="001351DF" w:rsidRPr="001C29E7">
        <w:rPr>
          <w:sz w:val="28"/>
          <w:szCs w:val="28"/>
          <w:lang w:val="uk-UA"/>
        </w:rPr>
        <w:t xml:space="preserve">криптографічного </w:t>
      </w:r>
      <w:r w:rsidR="00020410" w:rsidRPr="001C29E7">
        <w:rPr>
          <w:sz w:val="28"/>
          <w:szCs w:val="28"/>
          <w:lang w:val="uk-UA"/>
        </w:rPr>
        <w:t xml:space="preserve">протоколу </w:t>
      </w:r>
      <w:r w:rsidR="00703280" w:rsidRPr="001C29E7">
        <w:rPr>
          <w:sz w:val="28"/>
          <w:szCs w:val="28"/>
          <w:lang w:val="uk-UA"/>
        </w:rPr>
        <w:t>підкидання чесної монети по телефону</w:t>
      </w:r>
      <w:r w:rsidRPr="001C29E7">
        <w:rPr>
          <w:sz w:val="28"/>
          <w:szCs w:val="28"/>
          <w:lang w:val="uk-UA"/>
        </w:rPr>
        <w:t xml:space="preserve">. В роботі </w:t>
      </w:r>
      <w:r w:rsidR="00505AB2" w:rsidRPr="001C29E7">
        <w:rPr>
          <w:sz w:val="28"/>
          <w:szCs w:val="28"/>
          <w:lang w:val="uk-UA"/>
        </w:rPr>
        <w:t xml:space="preserve">обґрунтовано вибір програмного середовища розробки та вибір </w:t>
      </w:r>
      <w:r w:rsidR="00703280" w:rsidRPr="001C29E7">
        <w:rPr>
          <w:sz w:val="28"/>
          <w:szCs w:val="28"/>
          <w:lang w:val="uk-UA"/>
        </w:rPr>
        <w:t>схеми з допомогою квадратних коренів</w:t>
      </w:r>
      <w:r w:rsidRPr="001C29E7">
        <w:rPr>
          <w:sz w:val="28"/>
          <w:szCs w:val="28"/>
          <w:lang w:val="uk-UA"/>
        </w:rPr>
        <w:t xml:space="preserve">. </w:t>
      </w:r>
      <w:r w:rsidR="00AA2B9D" w:rsidRPr="001C29E7">
        <w:rPr>
          <w:sz w:val="28"/>
          <w:szCs w:val="28"/>
          <w:lang w:val="uk-UA"/>
        </w:rPr>
        <w:t>Розроблене програмне забезпечення</w:t>
      </w:r>
      <w:r w:rsidR="007E4007" w:rsidRPr="001C29E7">
        <w:rPr>
          <w:sz w:val="28"/>
          <w:szCs w:val="28"/>
          <w:lang w:val="uk-UA"/>
        </w:rPr>
        <w:t xml:space="preserve"> (ПЗ)</w:t>
      </w:r>
      <w:r w:rsidR="00AA2B9D" w:rsidRPr="001C29E7">
        <w:rPr>
          <w:sz w:val="28"/>
          <w:szCs w:val="28"/>
          <w:lang w:val="uk-UA"/>
        </w:rPr>
        <w:t xml:space="preserve"> дозволяє відслідкувати логіку протоколу і може бути використано для навчальних потреб</w:t>
      </w:r>
      <w:r w:rsidR="001351DF" w:rsidRPr="001C29E7">
        <w:rPr>
          <w:sz w:val="28"/>
          <w:szCs w:val="28"/>
          <w:lang w:val="uk-UA"/>
        </w:rPr>
        <w:t xml:space="preserve">. </w:t>
      </w:r>
      <w:r w:rsidR="00AA2B9D" w:rsidRPr="001C29E7">
        <w:rPr>
          <w:sz w:val="28"/>
          <w:szCs w:val="28"/>
          <w:lang w:val="uk-UA"/>
        </w:rPr>
        <w:t>Продемонстровано</w:t>
      </w:r>
      <w:r w:rsidR="001351DF" w:rsidRPr="001C29E7">
        <w:rPr>
          <w:sz w:val="28"/>
          <w:szCs w:val="28"/>
          <w:lang w:val="uk-UA"/>
        </w:rPr>
        <w:t xml:space="preserve"> роботу програмного забезпечення при коректному використанні параметрів схеми та </w:t>
      </w:r>
      <w:r w:rsidR="00AA2B9D" w:rsidRPr="001C29E7">
        <w:rPr>
          <w:sz w:val="28"/>
          <w:szCs w:val="28"/>
          <w:lang w:val="uk-UA"/>
        </w:rPr>
        <w:t>показано, що коли перша сторона намагається займатись шахрайством, то автоматично виграє друга сторона</w:t>
      </w:r>
      <w:r w:rsidR="001351DF" w:rsidRPr="001C29E7">
        <w:rPr>
          <w:sz w:val="28"/>
          <w:szCs w:val="28"/>
          <w:lang w:val="uk-UA"/>
        </w:rPr>
        <w:t xml:space="preserve">. </w:t>
      </w:r>
    </w:p>
    <w:p w14:paraId="233B3E70" w14:textId="6D62AAC6" w:rsidR="000673E0" w:rsidRPr="001C29E7" w:rsidRDefault="001351DF" w:rsidP="0047746D">
      <w:pPr>
        <w:spacing w:line="360" w:lineRule="auto"/>
        <w:ind w:firstLine="851"/>
        <w:jc w:val="both"/>
        <w:rPr>
          <w:sz w:val="28"/>
          <w:szCs w:val="28"/>
          <w:lang w:val="uk-UA"/>
        </w:rPr>
      </w:pPr>
      <w:r w:rsidRPr="001C29E7">
        <w:rPr>
          <w:sz w:val="28"/>
          <w:szCs w:val="28"/>
          <w:lang w:val="uk-UA"/>
        </w:rPr>
        <w:t>Дану розробку можна використовувати</w:t>
      </w:r>
      <w:r w:rsidR="007E4007" w:rsidRPr="001C29E7">
        <w:rPr>
          <w:sz w:val="28"/>
          <w:szCs w:val="28"/>
          <w:lang w:val="uk-UA"/>
        </w:rPr>
        <w:t>,</w:t>
      </w:r>
      <w:r w:rsidRPr="001C29E7">
        <w:rPr>
          <w:sz w:val="28"/>
          <w:szCs w:val="28"/>
          <w:lang w:val="uk-UA"/>
        </w:rPr>
        <w:t xml:space="preserve"> </w:t>
      </w:r>
      <w:r w:rsidR="00AA2B9D" w:rsidRPr="001C29E7">
        <w:rPr>
          <w:sz w:val="28"/>
          <w:szCs w:val="28"/>
          <w:lang w:val="uk-UA"/>
        </w:rPr>
        <w:t>коли сторони не довіряють одна одній і мають потребу в створенні спільної послідовності випадкових біт</w:t>
      </w:r>
      <w:r w:rsidRPr="001C29E7">
        <w:rPr>
          <w:sz w:val="28"/>
          <w:szCs w:val="28"/>
          <w:lang w:val="uk-UA"/>
        </w:rPr>
        <w:t>.</w:t>
      </w:r>
    </w:p>
    <w:p w14:paraId="739A1311" w14:textId="59F4B920" w:rsidR="001351DF" w:rsidRPr="00BE55DE" w:rsidRDefault="001351DF" w:rsidP="0047746D">
      <w:pPr>
        <w:spacing w:line="360" w:lineRule="auto"/>
        <w:ind w:firstLine="851"/>
        <w:jc w:val="both"/>
        <w:rPr>
          <w:sz w:val="28"/>
          <w:szCs w:val="28"/>
          <w:lang w:val="uk-UA"/>
        </w:rPr>
      </w:pPr>
      <w:r w:rsidRPr="001C29E7">
        <w:rPr>
          <w:sz w:val="28"/>
          <w:szCs w:val="28"/>
          <w:lang w:val="uk-UA"/>
        </w:rPr>
        <w:t xml:space="preserve">В першому розділі описано </w:t>
      </w:r>
      <w:r w:rsidR="00AA2B9D" w:rsidRPr="001C29E7">
        <w:rPr>
          <w:sz w:val="28"/>
          <w:szCs w:val="28"/>
          <w:lang w:val="uk-UA"/>
        </w:rPr>
        <w:t xml:space="preserve">різновиди специфічних </w:t>
      </w:r>
      <w:r w:rsidRPr="001C29E7">
        <w:rPr>
          <w:sz w:val="28"/>
          <w:szCs w:val="28"/>
          <w:lang w:val="uk-UA"/>
        </w:rPr>
        <w:t xml:space="preserve"> криптографічних протоколів та </w:t>
      </w:r>
      <w:r w:rsidR="007E4007" w:rsidRPr="001C29E7">
        <w:rPr>
          <w:sz w:val="28"/>
          <w:szCs w:val="28"/>
          <w:lang w:val="uk-UA"/>
        </w:rPr>
        <w:t>схеми підкидання монети по телефону</w:t>
      </w:r>
      <w:r w:rsidRPr="001C29E7">
        <w:rPr>
          <w:sz w:val="28"/>
          <w:szCs w:val="28"/>
          <w:lang w:val="uk-UA"/>
        </w:rPr>
        <w:t xml:space="preserve">. В другому розділі </w:t>
      </w:r>
      <w:r w:rsidR="007E4007" w:rsidRPr="001C29E7">
        <w:rPr>
          <w:sz w:val="28"/>
          <w:szCs w:val="28"/>
          <w:lang w:val="uk-UA"/>
        </w:rPr>
        <w:t>проведено</w:t>
      </w:r>
      <w:r w:rsidRPr="001C29E7">
        <w:rPr>
          <w:sz w:val="28"/>
          <w:szCs w:val="28"/>
          <w:lang w:val="uk-UA"/>
        </w:rPr>
        <w:t xml:space="preserve"> вибір програмного середовища та </w:t>
      </w:r>
      <w:r w:rsidR="007E4007" w:rsidRPr="001C29E7">
        <w:rPr>
          <w:sz w:val="28"/>
          <w:szCs w:val="28"/>
          <w:lang w:val="uk-UA"/>
        </w:rPr>
        <w:t>наведено окремі важливі функції ПЗ</w:t>
      </w:r>
      <w:r w:rsidRPr="001C29E7">
        <w:rPr>
          <w:sz w:val="28"/>
          <w:szCs w:val="28"/>
          <w:lang w:val="uk-UA"/>
        </w:rPr>
        <w:t xml:space="preserve">. В третьому розділі </w:t>
      </w:r>
      <w:r w:rsidR="001C29E7" w:rsidRPr="001C29E7">
        <w:rPr>
          <w:sz w:val="28"/>
          <w:szCs w:val="28"/>
          <w:lang w:val="uk-UA"/>
        </w:rPr>
        <w:t>наведено</w:t>
      </w:r>
      <w:r w:rsidRPr="001C29E7">
        <w:rPr>
          <w:sz w:val="28"/>
          <w:szCs w:val="28"/>
          <w:lang w:val="uk-UA"/>
        </w:rPr>
        <w:t xml:space="preserve">  результати тестування  розробки</w:t>
      </w:r>
      <w:r w:rsidR="001C29E7" w:rsidRPr="001C29E7">
        <w:rPr>
          <w:sz w:val="28"/>
          <w:szCs w:val="28"/>
          <w:lang w:val="uk-UA"/>
        </w:rPr>
        <w:t xml:space="preserve"> та верифікацію результатів роботи програми</w:t>
      </w:r>
      <w:r w:rsidRPr="001C29E7">
        <w:rPr>
          <w:sz w:val="28"/>
          <w:szCs w:val="28"/>
          <w:lang w:val="uk-UA"/>
        </w:rPr>
        <w:t>.</w:t>
      </w:r>
    </w:p>
    <w:p w14:paraId="0632B08F" w14:textId="1F4549DF" w:rsidR="001351DF" w:rsidRPr="00BE55DE" w:rsidRDefault="001351DF" w:rsidP="0047746D">
      <w:pPr>
        <w:spacing w:line="360" w:lineRule="auto"/>
        <w:ind w:firstLine="851"/>
        <w:jc w:val="both"/>
        <w:rPr>
          <w:sz w:val="28"/>
          <w:szCs w:val="28"/>
          <w:lang w:val="uk-UA"/>
        </w:rPr>
      </w:pPr>
    </w:p>
    <w:p w14:paraId="5FA22563" w14:textId="77777777" w:rsidR="0047746D" w:rsidRPr="00BE55DE" w:rsidRDefault="0047746D" w:rsidP="0047746D">
      <w:pPr>
        <w:spacing w:line="360" w:lineRule="auto"/>
        <w:ind w:firstLine="851"/>
        <w:jc w:val="both"/>
        <w:rPr>
          <w:sz w:val="28"/>
          <w:szCs w:val="28"/>
          <w:lang w:val="uk-UA"/>
        </w:rPr>
      </w:pPr>
      <w:r w:rsidRPr="00BE55DE">
        <w:rPr>
          <w:sz w:val="28"/>
          <w:szCs w:val="28"/>
          <w:lang w:val="uk-UA"/>
        </w:rPr>
        <w:br w:type="page"/>
      </w:r>
    </w:p>
    <w:p w14:paraId="6A812406" w14:textId="77777777" w:rsidR="0047746D" w:rsidRPr="00B314CA" w:rsidRDefault="0047746D" w:rsidP="0047746D">
      <w:pPr>
        <w:spacing w:line="360" w:lineRule="auto"/>
        <w:jc w:val="center"/>
        <w:rPr>
          <w:sz w:val="28"/>
          <w:szCs w:val="28"/>
          <w:lang w:val="uk-UA"/>
        </w:rPr>
      </w:pPr>
      <w:r w:rsidRPr="00B314CA">
        <w:rPr>
          <w:sz w:val="28"/>
          <w:szCs w:val="28"/>
          <w:lang w:val="uk-UA"/>
        </w:rPr>
        <w:lastRenderedPageBreak/>
        <w:t>ANNOTATION</w:t>
      </w:r>
    </w:p>
    <w:p w14:paraId="774FEAF2" w14:textId="77777777" w:rsidR="0047746D" w:rsidRPr="00BE55DE" w:rsidRDefault="0047746D" w:rsidP="0047746D">
      <w:pPr>
        <w:spacing w:line="360" w:lineRule="auto"/>
        <w:rPr>
          <w:sz w:val="28"/>
          <w:szCs w:val="28"/>
          <w:lang w:val="uk-UA"/>
        </w:rPr>
      </w:pPr>
    </w:p>
    <w:p w14:paraId="611ACC5A" w14:textId="3DD0DE2B" w:rsidR="004D2B64" w:rsidRPr="00BE55DE" w:rsidRDefault="00EA0F83" w:rsidP="004D2B64">
      <w:pPr>
        <w:spacing w:line="360" w:lineRule="auto"/>
        <w:ind w:firstLine="851"/>
        <w:jc w:val="both"/>
        <w:rPr>
          <w:sz w:val="28"/>
          <w:szCs w:val="28"/>
          <w:lang w:val="uk-UA"/>
        </w:rPr>
      </w:pPr>
      <w:r w:rsidRPr="00BE55DE">
        <w:rPr>
          <w:sz w:val="28"/>
          <w:szCs w:val="28"/>
          <w:lang w:val="uk-UA"/>
        </w:rPr>
        <w:t>Software Implementation of a Cryptographic Protocol of “Fair” Coin Flipping</w:t>
      </w:r>
      <w:r w:rsidR="00C306D2" w:rsidRPr="00BE55DE">
        <w:rPr>
          <w:sz w:val="28"/>
          <w:szCs w:val="28"/>
          <w:lang w:val="uk-UA"/>
        </w:rPr>
        <w:t xml:space="preserve"> </w:t>
      </w:r>
      <w:r w:rsidR="004D2B64" w:rsidRPr="00BE55DE">
        <w:rPr>
          <w:sz w:val="28"/>
          <w:szCs w:val="28"/>
          <w:lang w:val="uk-UA"/>
        </w:rPr>
        <w:t xml:space="preserve">// Thesis of </w:t>
      </w:r>
      <w:r w:rsidR="007016A3" w:rsidRPr="00BE55DE">
        <w:rPr>
          <w:sz w:val="28"/>
          <w:szCs w:val="28"/>
          <w:lang w:val="uk-UA"/>
        </w:rPr>
        <w:t>educational level</w:t>
      </w:r>
      <w:r w:rsidR="004D2B64" w:rsidRPr="00BE55DE">
        <w:rPr>
          <w:sz w:val="28"/>
          <w:szCs w:val="28"/>
          <w:lang w:val="uk-UA"/>
        </w:rPr>
        <w:t xml:space="preserve"> "</w:t>
      </w:r>
      <w:r w:rsidR="007016A3" w:rsidRPr="00BE55DE">
        <w:rPr>
          <w:sz w:val="28"/>
          <w:szCs w:val="28"/>
          <w:lang w:val="uk-UA"/>
        </w:rPr>
        <w:t>Bachelor</w:t>
      </w:r>
      <w:r w:rsidR="004D2B64" w:rsidRPr="00BE55DE">
        <w:rPr>
          <w:sz w:val="28"/>
          <w:szCs w:val="28"/>
          <w:lang w:val="uk-UA"/>
        </w:rPr>
        <w:t xml:space="preserve">" // </w:t>
      </w:r>
      <w:r w:rsidRPr="00BE55DE">
        <w:rPr>
          <w:sz w:val="28"/>
          <w:szCs w:val="28"/>
          <w:lang w:val="uk-UA"/>
        </w:rPr>
        <w:t xml:space="preserve">Ternavchuk Ihor Vasylovych </w:t>
      </w:r>
      <w:r w:rsidR="004D2B64" w:rsidRPr="00BE55DE">
        <w:rPr>
          <w:sz w:val="28"/>
          <w:szCs w:val="28"/>
          <w:lang w:val="uk-UA"/>
        </w:rPr>
        <w:t xml:space="preserve">// Ternopil National Technical University named after Ivan Pulyuy, Faculty of Computer Information Systems and </w:t>
      </w:r>
      <w:r w:rsidR="00B933EC" w:rsidRPr="00BE55DE">
        <w:rPr>
          <w:sz w:val="28"/>
          <w:szCs w:val="28"/>
          <w:lang w:val="uk-UA"/>
        </w:rPr>
        <w:t>S</w:t>
      </w:r>
      <w:r w:rsidR="004D2B64" w:rsidRPr="00BE55DE">
        <w:rPr>
          <w:sz w:val="28"/>
          <w:szCs w:val="28"/>
          <w:lang w:val="uk-UA"/>
        </w:rPr>
        <w:t xml:space="preserve">oftware </w:t>
      </w:r>
      <w:r w:rsidR="00B933EC" w:rsidRPr="00BE55DE">
        <w:rPr>
          <w:sz w:val="28"/>
          <w:szCs w:val="28"/>
          <w:lang w:val="uk-UA"/>
        </w:rPr>
        <w:t>E</w:t>
      </w:r>
      <w:r w:rsidR="004D2B64" w:rsidRPr="00BE55DE">
        <w:rPr>
          <w:sz w:val="28"/>
          <w:szCs w:val="28"/>
          <w:lang w:val="uk-UA"/>
        </w:rPr>
        <w:t>ngineering, Department of Cyber</w:t>
      </w:r>
      <w:r w:rsidR="00EC430C" w:rsidRPr="00BE55DE">
        <w:rPr>
          <w:sz w:val="28"/>
          <w:szCs w:val="28"/>
          <w:lang w:val="uk-UA"/>
        </w:rPr>
        <w:t>s</w:t>
      </w:r>
      <w:r w:rsidR="004D2B64" w:rsidRPr="00BE55DE">
        <w:rPr>
          <w:sz w:val="28"/>
          <w:szCs w:val="28"/>
          <w:lang w:val="uk-UA"/>
        </w:rPr>
        <w:t xml:space="preserve">ecurity, </w:t>
      </w:r>
      <w:r w:rsidR="00EF6C39" w:rsidRPr="00BE55DE">
        <w:rPr>
          <w:sz w:val="28"/>
          <w:szCs w:val="28"/>
          <w:lang w:val="uk-UA"/>
        </w:rPr>
        <w:t>СБс</w:t>
      </w:r>
      <w:r w:rsidR="004D2B64" w:rsidRPr="00BE55DE">
        <w:rPr>
          <w:sz w:val="28"/>
          <w:szCs w:val="28"/>
          <w:lang w:val="uk-UA"/>
        </w:rPr>
        <w:t>-</w:t>
      </w:r>
      <w:r w:rsidR="00EF6C39" w:rsidRPr="00BE55DE">
        <w:rPr>
          <w:sz w:val="28"/>
          <w:szCs w:val="28"/>
          <w:lang w:val="uk-UA"/>
        </w:rPr>
        <w:t>4</w:t>
      </w:r>
      <w:r w:rsidR="00C306D2" w:rsidRPr="00BE55DE">
        <w:rPr>
          <w:sz w:val="28"/>
          <w:szCs w:val="28"/>
          <w:lang w:val="uk-UA"/>
        </w:rPr>
        <w:t>2</w:t>
      </w:r>
      <w:r w:rsidR="004D2B64" w:rsidRPr="00BE55DE">
        <w:rPr>
          <w:sz w:val="28"/>
          <w:szCs w:val="28"/>
          <w:lang w:val="uk-UA"/>
        </w:rPr>
        <w:t xml:space="preserve"> group // Ternopil, 20</w:t>
      </w:r>
      <w:r w:rsidR="009F1A05" w:rsidRPr="00BE55DE">
        <w:rPr>
          <w:sz w:val="28"/>
          <w:szCs w:val="28"/>
          <w:lang w:val="uk-UA"/>
        </w:rPr>
        <w:t>2</w:t>
      </w:r>
      <w:r w:rsidR="00CE50E3">
        <w:rPr>
          <w:sz w:val="28"/>
          <w:szCs w:val="28"/>
          <w:lang w:val="uk-UA"/>
        </w:rPr>
        <w:t>2</w:t>
      </w:r>
      <w:r w:rsidR="004D2B64" w:rsidRPr="00BE55DE">
        <w:rPr>
          <w:sz w:val="28"/>
          <w:szCs w:val="28"/>
          <w:lang w:val="uk-UA"/>
        </w:rPr>
        <w:t xml:space="preserve"> // </w:t>
      </w:r>
      <w:r w:rsidR="00EC430C" w:rsidRPr="00BE55DE">
        <w:rPr>
          <w:sz w:val="28"/>
          <w:szCs w:val="28"/>
          <w:lang w:val="uk-UA"/>
        </w:rPr>
        <w:t>P</w:t>
      </w:r>
      <w:r w:rsidR="004D2B64" w:rsidRPr="00BE55DE">
        <w:rPr>
          <w:sz w:val="28"/>
          <w:szCs w:val="28"/>
          <w:lang w:val="uk-UA"/>
        </w:rPr>
        <w:t>.</w:t>
      </w:r>
      <w:r w:rsidR="00EC430C" w:rsidRPr="00BE55DE">
        <w:rPr>
          <w:sz w:val="28"/>
          <w:szCs w:val="28"/>
          <w:lang w:val="uk-UA"/>
        </w:rPr>
        <w:t xml:space="preserve"> </w:t>
      </w:r>
      <w:r w:rsidR="00B933EC" w:rsidRPr="00BE55DE">
        <w:rPr>
          <w:sz w:val="28"/>
          <w:szCs w:val="28"/>
          <w:lang w:val="uk-UA"/>
        </w:rPr>
        <w:t>___</w:t>
      </w:r>
      <w:r w:rsidR="00EC430C" w:rsidRPr="00BE55DE">
        <w:rPr>
          <w:sz w:val="28"/>
          <w:szCs w:val="28"/>
          <w:lang w:val="uk-UA"/>
        </w:rPr>
        <w:t xml:space="preserve"> </w:t>
      </w:r>
      <w:r w:rsidR="004D2B64" w:rsidRPr="00BE55DE">
        <w:rPr>
          <w:sz w:val="28"/>
          <w:szCs w:val="28"/>
          <w:lang w:val="uk-UA"/>
        </w:rPr>
        <w:t>, fig. -</w:t>
      </w:r>
      <w:r w:rsidR="00B933EC" w:rsidRPr="00BE55DE">
        <w:rPr>
          <w:sz w:val="28"/>
          <w:szCs w:val="28"/>
          <w:lang w:val="uk-UA"/>
        </w:rPr>
        <w:t>____</w:t>
      </w:r>
      <w:r w:rsidR="004D2B64" w:rsidRPr="00BE55DE">
        <w:rPr>
          <w:sz w:val="28"/>
          <w:szCs w:val="28"/>
          <w:lang w:val="uk-UA"/>
        </w:rPr>
        <w:t>, table. -</w:t>
      </w:r>
      <w:r w:rsidR="00EC430C" w:rsidRPr="00BE55DE">
        <w:rPr>
          <w:sz w:val="28"/>
          <w:szCs w:val="28"/>
          <w:lang w:val="uk-UA"/>
        </w:rPr>
        <w:t xml:space="preserve"> </w:t>
      </w:r>
      <w:r w:rsidR="00B933EC" w:rsidRPr="00BE55DE">
        <w:rPr>
          <w:sz w:val="28"/>
          <w:szCs w:val="28"/>
          <w:lang w:val="uk-UA"/>
        </w:rPr>
        <w:t>__</w:t>
      </w:r>
      <w:r w:rsidR="00EC430C" w:rsidRPr="00BE55DE">
        <w:rPr>
          <w:sz w:val="28"/>
          <w:szCs w:val="28"/>
          <w:lang w:val="uk-UA"/>
        </w:rPr>
        <w:t xml:space="preserve">  </w:t>
      </w:r>
      <w:r w:rsidR="004D2B64" w:rsidRPr="00BE55DE">
        <w:rPr>
          <w:sz w:val="28"/>
          <w:szCs w:val="28"/>
          <w:lang w:val="uk-UA"/>
        </w:rPr>
        <w:t>, chair. -</w:t>
      </w:r>
      <w:r w:rsidR="00EC430C" w:rsidRPr="00BE55DE">
        <w:rPr>
          <w:sz w:val="28"/>
          <w:szCs w:val="28"/>
          <w:lang w:val="uk-UA"/>
        </w:rPr>
        <w:t xml:space="preserve"> </w:t>
      </w:r>
      <w:r w:rsidR="00B933EC" w:rsidRPr="00BE55DE">
        <w:rPr>
          <w:sz w:val="28"/>
          <w:szCs w:val="28"/>
          <w:lang w:val="uk-UA"/>
        </w:rPr>
        <w:t>___</w:t>
      </w:r>
      <w:r w:rsidR="00EC430C" w:rsidRPr="00BE55DE">
        <w:rPr>
          <w:sz w:val="28"/>
          <w:szCs w:val="28"/>
          <w:lang w:val="uk-UA"/>
        </w:rPr>
        <w:t xml:space="preserve"> </w:t>
      </w:r>
      <w:r w:rsidR="004D2B64" w:rsidRPr="00BE55DE">
        <w:rPr>
          <w:sz w:val="28"/>
          <w:szCs w:val="28"/>
          <w:lang w:val="uk-UA"/>
        </w:rPr>
        <w:t>, added. -</w:t>
      </w:r>
      <w:r w:rsidR="00B933EC" w:rsidRPr="00BE55DE">
        <w:rPr>
          <w:sz w:val="28"/>
          <w:szCs w:val="28"/>
          <w:lang w:val="uk-UA"/>
        </w:rPr>
        <w:t>___</w:t>
      </w:r>
      <w:r w:rsidR="004D2B64" w:rsidRPr="00BE55DE">
        <w:rPr>
          <w:sz w:val="28"/>
          <w:szCs w:val="28"/>
          <w:lang w:val="uk-UA"/>
        </w:rPr>
        <w:t>.</w:t>
      </w:r>
    </w:p>
    <w:p w14:paraId="5C1E8F28" w14:textId="77777777" w:rsidR="004D2B64" w:rsidRPr="00BE55DE" w:rsidRDefault="004D2B64" w:rsidP="004D2B64">
      <w:pPr>
        <w:spacing w:line="360" w:lineRule="auto"/>
        <w:ind w:firstLine="851"/>
        <w:jc w:val="both"/>
        <w:rPr>
          <w:sz w:val="28"/>
          <w:szCs w:val="28"/>
          <w:lang w:val="uk-UA"/>
        </w:rPr>
      </w:pPr>
    </w:p>
    <w:p w14:paraId="5294A1AC" w14:textId="5DE6F684" w:rsidR="004D2B64" w:rsidRPr="00BE55DE" w:rsidRDefault="002B04D3" w:rsidP="004D2B64">
      <w:pPr>
        <w:spacing w:line="360" w:lineRule="auto"/>
        <w:ind w:firstLine="851"/>
        <w:jc w:val="both"/>
        <w:rPr>
          <w:sz w:val="28"/>
          <w:szCs w:val="28"/>
          <w:lang w:val="uk-UA"/>
        </w:rPr>
      </w:pPr>
      <w:r w:rsidRPr="00BE55DE">
        <w:rPr>
          <w:sz w:val="28"/>
          <w:szCs w:val="28"/>
          <w:lang w:val="uk-UA"/>
        </w:rPr>
        <w:t xml:space="preserve">Keywords: </w:t>
      </w:r>
      <w:r w:rsidR="001351DF" w:rsidRPr="00BE55DE">
        <w:rPr>
          <w:rStyle w:val="jlqj4b"/>
          <w:sz w:val="28"/>
          <w:szCs w:val="28"/>
          <w:lang w:val="uk-UA"/>
        </w:rPr>
        <w:t xml:space="preserve">CRYPTOGRAPHIC </w:t>
      </w:r>
      <w:r w:rsidR="00845F84" w:rsidRPr="00BE55DE">
        <w:rPr>
          <w:rStyle w:val="jlqj4b"/>
          <w:sz w:val="28"/>
          <w:szCs w:val="28"/>
          <w:lang w:val="uk-UA"/>
        </w:rPr>
        <w:t>PROTOCOL, FAIR COIN, DIFFIE-HELLMAN FUNCTION, CHINESE REMAINING THEOREM,</w:t>
      </w:r>
      <w:r w:rsidR="00845F84" w:rsidRPr="00BE55DE">
        <w:rPr>
          <w:lang w:val="uk-UA"/>
        </w:rPr>
        <w:t xml:space="preserve"> </w:t>
      </w:r>
      <w:r w:rsidR="00845F84" w:rsidRPr="00BE55DE">
        <w:rPr>
          <w:rStyle w:val="jlqj4b"/>
          <w:sz w:val="28"/>
          <w:szCs w:val="28"/>
          <w:lang w:val="uk-UA"/>
        </w:rPr>
        <w:t xml:space="preserve">SQUARE ROOT,  </w:t>
      </w:r>
      <w:r w:rsidR="00845F84" w:rsidRPr="00BE55DE">
        <w:rPr>
          <w:rStyle w:val="jlqj4b"/>
          <w:rFonts w:eastAsiaTheme="minorEastAsia"/>
          <w:sz w:val="28"/>
          <w:szCs w:val="28"/>
          <w:lang w:val="uk-UA"/>
        </w:rPr>
        <w:t>BLOOM</w:t>
      </w:r>
      <w:r w:rsidR="00845F84" w:rsidRPr="00BE55DE">
        <w:rPr>
          <w:rStyle w:val="jlqj4b"/>
          <w:sz w:val="28"/>
          <w:szCs w:val="28"/>
          <w:lang w:val="uk-UA"/>
        </w:rPr>
        <w:t xml:space="preserve"> S SCHEME.</w:t>
      </w:r>
    </w:p>
    <w:p w14:paraId="7020EF74" w14:textId="77777777" w:rsidR="002B04D3" w:rsidRPr="00BE55DE" w:rsidRDefault="002B04D3" w:rsidP="004D2B64">
      <w:pPr>
        <w:spacing w:line="360" w:lineRule="auto"/>
        <w:ind w:firstLine="851"/>
        <w:jc w:val="both"/>
        <w:rPr>
          <w:sz w:val="28"/>
          <w:szCs w:val="28"/>
          <w:lang w:val="uk-UA"/>
        </w:rPr>
      </w:pPr>
    </w:p>
    <w:p w14:paraId="05C9DC18" w14:textId="77777777" w:rsidR="001C29E7" w:rsidRPr="001C29E7" w:rsidRDefault="0032062A" w:rsidP="0032062A">
      <w:pPr>
        <w:spacing w:line="360" w:lineRule="auto"/>
        <w:ind w:firstLine="851"/>
        <w:jc w:val="both"/>
        <w:rPr>
          <w:rStyle w:val="q4iawc"/>
          <w:sz w:val="28"/>
          <w:szCs w:val="28"/>
          <w:lang w:val="en"/>
        </w:rPr>
      </w:pPr>
      <w:r w:rsidRPr="001C29E7">
        <w:rPr>
          <w:sz w:val="28"/>
          <w:szCs w:val="28"/>
          <w:lang w:val="uk-UA"/>
        </w:rPr>
        <w:t xml:space="preserve">Qualification thesis is devoted to the development of software for cryptographic protocol of </w:t>
      </w:r>
      <w:r w:rsidR="001C29E7" w:rsidRPr="001C29E7">
        <w:rPr>
          <w:rStyle w:val="q4iawc"/>
          <w:sz w:val="28"/>
          <w:szCs w:val="28"/>
          <w:lang w:val="en"/>
        </w:rPr>
        <w:t xml:space="preserve">protocol of </w:t>
      </w:r>
      <w:r w:rsidR="001C29E7" w:rsidRPr="001C29E7">
        <w:rPr>
          <w:rStyle w:val="q4iawc"/>
          <w:sz w:val="28"/>
          <w:szCs w:val="28"/>
          <w:lang w:val="en-US"/>
        </w:rPr>
        <w:t>flipping</w:t>
      </w:r>
      <w:r w:rsidR="001C29E7" w:rsidRPr="001C29E7">
        <w:rPr>
          <w:rStyle w:val="q4iawc"/>
          <w:sz w:val="28"/>
          <w:szCs w:val="28"/>
          <w:lang w:val="en"/>
        </w:rPr>
        <w:t xml:space="preserve"> a fair coin by the telephone</w:t>
      </w:r>
      <w:r w:rsidRPr="001C29E7">
        <w:rPr>
          <w:sz w:val="28"/>
          <w:szCs w:val="28"/>
          <w:lang w:val="uk-UA"/>
        </w:rPr>
        <w:t xml:space="preserve">. </w:t>
      </w:r>
      <w:r w:rsidR="001C29E7" w:rsidRPr="001C29E7">
        <w:rPr>
          <w:rStyle w:val="q4iawc"/>
          <w:sz w:val="28"/>
          <w:szCs w:val="28"/>
          <w:lang w:val="en"/>
        </w:rPr>
        <w:t xml:space="preserve">The paper substantiates the choice of software development environment and the choice of the scheme of </w:t>
      </w:r>
      <w:r w:rsidR="001C29E7" w:rsidRPr="001C29E7">
        <w:rPr>
          <w:rStyle w:val="q4iawc"/>
          <w:sz w:val="28"/>
          <w:szCs w:val="28"/>
          <w:lang w:val="en-US"/>
        </w:rPr>
        <w:t>flipping</w:t>
      </w:r>
      <w:r w:rsidR="001C29E7" w:rsidRPr="001C29E7">
        <w:rPr>
          <w:rStyle w:val="q4iawc"/>
          <w:sz w:val="28"/>
          <w:szCs w:val="28"/>
          <w:lang w:val="en"/>
        </w:rPr>
        <w:t xml:space="preserve"> a fair coin using square roots method. Developed software allows to track the logic of the protocol and can be used for educational purposes. The operation of the software with the correct use of the parameters of the scheme is demonstrated. It is shown that when the first party tries to commit fraud, the second party automatically wins. </w:t>
      </w:r>
    </w:p>
    <w:p w14:paraId="0F93E5F9" w14:textId="77777777" w:rsidR="001C29E7" w:rsidRPr="001C29E7" w:rsidRDefault="001C29E7" w:rsidP="0032062A">
      <w:pPr>
        <w:spacing w:line="360" w:lineRule="auto"/>
        <w:ind w:firstLine="851"/>
        <w:jc w:val="both"/>
        <w:rPr>
          <w:rStyle w:val="q4iawc"/>
          <w:sz w:val="28"/>
          <w:szCs w:val="28"/>
          <w:lang w:val="en"/>
        </w:rPr>
      </w:pPr>
      <w:r w:rsidRPr="001C29E7">
        <w:rPr>
          <w:rStyle w:val="q4iawc"/>
          <w:sz w:val="28"/>
          <w:szCs w:val="28"/>
          <w:lang w:val="en"/>
        </w:rPr>
        <w:t xml:space="preserve">This development can be used when the parties do not trust each other and need to create a common sequence of random bits. </w:t>
      </w:r>
    </w:p>
    <w:p w14:paraId="28664BCD" w14:textId="2C0D26BD" w:rsidR="001C29E7" w:rsidRPr="001C29E7" w:rsidRDefault="001C29E7" w:rsidP="0032062A">
      <w:pPr>
        <w:spacing w:line="360" w:lineRule="auto"/>
        <w:ind w:firstLine="851"/>
        <w:jc w:val="both"/>
        <w:rPr>
          <w:sz w:val="28"/>
          <w:szCs w:val="28"/>
          <w:lang w:val="uk-UA"/>
        </w:rPr>
      </w:pPr>
      <w:r w:rsidRPr="001C29E7">
        <w:rPr>
          <w:rStyle w:val="q4iawc"/>
          <w:sz w:val="28"/>
          <w:szCs w:val="28"/>
          <w:lang w:val="en"/>
        </w:rPr>
        <w:t>The first section describes the types of specific cryptographic protocols and schemes for tossing a coin over the phone. The second section selects the software environment and lists some important software features. The third section presents the results of development testing and verification of the results of the program.</w:t>
      </w:r>
    </w:p>
    <w:p w14:paraId="3CB4CE58" w14:textId="37EA359C" w:rsidR="0047746D" w:rsidRPr="00BE55DE" w:rsidRDefault="0047746D" w:rsidP="0032062A">
      <w:pPr>
        <w:spacing w:line="360" w:lineRule="auto"/>
        <w:ind w:firstLine="851"/>
        <w:jc w:val="both"/>
        <w:rPr>
          <w:sz w:val="28"/>
          <w:szCs w:val="28"/>
          <w:highlight w:val="yellow"/>
          <w:lang w:val="uk-UA"/>
        </w:rPr>
      </w:pPr>
      <w:r w:rsidRPr="00BE55DE">
        <w:rPr>
          <w:sz w:val="28"/>
          <w:szCs w:val="28"/>
          <w:highlight w:val="yellow"/>
          <w:lang w:val="uk-UA"/>
        </w:rPr>
        <w:br w:type="page"/>
      </w:r>
    </w:p>
    <w:p w14:paraId="7F5CEC04" w14:textId="77777777" w:rsidR="0047746D" w:rsidRPr="00BE55DE" w:rsidRDefault="0047746D" w:rsidP="00787B3B">
      <w:pPr>
        <w:pStyle w:val="af"/>
        <w:jc w:val="center"/>
      </w:pPr>
      <w:bookmarkStart w:id="7" w:name="_Toc27947942"/>
      <w:r w:rsidRPr="00BE55DE">
        <w:lastRenderedPageBreak/>
        <w:t>ЗМІСТ</w:t>
      </w:r>
      <w:bookmarkEnd w:id="7"/>
    </w:p>
    <w:sdt>
      <w:sdtPr>
        <w:rPr>
          <w:sz w:val="28"/>
          <w:szCs w:val="28"/>
          <w:highlight w:val="yellow"/>
          <w:lang w:val="uk-UA"/>
        </w:rPr>
        <w:id w:val="-416942775"/>
        <w:docPartObj>
          <w:docPartGallery w:val="Table of Contents"/>
          <w:docPartUnique/>
        </w:docPartObj>
      </w:sdtPr>
      <w:sdtEndPr>
        <w:rPr>
          <w:rStyle w:val="Hyperlink"/>
          <w:color w:val="0000FF"/>
          <w:highlight w:val="none"/>
          <w:u w:val="single"/>
        </w:rPr>
      </w:sdtEndPr>
      <w:sdtContent>
        <w:p w14:paraId="0B950742" w14:textId="00F04981" w:rsidR="00787B3B" w:rsidRPr="00787B3B" w:rsidRDefault="0047746D"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r w:rsidRPr="00787B3B">
            <w:rPr>
              <w:sz w:val="28"/>
              <w:szCs w:val="28"/>
              <w:highlight w:val="yellow"/>
              <w:lang w:val="uk-UA"/>
            </w:rPr>
            <w:fldChar w:fldCharType="begin"/>
          </w:r>
          <w:r w:rsidRPr="00787B3B">
            <w:rPr>
              <w:sz w:val="28"/>
              <w:szCs w:val="28"/>
              <w:highlight w:val="yellow"/>
              <w:lang w:val="uk-UA"/>
            </w:rPr>
            <w:instrText xml:space="preserve"> TOC \o "1-3" \h \z \u </w:instrText>
          </w:r>
          <w:r w:rsidRPr="00787B3B">
            <w:rPr>
              <w:sz w:val="28"/>
              <w:szCs w:val="28"/>
              <w:highlight w:val="yellow"/>
              <w:lang w:val="uk-UA"/>
            </w:rPr>
            <w:fldChar w:fldCharType="separate"/>
          </w:r>
          <w:hyperlink w:anchor="_Toc106488574" w:history="1">
            <w:r w:rsidR="00787B3B" w:rsidRPr="00787B3B">
              <w:rPr>
                <w:rStyle w:val="Hyperlink"/>
                <w:noProof/>
                <w:sz w:val="28"/>
                <w:szCs w:val="28"/>
              </w:rPr>
              <w:t>ПЕРЕЛІК УМОВНИХ ПОЗНАЧЕНЬ, СИМВОЛІВ, ОДИНИЦЬ, СКОРОЧЕНЬ І ТЕРМІНІВ</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_Toc106488574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8</w:t>
            </w:r>
            <w:r w:rsidR="00787B3B" w:rsidRPr="00787B3B">
              <w:rPr>
                <w:noProof/>
                <w:webHidden/>
                <w:sz w:val="28"/>
                <w:szCs w:val="28"/>
              </w:rPr>
              <w:fldChar w:fldCharType="end"/>
            </w:r>
          </w:hyperlink>
        </w:p>
        <w:p w14:paraId="6F441D94" w14:textId="51050E12"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75" w:history="1">
            <w:r w:rsidR="00787B3B" w:rsidRPr="00787B3B">
              <w:rPr>
                <w:rStyle w:val="Hyperlink"/>
                <w:noProof/>
                <w:sz w:val="28"/>
                <w:szCs w:val="28"/>
              </w:rPr>
              <w:t>ВСТУП</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_Toc106488575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9</w:t>
            </w:r>
            <w:r w:rsidR="00787B3B" w:rsidRPr="00787B3B">
              <w:rPr>
                <w:noProof/>
                <w:webHidden/>
                <w:sz w:val="28"/>
                <w:szCs w:val="28"/>
              </w:rPr>
              <w:fldChar w:fldCharType="end"/>
            </w:r>
          </w:hyperlink>
        </w:p>
        <w:p w14:paraId="232FB639" w14:textId="09993C39"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76" w:history="1">
            <w:r w:rsidR="00787B3B" w:rsidRPr="00787B3B">
              <w:rPr>
                <w:rStyle w:val="Hyperlink"/>
                <w:noProof/>
                <w:sz w:val="28"/>
                <w:szCs w:val="28"/>
              </w:rPr>
              <w:t>1 ОГЛЯД ЛІТЕРАТУРНИХ ДЖЕРЕЛ</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_Toc106488576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12</w:t>
            </w:r>
            <w:r w:rsidR="00787B3B" w:rsidRPr="00787B3B">
              <w:rPr>
                <w:noProof/>
                <w:webHidden/>
                <w:sz w:val="28"/>
                <w:szCs w:val="28"/>
              </w:rPr>
              <w:fldChar w:fldCharType="end"/>
            </w:r>
          </w:hyperlink>
        </w:p>
        <w:p w14:paraId="786E5B21" w14:textId="069E8A21"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77" w:history="1">
            <w:r w:rsidR="00787B3B" w:rsidRPr="00787B3B">
              <w:rPr>
                <w:rStyle w:val="Hyperlink"/>
                <w:noProof/>
                <w:sz w:val="28"/>
                <w:szCs w:val="28"/>
              </w:rPr>
              <w:t>1.1 Криптографічні протоколи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_Toc106488577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12</w:t>
            </w:r>
            <w:r w:rsidR="00787B3B" w:rsidRPr="00787B3B">
              <w:rPr>
                <w:noProof/>
                <w:webHidden/>
                <w:sz w:val="28"/>
                <w:szCs w:val="28"/>
              </w:rPr>
              <w:fldChar w:fldCharType="end"/>
            </w:r>
          </w:hyperlink>
        </w:p>
        <w:p w14:paraId="3CAB0A8F" w14:textId="45EB94AD"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78" w:history="1">
            <w:r w:rsidR="00787B3B" w:rsidRPr="00787B3B">
              <w:rPr>
                <w:rStyle w:val="Hyperlink"/>
                <w:bCs/>
                <w:noProof/>
                <w:sz w:val="28"/>
                <w:szCs w:val="28"/>
              </w:rPr>
              <w:t>1.1.1 Протокол вручення випадкових бітів</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_Toc106488578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13</w:t>
            </w:r>
            <w:r w:rsidR="00787B3B" w:rsidRPr="00787B3B">
              <w:rPr>
                <w:noProof/>
                <w:webHidden/>
                <w:sz w:val="28"/>
                <w:szCs w:val="28"/>
              </w:rPr>
              <w:fldChar w:fldCharType="end"/>
            </w:r>
          </w:hyperlink>
        </w:p>
        <w:p w14:paraId="08C0D650" w14:textId="7632E6BF"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79" w:history="1">
            <w:r w:rsidR="00787B3B" w:rsidRPr="00787B3B">
              <w:rPr>
                <w:rStyle w:val="Hyperlink"/>
                <w:bCs/>
                <w:noProof/>
                <w:sz w:val="28"/>
                <w:szCs w:val="28"/>
              </w:rPr>
              <w:t>1.1.2 Протокол підкидання чесної монети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_Toc106488579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14</w:t>
            </w:r>
            <w:r w:rsidR="00787B3B" w:rsidRPr="00787B3B">
              <w:rPr>
                <w:noProof/>
                <w:webHidden/>
                <w:sz w:val="28"/>
                <w:szCs w:val="28"/>
              </w:rPr>
              <w:fldChar w:fldCharType="end"/>
            </w:r>
          </w:hyperlink>
        </w:p>
        <w:p w14:paraId="68EA5DAD" w14:textId="21FFD2D9"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0" w:history="1">
            <w:r w:rsidR="00787B3B" w:rsidRPr="00787B3B">
              <w:rPr>
                <w:rStyle w:val="Hyperlink"/>
                <w:bCs/>
                <w:noProof/>
                <w:sz w:val="28"/>
                <w:szCs w:val="28"/>
              </w:rPr>
              <w:t>1.1.2 Протокол розділення секрету.</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_Toc106488580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14</w:t>
            </w:r>
            <w:r w:rsidR="00787B3B" w:rsidRPr="00787B3B">
              <w:rPr>
                <w:noProof/>
                <w:webHidden/>
                <w:sz w:val="28"/>
                <w:szCs w:val="28"/>
              </w:rPr>
              <w:fldChar w:fldCharType="end"/>
            </w:r>
          </w:hyperlink>
        </w:p>
        <w:p w14:paraId="0218B2E8" w14:textId="6FCCF615"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1" w:history="1">
            <w:r w:rsidR="00787B3B" w:rsidRPr="00787B3B">
              <w:rPr>
                <w:rStyle w:val="Hyperlink"/>
                <w:bCs/>
                <w:noProof/>
                <w:sz w:val="28"/>
                <w:szCs w:val="28"/>
              </w:rPr>
              <w:t>1.1.3 Доведення з нульовим знанням (Zero Knowledge Proof - ZKP)</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_Toc106488581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15</w:t>
            </w:r>
            <w:r w:rsidR="00787B3B" w:rsidRPr="00787B3B">
              <w:rPr>
                <w:noProof/>
                <w:webHidden/>
                <w:sz w:val="28"/>
                <w:szCs w:val="28"/>
              </w:rPr>
              <w:fldChar w:fldCharType="end"/>
            </w:r>
          </w:hyperlink>
        </w:p>
        <w:p w14:paraId="089427D4" w14:textId="77D72259"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2" w:history="1">
            <w:r w:rsidR="00787B3B" w:rsidRPr="00787B3B">
              <w:rPr>
                <w:rStyle w:val="Hyperlink"/>
                <w:bCs/>
                <w:noProof/>
                <w:sz w:val="28"/>
                <w:szCs w:val="28"/>
              </w:rPr>
              <w:t>1.1.4 Електронна готівка (e-cash)</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_Toc106488582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16</w:t>
            </w:r>
            <w:r w:rsidR="00787B3B" w:rsidRPr="00787B3B">
              <w:rPr>
                <w:noProof/>
                <w:webHidden/>
                <w:sz w:val="28"/>
                <w:szCs w:val="28"/>
              </w:rPr>
              <w:fldChar w:fldCharType="end"/>
            </w:r>
          </w:hyperlink>
        </w:p>
        <w:p w14:paraId="36C8B6AD" w14:textId="26662A59"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3" w:history="1">
            <w:r w:rsidR="00787B3B" w:rsidRPr="00787B3B">
              <w:rPr>
                <w:rStyle w:val="Hyperlink"/>
                <w:rFonts w:eastAsia="Calibri"/>
                <w:bCs/>
                <w:noProof/>
                <w:sz w:val="28"/>
                <w:szCs w:val="28"/>
                <w:lang w:eastAsia="en-US"/>
              </w:rPr>
              <w:t>1.2 Протокол підкидання «чесної» монети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_Toc106488583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17</w:t>
            </w:r>
            <w:r w:rsidR="00787B3B" w:rsidRPr="00787B3B">
              <w:rPr>
                <w:noProof/>
                <w:webHidden/>
                <w:sz w:val="28"/>
                <w:szCs w:val="28"/>
              </w:rPr>
              <w:fldChar w:fldCharType="end"/>
            </w:r>
          </w:hyperlink>
        </w:p>
        <w:p w14:paraId="4D14E055" w14:textId="3E7184DB"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4" w:history="1">
            <w:r w:rsidR="00787B3B" w:rsidRPr="00787B3B">
              <w:rPr>
                <w:rStyle w:val="Hyperlink"/>
                <w:bCs/>
                <w:noProof/>
                <w:sz w:val="28"/>
                <w:szCs w:val="28"/>
              </w:rPr>
              <w:t>1.2.1 Протокол Блюма-Мікалі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_Toc106488584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18</w:t>
            </w:r>
            <w:r w:rsidR="00787B3B" w:rsidRPr="00787B3B">
              <w:rPr>
                <w:noProof/>
                <w:webHidden/>
                <w:sz w:val="28"/>
                <w:szCs w:val="28"/>
              </w:rPr>
              <w:fldChar w:fldCharType="end"/>
            </w:r>
          </w:hyperlink>
        </w:p>
        <w:p w14:paraId="34EEF119" w14:textId="153F2B7F"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5" w:history="1">
            <w:r w:rsidR="00787B3B" w:rsidRPr="00787B3B">
              <w:rPr>
                <w:rStyle w:val="Hyperlink"/>
                <w:bCs/>
                <w:noProof/>
                <w:sz w:val="28"/>
                <w:szCs w:val="28"/>
              </w:rPr>
              <w:t>1.2.2 Протокол підкидання монети для отримання спільного випадкового біта на основі задачі дискретного логарифмування</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_Toc106488585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19</w:t>
            </w:r>
            <w:r w:rsidR="00787B3B" w:rsidRPr="00787B3B">
              <w:rPr>
                <w:noProof/>
                <w:webHidden/>
                <w:sz w:val="28"/>
                <w:szCs w:val="28"/>
              </w:rPr>
              <w:fldChar w:fldCharType="end"/>
            </w:r>
          </w:hyperlink>
        </w:p>
        <w:p w14:paraId="4DA42C37" w14:textId="10DC3530"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6" w:history="1">
            <w:r w:rsidR="00787B3B" w:rsidRPr="00787B3B">
              <w:rPr>
                <w:rStyle w:val="Hyperlink"/>
                <w:bCs/>
                <w:noProof/>
                <w:sz w:val="28"/>
                <w:szCs w:val="28"/>
              </w:rPr>
              <w:t>1.2.3 Протокол підкидання монети за допомогою квадратних коренів</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_Toc106488586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19</w:t>
            </w:r>
            <w:r w:rsidR="00787B3B" w:rsidRPr="00787B3B">
              <w:rPr>
                <w:noProof/>
                <w:webHidden/>
                <w:sz w:val="28"/>
                <w:szCs w:val="28"/>
              </w:rPr>
              <w:fldChar w:fldCharType="end"/>
            </w:r>
          </w:hyperlink>
        </w:p>
        <w:p w14:paraId="2E41158B" w14:textId="3E7F483E"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7" w:history="1">
            <w:r w:rsidR="00787B3B" w:rsidRPr="00787B3B">
              <w:rPr>
                <w:rStyle w:val="Hyperlink"/>
                <w:bCs/>
                <w:noProof/>
                <w:sz w:val="28"/>
                <w:szCs w:val="28"/>
              </w:rPr>
              <w:t>1.2.4 Протокол підкидання монети з допомогою функції Діффі-Хелмана</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_Toc106488587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20</w:t>
            </w:r>
            <w:r w:rsidR="00787B3B" w:rsidRPr="00787B3B">
              <w:rPr>
                <w:noProof/>
                <w:webHidden/>
                <w:sz w:val="28"/>
                <w:szCs w:val="28"/>
              </w:rPr>
              <w:fldChar w:fldCharType="end"/>
            </w:r>
          </w:hyperlink>
        </w:p>
        <w:p w14:paraId="11E44DFD" w14:textId="7DFCD8CC"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8" w:history="1">
            <w:r w:rsidR="00787B3B" w:rsidRPr="00787B3B">
              <w:rPr>
                <w:rStyle w:val="Hyperlink"/>
                <w:noProof/>
                <w:sz w:val="28"/>
                <w:szCs w:val="28"/>
              </w:rPr>
              <w:t>2 ПРОГРАМНА РЕАЛІЗАЦІЯ КРИПТОПРОТОКОЛУ ПІДКИДАННЯ ЧЕСНОЇ МОНЕТИ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_Toc106488588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22</w:t>
            </w:r>
            <w:r w:rsidR="00787B3B" w:rsidRPr="00787B3B">
              <w:rPr>
                <w:noProof/>
                <w:webHidden/>
                <w:sz w:val="28"/>
                <w:szCs w:val="28"/>
              </w:rPr>
              <w:fldChar w:fldCharType="end"/>
            </w:r>
          </w:hyperlink>
        </w:p>
        <w:p w14:paraId="7E90AA3D" w14:textId="3148A8CB"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89" w:history="1">
            <w:r w:rsidR="00787B3B" w:rsidRPr="00787B3B">
              <w:rPr>
                <w:rStyle w:val="Hyperlink"/>
                <w:rFonts w:eastAsia="Calibri"/>
                <w:noProof/>
                <w:sz w:val="28"/>
                <w:szCs w:val="28"/>
                <w:lang w:eastAsia="en-US"/>
              </w:rPr>
              <w:t>2.1 Постановка задачі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_Toc106488589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22</w:t>
            </w:r>
            <w:r w:rsidR="00787B3B" w:rsidRPr="00787B3B">
              <w:rPr>
                <w:noProof/>
                <w:webHidden/>
                <w:sz w:val="28"/>
                <w:szCs w:val="28"/>
              </w:rPr>
              <w:fldChar w:fldCharType="end"/>
            </w:r>
          </w:hyperlink>
        </w:p>
        <w:p w14:paraId="0EDFE35E" w14:textId="115BC5A1"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0" w:history="1">
            <w:r w:rsidR="00787B3B" w:rsidRPr="00787B3B">
              <w:rPr>
                <w:rStyle w:val="Hyperlink"/>
                <w:noProof/>
                <w:sz w:val="28"/>
                <w:szCs w:val="28"/>
              </w:rPr>
              <w:t>2.2 Вибір середовища розробки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_Toc106488590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22</w:t>
            </w:r>
            <w:r w:rsidR="00787B3B" w:rsidRPr="00787B3B">
              <w:rPr>
                <w:noProof/>
                <w:webHidden/>
                <w:sz w:val="28"/>
                <w:szCs w:val="28"/>
              </w:rPr>
              <w:fldChar w:fldCharType="end"/>
            </w:r>
          </w:hyperlink>
        </w:p>
        <w:p w14:paraId="3E2254B5" w14:textId="4B1B4CA3"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1" w:history="1">
            <w:r w:rsidR="00787B3B" w:rsidRPr="00787B3B">
              <w:rPr>
                <w:rStyle w:val="Hyperlink"/>
                <w:noProof/>
                <w:sz w:val="28"/>
                <w:szCs w:val="28"/>
              </w:rPr>
              <w:t>2.3 Математична основа реалізації алгоритму підкидання монети по телефону</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_Toc106488591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25</w:t>
            </w:r>
            <w:r w:rsidR="00787B3B" w:rsidRPr="00787B3B">
              <w:rPr>
                <w:noProof/>
                <w:webHidden/>
                <w:sz w:val="28"/>
                <w:szCs w:val="28"/>
              </w:rPr>
              <w:fldChar w:fldCharType="end"/>
            </w:r>
          </w:hyperlink>
        </w:p>
        <w:p w14:paraId="46186923" w14:textId="51CE575B"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2" w:history="1">
            <w:r w:rsidR="00787B3B" w:rsidRPr="00787B3B">
              <w:rPr>
                <w:rStyle w:val="Hyperlink"/>
                <w:bCs/>
                <w:noProof/>
                <w:sz w:val="28"/>
                <w:szCs w:val="28"/>
              </w:rPr>
              <w:t>2.3.1 Розширений алгоритм Евкліда для пошуку оберненого елемента</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_Toc106488592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26</w:t>
            </w:r>
            <w:r w:rsidR="00787B3B" w:rsidRPr="00787B3B">
              <w:rPr>
                <w:noProof/>
                <w:webHidden/>
                <w:sz w:val="28"/>
                <w:szCs w:val="28"/>
              </w:rPr>
              <w:fldChar w:fldCharType="end"/>
            </w:r>
          </w:hyperlink>
        </w:p>
        <w:p w14:paraId="31864533" w14:textId="5C0C28E2"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3" w:history="1">
            <w:r w:rsidR="00787B3B" w:rsidRPr="00787B3B">
              <w:rPr>
                <w:rStyle w:val="Hyperlink"/>
                <w:bCs/>
                <w:noProof/>
                <w:sz w:val="28"/>
                <w:szCs w:val="28"/>
              </w:rPr>
              <w:t>2.3.2 Китайська теорема про остачі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_Toc106488593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28</w:t>
            </w:r>
            <w:r w:rsidR="00787B3B" w:rsidRPr="00787B3B">
              <w:rPr>
                <w:noProof/>
                <w:webHidden/>
                <w:sz w:val="28"/>
                <w:szCs w:val="28"/>
              </w:rPr>
              <w:fldChar w:fldCharType="end"/>
            </w:r>
          </w:hyperlink>
        </w:p>
        <w:p w14:paraId="07197512" w14:textId="0097DB8A"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4" w:history="1">
            <w:r w:rsidR="00787B3B" w:rsidRPr="00787B3B">
              <w:rPr>
                <w:rStyle w:val="Hyperlink"/>
                <w:bCs/>
                <w:noProof/>
                <w:sz w:val="28"/>
                <w:szCs w:val="28"/>
              </w:rPr>
              <w:t>2.3.3 Тест Ферма на простоту числа</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_Toc106488594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30</w:t>
            </w:r>
            <w:r w:rsidR="00787B3B" w:rsidRPr="00787B3B">
              <w:rPr>
                <w:noProof/>
                <w:webHidden/>
                <w:sz w:val="28"/>
                <w:szCs w:val="28"/>
              </w:rPr>
              <w:fldChar w:fldCharType="end"/>
            </w:r>
          </w:hyperlink>
        </w:p>
        <w:p w14:paraId="76ACE836" w14:textId="61FC34B5" w:rsidR="00787B3B" w:rsidRPr="00787B3B" w:rsidRDefault="00C41496" w:rsidP="00787B3B">
          <w:pPr>
            <w:pStyle w:val="TOC3"/>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5" w:history="1">
            <w:r w:rsidR="00787B3B" w:rsidRPr="00787B3B">
              <w:rPr>
                <w:rStyle w:val="Hyperlink"/>
                <w:bCs/>
                <w:noProof/>
                <w:sz w:val="28"/>
                <w:szCs w:val="28"/>
              </w:rPr>
              <w:t>2.3.4 Алгоритм Тонеллі-Шенкса для знаходження квадратного кореня за модулем р.</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_Toc106488595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31</w:t>
            </w:r>
            <w:r w:rsidR="00787B3B" w:rsidRPr="00787B3B">
              <w:rPr>
                <w:noProof/>
                <w:webHidden/>
                <w:sz w:val="28"/>
                <w:szCs w:val="28"/>
              </w:rPr>
              <w:fldChar w:fldCharType="end"/>
            </w:r>
          </w:hyperlink>
        </w:p>
        <w:p w14:paraId="6255540E" w14:textId="58241E11"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6" w:history="1">
            <w:r w:rsidR="00787B3B" w:rsidRPr="00787B3B">
              <w:rPr>
                <w:rStyle w:val="Hyperlink"/>
                <w:noProof/>
                <w:sz w:val="28"/>
                <w:szCs w:val="28"/>
              </w:rPr>
              <w:t>2.4 Написання програмного забезпечення</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_Toc106488596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32</w:t>
            </w:r>
            <w:r w:rsidR="00787B3B" w:rsidRPr="00787B3B">
              <w:rPr>
                <w:noProof/>
                <w:webHidden/>
                <w:sz w:val="28"/>
                <w:szCs w:val="28"/>
              </w:rPr>
              <w:fldChar w:fldCharType="end"/>
            </w:r>
          </w:hyperlink>
        </w:p>
        <w:p w14:paraId="7E868169" w14:textId="7AA117BB"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7" w:history="1">
            <w:r w:rsidR="00787B3B" w:rsidRPr="00787B3B">
              <w:rPr>
                <w:rStyle w:val="Hyperlink"/>
                <w:noProof/>
                <w:sz w:val="28"/>
                <w:szCs w:val="28"/>
              </w:rPr>
              <w:t>3 ТЕСТУВАННЯ ПРОГРАМНОГО ЗАБЕЗПЕЧЕННЯ</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_Toc106488597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35</w:t>
            </w:r>
            <w:r w:rsidR="00787B3B" w:rsidRPr="00787B3B">
              <w:rPr>
                <w:noProof/>
                <w:webHidden/>
                <w:sz w:val="28"/>
                <w:szCs w:val="28"/>
              </w:rPr>
              <w:fldChar w:fldCharType="end"/>
            </w:r>
          </w:hyperlink>
        </w:p>
        <w:p w14:paraId="091FA1AB" w14:textId="7083FFC0"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8" w:history="1">
            <w:r w:rsidR="00787B3B" w:rsidRPr="00787B3B">
              <w:rPr>
                <w:rStyle w:val="Hyperlink"/>
                <w:noProof/>
                <w:sz w:val="28"/>
                <w:szCs w:val="28"/>
              </w:rPr>
              <w:t>3.1 Тестування та верифікація результатів роботи програми підкидання чесної монети по телефону</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_Toc106488598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35</w:t>
            </w:r>
            <w:r w:rsidR="00787B3B" w:rsidRPr="00787B3B">
              <w:rPr>
                <w:noProof/>
                <w:webHidden/>
                <w:sz w:val="28"/>
                <w:szCs w:val="28"/>
              </w:rPr>
              <w:fldChar w:fldCharType="end"/>
            </w:r>
          </w:hyperlink>
        </w:p>
        <w:p w14:paraId="1D89CECD" w14:textId="374318AB"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599" w:history="1">
            <w:r w:rsidR="00787B3B" w:rsidRPr="00787B3B">
              <w:rPr>
                <w:rStyle w:val="Hyperlink"/>
                <w:bCs/>
                <w:noProof/>
                <w:sz w:val="28"/>
                <w:szCs w:val="28"/>
              </w:rPr>
              <w:t>3.2 Тестування роботи програми підкидання чесної монети по телефону на предмет виявлення шахрайства</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_Toc106488599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38</w:t>
            </w:r>
            <w:r w:rsidR="00787B3B" w:rsidRPr="00787B3B">
              <w:rPr>
                <w:noProof/>
                <w:webHidden/>
                <w:sz w:val="28"/>
                <w:szCs w:val="28"/>
              </w:rPr>
              <w:fldChar w:fldCharType="end"/>
            </w:r>
          </w:hyperlink>
        </w:p>
        <w:p w14:paraId="4ACF525B" w14:textId="020621DD"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600" w:history="1">
            <w:r w:rsidR="00787B3B" w:rsidRPr="00787B3B">
              <w:rPr>
                <w:rStyle w:val="Hyperlink"/>
                <w:noProof/>
                <w:sz w:val="28"/>
                <w:szCs w:val="28"/>
                <w:lang w:eastAsia="en-US"/>
              </w:rPr>
              <w:t xml:space="preserve">4 </w:t>
            </w:r>
            <w:r w:rsidR="00787B3B" w:rsidRPr="00787B3B">
              <w:rPr>
                <w:rStyle w:val="Hyperlink"/>
                <w:noProof/>
                <w:sz w:val="28"/>
                <w:szCs w:val="28"/>
              </w:rPr>
              <w:t>Безпека</w:t>
            </w:r>
            <w:r w:rsidR="00787B3B" w:rsidRPr="00787B3B">
              <w:rPr>
                <w:rStyle w:val="Hyperlink"/>
                <w:noProof/>
                <w:sz w:val="28"/>
                <w:szCs w:val="28"/>
                <w:lang w:eastAsia="en-US"/>
              </w:rPr>
              <w:t xml:space="preserve"> життєдіяльності, основи хорони праці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_Toc106488600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40</w:t>
            </w:r>
            <w:r w:rsidR="00787B3B" w:rsidRPr="00787B3B">
              <w:rPr>
                <w:noProof/>
                <w:webHidden/>
                <w:sz w:val="28"/>
                <w:szCs w:val="28"/>
              </w:rPr>
              <w:fldChar w:fldCharType="end"/>
            </w:r>
          </w:hyperlink>
        </w:p>
        <w:p w14:paraId="0E975CA1" w14:textId="02FC4C49"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601" w:history="1">
            <w:r w:rsidR="00787B3B" w:rsidRPr="00787B3B">
              <w:rPr>
                <w:rStyle w:val="Hyperlink"/>
                <w:rFonts w:eastAsia="Calibri"/>
                <w:noProof/>
                <w:sz w:val="28"/>
                <w:szCs w:val="28"/>
                <w:lang w:eastAsia="en-US"/>
              </w:rPr>
              <w:t xml:space="preserve">4.1 </w:t>
            </w:r>
            <w:r w:rsidR="00787B3B" w:rsidRPr="00787B3B">
              <w:rPr>
                <w:rStyle w:val="Hyperlink"/>
                <w:noProof/>
                <w:sz w:val="28"/>
                <w:szCs w:val="28"/>
              </w:rPr>
              <w:t>Проведення інструктажів з охорони праці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_Toc106488601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40</w:t>
            </w:r>
            <w:r w:rsidR="00787B3B" w:rsidRPr="00787B3B">
              <w:rPr>
                <w:noProof/>
                <w:webHidden/>
                <w:sz w:val="28"/>
                <w:szCs w:val="28"/>
              </w:rPr>
              <w:fldChar w:fldCharType="end"/>
            </w:r>
          </w:hyperlink>
        </w:p>
        <w:p w14:paraId="5FC951B8" w14:textId="47459342" w:rsidR="00787B3B" w:rsidRPr="00787B3B" w:rsidRDefault="00C41496" w:rsidP="00787B3B">
          <w:pPr>
            <w:pStyle w:val="TOC2"/>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602" w:history="1">
            <w:r w:rsidR="00787B3B" w:rsidRPr="00787B3B">
              <w:rPr>
                <w:rStyle w:val="Hyperlink"/>
                <w:rFonts w:eastAsia="Calibri"/>
                <w:noProof/>
                <w:sz w:val="28"/>
                <w:szCs w:val="28"/>
                <w:lang w:eastAsia="en-US"/>
              </w:rPr>
              <w:t xml:space="preserve">4.2 </w:t>
            </w:r>
            <w:r w:rsidR="00787B3B" w:rsidRPr="00787B3B">
              <w:rPr>
                <w:rStyle w:val="Hyperlink"/>
                <w:noProof/>
                <w:sz w:val="28"/>
                <w:szCs w:val="28"/>
              </w:rPr>
              <w:t>Планування</w:t>
            </w:r>
            <w:r w:rsidR="00787B3B" w:rsidRPr="00787B3B">
              <w:rPr>
                <w:rStyle w:val="Hyperlink"/>
                <w:rFonts w:eastAsia="Calibri"/>
                <w:noProof/>
                <w:sz w:val="28"/>
                <w:szCs w:val="28"/>
                <w:lang w:eastAsia="en-US"/>
              </w:rPr>
              <w:t xml:space="preserve"> робіт щодо охорони праці</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_Toc106488602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43</w:t>
            </w:r>
            <w:r w:rsidR="00787B3B" w:rsidRPr="00787B3B">
              <w:rPr>
                <w:noProof/>
                <w:webHidden/>
                <w:sz w:val="28"/>
                <w:szCs w:val="28"/>
              </w:rPr>
              <w:fldChar w:fldCharType="end"/>
            </w:r>
          </w:hyperlink>
        </w:p>
        <w:p w14:paraId="4950F9C0" w14:textId="50627197"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603" w:history="1">
            <w:r w:rsidR="00787B3B" w:rsidRPr="00787B3B">
              <w:rPr>
                <w:rStyle w:val="Hyperlink"/>
                <w:noProof/>
                <w:sz w:val="28"/>
                <w:szCs w:val="28"/>
              </w:rPr>
              <w:t>ВИСНОВКИ</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_Toc106488603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45</w:t>
            </w:r>
            <w:r w:rsidR="00787B3B" w:rsidRPr="00787B3B">
              <w:rPr>
                <w:noProof/>
                <w:webHidden/>
                <w:sz w:val="28"/>
                <w:szCs w:val="28"/>
              </w:rPr>
              <w:fldChar w:fldCharType="end"/>
            </w:r>
          </w:hyperlink>
        </w:p>
        <w:p w14:paraId="428A28E5" w14:textId="583442ED" w:rsidR="00787B3B" w:rsidRPr="00787B3B" w:rsidRDefault="00C41496" w:rsidP="00787B3B">
          <w:pPr>
            <w:pStyle w:val="TOC1"/>
            <w:tabs>
              <w:tab w:val="right" w:leader="dot" w:pos="9769"/>
            </w:tabs>
            <w:spacing w:line="360" w:lineRule="auto"/>
            <w:rPr>
              <w:rFonts w:asciiTheme="minorHAnsi" w:eastAsiaTheme="minorEastAsia" w:hAnsiTheme="minorHAnsi" w:cstheme="minorBidi"/>
              <w:noProof/>
              <w:sz w:val="28"/>
              <w:szCs w:val="28"/>
              <w:lang w:val="uk-UA" w:eastAsia="uk-UA"/>
            </w:rPr>
          </w:pPr>
          <w:hyperlink w:anchor="_Toc106488604" w:history="1">
            <w:r w:rsidR="00787B3B" w:rsidRPr="00787B3B">
              <w:rPr>
                <w:rStyle w:val="Hyperlink"/>
                <w:noProof/>
                <w:sz w:val="28"/>
                <w:szCs w:val="28"/>
              </w:rPr>
              <w:t>СПИСОК ВИКОРИСТАНИХ ДЖЕРЕЛ</w:t>
            </w:r>
            <w:r w:rsidR="00787B3B" w:rsidRPr="00787B3B">
              <w:rPr>
                <w:noProof/>
                <w:webHidden/>
                <w:sz w:val="28"/>
                <w:szCs w:val="28"/>
              </w:rPr>
              <w:tab/>
            </w:r>
            <w:r w:rsidR="00787B3B" w:rsidRPr="00787B3B">
              <w:rPr>
                <w:noProof/>
                <w:webHidden/>
                <w:sz w:val="28"/>
                <w:szCs w:val="28"/>
              </w:rPr>
              <w:fldChar w:fldCharType="begin"/>
            </w:r>
            <w:r w:rsidR="00787B3B" w:rsidRPr="00787B3B">
              <w:rPr>
                <w:noProof/>
                <w:webHidden/>
                <w:sz w:val="28"/>
                <w:szCs w:val="28"/>
              </w:rPr>
              <w:instrText xml:space="preserve"> PAGEREF _Toc106488604 \h </w:instrText>
            </w:r>
            <w:r w:rsidR="00787B3B" w:rsidRPr="00787B3B">
              <w:rPr>
                <w:noProof/>
                <w:webHidden/>
                <w:sz w:val="28"/>
                <w:szCs w:val="28"/>
              </w:rPr>
            </w:r>
            <w:r w:rsidR="00787B3B" w:rsidRPr="00787B3B">
              <w:rPr>
                <w:noProof/>
                <w:webHidden/>
                <w:sz w:val="28"/>
                <w:szCs w:val="28"/>
              </w:rPr>
              <w:fldChar w:fldCharType="separate"/>
            </w:r>
            <w:r w:rsidR="00CE50E3">
              <w:rPr>
                <w:noProof/>
                <w:webHidden/>
                <w:sz w:val="28"/>
                <w:szCs w:val="28"/>
              </w:rPr>
              <w:t>46</w:t>
            </w:r>
            <w:r w:rsidR="00787B3B" w:rsidRPr="00787B3B">
              <w:rPr>
                <w:noProof/>
                <w:webHidden/>
                <w:sz w:val="28"/>
                <w:szCs w:val="28"/>
              </w:rPr>
              <w:fldChar w:fldCharType="end"/>
            </w:r>
          </w:hyperlink>
        </w:p>
        <w:p w14:paraId="36C2E9F1" w14:textId="494FB37B" w:rsidR="0047746D" w:rsidRPr="00787B3B" w:rsidRDefault="0047746D" w:rsidP="00787B3B">
          <w:pPr>
            <w:pStyle w:val="TOC1"/>
            <w:tabs>
              <w:tab w:val="right" w:leader="dot" w:pos="9345"/>
            </w:tabs>
            <w:spacing w:after="0" w:line="360" w:lineRule="auto"/>
            <w:rPr>
              <w:sz w:val="28"/>
              <w:szCs w:val="28"/>
              <w:lang w:val="uk-UA"/>
            </w:rPr>
          </w:pPr>
          <w:r w:rsidRPr="00787B3B">
            <w:rPr>
              <w:sz w:val="28"/>
              <w:szCs w:val="28"/>
              <w:highlight w:val="yellow"/>
              <w:lang w:val="uk-UA"/>
            </w:rPr>
            <w:fldChar w:fldCharType="end"/>
          </w:r>
          <w:r w:rsidR="00687B86" w:rsidRPr="00787B3B">
            <w:rPr>
              <w:sz w:val="28"/>
              <w:szCs w:val="28"/>
              <w:lang w:val="uk-UA"/>
            </w:rPr>
            <w:t>ДОДАТКИ</w:t>
          </w:r>
        </w:p>
      </w:sdtContent>
    </w:sdt>
    <w:p w14:paraId="34FE2328" w14:textId="77777777" w:rsidR="00687B86" w:rsidRPr="00787B3B" w:rsidRDefault="00687B86" w:rsidP="00787B3B">
      <w:pPr>
        <w:spacing w:line="360" w:lineRule="auto"/>
        <w:rPr>
          <w:rFonts w:eastAsiaTheme="majorEastAsia"/>
          <w:b/>
          <w:bCs/>
          <w:caps/>
          <w:color w:val="000000" w:themeColor="text1"/>
          <w:sz w:val="28"/>
          <w:szCs w:val="28"/>
          <w:lang w:val="uk-UA"/>
        </w:rPr>
      </w:pPr>
      <w:r w:rsidRPr="00787B3B">
        <w:rPr>
          <w:sz w:val="28"/>
          <w:szCs w:val="28"/>
          <w:lang w:val="uk-UA"/>
        </w:rPr>
        <w:br w:type="page"/>
      </w:r>
    </w:p>
    <w:p w14:paraId="78FFE3A4" w14:textId="3321DBE8" w:rsidR="0047746D" w:rsidRPr="00BE55DE" w:rsidRDefault="0047746D" w:rsidP="000111B7">
      <w:pPr>
        <w:pStyle w:val="Heading1"/>
      </w:pPr>
      <w:bookmarkStart w:id="8" w:name="_Toc106488574"/>
      <w:r w:rsidRPr="00BE55DE">
        <w:lastRenderedPageBreak/>
        <w:t>ПЕРЕЛІК УМОВНИХ ПОЗНАЧЕНЬ, СИМВОЛІВ, ОДИНИЦЬ, СКОРОЧЕНЬ І ТЕРМІНІВ</w:t>
      </w:r>
      <w:bookmarkEnd w:id="8"/>
    </w:p>
    <w:tbl>
      <w:tblPr>
        <w:tblW w:w="0" w:type="auto"/>
        <w:tblLayout w:type="fixed"/>
        <w:tblCellMar>
          <w:left w:w="0" w:type="dxa"/>
          <w:right w:w="0" w:type="dxa"/>
        </w:tblCellMar>
        <w:tblLook w:val="04A0" w:firstRow="1" w:lastRow="0" w:firstColumn="1" w:lastColumn="0" w:noHBand="0" w:noVBand="1"/>
      </w:tblPr>
      <w:tblGrid>
        <w:gridCol w:w="1843"/>
        <w:gridCol w:w="7693"/>
      </w:tblGrid>
      <w:tr w:rsidR="00BA2AB1" w:rsidRPr="00FD4EE8" w14:paraId="0BBEDBCC" w14:textId="77777777" w:rsidTr="00BB1211">
        <w:trPr>
          <w:trHeight w:val="479"/>
        </w:trPr>
        <w:tc>
          <w:tcPr>
            <w:tcW w:w="1843" w:type="dxa"/>
            <w:hideMark/>
          </w:tcPr>
          <w:p w14:paraId="6DC17660" w14:textId="6303BED5" w:rsidR="00BA2AB1" w:rsidRPr="00FD4EE8" w:rsidRDefault="0032062A" w:rsidP="0032062A">
            <w:pPr>
              <w:spacing w:line="420" w:lineRule="atLeast"/>
              <w:ind w:right="49" w:firstLine="37"/>
              <w:jc w:val="both"/>
              <w:rPr>
                <w:sz w:val="28"/>
                <w:szCs w:val="28"/>
                <w:lang w:val="uk-UA"/>
              </w:rPr>
            </w:pPr>
            <w:r w:rsidRPr="00FD4EE8">
              <w:rPr>
                <w:sz w:val="28"/>
                <w:szCs w:val="28"/>
                <w:lang w:val="uk-UA"/>
              </w:rPr>
              <w:t>https</w:t>
            </w:r>
          </w:p>
        </w:tc>
        <w:tc>
          <w:tcPr>
            <w:tcW w:w="7693" w:type="dxa"/>
            <w:hideMark/>
          </w:tcPr>
          <w:p w14:paraId="31E7268E" w14:textId="56142EC8" w:rsidR="00BA2AB1" w:rsidRPr="00FD4EE8" w:rsidRDefault="0032062A" w:rsidP="0032062A">
            <w:pPr>
              <w:spacing w:line="420" w:lineRule="atLeast"/>
              <w:ind w:right="49" w:firstLine="37"/>
              <w:jc w:val="both"/>
              <w:rPr>
                <w:sz w:val="28"/>
                <w:szCs w:val="28"/>
                <w:lang w:val="uk-UA"/>
              </w:rPr>
            </w:pPr>
            <w:r w:rsidRPr="00FD4EE8">
              <w:rPr>
                <w:sz w:val="28"/>
                <w:szCs w:val="28"/>
                <w:lang w:val="uk-UA"/>
              </w:rPr>
              <w:t>Hypertext Transfer Protocol Secure</w:t>
            </w:r>
          </w:p>
        </w:tc>
      </w:tr>
      <w:tr w:rsidR="0032062A" w:rsidRPr="00FD4EE8" w14:paraId="5CA8FEAA" w14:textId="77777777" w:rsidTr="00BB1211">
        <w:trPr>
          <w:trHeight w:val="479"/>
        </w:trPr>
        <w:tc>
          <w:tcPr>
            <w:tcW w:w="1843" w:type="dxa"/>
          </w:tcPr>
          <w:p w14:paraId="0E0B21E7" w14:textId="384A59D2" w:rsidR="0032062A" w:rsidRPr="00FD4EE8" w:rsidRDefault="0032062A" w:rsidP="0032062A">
            <w:pPr>
              <w:spacing w:line="420" w:lineRule="atLeast"/>
              <w:ind w:right="49" w:firstLine="37"/>
              <w:jc w:val="both"/>
              <w:rPr>
                <w:rFonts w:eastAsiaTheme="minorHAnsi"/>
                <w:sz w:val="28"/>
                <w:szCs w:val="28"/>
                <w:lang w:val="uk-UA" w:eastAsia="en-US"/>
              </w:rPr>
            </w:pPr>
            <w:r w:rsidRPr="00FD4EE8">
              <w:rPr>
                <w:rFonts w:eastAsiaTheme="minorHAnsi"/>
                <w:sz w:val="28"/>
                <w:szCs w:val="28"/>
                <w:lang w:val="uk-UA" w:eastAsia="en-US"/>
              </w:rPr>
              <w:t>ZKP</w:t>
            </w:r>
          </w:p>
        </w:tc>
        <w:tc>
          <w:tcPr>
            <w:tcW w:w="7693" w:type="dxa"/>
          </w:tcPr>
          <w:p w14:paraId="5C2042A1" w14:textId="0EF36FAE" w:rsidR="0032062A" w:rsidRPr="00FD4EE8" w:rsidRDefault="0032062A" w:rsidP="0032062A">
            <w:pPr>
              <w:spacing w:line="420" w:lineRule="atLeast"/>
              <w:ind w:right="49" w:firstLine="37"/>
              <w:jc w:val="both"/>
              <w:rPr>
                <w:rFonts w:eastAsiaTheme="minorHAnsi"/>
                <w:sz w:val="28"/>
                <w:szCs w:val="28"/>
                <w:lang w:val="uk-UA" w:eastAsia="en-US"/>
              </w:rPr>
            </w:pPr>
            <w:r w:rsidRPr="00FD4EE8">
              <w:rPr>
                <w:rFonts w:eastAsiaTheme="minorHAnsi"/>
                <w:sz w:val="28"/>
                <w:szCs w:val="28"/>
                <w:lang w:val="uk-UA" w:eastAsia="en-US"/>
              </w:rPr>
              <w:t>Zero Knowledge Password Proof</w:t>
            </w:r>
          </w:p>
        </w:tc>
      </w:tr>
      <w:tr w:rsidR="0032062A" w:rsidRPr="00FD4EE8" w14:paraId="53C8F4DB" w14:textId="77777777" w:rsidTr="00BB1211">
        <w:trPr>
          <w:trHeight w:val="479"/>
        </w:trPr>
        <w:tc>
          <w:tcPr>
            <w:tcW w:w="1843" w:type="dxa"/>
          </w:tcPr>
          <w:p w14:paraId="2C083BAA" w14:textId="74EF377B" w:rsidR="0032062A" w:rsidRPr="00FD4EE8" w:rsidRDefault="0032062A" w:rsidP="0032062A">
            <w:pPr>
              <w:spacing w:line="420" w:lineRule="atLeast"/>
              <w:ind w:right="49" w:firstLine="37"/>
              <w:jc w:val="both"/>
              <w:rPr>
                <w:sz w:val="28"/>
                <w:szCs w:val="28"/>
                <w:lang w:val="uk-UA"/>
              </w:rPr>
            </w:pPr>
            <w:r w:rsidRPr="00FD4EE8">
              <w:rPr>
                <w:sz w:val="28"/>
                <w:szCs w:val="28"/>
                <w:lang w:val="uk-UA"/>
              </w:rPr>
              <w:t>IT</w:t>
            </w:r>
          </w:p>
        </w:tc>
        <w:tc>
          <w:tcPr>
            <w:tcW w:w="7693" w:type="dxa"/>
          </w:tcPr>
          <w:p w14:paraId="52E5C525" w14:textId="28FE1045" w:rsidR="0032062A" w:rsidRPr="00FD4EE8" w:rsidRDefault="0032062A" w:rsidP="0032062A">
            <w:pPr>
              <w:spacing w:line="420" w:lineRule="atLeast"/>
              <w:ind w:right="49" w:firstLine="37"/>
              <w:jc w:val="both"/>
              <w:rPr>
                <w:sz w:val="28"/>
                <w:szCs w:val="28"/>
                <w:lang w:val="uk-UA"/>
              </w:rPr>
            </w:pPr>
            <w:r w:rsidRPr="00FD4EE8">
              <w:rPr>
                <w:sz w:val="28"/>
                <w:szCs w:val="28"/>
                <w:lang w:val="uk-UA"/>
              </w:rPr>
              <w:t>Інформаційні технології</w:t>
            </w:r>
          </w:p>
        </w:tc>
      </w:tr>
      <w:tr w:rsidR="0032062A" w:rsidRPr="00FD4EE8" w14:paraId="1B6AEEB9" w14:textId="77777777" w:rsidTr="005D2A1E">
        <w:trPr>
          <w:trHeight w:val="452"/>
        </w:trPr>
        <w:tc>
          <w:tcPr>
            <w:tcW w:w="1843" w:type="dxa"/>
            <w:hideMark/>
          </w:tcPr>
          <w:p w14:paraId="3553268D" w14:textId="77777777" w:rsidR="0032062A" w:rsidRPr="00FD4EE8" w:rsidRDefault="0032062A" w:rsidP="005D2A1E">
            <w:pPr>
              <w:spacing w:line="420" w:lineRule="atLeast"/>
              <w:ind w:right="49" w:firstLine="37"/>
              <w:jc w:val="both"/>
              <w:rPr>
                <w:sz w:val="28"/>
                <w:szCs w:val="28"/>
                <w:lang w:val="uk-UA"/>
              </w:rPr>
            </w:pPr>
            <w:r w:rsidRPr="00FD4EE8">
              <w:rPr>
                <w:sz w:val="28"/>
                <w:szCs w:val="28"/>
                <w:lang w:val="uk-UA"/>
              </w:rPr>
              <w:t>КП</w:t>
            </w:r>
          </w:p>
        </w:tc>
        <w:tc>
          <w:tcPr>
            <w:tcW w:w="7693" w:type="dxa"/>
            <w:hideMark/>
          </w:tcPr>
          <w:p w14:paraId="51FABE7F" w14:textId="77777777" w:rsidR="0032062A" w:rsidRPr="00FD4EE8" w:rsidRDefault="0032062A" w:rsidP="005D2A1E">
            <w:pPr>
              <w:spacing w:line="420" w:lineRule="atLeast"/>
              <w:ind w:right="49" w:firstLine="117"/>
              <w:jc w:val="both"/>
              <w:rPr>
                <w:color w:val="000000" w:themeColor="text1"/>
                <w:sz w:val="28"/>
                <w:szCs w:val="28"/>
                <w:lang w:val="uk-UA"/>
              </w:rPr>
            </w:pPr>
            <w:r w:rsidRPr="00FD4EE8">
              <w:rPr>
                <w:color w:val="000000" w:themeColor="text1"/>
                <w:sz w:val="28"/>
                <w:szCs w:val="28"/>
                <w:lang w:val="uk-UA"/>
              </w:rPr>
              <w:t>Криптографічний протокол</w:t>
            </w:r>
          </w:p>
        </w:tc>
      </w:tr>
      <w:tr w:rsidR="002C061D" w:rsidRPr="00FD4EE8" w14:paraId="3F2BE935" w14:textId="77777777" w:rsidTr="005D2A1E">
        <w:trPr>
          <w:trHeight w:val="452"/>
        </w:trPr>
        <w:tc>
          <w:tcPr>
            <w:tcW w:w="1843" w:type="dxa"/>
          </w:tcPr>
          <w:p w14:paraId="1B5281C0" w14:textId="26A5D187" w:rsidR="002C061D" w:rsidRPr="00FD4EE8" w:rsidRDefault="002C061D" w:rsidP="005D2A1E">
            <w:pPr>
              <w:spacing w:line="420" w:lineRule="atLeast"/>
              <w:ind w:right="49" w:firstLine="37"/>
              <w:jc w:val="both"/>
              <w:rPr>
                <w:sz w:val="28"/>
                <w:szCs w:val="28"/>
                <w:lang w:val="uk-UA"/>
              </w:rPr>
            </w:pPr>
            <w:r w:rsidRPr="00FD4EE8">
              <w:rPr>
                <w:sz w:val="28"/>
                <w:szCs w:val="28"/>
                <w:lang w:val="uk-UA"/>
              </w:rPr>
              <w:t>НСД</w:t>
            </w:r>
          </w:p>
        </w:tc>
        <w:tc>
          <w:tcPr>
            <w:tcW w:w="7693" w:type="dxa"/>
          </w:tcPr>
          <w:p w14:paraId="474863DD" w14:textId="1E5ECD23" w:rsidR="002C061D" w:rsidRPr="00FD4EE8" w:rsidRDefault="002C061D" w:rsidP="005D2A1E">
            <w:pPr>
              <w:spacing w:line="420" w:lineRule="atLeast"/>
              <w:ind w:right="49" w:firstLine="117"/>
              <w:jc w:val="both"/>
              <w:rPr>
                <w:color w:val="000000" w:themeColor="text1"/>
                <w:sz w:val="28"/>
                <w:szCs w:val="28"/>
                <w:lang w:val="uk-UA"/>
              </w:rPr>
            </w:pPr>
            <w:r w:rsidRPr="00FD4EE8">
              <w:rPr>
                <w:color w:val="000000" w:themeColor="text1"/>
                <w:sz w:val="28"/>
                <w:szCs w:val="28"/>
                <w:lang w:val="uk-UA"/>
              </w:rPr>
              <w:t>Найбільший спільний дільник</w:t>
            </w:r>
          </w:p>
        </w:tc>
      </w:tr>
      <w:tr w:rsidR="0032062A" w:rsidRPr="00FD4EE8" w14:paraId="3B3E6D81" w14:textId="77777777" w:rsidTr="005D2A1E">
        <w:trPr>
          <w:trHeight w:val="482"/>
        </w:trPr>
        <w:tc>
          <w:tcPr>
            <w:tcW w:w="1843" w:type="dxa"/>
          </w:tcPr>
          <w:p w14:paraId="46BFDEE1" w14:textId="77777777" w:rsidR="0032062A" w:rsidRPr="00FD4EE8" w:rsidRDefault="0032062A" w:rsidP="005D2A1E">
            <w:pPr>
              <w:spacing w:line="420" w:lineRule="atLeast"/>
              <w:ind w:right="49" w:firstLine="37"/>
              <w:jc w:val="both"/>
              <w:rPr>
                <w:color w:val="000000" w:themeColor="text1"/>
                <w:sz w:val="28"/>
                <w:szCs w:val="28"/>
                <w:lang w:val="uk-UA"/>
              </w:rPr>
            </w:pPr>
            <w:r w:rsidRPr="00FD4EE8">
              <w:rPr>
                <w:color w:val="000000" w:themeColor="text1"/>
                <w:sz w:val="28"/>
                <w:szCs w:val="28"/>
                <w:lang w:val="uk-UA"/>
              </w:rPr>
              <w:t>НСК</w:t>
            </w:r>
          </w:p>
        </w:tc>
        <w:tc>
          <w:tcPr>
            <w:tcW w:w="7693" w:type="dxa"/>
          </w:tcPr>
          <w:p w14:paraId="49D63F12" w14:textId="77777777" w:rsidR="0032062A" w:rsidRPr="00FD4EE8" w:rsidRDefault="0032062A" w:rsidP="005D2A1E">
            <w:pPr>
              <w:spacing w:line="420" w:lineRule="atLeast"/>
              <w:ind w:right="49" w:firstLine="117"/>
              <w:jc w:val="both"/>
              <w:rPr>
                <w:color w:val="000000" w:themeColor="text1"/>
                <w:sz w:val="28"/>
                <w:szCs w:val="28"/>
                <w:lang w:val="uk-UA"/>
              </w:rPr>
            </w:pPr>
            <w:r w:rsidRPr="00FD4EE8">
              <w:rPr>
                <w:color w:val="000000" w:themeColor="text1"/>
                <w:sz w:val="28"/>
                <w:szCs w:val="28"/>
                <w:lang w:val="uk-UA"/>
              </w:rPr>
              <w:t>Найменше спільне кратне</w:t>
            </w:r>
          </w:p>
        </w:tc>
      </w:tr>
      <w:tr w:rsidR="00FF6E60" w:rsidRPr="00BE55DE" w14:paraId="56B5B09E" w14:textId="77777777" w:rsidTr="00BB1211">
        <w:trPr>
          <w:trHeight w:val="482"/>
        </w:trPr>
        <w:tc>
          <w:tcPr>
            <w:tcW w:w="1843" w:type="dxa"/>
            <w:hideMark/>
          </w:tcPr>
          <w:p w14:paraId="39D32C53" w14:textId="0D591433" w:rsidR="00FF6E60" w:rsidRPr="00FD4EE8" w:rsidRDefault="002C061D" w:rsidP="0047746D">
            <w:pPr>
              <w:spacing w:line="420" w:lineRule="atLeast"/>
              <w:ind w:right="49" w:firstLine="37"/>
              <w:jc w:val="both"/>
              <w:rPr>
                <w:sz w:val="28"/>
                <w:szCs w:val="28"/>
                <w:lang w:val="uk-UA"/>
              </w:rPr>
            </w:pPr>
            <w:r w:rsidRPr="00FD4EE8">
              <w:rPr>
                <w:sz w:val="28"/>
                <w:szCs w:val="28"/>
                <w:lang w:val="uk-UA"/>
              </w:rPr>
              <w:t>ПЗ</w:t>
            </w:r>
          </w:p>
        </w:tc>
        <w:tc>
          <w:tcPr>
            <w:tcW w:w="7693" w:type="dxa"/>
            <w:hideMark/>
          </w:tcPr>
          <w:p w14:paraId="75584756" w14:textId="27C7788E" w:rsidR="00FF6E60" w:rsidRPr="00FD4EE8" w:rsidRDefault="002C061D" w:rsidP="0032062A">
            <w:pPr>
              <w:spacing w:line="420" w:lineRule="atLeast"/>
              <w:ind w:right="49" w:firstLine="37"/>
              <w:jc w:val="both"/>
              <w:rPr>
                <w:sz w:val="28"/>
                <w:szCs w:val="28"/>
                <w:lang w:val="uk-UA"/>
              </w:rPr>
            </w:pPr>
            <w:r w:rsidRPr="00FD4EE8">
              <w:rPr>
                <w:sz w:val="28"/>
                <w:szCs w:val="28"/>
                <w:lang w:val="uk-UA"/>
              </w:rPr>
              <w:t>Програмне забезпечення</w:t>
            </w:r>
          </w:p>
        </w:tc>
      </w:tr>
    </w:tbl>
    <w:p w14:paraId="65BDB86C" w14:textId="77777777" w:rsidR="0047746D" w:rsidRPr="00BE55DE" w:rsidRDefault="0047746D" w:rsidP="0047746D">
      <w:pPr>
        <w:rPr>
          <w:lang w:val="uk-UA"/>
        </w:rPr>
      </w:pPr>
    </w:p>
    <w:p w14:paraId="3A58EB57" w14:textId="77777777" w:rsidR="0047746D" w:rsidRPr="00BE55DE" w:rsidRDefault="0047746D" w:rsidP="0047746D">
      <w:pPr>
        <w:spacing w:line="360" w:lineRule="auto"/>
        <w:rPr>
          <w:sz w:val="28"/>
          <w:szCs w:val="28"/>
          <w:lang w:val="uk-UA"/>
        </w:rPr>
      </w:pPr>
      <w:r w:rsidRPr="00BE55DE">
        <w:rPr>
          <w:sz w:val="28"/>
          <w:szCs w:val="28"/>
          <w:lang w:val="uk-UA"/>
        </w:rPr>
        <w:br w:type="page"/>
      </w:r>
    </w:p>
    <w:p w14:paraId="004935DC" w14:textId="77777777" w:rsidR="0047746D" w:rsidRPr="00BE55DE" w:rsidRDefault="0047746D" w:rsidP="000111B7">
      <w:pPr>
        <w:pStyle w:val="Heading1"/>
        <w:rPr>
          <w:b w:val="0"/>
          <w:bCs w:val="0"/>
        </w:rPr>
      </w:pPr>
      <w:bookmarkStart w:id="9" w:name="_Toc106488575"/>
      <w:r w:rsidRPr="00BE55DE">
        <w:rPr>
          <w:b w:val="0"/>
          <w:bCs w:val="0"/>
        </w:rPr>
        <w:lastRenderedPageBreak/>
        <w:t>ВСТУП</w:t>
      </w:r>
      <w:bookmarkEnd w:id="9"/>
    </w:p>
    <w:p w14:paraId="010A7AE7" w14:textId="6204D74B" w:rsidR="00DA0F26" w:rsidRPr="00BE55DE" w:rsidRDefault="003F42BE" w:rsidP="003A0746">
      <w:pPr>
        <w:spacing w:line="360" w:lineRule="auto"/>
        <w:ind w:firstLine="709"/>
        <w:jc w:val="both"/>
        <w:rPr>
          <w:rFonts w:eastAsiaTheme="minorHAnsi"/>
          <w:sz w:val="28"/>
          <w:szCs w:val="28"/>
          <w:lang w:val="uk-UA" w:eastAsia="en-US"/>
        </w:rPr>
      </w:pPr>
      <w:r w:rsidRPr="00BE55DE">
        <w:rPr>
          <w:rFonts w:eastAsiaTheme="minorHAnsi"/>
          <w:sz w:val="28"/>
          <w:szCs w:val="28"/>
          <w:lang w:val="uk-UA" w:eastAsia="en-US"/>
        </w:rPr>
        <w:t>У наш час життя без доступу до інтернету, а відповідно і потрібної інформації у будь-який час та будь-якому місці за допомогою інформаційних технологій стало немислимим. Ми навчились працювати, купувати, відпочивати, спілкуватися віртуально</w:t>
      </w:r>
      <w:r w:rsidR="00842B91" w:rsidRPr="00BE55DE">
        <w:rPr>
          <w:rFonts w:eastAsiaTheme="minorHAnsi"/>
          <w:sz w:val="28"/>
          <w:szCs w:val="28"/>
          <w:lang w:val="uk-UA" w:eastAsia="en-US"/>
        </w:rPr>
        <w:t xml:space="preserve">, однак на передній план вийшла і </w:t>
      </w:r>
      <w:r w:rsidRPr="00BE55DE">
        <w:rPr>
          <w:rFonts w:eastAsiaTheme="minorHAnsi"/>
          <w:sz w:val="28"/>
          <w:szCs w:val="28"/>
          <w:lang w:val="uk-UA" w:eastAsia="en-US"/>
        </w:rPr>
        <w:t xml:space="preserve">безпека </w:t>
      </w:r>
      <w:r w:rsidR="00842B91" w:rsidRPr="00BE55DE">
        <w:rPr>
          <w:rFonts w:eastAsiaTheme="minorHAnsi"/>
          <w:sz w:val="28"/>
          <w:szCs w:val="28"/>
          <w:lang w:val="uk-UA" w:eastAsia="en-US"/>
        </w:rPr>
        <w:t xml:space="preserve">інформації, </w:t>
      </w:r>
      <w:r w:rsidR="00540A63" w:rsidRPr="00BE55DE">
        <w:rPr>
          <w:rFonts w:eastAsiaTheme="minorHAnsi"/>
          <w:sz w:val="28"/>
          <w:szCs w:val="28"/>
          <w:lang w:val="uk-UA" w:eastAsia="en-US"/>
        </w:rPr>
        <w:t xml:space="preserve">яка </w:t>
      </w:r>
      <w:r w:rsidRPr="00BE55DE">
        <w:rPr>
          <w:rFonts w:eastAsiaTheme="minorHAnsi"/>
          <w:sz w:val="28"/>
          <w:szCs w:val="28"/>
          <w:lang w:val="uk-UA" w:eastAsia="en-US"/>
        </w:rPr>
        <w:t xml:space="preserve">стала важливішою за сам доступ до </w:t>
      </w:r>
      <w:r w:rsidR="00842B91" w:rsidRPr="00BE55DE">
        <w:rPr>
          <w:rFonts w:eastAsiaTheme="minorHAnsi"/>
          <w:sz w:val="28"/>
          <w:szCs w:val="28"/>
          <w:lang w:val="uk-UA" w:eastAsia="en-US"/>
        </w:rPr>
        <w:t>неї.</w:t>
      </w:r>
      <w:r w:rsidR="00540A63" w:rsidRPr="00BE55DE">
        <w:rPr>
          <w:rFonts w:eastAsiaTheme="minorHAnsi"/>
          <w:sz w:val="28"/>
          <w:szCs w:val="28"/>
          <w:lang w:val="uk-UA" w:eastAsia="en-US"/>
        </w:rPr>
        <w:t xml:space="preserve"> Ми платимо за паркування, купуємо квитки на транспорт, </w:t>
      </w:r>
      <w:r w:rsidR="000A13F5" w:rsidRPr="00BE55DE">
        <w:rPr>
          <w:rFonts w:eastAsiaTheme="minorHAnsi"/>
          <w:sz w:val="28"/>
          <w:szCs w:val="28"/>
          <w:lang w:val="uk-UA" w:eastAsia="en-US"/>
        </w:rPr>
        <w:t xml:space="preserve">переглядаємо соцмережі часто підключаючись до бездротових мереж і забуваючи при цьому про безпеку. Приходимо на роботу, </w:t>
      </w:r>
      <w:r w:rsidR="000D153E" w:rsidRPr="00BE55DE">
        <w:rPr>
          <w:rFonts w:eastAsiaTheme="minorHAnsi"/>
          <w:sz w:val="28"/>
          <w:szCs w:val="28"/>
          <w:lang w:val="uk-UA" w:eastAsia="en-US"/>
        </w:rPr>
        <w:t xml:space="preserve">працюємо з фінансовими звітами, переглядаємо </w:t>
      </w:r>
      <w:r w:rsidR="005F3149" w:rsidRPr="00BE55DE">
        <w:rPr>
          <w:rFonts w:eastAsiaTheme="minorHAnsi"/>
          <w:sz w:val="28"/>
          <w:szCs w:val="28"/>
          <w:lang w:val="uk-UA" w:eastAsia="en-US"/>
        </w:rPr>
        <w:t>конфіденційні</w:t>
      </w:r>
      <w:r w:rsidR="000D153E" w:rsidRPr="00BE55DE">
        <w:rPr>
          <w:rFonts w:eastAsiaTheme="minorHAnsi"/>
          <w:sz w:val="28"/>
          <w:szCs w:val="28"/>
          <w:lang w:val="uk-UA" w:eastAsia="en-US"/>
        </w:rPr>
        <w:t xml:space="preserve"> бізнес-плани і при цьому часто забуваємо вимикати або блокувати комп’ютер, залишаючи робоче місце. </w:t>
      </w:r>
      <w:r w:rsidR="005F3149" w:rsidRPr="00BE55DE">
        <w:rPr>
          <w:rFonts w:eastAsiaTheme="minorHAnsi"/>
          <w:sz w:val="28"/>
          <w:szCs w:val="28"/>
          <w:lang w:val="uk-UA" w:eastAsia="en-US"/>
        </w:rPr>
        <w:t>Проте навіть комерційні втрати підприємства не зрівняються з втратами, понесеними державою під час війни внаслідок ігнорування елементарних правил інформаційної безпеки.</w:t>
      </w:r>
      <w:r w:rsidR="008E68E7" w:rsidRPr="00BE55DE">
        <w:rPr>
          <w:rFonts w:eastAsiaTheme="minorHAnsi"/>
          <w:sz w:val="28"/>
          <w:szCs w:val="28"/>
          <w:lang w:val="uk-UA" w:eastAsia="en-US"/>
        </w:rPr>
        <w:t xml:space="preserve"> Зокрема шифрування каналів передачі даних та спілкування є в авангарді війни, яка зараз триває в Україні. Відсутність зашифрованого зв’язку вже призвела до смерті не</w:t>
      </w:r>
      <w:r w:rsidR="009E2FD0" w:rsidRPr="00BE55DE">
        <w:rPr>
          <w:rFonts w:eastAsiaTheme="minorHAnsi"/>
          <w:sz w:val="28"/>
          <w:szCs w:val="28"/>
          <w:lang w:val="uk-UA" w:eastAsia="en-US"/>
        </w:rPr>
        <w:t xml:space="preserve"> </w:t>
      </w:r>
      <w:r w:rsidR="008E68E7" w:rsidRPr="00BE55DE">
        <w:rPr>
          <w:rFonts w:eastAsiaTheme="minorHAnsi"/>
          <w:sz w:val="28"/>
          <w:szCs w:val="28"/>
          <w:lang w:val="uk-UA" w:eastAsia="en-US"/>
        </w:rPr>
        <w:t xml:space="preserve">одного російського генерала та багатьох випадків перехопленого зв’язку. Забезпечення конфіденційного спілкування належить до основних задач криптографії, проте ця наука не обмежується лише </w:t>
      </w:r>
      <w:r w:rsidR="009B6429" w:rsidRPr="00BE55DE">
        <w:rPr>
          <w:rFonts w:eastAsiaTheme="minorHAnsi"/>
          <w:sz w:val="28"/>
          <w:szCs w:val="28"/>
          <w:lang w:val="uk-UA" w:eastAsia="en-US"/>
        </w:rPr>
        <w:t>безпекою передачі даних відкритими каналами зв’язку.</w:t>
      </w:r>
      <w:r w:rsidR="00DA0F26" w:rsidRPr="00BE55DE">
        <w:rPr>
          <w:rFonts w:eastAsiaTheme="minorHAnsi"/>
          <w:sz w:val="28"/>
          <w:szCs w:val="28"/>
          <w:lang w:val="uk-UA" w:eastAsia="en-US"/>
        </w:rPr>
        <w:t xml:space="preserve"> Основними криптографічними механізмами є алгоритми шифрування та схеми цифрового підпису.</w:t>
      </w:r>
      <w:r w:rsidR="00C4164E" w:rsidRPr="00BE55DE">
        <w:rPr>
          <w:rFonts w:eastAsiaTheme="minorHAnsi"/>
          <w:sz w:val="28"/>
          <w:szCs w:val="28"/>
          <w:lang w:val="uk-UA" w:eastAsia="en-US"/>
        </w:rPr>
        <w:t xml:space="preserve"> Не зважаючи на те, що історія криптографії налічує тисячі років</w:t>
      </w:r>
      <w:r w:rsidR="00BA7B74" w:rsidRPr="00BE55DE">
        <w:rPr>
          <w:rFonts w:eastAsiaTheme="minorHAnsi"/>
          <w:sz w:val="28"/>
          <w:szCs w:val="28"/>
          <w:lang w:val="uk-UA" w:eastAsia="en-US"/>
        </w:rPr>
        <w:t xml:space="preserve">, сучасна наука дозволила вийти за рамки цих традиційних механізмів та значно розширила можливості криптографії. </w:t>
      </w:r>
    </w:p>
    <w:p w14:paraId="57BA5338" w14:textId="203F6008" w:rsidR="003F42BE" w:rsidRPr="00BE55DE" w:rsidRDefault="00DA0F26" w:rsidP="003A0746">
      <w:pPr>
        <w:spacing w:line="360" w:lineRule="auto"/>
        <w:ind w:firstLine="709"/>
        <w:jc w:val="both"/>
        <w:rPr>
          <w:rFonts w:eastAsiaTheme="minorHAnsi"/>
          <w:sz w:val="28"/>
          <w:szCs w:val="28"/>
          <w:lang w:val="uk-UA" w:eastAsia="en-US"/>
        </w:rPr>
      </w:pPr>
      <w:bookmarkStart w:id="10" w:name="_Hlk106569427"/>
      <w:r w:rsidRPr="00BE55DE">
        <w:rPr>
          <w:rFonts w:eastAsiaTheme="minorHAnsi"/>
          <w:sz w:val="28"/>
          <w:szCs w:val="28"/>
          <w:lang w:val="uk-UA" w:eastAsia="en-US"/>
        </w:rPr>
        <w:t xml:space="preserve">Одним із головних внесків сучасної криптографії є розробка та використання передових протоколів, що надають криптографічні послуги високого рівня, такі як безпечна </w:t>
      </w:r>
      <w:r w:rsidR="00B416BB" w:rsidRPr="00BE55DE">
        <w:rPr>
          <w:rFonts w:eastAsiaTheme="minorHAnsi"/>
          <w:sz w:val="28"/>
          <w:szCs w:val="28"/>
          <w:lang w:val="uk-UA" w:eastAsia="en-US"/>
        </w:rPr>
        <w:t xml:space="preserve">ідентифікація/аутентифікація </w:t>
      </w:r>
      <w:r w:rsidRPr="00BE55DE">
        <w:rPr>
          <w:rFonts w:eastAsiaTheme="minorHAnsi"/>
          <w:sz w:val="28"/>
          <w:szCs w:val="28"/>
          <w:lang w:val="uk-UA" w:eastAsia="en-US"/>
        </w:rPr>
        <w:t xml:space="preserve">користувачів, схеми голосування та цифрові готівкові гроші, протоколи розподілу таємниці </w:t>
      </w:r>
      <w:r w:rsidR="00B1588A" w:rsidRPr="00BE55DE">
        <w:rPr>
          <w:rFonts w:eastAsiaTheme="minorHAnsi"/>
          <w:sz w:val="28"/>
          <w:szCs w:val="28"/>
          <w:lang w:val="uk-UA" w:eastAsia="en-US"/>
        </w:rPr>
        <w:t>та протоколи підкидання чесної монети, схеми сліпого підпису та підписання контракту, доведення з нульовим розголошенням</w:t>
      </w:r>
      <w:bookmarkEnd w:id="10"/>
      <w:r w:rsidRPr="00BE55DE">
        <w:rPr>
          <w:rFonts w:eastAsiaTheme="minorHAnsi"/>
          <w:sz w:val="28"/>
          <w:szCs w:val="28"/>
          <w:lang w:val="uk-UA" w:eastAsia="en-US"/>
        </w:rPr>
        <w:t xml:space="preserve">. Криптографічні протоколи </w:t>
      </w:r>
      <w:r w:rsidR="00BA7B74" w:rsidRPr="00BE55DE">
        <w:rPr>
          <w:rFonts w:eastAsiaTheme="minorHAnsi"/>
          <w:sz w:val="28"/>
          <w:szCs w:val="28"/>
          <w:lang w:val="uk-UA" w:eastAsia="en-US"/>
        </w:rPr>
        <w:t xml:space="preserve">хоч </w:t>
      </w:r>
      <w:r w:rsidRPr="00BE55DE">
        <w:rPr>
          <w:rFonts w:eastAsiaTheme="minorHAnsi"/>
          <w:sz w:val="28"/>
          <w:szCs w:val="28"/>
          <w:lang w:val="uk-UA" w:eastAsia="en-US"/>
        </w:rPr>
        <w:t>використовують базов</w:t>
      </w:r>
      <w:r w:rsidR="00B1588A" w:rsidRPr="00BE55DE">
        <w:rPr>
          <w:rFonts w:eastAsiaTheme="minorHAnsi"/>
          <w:sz w:val="28"/>
          <w:szCs w:val="28"/>
          <w:lang w:val="uk-UA" w:eastAsia="en-US"/>
        </w:rPr>
        <w:t xml:space="preserve">і </w:t>
      </w:r>
      <w:r w:rsidRPr="00BE55DE">
        <w:rPr>
          <w:rFonts w:eastAsiaTheme="minorHAnsi"/>
          <w:sz w:val="28"/>
          <w:szCs w:val="28"/>
          <w:lang w:val="uk-UA" w:eastAsia="en-US"/>
        </w:rPr>
        <w:t>криптографічні алгоритми як основні компоненти</w:t>
      </w:r>
      <w:r w:rsidR="00BA7B74" w:rsidRPr="00BE55DE">
        <w:rPr>
          <w:rFonts w:eastAsiaTheme="minorHAnsi"/>
          <w:sz w:val="28"/>
          <w:szCs w:val="28"/>
          <w:lang w:val="uk-UA" w:eastAsia="en-US"/>
        </w:rPr>
        <w:t xml:space="preserve">, проте </w:t>
      </w:r>
      <w:r w:rsidR="00BA7B74" w:rsidRPr="00BE55DE">
        <w:rPr>
          <w:rFonts w:eastAsiaTheme="minorHAnsi"/>
          <w:sz w:val="28"/>
          <w:szCs w:val="28"/>
          <w:lang w:val="uk-UA" w:eastAsia="en-US"/>
        </w:rPr>
        <w:lastRenderedPageBreak/>
        <w:t>дозволили вийти криптографії за рамки задач шифрування і значно розширили спектр її застосування</w:t>
      </w:r>
      <w:r w:rsidRPr="00BE55DE">
        <w:rPr>
          <w:rFonts w:eastAsiaTheme="minorHAnsi"/>
          <w:sz w:val="28"/>
          <w:szCs w:val="28"/>
          <w:lang w:val="uk-UA" w:eastAsia="en-US"/>
        </w:rPr>
        <w:t xml:space="preserve">.  </w:t>
      </w:r>
    </w:p>
    <w:p w14:paraId="404E1133" w14:textId="72A24B15" w:rsidR="00760874" w:rsidRPr="00BE55DE" w:rsidRDefault="008E543C" w:rsidP="00760874">
      <w:pPr>
        <w:spacing w:line="360" w:lineRule="auto"/>
        <w:ind w:firstLine="709"/>
        <w:jc w:val="both"/>
        <w:rPr>
          <w:rFonts w:eastAsiaTheme="minorHAnsi"/>
          <w:sz w:val="28"/>
          <w:szCs w:val="28"/>
          <w:lang w:val="uk-UA" w:eastAsia="en-US"/>
        </w:rPr>
      </w:pPr>
      <w:bookmarkStart w:id="11" w:name="_Hlk106569463"/>
      <w:r w:rsidRPr="00BE55DE">
        <w:rPr>
          <w:rFonts w:eastAsiaTheme="minorHAnsi"/>
          <w:sz w:val="28"/>
          <w:szCs w:val="28"/>
          <w:lang w:val="uk-UA" w:eastAsia="en-US"/>
        </w:rPr>
        <w:t xml:space="preserve">Часто протоколи комбінують зі стандартними схемами шифрування </w:t>
      </w:r>
      <w:r w:rsidR="00760874" w:rsidRPr="00BE55DE">
        <w:rPr>
          <w:rFonts w:eastAsiaTheme="minorHAnsi"/>
          <w:sz w:val="28"/>
          <w:szCs w:val="28"/>
          <w:lang w:val="uk-UA" w:eastAsia="en-US"/>
        </w:rPr>
        <w:t>для</w:t>
      </w:r>
      <w:r w:rsidRPr="00BE55DE">
        <w:rPr>
          <w:rFonts w:eastAsiaTheme="minorHAnsi"/>
          <w:sz w:val="28"/>
          <w:szCs w:val="28"/>
          <w:lang w:val="uk-UA" w:eastAsia="en-US"/>
        </w:rPr>
        <w:t xml:space="preserve"> досягнення тих чи інших цілей. </w:t>
      </w:r>
      <w:r w:rsidR="00760874" w:rsidRPr="00BE55DE">
        <w:rPr>
          <w:rFonts w:eastAsiaTheme="minorHAnsi"/>
          <w:sz w:val="28"/>
          <w:szCs w:val="28"/>
          <w:lang w:val="uk-UA" w:eastAsia="en-US"/>
        </w:rPr>
        <w:t>Або ж такі протоколи мають свою специфічну сферу використання. Для прикладу, прокол підкидання чесної монети  популяризувала квантова криптографія, яка використовує принципи квантової фізики для створення ключа шифрування. Підкидання монет було розроблено, щоб запобігти обману сторонам, які спілкуються (скажімо, Алісі та Бобу) під час шифрування або передачі даних.</w:t>
      </w:r>
    </w:p>
    <w:bookmarkEnd w:id="11"/>
    <w:p w14:paraId="3BED8DE9" w14:textId="1BFBBC9D" w:rsidR="005926BF" w:rsidRPr="00BE55DE" w:rsidRDefault="00760874" w:rsidP="00836A37">
      <w:pPr>
        <w:spacing w:line="360" w:lineRule="auto"/>
        <w:ind w:firstLine="709"/>
        <w:jc w:val="both"/>
        <w:rPr>
          <w:rFonts w:eastAsiaTheme="minorHAnsi"/>
          <w:sz w:val="28"/>
          <w:szCs w:val="28"/>
          <w:lang w:val="uk-UA" w:eastAsia="en-US"/>
        </w:rPr>
      </w:pPr>
      <w:r w:rsidRPr="00BE55DE">
        <w:rPr>
          <w:rFonts w:eastAsiaTheme="minorHAnsi"/>
          <w:sz w:val="28"/>
          <w:szCs w:val="28"/>
          <w:lang w:val="uk-UA" w:eastAsia="en-US"/>
        </w:rPr>
        <w:t xml:space="preserve">Щоб розпочати протокол підкидання монет, Аліса використовує розділювач променя для поляризації фотонів відповідно до принципів квантової фізики. Розділювач променя </w:t>
      </w:r>
      <w:r w:rsidR="002E5AE9" w:rsidRPr="00BE55DE">
        <w:rPr>
          <w:rFonts w:eastAsiaTheme="minorHAnsi"/>
          <w:sz w:val="28"/>
          <w:szCs w:val="28"/>
          <w:lang w:val="uk-UA" w:eastAsia="en-US"/>
        </w:rPr>
        <w:t xml:space="preserve">визначає базис поляризації і </w:t>
      </w:r>
      <w:r w:rsidRPr="00BE55DE">
        <w:rPr>
          <w:rFonts w:eastAsiaTheme="minorHAnsi"/>
          <w:sz w:val="28"/>
          <w:szCs w:val="28"/>
          <w:lang w:val="uk-UA" w:eastAsia="en-US"/>
        </w:rPr>
        <w:t xml:space="preserve">розділяє фотони лінійно </w:t>
      </w:r>
      <w:r w:rsidR="002E5AE9" w:rsidRPr="00BE55DE">
        <w:rPr>
          <w:rFonts w:eastAsiaTheme="minorHAnsi"/>
          <w:sz w:val="28"/>
          <w:szCs w:val="28"/>
          <w:lang w:val="uk-UA" w:eastAsia="en-US"/>
        </w:rPr>
        <w:t xml:space="preserve">(+) </w:t>
      </w:r>
      <w:r w:rsidRPr="00BE55DE">
        <w:rPr>
          <w:rFonts w:eastAsiaTheme="minorHAnsi"/>
          <w:sz w:val="28"/>
          <w:szCs w:val="28"/>
          <w:lang w:val="uk-UA" w:eastAsia="en-US"/>
        </w:rPr>
        <w:t>або діагонально</w:t>
      </w:r>
      <w:r w:rsidR="002E5AE9" w:rsidRPr="00BE55DE">
        <w:rPr>
          <w:rFonts w:eastAsiaTheme="minorHAnsi"/>
          <w:sz w:val="28"/>
          <w:szCs w:val="28"/>
          <w:lang w:val="uk-UA" w:eastAsia="en-US"/>
        </w:rPr>
        <w:t xml:space="preserve"> (х)</w:t>
      </w:r>
      <w:r w:rsidRPr="00BE55DE">
        <w:rPr>
          <w:rFonts w:eastAsiaTheme="minorHAnsi"/>
          <w:sz w:val="28"/>
          <w:szCs w:val="28"/>
          <w:lang w:val="uk-UA" w:eastAsia="en-US"/>
        </w:rPr>
        <w:t xml:space="preserve">. </w:t>
      </w:r>
      <w:r w:rsidR="00100138" w:rsidRPr="00BE55DE">
        <w:rPr>
          <w:rFonts w:eastAsiaTheme="minorHAnsi"/>
          <w:sz w:val="28"/>
          <w:szCs w:val="28"/>
          <w:lang w:val="uk-UA" w:eastAsia="en-US"/>
        </w:rPr>
        <w:t>Аліса</w:t>
      </w:r>
      <w:r w:rsidRPr="00BE55DE">
        <w:rPr>
          <w:rFonts w:eastAsiaTheme="minorHAnsi"/>
          <w:sz w:val="28"/>
          <w:szCs w:val="28"/>
          <w:lang w:val="uk-UA" w:eastAsia="en-US"/>
        </w:rPr>
        <w:t xml:space="preserve"> надсилає Бобу згенеровані квантові біти, або кубіти</w:t>
      </w:r>
      <w:r w:rsidR="00390869" w:rsidRPr="00BE55DE">
        <w:rPr>
          <w:rFonts w:eastAsiaTheme="minorHAnsi"/>
          <w:sz w:val="28"/>
          <w:szCs w:val="28"/>
          <w:lang w:val="uk-UA" w:eastAsia="en-US"/>
        </w:rPr>
        <w:t>, попередньо випадково вибравши базис для кожного</w:t>
      </w:r>
      <w:r w:rsidRPr="00BE55DE">
        <w:rPr>
          <w:rFonts w:eastAsiaTheme="minorHAnsi"/>
          <w:sz w:val="28"/>
          <w:szCs w:val="28"/>
          <w:lang w:val="uk-UA" w:eastAsia="en-US"/>
        </w:rPr>
        <w:t xml:space="preserve">. Боб також використовує </w:t>
      </w:r>
      <w:r w:rsidR="00390869" w:rsidRPr="00BE55DE">
        <w:rPr>
          <w:rFonts w:eastAsiaTheme="minorHAnsi"/>
          <w:sz w:val="28"/>
          <w:szCs w:val="28"/>
          <w:lang w:val="uk-UA" w:eastAsia="en-US"/>
        </w:rPr>
        <w:t>вибрані випадково базиси</w:t>
      </w:r>
      <w:r w:rsidRPr="00BE55DE">
        <w:rPr>
          <w:rFonts w:eastAsiaTheme="minorHAnsi"/>
          <w:sz w:val="28"/>
          <w:szCs w:val="28"/>
          <w:lang w:val="uk-UA" w:eastAsia="en-US"/>
        </w:rPr>
        <w:t xml:space="preserve"> для поляризації фотонів і записує результати вимірювань бітів, які часто вимірюються як 0 або 1, як традиційні біти. </w:t>
      </w:r>
      <w:r w:rsidR="002E5AE9" w:rsidRPr="00BE55DE">
        <w:rPr>
          <w:rFonts w:eastAsiaTheme="minorHAnsi"/>
          <w:sz w:val="28"/>
          <w:szCs w:val="28"/>
          <w:lang w:val="uk-UA" w:eastAsia="en-US"/>
        </w:rPr>
        <w:t>Якщо базис при вимірюванні відрізняється від базису поляризації</w:t>
      </w:r>
      <w:r w:rsidR="00100138" w:rsidRPr="00BE55DE">
        <w:rPr>
          <w:rFonts w:eastAsiaTheme="minorHAnsi"/>
          <w:sz w:val="28"/>
          <w:szCs w:val="28"/>
          <w:lang w:val="uk-UA" w:eastAsia="en-US"/>
        </w:rPr>
        <w:t>, то на виході отримаємо випадковий результат. Боб</w:t>
      </w:r>
      <w:r w:rsidRPr="00BE55DE">
        <w:rPr>
          <w:rFonts w:eastAsiaTheme="minorHAnsi"/>
          <w:sz w:val="28"/>
          <w:szCs w:val="28"/>
          <w:lang w:val="uk-UA" w:eastAsia="en-US"/>
        </w:rPr>
        <w:t xml:space="preserve"> надсилає </w:t>
      </w:r>
      <w:r w:rsidR="00100138" w:rsidRPr="00BE55DE">
        <w:rPr>
          <w:rFonts w:eastAsiaTheme="minorHAnsi"/>
          <w:sz w:val="28"/>
          <w:szCs w:val="28"/>
          <w:lang w:val="uk-UA" w:eastAsia="en-US"/>
        </w:rPr>
        <w:t>Алісі інформацію про те, які базиси використовував</w:t>
      </w:r>
      <w:r w:rsidR="00390869" w:rsidRPr="00BE55DE">
        <w:rPr>
          <w:rFonts w:eastAsiaTheme="minorHAnsi"/>
          <w:sz w:val="28"/>
          <w:szCs w:val="28"/>
          <w:lang w:val="uk-UA" w:eastAsia="en-US"/>
        </w:rPr>
        <w:t xml:space="preserve"> для яких фотонів</w:t>
      </w:r>
      <w:r w:rsidRPr="00BE55DE">
        <w:rPr>
          <w:rFonts w:eastAsiaTheme="minorHAnsi"/>
          <w:sz w:val="28"/>
          <w:szCs w:val="28"/>
          <w:lang w:val="uk-UA" w:eastAsia="en-US"/>
        </w:rPr>
        <w:t>, щоб</w:t>
      </w:r>
      <w:r w:rsidR="00100138" w:rsidRPr="00BE55DE">
        <w:rPr>
          <w:rFonts w:eastAsiaTheme="minorHAnsi"/>
          <w:sz w:val="28"/>
          <w:szCs w:val="28"/>
          <w:lang w:val="uk-UA" w:eastAsia="en-US"/>
        </w:rPr>
        <w:t xml:space="preserve"> Аліса підтвердила</w:t>
      </w:r>
      <w:r w:rsidR="00390869" w:rsidRPr="00BE55DE">
        <w:rPr>
          <w:rFonts w:eastAsiaTheme="minorHAnsi"/>
          <w:sz w:val="28"/>
          <w:szCs w:val="28"/>
          <w:lang w:val="uk-UA" w:eastAsia="en-US"/>
        </w:rPr>
        <w:t xml:space="preserve"> по відритому каналу</w:t>
      </w:r>
      <w:r w:rsidR="00100138" w:rsidRPr="00BE55DE">
        <w:rPr>
          <w:rFonts w:eastAsiaTheme="minorHAnsi"/>
          <w:sz w:val="28"/>
          <w:szCs w:val="28"/>
          <w:lang w:val="uk-UA" w:eastAsia="en-US"/>
        </w:rPr>
        <w:t xml:space="preserve">, </w:t>
      </w:r>
      <w:r w:rsidR="00390869" w:rsidRPr="00BE55DE">
        <w:rPr>
          <w:rFonts w:eastAsiaTheme="minorHAnsi"/>
          <w:sz w:val="28"/>
          <w:szCs w:val="28"/>
          <w:lang w:val="uk-UA" w:eastAsia="en-US"/>
        </w:rPr>
        <w:t>котрі з них</w:t>
      </w:r>
      <w:r w:rsidR="00100138" w:rsidRPr="00BE55DE">
        <w:rPr>
          <w:rFonts w:eastAsiaTheme="minorHAnsi"/>
          <w:sz w:val="28"/>
          <w:szCs w:val="28"/>
          <w:lang w:val="uk-UA" w:eastAsia="en-US"/>
        </w:rPr>
        <w:t xml:space="preserve"> були правильні. Боб, при цьому, не відкриває результати вимірювань. </w:t>
      </w:r>
      <w:r w:rsidR="005926BF" w:rsidRPr="00BE55DE">
        <w:rPr>
          <w:rFonts w:eastAsiaTheme="minorHAnsi"/>
          <w:sz w:val="28"/>
          <w:szCs w:val="28"/>
          <w:lang w:val="uk-UA" w:eastAsia="en-US"/>
        </w:rPr>
        <w:t>Далі користувачі залишають собі лише ті випадки, в яких збіглися обрані базиси</w:t>
      </w:r>
      <w:r w:rsidR="00836A37" w:rsidRPr="00BE55DE">
        <w:rPr>
          <w:rFonts w:eastAsiaTheme="minorHAnsi"/>
          <w:sz w:val="28"/>
          <w:szCs w:val="28"/>
          <w:lang w:val="uk-UA" w:eastAsia="en-US"/>
        </w:rPr>
        <w:t xml:space="preserve"> </w:t>
      </w:r>
      <w:r w:rsidR="00836A37" w:rsidRPr="00C75776">
        <w:rPr>
          <w:rFonts w:eastAsiaTheme="minorHAnsi"/>
          <w:sz w:val="28"/>
          <w:szCs w:val="28"/>
          <w:lang w:val="uk-UA" w:eastAsia="en-US"/>
        </w:rPr>
        <w:t>[</w:t>
      </w:r>
      <w:r w:rsidR="00C75776" w:rsidRPr="006B41D7">
        <w:rPr>
          <w:rFonts w:eastAsiaTheme="minorHAnsi"/>
          <w:sz w:val="28"/>
          <w:szCs w:val="28"/>
          <w:lang w:val="uk-UA" w:eastAsia="en-US"/>
        </w:rPr>
        <w:t>1</w:t>
      </w:r>
      <w:r w:rsidR="00836A37" w:rsidRPr="00C75776">
        <w:rPr>
          <w:rFonts w:eastAsiaTheme="minorHAnsi"/>
          <w:sz w:val="28"/>
          <w:szCs w:val="28"/>
          <w:lang w:val="uk-UA" w:eastAsia="en-US"/>
        </w:rPr>
        <w:t>]</w:t>
      </w:r>
      <w:r w:rsidR="005926BF" w:rsidRPr="00C75776">
        <w:rPr>
          <w:rFonts w:eastAsiaTheme="minorHAnsi"/>
          <w:sz w:val="28"/>
          <w:szCs w:val="28"/>
          <w:lang w:val="uk-UA" w:eastAsia="en-US"/>
        </w:rPr>
        <w:t>.</w:t>
      </w:r>
      <w:r w:rsidR="00836A37" w:rsidRPr="00BE55DE">
        <w:rPr>
          <w:rFonts w:eastAsiaTheme="minorHAnsi"/>
          <w:sz w:val="28"/>
          <w:szCs w:val="28"/>
          <w:lang w:val="uk-UA" w:eastAsia="en-US"/>
        </w:rPr>
        <w:t xml:space="preserve"> Описаний протокол згодом визнаний першим і базовим протоколом квантової криптографії і був названий на честь його творців BB84 (</w:t>
      </w:r>
      <w:r w:rsidR="00836A37" w:rsidRPr="00BE55DE">
        <w:rPr>
          <w:rStyle w:val="markedcontent"/>
          <w:sz w:val="28"/>
          <w:szCs w:val="28"/>
          <w:lang w:val="uk-UA"/>
        </w:rPr>
        <w:t>Charles Bennett та Gilles Brassard).</w:t>
      </w:r>
    </w:p>
    <w:p w14:paraId="6C225F6C" w14:textId="248E6EC3" w:rsidR="007B280D" w:rsidRPr="00BE55DE" w:rsidRDefault="002E5AE9" w:rsidP="00760874">
      <w:pPr>
        <w:spacing w:line="360" w:lineRule="auto"/>
        <w:ind w:firstLine="709"/>
        <w:jc w:val="both"/>
        <w:rPr>
          <w:rFonts w:eastAsiaTheme="minorHAnsi"/>
          <w:sz w:val="28"/>
          <w:szCs w:val="28"/>
          <w:lang w:val="uk-UA" w:eastAsia="en-US"/>
        </w:rPr>
      </w:pPr>
      <w:r w:rsidRPr="00BE55DE">
        <w:rPr>
          <w:rFonts w:eastAsiaTheme="minorHAnsi"/>
          <w:sz w:val="28"/>
          <w:szCs w:val="28"/>
          <w:lang w:val="uk-UA" w:eastAsia="en-US"/>
        </w:rPr>
        <w:t>В той самий час</w:t>
      </w:r>
      <w:r w:rsidR="00D54DEA" w:rsidRPr="00BE55DE">
        <w:rPr>
          <w:rFonts w:eastAsiaTheme="minorHAnsi"/>
          <w:sz w:val="28"/>
          <w:szCs w:val="28"/>
          <w:lang w:val="uk-UA" w:eastAsia="en-US"/>
        </w:rPr>
        <w:t xml:space="preserve">, </w:t>
      </w:r>
      <w:r w:rsidR="008B508D" w:rsidRPr="00BE55DE">
        <w:rPr>
          <w:rFonts w:eastAsiaTheme="minorHAnsi"/>
          <w:sz w:val="28"/>
          <w:szCs w:val="28"/>
          <w:lang w:val="uk-UA" w:eastAsia="en-US"/>
        </w:rPr>
        <w:t xml:space="preserve">потрібно зазначити, що </w:t>
      </w:r>
      <w:r w:rsidR="00D54DEA" w:rsidRPr="00BE55DE">
        <w:rPr>
          <w:rFonts w:eastAsiaTheme="minorHAnsi"/>
          <w:sz w:val="28"/>
          <w:szCs w:val="28"/>
          <w:lang w:val="uk-UA" w:eastAsia="en-US"/>
        </w:rPr>
        <w:t xml:space="preserve">протокол підкидання чесної монети </w:t>
      </w:r>
      <w:r w:rsidRPr="00BE55DE">
        <w:rPr>
          <w:rFonts w:eastAsiaTheme="minorHAnsi"/>
          <w:sz w:val="28"/>
          <w:szCs w:val="28"/>
          <w:lang w:val="uk-UA" w:eastAsia="en-US"/>
        </w:rPr>
        <w:t>був розроблений</w:t>
      </w:r>
      <w:r w:rsidR="00D54DEA" w:rsidRPr="00BE55DE">
        <w:rPr>
          <w:rFonts w:eastAsiaTheme="minorHAnsi"/>
          <w:sz w:val="28"/>
          <w:szCs w:val="28"/>
          <w:lang w:val="uk-UA" w:eastAsia="en-US"/>
        </w:rPr>
        <w:t xml:space="preserve"> для більш традиційних задач, зокрема для гри в покер, обміну секретами</w:t>
      </w:r>
      <w:r w:rsidR="00276315" w:rsidRPr="00BE55DE">
        <w:rPr>
          <w:rFonts w:eastAsiaTheme="minorHAnsi"/>
          <w:sz w:val="28"/>
          <w:szCs w:val="28"/>
          <w:lang w:val="uk-UA" w:eastAsia="en-US"/>
        </w:rPr>
        <w:t xml:space="preserve"> (тип протоколу, колив кожен з учасників протоколу володіє деякими даними, які готовий обміняти на рівноцінні)</w:t>
      </w:r>
      <w:r w:rsidR="00D54DEA" w:rsidRPr="00BE55DE">
        <w:rPr>
          <w:rFonts w:eastAsiaTheme="minorHAnsi"/>
          <w:sz w:val="28"/>
          <w:szCs w:val="28"/>
          <w:lang w:val="uk-UA" w:eastAsia="en-US"/>
        </w:rPr>
        <w:t xml:space="preserve">, електронної пошти з </w:t>
      </w:r>
      <w:r w:rsidR="00C4164E" w:rsidRPr="00BE55DE">
        <w:rPr>
          <w:rFonts w:eastAsiaTheme="minorHAnsi"/>
          <w:sz w:val="28"/>
          <w:szCs w:val="28"/>
          <w:lang w:val="uk-UA" w:eastAsia="en-US"/>
        </w:rPr>
        <w:t>підтвердженням отримання</w:t>
      </w:r>
      <w:r w:rsidR="00276315" w:rsidRPr="00BE55DE">
        <w:rPr>
          <w:rFonts w:eastAsiaTheme="minorHAnsi"/>
          <w:sz w:val="28"/>
          <w:szCs w:val="28"/>
          <w:lang w:val="uk-UA" w:eastAsia="en-US"/>
        </w:rPr>
        <w:t xml:space="preserve"> (електронний аналог доставки листа в обмін на підтвердження про його отримання)</w:t>
      </w:r>
      <w:r w:rsidR="00D54DEA" w:rsidRPr="00BE55DE">
        <w:rPr>
          <w:rFonts w:eastAsiaTheme="minorHAnsi"/>
          <w:sz w:val="28"/>
          <w:szCs w:val="28"/>
          <w:lang w:val="uk-UA" w:eastAsia="en-US"/>
        </w:rPr>
        <w:t xml:space="preserve">. </w:t>
      </w:r>
      <w:r w:rsidR="00276315" w:rsidRPr="00BE55DE">
        <w:rPr>
          <w:rFonts w:eastAsiaTheme="minorHAnsi"/>
          <w:sz w:val="28"/>
          <w:szCs w:val="28"/>
          <w:lang w:val="uk-UA" w:eastAsia="en-US"/>
        </w:rPr>
        <w:t xml:space="preserve">Крім того, протокол підкидання монети використовується для підвищення ефективності протоколів доведення з нульовим </w:t>
      </w:r>
      <w:r w:rsidR="00276315" w:rsidRPr="00BE55DE">
        <w:rPr>
          <w:rFonts w:eastAsiaTheme="minorHAnsi"/>
          <w:sz w:val="28"/>
          <w:szCs w:val="28"/>
          <w:lang w:val="uk-UA" w:eastAsia="en-US"/>
        </w:rPr>
        <w:lastRenderedPageBreak/>
        <w:t xml:space="preserve">знанням. </w:t>
      </w:r>
      <w:r w:rsidR="008E543C" w:rsidRPr="00BE55DE">
        <w:rPr>
          <w:rFonts w:eastAsiaTheme="minorHAnsi"/>
          <w:sz w:val="28"/>
          <w:szCs w:val="28"/>
          <w:lang w:val="uk-UA" w:eastAsia="en-US"/>
        </w:rPr>
        <w:t>У цій роботі буде розглянуто</w:t>
      </w:r>
      <w:r w:rsidR="00D54DEA" w:rsidRPr="00BE55DE">
        <w:rPr>
          <w:rFonts w:eastAsiaTheme="minorHAnsi"/>
          <w:sz w:val="28"/>
          <w:szCs w:val="28"/>
          <w:lang w:val="uk-UA" w:eastAsia="en-US"/>
        </w:rPr>
        <w:t>, досліджено та реалізовано</w:t>
      </w:r>
      <w:r w:rsidR="008E543C" w:rsidRPr="00BE55DE">
        <w:rPr>
          <w:rFonts w:eastAsiaTheme="minorHAnsi"/>
          <w:sz w:val="28"/>
          <w:szCs w:val="28"/>
          <w:lang w:val="uk-UA" w:eastAsia="en-US"/>
        </w:rPr>
        <w:t xml:space="preserve"> деякі </w:t>
      </w:r>
      <w:r w:rsidR="00454678" w:rsidRPr="00BE55DE">
        <w:rPr>
          <w:rFonts w:eastAsiaTheme="minorHAnsi"/>
          <w:sz w:val="28"/>
          <w:szCs w:val="28"/>
          <w:lang w:val="uk-UA" w:eastAsia="en-US"/>
        </w:rPr>
        <w:t xml:space="preserve">алгоритми </w:t>
      </w:r>
      <w:r w:rsidR="00760874" w:rsidRPr="00BE55DE">
        <w:rPr>
          <w:rFonts w:eastAsiaTheme="minorHAnsi"/>
          <w:sz w:val="28"/>
          <w:szCs w:val="28"/>
          <w:lang w:val="uk-UA" w:eastAsia="en-US"/>
        </w:rPr>
        <w:t>підкидання чесної монети</w:t>
      </w:r>
      <w:r w:rsidR="008E543C" w:rsidRPr="00BE55DE">
        <w:rPr>
          <w:rFonts w:eastAsiaTheme="minorHAnsi"/>
          <w:sz w:val="28"/>
          <w:szCs w:val="28"/>
          <w:lang w:val="uk-UA" w:eastAsia="en-US"/>
        </w:rPr>
        <w:t>.</w:t>
      </w:r>
    </w:p>
    <w:p w14:paraId="541F7CD9" w14:textId="5FF2862C" w:rsidR="0046104E" w:rsidRPr="00BE55DE" w:rsidRDefault="0046104E" w:rsidP="003A0746">
      <w:pPr>
        <w:spacing w:line="360" w:lineRule="auto"/>
        <w:ind w:firstLine="709"/>
        <w:jc w:val="both"/>
        <w:rPr>
          <w:sz w:val="28"/>
          <w:szCs w:val="28"/>
          <w:lang w:val="uk-UA"/>
        </w:rPr>
      </w:pPr>
      <w:r w:rsidRPr="00BE55DE">
        <w:rPr>
          <w:rFonts w:eastAsiaTheme="minorHAnsi"/>
          <w:i/>
          <w:iCs/>
          <w:sz w:val="28"/>
          <w:szCs w:val="28"/>
          <w:lang w:val="uk-UA" w:eastAsia="en-US"/>
        </w:rPr>
        <w:t>Метою</w:t>
      </w:r>
      <w:r w:rsidRPr="00BE55DE">
        <w:rPr>
          <w:rFonts w:eastAsiaTheme="minorHAnsi"/>
          <w:sz w:val="28"/>
          <w:szCs w:val="28"/>
          <w:lang w:val="uk-UA" w:eastAsia="en-US"/>
        </w:rPr>
        <w:t xml:space="preserve"> даної роботи є </w:t>
      </w:r>
      <w:r w:rsidR="00F84B16" w:rsidRPr="00BE55DE">
        <w:rPr>
          <w:rFonts w:eastAsiaTheme="minorHAnsi"/>
          <w:sz w:val="28"/>
          <w:szCs w:val="28"/>
          <w:lang w:val="uk-UA" w:eastAsia="en-US"/>
        </w:rPr>
        <w:t>розробка програмного</w:t>
      </w:r>
      <w:r w:rsidR="00F84B16" w:rsidRPr="00BE55DE">
        <w:rPr>
          <w:rFonts w:eastAsia="Calibri"/>
          <w:sz w:val="28"/>
          <w:szCs w:val="28"/>
          <w:lang w:val="uk-UA"/>
        </w:rPr>
        <w:t xml:space="preserve"> забезпечення для </w:t>
      </w:r>
      <w:r w:rsidR="00454678" w:rsidRPr="00BE55DE">
        <w:rPr>
          <w:rFonts w:eastAsia="Calibri"/>
          <w:sz w:val="28"/>
          <w:szCs w:val="28"/>
          <w:lang w:val="uk-UA"/>
        </w:rPr>
        <w:t xml:space="preserve">реалізації криптографічного протоколу </w:t>
      </w:r>
      <w:r w:rsidR="004443E7" w:rsidRPr="00BE55DE">
        <w:rPr>
          <w:rFonts w:eastAsia="Calibri"/>
          <w:sz w:val="28"/>
          <w:szCs w:val="28"/>
          <w:lang w:val="uk-UA"/>
        </w:rPr>
        <w:t>підкидання чесної монети</w:t>
      </w:r>
      <w:r w:rsidR="007215E6" w:rsidRPr="00BE55DE">
        <w:rPr>
          <w:rFonts w:eastAsia="Calibri"/>
          <w:sz w:val="28"/>
          <w:szCs w:val="28"/>
          <w:lang w:val="uk-UA"/>
        </w:rPr>
        <w:t xml:space="preserve">, яке може бути використане </w:t>
      </w:r>
      <w:r w:rsidR="00D54DEA" w:rsidRPr="00BE55DE">
        <w:rPr>
          <w:rFonts w:eastAsia="Calibri"/>
          <w:sz w:val="28"/>
          <w:szCs w:val="28"/>
          <w:lang w:val="uk-UA"/>
        </w:rPr>
        <w:t>для організації спілкування учасниками, що не довіряють один одному</w:t>
      </w:r>
      <w:r w:rsidRPr="00BE55DE">
        <w:rPr>
          <w:rFonts w:eastAsia="Calibri"/>
          <w:sz w:val="28"/>
          <w:szCs w:val="28"/>
          <w:lang w:val="uk-UA"/>
        </w:rPr>
        <w:t>.</w:t>
      </w:r>
    </w:p>
    <w:p w14:paraId="57056473" w14:textId="7634C488" w:rsidR="0046104E" w:rsidRPr="00BE55DE" w:rsidRDefault="004443E7" w:rsidP="0046104E">
      <w:pPr>
        <w:spacing w:line="360" w:lineRule="auto"/>
        <w:ind w:firstLine="709"/>
        <w:jc w:val="both"/>
        <w:rPr>
          <w:sz w:val="28"/>
          <w:szCs w:val="28"/>
          <w:lang w:val="uk-UA"/>
        </w:rPr>
      </w:pPr>
      <w:r w:rsidRPr="00BE55DE">
        <w:rPr>
          <w:rFonts w:eastAsia="Calibri"/>
          <w:sz w:val="28"/>
          <w:szCs w:val="28"/>
          <w:lang w:val="uk-UA"/>
        </w:rPr>
        <w:t>Досягнення</w:t>
      </w:r>
      <w:r w:rsidR="0046104E" w:rsidRPr="00BE55DE">
        <w:rPr>
          <w:rFonts w:eastAsia="Calibri"/>
          <w:sz w:val="28"/>
          <w:szCs w:val="28"/>
          <w:lang w:val="uk-UA"/>
        </w:rPr>
        <w:t xml:space="preserve"> </w:t>
      </w:r>
      <w:r w:rsidRPr="00BE55DE">
        <w:rPr>
          <w:rFonts w:eastAsia="Calibri"/>
          <w:sz w:val="28"/>
          <w:szCs w:val="28"/>
          <w:lang w:val="uk-UA"/>
        </w:rPr>
        <w:t>наведеної вище</w:t>
      </w:r>
      <w:r w:rsidR="0046104E" w:rsidRPr="00BE55DE">
        <w:rPr>
          <w:rFonts w:eastAsia="Calibri"/>
          <w:sz w:val="28"/>
          <w:szCs w:val="28"/>
          <w:lang w:val="uk-UA"/>
        </w:rPr>
        <w:t xml:space="preserve"> мети </w:t>
      </w:r>
      <w:r w:rsidRPr="00BE55DE">
        <w:rPr>
          <w:rFonts w:eastAsia="Calibri"/>
          <w:sz w:val="28"/>
          <w:szCs w:val="28"/>
          <w:lang w:val="uk-UA"/>
        </w:rPr>
        <w:t>вимагає</w:t>
      </w:r>
      <w:r w:rsidR="0046104E" w:rsidRPr="00BE55DE">
        <w:rPr>
          <w:rFonts w:eastAsia="Calibri"/>
          <w:sz w:val="28"/>
          <w:szCs w:val="28"/>
          <w:lang w:val="uk-UA"/>
        </w:rPr>
        <w:t xml:space="preserve"> </w:t>
      </w:r>
      <w:r w:rsidR="0056273A" w:rsidRPr="00BE55DE">
        <w:rPr>
          <w:rFonts w:eastAsia="Calibri"/>
          <w:sz w:val="28"/>
          <w:szCs w:val="28"/>
          <w:lang w:val="uk-UA"/>
        </w:rPr>
        <w:t>розв'яза</w:t>
      </w:r>
      <w:r w:rsidRPr="00BE55DE">
        <w:rPr>
          <w:rFonts w:eastAsia="Calibri"/>
          <w:sz w:val="28"/>
          <w:szCs w:val="28"/>
          <w:lang w:val="uk-UA"/>
        </w:rPr>
        <w:t>ння</w:t>
      </w:r>
      <w:r w:rsidR="0046104E" w:rsidRPr="00BE55DE">
        <w:rPr>
          <w:rFonts w:eastAsia="Calibri"/>
          <w:sz w:val="28"/>
          <w:szCs w:val="28"/>
          <w:lang w:val="uk-UA"/>
        </w:rPr>
        <w:t xml:space="preserve"> наступн</w:t>
      </w:r>
      <w:r w:rsidRPr="00BE55DE">
        <w:rPr>
          <w:rFonts w:eastAsia="Calibri"/>
          <w:sz w:val="28"/>
          <w:szCs w:val="28"/>
          <w:lang w:val="uk-UA"/>
        </w:rPr>
        <w:t>их</w:t>
      </w:r>
      <w:r w:rsidR="0046104E" w:rsidRPr="00BE55DE">
        <w:rPr>
          <w:rFonts w:eastAsia="Calibri"/>
          <w:sz w:val="28"/>
          <w:szCs w:val="28"/>
          <w:lang w:val="uk-UA"/>
        </w:rPr>
        <w:t xml:space="preserve"> </w:t>
      </w:r>
      <w:r w:rsidRPr="00BE55DE">
        <w:rPr>
          <w:rFonts w:eastAsia="Calibri"/>
          <w:sz w:val="28"/>
          <w:szCs w:val="28"/>
          <w:lang w:val="uk-UA"/>
        </w:rPr>
        <w:t>задач</w:t>
      </w:r>
      <w:r w:rsidR="0046104E" w:rsidRPr="00BE55DE">
        <w:rPr>
          <w:rFonts w:eastAsia="Calibri"/>
          <w:sz w:val="28"/>
          <w:szCs w:val="28"/>
          <w:lang w:val="uk-UA"/>
        </w:rPr>
        <w:t>:</w:t>
      </w:r>
    </w:p>
    <w:p w14:paraId="33615303" w14:textId="2AE7487D" w:rsidR="00DC67BE" w:rsidRPr="00BE55DE" w:rsidRDefault="004443E7" w:rsidP="008810DE">
      <w:pPr>
        <w:pStyle w:val="ListParagraph"/>
        <w:numPr>
          <w:ilvl w:val="0"/>
          <w:numId w:val="7"/>
        </w:numPr>
        <w:spacing w:line="360" w:lineRule="auto"/>
        <w:ind w:left="0" w:firstLine="1134"/>
        <w:jc w:val="both"/>
        <w:rPr>
          <w:rFonts w:eastAsia="Calibri"/>
          <w:lang w:val="uk-UA"/>
        </w:rPr>
      </w:pPr>
      <w:r w:rsidRPr="00BE55DE">
        <w:rPr>
          <w:rFonts w:eastAsia="Calibri"/>
          <w:lang w:val="uk-UA"/>
        </w:rPr>
        <w:t>О</w:t>
      </w:r>
      <w:r w:rsidR="007215E6" w:rsidRPr="00BE55DE">
        <w:rPr>
          <w:rFonts w:eastAsia="Calibri"/>
          <w:lang w:val="uk-UA"/>
        </w:rPr>
        <w:t xml:space="preserve">гляд літературних джерел </w:t>
      </w:r>
      <w:r w:rsidRPr="00BE55DE">
        <w:rPr>
          <w:rFonts w:eastAsia="Calibri"/>
          <w:lang w:val="uk-UA"/>
        </w:rPr>
        <w:t>за темою кваліфікаційної роботи</w:t>
      </w:r>
      <w:r w:rsidR="00DC67BE" w:rsidRPr="00BE55DE">
        <w:rPr>
          <w:rFonts w:eastAsia="Calibri"/>
          <w:lang w:val="uk-UA"/>
        </w:rPr>
        <w:t>.</w:t>
      </w:r>
    </w:p>
    <w:p w14:paraId="37BA6DB6" w14:textId="190A5BD1" w:rsidR="00DC67BE" w:rsidRPr="00BE55DE" w:rsidRDefault="004443E7" w:rsidP="008810DE">
      <w:pPr>
        <w:pStyle w:val="ListParagraph"/>
        <w:numPr>
          <w:ilvl w:val="0"/>
          <w:numId w:val="7"/>
        </w:numPr>
        <w:spacing w:line="360" w:lineRule="auto"/>
        <w:ind w:left="0" w:firstLine="1134"/>
        <w:jc w:val="both"/>
        <w:rPr>
          <w:rFonts w:eastAsia="Calibri"/>
          <w:lang w:val="uk-UA"/>
        </w:rPr>
      </w:pPr>
      <w:r w:rsidRPr="00BE55DE">
        <w:rPr>
          <w:rFonts w:eastAsia="Calibri"/>
          <w:lang w:val="uk-UA"/>
        </w:rPr>
        <w:t>Аналіз</w:t>
      </w:r>
      <w:r w:rsidR="00DC67BE" w:rsidRPr="00BE55DE">
        <w:rPr>
          <w:rFonts w:eastAsia="Calibri"/>
          <w:lang w:val="uk-UA"/>
        </w:rPr>
        <w:t xml:space="preserve"> основн</w:t>
      </w:r>
      <w:r w:rsidRPr="00BE55DE">
        <w:rPr>
          <w:rFonts w:eastAsia="Calibri"/>
          <w:lang w:val="uk-UA"/>
        </w:rPr>
        <w:t>их</w:t>
      </w:r>
      <w:r w:rsidR="00DC67BE" w:rsidRPr="00BE55DE">
        <w:rPr>
          <w:rFonts w:eastAsia="Calibri"/>
          <w:lang w:val="uk-UA"/>
        </w:rPr>
        <w:t xml:space="preserve"> </w:t>
      </w:r>
      <w:r w:rsidR="00454678" w:rsidRPr="00BE55DE">
        <w:rPr>
          <w:rFonts w:eastAsia="Calibri"/>
          <w:lang w:val="uk-UA"/>
        </w:rPr>
        <w:t>відом</w:t>
      </w:r>
      <w:r w:rsidRPr="00BE55DE">
        <w:rPr>
          <w:rFonts w:eastAsia="Calibri"/>
          <w:lang w:val="uk-UA"/>
        </w:rPr>
        <w:t>их</w:t>
      </w:r>
      <w:r w:rsidR="00454678" w:rsidRPr="00BE55DE">
        <w:rPr>
          <w:rFonts w:eastAsia="Calibri"/>
          <w:lang w:val="uk-UA"/>
        </w:rPr>
        <w:t xml:space="preserve"> алгоритм</w:t>
      </w:r>
      <w:r w:rsidRPr="00BE55DE">
        <w:rPr>
          <w:rFonts w:eastAsia="Calibri"/>
          <w:lang w:val="uk-UA"/>
        </w:rPr>
        <w:t>ів</w:t>
      </w:r>
      <w:r w:rsidR="00454678" w:rsidRPr="00BE55DE">
        <w:rPr>
          <w:rFonts w:eastAsia="Calibri"/>
          <w:lang w:val="uk-UA"/>
        </w:rPr>
        <w:t xml:space="preserve"> протоколу </w:t>
      </w:r>
      <w:r w:rsidRPr="00BE55DE">
        <w:rPr>
          <w:rFonts w:eastAsia="Calibri"/>
          <w:lang w:val="uk-UA"/>
        </w:rPr>
        <w:t>підкидання «чесної» монети</w:t>
      </w:r>
      <w:r w:rsidR="00DC67BE" w:rsidRPr="00BE55DE">
        <w:rPr>
          <w:rFonts w:eastAsia="Calibri"/>
          <w:lang w:val="uk-UA"/>
        </w:rPr>
        <w:t>.</w:t>
      </w:r>
    </w:p>
    <w:p w14:paraId="228DF3D1" w14:textId="47FF7BC2" w:rsidR="00DC67BE" w:rsidRPr="00BE55DE" w:rsidRDefault="004443E7" w:rsidP="008810DE">
      <w:pPr>
        <w:pStyle w:val="ListParagraph"/>
        <w:numPr>
          <w:ilvl w:val="0"/>
          <w:numId w:val="7"/>
        </w:numPr>
        <w:spacing w:line="360" w:lineRule="auto"/>
        <w:ind w:left="0" w:firstLine="1134"/>
        <w:jc w:val="both"/>
        <w:rPr>
          <w:rFonts w:eastAsia="Calibri"/>
          <w:lang w:val="uk-UA"/>
        </w:rPr>
      </w:pPr>
      <w:r w:rsidRPr="00BE55DE">
        <w:rPr>
          <w:rFonts w:eastAsia="Calibri"/>
          <w:lang w:val="uk-UA"/>
        </w:rPr>
        <w:t xml:space="preserve">Обґрунтування </w:t>
      </w:r>
      <w:r w:rsidR="00DC67BE" w:rsidRPr="00BE55DE">
        <w:rPr>
          <w:rFonts w:eastAsia="Calibri"/>
          <w:lang w:val="uk-UA"/>
        </w:rPr>
        <w:t xml:space="preserve"> </w:t>
      </w:r>
      <w:r w:rsidR="007215E6" w:rsidRPr="00BE55DE">
        <w:rPr>
          <w:rFonts w:eastAsia="Calibri"/>
          <w:lang w:val="uk-UA"/>
        </w:rPr>
        <w:t>середовищ</w:t>
      </w:r>
      <w:r w:rsidRPr="00BE55DE">
        <w:rPr>
          <w:rFonts w:eastAsia="Calibri"/>
          <w:lang w:val="uk-UA"/>
        </w:rPr>
        <w:t>а</w:t>
      </w:r>
      <w:r w:rsidR="007215E6" w:rsidRPr="00BE55DE">
        <w:rPr>
          <w:rFonts w:eastAsia="Calibri"/>
          <w:lang w:val="uk-UA"/>
        </w:rPr>
        <w:t xml:space="preserve"> розробки</w:t>
      </w:r>
      <w:r w:rsidR="00DC67BE" w:rsidRPr="00BE55DE">
        <w:rPr>
          <w:rFonts w:eastAsia="Calibri"/>
          <w:lang w:val="uk-UA"/>
        </w:rPr>
        <w:t>.</w:t>
      </w:r>
    </w:p>
    <w:p w14:paraId="3ACF6E6B" w14:textId="173FFF51" w:rsidR="00DC67BE" w:rsidRPr="00BE55DE" w:rsidRDefault="004443E7" w:rsidP="008810DE">
      <w:pPr>
        <w:pStyle w:val="ListParagraph"/>
        <w:numPr>
          <w:ilvl w:val="0"/>
          <w:numId w:val="7"/>
        </w:numPr>
        <w:spacing w:line="360" w:lineRule="auto"/>
        <w:ind w:left="0" w:firstLine="1134"/>
        <w:jc w:val="both"/>
        <w:rPr>
          <w:rFonts w:eastAsia="Calibri"/>
          <w:lang w:val="uk-UA"/>
        </w:rPr>
      </w:pPr>
      <w:r w:rsidRPr="00BE55DE">
        <w:rPr>
          <w:rFonts w:eastAsia="Calibri"/>
          <w:lang w:val="uk-UA"/>
        </w:rPr>
        <w:t>Розробка</w:t>
      </w:r>
      <w:r w:rsidR="00DC67BE" w:rsidRPr="00BE55DE">
        <w:rPr>
          <w:rFonts w:eastAsia="Calibri"/>
          <w:lang w:val="uk-UA"/>
        </w:rPr>
        <w:t xml:space="preserve"> </w:t>
      </w:r>
      <w:r w:rsidR="00995A01" w:rsidRPr="00BE55DE">
        <w:rPr>
          <w:rFonts w:eastAsia="Calibri"/>
          <w:lang w:val="uk-UA"/>
        </w:rPr>
        <w:t>програмн</w:t>
      </w:r>
      <w:r w:rsidRPr="00BE55DE">
        <w:rPr>
          <w:rFonts w:eastAsia="Calibri"/>
          <w:lang w:val="uk-UA"/>
        </w:rPr>
        <w:t>ого</w:t>
      </w:r>
      <w:r w:rsidR="00995A01" w:rsidRPr="00BE55DE">
        <w:rPr>
          <w:rFonts w:eastAsia="Calibri"/>
          <w:lang w:val="uk-UA"/>
        </w:rPr>
        <w:t xml:space="preserve"> забезпечення</w:t>
      </w:r>
      <w:r w:rsidR="00DC67BE" w:rsidRPr="00BE55DE">
        <w:rPr>
          <w:rFonts w:eastAsia="Calibri"/>
          <w:lang w:val="uk-UA"/>
        </w:rPr>
        <w:t>.</w:t>
      </w:r>
    </w:p>
    <w:p w14:paraId="25A7E64D" w14:textId="21677543" w:rsidR="0046104E" w:rsidRPr="00BE55DE" w:rsidRDefault="004443E7" w:rsidP="008810DE">
      <w:pPr>
        <w:pStyle w:val="ListParagraph"/>
        <w:numPr>
          <w:ilvl w:val="0"/>
          <w:numId w:val="7"/>
        </w:numPr>
        <w:spacing w:line="360" w:lineRule="auto"/>
        <w:ind w:left="0" w:firstLine="1134"/>
        <w:jc w:val="both"/>
        <w:rPr>
          <w:color w:val="000000" w:themeColor="text1"/>
          <w:lang w:val="uk-UA"/>
        </w:rPr>
      </w:pPr>
      <w:r w:rsidRPr="00BE55DE">
        <w:rPr>
          <w:rFonts w:eastAsia="Calibri"/>
          <w:lang w:val="uk-UA"/>
        </w:rPr>
        <w:t>Тестування</w:t>
      </w:r>
      <w:r w:rsidR="00DC67BE" w:rsidRPr="00BE55DE">
        <w:rPr>
          <w:rFonts w:eastAsia="Calibri"/>
          <w:lang w:val="uk-UA"/>
        </w:rPr>
        <w:t xml:space="preserve"> </w:t>
      </w:r>
      <w:r w:rsidRPr="00BE55DE">
        <w:rPr>
          <w:rFonts w:eastAsia="Calibri"/>
          <w:lang w:val="uk-UA"/>
        </w:rPr>
        <w:t>запропонованого програмного</w:t>
      </w:r>
      <w:r w:rsidR="00DC67BE" w:rsidRPr="00BE55DE">
        <w:rPr>
          <w:rFonts w:eastAsia="Calibri"/>
          <w:lang w:val="uk-UA"/>
        </w:rPr>
        <w:t xml:space="preserve"> </w:t>
      </w:r>
      <w:r w:rsidR="00DC67BE" w:rsidRPr="00BE55DE">
        <w:rPr>
          <w:rFonts w:eastAsia="Calibri"/>
          <w:color w:val="000000" w:themeColor="text1"/>
          <w:lang w:val="uk-UA"/>
        </w:rPr>
        <w:t>рішення</w:t>
      </w:r>
      <w:r w:rsidR="00DC67BE" w:rsidRPr="00BE55DE">
        <w:rPr>
          <w:color w:val="000000" w:themeColor="text1"/>
          <w:lang w:val="uk-UA"/>
        </w:rPr>
        <w:t>.</w:t>
      </w:r>
    </w:p>
    <w:p w14:paraId="1218DD1C" w14:textId="1D5EA172" w:rsidR="0047746D" w:rsidRPr="00BE55DE" w:rsidRDefault="0047746D" w:rsidP="0046104E">
      <w:pPr>
        <w:spacing w:line="360" w:lineRule="auto"/>
        <w:ind w:firstLine="709"/>
        <w:jc w:val="both"/>
        <w:rPr>
          <w:b/>
          <w:sz w:val="28"/>
          <w:szCs w:val="28"/>
          <w:lang w:val="uk-UA"/>
        </w:rPr>
      </w:pPr>
      <w:r w:rsidRPr="00BE55DE">
        <w:rPr>
          <w:lang w:val="uk-UA"/>
        </w:rPr>
        <w:br w:type="page"/>
      </w:r>
    </w:p>
    <w:p w14:paraId="5BF9A7F4" w14:textId="458E3E11" w:rsidR="00C64B66" w:rsidRPr="00BE55DE" w:rsidRDefault="00C64B66" w:rsidP="00984BE6">
      <w:pPr>
        <w:pStyle w:val="Heading1"/>
        <w:spacing w:before="0" w:after="0"/>
        <w:rPr>
          <w:b w:val="0"/>
          <w:bCs w:val="0"/>
        </w:rPr>
      </w:pPr>
      <w:bookmarkStart w:id="12" w:name="_Toc106488576"/>
      <w:bookmarkEnd w:id="1"/>
      <w:bookmarkEnd w:id="2"/>
      <w:r w:rsidRPr="00BE55DE">
        <w:rPr>
          <w:b w:val="0"/>
          <w:bCs w:val="0"/>
        </w:rPr>
        <w:lastRenderedPageBreak/>
        <w:t xml:space="preserve">1 </w:t>
      </w:r>
      <w:bookmarkEnd w:id="3"/>
      <w:bookmarkEnd w:id="4"/>
      <w:r w:rsidR="000D3E9D" w:rsidRPr="00BE55DE">
        <w:rPr>
          <w:b w:val="0"/>
          <w:bCs w:val="0"/>
        </w:rPr>
        <w:t xml:space="preserve">ОГЛЯД ЛІТЕРАТУРНИХ </w:t>
      </w:r>
      <w:r w:rsidR="00455517" w:rsidRPr="00BE55DE">
        <w:rPr>
          <w:b w:val="0"/>
          <w:bCs w:val="0"/>
        </w:rPr>
        <w:t>Д</w:t>
      </w:r>
      <w:r w:rsidR="000D3E9D" w:rsidRPr="00BE55DE">
        <w:rPr>
          <w:b w:val="0"/>
          <w:bCs w:val="0"/>
        </w:rPr>
        <w:t>ЖЕРЕЛ</w:t>
      </w:r>
      <w:bookmarkEnd w:id="12"/>
    </w:p>
    <w:p w14:paraId="13AD20A6" w14:textId="77777777" w:rsidR="00C64B66" w:rsidRPr="00BE55DE" w:rsidRDefault="00C64B66" w:rsidP="00984BE6">
      <w:pPr>
        <w:spacing w:line="360" w:lineRule="auto"/>
        <w:ind w:firstLine="709"/>
        <w:jc w:val="both"/>
        <w:rPr>
          <w:sz w:val="28"/>
          <w:szCs w:val="28"/>
          <w:lang w:val="uk-UA"/>
        </w:rPr>
      </w:pPr>
    </w:p>
    <w:p w14:paraId="73CA2E15" w14:textId="5DE1F58E" w:rsidR="00271FA0" w:rsidRPr="00BE55DE" w:rsidRDefault="00271FA0" w:rsidP="00984BE6">
      <w:pPr>
        <w:pStyle w:val="Heading2"/>
        <w:rPr>
          <w:b w:val="0"/>
        </w:rPr>
      </w:pPr>
      <w:bookmarkStart w:id="13" w:name="_Toc106488577"/>
      <w:r w:rsidRPr="00BE55DE">
        <w:rPr>
          <w:b w:val="0"/>
        </w:rPr>
        <w:t xml:space="preserve">1.1 </w:t>
      </w:r>
      <w:r w:rsidR="00835A80" w:rsidRPr="00BE55DE">
        <w:rPr>
          <w:b w:val="0"/>
        </w:rPr>
        <w:t>Криптографі</w:t>
      </w:r>
      <w:r w:rsidR="00E55E60" w:rsidRPr="00BE55DE">
        <w:rPr>
          <w:b w:val="0"/>
        </w:rPr>
        <w:t>чні</w:t>
      </w:r>
      <w:r w:rsidR="00835A80" w:rsidRPr="00BE55DE">
        <w:rPr>
          <w:b w:val="0"/>
        </w:rPr>
        <w:t xml:space="preserve"> </w:t>
      </w:r>
      <w:r w:rsidR="00E55E60" w:rsidRPr="00BE55DE">
        <w:rPr>
          <w:b w:val="0"/>
        </w:rPr>
        <w:t>протоколи</w:t>
      </w:r>
      <w:bookmarkEnd w:id="13"/>
    </w:p>
    <w:p w14:paraId="4E5BFDA8" w14:textId="77777777" w:rsidR="00122704" w:rsidRPr="00BE55DE" w:rsidRDefault="00122704" w:rsidP="00984BE6">
      <w:pPr>
        <w:pStyle w:val="a3"/>
      </w:pPr>
    </w:p>
    <w:p w14:paraId="569EAF32" w14:textId="498ADCA9" w:rsidR="00B1588A" w:rsidRPr="00BE55DE" w:rsidRDefault="00B1588A" w:rsidP="00B1588A">
      <w:pPr>
        <w:spacing w:line="360" w:lineRule="auto"/>
        <w:ind w:firstLine="709"/>
        <w:jc w:val="both"/>
        <w:rPr>
          <w:rFonts w:eastAsia="Calibri"/>
          <w:sz w:val="28"/>
          <w:szCs w:val="22"/>
          <w:lang w:val="uk-UA" w:eastAsia="en-US"/>
        </w:rPr>
      </w:pPr>
      <w:bookmarkStart w:id="14" w:name="_Toc181352559"/>
      <w:bookmarkStart w:id="15" w:name="_Toc181352781"/>
      <w:r w:rsidRPr="00BE55DE">
        <w:rPr>
          <w:rFonts w:eastAsia="Calibri"/>
          <w:sz w:val="28"/>
          <w:szCs w:val="22"/>
          <w:lang w:val="uk-UA" w:eastAsia="en-US"/>
        </w:rPr>
        <w:t xml:space="preserve">Протокол – це багатосторонній алгоритм, </w:t>
      </w:r>
      <w:r w:rsidR="00B416BB" w:rsidRPr="00BE55DE">
        <w:rPr>
          <w:rFonts w:eastAsia="Calibri"/>
          <w:sz w:val="28"/>
          <w:szCs w:val="22"/>
          <w:lang w:val="uk-UA" w:eastAsia="en-US"/>
        </w:rPr>
        <w:t xml:space="preserve">розроблений для гарантування певних властивостей інформації, </w:t>
      </w:r>
      <w:r w:rsidRPr="00BE55DE">
        <w:rPr>
          <w:rFonts w:eastAsia="Calibri"/>
          <w:sz w:val="28"/>
          <w:szCs w:val="22"/>
          <w:lang w:val="uk-UA" w:eastAsia="en-US"/>
        </w:rPr>
        <w:t xml:space="preserve">який вимагає участі принаймні двох сторін. Таким чином, алгоритм розподіляється і викликається принаймні в двох різних місцях. Алгоритм, який не розповсюджується, не називається протоколом. Для виконання </w:t>
      </w:r>
      <w:r w:rsidR="009E2FD0" w:rsidRPr="00BE55DE">
        <w:rPr>
          <w:rFonts w:eastAsia="Calibri"/>
          <w:sz w:val="28"/>
          <w:szCs w:val="22"/>
          <w:lang w:val="uk-UA" w:eastAsia="en-US"/>
        </w:rPr>
        <w:t>задач протоколу</w:t>
      </w:r>
      <w:r w:rsidRPr="00BE55DE">
        <w:rPr>
          <w:rFonts w:eastAsia="Calibri"/>
          <w:sz w:val="28"/>
          <w:szCs w:val="22"/>
          <w:lang w:val="uk-UA" w:eastAsia="en-US"/>
        </w:rPr>
        <w:t xml:space="preserve"> сторони алгоритму повинні спілкуватися один з одним. Спілкування описується повідомленнями, якими обмінюються сторони. Вони називаються </w:t>
      </w:r>
      <w:r w:rsidR="004B35C0" w:rsidRPr="00BE55DE">
        <w:rPr>
          <w:rFonts w:eastAsia="Calibri"/>
          <w:sz w:val="28"/>
          <w:szCs w:val="22"/>
          <w:lang w:val="uk-UA" w:eastAsia="en-US"/>
        </w:rPr>
        <w:t>комунікаційними</w:t>
      </w:r>
      <w:r w:rsidR="009E2FD0" w:rsidRPr="00BE55DE">
        <w:rPr>
          <w:rFonts w:eastAsia="Calibri"/>
          <w:sz w:val="28"/>
          <w:szCs w:val="22"/>
          <w:lang w:val="uk-UA" w:eastAsia="en-US"/>
        </w:rPr>
        <w:t xml:space="preserve"> </w:t>
      </w:r>
      <w:r w:rsidRPr="00BE55DE">
        <w:rPr>
          <w:rFonts w:eastAsia="Calibri"/>
          <w:sz w:val="28"/>
          <w:szCs w:val="22"/>
          <w:lang w:val="uk-UA" w:eastAsia="en-US"/>
        </w:rPr>
        <w:t>інтерфейс</w:t>
      </w:r>
      <w:r w:rsidR="004B35C0" w:rsidRPr="00BE55DE">
        <w:rPr>
          <w:rFonts w:eastAsia="Calibri"/>
          <w:sz w:val="28"/>
          <w:szCs w:val="22"/>
          <w:lang w:val="uk-UA" w:eastAsia="en-US"/>
        </w:rPr>
        <w:t>ами</w:t>
      </w:r>
      <w:r w:rsidRPr="00BE55DE">
        <w:rPr>
          <w:rFonts w:eastAsia="Calibri"/>
          <w:sz w:val="28"/>
          <w:szCs w:val="22"/>
          <w:lang w:val="uk-UA" w:eastAsia="en-US"/>
        </w:rPr>
        <w:t>. Протокол вимагає чіткого визначення інтерфейсу та дій, які має виконати кожна сторона.</w:t>
      </w:r>
    </w:p>
    <w:p w14:paraId="01FBFC35" w14:textId="126ED654" w:rsidR="002E1F0C" w:rsidRPr="00BE55DE" w:rsidRDefault="00B1588A" w:rsidP="004E7951">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Сторона, яка бере участь у протоколі, повинна виконувати синтаксис комунікаційного інтерфейсу, оскільки недотримання синтаксису буде негайно виявлено іншими сторонами. Сторона може </w:t>
      </w:r>
      <w:r w:rsidR="004E7951" w:rsidRPr="00BE55DE">
        <w:rPr>
          <w:rFonts w:eastAsia="Calibri"/>
          <w:sz w:val="28"/>
          <w:szCs w:val="22"/>
          <w:lang w:val="uk-UA" w:eastAsia="en-US"/>
        </w:rPr>
        <w:t xml:space="preserve">або </w:t>
      </w:r>
      <w:r w:rsidRPr="00BE55DE">
        <w:rPr>
          <w:rFonts w:eastAsia="Calibri"/>
          <w:sz w:val="28"/>
          <w:szCs w:val="22"/>
          <w:lang w:val="uk-UA" w:eastAsia="en-US"/>
        </w:rPr>
        <w:t>вести себе чесно і дотримуватися поведінки, зазначеної в протоколі. Або вона може вести себе нечесно, лише виконувати синтаксис комунікаційного інтерфейсу, а робити зовсім інші речі. Ці моменти необхідно враховувати при розробці криптографічних протоколів</w:t>
      </w:r>
      <w:r w:rsidR="004B35C0" w:rsidRPr="00BE55DE">
        <w:rPr>
          <w:rFonts w:eastAsia="Calibri"/>
          <w:sz w:val="28"/>
          <w:szCs w:val="22"/>
          <w:lang w:val="uk-UA" w:eastAsia="en-US"/>
        </w:rPr>
        <w:t xml:space="preserve">. </w:t>
      </w:r>
      <w:r w:rsidR="008810DE" w:rsidRPr="00BE55DE">
        <w:rPr>
          <w:rFonts w:eastAsia="Calibri"/>
          <w:sz w:val="28"/>
          <w:szCs w:val="22"/>
          <w:lang w:val="uk-UA" w:eastAsia="en-US"/>
        </w:rPr>
        <w:t xml:space="preserve">Під протоколом загалом розуміють розподілений алгоритм </w:t>
      </w:r>
      <w:r w:rsidR="002E1F0C" w:rsidRPr="00BE55DE">
        <w:rPr>
          <w:rFonts w:eastAsia="Calibri"/>
          <w:sz w:val="28"/>
          <w:szCs w:val="22"/>
          <w:lang w:val="uk-UA" w:eastAsia="en-US"/>
        </w:rPr>
        <w:t>(</w:t>
      </w:r>
      <w:r w:rsidR="002E1F0C" w:rsidRPr="00C75776">
        <w:rPr>
          <w:rFonts w:eastAsia="Calibri"/>
          <w:sz w:val="28"/>
          <w:szCs w:val="22"/>
          <w:lang w:val="uk-UA" w:eastAsia="en-US"/>
        </w:rPr>
        <w:t xml:space="preserve">порядок дій) </w:t>
      </w:r>
      <w:r w:rsidR="008810DE" w:rsidRPr="00C75776">
        <w:rPr>
          <w:rFonts w:eastAsia="Calibri"/>
          <w:sz w:val="28"/>
          <w:szCs w:val="22"/>
          <w:lang w:val="uk-UA" w:eastAsia="en-US"/>
        </w:rPr>
        <w:t>між декількома учасниками</w:t>
      </w:r>
      <w:r w:rsidR="002E1F0C" w:rsidRPr="00C75776">
        <w:rPr>
          <w:rFonts w:eastAsia="Calibri"/>
          <w:sz w:val="28"/>
          <w:szCs w:val="22"/>
          <w:lang w:val="uk-UA" w:eastAsia="en-US"/>
        </w:rPr>
        <w:t>, призначений для розв'язання певної задачі</w:t>
      </w:r>
      <w:r w:rsidR="00B97721" w:rsidRPr="00C75776">
        <w:rPr>
          <w:rFonts w:eastAsia="Calibri"/>
          <w:sz w:val="28"/>
          <w:szCs w:val="22"/>
          <w:lang w:val="uk-UA" w:eastAsia="en-US"/>
        </w:rPr>
        <w:t xml:space="preserve"> [</w:t>
      </w:r>
      <w:r w:rsidR="00C75776" w:rsidRPr="00C75776">
        <w:rPr>
          <w:rFonts w:eastAsia="Calibri"/>
          <w:sz w:val="28"/>
          <w:szCs w:val="22"/>
          <w:lang w:eastAsia="en-US"/>
        </w:rPr>
        <w:t>2</w:t>
      </w:r>
      <w:r w:rsidR="00B97721" w:rsidRPr="00C75776">
        <w:rPr>
          <w:rFonts w:eastAsia="Calibri"/>
          <w:sz w:val="28"/>
          <w:szCs w:val="22"/>
          <w:lang w:val="uk-UA" w:eastAsia="en-US"/>
        </w:rPr>
        <w:t>]</w:t>
      </w:r>
      <w:r w:rsidR="008810DE" w:rsidRPr="00C75776">
        <w:rPr>
          <w:rFonts w:eastAsia="Calibri"/>
          <w:sz w:val="28"/>
          <w:szCs w:val="22"/>
          <w:lang w:val="uk-UA" w:eastAsia="en-US"/>
        </w:rPr>
        <w:t>.</w:t>
      </w:r>
      <w:r w:rsidR="008810DE" w:rsidRPr="00BE55DE">
        <w:rPr>
          <w:rFonts w:eastAsia="Calibri"/>
          <w:sz w:val="28"/>
          <w:szCs w:val="22"/>
          <w:lang w:val="uk-UA" w:eastAsia="en-US"/>
        </w:rPr>
        <w:t xml:space="preserve"> </w:t>
      </w:r>
      <w:r w:rsidR="002E1F0C" w:rsidRPr="00BE55DE">
        <w:rPr>
          <w:rFonts w:eastAsia="Calibri"/>
          <w:sz w:val="28"/>
          <w:szCs w:val="22"/>
          <w:lang w:val="uk-UA" w:eastAsia="en-US"/>
        </w:rPr>
        <w:t xml:space="preserve">Порядок дій означає, що існує певна послідовність дій, яка повинна бути дотримано при виконанні протоколу. </w:t>
      </w:r>
      <w:r w:rsidR="00142A73" w:rsidRPr="00BE55DE">
        <w:rPr>
          <w:rFonts w:eastAsia="Calibri"/>
          <w:sz w:val="28"/>
          <w:szCs w:val="22"/>
          <w:lang w:val="uk-UA" w:eastAsia="en-US"/>
        </w:rPr>
        <w:t xml:space="preserve">Компонентами протоколу вважаються його учасники, алгоритми, що використовуються учасниками чи формулювання задачі, яку призначений розв'язувати цей протокол. </w:t>
      </w:r>
      <w:r w:rsidR="002E1F0C" w:rsidRPr="00BE55DE">
        <w:rPr>
          <w:rFonts w:eastAsia="Calibri"/>
          <w:sz w:val="28"/>
          <w:szCs w:val="22"/>
          <w:lang w:val="uk-UA" w:eastAsia="en-US"/>
        </w:rPr>
        <w:t xml:space="preserve">Учасниками протоколу можуть </w:t>
      </w:r>
      <w:r w:rsidR="00426E65" w:rsidRPr="00BE55DE">
        <w:rPr>
          <w:rFonts w:eastAsia="Calibri"/>
          <w:sz w:val="28"/>
          <w:szCs w:val="22"/>
          <w:lang w:val="uk-UA" w:eastAsia="en-US"/>
        </w:rPr>
        <w:t>бути</w:t>
      </w:r>
      <w:r w:rsidR="004E7951" w:rsidRPr="00BE55DE">
        <w:rPr>
          <w:rFonts w:eastAsia="Calibri"/>
          <w:sz w:val="28"/>
          <w:szCs w:val="22"/>
          <w:lang w:val="uk-UA" w:eastAsia="en-US"/>
        </w:rPr>
        <w:t xml:space="preserve"> </w:t>
      </w:r>
      <w:r w:rsidR="002E1F0C" w:rsidRPr="00BE55DE">
        <w:rPr>
          <w:rFonts w:eastAsia="Calibri"/>
          <w:sz w:val="28"/>
          <w:szCs w:val="22"/>
          <w:lang w:val="uk-UA" w:eastAsia="en-US"/>
        </w:rPr>
        <w:t>люди</w:t>
      </w:r>
      <w:r w:rsidR="00426E65" w:rsidRPr="00BE55DE">
        <w:rPr>
          <w:rFonts w:eastAsia="Calibri"/>
          <w:sz w:val="28"/>
          <w:szCs w:val="22"/>
          <w:lang w:val="uk-UA" w:eastAsia="en-US"/>
        </w:rPr>
        <w:t>, сервери, комп'ютерні вузли, комп'ютерні програми, канали зв'язку та бази даних.</w:t>
      </w:r>
    </w:p>
    <w:p w14:paraId="32582BDF" w14:textId="554FF16F" w:rsidR="00816B5D" w:rsidRPr="00BE55DE" w:rsidRDefault="00B41827" w:rsidP="008810DE">
      <w:pPr>
        <w:spacing w:line="360" w:lineRule="auto"/>
        <w:ind w:firstLine="709"/>
        <w:jc w:val="both"/>
        <w:rPr>
          <w:rFonts w:eastAsia="Calibri"/>
          <w:sz w:val="28"/>
          <w:szCs w:val="22"/>
          <w:lang w:val="uk-UA" w:eastAsia="en-US"/>
        </w:rPr>
      </w:pPr>
      <w:r w:rsidRPr="00BE55DE">
        <w:rPr>
          <w:rFonts w:eastAsia="Calibri"/>
          <w:sz w:val="28"/>
          <w:szCs w:val="22"/>
          <w:lang w:val="uk-UA" w:eastAsia="en-US"/>
        </w:rPr>
        <w:t>Якщо протокол призначений для</w:t>
      </w:r>
      <w:r w:rsidR="008810DE" w:rsidRPr="00BE55DE">
        <w:rPr>
          <w:rFonts w:eastAsia="Calibri"/>
          <w:sz w:val="28"/>
          <w:szCs w:val="22"/>
          <w:lang w:val="uk-UA" w:eastAsia="en-US"/>
        </w:rPr>
        <w:t xml:space="preserve"> забезпечення </w:t>
      </w:r>
      <w:r w:rsidRPr="00BE55DE">
        <w:rPr>
          <w:rFonts w:eastAsia="Calibri"/>
          <w:sz w:val="28"/>
          <w:szCs w:val="22"/>
          <w:lang w:val="uk-UA" w:eastAsia="en-US"/>
        </w:rPr>
        <w:t>безпеки передачі, обробки</w:t>
      </w:r>
      <w:r w:rsidR="00816B5D" w:rsidRPr="00BE55DE">
        <w:rPr>
          <w:rFonts w:eastAsia="Calibri"/>
          <w:sz w:val="28"/>
          <w:szCs w:val="22"/>
          <w:lang w:val="uk-UA" w:eastAsia="en-US"/>
        </w:rPr>
        <w:t xml:space="preserve"> </w:t>
      </w:r>
      <w:r w:rsidRPr="00BE55DE">
        <w:rPr>
          <w:rFonts w:eastAsia="Calibri"/>
          <w:sz w:val="28"/>
          <w:szCs w:val="22"/>
          <w:lang w:val="uk-UA" w:eastAsia="en-US"/>
        </w:rPr>
        <w:t>та зберігання інформації</w:t>
      </w:r>
      <w:r w:rsidR="008810DE" w:rsidRPr="00BE55DE">
        <w:rPr>
          <w:rFonts w:eastAsia="Calibri"/>
          <w:sz w:val="28"/>
          <w:szCs w:val="22"/>
          <w:lang w:val="uk-UA" w:eastAsia="en-US"/>
        </w:rPr>
        <w:t>, то такий протокол називають криптографічним.</w:t>
      </w:r>
      <w:r w:rsidR="002E1F0C" w:rsidRPr="00BE55DE">
        <w:rPr>
          <w:rFonts w:eastAsia="Calibri"/>
          <w:sz w:val="28"/>
          <w:szCs w:val="22"/>
          <w:lang w:val="uk-UA" w:eastAsia="en-US"/>
        </w:rPr>
        <w:t xml:space="preserve"> </w:t>
      </w:r>
      <w:r w:rsidR="00816B5D" w:rsidRPr="00BE55DE">
        <w:rPr>
          <w:rFonts w:eastAsia="Calibri"/>
          <w:sz w:val="28"/>
          <w:szCs w:val="22"/>
          <w:lang w:val="uk-UA" w:eastAsia="en-US"/>
        </w:rPr>
        <w:t xml:space="preserve">Криптографічний протокол – це розподілений алгоритм, який точно описує взаємодії між двома або більше об’єктами для досягнення певних цілей безпеки. В свою чергу, криптографічний алгоритм — це чітко визначене перетворення, яке </w:t>
      </w:r>
      <w:r w:rsidR="00816B5D" w:rsidRPr="00BE55DE">
        <w:rPr>
          <w:rFonts w:eastAsia="Calibri"/>
          <w:sz w:val="28"/>
          <w:szCs w:val="22"/>
          <w:lang w:val="uk-UA" w:eastAsia="en-US"/>
        </w:rPr>
        <w:lastRenderedPageBreak/>
        <w:t>для заданого вхідного значення створює вихідне значення, досягаючи певних цілей безпеки</w:t>
      </w:r>
      <w:r w:rsidR="00943ADB" w:rsidRPr="00BE55DE">
        <w:rPr>
          <w:rFonts w:eastAsia="Calibri"/>
          <w:sz w:val="28"/>
          <w:szCs w:val="22"/>
          <w:lang w:val="uk-UA" w:eastAsia="en-US"/>
        </w:rPr>
        <w:t>.</w:t>
      </w:r>
    </w:p>
    <w:p w14:paraId="3BEA9D94" w14:textId="6250DD04" w:rsidR="002E1F0C" w:rsidRPr="00BE55DE" w:rsidRDefault="002E1F0C" w:rsidP="008810DE">
      <w:pPr>
        <w:spacing w:line="360" w:lineRule="auto"/>
        <w:ind w:firstLine="709"/>
        <w:jc w:val="both"/>
        <w:rPr>
          <w:rFonts w:eastAsia="Calibri"/>
          <w:sz w:val="28"/>
          <w:szCs w:val="22"/>
          <w:lang w:val="uk-UA" w:eastAsia="en-US"/>
        </w:rPr>
      </w:pPr>
      <w:r w:rsidRPr="00BE55DE">
        <w:rPr>
          <w:rFonts w:eastAsia="Calibri"/>
          <w:sz w:val="28"/>
          <w:szCs w:val="22"/>
          <w:lang w:val="uk-UA" w:eastAsia="en-US"/>
        </w:rPr>
        <w:t>Існують базові криптографічні протоколи, такі як:</w:t>
      </w:r>
      <w:r w:rsidR="00142A73" w:rsidRPr="00BE55DE">
        <w:rPr>
          <w:rFonts w:eastAsia="Calibri"/>
          <w:sz w:val="28"/>
          <w:szCs w:val="22"/>
          <w:lang w:val="uk-UA" w:eastAsia="en-US"/>
        </w:rPr>
        <w:t xml:space="preserve"> </w:t>
      </w:r>
      <w:r w:rsidR="00943ADB" w:rsidRPr="00BE55DE">
        <w:rPr>
          <w:rFonts w:eastAsia="Calibri"/>
          <w:sz w:val="28"/>
          <w:szCs w:val="22"/>
          <w:lang w:val="uk-UA" w:eastAsia="en-US"/>
        </w:rPr>
        <w:t xml:space="preserve">шифрування, накладання цифрового підпису, ідентифікації/аутентифікації, </w:t>
      </w:r>
      <w:r w:rsidR="00142A73" w:rsidRPr="00BE55DE">
        <w:rPr>
          <w:rFonts w:eastAsia="Calibri"/>
          <w:sz w:val="28"/>
          <w:szCs w:val="22"/>
          <w:lang w:val="uk-UA" w:eastAsia="en-US"/>
        </w:rPr>
        <w:t>обмін</w:t>
      </w:r>
      <w:r w:rsidR="00943ADB" w:rsidRPr="00BE55DE">
        <w:rPr>
          <w:rFonts w:eastAsia="Calibri"/>
          <w:sz w:val="28"/>
          <w:szCs w:val="22"/>
          <w:lang w:val="uk-UA" w:eastAsia="en-US"/>
        </w:rPr>
        <w:t>у та управління</w:t>
      </w:r>
      <w:r w:rsidR="00142A73" w:rsidRPr="00BE55DE">
        <w:rPr>
          <w:rFonts w:eastAsia="Calibri"/>
          <w:sz w:val="28"/>
          <w:szCs w:val="22"/>
          <w:lang w:val="uk-UA" w:eastAsia="en-US"/>
        </w:rPr>
        <w:t xml:space="preserve"> ключами,  їх поєднання та різновиди. Проте, існує ряд </w:t>
      </w:r>
      <w:r w:rsidR="00943ADB" w:rsidRPr="00BE55DE">
        <w:rPr>
          <w:rFonts w:eastAsia="Calibri"/>
          <w:sz w:val="28"/>
          <w:szCs w:val="22"/>
          <w:lang w:val="uk-UA" w:eastAsia="en-US"/>
        </w:rPr>
        <w:t xml:space="preserve">дуже особливих </w:t>
      </w:r>
      <w:r w:rsidR="00142A73" w:rsidRPr="00BE55DE">
        <w:rPr>
          <w:rFonts w:eastAsia="Calibri"/>
          <w:sz w:val="28"/>
          <w:szCs w:val="22"/>
          <w:lang w:val="uk-UA" w:eastAsia="en-US"/>
        </w:rPr>
        <w:t xml:space="preserve">протоколів, </w:t>
      </w:r>
      <w:r w:rsidR="00943ADB" w:rsidRPr="00BE55DE">
        <w:rPr>
          <w:rFonts w:eastAsia="Calibri"/>
          <w:sz w:val="28"/>
          <w:szCs w:val="22"/>
          <w:lang w:val="uk-UA" w:eastAsia="en-US"/>
        </w:rPr>
        <w:t>які мало</w:t>
      </w:r>
      <w:r w:rsidR="00142A73" w:rsidRPr="00BE55DE">
        <w:rPr>
          <w:rFonts w:eastAsia="Calibri"/>
          <w:sz w:val="28"/>
          <w:szCs w:val="22"/>
          <w:lang w:val="uk-UA" w:eastAsia="en-US"/>
        </w:rPr>
        <w:t xml:space="preserve">відомі </w:t>
      </w:r>
      <w:r w:rsidR="003549D4" w:rsidRPr="00BE55DE">
        <w:rPr>
          <w:rFonts w:eastAsia="Calibri"/>
          <w:sz w:val="28"/>
          <w:szCs w:val="22"/>
          <w:lang w:val="uk-UA" w:eastAsia="en-US"/>
        </w:rPr>
        <w:t>на широкий загал</w:t>
      </w:r>
      <w:r w:rsidR="00142A73" w:rsidRPr="00BE55DE">
        <w:rPr>
          <w:rFonts w:eastAsia="Calibri"/>
          <w:sz w:val="28"/>
          <w:szCs w:val="22"/>
          <w:lang w:val="uk-UA" w:eastAsia="en-US"/>
        </w:rPr>
        <w:t>, які, проте, мають важливе значення</w:t>
      </w:r>
      <w:r w:rsidR="00984BE6" w:rsidRPr="00BE55DE">
        <w:rPr>
          <w:rFonts w:eastAsia="Calibri"/>
          <w:sz w:val="28"/>
          <w:szCs w:val="22"/>
          <w:lang w:val="uk-UA" w:eastAsia="en-US"/>
        </w:rPr>
        <w:t xml:space="preserve">. </w:t>
      </w:r>
    </w:p>
    <w:p w14:paraId="32C04617" w14:textId="434348B6" w:rsidR="008810DE" w:rsidRPr="00BE55DE" w:rsidRDefault="008810DE" w:rsidP="008810DE">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Відомими </w:t>
      </w:r>
      <w:r w:rsidR="00142A73" w:rsidRPr="00BE55DE">
        <w:rPr>
          <w:rFonts w:eastAsia="Calibri"/>
          <w:sz w:val="28"/>
          <w:szCs w:val="22"/>
          <w:lang w:val="uk-UA" w:eastAsia="en-US"/>
        </w:rPr>
        <w:t xml:space="preserve">спеціальними </w:t>
      </w:r>
      <w:r w:rsidRPr="00BE55DE">
        <w:rPr>
          <w:rFonts w:eastAsia="Calibri"/>
          <w:sz w:val="28"/>
          <w:szCs w:val="22"/>
          <w:lang w:val="uk-UA" w:eastAsia="en-US"/>
        </w:rPr>
        <w:t xml:space="preserve">криптографічними протоколами </w:t>
      </w:r>
      <w:r w:rsidRPr="00C75776">
        <w:rPr>
          <w:rFonts w:eastAsia="Calibri"/>
          <w:sz w:val="28"/>
          <w:szCs w:val="22"/>
          <w:lang w:val="uk-UA" w:eastAsia="en-US"/>
        </w:rPr>
        <w:t>є</w:t>
      </w:r>
      <w:r w:rsidR="00B97721" w:rsidRPr="00C75776">
        <w:rPr>
          <w:rFonts w:eastAsia="Calibri"/>
          <w:sz w:val="28"/>
          <w:szCs w:val="22"/>
          <w:lang w:val="uk-UA" w:eastAsia="en-US"/>
        </w:rPr>
        <w:t xml:space="preserve"> [3]</w:t>
      </w:r>
      <w:r w:rsidR="0007790C" w:rsidRPr="00C75776">
        <w:rPr>
          <w:rFonts w:eastAsia="Calibri"/>
          <w:sz w:val="28"/>
          <w:szCs w:val="22"/>
          <w:lang w:val="uk-UA" w:eastAsia="en-US"/>
        </w:rPr>
        <w:t>:</w:t>
      </w:r>
    </w:p>
    <w:p w14:paraId="2D2762CA" w14:textId="75319C98" w:rsidR="0079763B" w:rsidRPr="00BE55DE" w:rsidRDefault="0079763B"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Протокол вручення випадкових бітів</w:t>
      </w:r>
    </w:p>
    <w:p w14:paraId="1D3BFF5D" w14:textId="1927F67A" w:rsidR="0007790C" w:rsidRPr="00BE55DE" w:rsidRDefault="0007790C"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Протокол підкидання чесної монети</w:t>
      </w:r>
      <w:r w:rsidR="00984BE6" w:rsidRPr="00BE55DE">
        <w:rPr>
          <w:rFonts w:eastAsia="Calibri"/>
          <w:szCs w:val="22"/>
          <w:lang w:val="uk-UA" w:eastAsia="en-US"/>
        </w:rPr>
        <w:t>.</w:t>
      </w:r>
    </w:p>
    <w:p w14:paraId="35AC8FF9" w14:textId="77777777" w:rsidR="00D56C1A" w:rsidRPr="00BE55DE" w:rsidRDefault="00D56C1A" w:rsidP="00D56C1A">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Протокол розподілу секрету.</w:t>
      </w:r>
    </w:p>
    <w:p w14:paraId="6BA2DC42" w14:textId="7F689AA9" w:rsidR="0007790C" w:rsidRPr="00BE55DE" w:rsidRDefault="00984BE6"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Доведення з нульовим знанням.</w:t>
      </w:r>
    </w:p>
    <w:p w14:paraId="6B023AF4" w14:textId="4DD183B2" w:rsidR="00984BE6" w:rsidRPr="00BE55DE" w:rsidRDefault="00D56C1A"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Протоколи обміну секретами</w:t>
      </w:r>
      <w:r w:rsidR="00984BE6" w:rsidRPr="00BE55DE">
        <w:rPr>
          <w:rFonts w:eastAsia="Calibri"/>
          <w:szCs w:val="22"/>
          <w:lang w:val="uk-UA" w:eastAsia="en-US"/>
        </w:rPr>
        <w:t>.</w:t>
      </w:r>
    </w:p>
    <w:p w14:paraId="463946A5" w14:textId="50F79A67" w:rsidR="00984BE6" w:rsidRPr="00BE55DE" w:rsidRDefault="00984BE6"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Підписання контракту.</w:t>
      </w:r>
    </w:p>
    <w:p w14:paraId="240D2198" w14:textId="6A05DA4F" w:rsidR="00984BE6" w:rsidRPr="00BE55DE" w:rsidRDefault="00984BE6"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Електронна готівка</w:t>
      </w:r>
    </w:p>
    <w:p w14:paraId="7D94EE26" w14:textId="58AF7CD2" w:rsidR="00984BE6" w:rsidRPr="00BE55DE" w:rsidRDefault="00984BE6" w:rsidP="0007790C">
      <w:pPr>
        <w:pStyle w:val="ListParagraph"/>
        <w:numPr>
          <w:ilvl w:val="0"/>
          <w:numId w:val="7"/>
        </w:numPr>
        <w:spacing w:line="360" w:lineRule="auto"/>
        <w:ind w:left="0" w:firstLine="1134"/>
        <w:jc w:val="both"/>
        <w:rPr>
          <w:rFonts w:eastAsia="Calibri"/>
          <w:szCs w:val="22"/>
          <w:lang w:val="uk-UA" w:eastAsia="en-US"/>
        </w:rPr>
      </w:pPr>
      <w:r w:rsidRPr="00BE55DE">
        <w:rPr>
          <w:rFonts w:eastAsia="Calibri"/>
          <w:szCs w:val="22"/>
          <w:lang w:val="uk-UA" w:eastAsia="en-US"/>
        </w:rPr>
        <w:t xml:space="preserve"> Протокол голосування та інші.</w:t>
      </w:r>
    </w:p>
    <w:p w14:paraId="5F546A1D" w14:textId="551421EA" w:rsidR="00984BE6" w:rsidRPr="00BE55DE" w:rsidRDefault="00984BE6" w:rsidP="00984BE6">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Розглянемо детальніше </w:t>
      </w:r>
      <w:r w:rsidR="0010419F" w:rsidRPr="00BE55DE">
        <w:rPr>
          <w:rFonts w:eastAsia="Calibri"/>
          <w:sz w:val="28"/>
          <w:szCs w:val="22"/>
          <w:lang w:val="uk-UA" w:eastAsia="en-US"/>
        </w:rPr>
        <w:t>частину</w:t>
      </w:r>
      <w:r w:rsidRPr="00BE55DE">
        <w:rPr>
          <w:rFonts w:eastAsia="Calibri"/>
          <w:sz w:val="28"/>
          <w:szCs w:val="22"/>
          <w:lang w:val="uk-UA" w:eastAsia="en-US"/>
        </w:rPr>
        <w:t xml:space="preserve"> з </w:t>
      </w:r>
      <w:r w:rsidR="0010419F" w:rsidRPr="00BE55DE">
        <w:rPr>
          <w:rFonts w:eastAsia="Calibri"/>
          <w:sz w:val="28"/>
          <w:szCs w:val="22"/>
          <w:lang w:val="uk-UA" w:eastAsia="en-US"/>
        </w:rPr>
        <w:t xml:space="preserve">цих </w:t>
      </w:r>
      <w:r w:rsidR="0010419F" w:rsidRPr="00C75776">
        <w:rPr>
          <w:rFonts w:eastAsia="Calibri"/>
          <w:sz w:val="28"/>
          <w:szCs w:val="22"/>
          <w:lang w:val="uk-UA" w:eastAsia="en-US"/>
        </w:rPr>
        <w:t>протоколів</w:t>
      </w:r>
      <w:r w:rsidR="00B97721" w:rsidRPr="00C75776">
        <w:rPr>
          <w:rFonts w:eastAsia="Calibri"/>
          <w:sz w:val="28"/>
          <w:szCs w:val="22"/>
          <w:lang w:val="uk-UA" w:eastAsia="en-US"/>
        </w:rPr>
        <w:t>[</w:t>
      </w:r>
      <w:r w:rsidR="00C75776" w:rsidRPr="00C75776">
        <w:rPr>
          <w:rFonts w:eastAsia="Calibri"/>
          <w:sz w:val="28"/>
          <w:szCs w:val="22"/>
          <w:lang w:eastAsia="en-US"/>
        </w:rPr>
        <w:t>4</w:t>
      </w:r>
      <w:r w:rsidR="00B97721" w:rsidRPr="00C75776">
        <w:rPr>
          <w:rFonts w:eastAsia="Calibri"/>
          <w:sz w:val="28"/>
          <w:szCs w:val="22"/>
          <w:lang w:val="uk-UA" w:eastAsia="en-US"/>
        </w:rPr>
        <w:t>]</w:t>
      </w:r>
      <w:r w:rsidRPr="00C75776">
        <w:rPr>
          <w:rFonts w:eastAsia="Calibri"/>
          <w:sz w:val="28"/>
          <w:szCs w:val="22"/>
          <w:lang w:val="uk-UA" w:eastAsia="en-US"/>
        </w:rPr>
        <w:t>.</w:t>
      </w:r>
      <w:r w:rsidRPr="00BE55DE">
        <w:rPr>
          <w:rFonts w:eastAsia="Calibri"/>
          <w:sz w:val="28"/>
          <w:szCs w:val="22"/>
          <w:lang w:val="uk-UA" w:eastAsia="en-US"/>
        </w:rPr>
        <w:t xml:space="preserve"> </w:t>
      </w:r>
    </w:p>
    <w:p w14:paraId="10E9C8F6" w14:textId="1F492999" w:rsidR="009A5B00" w:rsidRPr="00BE55DE" w:rsidRDefault="009A5B00" w:rsidP="00984BE6">
      <w:pPr>
        <w:spacing w:line="360" w:lineRule="auto"/>
        <w:ind w:firstLine="709"/>
        <w:jc w:val="both"/>
        <w:rPr>
          <w:rFonts w:eastAsia="Calibri"/>
          <w:sz w:val="28"/>
          <w:szCs w:val="22"/>
          <w:lang w:val="uk-UA" w:eastAsia="en-US"/>
        </w:rPr>
      </w:pPr>
    </w:p>
    <w:p w14:paraId="7D8B1BD8" w14:textId="767DD1FE" w:rsidR="0079763B" w:rsidRPr="00BE55DE" w:rsidRDefault="0079763B" w:rsidP="0079763B">
      <w:pPr>
        <w:pStyle w:val="Heading3"/>
        <w:rPr>
          <w:rStyle w:val="jlqj4b"/>
          <w:b w:val="0"/>
          <w:bCs/>
        </w:rPr>
      </w:pPr>
      <w:bookmarkStart w:id="16" w:name="_Toc106488578"/>
      <w:r w:rsidRPr="00BE55DE">
        <w:rPr>
          <w:rStyle w:val="jlqj4b"/>
          <w:b w:val="0"/>
          <w:bCs/>
        </w:rPr>
        <w:t>1.1.1 Протокол вручення випадкових бітів</w:t>
      </w:r>
      <w:bookmarkEnd w:id="16"/>
    </w:p>
    <w:p w14:paraId="46B2E98C" w14:textId="77777777" w:rsidR="002A54F7" w:rsidRPr="00BE55DE" w:rsidRDefault="0079763B" w:rsidP="00984BE6">
      <w:pPr>
        <w:spacing w:line="360" w:lineRule="auto"/>
        <w:ind w:firstLine="709"/>
        <w:jc w:val="both"/>
        <w:rPr>
          <w:rFonts w:eastAsia="Calibri"/>
          <w:sz w:val="28"/>
          <w:szCs w:val="22"/>
          <w:lang w:val="uk-UA" w:eastAsia="en-US"/>
        </w:rPr>
      </w:pPr>
      <w:r w:rsidRPr="00BE55DE">
        <w:rPr>
          <w:rFonts w:eastAsia="Calibri"/>
          <w:sz w:val="28"/>
          <w:szCs w:val="22"/>
          <w:lang w:val="uk-UA" w:eastAsia="en-US"/>
        </w:rPr>
        <w:t>Протокол вручення випадкових бітів є базовим протоколом, який використовується, в тому числі як основа для інших протоколів, в тому числі і протоколу підкидання монети по телефону</w:t>
      </w:r>
      <w:r w:rsidR="001A1924" w:rsidRPr="00BE55DE">
        <w:rPr>
          <w:rFonts w:eastAsia="Calibri"/>
          <w:sz w:val="28"/>
          <w:szCs w:val="22"/>
          <w:lang w:val="uk-UA" w:eastAsia="en-US"/>
        </w:rPr>
        <w:t xml:space="preserve">. Може використовуватись і самостійно для відтермінованого в часі доведення знань. Скажімо користувач А хоче довести свої вміння передбачати курс валют чи акцій на завтра, але не хоче відкривати свого передбачення раніше. Користувач Б хоче переконатись в здібностях А, </w:t>
      </w:r>
      <w:r w:rsidR="002A54F7" w:rsidRPr="00BE55DE">
        <w:rPr>
          <w:rFonts w:eastAsia="Calibri"/>
          <w:sz w:val="28"/>
          <w:szCs w:val="22"/>
          <w:lang w:val="uk-UA" w:eastAsia="en-US"/>
        </w:rPr>
        <w:t xml:space="preserve">і хоче бути впевнений, що користувач А не мав можливості змінити своє передбачення після того, як його зробив. </w:t>
      </w:r>
    </w:p>
    <w:p w14:paraId="54CD86CE" w14:textId="7C815785" w:rsidR="0079763B" w:rsidRDefault="002A54F7" w:rsidP="00984BE6">
      <w:pPr>
        <w:spacing w:line="360" w:lineRule="auto"/>
        <w:ind w:firstLine="709"/>
        <w:jc w:val="both"/>
        <w:rPr>
          <w:rFonts w:eastAsia="Calibri"/>
          <w:sz w:val="28"/>
          <w:szCs w:val="22"/>
          <w:lang w:val="uk-UA" w:eastAsia="en-US"/>
        </w:rPr>
      </w:pPr>
      <w:r w:rsidRPr="00BE55DE">
        <w:rPr>
          <w:rFonts w:eastAsia="Calibri"/>
          <w:sz w:val="28"/>
          <w:szCs w:val="22"/>
          <w:lang w:val="uk-UA" w:eastAsia="en-US"/>
        </w:rPr>
        <w:t>Протокол вручення випадкових бітів</w:t>
      </w:r>
      <w:r w:rsidR="001A1924" w:rsidRPr="00BE55DE">
        <w:rPr>
          <w:rFonts w:eastAsia="Calibri"/>
          <w:sz w:val="28"/>
          <w:szCs w:val="22"/>
          <w:lang w:val="uk-UA" w:eastAsia="en-US"/>
        </w:rPr>
        <w:t xml:space="preserve"> </w:t>
      </w:r>
      <w:r w:rsidRPr="00BE55DE">
        <w:rPr>
          <w:rFonts w:eastAsia="Calibri"/>
          <w:sz w:val="28"/>
          <w:szCs w:val="22"/>
          <w:lang w:val="uk-UA" w:eastAsia="en-US"/>
        </w:rPr>
        <w:t>може бути зреалізований з допомогою симетричної криптографії, односторонніх функцій та генератора псевдовипадкової послідовності.</w:t>
      </w:r>
    </w:p>
    <w:p w14:paraId="090793B6" w14:textId="77777777" w:rsidR="00812FEE" w:rsidRPr="00BE55DE" w:rsidRDefault="00812FEE" w:rsidP="00984BE6">
      <w:pPr>
        <w:spacing w:line="360" w:lineRule="auto"/>
        <w:ind w:firstLine="709"/>
        <w:jc w:val="both"/>
        <w:rPr>
          <w:rFonts w:eastAsia="Calibri"/>
          <w:sz w:val="28"/>
          <w:szCs w:val="22"/>
          <w:lang w:val="uk-UA" w:eastAsia="en-US"/>
        </w:rPr>
      </w:pPr>
    </w:p>
    <w:p w14:paraId="063E90DC" w14:textId="4B0E52B6" w:rsidR="00984BE6" w:rsidRPr="00BE55DE" w:rsidRDefault="009A5B00" w:rsidP="009A5B00">
      <w:pPr>
        <w:pStyle w:val="Heading3"/>
        <w:rPr>
          <w:rStyle w:val="jlqj4b"/>
          <w:b w:val="0"/>
          <w:bCs/>
        </w:rPr>
      </w:pPr>
      <w:bookmarkStart w:id="17" w:name="_Toc106488579"/>
      <w:r w:rsidRPr="00BE55DE">
        <w:rPr>
          <w:rStyle w:val="jlqj4b"/>
          <w:b w:val="0"/>
          <w:bCs/>
        </w:rPr>
        <w:lastRenderedPageBreak/>
        <w:t>1.1.</w:t>
      </w:r>
      <w:r w:rsidR="0079763B" w:rsidRPr="00BE55DE">
        <w:rPr>
          <w:rStyle w:val="jlqj4b"/>
          <w:b w:val="0"/>
          <w:bCs/>
        </w:rPr>
        <w:t>2</w:t>
      </w:r>
      <w:r w:rsidRPr="00BE55DE">
        <w:rPr>
          <w:rStyle w:val="jlqj4b"/>
          <w:b w:val="0"/>
          <w:bCs/>
        </w:rPr>
        <w:t xml:space="preserve"> </w:t>
      </w:r>
      <w:r w:rsidR="00D56C1A" w:rsidRPr="00BE55DE">
        <w:rPr>
          <w:rStyle w:val="jlqj4b"/>
          <w:b w:val="0"/>
          <w:bCs/>
        </w:rPr>
        <w:t>Протокол підкидання чесної монети</w:t>
      </w:r>
      <w:bookmarkEnd w:id="17"/>
    </w:p>
    <w:p w14:paraId="2EEC801A" w14:textId="77777777" w:rsidR="005C3E42" w:rsidRPr="00BE55DE" w:rsidRDefault="005C3E42" w:rsidP="005C3E42">
      <w:pPr>
        <w:spacing w:line="360" w:lineRule="auto"/>
        <w:ind w:firstLine="709"/>
        <w:jc w:val="both"/>
        <w:rPr>
          <w:rFonts w:eastAsia="Calibri"/>
          <w:sz w:val="28"/>
          <w:szCs w:val="22"/>
          <w:lang w:val="uk-UA" w:eastAsia="en-US"/>
        </w:rPr>
      </w:pPr>
      <w:r w:rsidRPr="00BE55DE">
        <w:rPr>
          <w:rFonts w:eastAsia="Calibri"/>
          <w:bCs/>
          <w:sz w:val="28"/>
          <w:szCs w:val="22"/>
          <w:lang w:val="uk-UA" w:eastAsia="en-US"/>
        </w:rPr>
        <w:t>В реальному світі, коли користувач А підкидає</w:t>
      </w:r>
      <w:r w:rsidRPr="00BE55DE">
        <w:rPr>
          <w:rFonts w:eastAsia="Calibri"/>
          <w:sz w:val="28"/>
          <w:szCs w:val="22"/>
          <w:lang w:val="uk-UA" w:eastAsia="en-US"/>
        </w:rPr>
        <w:t xml:space="preserve"> монету, то користувач Б спостерігає за процесом і може підтвердити результат. Коли користувач А підкидає монету на відстані від користувача Б, то користувач Б може вгадати результат, але проблема полягає в тому, що два учасники не бачать і не довіряють одне одному. Користувач А має можливості для шахрайства і може оголосити результат, який вигідний йому. </w:t>
      </w:r>
    </w:p>
    <w:p w14:paraId="762923E5" w14:textId="758BA5F3" w:rsidR="00EC0676" w:rsidRPr="00BE55DE" w:rsidRDefault="00D56C1A" w:rsidP="00EC0676">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Протокол підкидання чесної монети (по телефону) (coin flipping by telephone protocol) – криптографічний алгоритм, призначений для того, щоб два учасники, які не довіряють один одному могли згенерувати </w:t>
      </w:r>
      <w:r w:rsidR="004330D2" w:rsidRPr="00BE55DE">
        <w:rPr>
          <w:rFonts w:eastAsia="Calibri"/>
          <w:sz w:val="28"/>
          <w:szCs w:val="22"/>
          <w:lang w:val="uk-UA" w:eastAsia="en-US"/>
        </w:rPr>
        <w:t>випадковий рівноймовірний біт. Під час протоколу учасники обмінюються повідомленнями за певним алгоритмом, що дозволяє в кінці протоколу сформувати два випадкові біти.</w:t>
      </w:r>
      <w:r w:rsidR="00002373" w:rsidRPr="00BE55DE">
        <w:rPr>
          <w:rFonts w:eastAsia="Calibri"/>
          <w:sz w:val="28"/>
          <w:szCs w:val="22"/>
          <w:lang w:val="uk-UA" w:eastAsia="en-US"/>
        </w:rPr>
        <w:t xml:space="preserve"> Користувач А спершу генерує свій випадковий біт і з використанням схеми вручення випадкового біту передає його користувачу Б. Користувач Б, в свою чергу, обирає інший випадковий біт і передає його користувачу А. </w:t>
      </w:r>
      <w:r w:rsidR="00B24371" w:rsidRPr="00BE55DE">
        <w:rPr>
          <w:rFonts w:eastAsia="Calibri"/>
          <w:sz w:val="28"/>
          <w:szCs w:val="22"/>
          <w:lang w:val="uk-UA" w:eastAsia="en-US"/>
        </w:rPr>
        <w:t xml:space="preserve">Тоді А відкриває свій попередньо вручений біт. Фінальний результат обчислюється як сума за модулем два випадкових бітів двох користувачів. </w:t>
      </w:r>
      <w:r w:rsidR="00EC0676" w:rsidRPr="00BE55DE">
        <w:rPr>
          <w:rFonts w:eastAsia="Calibri"/>
          <w:sz w:val="28"/>
          <w:szCs w:val="22"/>
          <w:lang w:val="uk-UA" w:eastAsia="en-US"/>
        </w:rPr>
        <w:t xml:space="preserve"> </w:t>
      </w:r>
    </w:p>
    <w:p w14:paraId="3F625633" w14:textId="77777777" w:rsidR="009A5B00" w:rsidRPr="00BE55DE" w:rsidRDefault="009A5B00" w:rsidP="0020781B">
      <w:pPr>
        <w:spacing w:line="360" w:lineRule="auto"/>
        <w:ind w:firstLine="709"/>
        <w:jc w:val="both"/>
        <w:rPr>
          <w:rFonts w:eastAsia="Calibri"/>
          <w:sz w:val="28"/>
          <w:szCs w:val="22"/>
          <w:lang w:val="uk-UA" w:eastAsia="en-US"/>
        </w:rPr>
      </w:pPr>
    </w:p>
    <w:p w14:paraId="5714B7E7" w14:textId="6CB2EA82" w:rsidR="00E731AB" w:rsidRPr="00BE55DE" w:rsidRDefault="009A5B00" w:rsidP="009A5B00">
      <w:pPr>
        <w:pStyle w:val="Heading3"/>
        <w:rPr>
          <w:rStyle w:val="jlqj4b"/>
          <w:b w:val="0"/>
          <w:bCs/>
        </w:rPr>
      </w:pPr>
      <w:bookmarkStart w:id="18" w:name="_Toc106488580"/>
      <w:r w:rsidRPr="00BE55DE">
        <w:rPr>
          <w:rStyle w:val="jlqj4b"/>
          <w:b w:val="0"/>
          <w:bCs/>
        </w:rPr>
        <w:t xml:space="preserve">1.1.2 </w:t>
      </w:r>
      <w:r w:rsidR="0020781B" w:rsidRPr="00BE55DE">
        <w:rPr>
          <w:rStyle w:val="jlqj4b"/>
          <w:b w:val="0"/>
          <w:bCs/>
        </w:rPr>
        <w:t xml:space="preserve">Протокол </w:t>
      </w:r>
      <w:r w:rsidR="00B24371" w:rsidRPr="00BE55DE">
        <w:rPr>
          <w:rStyle w:val="jlqj4b"/>
          <w:b w:val="0"/>
          <w:bCs/>
        </w:rPr>
        <w:t>розділення секрету</w:t>
      </w:r>
      <w:r w:rsidR="0020781B" w:rsidRPr="00BE55DE">
        <w:rPr>
          <w:rStyle w:val="jlqj4b"/>
          <w:b w:val="0"/>
          <w:bCs/>
        </w:rPr>
        <w:t>.</w:t>
      </w:r>
      <w:bookmarkEnd w:id="18"/>
    </w:p>
    <w:p w14:paraId="4F69D942" w14:textId="0553A99C" w:rsidR="00300F99" w:rsidRPr="00BE55DE" w:rsidRDefault="00B24371" w:rsidP="004A49C8">
      <w:pPr>
        <w:spacing w:line="360" w:lineRule="auto"/>
        <w:ind w:firstLine="709"/>
        <w:jc w:val="both"/>
        <w:rPr>
          <w:rFonts w:eastAsia="Calibri"/>
          <w:sz w:val="28"/>
          <w:szCs w:val="22"/>
          <w:lang w:val="uk-UA" w:eastAsia="en-US"/>
        </w:rPr>
      </w:pPr>
      <w:r w:rsidRPr="00BE55DE">
        <w:rPr>
          <w:rFonts w:eastAsia="Calibri"/>
          <w:sz w:val="28"/>
          <w:szCs w:val="22"/>
          <w:lang w:val="uk-UA" w:eastAsia="en-US"/>
        </w:rPr>
        <w:t>Ідея протоколу розділення секрету полягає в тому, що секрет ділиться на визначену кількість</w:t>
      </w:r>
      <w:r w:rsidR="002A54F7" w:rsidRPr="00BE55DE">
        <w:rPr>
          <w:rFonts w:eastAsia="Calibri"/>
          <w:sz w:val="28"/>
          <w:szCs w:val="22"/>
          <w:lang w:val="uk-UA" w:eastAsia="en-US"/>
        </w:rPr>
        <w:t xml:space="preserve"> </w:t>
      </w:r>
      <w:r w:rsidRPr="00BE55DE">
        <w:rPr>
          <w:rFonts w:eastAsia="Calibri"/>
          <w:sz w:val="28"/>
          <w:szCs w:val="22"/>
          <w:lang w:val="uk-UA" w:eastAsia="en-US"/>
        </w:rPr>
        <w:t>частин, які називають долями (тінями, частками), щоб уникнути втрати секрету або його розголошення одним з учасників</w:t>
      </w:r>
      <w:r w:rsidR="003C2BAF" w:rsidRPr="003C2BAF">
        <w:rPr>
          <w:rFonts w:eastAsia="Calibri"/>
          <w:sz w:val="28"/>
          <w:szCs w:val="22"/>
          <w:lang w:eastAsia="en-US"/>
        </w:rPr>
        <w:t xml:space="preserve"> [5]</w:t>
      </w:r>
      <w:r w:rsidRPr="00BE55DE">
        <w:rPr>
          <w:rFonts w:eastAsia="Calibri"/>
          <w:sz w:val="28"/>
          <w:szCs w:val="22"/>
          <w:lang w:val="uk-UA" w:eastAsia="en-US"/>
        </w:rPr>
        <w:t xml:space="preserve">. Для відновлення секрету потрібно зібрати всі або деяку порогову кількість часток. В першому випадку </w:t>
      </w:r>
      <w:r w:rsidR="006B5C80" w:rsidRPr="00BE55DE">
        <w:rPr>
          <w:rFonts w:eastAsia="Calibri"/>
          <w:sz w:val="28"/>
          <w:szCs w:val="22"/>
          <w:lang w:val="uk-UA" w:eastAsia="en-US"/>
        </w:rPr>
        <w:t>схема має назву</w:t>
      </w:r>
      <w:r w:rsidRPr="00BE55DE">
        <w:rPr>
          <w:rFonts w:eastAsia="Calibri"/>
          <w:sz w:val="28"/>
          <w:szCs w:val="22"/>
          <w:lang w:val="uk-UA" w:eastAsia="en-US"/>
        </w:rPr>
        <w:t xml:space="preserve"> розбиття (англ. splitting)</w:t>
      </w:r>
      <w:r w:rsidR="006B5C80" w:rsidRPr="00BE55DE">
        <w:rPr>
          <w:rFonts w:eastAsia="Calibri"/>
          <w:sz w:val="28"/>
          <w:szCs w:val="22"/>
          <w:lang w:val="uk-UA" w:eastAsia="en-US"/>
        </w:rPr>
        <w:t xml:space="preserve"> секрету</w:t>
      </w:r>
      <w:r w:rsidRPr="00BE55DE">
        <w:rPr>
          <w:rFonts w:eastAsia="Calibri"/>
          <w:sz w:val="28"/>
          <w:szCs w:val="22"/>
          <w:lang w:val="uk-UA" w:eastAsia="en-US"/>
        </w:rPr>
        <w:t xml:space="preserve">, а в другому </w:t>
      </w:r>
      <w:r w:rsidR="006B5C80" w:rsidRPr="00BE55DE">
        <w:rPr>
          <w:rFonts w:eastAsia="Calibri"/>
          <w:sz w:val="28"/>
          <w:szCs w:val="22"/>
          <w:lang w:val="uk-UA" w:eastAsia="en-US"/>
        </w:rPr>
        <w:t>-розподіл</w:t>
      </w:r>
      <w:r w:rsidRPr="00BE55DE">
        <w:rPr>
          <w:rFonts w:eastAsia="Calibri"/>
          <w:sz w:val="28"/>
          <w:szCs w:val="22"/>
          <w:lang w:val="uk-UA" w:eastAsia="en-US"/>
        </w:rPr>
        <w:t xml:space="preserve"> (англ. sharing) секрету (спільне володіння). </w:t>
      </w:r>
      <w:r w:rsidR="006B5C80" w:rsidRPr="00BE55DE">
        <w:rPr>
          <w:rFonts w:eastAsia="Calibri"/>
          <w:sz w:val="28"/>
          <w:szCs w:val="22"/>
          <w:lang w:val="uk-UA" w:eastAsia="en-US"/>
        </w:rPr>
        <w:t>Ще одна відмінність</w:t>
      </w:r>
      <w:r w:rsidRPr="00BE55DE">
        <w:rPr>
          <w:rFonts w:eastAsia="Calibri"/>
          <w:sz w:val="28"/>
          <w:szCs w:val="22"/>
          <w:lang w:val="uk-UA" w:eastAsia="en-US"/>
        </w:rPr>
        <w:t xml:space="preserve"> </w:t>
      </w:r>
      <w:r w:rsidR="006B5C80" w:rsidRPr="00BE55DE">
        <w:rPr>
          <w:rFonts w:eastAsia="Calibri"/>
          <w:sz w:val="28"/>
          <w:szCs w:val="22"/>
          <w:lang w:val="uk-UA" w:eastAsia="en-US"/>
        </w:rPr>
        <w:t>схем</w:t>
      </w:r>
      <w:r w:rsidRPr="00BE55DE">
        <w:rPr>
          <w:rFonts w:eastAsia="Calibri"/>
          <w:sz w:val="28"/>
          <w:szCs w:val="22"/>
          <w:lang w:val="uk-UA" w:eastAsia="en-US"/>
        </w:rPr>
        <w:t xml:space="preserve"> розбиття </w:t>
      </w:r>
      <w:r w:rsidR="006B5C80" w:rsidRPr="00BE55DE">
        <w:rPr>
          <w:rFonts w:eastAsia="Calibri"/>
          <w:sz w:val="28"/>
          <w:szCs w:val="22"/>
          <w:lang w:val="uk-UA" w:eastAsia="en-US"/>
        </w:rPr>
        <w:t xml:space="preserve">секрету </w:t>
      </w:r>
      <w:r w:rsidRPr="00BE55DE">
        <w:rPr>
          <w:rFonts w:eastAsia="Calibri"/>
          <w:sz w:val="28"/>
          <w:szCs w:val="22"/>
          <w:lang w:val="uk-UA" w:eastAsia="en-US"/>
        </w:rPr>
        <w:t xml:space="preserve">від протоколів розподілення є розподіл часток. В першому випадку </w:t>
      </w:r>
      <w:r w:rsidR="006B5C80" w:rsidRPr="00BE55DE">
        <w:rPr>
          <w:rFonts w:eastAsia="Calibri"/>
          <w:sz w:val="28"/>
          <w:szCs w:val="22"/>
          <w:lang w:val="uk-UA" w:eastAsia="en-US"/>
        </w:rPr>
        <w:t>обов’язково різні люди повинні володіти частками таємниці</w:t>
      </w:r>
      <w:r w:rsidRPr="00BE55DE">
        <w:rPr>
          <w:rFonts w:eastAsia="Calibri"/>
          <w:sz w:val="28"/>
          <w:szCs w:val="22"/>
          <w:lang w:val="uk-UA" w:eastAsia="en-US"/>
        </w:rPr>
        <w:t xml:space="preserve">, а </w:t>
      </w:r>
      <w:r w:rsidR="006B5C80" w:rsidRPr="00BE55DE">
        <w:rPr>
          <w:rFonts w:eastAsia="Calibri"/>
          <w:sz w:val="28"/>
          <w:szCs w:val="22"/>
          <w:lang w:val="uk-UA" w:eastAsia="en-US"/>
        </w:rPr>
        <w:t>в другому випадку</w:t>
      </w:r>
      <w:r w:rsidRPr="00BE55DE">
        <w:rPr>
          <w:rFonts w:eastAsia="Calibri"/>
          <w:sz w:val="28"/>
          <w:szCs w:val="22"/>
          <w:lang w:val="uk-UA" w:eastAsia="en-US"/>
        </w:rPr>
        <w:t xml:space="preserve"> – одна людина може </w:t>
      </w:r>
      <w:r w:rsidR="006B5C80" w:rsidRPr="00BE55DE">
        <w:rPr>
          <w:rFonts w:eastAsia="Calibri"/>
          <w:sz w:val="28"/>
          <w:szCs w:val="22"/>
          <w:lang w:val="uk-UA" w:eastAsia="en-US"/>
        </w:rPr>
        <w:t xml:space="preserve">мати більшу вагу у відновленні секрету і </w:t>
      </w:r>
      <w:r w:rsidRPr="00BE55DE">
        <w:rPr>
          <w:rFonts w:eastAsia="Calibri"/>
          <w:sz w:val="28"/>
          <w:szCs w:val="22"/>
          <w:lang w:val="uk-UA" w:eastAsia="en-US"/>
        </w:rPr>
        <w:t>володіти декількома частками секрету.</w:t>
      </w:r>
      <w:r w:rsidR="00300F99" w:rsidRPr="00BE55DE">
        <w:rPr>
          <w:rFonts w:eastAsia="Calibri"/>
          <w:sz w:val="28"/>
          <w:szCs w:val="22"/>
          <w:lang w:val="uk-UA" w:eastAsia="en-US"/>
        </w:rPr>
        <w:t xml:space="preserve"> Основною задачею протоколу є відновлення секрету</w:t>
      </w:r>
      <w:r w:rsidR="007F11AC" w:rsidRPr="00BE55DE">
        <w:rPr>
          <w:rFonts w:eastAsia="Calibri"/>
          <w:sz w:val="28"/>
          <w:szCs w:val="22"/>
          <w:lang w:val="uk-UA" w:eastAsia="en-US"/>
        </w:rPr>
        <w:t xml:space="preserve"> визначеною кількістю учасників, при тому, щоб менша кількість людей не змогла відновити секрет. Для прикладу, неможливо відновити рівняння прямої </w:t>
      </w:r>
      <w:r w:rsidR="007F11AC" w:rsidRPr="00BE55DE">
        <w:rPr>
          <w:rFonts w:eastAsia="Calibri"/>
          <w:sz w:val="28"/>
          <w:szCs w:val="22"/>
          <w:lang w:val="uk-UA" w:eastAsia="en-US"/>
        </w:rPr>
        <w:lastRenderedPageBreak/>
        <w:t xml:space="preserve">за однією точкою, що їй належить, проте маючи будь-які дві точки можна однозначно відновити. При чому існує нескінченне число точок, координати яких можна роздати </w:t>
      </w:r>
      <w:r w:rsidR="00582017" w:rsidRPr="00BE55DE">
        <w:rPr>
          <w:rFonts w:eastAsia="Calibri"/>
          <w:sz w:val="28"/>
          <w:szCs w:val="22"/>
          <w:lang w:val="uk-UA" w:eastAsia="en-US"/>
        </w:rPr>
        <w:t xml:space="preserve">учасникам протоколу, але лише кожні два з них можуть знайти рівняння прямої. Даний протокол застосовується для безпечного розподіленого зберігання інформації. </w:t>
      </w:r>
    </w:p>
    <w:p w14:paraId="65039956" w14:textId="77777777" w:rsidR="009A5B00" w:rsidRPr="00BE55DE" w:rsidRDefault="009A5B00" w:rsidP="004A49C8">
      <w:pPr>
        <w:spacing w:line="360" w:lineRule="auto"/>
        <w:ind w:firstLine="709"/>
        <w:jc w:val="both"/>
        <w:rPr>
          <w:rFonts w:eastAsia="Calibri"/>
          <w:sz w:val="28"/>
          <w:szCs w:val="22"/>
          <w:lang w:val="uk-UA" w:eastAsia="en-US"/>
        </w:rPr>
      </w:pPr>
    </w:p>
    <w:p w14:paraId="03385D33" w14:textId="1851B229" w:rsidR="009C3BB1" w:rsidRPr="00BE55DE" w:rsidRDefault="009A5B00" w:rsidP="009A5B00">
      <w:pPr>
        <w:pStyle w:val="Heading3"/>
        <w:rPr>
          <w:rFonts w:eastAsia="Calibri"/>
          <w:b w:val="0"/>
          <w:bCs/>
          <w:i/>
          <w:iCs/>
          <w:szCs w:val="22"/>
          <w:lang w:eastAsia="en-US"/>
        </w:rPr>
      </w:pPr>
      <w:bookmarkStart w:id="19" w:name="_Hlk74930482"/>
      <w:bookmarkStart w:id="20" w:name="_Toc106488581"/>
      <w:r w:rsidRPr="00BE55DE">
        <w:rPr>
          <w:rStyle w:val="jlqj4b"/>
          <w:b w:val="0"/>
          <w:bCs/>
        </w:rPr>
        <w:t xml:space="preserve">1.1.3 </w:t>
      </w:r>
      <w:r w:rsidR="009C3BB1" w:rsidRPr="00BE55DE">
        <w:rPr>
          <w:rStyle w:val="jlqj4b"/>
          <w:b w:val="0"/>
          <w:bCs/>
        </w:rPr>
        <w:t xml:space="preserve">Доведення з нульовим знанням </w:t>
      </w:r>
      <w:bookmarkEnd w:id="19"/>
      <w:r w:rsidR="009C3BB1" w:rsidRPr="00BE55DE">
        <w:rPr>
          <w:rStyle w:val="jlqj4b"/>
          <w:b w:val="0"/>
          <w:bCs/>
        </w:rPr>
        <w:t>(Zero Knowledge Proof - ZKP)</w:t>
      </w:r>
      <w:bookmarkEnd w:id="20"/>
    </w:p>
    <w:p w14:paraId="32CAFBB7" w14:textId="3432FEAA" w:rsidR="009C3BB1" w:rsidRPr="00BE55DE" w:rsidRDefault="00AD20DC" w:rsidP="004A49C8">
      <w:pPr>
        <w:spacing w:line="360" w:lineRule="auto"/>
        <w:ind w:firstLine="709"/>
        <w:jc w:val="both"/>
        <w:rPr>
          <w:rFonts w:eastAsia="Calibri"/>
          <w:sz w:val="28"/>
          <w:szCs w:val="22"/>
          <w:lang w:val="uk-UA" w:eastAsia="en-US"/>
        </w:rPr>
      </w:pPr>
      <w:r w:rsidRPr="00BE55DE">
        <w:rPr>
          <w:rFonts w:eastAsia="Calibri"/>
          <w:sz w:val="28"/>
          <w:szCs w:val="22"/>
          <w:lang w:val="uk-UA" w:eastAsia="en-US"/>
        </w:rPr>
        <w:t>Доказ з нульовим знанням (ZKP) — це математичний прийом для перевірки істинності інформації без розкриття самої інформації [</w:t>
      </w:r>
      <w:r w:rsidR="003C2BAF" w:rsidRPr="003C2BAF">
        <w:rPr>
          <w:rFonts w:eastAsia="Calibri"/>
          <w:sz w:val="28"/>
          <w:szCs w:val="22"/>
          <w:lang w:val="uk-UA" w:eastAsia="en-US"/>
        </w:rPr>
        <w:t>6</w:t>
      </w:r>
      <w:r w:rsidRPr="00BE55DE">
        <w:rPr>
          <w:rFonts w:eastAsia="Calibri"/>
          <w:sz w:val="28"/>
          <w:szCs w:val="22"/>
          <w:lang w:val="uk-UA" w:eastAsia="en-US"/>
        </w:rPr>
        <w:t>] Вперше метод був представлений дослідниками з Массачусетського технологічного інституту в статті 1985 року</w:t>
      </w:r>
      <w:r w:rsidR="00293A00" w:rsidRPr="00BE55DE">
        <w:rPr>
          <w:rFonts w:eastAsia="Calibri"/>
          <w:sz w:val="28"/>
          <w:szCs w:val="22"/>
          <w:lang w:val="uk-UA" w:eastAsia="en-US"/>
        </w:rPr>
        <w:t xml:space="preserve">. Сам термін "нульові знання" походить від того, що не розголошується жодної ("нульової") інформації про таємницю , але друга сторона  переконана, що перша сторона  знає секретну  відповідь на запитання. Цей протокол виглядає </w:t>
      </w:r>
      <w:r w:rsidR="00D938FA" w:rsidRPr="00BE55DE">
        <w:rPr>
          <w:rFonts w:eastAsia="Calibri"/>
          <w:sz w:val="28"/>
          <w:szCs w:val="22"/>
          <w:lang w:val="uk-UA" w:eastAsia="en-US"/>
        </w:rPr>
        <w:t>можна пояснити на прикладі, який виглядає дещо по-дитячому</w:t>
      </w:r>
      <w:r w:rsidR="00293A00" w:rsidRPr="00BE55DE">
        <w:rPr>
          <w:rFonts w:eastAsia="Calibri"/>
          <w:sz w:val="28"/>
          <w:szCs w:val="22"/>
          <w:lang w:val="uk-UA" w:eastAsia="en-US"/>
        </w:rPr>
        <w:t xml:space="preserve">. </w:t>
      </w:r>
    </w:p>
    <w:p w14:paraId="412DECF4" w14:textId="062C724B" w:rsidR="00541A3C" w:rsidRPr="00BE55DE" w:rsidRDefault="00541A3C" w:rsidP="004A49C8">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Припустимо, що </w:t>
      </w:r>
      <w:r w:rsidR="00D938FA" w:rsidRPr="00BE55DE">
        <w:rPr>
          <w:rFonts w:eastAsia="Calibri"/>
          <w:sz w:val="28"/>
          <w:szCs w:val="22"/>
          <w:lang w:val="uk-UA" w:eastAsia="en-US"/>
        </w:rPr>
        <w:t>в однієї сторони (Довірителя)</w:t>
      </w:r>
      <w:r w:rsidRPr="00BE55DE">
        <w:rPr>
          <w:rFonts w:eastAsia="Calibri"/>
          <w:sz w:val="28"/>
          <w:szCs w:val="22"/>
          <w:lang w:val="uk-UA" w:eastAsia="en-US"/>
        </w:rPr>
        <w:t xml:space="preserve"> є друг дальтонік (</w:t>
      </w:r>
      <w:r w:rsidR="00D938FA" w:rsidRPr="00BE55DE">
        <w:rPr>
          <w:rFonts w:eastAsia="Calibri"/>
          <w:sz w:val="28"/>
          <w:szCs w:val="22"/>
          <w:lang w:val="uk-UA" w:eastAsia="en-US"/>
        </w:rPr>
        <w:t>Верифікатор</w:t>
      </w:r>
      <w:r w:rsidRPr="00BE55DE">
        <w:rPr>
          <w:rFonts w:eastAsia="Calibri"/>
          <w:sz w:val="28"/>
          <w:szCs w:val="22"/>
          <w:lang w:val="uk-UA" w:eastAsia="en-US"/>
        </w:rPr>
        <w:t xml:space="preserve">), який не може відрізнити зелену та червону кульку. </w:t>
      </w:r>
      <w:r w:rsidR="00A51DCA" w:rsidRPr="00BE55DE">
        <w:rPr>
          <w:rFonts w:eastAsia="Calibri"/>
          <w:sz w:val="28"/>
          <w:szCs w:val="22"/>
          <w:lang w:val="uk-UA" w:eastAsia="en-US"/>
        </w:rPr>
        <w:t>Першій стороні</w:t>
      </w:r>
      <w:r w:rsidRPr="00BE55DE">
        <w:rPr>
          <w:rFonts w:eastAsia="Calibri"/>
          <w:sz w:val="28"/>
          <w:szCs w:val="22"/>
          <w:lang w:val="uk-UA" w:eastAsia="en-US"/>
        </w:rPr>
        <w:t xml:space="preserve"> потрібно довести</w:t>
      </w:r>
      <w:r w:rsidR="00A51DCA" w:rsidRPr="00BE55DE">
        <w:rPr>
          <w:rFonts w:eastAsia="Calibri"/>
          <w:sz w:val="28"/>
          <w:szCs w:val="22"/>
          <w:lang w:val="uk-UA" w:eastAsia="en-US"/>
        </w:rPr>
        <w:t xml:space="preserve"> другій стороні</w:t>
      </w:r>
      <w:r w:rsidRPr="00BE55DE">
        <w:rPr>
          <w:rFonts w:eastAsia="Calibri"/>
          <w:sz w:val="28"/>
          <w:szCs w:val="22"/>
          <w:lang w:val="uk-UA" w:eastAsia="en-US"/>
        </w:rPr>
        <w:t>, що кольори кульок різні, але другові</w:t>
      </w:r>
      <w:r w:rsidR="00A51DCA" w:rsidRPr="00BE55DE">
        <w:rPr>
          <w:rFonts w:eastAsia="Calibri"/>
          <w:sz w:val="28"/>
          <w:szCs w:val="22"/>
          <w:lang w:val="uk-UA" w:eastAsia="en-US"/>
        </w:rPr>
        <w:t>-дальтоніку</w:t>
      </w:r>
      <w:r w:rsidRPr="00BE55DE">
        <w:rPr>
          <w:rFonts w:eastAsia="Calibri"/>
          <w:sz w:val="28"/>
          <w:szCs w:val="22"/>
          <w:lang w:val="uk-UA" w:eastAsia="en-US"/>
        </w:rPr>
        <w:t xml:space="preserve"> потрібн</w:t>
      </w:r>
      <w:r w:rsidR="00A51DCA" w:rsidRPr="00BE55DE">
        <w:rPr>
          <w:rFonts w:eastAsia="Calibri"/>
          <w:sz w:val="28"/>
          <w:szCs w:val="22"/>
          <w:lang w:val="uk-UA" w:eastAsia="en-US"/>
        </w:rPr>
        <w:t>і</w:t>
      </w:r>
      <w:r w:rsidRPr="00BE55DE">
        <w:rPr>
          <w:rFonts w:eastAsia="Calibri"/>
          <w:sz w:val="28"/>
          <w:szCs w:val="22"/>
          <w:lang w:val="uk-UA" w:eastAsia="en-US"/>
        </w:rPr>
        <w:t xml:space="preserve"> </w:t>
      </w:r>
      <w:r w:rsidR="00AF2ED1" w:rsidRPr="00BE55DE">
        <w:rPr>
          <w:rFonts w:eastAsia="Calibri"/>
          <w:sz w:val="28"/>
          <w:szCs w:val="22"/>
          <w:lang w:val="uk-UA" w:eastAsia="en-US"/>
        </w:rPr>
        <w:t>ґрунтовніші</w:t>
      </w:r>
      <w:r w:rsidR="00A51DCA" w:rsidRPr="00BE55DE">
        <w:rPr>
          <w:rFonts w:eastAsia="Calibri"/>
          <w:sz w:val="28"/>
          <w:szCs w:val="22"/>
          <w:lang w:val="uk-UA" w:eastAsia="en-US"/>
        </w:rPr>
        <w:t xml:space="preserve"> докази</w:t>
      </w:r>
      <w:r w:rsidRPr="00BE55DE">
        <w:rPr>
          <w:rFonts w:eastAsia="Calibri"/>
          <w:sz w:val="28"/>
          <w:szCs w:val="22"/>
          <w:lang w:val="uk-UA" w:eastAsia="en-US"/>
        </w:rPr>
        <w:t xml:space="preserve">, ніж </w:t>
      </w:r>
      <w:r w:rsidR="00A51DCA" w:rsidRPr="00BE55DE">
        <w:rPr>
          <w:rFonts w:eastAsia="Calibri"/>
          <w:sz w:val="28"/>
          <w:szCs w:val="22"/>
          <w:lang w:val="uk-UA" w:eastAsia="en-US"/>
        </w:rPr>
        <w:t>просто</w:t>
      </w:r>
      <w:r w:rsidRPr="00BE55DE">
        <w:rPr>
          <w:rFonts w:eastAsia="Calibri"/>
          <w:sz w:val="28"/>
          <w:szCs w:val="22"/>
          <w:lang w:val="uk-UA" w:eastAsia="en-US"/>
        </w:rPr>
        <w:t xml:space="preserve"> слова, щоб переконатися. Метод ZKP </w:t>
      </w:r>
      <w:r w:rsidR="00A51DCA" w:rsidRPr="00BE55DE">
        <w:rPr>
          <w:rFonts w:eastAsia="Calibri"/>
          <w:sz w:val="28"/>
          <w:szCs w:val="22"/>
          <w:lang w:val="uk-UA" w:eastAsia="en-US"/>
        </w:rPr>
        <w:t>може виглядати наступним чином</w:t>
      </w:r>
      <w:r w:rsidRPr="00BE55DE">
        <w:rPr>
          <w:rFonts w:eastAsia="Calibri"/>
          <w:sz w:val="28"/>
          <w:szCs w:val="22"/>
          <w:lang w:val="uk-UA" w:eastAsia="en-US"/>
        </w:rPr>
        <w:t xml:space="preserve">: </w:t>
      </w:r>
      <w:r w:rsidR="00A51DCA" w:rsidRPr="00BE55DE">
        <w:rPr>
          <w:rFonts w:eastAsia="Calibri"/>
          <w:sz w:val="28"/>
          <w:szCs w:val="22"/>
          <w:lang w:val="uk-UA" w:eastAsia="en-US"/>
        </w:rPr>
        <w:t>Верифікатор</w:t>
      </w:r>
      <w:r w:rsidR="001D7AB1" w:rsidRPr="00BE55DE">
        <w:rPr>
          <w:rFonts w:eastAsia="Calibri"/>
          <w:sz w:val="28"/>
          <w:szCs w:val="22"/>
          <w:lang w:val="uk-UA" w:eastAsia="en-US"/>
        </w:rPr>
        <w:t xml:space="preserve"> (друга сторона)</w:t>
      </w:r>
      <w:r w:rsidRPr="00BE55DE">
        <w:rPr>
          <w:rFonts w:eastAsia="Calibri"/>
          <w:sz w:val="28"/>
          <w:szCs w:val="22"/>
          <w:lang w:val="uk-UA" w:eastAsia="en-US"/>
        </w:rPr>
        <w:t xml:space="preserve"> бере м’ячі і дає вам побачити, який м’яч у якій руці. Потім </w:t>
      </w:r>
      <w:r w:rsidR="001D7AB1" w:rsidRPr="00BE55DE">
        <w:rPr>
          <w:rFonts w:eastAsia="Calibri"/>
          <w:sz w:val="28"/>
          <w:szCs w:val="22"/>
          <w:lang w:val="uk-UA" w:eastAsia="en-US"/>
        </w:rPr>
        <w:t>він за спиною, або міняє м’ячі між руками, або ні.</w:t>
      </w:r>
      <w:r w:rsidRPr="00BE55DE">
        <w:rPr>
          <w:rFonts w:eastAsia="Calibri"/>
          <w:sz w:val="28"/>
          <w:szCs w:val="22"/>
          <w:lang w:val="uk-UA" w:eastAsia="en-US"/>
        </w:rPr>
        <w:t xml:space="preserve"> </w:t>
      </w:r>
      <w:r w:rsidR="001D7AB1" w:rsidRPr="00BE55DE">
        <w:rPr>
          <w:rFonts w:eastAsia="Calibri"/>
          <w:sz w:val="28"/>
          <w:szCs w:val="22"/>
          <w:lang w:val="uk-UA" w:eastAsia="en-US"/>
        </w:rPr>
        <w:t xml:space="preserve">Верифікатор знову показую Довірителю кульки і запитує </w:t>
      </w:r>
      <w:r w:rsidR="0099362E" w:rsidRPr="00BE55DE">
        <w:rPr>
          <w:rFonts w:eastAsia="Calibri"/>
          <w:sz w:val="28"/>
          <w:szCs w:val="22"/>
          <w:lang w:val="uk-UA" w:eastAsia="en-US"/>
        </w:rPr>
        <w:t>поміняв він їх чи ні.</w:t>
      </w:r>
      <w:r w:rsidRPr="00BE55DE">
        <w:rPr>
          <w:rFonts w:eastAsia="Calibri"/>
          <w:sz w:val="28"/>
          <w:szCs w:val="22"/>
          <w:lang w:val="uk-UA" w:eastAsia="en-US"/>
        </w:rPr>
        <w:t xml:space="preserve"> Оскільки </w:t>
      </w:r>
      <w:r w:rsidR="0099362E" w:rsidRPr="00BE55DE">
        <w:rPr>
          <w:rFonts w:eastAsia="Calibri"/>
          <w:sz w:val="28"/>
          <w:szCs w:val="22"/>
          <w:lang w:val="uk-UA" w:eastAsia="en-US"/>
        </w:rPr>
        <w:t xml:space="preserve">здорова людина </w:t>
      </w:r>
      <w:r w:rsidRPr="00BE55DE">
        <w:rPr>
          <w:rFonts w:eastAsia="Calibri"/>
          <w:sz w:val="28"/>
          <w:szCs w:val="22"/>
          <w:lang w:val="uk-UA" w:eastAsia="en-US"/>
        </w:rPr>
        <w:t xml:space="preserve">може відрізнити зелену кулю від червоної, </w:t>
      </w:r>
      <w:r w:rsidR="0099362E" w:rsidRPr="00BE55DE">
        <w:rPr>
          <w:rFonts w:eastAsia="Calibri"/>
          <w:sz w:val="28"/>
          <w:szCs w:val="22"/>
          <w:lang w:val="uk-UA" w:eastAsia="en-US"/>
        </w:rPr>
        <w:t>то</w:t>
      </w:r>
      <w:r w:rsidRPr="00BE55DE">
        <w:rPr>
          <w:rFonts w:eastAsia="Calibri"/>
          <w:sz w:val="28"/>
          <w:szCs w:val="22"/>
          <w:lang w:val="uk-UA" w:eastAsia="en-US"/>
        </w:rPr>
        <w:t xml:space="preserve"> легко зможе дати правильну відповідь. </w:t>
      </w:r>
      <w:r w:rsidR="0099362E" w:rsidRPr="00BE55DE">
        <w:rPr>
          <w:rFonts w:eastAsia="Calibri"/>
          <w:sz w:val="28"/>
          <w:szCs w:val="22"/>
          <w:lang w:val="uk-UA" w:eastAsia="en-US"/>
        </w:rPr>
        <w:t xml:space="preserve">Проте це ще </w:t>
      </w:r>
      <w:r w:rsidR="00AF2ED1" w:rsidRPr="00BE55DE">
        <w:rPr>
          <w:rFonts w:eastAsia="Calibri"/>
          <w:sz w:val="28"/>
          <w:szCs w:val="22"/>
          <w:lang w:val="uk-UA" w:eastAsia="en-US"/>
        </w:rPr>
        <w:t>м</w:t>
      </w:r>
      <w:r w:rsidR="0099362E" w:rsidRPr="00BE55DE">
        <w:rPr>
          <w:rFonts w:eastAsia="Calibri"/>
          <w:sz w:val="28"/>
          <w:szCs w:val="22"/>
          <w:lang w:val="uk-UA" w:eastAsia="en-US"/>
        </w:rPr>
        <w:t>оже не переконати дальтоніка, адже шанси вгадати не такі вже й малі – 50%.</w:t>
      </w:r>
      <w:r w:rsidRPr="00BE55DE">
        <w:rPr>
          <w:rFonts w:eastAsia="Calibri"/>
          <w:sz w:val="28"/>
          <w:szCs w:val="22"/>
          <w:lang w:val="uk-UA" w:eastAsia="en-US"/>
        </w:rPr>
        <w:t xml:space="preserve"> Однак, якщо </w:t>
      </w:r>
      <w:r w:rsidR="0099362E" w:rsidRPr="00BE55DE">
        <w:rPr>
          <w:rFonts w:eastAsia="Calibri"/>
          <w:sz w:val="28"/>
          <w:szCs w:val="22"/>
          <w:lang w:val="uk-UA" w:eastAsia="en-US"/>
        </w:rPr>
        <w:t xml:space="preserve">цю процедуру повторити кілька </w:t>
      </w:r>
      <w:r w:rsidRPr="00BE55DE">
        <w:rPr>
          <w:rFonts w:eastAsia="Calibri"/>
          <w:sz w:val="28"/>
          <w:szCs w:val="22"/>
          <w:lang w:val="uk-UA" w:eastAsia="en-US"/>
        </w:rPr>
        <w:t xml:space="preserve">разів, зрештою, ймовірність того, що </w:t>
      </w:r>
      <w:r w:rsidR="00AF2ED1" w:rsidRPr="00BE55DE">
        <w:rPr>
          <w:rFonts w:eastAsia="Calibri"/>
          <w:sz w:val="28"/>
          <w:szCs w:val="22"/>
          <w:lang w:val="uk-UA" w:eastAsia="en-US"/>
        </w:rPr>
        <w:t>Довіритель</w:t>
      </w:r>
      <w:r w:rsidRPr="00BE55DE">
        <w:rPr>
          <w:rFonts w:eastAsia="Calibri"/>
          <w:sz w:val="28"/>
          <w:szCs w:val="22"/>
          <w:lang w:val="uk-UA" w:eastAsia="en-US"/>
        </w:rPr>
        <w:t xml:space="preserve"> правильно вгадаєте</w:t>
      </w:r>
      <w:r w:rsidR="00AF2ED1" w:rsidRPr="00BE55DE">
        <w:rPr>
          <w:rFonts w:eastAsia="Calibri"/>
          <w:sz w:val="28"/>
          <w:szCs w:val="22"/>
          <w:lang w:val="uk-UA" w:eastAsia="en-US"/>
        </w:rPr>
        <w:t xml:space="preserve"> відповідь</w:t>
      </w:r>
      <w:r w:rsidRPr="00BE55DE">
        <w:rPr>
          <w:rFonts w:eastAsia="Calibri"/>
          <w:sz w:val="28"/>
          <w:szCs w:val="22"/>
          <w:lang w:val="uk-UA" w:eastAsia="en-US"/>
        </w:rPr>
        <w:t>, буде дуже низькою</w:t>
      </w:r>
      <w:r w:rsidR="00AF2ED1" w:rsidRPr="00BE55DE">
        <w:rPr>
          <w:rFonts w:eastAsia="Calibri"/>
          <w:sz w:val="28"/>
          <w:szCs w:val="22"/>
          <w:lang w:val="uk-UA" w:eastAsia="en-US"/>
        </w:rPr>
        <w:t xml:space="preserve"> буде зменшуватись з кожною спробою</w:t>
      </w:r>
      <w:r w:rsidRPr="00BE55DE">
        <w:rPr>
          <w:rFonts w:eastAsia="Calibri"/>
          <w:sz w:val="28"/>
          <w:szCs w:val="22"/>
          <w:lang w:val="uk-UA" w:eastAsia="en-US"/>
        </w:rPr>
        <w:t xml:space="preserve">. Це дає змогу </w:t>
      </w:r>
      <w:r w:rsidR="00AF2ED1" w:rsidRPr="00BE55DE">
        <w:rPr>
          <w:rFonts w:eastAsia="Calibri"/>
          <w:sz w:val="28"/>
          <w:szCs w:val="22"/>
          <w:lang w:val="uk-UA" w:eastAsia="en-US"/>
        </w:rPr>
        <w:t>другій стороні</w:t>
      </w:r>
      <w:r w:rsidRPr="00BE55DE">
        <w:rPr>
          <w:rFonts w:eastAsia="Calibri"/>
          <w:sz w:val="28"/>
          <w:szCs w:val="22"/>
          <w:lang w:val="uk-UA" w:eastAsia="en-US"/>
        </w:rPr>
        <w:t xml:space="preserve"> переконатися, що кульки різного кольору, не знаючи фактичних кольорів кульок.</w:t>
      </w:r>
    </w:p>
    <w:p w14:paraId="5DDE5D30" w14:textId="631379B3" w:rsidR="009C3BB1" w:rsidRPr="00BE55DE" w:rsidRDefault="00960512" w:rsidP="004A49C8">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І хоч приклад з кульками виглядає дитячим, </w:t>
      </w:r>
      <w:r w:rsidR="00293A00" w:rsidRPr="00BE55DE">
        <w:rPr>
          <w:rFonts w:eastAsia="Calibri"/>
          <w:sz w:val="28"/>
          <w:szCs w:val="22"/>
          <w:lang w:val="uk-UA" w:eastAsia="en-US"/>
        </w:rPr>
        <w:t xml:space="preserve">цей протокол має </w:t>
      </w:r>
      <w:r w:rsidRPr="00BE55DE">
        <w:rPr>
          <w:rFonts w:eastAsia="Calibri"/>
          <w:sz w:val="28"/>
          <w:szCs w:val="22"/>
          <w:lang w:val="uk-UA" w:eastAsia="en-US"/>
        </w:rPr>
        <w:t>можна застосовувати і на практиці</w:t>
      </w:r>
      <w:r w:rsidR="00293A00" w:rsidRPr="00BE55DE">
        <w:rPr>
          <w:rFonts w:eastAsia="Calibri"/>
          <w:sz w:val="28"/>
          <w:szCs w:val="22"/>
          <w:lang w:val="uk-UA" w:eastAsia="en-US"/>
        </w:rPr>
        <w:t xml:space="preserve">, для прикладу </w:t>
      </w:r>
      <w:r w:rsidRPr="00BE55DE">
        <w:rPr>
          <w:rFonts w:eastAsia="Calibri"/>
          <w:sz w:val="28"/>
          <w:szCs w:val="22"/>
          <w:lang w:val="uk-UA" w:eastAsia="en-US"/>
        </w:rPr>
        <w:t xml:space="preserve"> метод ZKP</w:t>
      </w:r>
      <w:r w:rsidR="00293A00" w:rsidRPr="00BE55DE">
        <w:rPr>
          <w:rFonts w:eastAsia="Calibri"/>
          <w:sz w:val="28"/>
          <w:szCs w:val="22"/>
          <w:lang w:val="uk-UA" w:eastAsia="en-US"/>
        </w:rPr>
        <w:t xml:space="preserve"> може бути використаний як спосіб автентифікації, коли користувачі не обмінюються паролями</w:t>
      </w:r>
      <w:r w:rsidRPr="00BE55DE">
        <w:rPr>
          <w:rFonts w:eastAsia="Calibri"/>
          <w:sz w:val="28"/>
          <w:szCs w:val="22"/>
          <w:lang w:val="uk-UA" w:eastAsia="en-US"/>
        </w:rPr>
        <w:t xml:space="preserve"> по відкритим </w:t>
      </w:r>
      <w:r w:rsidRPr="00BE55DE">
        <w:rPr>
          <w:rFonts w:eastAsia="Calibri"/>
          <w:sz w:val="28"/>
          <w:szCs w:val="22"/>
          <w:lang w:val="uk-UA" w:eastAsia="en-US"/>
        </w:rPr>
        <w:lastRenderedPageBreak/>
        <w:t>каналам, а отже зростає надійність зберігання паролю</w:t>
      </w:r>
      <w:r w:rsidR="00293A00" w:rsidRPr="00BE55DE">
        <w:rPr>
          <w:rFonts w:eastAsia="Calibri"/>
          <w:sz w:val="28"/>
          <w:szCs w:val="22"/>
          <w:lang w:val="uk-UA" w:eastAsia="en-US"/>
        </w:rPr>
        <w:t xml:space="preserve">. </w:t>
      </w:r>
      <w:r w:rsidRPr="00BE55DE">
        <w:rPr>
          <w:rFonts w:eastAsia="Calibri"/>
          <w:sz w:val="28"/>
          <w:szCs w:val="22"/>
          <w:lang w:val="uk-UA" w:eastAsia="en-US"/>
        </w:rPr>
        <w:t xml:space="preserve">ZKP також можна використати </w:t>
      </w:r>
    </w:p>
    <w:p w14:paraId="112506C7" w14:textId="6F35C95F" w:rsidR="00B1110A" w:rsidRPr="00BE55DE" w:rsidRDefault="00B1110A" w:rsidP="004A49C8">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Крім цього, </w:t>
      </w:r>
      <w:r w:rsidR="00745117" w:rsidRPr="00BE55DE">
        <w:rPr>
          <w:rFonts w:eastAsia="Calibri"/>
          <w:sz w:val="28"/>
          <w:szCs w:val="22"/>
          <w:lang w:val="uk-UA" w:eastAsia="en-US"/>
        </w:rPr>
        <w:t>можна використати на перевірки наявності</w:t>
      </w:r>
      <w:r w:rsidRPr="00BE55DE">
        <w:rPr>
          <w:rFonts w:eastAsia="Calibri"/>
          <w:sz w:val="28"/>
          <w:szCs w:val="22"/>
          <w:lang w:val="uk-UA" w:eastAsia="en-US"/>
        </w:rPr>
        <w:t xml:space="preserve"> </w:t>
      </w:r>
      <w:r w:rsidR="00745117" w:rsidRPr="00BE55DE">
        <w:rPr>
          <w:rFonts w:eastAsia="Calibri"/>
          <w:sz w:val="28"/>
          <w:szCs w:val="22"/>
          <w:lang w:val="uk-UA" w:eastAsia="en-US"/>
        </w:rPr>
        <w:t>коштів</w:t>
      </w:r>
      <w:r w:rsidRPr="00BE55DE">
        <w:rPr>
          <w:rFonts w:eastAsia="Calibri"/>
          <w:sz w:val="28"/>
          <w:szCs w:val="22"/>
          <w:lang w:val="uk-UA" w:eastAsia="en-US"/>
        </w:rPr>
        <w:t xml:space="preserve"> на банківському рахунку</w:t>
      </w:r>
      <w:r w:rsidR="00745117" w:rsidRPr="00BE55DE">
        <w:rPr>
          <w:rFonts w:eastAsia="Calibri"/>
          <w:sz w:val="28"/>
          <w:szCs w:val="22"/>
          <w:lang w:val="uk-UA" w:eastAsia="en-US"/>
        </w:rPr>
        <w:t xml:space="preserve"> особи для проведення</w:t>
      </w:r>
      <w:r w:rsidRPr="00BE55DE">
        <w:rPr>
          <w:rFonts w:eastAsia="Calibri"/>
          <w:sz w:val="28"/>
          <w:szCs w:val="22"/>
          <w:lang w:val="uk-UA" w:eastAsia="en-US"/>
        </w:rPr>
        <w:t xml:space="preserve"> транзакці</w:t>
      </w:r>
      <w:r w:rsidR="00745117" w:rsidRPr="00BE55DE">
        <w:rPr>
          <w:rFonts w:eastAsia="Calibri"/>
          <w:sz w:val="28"/>
          <w:szCs w:val="22"/>
          <w:lang w:val="uk-UA" w:eastAsia="en-US"/>
        </w:rPr>
        <w:t>ї</w:t>
      </w:r>
      <w:r w:rsidRPr="00BE55DE">
        <w:rPr>
          <w:rFonts w:eastAsia="Calibri"/>
          <w:sz w:val="28"/>
          <w:szCs w:val="22"/>
          <w:lang w:val="uk-UA" w:eastAsia="en-US"/>
        </w:rPr>
        <w:t>, при цьому не відкриваючи інформаці</w:t>
      </w:r>
      <w:r w:rsidR="00745117" w:rsidRPr="00BE55DE">
        <w:rPr>
          <w:rFonts w:eastAsia="Calibri"/>
          <w:sz w:val="28"/>
          <w:szCs w:val="22"/>
          <w:lang w:val="uk-UA" w:eastAsia="en-US"/>
        </w:rPr>
        <w:t>ї</w:t>
      </w:r>
      <w:r w:rsidRPr="00BE55DE">
        <w:rPr>
          <w:rFonts w:eastAsia="Calibri"/>
          <w:sz w:val="28"/>
          <w:szCs w:val="22"/>
          <w:lang w:val="uk-UA" w:eastAsia="en-US"/>
        </w:rPr>
        <w:t xml:space="preserve"> про баланс рахунку. </w:t>
      </w:r>
      <w:r w:rsidR="00745117" w:rsidRPr="00BE55DE">
        <w:rPr>
          <w:rFonts w:eastAsia="Calibri"/>
          <w:sz w:val="28"/>
          <w:szCs w:val="22"/>
          <w:lang w:val="uk-UA" w:eastAsia="en-US"/>
        </w:rPr>
        <w:t xml:space="preserve">Або для підтвердження валідності </w:t>
      </w:r>
      <w:r w:rsidRPr="00BE55DE">
        <w:rPr>
          <w:rFonts w:eastAsia="Calibri"/>
          <w:sz w:val="28"/>
          <w:szCs w:val="22"/>
          <w:lang w:val="uk-UA" w:eastAsia="en-US"/>
        </w:rPr>
        <w:t xml:space="preserve">пароля, без необхідності його безпосередньої обробки. Таким чином, </w:t>
      </w:r>
      <w:r w:rsidR="00745117" w:rsidRPr="00BE55DE">
        <w:rPr>
          <w:rFonts w:eastAsia="Calibri"/>
          <w:sz w:val="28"/>
          <w:szCs w:val="22"/>
          <w:lang w:val="uk-UA" w:eastAsia="en-US"/>
        </w:rPr>
        <w:t>протокол доведення з нульовим знанням</w:t>
      </w:r>
      <w:r w:rsidRPr="00BE55DE">
        <w:rPr>
          <w:rFonts w:eastAsia="Calibri"/>
          <w:sz w:val="28"/>
          <w:szCs w:val="22"/>
          <w:lang w:val="uk-UA" w:eastAsia="en-US"/>
        </w:rPr>
        <w:t xml:space="preserve"> може </w:t>
      </w:r>
      <w:r w:rsidR="00745117" w:rsidRPr="00BE55DE">
        <w:rPr>
          <w:rFonts w:eastAsia="Calibri"/>
          <w:sz w:val="28"/>
          <w:szCs w:val="22"/>
          <w:lang w:val="uk-UA" w:eastAsia="en-US"/>
        </w:rPr>
        <w:t xml:space="preserve">бути частиною всіляких </w:t>
      </w:r>
      <w:r w:rsidRPr="00BE55DE">
        <w:rPr>
          <w:rFonts w:eastAsia="Calibri"/>
          <w:sz w:val="28"/>
          <w:szCs w:val="22"/>
          <w:lang w:val="uk-UA" w:eastAsia="en-US"/>
        </w:rPr>
        <w:t>конфіденційн</w:t>
      </w:r>
      <w:r w:rsidR="00745117" w:rsidRPr="00BE55DE">
        <w:rPr>
          <w:rFonts w:eastAsia="Calibri"/>
          <w:sz w:val="28"/>
          <w:szCs w:val="22"/>
          <w:lang w:val="uk-UA" w:eastAsia="en-US"/>
        </w:rPr>
        <w:t>их</w:t>
      </w:r>
      <w:r w:rsidRPr="00BE55DE">
        <w:rPr>
          <w:rFonts w:eastAsia="Calibri"/>
          <w:sz w:val="28"/>
          <w:szCs w:val="22"/>
          <w:lang w:val="uk-UA" w:eastAsia="en-US"/>
        </w:rPr>
        <w:t xml:space="preserve"> угод, транзакці</w:t>
      </w:r>
      <w:r w:rsidR="00745117" w:rsidRPr="00BE55DE">
        <w:rPr>
          <w:rFonts w:eastAsia="Calibri"/>
          <w:sz w:val="28"/>
          <w:szCs w:val="22"/>
          <w:lang w:val="uk-UA" w:eastAsia="en-US"/>
        </w:rPr>
        <w:t>й</w:t>
      </w:r>
      <w:r w:rsidRPr="00BE55DE">
        <w:rPr>
          <w:rFonts w:eastAsia="Calibri"/>
          <w:sz w:val="28"/>
          <w:szCs w:val="22"/>
          <w:lang w:val="uk-UA" w:eastAsia="en-US"/>
        </w:rPr>
        <w:t xml:space="preserve"> та взаємоді</w:t>
      </w:r>
      <w:r w:rsidR="00745117" w:rsidRPr="00BE55DE">
        <w:rPr>
          <w:rFonts w:eastAsia="Calibri"/>
          <w:sz w:val="28"/>
          <w:szCs w:val="22"/>
          <w:lang w:val="uk-UA" w:eastAsia="en-US"/>
        </w:rPr>
        <w:t>й</w:t>
      </w:r>
      <w:r w:rsidRPr="00BE55DE">
        <w:rPr>
          <w:rFonts w:eastAsia="Calibri"/>
          <w:sz w:val="28"/>
          <w:szCs w:val="22"/>
          <w:lang w:val="uk-UA" w:eastAsia="en-US"/>
        </w:rPr>
        <w:t xml:space="preserve"> </w:t>
      </w:r>
      <w:r w:rsidR="00481EAD" w:rsidRPr="00BE55DE">
        <w:rPr>
          <w:rFonts w:eastAsia="Calibri"/>
          <w:sz w:val="28"/>
          <w:szCs w:val="22"/>
          <w:lang w:val="uk-UA" w:eastAsia="en-US"/>
        </w:rPr>
        <w:t xml:space="preserve">у </w:t>
      </w:r>
      <w:r w:rsidRPr="00BE55DE">
        <w:rPr>
          <w:rFonts w:eastAsia="Calibri"/>
          <w:sz w:val="28"/>
          <w:szCs w:val="22"/>
          <w:lang w:val="uk-UA" w:eastAsia="en-US"/>
        </w:rPr>
        <w:t>більш безпечни</w:t>
      </w:r>
      <w:r w:rsidR="00481EAD" w:rsidRPr="00BE55DE">
        <w:rPr>
          <w:rFonts w:eastAsia="Calibri"/>
          <w:sz w:val="28"/>
          <w:szCs w:val="22"/>
          <w:lang w:val="uk-UA" w:eastAsia="en-US"/>
        </w:rPr>
        <w:t>й</w:t>
      </w:r>
      <w:r w:rsidRPr="00BE55DE">
        <w:rPr>
          <w:rFonts w:eastAsia="Calibri"/>
          <w:sz w:val="28"/>
          <w:szCs w:val="22"/>
          <w:lang w:val="uk-UA" w:eastAsia="en-US"/>
        </w:rPr>
        <w:t xml:space="preserve"> спос</w:t>
      </w:r>
      <w:r w:rsidR="00481EAD" w:rsidRPr="00BE55DE">
        <w:rPr>
          <w:rFonts w:eastAsia="Calibri"/>
          <w:sz w:val="28"/>
          <w:szCs w:val="22"/>
          <w:lang w:val="uk-UA" w:eastAsia="en-US"/>
        </w:rPr>
        <w:t>іб</w:t>
      </w:r>
      <w:r w:rsidRPr="00BE55DE">
        <w:rPr>
          <w:rFonts w:eastAsia="Calibri"/>
          <w:sz w:val="28"/>
          <w:szCs w:val="22"/>
          <w:lang w:val="uk-UA" w:eastAsia="en-US"/>
        </w:rPr>
        <w:t>.</w:t>
      </w:r>
    </w:p>
    <w:p w14:paraId="4159EE8C" w14:textId="77777777" w:rsidR="009A5B00" w:rsidRPr="00BE55DE" w:rsidRDefault="009A5B00" w:rsidP="004A49C8">
      <w:pPr>
        <w:spacing w:line="360" w:lineRule="auto"/>
        <w:ind w:firstLine="709"/>
        <w:jc w:val="both"/>
        <w:rPr>
          <w:rFonts w:eastAsia="Calibri"/>
          <w:sz w:val="28"/>
          <w:szCs w:val="22"/>
          <w:lang w:val="uk-UA" w:eastAsia="en-US"/>
        </w:rPr>
      </w:pPr>
    </w:p>
    <w:p w14:paraId="09270D3C" w14:textId="47FCB1A1" w:rsidR="00325F19" w:rsidRPr="00BE55DE" w:rsidRDefault="009A5B00" w:rsidP="009A5B00">
      <w:pPr>
        <w:pStyle w:val="Heading3"/>
        <w:rPr>
          <w:rStyle w:val="jlqj4b"/>
          <w:b w:val="0"/>
          <w:bCs/>
        </w:rPr>
      </w:pPr>
      <w:bookmarkStart w:id="21" w:name="_Toc106488582"/>
      <w:r w:rsidRPr="00BE55DE">
        <w:rPr>
          <w:rStyle w:val="jlqj4b"/>
          <w:b w:val="0"/>
          <w:bCs/>
        </w:rPr>
        <w:t xml:space="preserve">1.1.4 </w:t>
      </w:r>
      <w:r w:rsidR="0003704E" w:rsidRPr="00BE55DE">
        <w:rPr>
          <w:rStyle w:val="jlqj4b"/>
          <w:b w:val="0"/>
          <w:bCs/>
        </w:rPr>
        <w:t xml:space="preserve">Електронна готівка </w:t>
      </w:r>
      <w:r w:rsidR="00095593" w:rsidRPr="00BE55DE">
        <w:rPr>
          <w:rStyle w:val="jlqj4b"/>
          <w:b w:val="0"/>
          <w:bCs/>
        </w:rPr>
        <w:t>(e-cash)</w:t>
      </w:r>
      <w:bookmarkEnd w:id="21"/>
      <w:r w:rsidR="00095593" w:rsidRPr="00BE55DE">
        <w:rPr>
          <w:rStyle w:val="jlqj4b"/>
          <w:b w:val="0"/>
          <w:bCs/>
        </w:rPr>
        <w:t xml:space="preserve"> </w:t>
      </w:r>
    </w:p>
    <w:p w14:paraId="251BB966" w14:textId="47AA2587" w:rsidR="009A5B00" w:rsidRPr="00BE55DE" w:rsidRDefault="00095593" w:rsidP="00A9044B">
      <w:pPr>
        <w:spacing w:line="360" w:lineRule="auto"/>
        <w:ind w:firstLine="709"/>
        <w:jc w:val="both"/>
        <w:rPr>
          <w:rFonts w:eastAsia="Calibri"/>
          <w:sz w:val="28"/>
          <w:szCs w:val="22"/>
          <w:lang w:val="uk-UA" w:eastAsia="en-US"/>
        </w:rPr>
      </w:pPr>
      <w:r w:rsidRPr="00BE55DE">
        <w:rPr>
          <w:rFonts w:eastAsia="Calibri"/>
          <w:sz w:val="28"/>
          <w:szCs w:val="22"/>
          <w:lang w:val="uk-UA" w:eastAsia="en-US"/>
        </w:rPr>
        <w:t>Електронна готівка (e-cash) спрямована на досягнення конфіденційності клієнта при оплаті, подібно до реальної готівки</w:t>
      </w:r>
      <w:r w:rsidR="00C379BE">
        <w:rPr>
          <w:rFonts w:eastAsia="Calibri"/>
          <w:sz w:val="28"/>
          <w:szCs w:val="22"/>
          <w:lang w:val="uk-UA" w:eastAsia="en-US"/>
        </w:rPr>
        <w:t xml:space="preserve"> </w:t>
      </w:r>
      <w:r w:rsidR="00C379BE" w:rsidRPr="006B41D7">
        <w:rPr>
          <w:rFonts w:eastAsia="Calibri"/>
          <w:sz w:val="28"/>
          <w:szCs w:val="22"/>
          <w:lang w:val="uk-UA" w:eastAsia="en-US"/>
        </w:rPr>
        <w:t>[</w:t>
      </w:r>
      <w:r w:rsidR="003C2BAF" w:rsidRPr="006B41D7">
        <w:rPr>
          <w:rFonts w:eastAsia="Calibri"/>
          <w:sz w:val="28"/>
          <w:szCs w:val="22"/>
          <w:lang w:val="uk-UA" w:eastAsia="en-US"/>
        </w:rPr>
        <w:t>7</w:t>
      </w:r>
      <w:r w:rsidR="00C379BE" w:rsidRPr="006B41D7">
        <w:rPr>
          <w:rFonts w:eastAsia="Calibri"/>
          <w:sz w:val="28"/>
          <w:szCs w:val="22"/>
          <w:lang w:val="uk-UA" w:eastAsia="en-US"/>
        </w:rPr>
        <w:t>]</w:t>
      </w:r>
      <w:r w:rsidRPr="00BE55DE">
        <w:rPr>
          <w:rFonts w:eastAsia="Calibri"/>
          <w:sz w:val="28"/>
          <w:szCs w:val="22"/>
          <w:lang w:val="uk-UA" w:eastAsia="en-US"/>
        </w:rPr>
        <w:t>. Фізична готівка забезпечує кращу конфіденційність: платежі важко відстежити, оскільки немає центрального органу, який контролює всі транзакції, на відміну від більшості електронних платіжних систем. Ця властивість є джерелом натхнення для «невідстежувано</w:t>
      </w:r>
      <w:r w:rsidR="009B0B1D" w:rsidRPr="00BE55DE">
        <w:rPr>
          <w:rFonts w:eastAsia="Calibri"/>
          <w:sz w:val="28"/>
          <w:szCs w:val="22"/>
          <w:lang w:val="uk-UA" w:eastAsia="en-US"/>
        </w:rPr>
        <w:t>ї</w:t>
      </w:r>
      <w:r w:rsidRPr="00BE55DE">
        <w:rPr>
          <w:rFonts w:eastAsia="Calibri"/>
          <w:sz w:val="28"/>
          <w:szCs w:val="22"/>
          <w:lang w:val="uk-UA" w:eastAsia="en-US"/>
        </w:rPr>
        <w:t>»</w:t>
      </w:r>
      <w:r w:rsidR="009B0B1D" w:rsidRPr="00BE55DE">
        <w:rPr>
          <w:rFonts w:eastAsia="Calibri"/>
          <w:sz w:val="28"/>
          <w:szCs w:val="22"/>
          <w:lang w:val="uk-UA" w:eastAsia="en-US"/>
        </w:rPr>
        <w:t xml:space="preserve"> системи електронної готівки. Першу таку систему електронної готівки, що зберігає анонімність клієнта, представив Девід Чаум у 1983 році: клієнт може анонімно зняти </w:t>
      </w:r>
      <w:r w:rsidR="00014109" w:rsidRPr="00BE55DE">
        <w:rPr>
          <w:rFonts w:eastAsia="Calibri"/>
          <w:sz w:val="28"/>
          <w:szCs w:val="22"/>
          <w:lang w:val="uk-UA" w:eastAsia="en-US"/>
        </w:rPr>
        <w:t>кеш</w:t>
      </w:r>
      <w:r w:rsidR="009B0B1D" w:rsidRPr="00BE55DE">
        <w:rPr>
          <w:rFonts w:eastAsia="Calibri"/>
          <w:sz w:val="28"/>
          <w:szCs w:val="22"/>
          <w:lang w:val="uk-UA" w:eastAsia="en-US"/>
        </w:rPr>
        <w:t xml:space="preserve"> зі свого банку та витратити її у продавця. Потім продавець може внести </w:t>
      </w:r>
      <w:r w:rsidR="00014109" w:rsidRPr="00BE55DE">
        <w:rPr>
          <w:rFonts w:eastAsia="Calibri"/>
          <w:sz w:val="28"/>
          <w:szCs w:val="22"/>
          <w:lang w:val="uk-UA" w:eastAsia="en-US"/>
        </w:rPr>
        <w:t>кеш</w:t>
      </w:r>
      <w:r w:rsidR="009B0B1D" w:rsidRPr="00BE55DE">
        <w:rPr>
          <w:rFonts w:eastAsia="Calibri"/>
          <w:sz w:val="28"/>
          <w:szCs w:val="22"/>
          <w:lang w:val="uk-UA" w:eastAsia="en-US"/>
        </w:rPr>
        <w:t xml:space="preserve"> в банк, який зарахує його </w:t>
      </w:r>
      <w:r w:rsidR="00014109" w:rsidRPr="00BE55DE">
        <w:rPr>
          <w:rFonts w:eastAsia="Calibri"/>
          <w:sz w:val="28"/>
          <w:szCs w:val="22"/>
          <w:lang w:val="uk-UA" w:eastAsia="en-US"/>
        </w:rPr>
        <w:t xml:space="preserve">на </w:t>
      </w:r>
      <w:r w:rsidR="009B0B1D" w:rsidRPr="00BE55DE">
        <w:rPr>
          <w:rFonts w:eastAsia="Calibri"/>
          <w:sz w:val="28"/>
          <w:szCs w:val="22"/>
          <w:lang w:val="uk-UA" w:eastAsia="en-US"/>
        </w:rPr>
        <w:t>рахунок. Для забезпечення конфіденційності електронної готівки, а також необхідних непідробних властивостей було запропоновано кілька протоколів безпеки.</w:t>
      </w:r>
      <w:r w:rsidR="00A9044B" w:rsidRPr="00BE55DE">
        <w:rPr>
          <w:rFonts w:eastAsia="Calibri"/>
          <w:sz w:val="28"/>
          <w:szCs w:val="22"/>
          <w:lang w:val="uk-UA" w:eastAsia="en-US"/>
        </w:rPr>
        <w:t xml:space="preserve"> Щоб бути безпечним, протокол електронної готівки повинен не тільки забезпечувати конфіденційність клієнта, але також повинен гарантувати, що клієнт не зможе підробити монети, які не були випущені банком. Крім того, він повинен захищати від подвійних витрат коштів– інакше клієнт може спробувати використати ті самі гроші кілька разів. Цього можна досягти за допомогою онлайн-платежів, тобто продавець повинен зв'язатися з банком при оплаті перш ніж прийняти кошти, однак це дороге рішення.</w:t>
      </w:r>
      <w:r w:rsidR="00A9044B" w:rsidRPr="00BE55DE">
        <w:rPr>
          <w:lang w:val="uk-UA"/>
        </w:rPr>
        <w:t xml:space="preserve"> </w:t>
      </w:r>
      <w:r w:rsidR="00A9044B" w:rsidRPr="00BE55DE">
        <w:rPr>
          <w:rFonts w:eastAsia="Calibri"/>
          <w:sz w:val="28"/>
          <w:szCs w:val="22"/>
          <w:lang w:val="uk-UA" w:eastAsia="en-US"/>
        </w:rPr>
        <w:t>Альтернативне рішення, яке зазвичай використовується для підтримки офлайн-платежів (тобто продавець може прийняти платіж, не звертаючись до банку). В даному випадку особу клієнта</w:t>
      </w:r>
      <w:r w:rsidR="00CB25FE" w:rsidRPr="00BE55DE">
        <w:rPr>
          <w:rFonts w:eastAsia="Calibri"/>
          <w:sz w:val="28"/>
          <w:szCs w:val="22"/>
          <w:lang w:val="uk-UA" w:eastAsia="en-US"/>
        </w:rPr>
        <w:t xml:space="preserve"> можна виявити тільки,</w:t>
      </w:r>
      <w:r w:rsidR="00A9044B" w:rsidRPr="00BE55DE">
        <w:rPr>
          <w:rFonts w:eastAsia="Calibri"/>
          <w:sz w:val="28"/>
          <w:szCs w:val="22"/>
          <w:lang w:val="uk-UA" w:eastAsia="en-US"/>
        </w:rPr>
        <w:t xml:space="preserve"> якщо він двічі витратив монету. Нарешті, винуватість гарантує, що зловмисник не </w:t>
      </w:r>
      <w:r w:rsidR="00A9044B" w:rsidRPr="00BE55DE">
        <w:rPr>
          <w:rFonts w:eastAsia="Calibri"/>
          <w:sz w:val="28"/>
          <w:szCs w:val="22"/>
          <w:lang w:val="uk-UA" w:eastAsia="en-US"/>
        </w:rPr>
        <w:lastRenderedPageBreak/>
        <w:t>зможе підробити подвійні витрати, а отже, неправильно звинуватити чесного клієнта в подвійних витратах. У літературі є багато протоколів електронної готівки</w:t>
      </w:r>
      <w:r w:rsidR="00CB25FE" w:rsidRPr="00BE55DE">
        <w:rPr>
          <w:rFonts w:eastAsia="Calibri"/>
          <w:sz w:val="28"/>
          <w:szCs w:val="22"/>
          <w:lang w:val="uk-UA" w:eastAsia="en-US"/>
        </w:rPr>
        <w:t xml:space="preserve">, </w:t>
      </w:r>
      <w:r w:rsidR="00A9044B" w:rsidRPr="00BE55DE">
        <w:rPr>
          <w:rFonts w:eastAsia="Calibri"/>
          <w:sz w:val="28"/>
          <w:szCs w:val="22"/>
          <w:lang w:val="uk-UA" w:eastAsia="en-US"/>
        </w:rPr>
        <w:t>було запропоновано (Cha83; CFN90; Dam90; DC94, Cre94; Bra94; AF96; KO01; FHY13</w:t>
      </w:r>
      <w:r w:rsidR="003F71CA" w:rsidRPr="00BE55DE">
        <w:rPr>
          <w:rFonts w:eastAsia="Calibri"/>
          <w:sz w:val="28"/>
          <w:szCs w:val="22"/>
          <w:lang w:val="uk-UA" w:eastAsia="en-US"/>
        </w:rPr>
        <w:t>)</w:t>
      </w:r>
      <w:r w:rsidR="00CB25FE" w:rsidRPr="00BE55DE">
        <w:rPr>
          <w:rFonts w:eastAsia="Calibri"/>
          <w:sz w:val="28"/>
          <w:szCs w:val="22"/>
          <w:lang w:val="uk-UA" w:eastAsia="en-US"/>
        </w:rPr>
        <w:t>.</w:t>
      </w:r>
    </w:p>
    <w:p w14:paraId="0AC8534F" w14:textId="77777777" w:rsidR="009A5B00" w:rsidRPr="00BE55DE" w:rsidRDefault="009A5B00" w:rsidP="00325F19">
      <w:pPr>
        <w:spacing w:line="360" w:lineRule="auto"/>
        <w:ind w:firstLine="709"/>
        <w:jc w:val="both"/>
        <w:rPr>
          <w:rFonts w:eastAsia="Calibri"/>
          <w:sz w:val="28"/>
          <w:szCs w:val="22"/>
          <w:lang w:val="uk-UA" w:eastAsia="en-US"/>
        </w:rPr>
      </w:pPr>
    </w:p>
    <w:p w14:paraId="0DFA2AA8" w14:textId="0CDC373A" w:rsidR="008810DE" w:rsidRPr="00BE55DE" w:rsidRDefault="008810DE" w:rsidP="008810DE">
      <w:pPr>
        <w:pStyle w:val="Heading2"/>
        <w:rPr>
          <w:rFonts w:eastAsia="Calibri"/>
          <w:b w:val="0"/>
          <w:bCs/>
          <w:szCs w:val="22"/>
          <w:lang w:eastAsia="en-US"/>
        </w:rPr>
      </w:pPr>
      <w:bookmarkStart w:id="22" w:name="_Toc106488583"/>
      <w:bookmarkEnd w:id="14"/>
      <w:bookmarkEnd w:id="15"/>
      <w:r w:rsidRPr="00BE55DE">
        <w:rPr>
          <w:rFonts w:eastAsia="Calibri"/>
          <w:b w:val="0"/>
          <w:bCs/>
          <w:szCs w:val="22"/>
          <w:lang w:eastAsia="en-US"/>
        </w:rPr>
        <w:t xml:space="preserve">1.2 Протокол </w:t>
      </w:r>
      <w:r w:rsidR="00481EAD" w:rsidRPr="00BE55DE">
        <w:rPr>
          <w:rFonts w:eastAsia="Calibri"/>
          <w:b w:val="0"/>
          <w:bCs/>
          <w:szCs w:val="22"/>
          <w:lang w:eastAsia="en-US"/>
        </w:rPr>
        <w:t>підкидання «чесної» монети</w:t>
      </w:r>
      <w:bookmarkEnd w:id="22"/>
    </w:p>
    <w:p w14:paraId="586A4C45" w14:textId="6A43E5F1" w:rsidR="00C84E2C" w:rsidRPr="00BE55DE" w:rsidRDefault="00C84E2C" w:rsidP="00C84E2C">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Підкидання монети по телефону (англ. Coin flipping by telephone) – це езотеричний протокол, за допомогою якого вирішується завдання передачі інформації між двома учасниками, які перебувають на відстані один від одного і при цьому не довіряють один одному. </w:t>
      </w:r>
      <w:bookmarkStart w:id="23" w:name="_Hlk106569818"/>
      <w:r w:rsidRPr="00BE55DE">
        <w:rPr>
          <w:rFonts w:eastAsia="Calibri"/>
          <w:sz w:val="28"/>
          <w:szCs w:val="22"/>
          <w:lang w:val="uk-UA" w:eastAsia="en-US"/>
        </w:rPr>
        <w:t>Опис протоколу було запропоновано американським вченим Мануелем Блюмом в 198</w:t>
      </w:r>
      <w:r w:rsidR="00BE4F90" w:rsidRPr="00BE55DE">
        <w:rPr>
          <w:rFonts w:eastAsia="Calibri"/>
          <w:sz w:val="28"/>
          <w:szCs w:val="22"/>
          <w:lang w:val="uk-UA" w:eastAsia="en-US"/>
        </w:rPr>
        <w:t>2</w:t>
      </w:r>
      <w:r w:rsidRPr="00BE55DE">
        <w:rPr>
          <w:rFonts w:eastAsia="Calibri"/>
          <w:sz w:val="28"/>
          <w:szCs w:val="22"/>
          <w:lang w:val="uk-UA" w:eastAsia="en-US"/>
        </w:rPr>
        <w:t xml:space="preserve"> році</w:t>
      </w:r>
      <w:bookmarkEnd w:id="23"/>
      <w:r w:rsidR="00BE4F90" w:rsidRPr="00BE55DE">
        <w:rPr>
          <w:rFonts w:eastAsia="Calibri"/>
          <w:sz w:val="28"/>
          <w:szCs w:val="22"/>
          <w:lang w:val="uk-UA" w:eastAsia="en-US"/>
        </w:rPr>
        <w:t xml:space="preserve"> </w:t>
      </w:r>
      <w:r w:rsidR="00BE4F90" w:rsidRPr="00BE55DE">
        <w:rPr>
          <w:sz w:val="28"/>
          <w:szCs w:val="28"/>
          <w:lang w:val="uk-UA"/>
        </w:rPr>
        <w:t>на 24-й комп’ютерній конференції IEEE</w:t>
      </w:r>
      <w:r w:rsidRPr="00BE55DE">
        <w:rPr>
          <w:rFonts w:eastAsia="Calibri"/>
          <w:sz w:val="28"/>
          <w:szCs w:val="22"/>
          <w:lang w:val="uk-UA" w:eastAsia="en-US"/>
        </w:rPr>
        <w:t>, яке він опублікував у своїй статті «Підкидання монети по телефону: протокол для вирішення нерозв'язаних завдань».</w:t>
      </w:r>
    </w:p>
    <w:p w14:paraId="00FCD53A" w14:textId="4B2E19F6" w:rsidR="00C84E2C" w:rsidRPr="00BE55DE" w:rsidRDefault="00C84E2C" w:rsidP="00C84E2C">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Нехай Алісі та </w:t>
      </w:r>
      <w:r w:rsidR="00E44660" w:rsidRPr="00BE55DE">
        <w:rPr>
          <w:rFonts w:eastAsia="Calibri"/>
          <w:sz w:val="28"/>
          <w:szCs w:val="22"/>
          <w:lang w:val="uk-UA" w:eastAsia="en-US"/>
        </w:rPr>
        <w:t>Б</w:t>
      </w:r>
      <w:r w:rsidRPr="00BE55DE">
        <w:rPr>
          <w:rFonts w:eastAsia="Calibri"/>
          <w:sz w:val="28"/>
          <w:szCs w:val="22"/>
          <w:lang w:val="uk-UA" w:eastAsia="en-US"/>
        </w:rPr>
        <w:t xml:space="preserve">обу </w:t>
      </w:r>
      <w:r w:rsidR="00E44660" w:rsidRPr="00BE55DE">
        <w:rPr>
          <w:rFonts w:eastAsia="Calibri"/>
          <w:sz w:val="28"/>
          <w:szCs w:val="22"/>
          <w:lang w:val="uk-UA" w:eastAsia="en-US"/>
        </w:rPr>
        <w:t xml:space="preserve">необхідно вирішити якесь спірне питання, </w:t>
      </w:r>
      <w:r w:rsidRPr="00BE55DE">
        <w:rPr>
          <w:rFonts w:eastAsia="Calibri"/>
          <w:sz w:val="28"/>
          <w:szCs w:val="22"/>
          <w:lang w:val="uk-UA" w:eastAsia="en-US"/>
        </w:rPr>
        <w:t>кину</w:t>
      </w:r>
      <w:r w:rsidR="00E44660" w:rsidRPr="00BE55DE">
        <w:rPr>
          <w:rFonts w:eastAsia="Calibri"/>
          <w:sz w:val="28"/>
          <w:szCs w:val="22"/>
          <w:lang w:val="uk-UA" w:eastAsia="en-US"/>
        </w:rPr>
        <w:t>вши</w:t>
      </w:r>
      <w:r w:rsidRPr="00BE55DE">
        <w:rPr>
          <w:rFonts w:eastAsia="Calibri"/>
          <w:sz w:val="28"/>
          <w:szCs w:val="22"/>
          <w:lang w:val="uk-UA" w:eastAsia="en-US"/>
        </w:rPr>
        <w:t xml:space="preserve"> монету. У випадку коли вони обидва фізично знаходяться поруч цю задачу можна вирішити за допомогою звичайної процедури підкидання монети. Якщо хтось з учасників не довіряє монеті, можна використ</w:t>
      </w:r>
      <w:r w:rsidR="00E44660" w:rsidRPr="00BE55DE">
        <w:rPr>
          <w:rFonts w:eastAsia="Calibri"/>
          <w:sz w:val="28"/>
          <w:szCs w:val="22"/>
          <w:lang w:val="uk-UA" w:eastAsia="en-US"/>
        </w:rPr>
        <w:t>ат</w:t>
      </w:r>
      <w:r w:rsidRPr="00BE55DE">
        <w:rPr>
          <w:rFonts w:eastAsia="Calibri"/>
          <w:sz w:val="28"/>
          <w:szCs w:val="22"/>
          <w:lang w:val="uk-UA" w:eastAsia="en-US"/>
        </w:rPr>
        <w:t xml:space="preserve">и інші джерела </w:t>
      </w:r>
      <w:r w:rsidR="00E44660" w:rsidRPr="00BE55DE">
        <w:rPr>
          <w:rFonts w:eastAsia="Calibri"/>
          <w:sz w:val="28"/>
          <w:szCs w:val="22"/>
          <w:lang w:val="uk-UA" w:eastAsia="en-US"/>
        </w:rPr>
        <w:t>отримання рівно ймовірнісних подій</w:t>
      </w:r>
      <w:r w:rsidRPr="00BE55DE">
        <w:rPr>
          <w:rFonts w:eastAsia="Calibri"/>
          <w:sz w:val="28"/>
          <w:szCs w:val="22"/>
          <w:lang w:val="uk-UA" w:eastAsia="en-US"/>
        </w:rPr>
        <w:t>.</w:t>
      </w:r>
    </w:p>
    <w:p w14:paraId="7E8CC398" w14:textId="013B5BD7" w:rsidR="00C84E2C" w:rsidRPr="00BE55DE" w:rsidRDefault="00C84E2C" w:rsidP="00C84E2C">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Якщо ж Аліса і Боб далеко один від одного, і можуть спілкуватися </w:t>
      </w:r>
      <w:r w:rsidR="007F670B" w:rsidRPr="00BE55DE">
        <w:rPr>
          <w:rFonts w:eastAsia="Calibri"/>
          <w:sz w:val="28"/>
          <w:szCs w:val="22"/>
          <w:lang w:val="uk-UA" w:eastAsia="en-US"/>
        </w:rPr>
        <w:t>лише</w:t>
      </w:r>
      <w:r w:rsidRPr="00BE55DE">
        <w:rPr>
          <w:rFonts w:eastAsia="Calibri"/>
          <w:sz w:val="28"/>
          <w:szCs w:val="22"/>
          <w:lang w:val="uk-UA" w:eastAsia="en-US"/>
        </w:rPr>
        <w:t xml:space="preserve"> каналами зв’язку, то така </w:t>
      </w:r>
      <w:r w:rsidR="007F670B" w:rsidRPr="00BE55DE">
        <w:rPr>
          <w:rFonts w:eastAsia="Calibri"/>
          <w:sz w:val="28"/>
          <w:szCs w:val="22"/>
          <w:lang w:val="uk-UA" w:eastAsia="en-US"/>
        </w:rPr>
        <w:t>вирішення цієї задачі,</w:t>
      </w:r>
      <w:r w:rsidRPr="00BE55DE">
        <w:rPr>
          <w:rFonts w:eastAsia="Calibri"/>
          <w:sz w:val="28"/>
          <w:szCs w:val="22"/>
          <w:lang w:val="uk-UA" w:eastAsia="en-US"/>
        </w:rPr>
        <w:t xml:space="preserve"> на перший погляд</w:t>
      </w:r>
      <w:r w:rsidR="007F670B" w:rsidRPr="00BE55DE">
        <w:rPr>
          <w:rFonts w:eastAsia="Calibri"/>
          <w:sz w:val="28"/>
          <w:szCs w:val="22"/>
          <w:lang w:val="uk-UA" w:eastAsia="en-US"/>
        </w:rPr>
        <w:t>,</w:t>
      </w:r>
      <w:r w:rsidRPr="00BE55DE">
        <w:rPr>
          <w:rFonts w:eastAsia="Calibri"/>
          <w:sz w:val="28"/>
          <w:szCs w:val="22"/>
          <w:lang w:val="uk-UA" w:eastAsia="en-US"/>
        </w:rPr>
        <w:t xml:space="preserve"> </w:t>
      </w:r>
      <w:r w:rsidR="007F670B" w:rsidRPr="00BE55DE">
        <w:rPr>
          <w:rFonts w:eastAsia="Calibri"/>
          <w:sz w:val="28"/>
          <w:szCs w:val="22"/>
          <w:lang w:val="uk-UA" w:eastAsia="en-US"/>
        </w:rPr>
        <w:t>ви</w:t>
      </w:r>
      <w:r w:rsidRPr="00BE55DE">
        <w:rPr>
          <w:rFonts w:eastAsia="Calibri"/>
          <w:sz w:val="28"/>
          <w:szCs w:val="22"/>
          <w:lang w:val="uk-UA" w:eastAsia="en-US"/>
        </w:rPr>
        <w:t xml:space="preserve">дається </w:t>
      </w:r>
      <w:r w:rsidR="007F670B" w:rsidRPr="00BE55DE">
        <w:rPr>
          <w:rFonts w:eastAsia="Calibri"/>
          <w:sz w:val="28"/>
          <w:szCs w:val="22"/>
          <w:lang w:val="uk-UA" w:eastAsia="en-US"/>
        </w:rPr>
        <w:t>нереальним</w:t>
      </w:r>
      <w:r w:rsidRPr="00BE55DE">
        <w:rPr>
          <w:rFonts w:eastAsia="Calibri"/>
          <w:sz w:val="28"/>
          <w:szCs w:val="22"/>
          <w:lang w:val="uk-UA" w:eastAsia="en-US"/>
        </w:rPr>
        <w:t xml:space="preserve">. І справді, якщо користуватися звичайною процедурою підкидання монети, перший крок зробить </w:t>
      </w:r>
      <w:r w:rsidR="007F670B" w:rsidRPr="00BE55DE">
        <w:rPr>
          <w:rFonts w:eastAsia="Calibri"/>
          <w:sz w:val="28"/>
          <w:szCs w:val="22"/>
          <w:lang w:val="uk-UA" w:eastAsia="en-US"/>
        </w:rPr>
        <w:t>Боб</w:t>
      </w:r>
      <w:r w:rsidRPr="00BE55DE">
        <w:rPr>
          <w:rFonts w:eastAsia="Calibri"/>
          <w:sz w:val="28"/>
          <w:szCs w:val="22"/>
          <w:lang w:val="uk-UA" w:eastAsia="en-US"/>
        </w:rPr>
        <w:t>, як</w:t>
      </w:r>
      <w:r w:rsidR="007F670B" w:rsidRPr="00BE55DE">
        <w:rPr>
          <w:rFonts w:eastAsia="Calibri"/>
          <w:sz w:val="28"/>
          <w:szCs w:val="22"/>
          <w:lang w:val="uk-UA" w:eastAsia="en-US"/>
        </w:rPr>
        <w:t>ий</w:t>
      </w:r>
      <w:r w:rsidRPr="00BE55DE">
        <w:rPr>
          <w:rFonts w:eastAsia="Calibri"/>
          <w:sz w:val="28"/>
          <w:szCs w:val="22"/>
          <w:lang w:val="uk-UA" w:eastAsia="en-US"/>
        </w:rPr>
        <w:t xml:space="preserve"> вибере один з можливих варіантів – «орел» або «решка»</w:t>
      </w:r>
      <w:r w:rsidR="007F670B" w:rsidRPr="00BE55DE">
        <w:rPr>
          <w:rFonts w:eastAsia="Calibri"/>
          <w:sz w:val="28"/>
          <w:szCs w:val="22"/>
          <w:lang w:val="uk-UA" w:eastAsia="en-US"/>
        </w:rPr>
        <w:t xml:space="preserve"> - результат жеребкування. В такому випадку</w:t>
      </w:r>
      <w:r w:rsidRPr="00BE55DE">
        <w:rPr>
          <w:rFonts w:eastAsia="Calibri"/>
          <w:sz w:val="28"/>
          <w:szCs w:val="22"/>
          <w:lang w:val="uk-UA" w:eastAsia="en-US"/>
        </w:rPr>
        <w:t xml:space="preserve"> </w:t>
      </w:r>
      <w:r w:rsidR="007F670B" w:rsidRPr="00BE55DE">
        <w:rPr>
          <w:rFonts w:eastAsia="Calibri"/>
          <w:sz w:val="28"/>
          <w:szCs w:val="22"/>
          <w:lang w:val="uk-UA" w:eastAsia="en-US"/>
        </w:rPr>
        <w:t>Аліса</w:t>
      </w:r>
      <w:r w:rsidRPr="00BE55DE">
        <w:rPr>
          <w:rFonts w:eastAsia="Calibri"/>
          <w:sz w:val="28"/>
          <w:szCs w:val="22"/>
          <w:lang w:val="uk-UA" w:eastAsia="en-US"/>
        </w:rPr>
        <w:t xml:space="preserve"> завжди може </w:t>
      </w:r>
      <w:r w:rsidR="007F670B" w:rsidRPr="00BE55DE">
        <w:rPr>
          <w:rFonts w:eastAsia="Calibri"/>
          <w:sz w:val="28"/>
          <w:szCs w:val="22"/>
          <w:lang w:val="uk-UA" w:eastAsia="en-US"/>
        </w:rPr>
        <w:t>вибрати більш вигідний для неї варіант, після того як Боб оголосить своє припущення.</w:t>
      </w:r>
      <w:r w:rsidRPr="00BE55DE">
        <w:rPr>
          <w:rFonts w:eastAsia="Calibri"/>
          <w:sz w:val="28"/>
          <w:szCs w:val="22"/>
          <w:lang w:val="uk-UA" w:eastAsia="en-US"/>
        </w:rPr>
        <w:t xml:space="preserve">  </w:t>
      </w:r>
    </w:p>
    <w:p w14:paraId="7938A0E4" w14:textId="3EA04A60" w:rsidR="00C84E2C" w:rsidRPr="00BE55DE" w:rsidRDefault="00C84E2C" w:rsidP="00C84E2C">
      <w:pPr>
        <w:spacing w:line="360" w:lineRule="auto"/>
        <w:ind w:firstLine="709"/>
        <w:jc w:val="both"/>
        <w:rPr>
          <w:rFonts w:eastAsia="Calibri"/>
          <w:sz w:val="28"/>
          <w:szCs w:val="22"/>
          <w:lang w:val="uk-UA" w:eastAsia="en-US"/>
        </w:rPr>
      </w:pPr>
      <w:bookmarkStart w:id="24" w:name="_Hlk106569862"/>
      <w:r w:rsidRPr="00BE55DE">
        <w:rPr>
          <w:rFonts w:eastAsia="Calibri"/>
          <w:sz w:val="28"/>
          <w:szCs w:val="22"/>
          <w:lang w:val="uk-UA" w:eastAsia="en-US"/>
        </w:rPr>
        <w:t xml:space="preserve">Задача жеребкування легко вирішується, якщо існує </w:t>
      </w:r>
      <w:r w:rsidR="007F670B" w:rsidRPr="00BE55DE">
        <w:rPr>
          <w:rFonts w:eastAsia="Calibri"/>
          <w:sz w:val="28"/>
          <w:szCs w:val="22"/>
          <w:lang w:val="uk-UA" w:eastAsia="en-US"/>
        </w:rPr>
        <w:t>надійна</w:t>
      </w:r>
      <w:r w:rsidRPr="00BE55DE">
        <w:rPr>
          <w:rFonts w:eastAsia="Calibri"/>
          <w:sz w:val="28"/>
          <w:szCs w:val="22"/>
          <w:lang w:val="uk-UA" w:eastAsia="en-US"/>
        </w:rPr>
        <w:t xml:space="preserve"> третя сторона, яка користується повною довірою Аліси та Боба, і яка має конфіденційні</w:t>
      </w:r>
      <w:r w:rsidR="007F670B" w:rsidRPr="00BE55DE">
        <w:rPr>
          <w:rFonts w:eastAsia="Calibri"/>
          <w:sz w:val="28"/>
          <w:szCs w:val="22"/>
          <w:lang w:val="uk-UA" w:eastAsia="en-US"/>
        </w:rPr>
        <w:t xml:space="preserve"> </w:t>
      </w:r>
      <w:r w:rsidRPr="00BE55DE">
        <w:rPr>
          <w:rFonts w:eastAsia="Calibri"/>
          <w:sz w:val="28"/>
          <w:szCs w:val="22"/>
          <w:lang w:val="uk-UA" w:eastAsia="en-US"/>
        </w:rPr>
        <w:t xml:space="preserve">(закриті) канали зв’язку з обома учасниками. У такому випадку Боб і Аліса вибирають випадкові біти b і с відповідно і посилають їх таємно один від одного агенту. Останній чекає поки не прийде обидва біти, і після цього публікує </w:t>
      </w:r>
      <w:r w:rsidRPr="00BE55DE">
        <w:rPr>
          <w:rFonts w:eastAsia="Calibri"/>
          <w:i/>
          <w:iCs/>
          <w:sz w:val="28"/>
          <w:szCs w:val="22"/>
          <w:lang w:val="uk-UA" w:eastAsia="en-US"/>
        </w:rPr>
        <w:t>b</w:t>
      </w:r>
      <w:r w:rsidRPr="00BE55DE">
        <w:rPr>
          <w:rFonts w:eastAsia="Calibri"/>
          <w:sz w:val="28"/>
          <w:szCs w:val="22"/>
          <w:lang w:val="uk-UA" w:eastAsia="en-US"/>
        </w:rPr>
        <w:t xml:space="preserve">, </w:t>
      </w:r>
      <w:r w:rsidRPr="00BE55DE">
        <w:rPr>
          <w:rFonts w:eastAsia="Calibri"/>
          <w:i/>
          <w:iCs/>
          <w:sz w:val="28"/>
          <w:szCs w:val="22"/>
          <w:lang w:val="uk-UA" w:eastAsia="en-US"/>
        </w:rPr>
        <w:t>c</w:t>
      </w:r>
      <w:r w:rsidRPr="00BE55DE">
        <w:rPr>
          <w:rFonts w:eastAsia="Calibri"/>
          <w:sz w:val="28"/>
          <w:szCs w:val="22"/>
          <w:lang w:val="uk-UA" w:eastAsia="en-US"/>
        </w:rPr>
        <w:t xml:space="preserve"> і </w:t>
      </w:r>
      <m:oMath>
        <m:r>
          <w:rPr>
            <w:rFonts w:ascii="Cambria Math" w:eastAsia="Calibri" w:hAnsi="Cambria Math"/>
            <w:sz w:val="28"/>
            <w:szCs w:val="22"/>
            <w:lang w:val="uk-UA" w:eastAsia="en-US"/>
          </w:rPr>
          <m:t>d = b ⊕ c</m:t>
        </m:r>
      </m:oMath>
      <w:r w:rsidRPr="00BE55DE">
        <w:rPr>
          <w:rFonts w:eastAsia="Calibri"/>
          <w:sz w:val="28"/>
          <w:szCs w:val="22"/>
          <w:lang w:val="uk-UA" w:eastAsia="en-US"/>
        </w:rPr>
        <w:t xml:space="preserve"> – </w:t>
      </w:r>
      <w:r w:rsidR="007F670B" w:rsidRPr="00BE55DE">
        <w:rPr>
          <w:rFonts w:eastAsia="Calibri"/>
          <w:sz w:val="28"/>
          <w:szCs w:val="22"/>
          <w:lang w:val="uk-UA" w:eastAsia="en-US"/>
        </w:rPr>
        <w:t>результат</w:t>
      </w:r>
      <w:r w:rsidRPr="00BE55DE">
        <w:rPr>
          <w:rFonts w:eastAsia="Calibri"/>
          <w:sz w:val="28"/>
          <w:szCs w:val="22"/>
          <w:lang w:val="uk-UA" w:eastAsia="en-US"/>
        </w:rPr>
        <w:t xml:space="preserve"> підкидання монети.</w:t>
      </w:r>
    </w:p>
    <w:p w14:paraId="0C814E2E" w14:textId="39581D37" w:rsidR="00C84E2C" w:rsidRPr="00BE55DE" w:rsidRDefault="00C84E2C" w:rsidP="00C84E2C">
      <w:pPr>
        <w:spacing w:line="360" w:lineRule="auto"/>
        <w:ind w:firstLine="709"/>
        <w:jc w:val="both"/>
        <w:rPr>
          <w:rFonts w:eastAsia="Calibri"/>
          <w:sz w:val="28"/>
          <w:szCs w:val="22"/>
          <w:lang w:val="uk-UA" w:eastAsia="en-US"/>
        </w:rPr>
      </w:pPr>
      <w:r w:rsidRPr="00BE55DE">
        <w:rPr>
          <w:rFonts w:eastAsia="Calibri"/>
          <w:sz w:val="28"/>
          <w:szCs w:val="22"/>
          <w:lang w:val="uk-UA" w:eastAsia="en-US"/>
        </w:rPr>
        <w:lastRenderedPageBreak/>
        <w:t xml:space="preserve">За відсутності </w:t>
      </w:r>
      <w:r w:rsidR="00B45CED" w:rsidRPr="00BE55DE">
        <w:rPr>
          <w:rFonts w:eastAsia="Calibri"/>
          <w:sz w:val="28"/>
          <w:szCs w:val="22"/>
          <w:lang w:val="uk-UA" w:eastAsia="en-US"/>
        </w:rPr>
        <w:t>третьої довіреної особи</w:t>
      </w:r>
      <w:r w:rsidRPr="00BE55DE">
        <w:rPr>
          <w:rFonts w:eastAsia="Calibri"/>
          <w:sz w:val="28"/>
          <w:szCs w:val="22"/>
          <w:lang w:val="uk-UA" w:eastAsia="en-US"/>
        </w:rPr>
        <w:t xml:space="preserve"> спрацьовує ідея, яку </w:t>
      </w:r>
      <w:r w:rsidR="00B45CED" w:rsidRPr="00BE55DE">
        <w:rPr>
          <w:rFonts w:eastAsia="Calibri"/>
          <w:sz w:val="28"/>
          <w:szCs w:val="22"/>
          <w:lang w:val="uk-UA" w:eastAsia="en-US"/>
        </w:rPr>
        <w:t xml:space="preserve">простіше </w:t>
      </w:r>
      <w:r w:rsidRPr="00BE55DE">
        <w:rPr>
          <w:rFonts w:eastAsia="Calibri"/>
          <w:sz w:val="28"/>
          <w:szCs w:val="22"/>
          <w:lang w:val="uk-UA" w:eastAsia="en-US"/>
        </w:rPr>
        <w:t xml:space="preserve"> всього зрозуміти на наступній «фізичній» реалізації. Боб вибирає випадковий біт b, записує його на листку паперу, закриває його в ящику, залишаючи ключ в себе, і відправляє ящик Алісі. Очікується, що без ключа, Аліса не зможе відкрити ящик. Отримавши ящик Аліса вибирає випадковий біт c і відправляє </w:t>
      </w:r>
      <w:r w:rsidR="00D015DF" w:rsidRPr="00BE55DE">
        <w:rPr>
          <w:rFonts w:eastAsia="Calibri"/>
          <w:sz w:val="28"/>
          <w:szCs w:val="22"/>
          <w:lang w:val="uk-UA" w:eastAsia="en-US"/>
        </w:rPr>
        <w:t>й</w:t>
      </w:r>
      <w:r w:rsidRPr="00BE55DE">
        <w:rPr>
          <w:rFonts w:eastAsia="Calibri"/>
          <w:sz w:val="28"/>
          <w:szCs w:val="22"/>
          <w:lang w:val="uk-UA" w:eastAsia="en-US"/>
        </w:rPr>
        <w:t>ого Бобу. У відповідь Боб посилає Алісі ключ від ящика. Результатом підкидання мо</w:t>
      </w:r>
      <w:r w:rsidR="00D015DF" w:rsidRPr="00BE55DE">
        <w:rPr>
          <w:rFonts w:eastAsia="Calibri"/>
          <w:sz w:val="28"/>
          <w:szCs w:val="22"/>
          <w:lang w:val="uk-UA" w:eastAsia="en-US"/>
        </w:rPr>
        <w:t>н</w:t>
      </w:r>
      <w:r w:rsidRPr="00BE55DE">
        <w:rPr>
          <w:rFonts w:eastAsia="Calibri"/>
          <w:sz w:val="28"/>
          <w:szCs w:val="22"/>
          <w:lang w:val="uk-UA" w:eastAsia="en-US"/>
        </w:rPr>
        <w:t xml:space="preserve">ети буде знову ж таки біт </w:t>
      </w:r>
      <m:oMath>
        <m:r>
          <w:rPr>
            <w:rFonts w:ascii="Cambria Math" w:eastAsia="Calibri" w:hAnsi="Cambria Math"/>
            <w:sz w:val="28"/>
            <w:szCs w:val="22"/>
            <w:lang w:val="uk-UA" w:eastAsia="en-US"/>
          </w:rPr>
          <m:t>d = b ⊕ c</m:t>
        </m:r>
      </m:oMath>
      <w:r w:rsidRPr="00BE55DE">
        <w:rPr>
          <w:rFonts w:eastAsia="Calibri"/>
          <w:sz w:val="28"/>
          <w:szCs w:val="22"/>
          <w:lang w:val="uk-UA" w:eastAsia="en-US"/>
        </w:rPr>
        <w:t>.</w:t>
      </w:r>
    </w:p>
    <w:bookmarkEnd w:id="24"/>
    <w:p w14:paraId="118C34E5" w14:textId="078EC3F8" w:rsidR="009A5B00" w:rsidRPr="00BE55DE" w:rsidRDefault="00D015DF" w:rsidP="00C84E2C">
      <w:pPr>
        <w:spacing w:line="360" w:lineRule="auto"/>
        <w:ind w:firstLine="709"/>
        <w:jc w:val="both"/>
        <w:rPr>
          <w:rFonts w:eastAsia="Calibri"/>
          <w:sz w:val="28"/>
          <w:szCs w:val="22"/>
          <w:lang w:val="uk-UA" w:eastAsia="en-US"/>
        </w:rPr>
      </w:pPr>
      <w:r w:rsidRPr="00BE55DE">
        <w:rPr>
          <w:rFonts w:eastAsia="Calibri"/>
          <w:sz w:val="28"/>
          <w:szCs w:val="22"/>
          <w:lang w:val="uk-UA" w:eastAsia="en-US"/>
        </w:rPr>
        <w:t>Розглянемо декілька різновидів протоколу підкидання «чесної» монети по телефону</w:t>
      </w:r>
      <w:r w:rsidR="00C84E2C" w:rsidRPr="00BE55DE">
        <w:rPr>
          <w:rFonts w:eastAsia="Calibri"/>
          <w:sz w:val="28"/>
          <w:szCs w:val="22"/>
          <w:lang w:val="uk-UA" w:eastAsia="en-US"/>
        </w:rPr>
        <w:t>.</w:t>
      </w:r>
    </w:p>
    <w:p w14:paraId="670D61B8" w14:textId="076AC0FD" w:rsidR="00DE5962" w:rsidRPr="00BE55DE" w:rsidRDefault="00DE5962" w:rsidP="00E55E60">
      <w:pPr>
        <w:spacing w:line="360" w:lineRule="auto"/>
        <w:ind w:firstLine="709"/>
        <w:jc w:val="both"/>
        <w:rPr>
          <w:rFonts w:eastAsia="Calibri"/>
          <w:sz w:val="28"/>
          <w:szCs w:val="22"/>
          <w:lang w:val="uk-UA" w:eastAsia="en-US"/>
        </w:rPr>
      </w:pPr>
    </w:p>
    <w:p w14:paraId="257A6807" w14:textId="13D15E95" w:rsidR="00DE5962" w:rsidRPr="00BE55DE" w:rsidRDefault="00DE5962" w:rsidP="00DE5962">
      <w:pPr>
        <w:pStyle w:val="Heading3"/>
        <w:rPr>
          <w:rStyle w:val="jlqj4b"/>
          <w:b w:val="0"/>
          <w:bCs/>
        </w:rPr>
      </w:pPr>
      <w:bookmarkStart w:id="25" w:name="_Toc106488584"/>
      <w:r w:rsidRPr="00BE55DE">
        <w:rPr>
          <w:rStyle w:val="jlqj4b"/>
          <w:b w:val="0"/>
          <w:bCs/>
        </w:rPr>
        <w:t xml:space="preserve">1.2.1 </w:t>
      </w:r>
      <w:r w:rsidR="00B45CED" w:rsidRPr="00BE55DE">
        <w:rPr>
          <w:rStyle w:val="jlqj4b"/>
          <w:b w:val="0"/>
          <w:bCs/>
        </w:rPr>
        <w:t>Протокол Блюма-Мікалі</w:t>
      </w:r>
      <w:bookmarkEnd w:id="25"/>
    </w:p>
    <w:p w14:paraId="69EA7594" w14:textId="5B976655" w:rsidR="00B45CED" w:rsidRPr="003C2BAF" w:rsidRDefault="00B45CED" w:rsidP="00B45CED">
      <w:pPr>
        <w:spacing w:line="360" w:lineRule="auto"/>
        <w:ind w:firstLine="709"/>
        <w:jc w:val="both"/>
        <w:rPr>
          <w:rFonts w:eastAsia="Calibri"/>
          <w:sz w:val="28"/>
          <w:szCs w:val="22"/>
          <w:lang w:eastAsia="en-US"/>
        </w:rPr>
      </w:pPr>
      <w:bookmarkStart w:id="26" w:name="_Hlk106570128"/>
      <w:r w:rsidRPr="00BE55DE">
        <w:rPr>
          <w:rFonts w:eastAsia="Calibri"/>
          <w:sz w:val="28"/>
          <w:szCs w:val="22"/>
          <w:lang w:val="uk-UA" w:eastAsia="en-US"/>
        </w:rPr>
        <w:t>Користувач A і користувач В заздалегідь</w:t>
      </w:r>
      <w:r w:rsidR="009C110F" w:rsidRPr="00BE55DE">
        <w:rPr>
          <w:rFonts w:eastAsia="Calibri"/>
          <w:sz w:val="28"/>
          <w:szCs w:val="22"/>
          <w:lang w:val="uk-UA" w:eastAsia="en-US"/>
        </w:rPr>
        <w:t xml:space="preserve"> домовляються про деяку односторонню функцію</w:t>
      </w:r>
      <w:r w:rsidRPr="00BE55DE">
        <w:rPr>
          <w:rFonts w:eastAsia="Calibri"/>
          <w:sz w:val="28"/>
          <w:szCs w:val="22"/>
          <w:lang w:val="uk-UA" w:eastAsia="en-US"/>
        </w:rPr>
        <w:t xml:space="preserve"> </w:t>
      </w:r>
      <w:r w:rsidRPr="00BE55DE">
        <w:rPr>
          <w:rFonts w:eastAsia="Calibri"/>
          <w:i/>
          <w:sz w:val="28"/>
          <w:szCs w:val="22"/>
          <w:lang w:val="uk-UA" w:eastAsia="en-US"/>
        </w:rPr>
        <w:t>f</w:t>
      </w:r>
      <w:r w:rsidRPr="00BE55DE">
        <w:rPr>
          <w:rFonts w:eastAsia="Calibri"/>
          <w:sz w:val="28"/>
          <w:szCs w:val="22"/>
          <w:lang w:val="uk-UA" w:eastAsia="en-US"/>
        </w:rPr>
        <w:t>: X → Y</w:t>
      </w:r>
      <w:r w:rsidR="009C110F" w:rsidRPr="00BE55DE">
        <w:rPr>
          <w:rFonts w:eastAsia="Calibri"/>
          <w:sz w:val="28"/>
          <w:szCs w:val="22"/>
          <w:lang w:val="uk-UA" w:eastAsia="en-US"/>
        </w:rPr>
        <w:t>, причому в множині Х є однакова кількість парних та непарних чисел</w:t>
      </w:r>
      <w:r w:rsidR="003C2BAF" w:rsidRPr="003C2BAF">
        <w:rPr>
          <w:rFonts w:eastAsia="Calibri"/>
          <w:sz w:val="28"/>
          <w:szCs w:val="22"/>
          <w:lang w:eastAsia="en-US"/>
        </w:rPr>
        <w:t xml:space="preserve"> </w:t>
      </w:r>
      <w:bookmarkEnd w:id="26"/>
      <w:r w:rsidR="003C2BAF" w:rsidRPr="003C2BAF">
        <w:rPr>
          <w:rFonts w:eastAsia="Calibri"/>
          <w:sz w:val="28"/>
          <w:szCs w:val="22"/>
          <w:lang w:eastAsia="en-US"/>
        </w:rPr>
        <w:t>[8]</w:t>
      </w:r>
    </w:p>
    <w:p w14:paraId="62AD9C75" w14:textId="770AD5D8" w:rsidR="00B45CED" w:rsidRPr="00BE55DE" w:rsidRDefault="00B45CED" w:rsidP="00B45CED">
      <w:pPr>
        <w:spacing w:line="360" w:lineRule="auto"/>
        <w:ind w:firstLine="709"/>
        <w:jc w:val="both"/>
        <w:rPr>
          <w:rFonts w:eastAsia="Calibri"/>
          <w:sz w:val="28"/>
          <w:szCs w:val="22"/>
          <w:lang w:val="uk-UA" w:eastAsia="en-US"/>
        </w:rPr>
      </w:pPr>
      <w:r w:rsidRPr="00BE55DE">
        <w:rPr>
          <w:rFonts w:eastAsia="Calibri"/>
          <w:sz w:val="28"/>
          <w:szCs w:val="22"/>
          <w:lang w:val="uk-UA" w:eastAsia="en-US"/>
        </w:rPr>
        <w:t>A:</w:t>
      </w:r>
      <w:r w:rsidRPr="00BE55DE">
        <w:rPr>
          <w:rFonts w:eastAsia="Calibri"/>
          <w:sz w:val="28"/>
          <w:szCs w:val="22"/>
          <w:lang w:val="uk-UA" w:eastAsia="en-US"/>
        </w:rPr>
        <w:tab/>
      </w:r>
      <w:r w:rsidR="009C110F" w:rsidRPr="00BE55DE">
        <w:rPr>
          <w:rFonts w:eastAsia="Calibri"/>
          <w:sz w:val="28"/>
          <w:szCs w:val="22"/>
          <w:lang w:val="uk-UA" w:eastAsia="en-US"/>
        </w:rPr>
        <w:t>випадковим чином вибирає</w:t>
      </w:r>
      <w:r w:rsidRPr="00BE55DE">
        <w:rPr>
          <w:rFonts w:eastAsia="Calibri"/>
          <w:sz w:val="28"/>
          <w:szCs w:val="22"/>
          <w:lang w:val="uk-UA" w:eastAsia="en-US"/>
        </w:rPr>
        <w:t xml:space="preserve"> </w:t>
      </w:r>
      <m:oMath>
        <m:r>
          <w:rPr>
            <w:rFonts w:ascii="Cambria Math" w:eastAsia="Calibri" w:hAnsi="Cambria Math"/>
            <w:sz w:val="28"/>
            <w:szCs w:val="22"/>
            <w:lang w:val="uk-UA" w:eastAsia="en-US"/>
          </w:rPr>
          <m:t>xϵX</m:t>
        </m:r>
      </m:oMath>
      <w:r w:rsidRPr="00BE55DE">
        <w:rPr>
          <w:rFonts w:eastAsia="Calibri"/>
          <w:sz w:val="28"/>
          <w:szCs w:val="22"/>
          <w:lang w:val="uk-UA" w:eastAsia="en-US"/>
        </w:rPr>
        <w:t xml:space="preserve">, </w:t>
      </w:r>
      <w:r w:rsidR="009C110F" w:rsidRPr="00BE55DE">
        <w:rPr>
          <w:rFonts w:eastAsia="Calibri"/>
          <w:sz w:val="28"/>
          <w:szCs w:val="22"/>
          <w:lang w:val="uk-UA" w:eastAsia="en-US"/>
        </w:rPr>
        <w:t xml:space="preserve">потім обчислює значення </w:t>
      </w:r>
      <w:r w:rsidRPr="00BE55DE">
        <w:rPr>
          <w:rFonts w:eastAsia="Calibri"/>
          <w:i/>
          <w:sz w:val="28"/>
          <w:szCs w:val="22"/>
          <w:lang w:val="uk-UA" w:eastAsia="en-US"/>
        </w:rPr>
        <w:t>y</w:t>
      </w:r>
      <w:r w:rsidRPr="00BE55DE">
        <w:rPr>
          <w:rFonts w:eastAsia="Calibri"/>
          <w:sz w:val="28"/>
          <w:szCs w:val="22"/>
          <w:lang w:val="uk-UA" w:eastAsia="en-US"/>
        </w:rPr>
        <w:t>=</w:t>
      </w:r>
      <w:r w:rsidRPr="00BE55DE">
        <w:rPr>
          <w:rFonts w:eastAsia="Calibri"/>
          <w:i/>
          <w:sz w:val="28"/>
          <w:szCs w:val="22"/>
          <w:lang w:val="uk-UA" w:eastAsia="en-US"/>
        </w:rPr>
        <w:t>f</w:t>
      </w:r>
      <w:r w:rsidRPr="00BE55DE">
        <w:rPr>
          <w:rFonts w:eastAsia="Calibri"/>
          <w:sz w:val="28"/>
          <w:szCs w:val="22"/>
          <w:lang w:val="uk-UA" w:eastAsia="en-US"/>
        </w:rPr>
        <w:t>(</w:t>
      </w:r>
      <w:r w:rsidRPr="00BE55DE">
        <w:rPr>
          <w:rFonts w:eastAsia="Calibri"/>
          <w:i/>
          <w:sz w:val="28"/>
          <w:szCs w:val="22"/>
          <w:lang w:val="uk-UA" w:eastAsia="en-US"/>
        </w:rPr>
        <w:t>x</w:t>
      </w:r>
      <w:r w:rsidRPr="00BE55DE">
        <w:rPr>
          <w:rFonts w:eastAsia="Calibri"/>
          <w:sz w:val="28"/>
          <w:szCs w:val="22"/>
          <w:lang w:val="uk-UA" w:eastAsia="en-US"/>
        </w:rPr>
        <w:t>)</w:t>
      </w:r>
      <w:r w:rsidR="009C110F" w:rsidRPr="00BE55DE">
        <w:rPr>
          <w:rFonts w:eastAsia="Calibri"/>
          <w:sz w:val="28"/>
          <w:szCs w:val="22"/>
          <w:lang w:val="uk-UA" w:eastAsia="en-US"/>
        </w:rPr>
        <w:t>.</w:t>
      </w:r>
    </w:p>
    <w:p w14:paraId="395831B6" w14:textId="6658C858" w:rsidR="00B45CED" w:rsidRPr="00BE55DE" w:rsidRDefault="00B45CED" w:rsidP="00B45CED">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A→B: </w:t>
      </w:r>
      <w:r w:rsidR="009C110F" w:rsidRPr="00BE55DE">
        <w:rPr>
          <w:rFonts w:eastAsia="Calibri"/>
          <w:sz w:val="28"/>
          <w:szCs w:val="22"/>
          <w:lang w:val="uk-UA" w:eastAsia="en-US"/>
        </w:rPr>
        <w:t xml:space="preserve">передає значення </w:t>
      </w:r>
      <w:r w:rsidR="009C110F" w:rsidRPr="00BE55DE">
        <w:rPr>
          <w:rFonts w:eastAsia="Calibri"/>
          <w:i/>
          <w:iCs/>
          <w:sz w:val="28"/>
          <w:szCs w:val="22"/>
          <w:lang w:val="uk-UA" w:eastAsia="en-US"/>
        </w:rPr>
        <w:t>y.</w:t>
      </w:r>
    </w:p>
    <w:p w14:paraId="0777DA9A" w14:textId="65F22811" w:rsidR="00B45CED" w:rsidRPr="00BE55DE" w:rsidRDefault="00B45CED" w:rsidP="00B45CED">
      <w:pPr>
        <w:spacing w:line="360" w:lineRule="auto"/>
        <w:ind w:firstLine="709"/>
        <w:jc w:val="both"/>
        <w:rPr>
          <w:rFonts w:eastAsia="Calibri"/>
          <w:sz w:val="28"/>
          <w:szCs w:val="22"/>
          <w:lang w:val="uk-UA" w:eastAsia="en-US"/>
        </w:rPr>
      </w:pPr>
      <w:r w:rsidRPr="00BE55DE">
        <w:rPr>
          <w:rFonts w:eastAsia="Calibri"/>
          <w:sz w:val="28"/>
          <w:szCs w:val="22"/>
          <w:lang w:val="uk-UA" w:eastAsia="en-US"/>
        </w:rPr>
        <w:t>B→A:</w:t>
      </w:r>
      <w:r w:rsidR="00163F2C">
        <w:rPr>
          <w:rFonts w:eastAsia="Calibri"/>
          <w:sz w:val="28"/>
          <w:szCs w:val="22"/>
          <w:lang w:val="uk-UA" w:eastAsia="en-US"/>
        </w:rPr>
        <w:t xml:space="preserve"> </w:t>
      </w:r>
      <w:r w:rsidR="009C110F" w:rsidRPr="00BE55DE">
        <w:rPr>
          <w:rFonts w:eastAsia="Calibri"/>
          <w:sz w:val="28"/>
          <w:szCs w:val="22"/>
          <w:lang w:val="uk-UA" w:eastAsia="en-US"/>
        </w:rPr>
        <w:t>біт</w:t>
      </w:r>
      <w:r w:rsidRPr="00BE55DE">
        <w:rPr>
          <w:rFonts w:eastAsia="Calibri"/>
          <w:sz w:val="28"/>
          <w:szCs w:val="22"/>
          <w:lang w:val="uk-UA" w:eastAsia="en-US"/>
        </w:rPr>
        <w:t xml:space="preserve"> </w:t>
      </w:r>
      <w:r w:rsidRPr="00BE55DE">
        <w:rPr>
          <w:rFonts w:eastAsia="Calibri"/>
          <w:i/>
          <w:sz w:val="28"/>
          <w:szCs w:val="22"/>
          <w:lang w:val="uk-UA" w:eastAsia="en-US"/>
        </w:rPr>
        <w:t>с=</w:t>
      </w:r>
      <w:r w:rsidRPr="00BE55DE">
        <w:rPr>
          <w:rFonts w:eastAsia="Calibri"/>
          <w:sz w:val="28"/>
          <w:szCs w:val="22"/>
          <w:lang w:val="uk-UA" w:eastAsia="en-US"/>
        </w:rPr>
        <w:t xml:space="preserve">0, </w:t>
      </w:r>
      <w:r w:rsidR="009C110F" w:rsidRPr="00BE55DE">
        <w:rPr>
          <w:rFonts w:eastAsia="Calibri"/>
          <w:sz w:val="28"/>
          <w:szCs w:val="22"/>
          <w:lang w:val="uk-UA" w:eastAsia="en-US"/>
        </w:rPr>
        <w:t>якщо припущення</w:t>
      </w:r>
      <w:r w:rsidRPr="00BE55DE">
        <w:rPr>
          <w:rFonts w:eastAsia="Calibri"/>
          <w:sz w:val="28"/>
          <w:szCs w:val="22"/>
          <w:lang w:val="uk-UA" w:eastAsia="en-US"/>
        </w:rPr>
        <w:t xml:space="preserve"> «</w:t>
      </w:r>
      <w:r w:rsidRPr="00BE55DE">
        <w:rPr>
          <w:rFonts w:eastAsia="Calibri"/>
          <w:i/>
          <w:sz w:val="28"/>
          <w:szCs w:val="22"/>
          <w:lang w:val="uk-UA" w:eastAsia="en-US"/>
        </w:rPr>
        <w:t>x</w:t>
      </w:r>
      <w:r w:rsidRPr="00BE55DE">
        <w:rPr>
          <w:rFonts w:eastAsia="Calibri"/>
          <w:sz w:val="28"/>
          <w:szCs w:val="22"/>
          <w:lang w:val="uk-UA" w:eastAsia="en-US"/>
        </w:rPr>
        <w:t xml:space="preserve"> - </w:t>
      </w:r>
      <w:r w:rsidR="009C110F" w:rsidRPr="00BE55DE">
        <w:rPr>
          <w:rFonts w:eastAsia="Calibri"/>
          <w:sz w:val="28"/>
          <w:szCs w:val="22"/>
          <w:lang w:val="uk-UA" w:eastAsia="en-US"/>
        </w:rPr>
        <w:t>парне</w:t>
      </w:r>
      <w:r w:rsidRPr="00BE55DE">
        <w:rPr>
          <w:rFonts w:eastAsia="Calibri"/>
          <w:sz w:val="28"/>
          <w:szCs w:val="22"/>
          <w:lang w:val="uk-UA" w:eastAsia="en-US"/>
        </w:rPr>
        <w:t xml:space="preserve">», </w:t>
      </w:r>
      <w:r w:rsidRPr="00BE55DE">
        <w:rPr>
          <w:rFonts w:eastAsia="Calibri"/>
          <w:i/>
          <w:sz w:val="28"/>
          <w:szCs w:val="22"/>
          <w:lang w:val="uk-UA" w:eastAsia="en-US"/>
        </w:rPr>
        <w:t>c=</w:t>
      </w:r>
      <w:r w:rsidRPr="00BE55DE">
        <w:rPr>
          <w:rFonts w:eastAsia="Calibri"/>
          <w:sz w:val="28"/>
          <w:szCs w:val="22"/>
          <w:lang w:val="uk-UA" w:eastAsia="en-US"/>
        </w:rPr>
        <w:t xml:space="preserve">1, </w:t>
      </w:r>
      <w:r w:rsidR="009C110F" w:rsidRPr="00BE55DE">
        <w:rPr>
          <w:rFonts w:eastAsia="Calibri"/>
          <w:sz w:val="28"/>
          <w:szCs w:val="22"/>
          <w:lang w:val="uk-UA" w:eastAsia="en-US"/>
        </w:rPr>
        <w:t>якщо припущення</w:t>
      </w:r>
      <w:r w:rsidRPr="00BE55DE">
        <w:rPr>
          <w:rFonts w:eastAsia="Calibri"/>
          <w:sz w:val="28"/>
          <w:szCs w:val="22"/>
          <w:lang w:val="uk-UA" w:eastAsia="en-US"/>
        </w:rPr>
        <w:t xml:space="preserve"> «</w:t>
      </w:r>
      <w:r w:rsidRPr="00BE55DE">
        <w:rPr>
          <w:rFonts w:eastAsia="Calibri"/>
          <w:i/>
          <w:sz w:val="28"/>
          <w:szCs w:val="22"/>
          <w:lang w:val="uk-UA" w:eastAsia="en-US"/>
        </w:rPr>
        <w:t>x</w:t>
      </w:r>
      <w:r w:rsidRPr="00BE55DE">
        <w:rPr>
          <w:rFonts w:eastAsia="Calibri"/>
          <w:sz w:val="28"/>
          <w:szCs w:val="22"/>
          <w:lang w:val="uk-UA" w:eastAsia="en-US"/>
        </w:rPr>
        <w:t xml:space="preserve"> - </w:t>
      </w:r>
      <w:r w:rsidR="009C110F" w:rsidRPr="00BE55DE">
        <w:rPr>
          <w:rFonts w:eastAsia="Calibri"/>
          <w:sz w:val="28"/>
          <w:szCs w:val="22"/>
          <w:lang w:val="uk-UA" w:eastAsia="en-US"/>
        </w:rPr>
        <w:t>непарне</w:t>
      </w:r>
      <w:r w:rsidRPr="00BE55DE">
        <w:rPr>
          <w:rFonts w:eastAsia="Calibri"/>
          <w:sz w:val="28"/>
          <w:szCs w:val="22"/>
          <w:lang w:val="uk-UA" w:eastAsia="en-US"/>
        </w:rPr>
        <w:t>».</w:t>
      </w:r>
    </w:p>
    <w:p w14:paraId="1C0A045D" w14:textId="5AD58567" w:rsidR="00B45CED" w:rsidRPr="00BE55DE" w:rsidRDefault="00B45CED" w:rsidP="00B45CED">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A→B:  </w:t>
      </w:r>
      <w:r w:rsidR="00440467" w:rsidRPr="00BE55DE">
        <w:rPr>
          <w:rFonts w:eastAsia="Calibri"/>
          <w:sz w:val="28"/>
          <w:szCs w:val="22"/>
          <w:lang w:val="uk-UA" w:eastAsia="en-US"/>
        </w:rPr>
        <w:t xml:space="preserve">надсилає </w:t>
      </w:r>
      <w:r w:rsidRPr="00BE55DE">
        <w:rPr>
          <w:rFonts w:eastAsia="Calibri"/>
          <w:i/>
          <w:sz w:val="28"/>
          <w:szCs w:val="22"/>
          <w:lang w:val="uk-UA" w:eastAsia="en-US"/>
        </w:rPr>
        <w:t>x</w:t>
      </w:r>
      <w:r w:rsidR="00440467" w:rsidRPr="00BE55DE">
        <w:rPr>
          <w:rFonts w:eastAsia="Calibri"/>
          <w:i/>
          <w:sz w:val="28"/>
          <w:szCs w:val="22"/>
          <w:lang w:val="uk-UA" w:eastAsia="en-US"/>
        </w:rPr>
        <w:t>.</w:t>
      </w:r>
    </w:p>
    <w:p w14:paraId="47562306" w14:textId="4B1CE6E3" w:rsidR="00B45CED" w:rsidRPr="00BE55DE" w:rsidRDefault="00B45CED" w:rsidP="00B45CED">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B:    </w:t>
      </w:r>
      <w:r w:rsidR="00440467" w:rsidRPr="00BE55DE">
        <w:rPr>
          <w:rFonts w:eastAsia="Calibri"/>
          <w:sz w:val="28"/>
          <w:szCs w:val="22"/>
          <w:lang w:val="uk-UA" w:eastAsia="en-US"/>
        </w:rPr>
        <w:t xml:space="preserve">перевіряє чи </w:t>
      </w:r>
      <w:r w:rsidRPr="00BE55DE">
        <w:rPr>
          <w:rFonts w:eastAsia="Calibri"/>
          <w:i/>
          <w:sz w:val="28"/>
          <w:szCs w:val="22"/>
          <w:lang w:val="uk-UA" w:eastAsia="en-US"/>
        </w:rPr>
        <w:t>f</w:t>
      </w:r>
      <w:r w:rsidRPr="00BE55DE">
        <w:rPr>
          <w:rFonts w:eastAsia="Calibri"/>
          <w:sz w:val="28"/>
          <w:szCs w:val="22"/>
          <w:lang w:val="uk-UA" w:eastAsia="en-US"/>
        </w:rPr>
        <w:t>(</w:t>
      </w:r>
      <w:r w:rsidRPr="00BE55DE">
        <w:rPr>
          <w:rFonts w:eastAsia="Calibri"/>
          <w:i/>
          <w:sz w:val="28"/>
          <w:szCs w:val="22"/>
          <w:lang w:val="uk-UA" w:eastAsia="en-US"/>
        </w:rPr>
        <w:t>x</w:t>
      </w:r>
      <w:r w:rsidRPr="00BE55DE">
        <w:rPr>
          <w:rFonts w:eastAsia="Calibri"/>
          <w:sz w:val="28"/>
          <w:szCs w:val="22"/>
          <w:lang w:val="uk-UA" w:eastAsia="en-US"/>
        </w:rPr>
        <w:t>)</w:t>
      </w:r>
      <w:r w:rsidRPr="00BE55DE">
        <w:rPr>
          <w:rFonts w:eastAsia="Calibri"/>
          <w:i/>
          <w:sz w:val="28"/>
          <w:szCs w:val="22"/>
          <w:lang w:val="uk-UA" w:eastAsia="en-US"/>
        </w:rPr>
        <w:t>=y</w:t>
      </w:r>
      <w:r w:rsidRPr="00BE55DE">
        <w:rPr>
          <w:rFonts w:eastAsia="Calibri"/>
          <w:sz w:val="28"/>
          <w:szCs w:val="22"/>
          <w:lang w:val="uk-UA" w:eastAsia="en-US"/>
        </w:rPr>
        <w:t>.</w:t>
      </w:r>
    </w:p>
    <w:p w14:paraId="4E8A82B5" w14:textId="7EA501B3" w:rsidR="00B45CED" w:rsidRPr="00BE55DE" w:rsidRDefault="00440467" w:rsidP="00B45CED">
      <w:pPr>
        <w:spacing w:line="360" w:lineRule="auto"/>
        <w:ind w:firstLine="709"/>
        <w:jc w:val="both"/>
        <w:rPr>
          <w:rFonts w:eastAsia="Calibri"/>
          <w:sz w:val="28"/>
          <w:szCs w:val="22"/>
          <w:lang w:val="uk-UA" w:eastAsia="en-US"/>
        </w:rPr>
      </w:pPr>
      <w:bookmarkStart w:id="27" w:name="_Hlk106570204"/>
      <w:r w:rsidRPr="00BE55DE">
        <w:rPr>
          <w:rFonts w:eastAsia="Calibri"/>
          <w:sz w:val="28"/>
          <w:szCs w:val="22"/>
          <w:lang w:val="uk-UA" w:eastAsia="en-US"/>
        </w:rPr>
        <w:t>Виникає логічне запитання</w:t>
      </w:r>
      <w:r w:rsidR="00B45CED" w:rsidRPr="00BE55DE">
        <w:rPr>
          <w:rFonts w:eastAsia="Calibri"/>
          <w:sz w:val="28"/>
          <w:szCs w:val="22"/>
          <w:lang w:val="uk-UA" w:eastAsia="en-US"/>
        </w:rPr>
        <w:t xml:space="preserve"> – </w:t>
      </w:r>
      <w:r w:rsidRPr="00BE55DE">
        <w:rPr>
          <w:rFonts w:eastAsia="Calibri"/>
          <w:sz w:val="28"/>
          <w:szCs w:val="22"/>
          <w:lang w:val="uk-UA" w:eastAsia="en-US"/>
        </w:rPr>
        <w:t xml:space="preserve">навіщо Алісі такі складнощі: брати число </w:t>
      </w:r>
      <m:oMath>
        <m:r>
          <w:rPr>
            <w:rFonts w:ascii="Cambria Math" w:eastAsia="Calibri" w:hAnsi="Cambria Math"/>
            <w:sz w:val="28"/>
            <w:szCs w:val="22"/>
            <w:lang w:val="uk-UA" w:eastAsia="en-US"/>
          </w:rPr>
          <m:t>xϵX</m:t>
        </m:r>
      </m:oMath>
      <w:r w:rsidR="00B45CED" w:rsidRPr="00BE55DE">
        <w:rPr>
          <w:rFonts w:eastAsia="Calibri"/>
          <w:sz w:val="28"/>
          <w:szCs w:val="22"/>
          <w:lang w:val="uk-UA" w:eastAsia="en-US"/>
        </w:rPr>
        <w:t xml:space="preserve">, </w:t>
      </w:r>
      <w:r w:rsidRPr="00BE55DE">
        <w:rPr>
          <w:rFonts w:eastAsia="Calibri"/>
          <w:sz w:val="28"/>
          <w:szCs w:val="22"/>
          <w:lang w:val="uk-UA" w:eastAsia="en-US"/>
        </w:rPr>
        <w:t>коли простіше взяти випадковий біт</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b</w:t>
      </w:r>
      <w:r w:rsidR="00B45CED" w:rsidRPr="00BE55DE">
        <w:rPr>
          <w:rFonts w:eastAsia="Calibri"/>
          <w:sz w:val="28"/>
          <w:szCs w:val="22"/>
          <w:lang w:val="uk-UA" w:eastAsia="en-US"/>
        </w:rPr>
        <w:t xml:space="preserve"> </w:t>
      </w:r>
      <w:r w:rsidRPr="00BE55DE">
        <w:rPr>
          <w:rFonts w:eastAsia="Calibri"/>
          <w:sz w:val="28"/>
          <w:szCs w:val="22"/>
          <w:lang w:val="uk-UA" w:eastAsia="en-US"/>
        </w:rPr>
        <w:t>і вибрати деяку односторонню функцію для цього біта</w:t>
      </w:r>
      <w:r w:rsidR="00B45CED" w:rsidRPr="00BE55DE">
        <w:rPr>
          <w:rFonts w:eastAsia="Calibri"/>
          <w:sz w:val="28"/>
          <w:szCs w:val="22"/>
          <w:lang w:val="uk-UA" w:eastAsia="en-US"/>
        </w:rPr>
        <w:t xml:space="preserve"> - </w:t>
      </w:r>
      <w:r w:rsidR="00B45CED" w:rsidRPr="00BE55DE">
        <w:rPr>
          <w:rFonts w:eastAsia="Calibri"/>
          <w:i/>
          <w:sz w:val="28"/>
          <w:szCs w:val="22"/>
          <w:lang w:val="uk-UA" w:eastAsia="en-US"/>
        </w:rPr>
        <w:t>y</w:t>
      </w:r>
      <w:r w:rsidR="00B45CED" w:rsidRPr="00BE55DE">
        <w:rPr>
          <w:rFonts w:eastAsia="Calibri"/>
          <w:sz w:val="28"/>
          <w:szCs w:val="22"/>
          <w:lang w:val="uk-UA" w:eastAsia="en-US"/>
        </w:rPr>
        <w:t>=</w:t>
      </w:r>
      <w:r w:rsidR="00B45CED" w:rsidRPr="00BE55DE">
        <w:rPr>
          <w:rFonts w:eastAsia="Calibri"/>
          <w:i/>
          <w:sz w:val="28"/>
          <w:szCs w:val="22"/>
          <w:lang w:val="uk-UA" w:eastAsia="en-US"/>
        </w:rPr>
        <w:t>f</w:t>
      </w:r>
      <w:r w:rsidR="00B45CED" w:rsidRPr="00BE55DE">
        <w:rPr>
          <w:rFonts w:eastAsia="Calibri"/>
          <w:sz w:val="28"/>
          <w:szCs w:val="22"/>
          <w:lang w:val="uk-UA" w:eastAsia="en-US"/>
        </w:rPr>
        <w:t>(</w:t>
      </w:r>
      <w:r w:rsidR="00B45CED" w:rsidRPr="00BE55DE">
        <w:rPr>
          <w:rFonts w:eastAsia="Calibri"/>
          <w:i/>
          <w:sz w:val="28"/>
          <w:szCs w:val="22"/>
          <w:lang w:val="uk-UA" w:eastAsia="en-US"/>
        </w:rPr>
        <w:t>b</w:t>
      </w:r>
      <w:r w:rsidR="00B45CED" w:rsidRPr="00BE55DE">
        <w:rPr>
          <w:rFonts w:eastAsia="Calibri"/>
          <w:sz w:val="28"/>
          <w:szCs w:val="22"/>
          <w:lang w:val="uk-UA" w:eastAsia="en-US"/>
        </w:rPr>
        <w:t xml:space="preserve">)? </w:t>
      </w:r>
      <w:r w:rsidRPr="00BE55DE">
        <w:rPr>
          <w:rFonts w:eastAsia="Calibri"/>
          <w:sz w:val="28"/>
          <w:szCs w:val="22"/>
          <w:lang w:val="uk-UA" w:eastAsia="en-US"/>
        </w:rPr>
        <w:t>Це потрібно тому, що число аргументів односторонньої функції повинно бути досить великим</w:t>
      </w:r>
      <w:r w:rsidR="00B45CED" w:rsidRPr="00BE55DE">
        <w:rPr>
          <w:rFonts w:eastAsia="Calibri"/>
          <w:sz w:val="28"/>
          <w:szCs w:val="22"/>
          <w:lang w:val="uk-UA" w:eastAsia="en-US"/>
        </w:rPr>
        <w:t xml:space="preserve">, </w:t>
      </w:r>
      <w:r w:rsidR="00966DEF" w:rsidRPr="00BE55DE">
        <w:rPr>
          <w:rFonts w:eastAsia="Calibri"/>
          <w:sz w:val="28"/>
          <w:szCs w:val="22"/>
          <w:lang w:val="uk-UA" w:eastAsia="en-US"/>
        </w:rPr>
        <w:t>щоб унеможливити підбір</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y</w:t>
      </w:r>
      <w:r w:rsidR="00B45CED" w:rsidRPr="00BE55DE">
        <w:rPr>
          <w:rFonts w:eastAsia="Calibri"/>
          <w:sz w:val="28"/>
          <w:szCs w:val="22"/>
          <w:lang w:val="uk-UA" w:eastAsia="en-US"/>
        </w:rPr>
        <w:t xml:space="preserve">. </w:t>
      </w:r>
      <w:bookmarkEnd w:id="27"/>
      <w:r w:rsidR="00966DEF" w:rsidRPr="00BE55DE">
        <w:rPr>
          <w:rFonts w:eastAsia="Calibri"/>
          <w:sz w:val="28"/>
          <w:szCs w:val="22"/>
          <w:lang w:val="uk-UA" w:eastAsia="en-US"/>
        </w:rPr>
        <w:t>Адже бі</w:t>
      </w:r>
      <w:r w:rsidR="00B45CED" w:rsidRPr="00BE55DE">
        <w:rPr>
          <w:rFonts w:eastAsia="Calibri"/>
          <w:sz w:val="28"/>
          <w:szCs w:val="22"/>
          <w:lang w:val="uk-UA" w:eastAsia="en-US"/>
        </w:rPr>
        <w:t xml:space="preserve">т </w:t>
      </w:r>
      <w:r w:rsidR="00B45CED" w:rsidRPr="00BE55DE">
        <w:rPr>
          <w:rFonts w:eastAsia="Calibri"/>
          <w:i/>
          <w:sz w:val="28"/>
          <w:szCs w:val="22"/>
          <w:lang w:val="uk-UA" w:eastAsia="en-US"/>
        </w:rPr>
        <w:t>b</w:t>
      </w:r>
      <w:r w:rsidR="00B45CED" w:rsidRPr="00BE55DE">
        <w:rPr>
          <w:rFonts w:eastAsia="Calibri"/>
          <w:sz w:val="28"/>
          <w:szCs w:val="22"/>
          <w:lang w:val="uk-UA" w:eastAsia="en-US"/>
        </w:rPr>
        <w:t xml:space="preserve"> </w:t>
      </w:r>
      <w:r w:rsidR="00966DEF" w:rsidRPr="00BE55DE">
        <w:rPr>
          <w:rFonts w:eastAsia="Calibri"/>
          <w:sz w:val="28"/>
          <w:szCs w:val="22"/>
          <w:lang w:val="uk-UA" w:eastAsia="en-US"/>
        </w:rPr>
        <w:t>може приймати тільки два значення</w:t>
      </w:r>
      <w:r w:rsidR="00B45CED" w:rsidRPr="00BE55DE">
        <w:rPr>
          <w:rFonts w:eastAsia="Calibri"/>
          <w:sz w:val="28"/>
          <w:szCs w:val="22"/>
          <w:lang w:val="uk-UA" w:eastAsia="en-US"/>
        </w:rPr>
        <w:t xml:space="preserve"> – «0» </w:t>
      </w:r>
      <w:r w:rsidR="00966DEF" w:rsidRPr="00BE55DE">
        <w:rPr>
          <w:rFonts w:eastAsia="Calibri"/>
          <w:sz w:val="28"/>
          <w:szCs w:val="22"/>
          <w:lang w:val="uk-UA" w:eastAsia="en-US"/>
        </w:rPr>
        <w:t>і</w:t>
      </w:r>
      <w:r w:rsidR="00B45CED" w:rsidRPr="00BE55DE">
        <w:rPr>
          <w:rFonts w:eastAsia="Calibri"/>
          <w:sz w:val="28"/>
          <w:szCs w:val="22"/>
          <w:lang w:val="uk-UA" w:eastAsia="en-US"/>
        </w:rPr>
        <w:t xml:space="preserve"> «1». </w:t>
      </w:r>
      <w:r w:rsidR="00966DEF" w:rsidRPr="00BE55DE">
        <w:rPr>
          <w:rFonts w:eastAsia="Calibri"/>
          <w:sz w:val="28"/>
          <w:szCs w:val="22"/>
          <w:lang w:val="uk-UA" w:eastAsia="en-US"/>
        </w:rPr>
        <w:t>Користувачу</w:t>
      </w:r>
      <w:r w:rsidR="00B45CED" w:rsidRPr="00BE55DE">
        <w:rPr>
          <w:rFonts w:eastAsia="Calibri"/>
          <w:sz w:val="28"/>
          <w:szCs w:val="22"/>
          <w:lang w:val="uk-UA" w:eastAsia="en-US"/>
        </w:rPr>
        <w:t xml:space="preserve"> B </w:t>
      </w:r>
      <w:r w:rsidR="00966DEF" w:rsidRPr="00BE55DE">
        <w:rPr>
          <w:rFonts w:eastAsia="Calibri"/>
          <w:sz w:val="28"/>
          <w:szCs w:val="22"/>
          <w:lang w:val="uk-UA" w:eastAsia="en-US"/>
        </w:rPr>
        <w:t>в такому випадку не складе труднощів обчислити два значення односторонньої функції</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y</w:t>
      </w:r>
      <w:r w:rsidR="00B45CED" w:rsidRPr="00BE55DE">
        <w:rPr>
          <w:rFonts w:eastAsia="Calibri"/>
          <w:sz w:val="28"/>
          <w:szCs w:val="22"/>
          <w:vertAlign w:val="subscript"/>
          <w:lang w:val="uk-UA" w:eastAsia="en-US"/>
        </w:rPr>
        <w:t>0</w:t>
      </w:r>
      <w:r w:rsidR="00B45CED" w:rsidRPr="00BE55DE">
        <w:rPr>
          <w:rFonts w:eastAsia="Calibri"/>
          <w:i/>
          <w:sz w:val="28"/>
          <w:szCs w:val="22"/>
          <w:lang w:val="uk-UA" w:eastAsia="en-US"/>
        </w:rPr>
        <w:t>=f</w:t>
      </w:r>
      <w:r w:rsidR="00B45CED" w:rsidRPr="00BE55DE">
        <w:rPr>
          <w:rFonts w:eastAsia="Calibri"/>
          <w:sz w:val="28"/>
          <w:szCs w:val="22"/>
          <w:lang w:val="uk-UA" w:eastAsia="en-US"/>
        </w:rPr>
        <w:t xml:space="preserve">(0) </w:t>
      </w:r>
      <w:r w:rsidR="00966DEF" w:rsidRPr="00BE55DE">
        <w:rPr>
          <w:rFonts w:eastAsia="Calibri"/>
          <w:sz w:val="28"/>
          <w:szCs w:val="22"/>
          <w:lang w:val="uk-UA" w:eastAsia="en-US"/>
        </w:rPr>
        <w:t>і</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y</w:t>
      </w:r>
      <w:r w:rsidR="00B45CED" w:rsidRPr="00BE55DE">
        <w:rPr>
          <w:rFonts w:eastAsia="Calibri"/>
          <w:sz w:val="28"/>
          <w:szCs w:val="22"/>
          <w:vertAlign w:val="subscript"/>
          <w:lang w:val="uk-UA" w:eastAsia="en-US"/>
        </w:rPr>
        <w:t>1</w:t>
      </w:r>
      <w:r w:rsidR="00B45CED" w:rsidRPr="00BE55DE">
        <w:rPr>
          <w:rFonts w:eastAsia="Calibri"/>
          <w:sz w:val="28"/>
          <w:szCs w:val="22"/>
          <w:lang w:val="uk-UA" w:eastAsia="en-US"/>
        </w:rPr>
        <w:t>=</w:t>
      </w:r>
      <w:r w:rsidR="00B45CED" w:rsidRPr="00BE55DE">
        <w:rPr>
          <w:rFonts w:eastAsia="Calibri"/>
          <w:i/>
          <w:sz w:val="28"/>
          <w:szCs w:val="22"/>
          <w:lang w:val="uk-UA" w:eastAsia="en-US"/>
        </w:rPr>
        <w:t>f</w:t>
      </w:r>
      <w:r w:rsidR="00B45CED" w:rsidRPr="00BE55DE">
        <w:rPr>
          <w:rFonts w:eastAsia="Calibri"/>
          <w:sz w:val="28"/>
          <w:szCs w:val="22"/>
          <w:lang w:val="uk-UA" w:eastAsia="en-US"/>
        </w:rPr>
        <w:t xml:space="preserve">(1) </w:t>
      </w:r>
      <w:r w:rsidR="00966DEF" w:rsidRPr="00BE55DE">
        <w:rPr>
          <w:rFonts w:eastAsia="Calibri"/>
          <w:sz w:val="28"/>
          <w:szCs w:val="22"/>
          <w:lang w:val="uk-UA" w:eastAsia="en-US"/>
        </w:rPr>
        <w:t>і визначити</w:t>
      </w:r>
      <w:r w:rsidR="00B45CED" w:rsidRPr="00BE55DE">
        <w:rPr>
          <w:rFonts w:eastAsia="Calibri"/>
          <w:sz w:val="28"/>
          <w:szCs w:val="22"/>
          <w:lang w:val="uk-UA" w:eastAsia="en-US"/>
        </w:rPr>
        <w:t xml:space="preserve">, </w:t>
      </w:r>
      <w:r w:rsidR="00966DEF" w:rsidRPr="00BE55DE">
        <w:rPr>
          <w:rFonts w:eastAsia="Calibri"/>
          <w:sz w:val="28"/>
          <w:szCs w:val="22"/>
          <w:lang w:val="uk-UA" w:eastAsia="en-US"/>
        </w:rPr>
        <w:t>котре з ним буде однакове з отриманим значенням</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y</w:t>
      </w:r>
      <w:r w:rsidR="00B45CED" w:rsidRPr="00BE55DE">
        <w:rPr>
          <w:rFonts w:eastAsia="Calibri"/>
          <w:sz w:val="28"/>
          <w:szCs w:val="22"/>
          <w:lang w:val="uk-UA" w:eastAsia="en-US"/>
        </w:rPr>
        <w:t xml:space="preserve">, </w:t>
      </w:r>
      <w:r w:rsidR="00966DEF" w:rsidRPr="00BE55DE">
        <w:rPr>
          <w:rFonts w:eastAsia="Calibri"/>
          <w:sz w:val="28"/>
          <w:szCs w:val="22"/>
          <w:lang w:val="uk-UA" w:eastAsia="en-US"/>
        </w:rPr>
        <w:t>щоб здогадатись початкове значення біту</w:t>
      </w:r>
      <w:r w:rsidR="00B45CED" w:rsidRPr="00BE55DE">
        <w:rPr>
          <w:rFonts w:eastAsia="Calibri"/>
          <w:sz w:val="28"/>
          <w:szCs w:val="22"/>
          <w:lang w:val="uk-UA" w:eastAsia="en-US"/>
        </w:rPr>
        <w:t xml:space="preserve"> </w:t>
      </w:r>
      <w:r w:rsidR="00B45CED" w:rsidRPr="00BE55DE">
        <w:rPr>
          <w:rFonts w:eastAsia="Calibri"/>
          <w:i/>
          <w:sz w:val="28"/>
          <w:szCs w:val="22"/>
          <w:lang w:val="uk-UA" w:eastAsia="en-US"/>
        </w:rPr>
        <w:t>b</w:t>
      </w:r>
      <w:r w:rsidR="00B45CED" w:rsidRPr="00BE55DE">
        <w:rPr>
          <w:rFonts w:eastAsia="Calibri"/>
          <w:sz w:val="28"/>
          <w:szCs w:val="22"/>
          <w:lang w:val="uk-UA" w:eastAsia="en-US"/>
        </w:rPr>
        <w:t>.</w:t>
      </w:r>
    </w:p>
    <w:p w14:paraId="4BBC9A39" w14:textId="5A3DBC05" w:rsidR="00DE5962" w:rsidRDefault="00DE5962" w:rsidP="00E55E60">
      <w:pPr>
        <w:spacing w:line="360" w:lineRule="auto"/>
        <w:ind w:firstLine="709"/>
        <w:jc w:val="both"/>
        <w:rPr>
          <w:rFonts w:eastAsia="Calibri"/>
          <w:sz w:val="28"/>
          <w:szCs w:val="22"/>
          <w:lang w:val="uk-UA" w:eastAsia="en-US"/>
        </w:rPr>
      </w:pPr>
    </w:p>
    <w:p w14:paraId="0D62F04C" w14:textId="77777777" w:rsidR="003C2BAF" w:rsidRPr="00BE55DE" w:rsidRDefault="003C2BAF" w:rsidP="00E55E60">
      <w:pPr>
        <w:spacing w:line="360" w:lineRule="auto"/>
        <w:ind w:firstLine="709"/>
        <w:jc w:val="both"/>
        <w:rPr>
          <w:rFonts w:eastAsia="Calibri"/>
          <w:sz w:val="28"/>
          <w:szCs w:val="22"/>
          <w:lang w:val="uk-UA" w:eastAsia="en-US"/>
        </w:rPr>
      </w:pPr>
    </w:p>
    <w:p w14:paraId="1A6E9C6E" w14:textId="278E1AB6" w:rsidR="00E55E60" w:rsidRPr="00BE55DE" w:rsidRDefault="00DE5962" w:rsidP="00DE5962">
      <w:pPr>
        <w:pStyle w:val="Heading3"/>
        <w:rPr>
          <w:rStyle w:val="jlqj4b"/>
          <w:b w:val="0"/>
          <w:bCs/>
        </w:rPr>
      </w:pPr>
      <w:bookmarkStart w:id="28" w:name="_Toc106488585"/>
      <w:r w:rsidRPr="00BE55DE">
        <w:rPr>
          <w:rStyle w:val="jlqj4b"/>
          <w:b w:val="0"/>
          <w:bCs/>
        </w:rPr>
        <w:lastRenderedPageBreak/>
        <w:t xml:space="preserve">1.2.2 </w:t>
      </w:r>
      <w:r w:rsidR="00AC72E5" w:rsidRPr="00BE55DE">
        <w:rPr>
          <w:rStyle w:val="jlqj4b"/>
          <w:b w:val="0"/>
          <w:bCs/>
        </w:rPr>
        <w:t xml:space="preserve">Протокол підкидання монети </w:t>
      </w:r>
      <w:r w:rsidR="00BE569B" w:rsidRPr="00BE55DE">
        <w:rPr>
          <w:rStyle w:val="jlqj4b"/>
          <w:b w:val="0"/>
          <w:bCs/>
        </w:rPr>
        <w:t xml:space="preserve">для отримання спільного випадкового біта </w:t>
      </w:r>
      <w:r w:rsidR="00AC72E5" w:rsidRPr="00BE55DE">
        <w:rPr>
          <w:rStyle w:val="jlqj4b"/>
          <w:b w:val="0"/>
          <w:bCs/>
        </w:rPr>
        <w:t xml:space="preserve">на основі </w:t>
      </w:r>
      <w:r w:rsidR="00463DC1" w:rsidRPr="00BE55DE">
        <w:rPr>
          <w:rStyle w:val="jlqj4b"/>
          <w:b w:val="0"/>
          <w:bCs/>
        </w:rPr>
        <w:t xml:space="preserve">задачі </w:t>
      </w:r>
      <w:r w:rsidR="00AC72E5" w:rsidRPr="00BE55DE">
        <w:rPr>
          <w:rStyle w:val="jlqj4b"/>
          <w:b w:val="0"/>
          <w:bCs/>
        </w:rPr>
        <w:t>дискретного логарифмування</w:t>
      </w:r>
      <w:bookmarkEnd w:id="28"/>
    </w:p>
    <w:p w14:paraId="30F4DADC" w14:textId="57E7A337" w:rsidR="00AC72E5" w:rsidRPr="003C2BAF" w:rsidRDefault="00AC72E5" w:rsidP="00463DC1">
      <w:pPr>
        <w:spacing w:line="360" w:lineRule="auto"/>
        <w:ind w:firstLine="709"/>
        <w:contextualSpacing/>
        <w:jc w:val="both"/>
        <w:rPr>
          <w:rFonts w:eastAsia="Calibri"/>
          <w:sz w:val="28"/>
          <w:szCs w:val="22"/>
          <w:lang w:eastAsia="en-US"/>
        </w:rPr>
      </w:pPr>
      <w:r w:rsidRPr="00BE55DE">
        <w:rPr>
          <w:rFonts w:eastAsia="Calibri"/>
          <w:sz w:val="28"/>
          <w:szCs w:val="22"/>
          <w:lang w:val="uk-UA" w:eastAsia="en-US"/>
        </w:rPr>
        <w:t xml:space="preserve">Параметри протоколу: </w:t>
      </w:r>
      <w:r w:rsidRPr="00BE55DE">
        <w:rPr>
          <w:rFonts w:eastAsia="Calibri"/>
          <w:i/>
          <w:sz w:val="28"/>
          <w:szCs w:val="22"/>
          <w:lang w:val="uk-UA" w:eastAsia="en-US"/>
        </w:rPr>
        <w:t xml:space="preserve">p </w:t>
      </w:r>
      <w:r w:rsidRPr="00BE55DE">
        <w:rPr>
          <w:rFonts w:eastAsia="Calibri"/>
          <w:sz w:val="28"/>
          <w:szCs w:val="22"/>
          <w:lang w:val="uk-UA" w:eastAsia="en-US"/>
        </w:rPr>
        <w:t xml:space="preserve">– велике просте число, </w:t>
      </w:r>
      <w:r w:rsidRPr="00BE55DE">
        <w:rPr>
          <w:rFonts w:eastAsia="Calibri"/>
          <w:i/>
          <w:sz w:val="28"/>
          <w:szCs w:val="22"/>
          <w:lang w:val="uk-UA" w:eastAsia="en-US"/>
        </w:rPr>
        <w:t>g</w:t>
      </w:r>
      <w:r w:rsidRPr="00BE55DE">
        <w:rPr>
          <w:rFonts w:eastAsia="Calibri"/>
          <w:sz w:val="28"/>
          <w:szCs w:val="22"/>
          <w:lang w:val="uk-UA" w:eastAsia="en-US"/>
        </w:rPr>
        <w:t xml:space="preserve"> – примітивний елемент мультиплікативної групи Z</w:t>
      </w:r>
      <w:r w:rsidRPr="00BE55DE">
        <w:rPr>
          <w:rFonts w:eastAsia="Calibri"/>
          <w:i/>
          <w:sz w:val="28"/>
          <w:szCs w:val="22"/>
          <w:vertAlign w:val="subscript"/>
          <w:lang w:val="uk-UA" w:eastAsia="en-US"/>
        </w:rPr>
        <w:t>p</w:t>
      </w:r>
      <w:r w:rsidRPr="00BE55DE">
        <w:rPr>
          <w:rFonts w:eastAsia="Calibri"/>
          <w:sz w:val="28"/>
          <w:szCs w:val="22"/>
          <w:vertAlign w:val="superscript"/>
          <w:lang w:val="uk-UA" w:eastAsia="en-US"/>
        </w:rPr>
        <w:t>*</w:t>
      </w:r>
      <w:r w:rsidR="003C2BAF" w:rsidRPr="003C2BAF">
        <w:rPr>
          <w:rFonts w:eastAsia="Calibri"/>
          <w:sz w:val="28"/>
          <w:szCs w:val="22"/>
          <w:lang w:eastAsia="en-US"/>
        </w:rPr>
        <w:t xml:space="preserve"> [</w:t>
      </w:r>
      <w:r w:rsidR="003C2BAF" w:rsidRPr="00184838">
        <w:rPr>
          <w:rFonts w:eastAsia="Calibri"/>
          <w:sz w:val="28"/>
          <w:szCs w:val="22"/>
          <w:lang w:eastAsia="en-US"/>
        </w:rPr>
        <w:t>9</w:t>
      </w:r>
      <w:r w:rsidR="003C2BAF" w:rsidRPr="003C2BAF">
        <w:rPr>
          <w:rFonts w:eastAsia="Calibri"/>
          <w:sz w:val="28"/>
          <w:szCs w:val="22"/>
          <w:lang w:eastAsia="en-US"/>
        </w:rPr>
        <w:t>]</w:t>
      </w:r>
    </w:p>
    <w:p w14:paraId="3C7CF48D" w14:textId="0741D9F9" w:rsidR="00AC72E5" w:rsidRPr="00BE55DE" w:rsidRDefault="00AC72E5" w:rsidP="00463DC1">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А: </w:t>
      </w:r>
      <w:r w:rsidR="00463DC1" w:rsidRPr="00BE55DE">
        <w:rPr>
          <w:rFonts w:eastAsia="Calibri"/>
          <w:sz w:val="28"/>
          <w:szCs w:val="22"/>
          <w:lang w:val="uk-UA" w:eastAsia="en-US"/>
        </w:rPr>
        <w:t>вибирає випадкове</w:t>
      </w:r>
      <w:r w:rsidRPr="00BE55DE">
        <w:rPr>
          <w:rFonts w:eastAsia="Calibri"/>
          <w:sz w:val="28"/>
          <w:szCs w:val="22"/>
          <w:lang w:val="uk-UA" w:eastAsia="en-US"/>
        </w:rPr>
        <w:t xml:space="preserve"> </w:t>
      </w:r>
      <m:oMath>
        <m:r>
          <w:rPr>
            <w:rFonts w:ascii="Cambria Math" w:eastAsia="Calibri" w:hAnsi="Cambria Math"/>
            <w:sz w:val="28"/>
            <w:szCs w:val="22"/>
            <w:lang w:val="uk-UA" w:eastAsia="en-US"/>
          </w:rPr>
          <m:t xml:space="preserve">xϵ </m:t>
        </m:r>
        <m:sSub>
          <m:sSubPr>
            <m:ctrlPr>
              <w:rPr>
                <w:rFonts w:ascii="Cambria Math" w:eastAsia="Calibri" w:hAnsi="Cambria Math"/>
                <w:i/>
                <w:sz w:val="28"/>
                <w:szCs w:val="22"/>
                <w:lang w:val="uk-UA" w:eastAsia="en-US"/>
              </w:rPr>
            </m:ctrlPr>
          </m:sSubPr>
          <m:e>
            <m:r>
              <w:rPr>
                <w:rFonts w:ascii="Cambria Math" w:eastAsia="Calibri" w:hAnsi="Cambria Math"/>
                <w:sz w:val="28"/>
                <w:szCs w:val="22"/>
                <w:lang w:val="uk-UA" w:eastAsia="en-US"/>
              </w:rPr>
              <m:t>Z</m:t>
            </m:r>
          </m:e>
          <m:sub>
            <m:r>
              <w:rPr>
                <w:rFonts w:ascii="Cambria Math" w:eastAsia="Calibri" w:hAnsi="Cambria Math"/>
                <w:sz w:val="28"/>
                <w:szCs w:val="22"/>
                <w:lang w:val="uk-UA" w:eastAsia="en-US"/>
              </w:rPr>
              <m:t>p</m:t>
            </m:r>
          </m:sub>
        </m:sSub>
      </m:oMath>
      <w:r w:rsidRPr="00BE55DE">
        <w:rPr>
          <w:rFonts w:eastAsia="Calibri"/>
          <w:sz w:val="28"/>
          <w:szCs w:val="22"/>
          <w:lang w:val="uk-UA" w:eastAsia="en-US"/>
        </w:rPr>
        <w:t xml:space="preserve">, </w:t>
      </w:r>
      <w:r w:rsidR="00463DC1" w:rsidRPr="00BE55DE">
        <w:rPr>
          <w:rFonts w:eastAsia="Calibri"/>
          <w:sz w:val="28"/>
          <w:szCs w:val="22"/>
          <w:lang w:val="uk-UA" w:eastAsia="en-US"/>
        </w:rPr>
        <w:t>обчислює</w:t>
      </w:r>
      <w:r w:rsidRPr="00BE55DE">
        <w:rPr>
          <w:rFonts w:eastAsia="Calibri"/>
          <w:sz w:val="28"/>
          <w:szCs w:val="22"/>
          <w:lang w:val="uk-UA" w:eastAsia="en-US"/>
        </w:rPr>
        <w:t xml:space="preserve"> </w:t>
      </w:r>
      <w:r w:rsidRPr="00BE55DE">
        <w:rPr>
          <w:rFonts w:eastAsia="Calibri"/>
          <w:i/>
          <w:sz w:val="28"/>
          <w:szCs w:val="22"/>
          <w:lang w:val="uk-UA" w:eastAsia="en-US"/>
        </w:rPr>
        <w:t>y=g</w:t>
      </w:r>
      <w:r w:rsidRPr="00BE55DE">
        <w:rPr>
          <w:rFonts w:eastAsia="Calibri"/>
          <w:i/>
          <w:sz w:val="28"/>
          <w:szCs w:val="22"/>
          <w:vertAlign w:val="superscript"/>
          <w:lang w:val="uk-UA" w:eastAsia="en-US"/>
        </w:rPr>
        <w:t>x</w:t>
      </w:r>
      <w:r w:rsidRPr="00BE55DE">
        <w:rPr>
          <w:rFonts w:eastAsia="Calibri"/>
          <w:sz w:val="28"/>
          <w:szCs w:val="22"/>
          <w:lang w:val="uk-UA" w:eastAsia="en-US"/>
        </w:rPr>
        <w:t xml:space="preserve"> mod </w:t>
      </w:r>
      <w:r w:rsidRPr="00BE55DE">
        <w:rPr>
          <w:rFonts w:eastAsia="Calibri"/>
          <w:i/>
          <w:sz w:val="28"/>
          <w:szCs w:val="22"/>
          <w:lang w:val="uk-UA" w:eastAsia="en-US"/>
        </w:rPr>
        <w:t>p</w:t>
      </w:r>
      <w:r w:rsidRPr="00BE55DE">
        <w:rPr>
          <w:rFonts w:eastAsia="Calibri"/>
          <w:sz w:val="28"/>
          <w:szCs w:val="22"/>
          <w:lang w:val="uk-UA" w:eastAsia="en-US"/>
        </w:rPr>
        <w:t>.</w:t>
      </w:r>
    </w:p>
    <w:p w14:paraId="20BE9BC4" w14:textId="0CC49A04" w:rsidR="00AC72E5" w:rsidRPr="00BE55DE" w:rsidRDefault="00AC72E5" w:rsidP="00463DC1">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A→B: </w:t>
      </w:r>
      <w:r w:rsidR="00463DC1" w:rsidRPr="00BE55DE">
        <w:rPr>
          <w:rFonts w:eastAsia="Calibri"/>
          <w:sz w:val="28"/>
          <w:szCs w:val="22"/>
          <w:lang w:val="uk-UA" w:eastAsia="en-US"/>
        </w:rPr>
        <w:t xml:space="preserve">відправляє значення </w:t>
      </w:r>
      <w:r w:rsidRPr="00BE55DE">
        <w:rPr>
          <w:rFonts w:eastAsia="Calibri"/>
          <w:i/>
          <w:sz w:val="28"/>
          <w:szCs w:val="22"/>
          <w:lang w:val="uk-UA" w:eastAsia="en-US"/>
        </w:rPr>
        <w:t>y</w:t>
      </w:r>
      <w:r w:rsidR="00463DC1" w:rsidRPr="00BE55DE">
        <w:rPr>
          <w:rFonts w:eastAsia="Calibri"/>
          <w:i/>
          <w:sz w:val="28"/>
          <w:szCs w:val="22"/>
          <w:lang w:val="uk-UA" w:eastAsia="en-US"/>
        </w:rPr>
        <w:t>.</w:t>
      </w:r>
    </w:p>
    <w:p w14:paraId="4B6A802D" w14:textId="3C963EAB" w:rsidR="00AC72E5" w:rsidRPr="00BE55DE" w:rsidRDefault="00AC72E5" w:rsidP="00463DC1">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B→A: </w:t>
      </w:r>
      <w:r w:rsidR="00463DC1" w:rsidRPr="00BE55DE">
        <w:rPr>
          <w:rFonts w:eastAsia="Calibri"/>
          <w:sz w:val="28"/>
          <w:szCs w:val="22"/>
          <w:lang w:val="uk-UA" w:eastAsia="en-US"/>
        </w:rPr>
        <w:t>вибирає випадковий біт</w:t>
      </w:r>
      <w:r w:rsidRPr="00BE55DE">
        <w:rPr>
          <w:rFonts w:eastAsia="Calibri"/>
          <w:sz w:val="28"/>
          <w:szCs w:val="22"/>
          <w:lang w:val="uk-UA" w:eastAsia="en-US"/>
        </w:rPr>
        <w:t xml:space="preserve"> </w:t>
      </w:r>
      <w:r w:rsidR="00BE569B" w:rsidRPr="00BE55DE">
        <w:rPr>
          <w:rFonts w:eastAsia="Calibri"/>
          <w:i/>
          <w:iCs/>
          <w:sz w:val="28"/>
          <w:szCs w:val="22"/>
          <w:lang w:val="uk-UA" w:eastAsia="en-US"/>
        </w:rPr>
        <w:t>b</w:t>
      </w:r>
      <w:r w:rsidR="00BE569B" w:rsidRPr="00BE55DE">
        <w:rPr>
          <w:rFonts w:eastAsia="Calibri"/>
          <w:i/>
          <w:sz w:val="28"/>
          <w:szCs w:val="22"/>
          <w:lang w:val="uk-UA" w:eastAsia="en-US"/>
        </w:rPr>
        <w:t xml:space="preserve">, </w:t>
      </w:r>
      <w:r w:rsidR="00BE569B" w:rsidRPr="00BE55DE">
        <w:rPr>
          <w:noProof/>
          <w:sz w:val="28"/>
          <w:szCs w:val="28"/>
          <w:lang w:val="uk-UA" w:eastAsia="uk-UA"/>
        </w:rPr>
        <w:t xml:space="preserve">випадкове число </w:t>
      </w:r>
      <w:r w:rsidR="00BE569B" w:rsidRPr="00BE55DE">
        <w:rPr>
          <w:i/>
          <w:noProof/>
          <w:sz w:val="28"/>
          <w:szCs w:val="28"/>
          <w:lang w:val="uk-UA" w:eastAsia="uk-UA"/>
        </w:rPr>
        <w:t xml:space="preserve">k </w:t>
      </w:r>
      <w:r w:rsidR="00BE569B" w:rsidRPr="00BE55DE">
        <w:rPr>
          <w:noProof/>
          <w:sz w:val="28"/>
          <w:szCs w:val="28"/>
          <w:lang w:val="uk-UA" w:eastAsia="uk-UA"/>
        </w:rPr>
        <w:t xml:space="preserve">з </w:t>
      </w:r>
      <w:r w:rsidR="00BE569B" w:rsidRPr="00BE55DE">
        <w:rPr>
          <w:i/>
          <w:noProof/>
          <w:sz w:val="28"/>
          <w:szCs w:val="28"/>
          <w:lang w:val="uk-UA" w:eastAsia="uk-UA"/>
        </w:rPr>
        <w:t>Z</w:t>
      </w:r>
      <w:r w:rsidR="00252A29" w:rsidRPr="00BE55DE">
        <w:rPr>
          <w:i/>
          <w:noProof/>
          <w:sz w:val="28"/>
          <w:szCs w:val="28"/>
          <w:vertAlign w:val="subscript"/>
          <w:lang w:val="uk-UA" w:eastAsia="uk-UA"/>
        </w:rPr>
        <w:t>p</w:t>
      </w:r>
      <w:r w:rsidR="00BE569B" w:rsidRPr="00BE55DE">
        <w:rPr>
          <w:i/>
          <w:noProof/>
          <w:sz w:val="28"/>
          <w:szCs w:val="28"/>
          <w:lang w:val="uk-UA" w:eastAsia="uk-UA"/>
        </w:rPr>
        <w:t xml:space="preserve"> , </w:t>
      </w:r>
      <w:r w:rsidR="00BE569B" w:rsidRPr="00BE55DE">
        <w:rPr>
          <w:noProof/>
          <w:sz w:val="28"/>
          <w:szCs w:val="28"/>
          <w:lang w:val="uk-UA" w:eastAsia="uk-UA"/>
        </w:rPr>
        <w:t xml:space="preserve">вичисляє </w:t>
      </w:r>
      <w:r w:rsidR="00BE569B" w:rsidRPr="00BE55DE">
        <w:rPr>
          <w:i/>
          <w:noProof/>
          <w:sz w:val="28"/>
          <w:szCs w:val="28"/>
          <w:lang w:val="uk-UA" w:eastAsia="uk-UA"/>
        </w:rPr>
        <w:t>r = y</w:t>
      </w:r>
      <w:r w:rsidR="00BE569B" w:rsidRPr="00BE55DE">
        <w:rPr>
          <w:i/>
          <w:noProof/>
          <w:sz w:val="28"/>
          <w:szCs w:val="28"/>
          <w:vertAlign w:val="superscript"/>
          <w:lang w:val="uk-UA" w:eastAsia="uk-UA"/>
        </w:rPr>
        <w:t>b</w:t>
      </w:r>
      <w:r w:rsidR="00BE569B" w:rsidRPr="00BE55DE">
        <w:rPr>
          <w:i/>
          <w:noProof/>
          <w:sz w:val="28"/>
          <w:szCs w:val="28"/>
          <w:lang w:val="uk-UA" w:eastAsia="uk-UA"/>
        </w:rPr>
        <w:t>g</w:t>
      </w:r>
      <w:r w:rsidR="00BE569B" w:rsidRPr="00BE55DE">
        <w:rPr>
          <w:i/>
          <w:noProof/>
          <w:sz w:val="28"/>
          <w:szCs w:val="28"/>
          <w:vertAlign w:val="superscript"/>
          <w:lang w:val="uk-UA" w:eastAsia="uk-UA"/>
        </w:rPr>
        <w:t>k</w:t>
      </w:r>
      <w:r w:rsidR="00BE569B" w:rsidRPr="00BE55DE">
        <w:rPr>
          <w:noProof/>
          <w:sz w:val="28"/>
          <w:szCs w:val="28"/>
          <w:lang w:val="uk-UA" w:eastAsia="uk-UA"/>
        </w:rPr>
        <w:t xml:space="preserve"> mod</w:t>
      </w:r>
      <w:r w:rsidR="00BE569B" w:rsidRPr="00BE55DE">
        <w:rPr>
          <w:i/>
          <w:noProof/>
          <w:sz w:val="28"/>
          <w:szCs w:val="28"/>
          <w:lang w:val="uk-UA" w:eastAsia="uk-UA"/>
        </w:rPr>
        <w:t xml:space="preserve"> p </w:t>
      </w:r>
      <w:r w:rsidR="00BE569B" w:rsidRPr="00BE55DE">
        <w:rPr>
          <w:noProof/>
          <w:sz w:val="28"/>
          <w:szCs w:val="28"/>
          <w:lang w:val="uk-UA" w:eastAsia="uk-UA"/>
        </w:rPr>
        <w:t>і відправляє Алісі.</w:t>
      </w:r>
    </w:p>
    <w:p w14:paraId="540223C6" w14:textId="77777777" w:rsidR="00BE569B" w:rsidRPr="00BE55DE" w:rsidRDefault="00BE569B" w:rsidP="00BE569B">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B→A: </w:t>
      </w:r>
      <w:r w:rsidRPr="00BE55DE">
        <w:rPr>
          <w:rFonts w:eastAsia="Calibri"/>
          <w:sz w:val="28"/>
          <w:szCs w:val="22"/>
          <w:lang w:val="uk-UA" w:eastAsia="en-US"/>
        </w:rPr>
        <w:tab/>
      </w:r>
      <w:r w:rsidRPr="00BE55DE">
        <w:rPr>
          <w:rFonts w:eastAsia="Calibri"/>
          <w:i/>
          <w:iCs/>
          <w:sz w:val="28"/>
          <w:szCs w:val="22"/>
          <w:lang w:val="uk-UA" w:eastAsia="en-US"/>
        </w:rPr>
        <w:t>r</w:t>
      </w:r>
    </w:p>
    <w:p w14:paraId="71233CC4" w14:textId="0CB7A2DA" w:rsidR="00BE569B" w:rsidRPr="00BE55DE" w:rsidRDefault="00BE569B" w:rsidP="00BE569B">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A→B:  випадковий біт </w:t>
      </w:r>
      <w:r w:rsidRPr="00BE55DE">
        <w:rPr>
          <w:rFonts w:eastAsia="Calibri"/>
          <w:i/>
          <w:iCs/>
          <w:sz w:val="28"/>
          <w:szCs w:val="22"/>
          <w:lang w:val="uk-UA" w:eastAsia="en-US"/>
        </w:rPr>
        <w:t>c</w:t>
      </w:r>
      <m:oMath>
        <m:r>
          <w:rPr>
            <w:rFonts w:ascii="Cambria Math" w:eastAsia="Calibri" w:hAnsi="Cambria Math"/>
            <w:sz w:val="28"/>
            <w:szCs w:val="22"/>
            <w:lang w:val="uk-UA" w:eastAsia="en-US"/>
          </w:rPr>
          <m:t>ϵ</m:t>
        </m:r>
      </m:oMath>
      <w:r w:rsidRPr="00BE55DE">
        <w:rPr>
          <w:rFonts w:eastAsia="Calibri"/>
          <w:i/>
          <w:iCs/>
          <w:sz w:val="28"/>
          <w:szCs w:val="22"/>
          <w:lang w:val="uk-UA" w:eastAsia="en-US"/>
        </w:rPr>
        <w:t>{0,1}</w:t>
      </w:r>
    </w:p>
    <w:p w14:paraId="6FDF233C" w14:textId="77777777" w:rsidR="00BE569B" w:rsidRPr="00BE55DE" w:rsidRDefault="00BE569B" w:rsidP="00BE569B">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B→A: </w:t>
      </w:r>
      <w:r w:rsidRPr="00BE55DE">
        <w:rPr>
          <w:rFonts w:eastAsia="Calibri"/>
          <w:sz w:val="28"/>
          <w:szCs w:val="22"/>
          <w:lang w:val="uk-UA" w:eastAsia="en-US"/>
        </w:rPr>
        <w:tab/>
      </w:r>
      <w:r w:rsidRPr="00BE55DE">
        <w:rPr>
          <w:rFonts w:eastAsia="Calibri"/>
          <w:i/>
          <w:iCs/>
          <w:sz w:val="28"/>
          <w:szCs w:val="22"/>
          <w:lang w:val="uk-UA" w:eastAsia="en-US"/>
        </w:rPr>
        <w:t>b, k</w:t>
      </w:r>
    </w:p>
    <w:p w14:paraId="5E57B4B3" w14:textId="0C5B7C70" w:rsidR="00BE569B" w:rsidRPr="00BE55DE" w:rsidRDefault="00BE569B" w:rsidP="00BE569B">
      <w:pPr>
        <w:spacing w:line="360" w:lineRule="auto"/>
        <w:ind w:firstLine="709"/>
        <w:contextualSpacing/>
        <w:jc w:val="both"/>
        <w:rPr>
          <w:sz w:val="28"/>
          <w:szCs w:val="28"/>
          <w:lang w:val="uk-UA"/>
        </w:rPr>
      </w:pPr>
      <w:r w:rsidRPr="00BE55DE">
        <w:rPr>
          <w:rFonts w:eastAsia="Calibri"/>
          <w:sz w:val="28"/>
          <w:szCs w:val="22"/>
          <w:lang w:val="uk-UA" w:eastAsia="en-US"/>
        </w:rPr>
        <w:t>A:</w:t>
      </w:r>
      <w:r w:rsidRPr="00BE55DE">
        <w:rPr>
          <w:rFonts w:eastAsia="Calibri"/>
          <w:sz w:val="28"/>
          <w:szCs w:val="22"/>
          <w:lang w:val="uk-UA" w:eastAsia="en-US"/>
        </w:rPr>
        <w:tab/>
        <w:t xml:space="preserve"> </w:t>
      </w:r>
      <w:r w:rsidR="0053559B" w:rsidRPr="00BE55DE">
        <w:rPr>
          <w:rFonts w:eastAsia="Calibri"/>
          <w:sz w:val="28"/>
          <w:szCs w:val="22"/>
          <w:lang w:val="uk-UA" w:eastAsia="en-US"/>
        </w:rPr>
        <w:t>перевіряє</w:t>
      </w:r>
      <w:r w:rsidRPr="00BE55DE">
        <w:rPr>
          <w:sz w:val="28"/>
          <w:szCs w:val="28"/>
          <w:lang w:val="uk-UA"/>
        </w:rPr>
        <w:t xml:space="preserve"> </w:t>
      </w:r>
      <w:r w:rsidRPr="00BE55DE">
        <w:rPr>
          <w:i/>
          <w:sz w:val="28"/>
          <w:szCs w:val="28"/>
          <w:lang w:val="uk-UA"/>
        </w:rPr>
        <w:t>r=y</w:t>
      </w:r>
      <w:r w:rsidRPr="00BE55DE">
        <w:rPr>
          <w:i/>
          <w:sz w:val="28"/>
          <w:szCs w:val="28"/>
          <w:vertAlign w:val="superscript"/>
          <w:lang w:val="uk-UA"/>
        </w:rPr>
        <w:t>b</w:t>
      </w:r>
      <w:r w:rsidRPr="00BE55DE">
        <w:rPr>
          <w:i/>
          <w:sz w:val="28"/>
          <w:szCs w:val="28"/>
          <w:lang w:val="uk-UA"/>
        </w:rPr>
        <w:t>g</w:t>
      </w:r>
      <w:r w:rsidRPr="00BE55DE">
        <w:rPr>
          <w:i/>
          <w:sz w:val="28"/>
          <w:szCs w:val="28"/>
          <w:vertAlign w:val="superscript"/>
          <w:lang w:val="uk-UA"/>
        </w:rPr>
        <w:t>k</w:t>
      </w:r>
      <w:r w:rsidRPr="00BE55DE">
        <w:rPr>
          <w:sz w:val="28"/>
          <w:szCs w:val="28"/>
          <w:lang w:val="uk-UA"/>
        </w:rPr>
        <w:t xml:space="preserve"> mod </w:t>
      </w:r>
      <w:r w:rsidRPr="00BE55DE">
        <w:rPr>
          <w:i/>
          <w:sz w:val="28"/>
          <w:szCs w:val="28"/>
          <w:lang w:val="uk-UA"/>
        </w:rPr>
        <w:t>p</w:t>
      </w:r>
      <w:r w:rsidRPr="00BE55DE">
        <w:rPr>
          <w:sz w:val="28"/>
          <w:szCs w:val="28"/>
          <w:lang w:val="uk-UA"/>
        </w:rPr>
        <w:t xml:space="preserve">. </w:t>
      </w:r>
      <w:r w:rsidR="003849FD" w:rsidRPr="00BE55DE">
        <w:rPr>
          <w:sz w:val="28"/>
          <w:szCs w:val="28"/>
          <w:lang w:val="uk-UA"/>
        </w:rPr>
        <w:t>Якщо числа проходять перевірку</w:t>
      </w:r>
      <w:r w:rsidRPr="00BE55DE">
        <w:rPr>
          <w:sz w:val="28"/>
          <w:szCs w:val="28"/>
          <w:lang w:val="uk-UA"/>
        </w:rPr>
        <w:t xml:space="preserve">, то   результатом </w:t>
      </w:r>
      <w:r w:rsidR="0084290D" w:rsidRPr="00BE55DE">
        <w:rPr>
          <w:sz w:val="28"/>
          <w:szCs w:val="28"/>
          <w:lang w:val="uk-UA"/>
        </w:rPr>
        <w:t>виконання</w:t>
      </w:r>
      <w:r w:rsidRPr="00BE55DE">
        <w:rPr>
          <w:sz w:val="28"/>
          <w:szCs w:val="28"/>
          <w:lang w:val="uk-UA"/>
        </w:rPr>
        <w:t xml:space="preserve"> протокол</w:t>
      </w:r>
      <w:r w:rsidR="0084290D" w:rsidRPr="00BE55DE">
        <w:rPr>
          <w:sz w:val="28"/>
          <w:szCs w:val="28"/>
          <w:lang w:val="uk-UA"/>
        </w:rPr>
        <w:t>у</w:t>
      </w:r>
      <w:r w:rsidRPr="00BE55DE">
        <w:rPr>
          <w:sz w:val="28"/>
          <w:szCs w:val="28"/>
          <w:lang w:val="uk-UA"/>
        </w:rPr>
        <w:t xml:space="preserve"> </w:t>
      </w:r>
      <w:r w:rsidR="0084290D" w:rsidRPr="00BE55DE">
        <w:rPr>
          <w:sz w:val="28"/>
          <w:szCs w:val="28"/>
          <w:lang w:val="uk-UA"/>
        </w:rPr>
        <w:t>буде біт</w:t>
      </w:r>
      <w:r w:rsidRPr="00BE55DE">
        <w:rPr>
          <w:sz w:val="28"/>
          <w:szCs w:val="28"/>
          <w:lang w:val="uk-UA"/>
        </w:rPr>
        <w:t xml:space="preserve"> </w:t>
      </w:r>
      <w:r w:rsidRPr="00BE55DE">
        <w:rPr>
          <w:i/>
          <w:sz w:val="28"/>
          <w:szCs w:val="28"/>
          <w:lang w:val="uk-UA"/>
        </w:rPr>
        <w:t>d=b</w:t>
      </w:r>
      <w:r w:rsidRPr="00BE55DE">
        <w:rPr>
          <w:rFonts w:ascii="Symbol" w:hAnsi="Symbol"/>
          <w:sz w:val="28"/>
          <w:szCs w:val="28"/>
          <w:lang w:val="uk-UA"/>
        </w:rPr>
        <w:t></w:t>
      </w:r>
      <w:r w:rsidRPr="00BE55DE">
        <w:rPr>
          <w:i/>
          <w:sz w:val="28"/>
          <w:szCs w:val="28"/>
          <w:lang w:val="uk-UA"/>
        </w:rPr>
        <w:t>c</w:t>
      </w:r>
      <w:r w:rsidRPr="00BE55DE">
        <w:rPr>
          <w:sz w:val="28"/>
          <w:szCs w:val="28"/>
          <w:lang w:val="uk-UA"/>
        </w:rPr>
        <w:t>.</w:t>
      </w:r>
    </w:p>
    <w:p w14:paraId="0F66E2FD" w14:textId="20C67F90" w:rsidR="00252A29" w:rsidRPr="00BE55DE" w:rsidRDefault="00CE33CF" w:rsidP="00252A29">
      <w:pPr>
        <w:spacing w:line="360" w:lineRule="auto"/>
        <w:ind w:firstLine="709"/>
        <w:contextualSpacing/>
        <w:jc w:val="both"/>
        <w:rPr>
          <w:noProof/>
          <w:sz w:val="28"/>
          <w:szCs w:val="28"/>
          <w:lang w:val="uk-UA" w:eastAsia="uk-UA"/>
        </w:rPr>
      </w:pPr>
      <w:r w:rsidRPr="00BE55DE">
        <w:rPr>
          <w:noProof/>
          <w:sz w:val="28"/>
          <w:szCs w:val="28"/>
          <w:lang w:val="uk-UA" w:eastAsia="uk-UA"/>
        </w:rPr>
        <w:t xml:space="preserve">Значення </w:t>
      </w:r>
      <w:r w:rsidRPr="00BE55DE">
        <w:rPr>
          <w:i/>
          <w:noProof/>
          <w:sz w:val="28"/>
          <w:szCs w:val="28"/>
          <w:lang w:val="uk-UA" w:eastAsia="uk-UA"/>
        </w:rPr>
        <w:t>r</w:t>
      </w:r>
      <w:r w:rsidRPr="00BE55DE">
        <w:rPr>
          <w:noProof/>
          <w:sz w:val="28"/>
          <w:szCs w:val="28"/>
          <w:lang w:val="uk-UA" w:eastAsia="uk-UA"/>
        </w:rPr>
        <w:t xml:space="preserve"> – це криптографічний аналог ящика. Насправді ж з зі значення </w:t>
      </w:r>
      <w:r w:rsidRPr="00BE55DE">
        <w:rPr>
          <w:i/>
          <w:noProof/>
          <w:sz w:val="28"/>
          <w:szCs w:val="28"/>
          <w:lang w:val="uk-UA" w:eastAsia="uk-UA"/>
        </w:rPr>
        <w:t xml:space="preserve">r </w:t>
      </w:r>
      <w:r w:rsidRPr="00BE55DE">
        <w:rPr>
          <w:noProof/>
          <w:sz w:val="28"/>
          <w:szCs w:val="28"/>
          <w:lang w:val="uk-UA" w:eastAsia="uk-UA"/>
        </w:rPr>
        <w:t xml:space="preserve"> </w:t>
      </w:r>
      <w:r w:rsidR="00252A29" w:rsidRPr="00BE55DE">
        <w:rPr>
          <w:noProof/>
          <w:sz w:val="28"/>
          <w:szCs w:val="28"/>
          <w:lang w:val="uk-UA" w:eastAsia="uk-UA"/>
        </w:rPr>
        <w:t>користувач А</w:t>
      </w:r>
      <w:r w:rsidRPr="00BE55DE">
        <w:rPr>
          <w:noProof/>
          <w:sz w:val="28"/>
          <w:szCs w:val="28"/>
          <w:lang w:val="uk-UA" w:eastAsia="uk-UA"/>
        </w:rPr>
        <w:t xml:space="preserve"> не зможе отримати </w:t>
      </w:r>
      <w:r w:rsidR="00252A29" w:rsidRPr="00BE55DE">
        <w:rPr>
          <w:noProof/>
          <w:sz w:val="28"/>
          <w:szCs w:val="28"/>
          <w:lang w:val="uk-UA" w:eastAsia="uk-UA"/>
        </w:rPr>
        <w:t>жодної</w:t>
      </w:r>
      <w:r w:rsidRPr="00BE55DE">
        <w:rPr>
          <w:noProof/>
          <w:sz w:val="28"/>
          <w:szCs w:val="28"/>
          <w:lang w:val="uk-UA" w:eastAsia="uk-UA"/>
        </w:rPr>
        <w:t xml:space="preserve"> інформації про біт </w:t>
      </w:r>
      <w:r w:rsidRPr="00BE55DE">
        <w:rPr>
          <w:i/>
          <w:noProof/>
          <w:sz w:val="28"/>
          <w:szCs w:val="28"/>
          <w:lang w:val="uk-UA" w:eastAsia="uk-UA"/>
        </w:rPr>
        <w:t>b</w:t>
      </w:r>
      <w:r w:rsidRPr="00BE55DE">
        <w:rPr>
          <w:noProof/>
          <w:sz w:val="28"/>
          <w:szCs w:val="28"/>
          <w:lang w:val="uk-UA" w:eastAsia="uk-UA"/>
        </w:rPr>
        <w:t>.</w:t>
      </w:r>
      <w:r w:rsidR="00252A29" w:rsidRPr="00BE55DE">
        <w:rPr>
          <w:noProof/>
          <w:sz w:val="28"/>
          <w:szCs w:val="28"/>
          <w:lang w:val="uk-UA" w:eastAsia="uk-UA"/>
        </w:rPr>
        <w:t xml:space="preserve"> Оскільки величина </w:t>
      </w:r>
      <w:r w:rsidR="00252A29" w:rsidRPr="00BE55DE">
        <w:rPr>
          <w:i/>
          <w:iCs/>
          <w:noProof/>
          <w:sz w:val="28"/>
          <w:szCs w:val="28"/>
          <w:lang w:val="uk-UA" w:eastAsia="uk-UA"/>
        </w:rPr>
        <w:t>k</w:t>
      </w:r>
      <w:r w:rsidR="00252A29" w:rsidRPr="00BE55DE">
        <w:rPr>
          <w:noProof/>
          <w:sz w:val="28"/>
          <w:szCs w:val="28"/>
          <w:lang w:val="uk-UA" w:eastAsia="uk-UA"/>
        </w:rPr>
        <w:t xml:space="preserve"> обирається випадкового з </w:t>
      </w:r>
      <w:r w:rsidR="00252A29" w:rsidRPr="00BE55DE">
        <w:rPr>
          <w:i/>
          <w:iCs/>
          <w:noProof/>
          <w:sz w:val="28"/>
          <w:szCs w:val="28"/>
          <w:lang w:val="uk-UA" w:eastAsia="uk-UA"/>
        </w:rPr>
        <w:t>Z</w:t>
      </w:r>
      <w:r w:rsidR="00252A29" w:rsidRPr="00BE55DE">
        <w:rPr>
          <w:noProof/>
          <w:sz w:val="28"/>
          <w:szCs w:val="28"/>
          <w:vertAlign w:val="subscript"/>
          <w:lang w:val="uk-UA" w:eastAsia="uk-UA"/>
        </w:rPr>
        <w:t>p</w:t>
      </w:r>
      <w:r w:rsidR="00252A29" w:rsidRPr="00BE55DE">
        <w:rPr>
          <w:noProof/>
          <w:sz w:val="28"/>
          <w:szCs w:val="28"/>
          <w:lang w:val="uk-UA" w:eastAsia="uk-UA"/>
        </w:rPr>
        <w:t xml:space="preserve">, значення </w:t>
      </w:r>
      <w:r w:rsidR="00252A29" w:rsidRPr="00BE55DE">
        <w:rPr>
          <w:i/>
          <w:iCs/>
          <w:noProof/>
          <w:sz w:val="28"/>
          <w:szCs w:val="28"/>
          <w:lang w:val="uk-UA" w:eastAsia="uk-UA"/>
        </w:rPr>
        <w:t>r</w:t>
      </w:r>
      <w:r w:rsidR="00252A29" w:rsidRPr="00BE55DE">
        <w:rPr>
          <w:noProof/>
          <w:sz w:val="28"/>
          <w:szCs w:val="28"/>
          <w:lang w:val="uk-UA" w:eastAsia="uk-UA"/>
        </w:rPr>
        <w:t xml:space="preserve">  і у випадку </w:t>
      </w:r>
      <w:r w:rsidR="00252A29" w:rsidRPr="00BE55DE">
        <w:rPr>
          <w:i/>
          <w:iCs/>
          <w:noProof/>
          <w:sz w:val="28"/>
          <w:szCs w:val="28"/>
          <w:lang w:val="uk-UA" w:eastAsia="uk-UA"/>
        </w:rPr>
        <w:t>b=0</w:t>
      </w:r>
      <w:r w:rsidR="00252A29" w:rsidRPr="00BE55DE">
        <w:rPr>
          <w:noProof/>
          <w:sz w:val="28"/>
          <w:szCs w:val="28"/>
          <w:lang w:val="uk-UA" w:eastAsia="uk-UA"/>
        </w:rPr>
        <w:t xml:space="preserve">, і у випадку </w:t>
      </w:r>
      <w:r w:rsidR="00252A29" w:rsidRPr="00BE55DE">
        <w:rPr>
          <w:i/>
          <w:iCs/>
          <w:noProof/>
          <w:sz w:val="28"/>
          <w:szCs w:val="28"/>
          <w:lang w:val="uk-UA" w:eastAsia="uk-UA"/>
        </w:rPr>
        <w:t>b=1</w:t>
      </w:r>
      <w:r w:rsidR="00252A29" w:rsidRPr="00BE55DE">
        <w:rPr>
          <w:noProof/>
          <w:sz w:val="28"/>
          <w:szCs w:val="28"/>
          <w:lang w:val="uk-UA" w:eastAsia="uk-UA"/>
        </w:rPr>
        <w:t xml:space="preserve">   є випадковим елементом Z</w:t>
      </w:r>
      <w:r w:rsidR="00252A29" w:rsidRPr="00BE55DE">
        <w:rPr>
          <w:noProof/>
          <w:sz w:val="28"/>
          <w:szCs w:val="28"/>
          <w:vertAlign w:val="subscript"/>
          <w:lang w:val="uk-UA" w:eastAsia="uk-UA"/>
        </w:rPr>
        <w:t>p</w:t>
      </w:r>
      <w:r w:rsidR="00252A29" w:rsidRPr="00BE55DE">
        <w:rPr>
          <w:noProof/>
          <w:sz w:val="28"/>
          <w:szCs w:val="28"/>
          <w:lang w:val="uk-UA" w:eastAsia="uk-UA"/>
        </w:rPr>
        <w:t xml:space="preserve">*, утвореної примітивним елементом g. </w:t>
      </w:r>
    </w:p>
    <w:p w14:paraId="544E9686" w14:textId="6DA73D38" w:rsidR="00AC72E5" w:rsidRPr="00BE55DE" w:rsidRDefault="00252A29" w:rsidP="00252A29">
      <w:pPr>
        <w:spacing w:line="360" w:lineRule="auto"/>
        <w:ind w:firstLine="709"/>
        <w:contextualSpacing/>
        <w:jc w:val="both"/>
        <w:rPr>
          <w:rFonts w:eastAsia="Calibri"/>
          <w:sz w:val="28"/>
          <w:szCs w:val="22"/>
          <w:lang w:val="uk-UA" w:eastAsia="en-US"/>
        </w:rPr>
      </w:pPr>
      <w:r w:rsidRPr="00BE55DE">
        <w:rPr>
          <w:noProof/>
          <w:sz w:val="28"/>
          <w:szCs w:val="28"/>
          <w:lang w:val="uk-UA" w:eastAsia="uk-UA"/>
        </w:rPr>
        <w:t xml:space="preserve">Не володіючи інформацією про </w:t>
      </w:r>
      <w:r w:rsidRPr="00BE55DE">
        <w:rPr>
          <w:i/>
          <w:iCs/>
          <w:noProof/>
          <w:sz w:val="28"/>
          <w:szCs w:val="28"/>
          <w:lang w:val="uk-UA" w:eastAsia="uk-UA"/>
        </w:rPr>
        <w:t>k</w:t>
      </w:r>
      <w:r w:rsidRPr="00BE55DE">
        <w:rPr>
          <w:noProof/>
          <w:sz w:val="28"/>
          <w:szCs w:val="28"/>
          <w:lang w:val="uk-UA" w:eastAsia="uk-UA"/>
        </w:rPr>
        <w:t>, неможливо дізнатись значення b з r, g і p.  Користувач А може спробувати шахрайство, вибравши y не з Z</w:t>
      </w:r>
      <w:r w:rsidRPr="00BE55DE">
        <w:rPr>
          <w:noProof/>
          <w:sz w:val="28"/>
          <w:szCs w:val="28"/>
          <w:vertAlign w:val="subscript"/>
          <w:lang w:val="uk-UA" w:eastAsia="uk-UA"/>
        </w:rPr>
        <w:t>p</w:t>
      </w:r>
      <w:r w:rsidRPr="00BE55DE">
        <w:rPr>
          <w:noProof/>
          <w:sz w:val="28"/>
          <w:szCs w:val="28"/>
          <w:lang w:val="uk-UA" w:eastAsia="uk-UA"/>
        </w:rPr>
        <w:t xml:space="preserve">*, Але це легко можна перевірити </w:t>
      </w:r>
      <w:r w:rsidRPr="00BE55DE">
        <w:rPr>
          <w:i/>
          <w:iCs/>
          <w:noProof/>
          <w:sz w:val="28"/>
          <w:szCs w:val="28"/>
          <w:lang w:val="uk-UA" w:eastAsia="uk-UA"/>
        </w:rPr>
        <w:t>y</w:t>
      </w:r>
      <w:r w:rsidRPr="00BE55DE">
        <w:rPr>
          <w:i/>
          <w:iCs/>
          <w:noProof/>
          <w:sz w:val="28"/>
          <w:szCs w:val="28"/>
          <w:vertAlign w:val="superscript"/>
          <w:lang w:val="uk-UA" w:eastAsia="uk-UA"/>
        </w:rPr>
        <w:t>p</w:t>
      </w:r>
      <w:r w:rsidR="00955B7A" w:rsidRPr="00BE55DE">
        <w:rPr>
          <w:i/>
          <w:iCs/>
          <w:noProof/>
          <w:sz w:val="28"/>
          <w:szCs w:val="28"/>
          <w:vertAlign w:val="superscript"/>
          <w:lang w:val="uk-UA" w:eastAsia="uk-UA"/>
        </w:rPr>
        <w:t>-1</w:t>
      </w:r>
      <w:r w:rsidRPr="00BE55DE">
        <w:rPr>
          <w:i/>
          <w:iCs/>
          <w:noProof/>
          <w:sz w:val="28"/>
          <w:szCs w:val="28"/>
          <w:lang w:val="uk-UA" w:eastAsia="uk-UA"/>
        </w:rPr>
        <w:t xml:space="preserve"> mod p = 1</w:t>
      </w:r>
      <w:r w:rsidR="00955B7A" w:rsidRPr="00BE55DE">
        <w:rPr>
          <w:i/>
          <w:iCs/>
          <w:noProof/>
          <w:sz w:val="28"/>
          <w:szCs w:val="28"/>
          <w:lang w:val="uk-UA" w:eastAsia="uk-UA"/>
        </w:rPr>
        <w:t>.</w:t>
      </w:r>
      <w:r w:rsidR="00E8663A" w:rsidRPr="00BE55DE">
        <w:rPr>
          <w:i/>
          <w:iCs/>
          <w:noProof/>
          <w:sz w:val="28"/>
          <w:szCs w:val="28"/>
          <w:lang w:val="uk-UA" w:eastAsia="uk-UA"/>
        </w:rPr>
        <w:t xml:space="preserve"> </w:t>
      </w:r>
      <w:r w:rsidR="00717EB7" w:rsidRPr="00BE55DE">
        <w:rPr>
          <w:noProof/>
          <w:sz w:val="28"/>
          <w:szCs w:val="28"/>
          <w:lang w:val="uk-UA" w:eastAsia="uk-UA"/>
        </w:rPr>
        <w:t>У іншому випадку, Боб може обманути, відкриваючи значення свого біту b як 0, так і як 1, але лише в тому випадку, якщо він вміє вираховувати дискретні логарифми.</w:t>
      </w:r>
    </w:p>
    <w:p w14:paraId="6251EA3B" w14:textId="13F0D42A" w:rsidR="00AC72E5" w:rsidRPr="00BE55DE" w:rsidRDefault="00AC72E5" w:rsidP="00C22165">
      <w:pPr>
        <w:spacing w:line="360" w:lineRule="auto"/>
        <w:ind w:left="1069"/>
        <w:contextualSpacing/>
        <w:jc w:val="both"/>
        <w:rPr>
          <w:rFonts w:eastAsia="Calibri"/>
          <w:sz w:val="28"/>
          <w:szCs w:val="22"/>
          <w:lang w:val="uk-UA" w:eastAsia="en-US"/>
        </w:rPr>
      </w:pPr>
    </w:p>
    <w:p w14:paraId="64F5E59A" w14:textId="72A69343" w:rsidR="00E8663A" w:rsidRPr="00BE55DE" w:rsidRDefault="00E8663A" w:rsidP="00E8663A">
      <w:pPr>
        <w:pStyle w:val="Heading3"/>
        <w:rPr>
          <w:rStyle w:val="jlqj4b"/>
          <w:b w:val="0"/>
          <w:bCs/>
        </w:rPr>
      </w:pPr>
      <w:bookmarkStart w:id="29" w:name="_Toc106488586"/>
      <w:r w:rsidRPr="00BE55DE">
        <w:rPr>
          <w:rStyle w:val="jlqj4b"/>
          <w:b w:val="0"/>
          <w:bCs/>
        </w:rPr>
        <w:t>1.2.3 Протокол підкидання монети за допомогою квадратних коренів</w:t>
      </w:r>
      <w:bookmarkEnd w:id="29"/>
    </w:p>
    <w:p w14:paraId="7AC0A610" w14:textId="121D97E2" w:rsidR="00E8663A" w:rsidRPr="00BE55DE" w:rsidRDefault="00E8663A" w:rsidP="00E8663A">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А : вибирає </w:t>
      </w:r>
      <w:r w:rsidR="00717EB7" w:rsidRPr="00BE55DE">
        <w:rPr>
          <w:rFonts w:eastAsia="Calibri"/>
          <w:sz w:val="28"/>
          <w:szCs w:val="22"/>
          <w:lang w:val="uk-UA" w:eastAsia="en-US"/>
        </w:rPr>
        <w:t xml:space="preserve">два великих простих числа </w:t>
      </w:r>
      <w:r w:rsidR="00717EB7" w:rsidRPr="00BE55DE">
        <w:rPr>
          <w:rFonts w:eastAsia="Calibri"/>
          <w:i/>
          <w:iCs/>
          <w:sz w:val="28"/>
          <w:szCs w:val="22"/>
          <w:lang w:val="uk-UA" w:eastAsia="en-US"/>
        </w:rPr>
        <w:t>p</w:t>
      </w:r>
      <w:r w:rsidR="00717EB7" w:rsidRPr="00BE55DE">
        <w:rPr>
          <w:rFonts w:eastAsia="Calibri"/>
          <w:sz w:val="28"/>
          <w:szCs w:val="22"/>
          <w:lang w:val="uk-UA" w:eastAsia="en-US"/>
        </w:rPr>
        <w:t xml:space="preserve"> і </w:t>
      </w:r>
      <w:r w:rsidR="00717EB7" w:rsidRPr="00BE55DE">
        <w:rPr>
          <w:rFonts w:eastAsia="Calibri"/>
          <w:i/>
          <w:iCs/>
          <w:sz w:val="28"/>
          <w:szCs w:val="22"/>
          <w:lang w:val="uk-UA" w:eastAsia="en-US"/>
        </w:rPr>
        <w:t>q</w:t>
      </w:r>
      <w:r w:rsidR="00717EB7" w:rsidRPr="00BE55DE">
        <w:rPr>
          <w:rFonts w:eastAsia="Calibri"/>
          <w:sz w:val="28"/>
          <w:szCs w:val="22"/>
          <w:lang w:val="uk-UA" w:eastAsia="en-US"/>
        </w:rPr>
        <w:t xml:space="preserve"> та обчислює добуток </w:t>
      </w:r>
      <w:r w:rsidR="00717EB7" w:rsidRPr="00BE55DE">
        <w:rPr>
          <w:rFonts w:eastAsia="Calibri"/>
          <w:i/>
          <w:iCs/>
          <w:sz w:val="28"/>
          <w:szCs w:val="22"/>
          <w:lang w:val="uk-UA" w:eastAsia="en-US"/>
        </w:rPr>
        <w:t>n=p</w:t>
      </w:r>
      <w:r w:rsidR="0078009D" w:rsidRPr="00BE55DE">
        <w:rPr>
          <w:rFonts w:eastAsia="Calibri"/>
          <w:i/>
          <w:iCs/>
          <w:sz w:val="28"/>
          <w:szCs w:val="22"/>
          <w:lang w:val="uk-UA" w:eastAsia="en-US"/>
        </w:rPr>
        <w:t>q</w:t>
      </w:r>
      <w:r w:rsidRPr="00BE55DE">
        <w:rPr>
          <w:rFonts w:eastAsia="Calibri"/>
          <w:sz w:val="28"/>
          <w:szCs w:val="22"/>
          <w:lang w:val="uk-UA" w:eastAsia="en-US"/>
        </w:rPr>
        <w:t>.</w:t>
      </w:r>
    </w:p>
    <w:p w14:paraId="4BAFA494" w14:textId="2F4EA0A1" w:rsidR="00E8663A" w:rsidRPr="00BE55DE" w:rsidRDefault="00E8663A" w:rsidP="00E8663A">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A→B: відправляє значення </w:t>
      </w:r>
      <w:r w:rsidR="0078009D" w:rsidRPr="00BE55DE">
        <w:rPr>
          <w:rFonts w:eastAsia="Calibri"/>
          <w:i/>
          <w:sz w:val="28"/>
          <w:szCs w:val="22"/>
          <w:lang w:val="uk-UA" w:eastAsia="en-US"/>
        </w:rPr>
        <w:t>n</w:t>
      </w:r>
      <w:r w:rsidRPr="00BE55DE">
        <w:rPr>
          <w:rFonts w:eastAsia="Calibri"/>
          <w:i/>
          <w:sz w:val="28"/>
          <w:szCs w:val="22"/>
          <w:lang w:val="uk-UA" w:eastAsia="en-US"/>
        </w:rPr>
        <w:t>.</w:t>
      </w:r>
    </w:p>
    <w:p w14:paraId="2C49A9D8" w14:textId="348EBD97" w:rsidR="00E8663A" w:rsidRPr="00BE55DE" w:rsidRDefault="00E8663A" w:rsidP="00D749E9">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 вибирає випадковий біт </w:t>
      </w:r>
      <m:oMath>
        <m:r>
          <w:rPr>
            <w:rFonts w:ascii="Cambria Math" w:eastAsia="Calibri" w:hAnsi="Cambria Math"/>
            <w:sz w:val="28"/>
            <w:szCs w:val="22"/>
            <w:lang w:val="uk-UA" w:eastAsia="en-US"/>
          </w:rPr>
          <m:t>r&lt;n/2</m:t>
        </m:r>
      </m:oMath>
      <w:r w:rsidRPr="00BE55DE">
        <w:rPr>
          <w:rFonts w:eastAsia="Calibri"/>
          <w:i/>
          <w:sz w:val="28"/>
          <w:szCs w:val="22"/>
          <w:lang w:val="uk-UA" w:eastAsia="en-US"/>
        </w:rPr>
        <w:t xml:space="preserve">, </w:t>
      </w:r>
      <w:r w:rsidR="0078009D" w:rsidRPr="00BE55DE">
        <w:rPr>
          <w:rFonts w:eastAsia="Calibri"/>
          <w:iCs/>
          <w:sz w:val="28"/>
          <w:szCs w:val="22"/>
          <w:lang w:val="uk-UA" w:eastAsia="en-US"/>
        </w:rPr>
        <w:t xml:space="preserve">обчислює </w:t>
      </w:r>
      <w:r w:rsidR="0078009D" w:rsidRPr="00BE55DE">
        <w:rPr>
          <w:i/>
          <w:iCs/>
          <w:noProof/>
          <w:sz w:val="28"/>
          <w:szCs w:val="28"/>
          <w:lang w:val="uk-UA" w:eastAsia="uk-UA"/>
        </w:rPr>
        <w:t>z = r</w:t>
      </w:r>
      <w:r w:rsidR="0078009D" w:rsidRPr="00BE55DE">
        <w:rPr>
          <w:i/>
          <w:iCs/>
          <w:noProof/>
          <w:sz w:val="28"/>
          <w:szCs w:val="28"/>
          <w:vertAlign w:val="superscript"/>
          <w:lang w:val="uk-UA" w:eastAsia="uk-UA"/>
        </w:rPr>
        <w:t>2</w:t>
      </w:r>
      <w:r w:rsidR="0078009D" w:rsidRPr="00BE55DE">
        <w:rPr>
          <w:i/>
          <w:iCs/>
          <w:noProof/>
          <w:sz w:val="28"/>
          <w:szCs w:val="28"/>
          <w:lang w:val="uk-UA" w:eastAsia="uk-UA"/>
        </w:rPr>
        <w:t xml:space="preserve"> mod n</w:t>
      </w:r>
      <w:r w:rsidRPr="00BE55DE">
        <w:rPr>
          <w:noProof/>
          <w:sz w:val="28"/>
          <w:szCs w:val="28"/>
          <w:lang w:val="uk-UA" w:eastAsia="uk-UA"/>
        </w:rPr>
        <w:t>.</w:t>
      </w:r>
    </w:p>
    <w:p w14:paraId="21058269" w14:textId="66D878C1" w:rsidR="00E8663A" w:rsidRPr="00BE55DE" w:rsidRDefault="00E8663A" w:rsidP="00D749E9">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B→A: </w:t>
      </w:r>
      <w:r w:rsidR="0078009D" w:rsidRPr="00BE55DE">
        <w:rPr>
          <w:rFonts w:eastAsia="Calibri"/>
          <w:sz w:val="28"/>
          <w:szCs w:val="22"/>
          <w:lang w:val="uk-UA" w:eastAsia="en-US"/>
        </w:rPr>
        <w:t xml:space="preserve">    </w:t>
      </w:r>
      <w:r w:rsidR="0078009D" w:rsidRPr="00BE55DE">
        <w:rPr>
          <w:rFonts w:eastAsia="Calibri"/>
          <w:i/>
          <w:iCs/>
          <w:sz w:val="28"/>
          <w:szCs w:val="22"/>
          <w:lang w:val="uk-UA" w:eastAsia="en-US"/>
        </w:rPr>
        <w:t>z</w:t>
      </w:r>
    </w:p>
    <w:p w14:paraId="2D53EA7B" w14:textId="14A883F1" w:rsidR="0078009D" w:rsidRPr="00BE55DE" w:rsidRDefault="00E8663A" w:rsidP="00190C1F">
      <w:pPr>
        <w:spacing w:line="360" w:lineRule="auto"/>
        <w:ind w:firstLine="709"/>
        <w:jc w:val="both"/>
        <w:rPr>
          <w:noProof/>
          <w:sz w:val="28"/>
          <w:szCs w:val="28"/>
          <w:lang w:val="uk-UA" w:eastAsia="uk-UA"/>
        </w:rPr>
      </w:pPr>
      <w:r w:rsidRPr="00BE55DE">
        <w:rPr>
          <w:rFonts w:eastAsia="Calibri"/>
          <w:sz w:val="28"/>
          <w:szCs w:val="22"/>
          <w:lang w:val="uk-UA" w:eastAsia="en-US"/>
        </w:rPr>
        <w:t>A:</w:t>
      </w:r>
      <w:r w:rsidRPr="00BE55DE">
        <w:rPr>
          <w:rFonts w:eastAsia="Calibri"/>
          <w:sz w:val="28"/>
          <w:szCs w:val="22"/>
          <w:lang w:val="uk-UA" w:eastAsia="en-US"/>
        </w:rPr>
        <w:tab/>
        <w:t xml:space="preserve"> </w:t>
      </w:r>
      <w:r w:rsidR="0078009D" w:rsidRPr="00BE55DE">
        <w:rPr>
          <w:noProof/>
          <w:sz w:val="28"/>
          <w:szCs w:val="28"/>
          <w:lang w:val="uk-UA" w:eastAsia="uk-UA"/>
        </w:rPr>
        <w:t xml:space="preserve">обчислює чотири квадратних кореня (за допомогою китайської теореми про остачі) </w:t>
      </w:r>
      <w:r w:rsidR="0078009D" w:rsidRPr="00BE55DE">
        <w:rPr>
          <w:i/>
          <w:noProof/>
          <w:sz w:val="28"/>
          <w:szCs w:val="28"/>
          <w:lang w:val="uk-UA" w:eastAsia="uk-UA"/>
        </w:rPr>
        <w:t>z (mod n</w:t>
      </w:r>
      <w:r w:rsidR="0078009D" w:rsidRPr="00BE55DE">
        <w:rPr>
          <w:noProof/>
          <w:sz w:val="28"/>
          <w:szCs w:val="28"/>
          <w:lang w:val="uk-UA" w:eastAsia="uk-UA"/>
        </w:rPr>
        <w:t xml:space="preserve">). Вона може зробити це, тому що вона знає </w:t>
      </w:r>
      <w:r w:rsidR="0078009D" w:rsidRPr="00BE55DE">
        <w:rPr>
          <w:noProof/>
          <w:sz w:val="28"/>
          <w:szCs w:val="28"/>
          <w:lang w:val="uk-UA" w:eastAsia="uk-UA"/>
        </w:rPr>
        <w:lastRenderedPageBreak/>
        <w:t xml:space="preserve">розкладання n на множники. Назвемо їх + х,- х, + у і -у. Позначимо </w:t>
      </w:r>
      <m:oMath>
        <m:r>
          <w:rPr>
            <w:rFonts w:ascii="Cambria Math" w:hAnsi="Cambria Math"/>
            <w:noProof/>
            <w:sz w:val="28"/>
            <w:szCs w:val="28"/>
            <w:lang w:val="uk-UA" w:eastAsia="uk-UA"/>
          </w:rPr>
          <m:t>х'=min(x mod n;  -x mod n)</m:t>
        </m:r>
      </m:oMath>
      <w:r w:rsidR="0078009D" w:rsidRPr="00BE55DE">
        <w:rPr>
          <w:noProof/>
          <w:sz w:val="28"/>
          <w:szCs w:val="28"/>
          <w:lang w:val="uk-UA" w:eastAsia="uk-UA"/>
        </w:rPr>
        <w:t xml:space="preserve"> </w:t>
      </w:r>
      <w:r w:rsidR="00D749E9" w:rsidRPr="00BE55DE">
        <w:rPr>
          <w:noProof/>
          <w:sz w:val="28"/>
          <w:szCs w:val="28"/>
          <w:lang w:val="uk-UA" w:eastAsia="uk-UA"/>
        </w:rPr>
        <w:t xml:space="preserve">та </w:t>
      </w:r>
      <m:oMath>
        <m:r>
          <w:rPr>
            <w:rFonts w:ascii="Cambria Math" w:hAnsi="Cambria Math"/>
            <w:noProof/>
            <w:sz w:val="28"/>
            <w:szCs w:val="28"/>
            <w:lang w:val="uk-UA" w:eastAsia="uk-UA"/>
          </w:rPr>
          <m:t>y'=min(y mod n;  -y mod n)</m:t>
        </m:r>
      </m:oMath>
      <w:r w:rsidR="0078009D" w:rsidRPr="00BE55DE">
        <w:rPr>
          <w:noProof/>
          <w:sz w:val="28"/>
          <w:szCs w:val="28"/>
          <w:lang w:val="uk-UA" w:eastAsia="uk-UA"/>
        </w:rPr>
        <w:t xml:space="preserve">: </w:t>
      </w:r>
    </w:p>
    <w:p w14:paraId="16A597C3" w14:textId="1993B010" w:rsidR="0078009D" w:rsidRPr="00BE55DE" w:rsidRDefault="00D749E9" w:rsidP="00190C1F">
      <w:pPr>
        <w:spacing w:line="360" w:lineRule="auto"/>
        <w:ind w:firstLine="709"/>
        <w:jc w:val="both"/>
        <w:rPr>
          <w:noProof/>
          <w:sz w:val="28"/>
          <w:szCs w:val="28"/>
          <w:lang w:val="uk-UA" w:eastAsia="uk-UA"/>
        </w:rPr>
      </w:pPr>
      <w:r w:rsidRPr="00BE55DE">
        <w:rPr>
          <w:noProof/>
          <w:sz w:val="28"/>
          <w:szCs w:val="28"/>
          <w:lang w:val="uk-UA" w:eastAsia="uk-UA"/>
        </w:rPr>
        <w:t xml:space="preserve">Очевидно, що </w:t>
      </w:r>
      <w:r w:rsidR="0078009D" w:rsidRPr="00BE55DE">
        <w:rPr>
          <w:noProof/>
          <w:sz w:val="28"/>
          <w:szCs w:val="28"/>
          <w:lang w:val="uk-UA" w:eastAsia="uk-UA"/>
        </w:rPr>
        <w:t>r рівне або х' або у'</w:t>
      </w:r>
    </w:p>
    <w:p w14:paraId="0D975E44" w14:textId="120AB1E8" w:rsidR="0078009D" w:rsidRPr="00BE55DE" w:rsidRDefault="00190C1F" w:rsidP="00E8663A">
      <w:pPr>
        <w:spacing w:line="360" w:lineRule="auto"/>
        <w:ind w:firstLine="709"/>
        <w:contextualSpacing/>
        <w:jc w:val="both"/>
        <w:rPr>
          <w:sz w:val="28"/>
          <w:szCs w:val="28"/>
          <w:lang w:val="uk-UA"/>
        </w:rPr>
      </w:pPr>
      <w:r w:rsidRPr="00BE55DE">
        <w:rPr>
          <w:rFonts w:eastAsia="Calibri"/>
          <w:sz w:val="28"/>
          <w:szCs w:val="22"/>
          <w:lang w:val="uk-UA" w:eastAsia="en-US"/>
        </w:rPr>
        <w:t xml:space="preserve">A→B   припущення </w:t>
      </w:r>
      <m:oMath>
        <m:r>
          <w:rPr>
            <w:rFonts w:ascii="Cambria Math" w:eastAsia="Calibri" w:hAnsi="Cambria Math"/>
            <w:sz w:val="28"/>
            <w:szCs w:val="22"/>
            <w:lang w:val="uk-UA" w:eastAsia="en-US"/>
          </w:rPr>
          <m:t>r=</m:t>
        </m:r>
        <m:r>
          <w:rPr>
            <w:rFonts w:ascii="Cambria Math" w:hAnsi="Cambria Math"/>
            <w:noProof/>
            <w:sz w:val="28"/>
            <w:szCs w:val="28"/>
            <w:lang w:val="uk-UA" w:eastAsia="uk-UA"/>
          </w:rPr>
          <m:t>х'</m:t>
        </m:r>
      </m:oMath>
      <w:r w:rsidRPr="00BE55DE">
        <w:rPr>
          <w:rFonts w:eastAsia="Calibri"/>
          <w:sz w:val="28"/>
          <w:szCs w:val="28"/>
          <w:lang w:val="uk-UA" w:eastAsia="uk-UA"/>
        </w:rPr>
        <w:t xml:space="preserve"> або </w:t>
      </w:r>
      <m:oMath>
        <m:r>
          <w:rPr>
            <w:rFonts w:ascii="Cambria Math" w:eastAsia="Calibri" w:hAnsi="Cambria Math"/>
            <w:sz w:val="28"/>
            <w:szCs w:val="22"/>
            <w:lang w:val="uk-UA" w:eastAsia="en-US"/>
          </w:rPr>
          <m:t>r=</m:t>
        </m:r>
        <m:r>
          <w:rPr>
            <w:rFonts w:ascii="Cambria Math" w:hAnsi="Cambria Math"/>
            <w:noProof/>
            <w:sz w:val="28"/>
            <w:szCs w:val="28"/>
            <w:lang w:val="uk-UA" w:eastAsia="uk-UA"/>
          </w:rPr>
          <m:t>y'</m:t>
        </m:r>
      </m:oMath>
    </w:p>
    <w:p w14:paraId="69107AA3" w14:textId="6D66ED6E" w:rsidR="0078009D" w:rsidRPr="00BE55DE" w:rsidRDefault="00190C1F" w:rsidP="00E8663A">
      <w:pPr>
        <w:spacing w:line="360" w:lineRule="auto"/>
        <w:ind w:firstLine="709"/>
        <w:contextualSpacing/>
        <w:jc w:val="both"/>
        <w:rPr>
          <w:sz w:val="28"/>
          <w:szCs w:val="28"/>
          <w:lang w:val="uk-UA"/>
        </w:rPr>
      </w:pPr>
      <w:bookmarkStart w:id="30" w:name="_Hlk106570313"/>
      <w:r w:rsidRPr="00BE55DE">
        <w:rPr>
          <w:sz w:val="28"/>
          <w:szCs w:val="28"/>
          <w:lang w:val="uk-UA"/>
        </w:rPr>
        <w:t xml:space="preserve">Якщо здогадка Аліси правильна, результатом кидка монети є "орел" (А виграв), а якщо неправильна - "решка" (виграв B). B оголошує результат підкидання монети. Якщо А правильно відгадав число r, то B змушений це визнати і не зможе піти на обман, оскільки, не маючи чисел p і q, він не може порахувати інший корінь. Якщо ж А не вгадав число, то щоб довести, що він виграв </w:t>
      </w:r>
      <w:r w:rsidR="00B05523" w:rsidRPr="00BE55DE">
        <w:rPr>
          <w:sz w:val="28"/>
          <w:szCs w:val="28"/>
          <w:lang w:val="uk-UA"/>
        </w:rPr>
        <w:t>B</w:t>
      </w:r>
      <w:r w:rsidRPr="00BE55DE">
        <w:rPr>
          <w:sz w:val="28"/>
          <w:szCs w:val="28"/>
          <w:lang w:val="uk-UA"/>
        </w:rPr>
        <w:t xml:space="preserve"> може просто або назвати число r, яке він реально загадав, або ж маючи тепер два корені числа, знайти p та q і назвати їх Алісі.</w:t>
      </w:r>
    </w:p>
    <w:p w14:paraId="20AF7ADE" w14:textId="77777777" w:rsidR="0044799F" w:rsidRPr="00BE55DE" w:rsidRDefault="0044799F" w:rsidP="00E8663A">
      <w:pPr>
        <w:spacing w:line="360" w:lineRule="auto"/>
        <w:ind w:firstLine="709"/>
        <w:contextualSpacing/>
        <w:jc w:val="both"/>
        <w:rPr>
          <w:sz w:val="28"/>
          <w:szCs w:val="28"/>
          <w:lang w:val="uk-UA"/>
        </w:rPr>
      </w:pPr>
    </w:p>
    <w:p w14:paraId="1D69D335" w14:textId="4F70C4EC" w:rsidR="0044799F" w:rsidRPr="00BE55DE" w:rsidRDefault="0044799F" w:rsidP="0044799F">
      <w:pPr>
        <w:pStyle w:val="Heading3"/>
        <w:rPr>
          <w:rStyle w:val="jlqj4b"/>
          <w:b w:val="0"/>
          <w:bCs/>
        </w:rPr>
      </w:pPr>
      <w:bookmarkStart w:id="31" w:name="_Toc106488587"/>
      <w:bookmarkEnd w:id="30"/>
      <w:r w:rsidRPr="00BE55DE">
        <w:rPr>
          <w:rStyle w:val="jlqj4b"/>
          <w:b w:val="0"/>
          <w:bCs/>
        </w:rPr>
        <w:t xml:space="preserve">1.2.4 Протокол підкидання монети </w:t>
      </w:r>
      <w:r w:rsidR="005B46C6" w:rsidRPr="00BE55DE">
        <w:rPr>
          <w:rStyle w:val="jlqj4b"/>
          <w:b w:val="0"/>
          <w:bCs/>
        </w:rPr>
        <w:t>з допомогою функції Діффі-Хелмана</w:t>
      </w:r>
      <w:bookmarkEnd w:id="31"/>
    </w:p>
    <w:p w14:paraId="37CC1417" w14:textId="24F4E37E" w:rsidR="005B46C6" w:rsidRPr="00BE55DE" w:rsidRDefault="005B46C6" w:rsidP="005B46C6">
      <w:pPr>
        <w:spacing w:line="360" w:lineRule="auto"/>
        <w:ind w:firstLine="709"/>
        <w:contextualSpacing/>
        <w:jc w:val="both"/>
        <w:rPr>
          <w:noProof/>
          <w:sz w:val="28"/>
          <w:szCs w:val="28"/>
          <w:lang w:val="uk-UA" w:eastAsia="uk-UA"/>
        </w:rPr>
      </w:pPr>
      <w:r w:rsidRPr="00BE55DE">
        <w:rPr>
          <w:noProof/>
          <w:sz w:val="28"/>
          <w:szCs w:val="28"/>
          <w:lang w:val="uk-UA" w:eastAsia="uk-UA"/>
        </w:rPr>
        <w:t xml:space="preserve">У </w:t>
      </w:r>
      <w:r w:rsidRPr="00BE55DE">
        <w:rPr>
          <w:sz w:val="28"/>
          <w:szCs w:val="28"/>
          <w:lang w:val="uk-UA"/>
        </w:rPr>
        <w:t>цьому</w:t>
      </w:r>
      <w:r w:rsidRPr="00BE55DE">
        <w:rPr>
          <w:noProof/>
          <w:sz w:val="28"/>
          <w:szCs w:val="28"/>
          <w:lang w:val="uk-UA" w:eastAsia="uk-UA"/>
        </w:rPr>
        <w:t xml:space="preserve"> протоколі в якості односпрямованої функції використовується Діффі-Хелмана (піднесення в степінь за модулем)  простого числа р :</w:t>
      </w:r>
    </w:p>
    <w:p w14:paraId="7FD85B29" w14:textId="1A304838" w:rsidR="0044799F" w:rsidRPr="00BE55DE" w:rsidRDefault="0044799F" w:rsidP="0044799F">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А</w:t>
      </w:r>
      <w:r w:rsidR="005B46C6" w:rsidRPr="00BE55DE">
        <w:rPr>
          <w:rFonts w:eastAsia="Calibri"/>
          <w:sz w:val="28"/>
          <w:szCs w:val="22"/>
          <w:lang w:val="uk-UA" w:eastAsia="en-US"/>
        </w:rPr>
        <w:t>:</w:t>
      </w:r>
      <w:r w:rsidRPr="00BE55DE">
        <w:rPr>
          <w:rFonts w:eastAsia="Calibri"/>
          <w:sz w:val="28"/>
          <w:szCs w:val="22"/>
          <w:lang w:val="uk-UA" w:eastAsia="en-US"/>
        </w:rPr>
        <w:t xml:space="preserve"> </w:t>
      </w:r>
      <w:r w:rsidR="005B46C6" w:rsidRPr="00BE55DE">
        <w:rPr>
          <w:rFonts w:eastAsia="Calibri"/>
          <w:sz w:val="28"/>
          <w:szCs w:val="22"/>
          <w:lang w:val="uk-UA" w:eastAsia="en-US"/>
        </w:rPr>
        <w:t xml:space="preserve">вибирає просте число </w:t>
      </w:r>
      <w:r w:rsidR="005B46C6" w:rsidRPr="00BE55DE">
        <w:rPr>
          <w:rFonts w:eastAsia="Calibri"/>
          <w:i/>
          <w:iCs/>
          <w:sz w:val="28"/>
          <w:szCs w:val="22"/>
          <w:lang w:val="uk-UA" w:eastAsia="en-US"/>
        </w:rPr>
        <w:t>р</w:t>
      </w:r>
      <w:r w:rsidR="005B46C6" w:rsidRPr="00BE55DE">
        <w:rPr>
          <w:rFonts w:eastAsia="Calibri"/>
          <w:sz w:val="28"/>
          <w:szCs w:val="22"/>
          <w:lang w:val="uk-UA" w:eastAsia="en-US"/>
        </w:rPr>
        <w:t xml:space="preserve"> так, щоб множники </w:t>
      </w:r>
      <w:r w:rsidR="005B46C6" w:rsidRPr="00BE55DE">
        <w:rPr>
          <w:rFonts w:eastAsia="Calibri"/>
          <w:i/>
          <w:iCs/>
          <w:sz w:val="28"/>
          <w:szCs w:val="22"/>
          <w:lang w:val="uk-UA" w:eastAsia="en-US"/>
        </w:rPr>
        <w:t>р-1</w:t>
      </w:r>
      <w:r w:rsidR="005B46C6" w:rsidRPr="00BE55DE">
        <w:rPr>
          <w:rFonts w:eastAsia="Calibri"/>
          <w:sz w:val="28"/>
          <w:szCs w:val="22"/>
          <w:lang w:val="uk-UA" w:eastAsia="en-US"/>
        </w:rPr>
        <w:t xml:space="preserve"> були відомі, і серед них було принаймні одне велике просте число.</w:t>
      </w:r>
    </w:p>
    <w:p w14:paraId="494F3DDF" w14:textId="2459D146" w:rsidR="005B46C6" w:rsidRPr="00BE55DE" w:rsidRDefault="005B46C6" w:rsidP="00F27E90">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B: </w:t>
      </w:r>
      <w:r w:rsidRPr="00BE55DE">
        <w:rPr>
          <w:noProof/>
          <w:sz w:val="28"/>
          <w:szCs w:val="28"/>
          <w:lang w:val="uk-UA" w:eastAsia="uk-UA"/>
        </w:rPr>
        <w:t xml:space="preserve">вибирає два примітивних елемента, </w:t>
      </w:r>
      <w:r w:rsidRPr="00BE55DE">
        <w:rPr>
          <w:i/>
          <w:iCs/>
          <w:noProof/>
          <w:sz w:val="28"/>
          <w:szCs w:val="28"/>
          <w:lang w:val="uk-UA" w:eastAsia="uk-UA"/>
        </w:rPr>
        <w:t>h</w:t>
      </w:r>
      <w:r w:rsidRPr="00BE55DE">
        <w:rPr>
          <w:noProof/>
          <w:sz w:val="28"/>
          <w:szCs w:val="28"/>
          <w:lang w:val="uk-UA" w:eastAsia="uk-UA"/>
        </w:rPr>
        <w:t xml:space="preserve"> і </w:t>
      </w:r>
      <w:r w:rsidRPr="00BE55DE">
        <w:rPr>
          <w:i/>
          <w:iCs/>
          <w:noProof/>
          <w:sz w:val="28"/>
          <w:szCs w:val="28"/>
          <w:lang w:val="uk-UA" w:eastAsia="uk-UA"/>
        </w:rPr>
        <w:t>t</w:t>
      </w:r>
      <w:r w:rsidRPr="00BE55DE">
        <w:rPr>
          <w:noProof/>
          <w:sz w:val="28"/>
          <w:szCs w:val="28"/>
          <w:lang w:val="uk-UA" w:eastAsia="uk-UA"/>
        </w:rPr>
        <w:t xml:space="preserve">, в </w:t>
      </w:r>
      <w:r w:rsidRPr="00BE55DE">
        <w:rPr>
          <w:i/>
          <w:iCs/>
          <w:noProof/>
          <w:sz w:val="28"/>
          <w:szCs w:val="28"/>
          <w:lang w:val="uk-UA" w:eastAsia="uk-UA"/>
        </w:rPr>
        <w:t>F</w:t>
      </w:r>
      <w:r w:rsidRPr="00BE55DE">
        <w:rPr>
          <w:i/>
          <w:iCs/>
          <w:noProof/>
          <w:sz w:val="28"/>
          <w:szCs w:val="28"/>
          <w:vertAlign w:val="subscript"/>
          <w:lang w:val="uk-UA" w:eastAsia="uk-UA"/>
        </w:rPr>
        <w:t>p</w:t>
      </w:r>
    </w:p>
    <w:p w14:paraId="2A2E3BF7" w14:textId="7A9DB7CB" w:rsidR="0044799F" w:rsidRPr="00BE55DE" w:rsidRDefault="005B46C6" w:rsidP="00F27E90">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B</w:t>
      </w:r>
      <w:r w:rsidR="0044799F" w:rsidRPr="00BE55DE">
        <w:rPr>
          <w:rFonts w:eastAsia="Calibri"/>
          <w:sz w:val="28"/>
          <w:szCs w:val="22"/>
          <w:lang w:val="uk-UA" w:eastAsia="en-US"/>
        </w:rPr>
        <w:t>→</w:t>
      </w:r>
      <w:r w:rsidRPr="00BE55DE">
        <w:rPr>
          <w:rFonts w:eastAsia="Calibri"/>
          <w:sz w:val="28"/>
          <w:szCs w:val="22"/>
          <w:lang w:val="uk-UA" w:eastAsia="en-US"/>
        </w:rPr>
        <w:t>A</w:t>
      </w:r>
      <w:r w:rsidR="0044799F" w:rsidRPr="00BE55DE">
        <w:rPr>
          <w:rFonts w:eastAsia="Calibri"/>
          <w:sz w:val="28"/>
          <w:szCs w:val="22"/>
          <w:lang w:val="uk-UA" w:eastAsia="en-US"/>
        </w:rPr>
        <w:t xml:space="preserve">: відправляє значення </w:t>
      </w:r>
      <w:r w:rsidRPr="00BE55DE">
        <w:rPr>
          <w:i/>
          <w:iCs/>
          <w:noProof/>
          <w:sz w:val="28"/>
          <w:szCs w:val="28"/>
          <w:lang w:val="uk-UA" w:eastAsia="uk-UA"/>
        </w:rPr>
        <w:t>h</w:t>
      </w:r>
      <w:r w:rsidRPr="00BE55DE">
        <w:rPr>
          <w:noProof/>
          <w:sz w:val="28"/>
          <w:szCs w:val="28"/>
          <w:lang w:val="uk-UA" w:eastAsia="uk-UA"/>
        </w:rPr>
        <w:t xml:space="preserve"> і </w:t>
      </w:r>
      <w:r w:rsidRPr="00BE55DE">
        <w:rPr>
          <w:i/>
          <w:iCs/>
          <w:noProof/>
          <w:sz w:val="28"/>
          <w:szCs w:val="28"/>
          <w:lang w:val="uk-UA" w:eastAsia="uk-UA"/>
        </w:rPr>
        <w:t>t</w:t>
      </w:r>
      <w:r w:rsidR="0044799F" w:rsidRPr="00BE55DE">
        <w:rPr>
          <w:rFonts w:eastAsia="Calibri"/>
          <w:i/>
          <w:sz w:val="28"/>
          <w:szCs w:val="22"/>
          <w:lang w:val="uk-UA" w:eastAsia="en-US"/>
        </w:rPr>
        <w:t>.</w:t>
      </w:r>
    </w:p>
    <w:p w14:paraId="4ABF472D" w14:textId="0453D604" w:rsidR="0044799F" w:rsidRPr="00BE55DE" w:rsidRDefault="00F27E90" w:rsidP="00F551C2">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A</w:t>
      </w:r>
      <w:r w:rsidR="0044799F" w:rsidRPr="00BE55DE">
        <w:rPr>
          <w:rFonts w:eastAsia="Calibri"/>
          <w:sz w:val="28"/>
          <w:szCs w:val="22"/>
          <w:lang w:val="uk-UA" w:eastAsia="en-US"/>
        </w:rPr>
        <w:t xml:space="preserve">: </w:t>
      </w:r>
      <w:r w:rsidRPr="00BE55DE">
        <w:rPr>
          <w:rFonts w:eastAsia="Calibri"/>
          <w:sz w:val="28"/>
          <w:szCs w:val="22"/>
          <w:lang w:val="uk-UA" w:eastAsia="en-US"/>
        </w:rPr>
        <w:t xml:space="preserve">переконується, що </w:t>
      </w:r>
      <w:r w:rsidRPr="00BE55DE">
        <w:rPr>
          <w:rFonts w:eastAsia="Calibri"/>
          <w:i/>
          <w:iCs/>
          <w:sz w:val="28"/>
          <w:szCs w:val="22"/>
          <w:lang w:val="uk-UA" w:eastAsia="en-US"/>
        </w:rPr>
        <w:t>h</w:t>
      </w:r>
      <w:r w:rsidRPr="00BE55DE">
        <w:rPr>
          <w:rFonts w:eastAsia="Calibri"/>
          <w:sz w:val="28"/>
          <w:szCs w:val="22"/>
          <w:lang w:val="uk-UA" w:eastAsia="en-US"/>
        </w:rPr>
        <w:t xml:space="preserve"> і </w:t>
      </w:r>
      <w:r w:rsidRPr="00BE55DE">
        <w:rPr>
          <w:rFonts w:eastAsia="Calibri"/>
          <w:i/>
          <w:iCs/>
          <w:sz w:val="28"/>
          <w:szCs w:val="22"/>
          <w:lang w:val="uk-UA" w:eastAsia="en-US"/>
        </w:rPr>
        <w:t>t</w:t>
      </w:r>
      <w:r w:rsidRPr="00BE55DE">
        <w:rPr>
          <w:rFonts w:eastAsia="Calibri"/>
          <w:sz w:val="28"/>
          <w:szCs w:val="22"/>
          <w:lang w:val="uk-UA" w:eastAsia="en-US"/>
        </w:rPr>
        <w:t xml:space="preserve"> є примітивними елементами, і потім вибирає випадкове число </w:t>
      </w:r>
      <w:r w:rsidRPr="00BE55DE">
        <w:rPr>
          <w:rFonts w:eastAsia="Calibri"/>
          <w:i/>
          <w:iCs/>
          <w:sz w:val="28"/>
          <w:szCs w:val="22"/>
          <w:lang w:val="uk-UA" w:eastAsia="en-US"/>
        </w:rPr>
        <w:t>х</w:t>
      </w:r>
      <w:r w:rsidRPr="00BE55DE">
        <w:rPr>
          <w:rFonts w:eastAsia="Calibri"/>
          <w:sz w:val="28"/>
          <w:szCs w:val="22"/>
          <w:lang w:val="uk-UA" w:eastAsia="en-US"/>
        </w:rPr>
        <w:t xml:space="preserve">, таке що </w:t>
      </w:r>
      <w:r w:rsidRPr="00BE55DE">
        <w:rPr>
          <w:rFonts w:eastAsia="Calibri"/>
          <w:i/>
          <w:iCs/>
          <w:sz w:val="28"/>
          <w:szCs w:val="22"/>
          <w:lang w:val="uk-UA" w:eastAsia="en-US"/>
        </w:rPr>
        <w:t>НСД(х, р-1)=1</w:t>
      </w:r>
      <w:r w:rsidR="0044799F" w:rsidRPr="00BE55DE">
        <w:rPr>
          <w:noProof/>
          <w:sz w:val="28"/>
          <w:szCs w:val="28"/>
          <w:lang w:val="uk-UA" w:eastAsia="uk-UA"/>
        </w:rPr>
        <w:t>.</w:t>
      </w:r>
    </w:p>
    <w:p w14:paraId="271A5806" w14:textId="30B8CA8D" w:rsidR="0044799F" w:rsidRPr="00BE55DE" w:rsidRDefault="00F27E90" w:rsidP="00F551C2">
      <w:pPr>
        <w:spacing w:line="360" w:lineRule="auto"/>
        <w:ind w:firstLine="709"/>
        <w:jc w:val="both"/>
        <w:rPr>
          <w:i/>
          <w:iCs/>
          <w:noProof/>
          <w:sz w:val="28"/>
          <w:szCs w:val="28"/>
          <w:lang w:val="uk-UA" w:eastAsia="uk-UA"/>
        </w:rPr>
      </w:pPr>
      <w:r w:rsidRPr="00BE55DE">
        <w:rPr>
          <w:rFonts w:eastAsia="Calibri"/>
          <w:sz w:val="28"/>
          <w:szCs w:val="22"/>
          <w:lang w:val="uk-UA" w:eastAsia="en-US"/>
        </w:rPr>
        <w:t>А</w:t>
      </w:r>
      <w:r w:rsidR="0044799F" w:rsidRPr="00BE55DE">
        <w:rPr>
          <w:rFonts w:eastAsia="Calibri"/>
          <w:sz w:val="28"/>
          <w:szCs w:val="22"/>
          <w:lang w:val="uk-UA" w:eastAsia="en-US"/>
        </w:rPr>
        <w:t>→</w:t>
      </w:r>
      <w:r w:rsidRPr="00BE55DE">
        <w:rPr>
          <w:rFonts w:eastAsia="Calibri"/>
          <w:sz w:val="28"/>
          <w:szCs w:val="22"/>
          <w:lang w:val="uk-UA" w:eastAsia="en-US"/>
        </w:rPr>
        <w:t>В</w:t>
      </w:r>
      <w:r w:rsidR="0044799F" w:rsidRPr="00BE55DE">
        <w:rPr>
          <w:rFonts w:eastAsia="Calibri"/>
          <w:sz w:val="28"/>
          <w:szCs w:val="22"/>
          <w:lang w:val="uk-UA" w:eastAsia="en-US"/>
        </w:rPr>
        <w:t xml:space="preserve">: </w:t>
      </w:r>
      <w:r w:rsidRPr="00BE55DE">
        <w:rPr>
          <w:rFonts w:eastAsia="Calibri"/>
          <w:sz w:val="28"/>
          <w:szCs w:val="22"/>
          <w:lang w:val="uk-UA" w:eastAsia="en-US"/>
        </w:rPr>
        <w:t xml:space="preserve">Обчислює і передає одне з двох значень </w:t>
      </w:r>
      <w:r w:rsidRPr="00BE55DE">
        <w:rPr>
          <w:noProof/>
          <w:sz w:val="28"/>
          <w:szCs w:val="28"/>
          <w:lang w:val="uk-UA" w:eastAsia="uk-UA"/>
        </w:rPr>
        <w:t xml:space="preserve">обчислює одне з двох значень: </w:t>
      </w:r>
      <w:r w:rsidRPr="00BE55DE">
        <w:rPr>
          <w:i/>
          <w:iCs/>
          <w:noProof/>
          <w:sz w:val="28"/>
          <w:szCs w:val="28"/>
          <w:lang w:val="uk-UA" w:eastAsia="uk-UA"/>
        </w:rPr>
        <w:t xml:space="preserve">y = </w:t>
      </w:r>
      <w:r w:rsidR="00F551C2" w:rsidRPr="00BE55DE">
        <w:rPr>
          <w:i/>
          <w:iCs/>
          <w:noProof/>
          <w:sz w:val="28"/>
          <w:szCs w:val="28"/>
          <w:lang w:val="uk-UA" w:eastAsia="uk-UA"/>
        </w:rPr>
        <w:t>h</w:t>
      </w:r>
      <w:r w:rsidR="00F551C2" w:rsidRPr="00BE55DE">
        <w:rPr>
          <w:i/>
          <w:iCs/>
          <w:noProof/>
          <w:sz w:val="28"/>
          <w:szCs w:val="28"/>
          <w:vertAlign w:val="superscript"/>
          <w:lang w:val="uk-UA" w:eastAsia="uk-UA"/>
        </w:rPr>
        <w:t>x</w:t>
      </w:r>
      <w:r w:rsidRPr="00BE55DE">
        <w:rPr>
          <w:i/>
          <w:iCs/>
          <w:noProof/>
          <w:sz w:val="28"/>
          <w:szCs w:val="28"/>
          <w:lang w:val="uk-UA" w:eastAsia="uk-UA"/>
        </w:rPr>
        <w:t xml:space="preserve"> mod р</w:t>
      </w:r>
      <w:r w:rsidRPr="00BE55DE">
        <w:rPr>
          <w:noProof/>
          <w:sz w:val="28"/>
          <w:szCs w:val="28"/>
          <w:lang w:val="uk-UA" w:eastAsia="uk-UA"/>
        </w:rPr>
        <w:t xml:space="preserve">, або </w:t>
      </w:r>
      <w:r w:rsidRPr="00BE55DE">
        <w:rPr>
          <w:i/>
          <w:iCs/>
          <w:noProof/>
          <w:sz w:val="28"/>
          <w:szCs w:val="28"/>
          <w:lang w:val="uk-UA" w:eastAsia="uk-UA"/>
        </w:rPr>
        <w:t xml:space="preserve">у = </w:t>
      </w:r>
      <w:r w:rsidR="00F551C2" w:rsidRPr="00BE55DE">
        <w:rPr>
          <w:i/>
          <w:iCs/>
          <w:noProof/>
          <w:sz w:val="28"/>
          <w:szCs w:val="28"/>
          <w:lang w:val="uk-UA" w:eastAsia="uk-UA"/>
        </w:rPr>
        <w:t>t</w:t>
      </w:r>
      <w:r w:rsidR="00F551C2" w:rsidRPr="00BE55DE">
        <w:rPr>
          <w:i/>
          <w:iCs/>
          <w:noProof/>
          <w:sz w:val="28"/>
          <w:szCs w:val="28"/>
          <w:vertAlign w:val="superscript"/>
          <w:lang w:val="uk-UA" w:eastAsia="uk-UA"/>
        </w:rPr>
        <w:t>x</w:t>
      </w:r>
      <w:r w:rsidRPr="00BE55DE">
        <w:rPr>
          <w:i/>
          <w:iCs/>
          <w:noProof/>
          <w:sz w:val="28"/>
          <w:szCs w:val="28"/>
          <w:lang w:val="uk-UA" w:eastAsia="uk-UA"/>
        </w:rPr>
        <w:t xml:space="preserve"> mod р.</w:t>
      </w:r>
    </w:p>
    <w:p w14:paraId="4E1C5F3A" w14:textId="0C0CCEE2" w:rsidR="00F27E90" w:rsidRPr="00BE55DE" w:rsidRDefault="00F27E90" w:rsidP="00F551C2">
      <w:pPr>
        <w:spacing w:line="360" w:lineRule="auto"/>
        <w:ind w:firstLine="709"/>
        <w:jc w:val="both"/>
        <w:rPr>
          <w:rFonts w:eastAsia="Calibri"/>
          <w:sz w:val="28"/>
          <w:szCs w:val="22"/>
          <w:lang w:val="uk-UA" w:eastAsia="en-US"/>
        </w:rPr>
      </w:pPr>
      <w:r w:rsidRPr="00BE55DE">
        <w:rPr>
          <w:rFonts w:eastAsia="Calibri"/>
          <w:sz w:val="28"/>
          <w:szCs w:val="22"/>
          <w:lang w:val="uk-UA" w:eastAsia="en-US"/>
        </w:rPr>
        <w:t xml:space="preserve">В→А: припущення про </w:t>
      </w:r>
      <w:r w:rsidR="00F551C2" w:rsidRPr="00BE55DE">
        <w:rPr>
          <w:rFonts w:eastAsia="Calibri"/>
          <w:sz w:val="28"/>
          <w:szCs w:val="22"/>
          <w:lang w:val="uk-UA" w:eastAsia="en-US"/>
        </w:rPr>
        <w:t>те, які з примітивних елементів використав А.</w:t>
      </w:r>
    </w:p>
    <w:p w14:paraId="19080D60" w14:textId="55EA48B4" w:rsidR="00E8663A" w:rsidRPr="00BE55DE" w:rsidRDefault="0044799F" w:rsidP="00F551C2">
      <w:pPr>
        <w:spacing w:line="360" w:lineRule="auto"/>
        <w:ind w:firstLine="709"/>
        <w:contextualSpacing/>
        <w:jc w:val="both"/>
        <w:rPr>
          <w:noProof/>
          <w:sz w:val="28"/>
          <w:szCs w:val="28"/>
          <w:lang w:val="uk-UA" w:eastAsia="uk-UA"/>
        </w:rPr>
      </w:pPr>
      <w:r w:rsidRPr="00BE55DE">
        <w:rPr>
          <w:rFonts w:eastAsia="Calibri"/>
          <w:sz w:val="28"/>
          <w:szCs w:val="22"/>
          <w:lang w:val="uk-UA" w:eastAsia="en-US"/>
        </w:rPr>
        <w:t>A:</w:t>
      </w:r>
      <w:r w:rsidRPr="00BE55DE">
        <w:rPr>
          <w:rFonts w:eastAsia="Calibri"/>
          <w:sz w:val="28"/>
          <w:szCs w:val="22"/>
          <w:lang w:val="uk-UA" w:eastAsia="en-US"/>
        </w:rPr>
        <w:tab/>
        <w:t xml:space="preserve"> </w:t>
      </w:r>
      <w:r w:rsidR="00F551C2" w:rsidRPr="00BE55DE">
        <w:rPr>
          <w:rFonts w:eastAsia="Calibri"/>
          <w:sz w:val="28"/>
          <w:szCs w:val="22"/>
          <w:lang w:val="uk-UA" w:eastAsia="en-US"/>
        </w:rPr>
        <w:t>оголошує результат: я</w:t>
      </w:r>
      <w:r w:rsidR="00F551C2" w:rsidRPr="00BE55DE">
        <w:rPr>
          <w:noProof/>
          <w:sz w:val="28"/>
          <w:szCs w:val="28"/>
          <w:lang w:val="uk-UA" w:eastAsia="uk-UA"/>
        </w:rPr>
        <w:t>кщо припущення B - правильне, результатом кидання монети є "орел", в іншому випадку - "решка"</w:t>
      </w:r>
    </w:p>
    <w:p w14:paraId="7150BCE1" w14:textId="77777777" w:rsidR="005B46C6" w:rsidRPr="00BE55DE" w:rsidRDefault="005B46C6" w:rsidP="00FD0A57">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Підпротокол перевірки:</w:t>
      </w:r>
    </w:p>
    <w:p w14:paraId="416AEBAA" w14:textId="3FD8AFD6" w:rsidR="005B46C6" w:rsidRPr="00BE55DE" w:rsidRDefault="00FD0A57" w:rsidP="00FD0A57">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А→В </w:t>
      </w:r>
      <w:r w:rsidR="005B46C6" w:rsidRPr="00BE55DE">
        <w:rPr>
          <w:rFonts w:eastAsia="Calibri"/>
          <w:sz w:val="28"/>
          <w:szCs w:val="22"/>
          <w:lang w:val="uk-UA" w:eastAsia="en-US"/>
        </w:rPr>
        <w:t xml:space="preserve">значення х. Боб обчислює </w:t>
      </w:r>
      <m:oMath>
        <m:sSup>
          <m:sSupPr>
            <m:ctrlPr>
              <w:rPr>
                <w:rFonts w:ascii="Cambria Math" w:hAnsi="Cambria Math"/>
                <w:i/>
                <w:iCs/>
                <w:noProof/>
                <w:sz w:val="28"/>
                <w:szCs w:val="28"/>
                <w:lang w:val="uk-UA" w:eastAsia="uk-UA"/>
              </w:rPr>
            </m:ctrlPr>
          </m:sSupPr>
          <m:e>
            <m:r>
              <w:rPr>
                <w:rFonts w:ascii="Cambria Math" w:hAnsi="Cambria Math"/>
                <w:noProof/>
                <w:sz w:val="28"/>
                <w:szCs w:val="28"/>
                <w:lang w:val="uk-UA" w:eastAsia="uk-UA"/>
              </w:rPr>
              <m:t>h</m:t>
            </m:r>
          </m:e>
          <m:sup>
            <m:r>
              <w:rPr>
                <w:rFonts w:ascii="Cambria Math" w:hAnsi="Cambria Math"/>
                <w:noProof/>
                <w:sz w:val="28"/>
                <w:szCs w:val="28"/>
                <w:lang w:val="uk-UA" w:eastAsia="uk-UA"/>
              </w:rPr>
              <m:t>x</m:t>
            </m:r>
          </m:sup>
        </m:sSup>
        <m:r>
          <w:rPr>
            <w:rFonts w:ascii="Cambria Math" w:hAnsi="Cambria Math"/>
            <w:noProof/>
            <w:sz w:val="28"/>
            <w:szCs w:val="28"/>
            <w:vertAlign w:val="superscript"/>
            <w:lang w:val="uk-UA" w:eastAsia="uk-UA"/>
          </w:rPr>
          <m:t xml:space="preserve"> </m:t>
        </m:r>
        <m:r>
          <w:rPr>
            <w:rFonts w:ascii="Cambria Math" w:hAnsi="Cambria Math"/>
            <w:noProof/>
            <w:sz w:val="28"/>
            <w:szCs w:val="28"/>
            <w:lang w:val="uk-UA" w:eastAsia="uk-UA"/>
          </w:rPr>
          <m:t>mod р</m:t>
        </m:r>
      </m:oMath>
      <w:r w:rsidRPr="00BE55DE">
        <w:rPr>
          <w:rFonts w:eastAsia="Calibri"/>
          <w:sz w:val="28"/>
          <w:szCs w:val="22"/>
          <w:lang w:val="uk-UA" w:eastAsia="en-US"/>
        </w:rPr>
        <w:t xml:space="preserve"> </w:t>
      </w:r>
      <w:r w:rsidR="005B46C6" w:rsidRPr="00BE55DE">
        <w:rPr>
          <w:rFonts w:eastAsia="Calibri"/>
          <w:sz w:val="28"/>
          <w:szCs w:val="22"/>
          <w:lang w:val="uk-UA" w:eastAsia="en-US"/>
        </w:rPr>
        <w:t xml:space="preserve">і </w:t>
      </w:r>
      <m:oMath>
        <m:sSup>
          <m:sSupPr>
            <m:ctrlPr>
              <w:rPr>
                <w:rFonts w:ascii="Cambria Math" w:hAnsi="Cambria Math"/>
                <w:i/>
                <w:iCs/>
                <w:noProof/>
                <w:sz w:val="28"/>
                <w:szCs w:val="28"/>
                <w:lang w:val="uk-UA" w:eastAsia="uk-UA"/>
              </w:rPr>
            </m:ctrlPr>
          </m:sSupPr>
          <m:e>
            <m:r>
              <w:rPr>
                <w:rFonts w:ascii="Cambria Math" w:hAnsi="Cambria Math"/>
                <w:noProof/>
                <w:sz w:val="28"/>
                <w:szCs w:val="28"/>
                <w:lang w:val="uk-UA" w:eastAsia="uk-UA"/>
              </w:rPr>
              <m:t>t</m:t>
            </m:r>
          </m:e>
          <m:sup>
            <m:r>
              <w:rPr>
                <w:rFonts w:ascii="Cambria Math" w:hAnsi="Cambria Math"/>
                <w:noProof/>
                <w:sz w:val="28"/>
                <w:szCs w:val="28"/>
                <w:lang w:val="uk-UA" w:eastAsia="uk-UA"/>
              </w:rPr>
              <m:t>x</m:t>
            </m:r>
          </m:sup>
        </m:sSup>
        <m:r>
          <w:rPr>
            <w:rFonts w:ascii="Cambria Math" w:hAnsi="Cambria Math"/>
            <w:noProof/>
            <w:sz w:val="28"/>
            <w:szCs w:val="28"/>
            <w:vertAlign w:val="superscript"/>
            <w:lang w:val="uk-UA" w:eastAsia="uk-UA"/>
          </w:rPr>
          <m:t xml:space="preserve"> </m:t>
        </m:r>
        <m:r>
          <w:rPr>
            <w:rFonts w:ascii="Cambria Math" w:hAnsi="Cambria Math"/>
            <w:noProof/>
            <w:sz w:val="28"/>
            <w:szCs w:val="28"/>
            <w:lang w:val="uk-UA" w:eastAsia="uk-UA"/>
          </w:rPr>
          <m:t>mod р</m:t>
        </m:r>
      </m:oMath>
      <w:r w:rsidR="005B46C6" w:rsidRPr="00BE55DE">
        <w:rPr>
          <w:rFonts w:eastAsia="Calibri"/>
          <w:sz w:val="28"/>
          <w:szCs w:val="22"/>
          <w:lang w:val="uk-UA" w:eastAsia="en-US"/>
        </w:rPr>
        <w:t xml:space="preserve">, переконуючись, що Аліса грала чесно і перевіряючи результат кидка. Він також перевіряє, що </w:t>
      </w:r>
      <w:r w:rsidR="005B46C6" w:rsidRPr="00BE55DE">
        <w:rPr>
          <w:rFonts w:eastAsia="Calibri"/>
          <w:i/>
          <w:iCs/>
          <w:sz w:val="28"/>
          <w:szCs w:val="22"/>
          <w:lang w:val="uk-UA" w:eastAsia="en-US"/>
        </w:rPr>
        <w:t>х</w:t>
      </w:r>
      <w:r w:rsidR="005B46C6" w:rsidRPr="00BE55DE">
        <w:rPr>
          <w:rFonts w:eastAsia="Calibri"/>
          <w:sz w:val="28"/>
          <w:szCs w:val="22"/>
          <w:lang w:val="uk-UA" w:eastAsia="en-US"/>
        </w:rPr>
        <w:t xml:space="preserve"> і </w:t>
      </w:r>
      <w:r w:rsidR="005B46C6" w:rsidRPr="00BE55DE">
        <w:rPr>
          <w:rFonts w:eastAsia="Calibri"/>
          <w:i/>
          <w:iCs/>
          <w:sz w:val="28"/>
          <w:szCs w:val="22"/>
          <w:lang w:val="uk-UA" w:eastAsia="en-US"/>
        </w:rPr>
        <w:t>р-1</w:t>
      </w:r>
      <w:r w:rsidR="005B46C6" w:rsidRPr="00BE55DE">
        <w:rPr>
          <w:rFonts w:eastAsia="Calibri"/>
          <w:sz w:val="28"/>
          <w:szCs w:val="22"/>
          <w:lang w:val="uk-UA" w:eastAsia="en-US"/>
        </w:rPr>
        <w:t xml:space="preserve"> - взаємно прості числа.</w:t>
      </w:r>
    </w:p>
    <w:p w14:paraId="05AC7F81" w14:textId="3B27B104" w:rsidR="005B46C6" w:rsidRPr="00BE55DE" w:rsidRDefault="005B46C6" w:rsidP="00FD0A57">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lastRenderedPageBreak/>
        <w:t xml:space="preserve">Щоб </w:t>
      </w:r>
      <w:r w:rsidR="00FD0A57" w:rsidRPr="00BE55DE">
        <w:rPr>
          <w:rFonts w:eastAsia="Calibri"/>
          <w:sz w:val="28"/>
          <w:szCs w:val="22"/>
          <w:lang w:val="uk-UA" w:eastAsia="en-US"/>
        </w:rPr>
        <w:t>А</w:t>
      </w:r>
      <w:r w:rsidRPr="00BE55DE">
        <w:rPr>
          <w:rFonts w:eastAsia="Calibri"/>
          <w:sz w:val="28"/>
          <w:szCs w:val="22"/>
          <w:lang w:val="uk-UA" w:eastAsia="en-US"/>
        </w:rPr>
        <w:t xml:space="preserve"> </w:t>
      </w:r>
      <w:r w:rsidR="00FD0A57" w:rsidRPr="00BE55DE">
        <w:rPr>
          <w:rFonts w:eastAsia="Calibri"/>
          <w:sz w:val="28"/>
          <w:szCs w:val="22"/>
          <w:lang w:val="uk-UA" w:eastAsia="en-US"/>
        </w:rPr>
        <w:t>міг</w:t>
      </w:r>
      <w:r w:rsidRPr="00BE55DE">
        <w:rPr>
          <w:rFonts w:eastAsia="Calibri"/>
          <w:sz w:val="28"/>
          <w:szCs w:val="22"/>
          <w:lang w:val="uk-UA" w:eastAsia="en-US"/>
        </w:rPr>
        <w:t xml:space="preserve"> схитрувати, </w:t>
      </w:r>
      <w:r w:rsidR="00FD0A57" w:rsidRPr="00BE55DE">
        <w:rPr>
          <w:rFonts w:eastAsia="Calibri"/>
          <w:sz w:val="28"/>
          <w:szCs w:val="22"/>
          <w:lang w:val="uk-UA" w:eastAsia="en-US"/>
        </w:rPr>
        <w:t xml:space="preserve">то він </w:t>
      </w:r>
      <w:r w:rsidRPr="00BE55DE">
        <w:rPr>
          <w:rFonts w:eastAsia="Calibri"/>
          <w:sz w:val="28"/>
          <w:szCs w:val="22"/>
          <w:lang w:val="uk-UA" w:eastAsia="en-US"/>
        </w:rPr>
        <w:t>повин</w:t>
      </w:r>
      <w:r w:rsidR="00FD0A57" w:rsidRPr="00BE55DE">
        <w:rPr>
          <w:rFonts w:eastAsia="Calibri"/>
          <w:sz w:val="28"/>
          <w:szCs w:val="22"/>
          <w:lang w:val="uk-UA" w:eastAsia="en-US"/>
        </w:rPr>
        <w:t>ен</w:t>
      </w:r>
      <w:r w:rsidRPr="00BE55DE">
        <w:rPr>
          <w:rFonts w:eastAsia="Calibri"/>
          <w:sz w:val="28"/>
          <w:szCs w:val="22"/>
          <w:lang w:val="uk-UA" w:eastAsia="en-US"/>
        </w:rPr>
        <w:t xml:space="preserve"> </w:t>
      </w:r>
      <w:r w:rsidR="00FD0A57" w:rsidRPr="00BE55DE">
        <w:rPr>
          <w:rFonts w:eastAsia="Calibri"/>
          <w:sz w:val="28"/>
          <w:szCs w:val="22"/>
          <w:lang w:val="uk-UA" w:eastAsia="en-US"/>
        </w:rPr>
        <w:t xml:space="preserve">вміти розв’язувати задачу дискретного логарифмування. </w:t>
      </w:r>
      <w:r w:rsidRPr="00BE55DE">
        <w:rPr>
          <w:rFonts w:eastAsia="Calibri"/>
          <w:sz w:val="28"/>
          <w:szCs w:val="22"/>
          <w:lang w:val="uk-UA" w:eastAsia="en-US"/>
        </w:rPr>
        <w:t>Це є дуже проблематично.</w:t>
      </w:r>
    </w:p>
    <w:p w14:paraId="4855C0CD" w14:textId="3B0A7301" w:rsidR="005B46C6" w:rsidRPr="00BE55DE" w:rsidRDefault="00FD0A57" w:rsidP="00FD0A57">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В</w:t>
      </w:r>
      <w:r w:rsidR="005B46C6" w:rsidRPr="00BE55DE">
        <w:rPr>
          <w:rFonts w:eastAsia="Calibri"/>
          <w:sz w:val="28"/>
          <w:szCs w:val="22"/>
          <w:lang w:val="uk-UA" w:eastAsia="en-US"/>
        </w:rPr>
        <w:t xml:space="preserve"> може схитрувати, якщо h і t не є примітивними елементами в полі </w:t>
      </w:r>
      <w:r w:rsidRPr="00BE55DE">
        <w:rPr>
          <w:i/>
          <w:iCs/>
          <w:noProof/>
          <w:sz w:val="28"/>
          <w:szCs w:val="28"/>
          <w:lang w:val="uk-UA" w:eastAsia="uk-UA"/>
        </w:rPr>
        <w:t>F</w:t>
      </w:r>
      <w:r w:rsidRPr="00BE55DE">
        <w:rPr>
          <w:i/>
          <w:iCs/>
          <w:noProof/>
          <w:sz w:val="28"/>
          <w:szCs w:val="28"/>
          <w:vertAlign w:val="subscript"/>
          <w:lang w:val="uk-UA" w:eastAsia="uk-UA"/>
        </w:rPr>
        <w:t>p</w:t>
      </w:r>
      <w:r w:rsidR="005B46C6" w:rsidRPr="00BE55DE">
        <w:rPr>
          <w:rFonts w:eastAsia="Calibri"/>
          <w:sz w:val="28"/>
          <w:szCs w:val="22"/>
          <w:lang w:val="uk-UA" w:eastAsia="en-US"/>
        </w:rPr>
        <w:t>, Але А зможе легко перевірити це після</w:t>
      </w:r>
      <w:r w:rsidR="00081C49" w:rsidRPr="00BE55DE">
        <w:rPr>
          <w:rFonts w:eastAsia="Calibri"/>
          <w:sz w:val="28"/>
          <w:szCs w:val="22"/>
          <w:lang w:val="uk-UA" w:eastAsia="en-US"/>
        </w:rPr>
        <w:t xml:space="preserve"> другого</w:t>
      </w:r>
      <w:r w:rsidR="005B46C6" w:rsidRPr="00BE55DE">
        <w:rPr>
          <w:rFonts w:eastAsia="Calibri"/>
          <w:sz w:val="28"/>
          <w:szCs w:val="22"/>
          <w:lang w:val="uk-UA" w:eastAsia="en-US"/>
        </w:rPr>
        <w:t xml:space="preserve"> етапу, так як </w:t>
      </w:r>
      <w:r w:rsidR="00081C49" w:rsidRPr="00BE55DE">
        <w:rPr>
          <w:rFonts w:eastAsia="Calibri"/>
          <w:sz w:val="28"/>
          <w:szCs w:val="22"/>
          <w:lang w:val="uk-UA" w:eastAsia="en-US"/>
        </w:rPr>
        <w:t>йому</w:t>
      </w:r>
      <w:r w:rsidR="005B46C6" w:rsidRPr="00BE55DE">
        <w:rPr>
          <w:rFonts w:eastAsia="Calibri"/>
          <w:sz w:val="28"/>
          <w:szCs w:val="22"/>
          <w:lang w:val="uk-UA" w:eastAsia="en-US"/>
        </w:rPr>
        <w:t xml:space="preserve"> відомо розкладання р-1 на прості множники.</w:t>
      </w:r>
    </w:p>
    <w:p w14:paraId="1CD24BA5" w14:textId="15C53469" w:rsidR="005B46C6" w:rsidRPr="00BE55DE" w:rsidRDefault="005B46C6" w:rsidP="00FD0A57">
      <w:pPr>
        <w:spacing w:line="360" w:lineRule="auto"/>
        <w:ind w:firstLine="709"/>
        <w:contextualSpacing/>
        <w:jc w:val="both"/>
        <w:rPr>
          <w:rFonts w:eastAsia="Calibri"/>
          <w:sz w:val="28"/>
          <w:szCs w:val="22"/>
          <w:lang w:val="uk-UA" w:eastAsia="en-US"/>
        </w:rPr>
      </w:pPr>
      <w:r w:rsidRPr="00BE55DE">
        <w:rPr>
          <w:rFonts w:eastAsia="Calibri"/>
          <w:sz w:val="28"/>
          <w:szCs w:val="22"/>
          <w:lang w:val="uk-UA" w:eastAsia="en-US"/>
        </w:rPr>
        <w:t xml:space="preserve">Вдалим в цьому протоколі є те, що якщо </w:t>
      </w:r>
      <w:r w:rsidR="00081C49" w:rsidRPr="00BE55DE">
        <w:rPr>
          <w:rFonts w:eastAsia="Calibri"/>
          <w:sz w:val="28"/>
          <w:szCs w:val="22"/>
          <w:lang w:val="uk-UA" w:eastAsia="en-US"/>
        </w:rPr>
        <w:t>А і В</w:t>
      </w:r>
      <w:r w:rsidRPr="00BE55DE">
        <w:rPr>
          <w:rFonts w:eastAsia="Calibri"/>
          <w:sz w:val="28"/>
          <w:szCs w:val="22"/>
          <w:lang w:val="uk-UA" w:eastAsia="en-US"/>
        </w:rPr>
        <w:t xml:space="preserve"> захочуть кинути кілька монет, вони зможуть використовувати одні і ті ж значення р, h, t. </w:t>
      </w:r>
      <w:r w:rsidR="00081C49" w:rsidRPr="00BE55DE">
        <w:rPr>
          <w:rFonts w:eastAsia="Calibri"/>
          <w:sz w:val="28"/>
          <w:szCs w:val="22"/>
          <w:lang w:val="uk-UA" w:eastAsia="en-US"/>
        </w:rPr>
        <w:t>А</w:t>
      </w:r>
      <w:r w:rsidRPr="00BE55DE">
        <w:rPr>
          <w:rFonts w:eastAsia="Calibri"/>
          <w:sz w:val="28"/>
          <w:szCs w:val="22"/>
          <w:lang w:val="uk-UA" w:eastAsia="en-US"/>
        </w:rPr>
        <w:t xml:space="preserve"> просто генерує нове х, і протокол триває з </w:t>
      </w:r>
      <w:r w:rsidR="00081C49" w:rsidRPr="00BE55DE">
        <w:rPr>
          <w:rFonts w:eastAsia="Calibri"/>
          <w:sz w:val="28"/>
          <w:szCs w:val="22"/>
          <w:lang w:val="uk-UA" w:eastAsia="en-US"/>
        </w:rPr>
        <w:t xml:space="preserve">третього </w:t>
      </w:r>
      <w:r w:rsidRPr="00BE55DE">
        <w:rPr>
          <w:rFonts w:eastAsia="Calibri"/>
          <w:sz w:val="28"/>
          <w:szCs w:val="22"/>
          <w:lang w:val="uk-UA" w:eastAsia="en-US"/>
        </w:rPr>
        <w:t>етапу.</w:t>
      </w:r>
    </w:p>
    <w:p w14:paraId="71B5C998" w14:textId="77777777" w:rsidR="005B46C6" w:rsidRPr="00BE55DE" w:rsidRDefault="005B46C6" w:rsidP="00FD0A57">
      <w:pPr>
        <w:spacing w:line="360" w:lineRule="auto"/>
        <w:ind w:firstLine="709"/>
        <w:contextualSpacing/>
        <w:jc w:val="both"/>
        <w:rPr>
          <w:rFonts w:eastAsia="Calibri"/>
          <w:sz w:val="28"/>
          <w:szCs w:val="22"/>
          <w:lang w:val="uk-UA" w:eastAsia="en-US"/>
        </w:rPr>
      </w:pPr>
    </w:p>
    <w:p w14:paraId="2F97A73F" w14:textId="77777777" w:rsidR="00455517" w:rsidRPr="00BE55DE" w:rsidRDefault="00455517">
      <w:pPr>
        <w:rPr>
          <w:sz w:val="28"/>
          <w:lang w:val="uk-UA"/>
        </w:rPr>
      </w:pPr>
      <w:r w:rsidRPr="00BE55DE">
        <w:rPr>
          <w:lang w:val="uk-UA"/>
        </w:rPr>
        <w:br w:type="page"/>
      </w:r>
    </w:p>
    <w:p w14:paraId="0B115ED2" w14:textId="25C38CF8" w:rsidR="00862340" w:rsidRPr="00BE55DE" w:rsidRDefault="009F5BF8" w:rsidP="00455517">
      <w:pPr>
        <w:pStyle w:val="Heading1"/>
        <w:rPr>
          <w:b w:val="0"/>
          <w:bCs w:val="0"/>
        </w:rPr>
      </w:pPr>
      <w:bookmarkStart w:id="32" w:name="_Toc106488588"/>
      <w:r w:rsidRPr="00BE55DE">
        <w:rPr>
          <w:b w:val="0"/>
          <w:bCs w:val="0"/>
        </w:rPr>
        <w:lastRenderedPageBreak/>
        <w:t xml:space="preserve">2 </w:t>
      </w:r>
      <w:r w:rsidR="00FC2BB3" w:rsidRPr="00BE55DE">
        <w:rPr>
          <w:b w:val="0"/>
          <w:bCs w:val="0"/>
          <w:caps w:val="0"/>
        </w:rPr>
        <w:t xml:space="preserve">ПРОГРАМНА РЕАЛІЗАЦІЯ КРИПТОПРОТОКОЛУ </w:t>
      </w:r>
      <w:r w:rsidR="005A270C" w:rsidRPr="00BE55DE">
        <w:rPr>
          <w:b w:val="0"/>
          <w:bCs w:val="0"/>
          <w:caps w:val="0"/>
        </w:rPr>
        <w:t>ПІДКИДАННЯ ЧЕСНОЇ МОНЕТИ</w:t>
      </w:r>
      <w:bookmarkEnd w:id="32"/>
    </w:p>
    <w:p w14:paraId="39A4123E" w14:textId="71EC94D5" w:rsidR="005A270C" w:rsidRPr="00BE55DE" w:rsidRDefault="005A270C" w:rsidP="005A270C">
      <w:pPr>
        <w:pStyle w:val="Heading2"/>
        <w:rPr>
          <w:rFonts w:eastAsia="Calibri"/>
          <w:b w:val="0"/>
          <w:szCs w:val="22"/>
          <w:lang w:eastAsia="en-US"/>
        </w:rPr>
      </w:pPr>
      <w:bookmarkStart w:id="33" w:name="_Toc106488589"/>
      <w:r w:rsidRPr="00BE55DE">
        <w:rPr>
          <w:rFonts w:eastAsia="Calibri"/>
          <w:b w:val="0"/>
          <w:szCs w:val="22"/>
          <w:lang w:eastAsia="en-US"/>
        </w:rPr>
        <w:t>2.1 Постановка задачі</w:t>
      </w:r>
      <w:bookmarkEnd w:id="33"/>
    </w:p>
    <w:p w14:paraId="665CB4F4" w14:textId="77777777" w:rsidR="005A270C" w:rsidRPr="00BE55DE" w:rsidRDefault="005A270C" w:rsidP="005A270C">
      <w:pPr>
        <w:spacing w:line="360" w:lineRule="auto"/>
        <w:ind w:left="1069"/>
        <w:contextualSpacing/>
        <w:jc w:val="both"/>
        <w:rPr>
          <w:rFonts w:eastAsia="Calibri"/>
          <w:sz w:val="28"/>
          <w:szCs w:val="22"/>
          <w:lang w:val="uk-UA" w:eastAsia="en-US"/>
        </w:rPr>
      </w:pPr>
    </w:p>
    <w:p w14:paraId="0D96EC14" w14:textId="6106BF7B" w:rsidR="005A270C" w:rsidRPr="00BE55DE" w:rsidRDefault="005A270C" w:rsidP="005A270C">
      <w:pPr>
        <w:spacing w:line="360" w:lineRule="auto"/>
        <w:ind w:firstLine="709"/>
        <w:contextualSpacing/>
        <w:jc w:val="both"/>
        <w:rPr>
          <w:rFonts w:eastAsia="Calibri"/>
          <w:sz w:val="28"/>
          <w:szCs w:val="28"/>
          <w:lang w:val="uk-UA" w:eastAsia="en-US"/>
        </w:rPr>
      </w:pPr>
      <w:r w:rsidRPr="00BE55DE">
        <w:rPr>
          <w:rFonts w:eastAsia="Calibri"/>
          <w:sz w:val="28"/>
          <w:szCs w:val="22"/>
          <w:lang w:val="uk-UA" w:eastAsia="en-US"/>
        </w:rPr>
        <w:t xml:space="preserve">Отже необхідно розробити програмне забезпечення, в якому </w:t>
      </w:r>
      <w:r w:rsidR="00081C49" w:rsidRPr="00BE55DE">
        <w:rPr>
          <w:rFonts w:eastAsia="Calibri"/>
          <w:sz w:val="28"/>
          <w:szCs w:val="22"/>
          <w:lang w:val="uk-UA" w:eastAsia="en-US"/>
        </w:rPr>
        <w:t>криптопротокол підкидання чесної монети з допомогою квадратних коренів</w:t>
      </w:r>
      <w:r w:rsidRPr="00BE55DE">
        <w:rPr>
          <w:rFonts w:eastAsia="Calibri"/>
          <w:sz w:val="28"/>
          <w:szCs w:val="28"/>
          <w:lang w:val="uk-UA" w:eastAsia="en-US"/>
        </w:rPr>
        <w:t>.</w:t>
      </w:r>
    </w:p>
    <w:p w14:paraId="71EB8345" w14:textId="3B1E9A48" w:rsidR="005A270C" w:rsidRPr="00BE55DE" w:rsidRDefault="005A270C" w:rsidP="005A270C">
      <w:pPr>
        <w:spacing w:line="360" w:lineRule="auto"/>
        <w:ind w:firstLine="709"/>
        <w:contextualSpacing/>
        <w:jc w:val="both"/>
        <w:rPr>
          <w:rFonts w:eastAsia="Calibri"/>
          <w:sz w:val="28"/>
          <w:szCs w:val="22"/>
          <w:lang w:val="uk-UA" w:eastAsia="en-US"/>
        </w:rPr>
      </w:pPr>
      <w:r w:rsidRPr="00BE55DE">
        <w:rPr>
          <w:rFonts w:eastAsia="Calibri"/>
          <w:sz w:val="28"/>
          <w:szCs w:val="28"/>
          <w:lang w:val="uk-UA" w:eastAsia="en-US"/>
        </w:rPr>
        <w:t xml:space="preserve">Програмна реалізація схеми </w:t>
      </w:r>
      <w:r w:rsidR="00081C49" w:rsidRPr="00BE55DE">
        <w:rPr>
          <w:rFonts w:eastAsia="Calibri"/>
          <w:sz w:val="28"/>
          <w:szCs w:val="22"/>
          <w:lang w:val="uk-UA" w:eastAsia="en-US"/>
        </w:rPr>
        <w:t xml:space="preserve">підкидання чесної монети з допомогою квадратних коренів: повинна </w:t>
      </w:r>
      <w:r w:rsidR="00962E94" w:rsidRPr="00BE55DE">
        <w:rPr>
          <w:rFonts w:eastAsia="Calibri"/>
          <w:sz w:val="28"/>
          <w:szCs w:val="22"/>
          <w:lang w:val="uk-UA" w:eastAsia="en-US"/>
        </w:rPr>
        <w:t>задовольняти</w:t>
      </w:r>
      <w:r w:rsidR="00081C49" w:rsidRPr="00BE55DE">
        <w:rPr>
          <w:rFonts w:eastAsia="Calibri"/>
          <w:sz w:val="28"/>
          <w:szCs w:val="22"/>
          <w:lang w:val="uk-UA" w:eastAsia="en-US"/>
        </w:rPr>
        <w:t xml:space="preserve"> наступним вимогам:</w:t>
      </w:r>
    </w:p>
    <w:p w14:paraId="7317DD42" w14:textId="13BE5B94" w:rsidR="005A270C" w:rsidRPr="00BE55DE" w:rsidRDefault="00081C49"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Мати інтуїтивно зрозумілий інтерфейс</w:t>
      </w:r>
    </w:p>
    <w:p w14:paraId="08CC0989" w14:textId="005B2DE6" w:rsidR="00962E94" w:rsidRPr="00BE55DE" w:rsidRDefault="00962E94"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Передбачати модуль генерації простих чисел.</w:t>
      </w:r>
    </w:p>
    <w:p w14:paraId="44FC89A6" w14:textId="70981F36" w:rsidR="00962E94" w:rsidRPr="00BE55DE" w:rsidRDefault="00962E94"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Передбачати модуль знаходження оберненого елемента.</w:t>
      </w:r>
    </w:p>
    <w:p w14:paraId="36952C2B" w14:textId="6970A92C" w:rsidR="00962E94" w:rsidRPr="00BE55DE" w:rsidRDefault="00962E94"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Передбачати модуль знаходження квадратних коренів за модулем.</w:t>
      </w:r>
    </w:p>
    <w:p w14:paraId="2216DE8B" w14:textId="694F2E61" w:rsidR="00962E94" w:rsidRPr="00BE55DE" w:rsidRDefault="00962E94"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Ілюструвати алгоритм обчислень</w:t>
      </w:r>
    </w:p>
    <w:p w14:paraId="1DB33FE4" w14:textId="7191E977" w:rsidR="00962E94" w:rsidRPr="00BE55DE" w:rsidRDefault="00962E94" w:rsidP="005A270C">
      <w:pPr>
        <w:numPr>
          <w:ilvl w:val="1"/>
          <w:numId w:val="34"/>
        </w:numPr>
        <w:spacing w:line="360" w:lineRule="auto"/>
        <w:ind w:left="0" w:firstLine="1134"/>
        <w:contextualSpacing/>
        <w:jc w:val="both"/>
        <w:rPr>
          <w:rFonts w:eastAsia="Calibri"/>
          <w:sz w:val="28"/>
          <w:szCs w:val="22"/>
          <w:lang w:val="uk-UA" w:eastAsia="en-US"/>
        </w:rPr>
      </w:pPr>
      <w:r w:rsidRPr="00BE55DE">
        <w:rPr>
          <w:rFonts w:eastAsia="Calibri"/>
          <w:sz w:val="28"/>
          <w:szCs w:val="22"/>
          <w:lang w:val="uk-UA" w:eastAsia="en-US"/>
        </w:rPr>
        <w:t>На виході програми має бути очевидним результат підкидання монети.</w:t>
      </w:r>
    </w:p>
    <w:p w14:paraId="0D4D5B33" w14:textId="61D8611C" w:rsidR="00EA340E" w:rsidRPr="00BE55DE" w:rsidRDefault="002E6987" w:rsidP="00E55E60">
      <w:pPr>
        <w:pStyle w:val="a3"/>
      </w:pPr>
      <w:r w:rsidRPr="00BE55DE">
        <w:t>Розробка будь-якого програмного забезпечення вимагає насамперед вибору і обґрунтування середовища розробки</w:t>
      </w:r>
    </w:p>
    <w:p w14:paraId="3A991FE9" w14:textId="77777777" w:rsidR="00EA340E" w:rsidRPr="00BE55DE" w:rsidRDefault="00EA340E" w:rsidP="00EA340E">
      <w:pPr>
        <w:pStyle w:val="a3"/>
      </w:pPr>
    </w:p>
    <w:p w14:paraId="333068DC" w14:textId="13698E36" w:rsidR="00455517" w:rsidRPr="00BE55DE" w:rsidRDefault="009F5BF8" w:rsidP="009F5BF8">
      <w:pPr>
        <w:pStyle w:val="Heading2"/>
        <w:rPr>
          <w:b w:val="0"/>
        </w:rPr>
      </w:pPr>
      <w:bookmarkStart w:id="34" w:name="_Toc106488590"/>
      <w:r w:rsidRPr="00BE55DE">
        <w:rPr>
          <w:b w:val="0"/>
        </w:rPr>
        <w:t>2.</w:t>
      </w:r>
      <w:r w:rsidR="003D2FC9" w:rsidRPr="00BE55DE">
        <w:rPr>
          <w:b w:val="0"/>
        </w:rPr>
        <w:t>2</w:t>
      </w:r>
      <w:r w:rsidRPr="00BE55DE">
        <w:rPr>
          <w:b w:val="0"/>
        </w:rPr>
        <w:t xml:space="preserve"> </w:t>
      </w:r>
      <w:r w:rsidR="002E6987" w:rsidRPr="00BE55DE">
        <w:rPr>
          <w:b w:val="0"/>
        </w:rPr>
        <w:t>Вибір середовища розробки</w:t>
      </w:r>
      <w:bookmarkEnd w:id="34"/>
    </w:p>
    <w:p w14:paraId="39171A45" w14:textId="77777777" w:rsidR="000E30B9" w:rsidRPr="00BE55DE" w:rsidRDefault="000E30B9" w:rsidP="009F5BF8">
      <w:pPr>
        <w:pStyle w:val="a3"/>
      </w:pPr>
    </w:p>
    <w:p w14:paraId="0436FFDC" w14:textId="77F8E8EA" w:rsidR="00244412" w:rsidRPr="00BE55DE" w:rsidRDefault="009A13A6" w:rsidP="009A13A6">
      <w:pPr>
        <w:pStyle w:val="a3"/>
      </w:pPr>
      <w:r w:rsidRPr="00BE55DE">
        <w:t>Оскільки однією з вимог до розробки програми є наявність інтуїтивного користувацького інтерфейсу і можливості проілюструвати алгоритм роботи програми, то було вирішено створювати веб-орієнтований продукт, а для того обрали мову програмування php</w:t>
      </w:r>
      <w:r w:rsidR="00CF2A0B" w:rsidRPr="00BE55DE">
        <w:t>.</w:t>
      </w:r>
    </w:p>
    <w:p w14:paraId="3EC89E60" w14:textId="297C3B9B" w:rsidR="00194C99" w:rsidRPr="00BE55DE" w:rsidRDefault="00194C99" w:rsidP="00685578">
      <w:pPr>
        <w:pStyle w:val="a3"/>
        <w:rPr>
          <w:rStyle w:val="viiyi"/>
        </w:rPr>
      </w:pPr>
      <w:r w:rsidRPr="00BE55DE">
        <w:rPr>
          <w:rStyle w:val="q4iawc"/>
        </w:rPr>
        <w:t xml:space="preserve">Hypertext Preprocessor (PHP) — це мова сценаріїв з відкритим вихідним кодом, яка широко використовується для веб-розробки на стороні сервера. </w:t>
      </w:r>
      <w:r w:rsidRPr="00BE55DE">
        <w:t>Створена</w:t>
      </w:r>
      <w:r w:rsidRPr="00BE55DE">
        <w:rPr>
          <w:rStyle w:val="q4iawc"/>
        </w:rPr>
        <w:t xml:space="preserve"> у 1994 році Расмусом Лердорфом, датсько-канадським програмістом, Мова PHP спочатку називалась Personal Home Page.</w:t>
      </w:r>
      <w:r w:rsidRPr="00BE55DE">
        <w:rPr>
          <w:rStyle w:val="viiyi"/>
        </w:rPr>
        <w:t xml:space="preserve"> </w:t>
      </w:r>
      <w:r w:rsidRPr="00BE55DE">
        <w:rPr>
          <w:rStyle w:val="q4iawc"/>
        </w:rPr>
        <w:t>Перша версія PHP (PHP 1.0) була випущена у червні 1995 року</w:t>
      </w:r>
      <w:r w:rsidR="00184838" w:rsidRPr="006B41D7">
        <w:rPr>
          <w:rStyle w:val="q4iawc"/>
        </w:rPr>
        <w:t xml:space="preserve"> [10]</w:t>
      </w:r>
      <w:r w:rsidRPr="00BE55DE">
        <w:rPr>
          <w:rStyle w:val="q4iawc"/>
        </w:rPr>
        <w:t xml:space="preserve">. З тих пір для наступних версій PHP було зроблено різні розробки, і ми маємо PHP 8.1.2 як останню версію PHP, яка була </w:t>
      </w:r>
      <w:r w:rsidRPr="00BE55DE">
        <w:rPr>
          <w:rStyle w:val="q4iawc"/>
        </w:rPr>
        <w:lastRenderedPageBreak/>
        <w:t>випущена в 2022 року. Талісманом проекту PHP є синій «elePHPant» (слон) з логотипом, написаним на боці.</w:t>
      </w:r>
      <w:r w:rsidRPr="00BE55DE">
        <w:rPr>
          <w:rStyle w:val="viiyi"/>
        </w:rPr>
        <w:t xml:space="preserve"> </w:t>
      </w:r>
    </w:p>
    <w:p w14:paraId="59085F2C" w14:textId="38DD80E7" w:rsidR="00685578" w:rsidRPr="00BE55DE" w:rsidRDefault="00685578" w:rsidP="00685578">
      <w:pPr>
        <w:pStyle w:val="a3"/>
        <w:rPr>
          <w:rStyle w:val="viiyi"/>
        </w:rPr>
      </w:pPr>
      <w:r w:rsidRPr="00BE55DE">
        <w:rPr>
          <w:rStyle w:val="viiyi"/>
        </w:rPr>
        <w:t>На рисунку 2.1 приведено особливості мови PHP:</w:t>
      </w:r>
    </w:p>
    <w:p w14:paraId="24A7003A" w14:textId="35C07089" w:rsidR="00685578" w:rsidRPr="00BE55DE" w:rsidRDefault="00685578" w:rsidP="00685578">
      <w:pPr>
        <w:pStyle w:val="a3"/>
        <w:rPr>
          <w:rStyle w:val="viiyi"/>
        </w:rPr>
      </w:pPr>
    </w:p>
    <w:p w14:paraId="32AA0BD7" w14:textId="28FBD392" w:rsidR="00685578" w:rsidRPr="00BE55DE" w:rsidRDefault="00685578" w:rsidP="00685578">
      <w:pPr>
        <w:pStyle w:val="a3"/>
        <w:ind w:firstLine="0"/>
        <w:rPr>
          <w:rStyle w:val="viiyi"/>
        </w:rPr>
      </w:pPr>
      <w:r w:rsidRPr="00BE55DE">
        <w:rPr>
          <w:noProof/>
        </w:rPr>
        <w:drawing>
          <wp:inline distT="0" distB="0" distL="0" distR="0" wp14:anchorId="79265919" wp14:editId="607FA8C8">
            <wp:extent cx="6209665" cy="207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9665" cy="2070100"/>
                    </a:xfrm>
                    <a:prstGeom prst="rect">
                      <a:avLst/>
                    </a:prstGeom>
                    <a:noFill/>
                    <a:ln>
                      <a:noFill/>
                    </a:ln>
                  </pic:spPr>
                </pic:pic>
              </a:graphicData>
            </a:graphic>
          </wp:inline>
        </w:drawing>
      </w:r>
    </w:p>
    <w:p w14:paraId="692DBDD7" w14:textId="3971DD5D" w:rsidR="00685578" w:rsidRPr="00BE55DE" w:rsidRDefault="00685578" w:rsidP="00685578">
      <w:pPr>
        <w:pStyle w:val="a3"/>
        <w:ind w:firstLine="0"/>
        <w:jc w:val="center"/>
      </w:pPr>
      <w:r w:rsidRPr="00BE55DE">
        <w:t>Рисунок 2.1 – Основні риси PHP</w:t>
      </w:r>
    </w:p>
    <w:p w14:paraId="3D453857" w14:textId="77777777" w:rsidR="00B600D8" w:rsidRPr="00BE55DE" w:rsidRDefault="00B600D8" w:rsidP="00685578">
      <w:pPr>
        <w:pStyle w:val="a3"/>
        <w:rPr>
          <w:rStyle w:val="q4iawc"/>
        </w:rPr>
      </w:pPr>
    </w:p>
    <w:p w14:paraId="5A436538" w14:textId="77777777" w:rsidR="00B600D8" w:rsidRPr="00BE55DE" w:rsidRDefault="00B600D8" w:rsidP="00685578">
      <w:pPr>
        <w:pStyle w:val="a3"/>
        <w:rPr>
          <w:rStyle w:val="q4iawc"/>
        </w:rPr>
      </w:pPr>
      <w:r w:rsidRPr="00BE55DE">
        <w:rPr>
          <w:rStyle w:val="q4iawc"/>
          <w:i/>
          <w:iCs/>
        </w:rPr>
        <w:t>Відкритий вихідний код (Open source)</w:t>
      </w:r>
      <w:r w:rsidRPr="00BE55DE">
        <w:rPr>
          <w:rStyle w:val="q4iawc"/>
        </w:rPr>
        <w:t xml:space="preserve">. оскільки PHP є відкритим вихідним кодом, будь-хто може завантажити його та використовувати, як йому подобається, для досягнення своїх цілей веб-розробки. Це дає змогу розробникам у всьому світі перевіряти коди, публікувати помилки та сприяти кодуванню та виправленню помилок. </w:t>
      </w:r>
    </w:p>
    <w:p w14:paraId="3E48873C" w14:textId="77777777" w:rsidR="00B600D8" w:rsidRPr="00BE55DE" w:rsidRDefault="00B600D8" w:rsidP="00685578">
      <w:pPr>
        <w:pStyle w:val="a3"/>
        <w:rPr>
          <w:rStyle w:val="q4iawc"/>
        </w:rPr>
      </w:pPr>
      <w:r w:rsidRPr="00BE55DE">
        <w:rPr>
          <w:rStyle w:val="q4iawc"/>
          <w:i/>
          <w:iCs/>
        </w:rPr>
        <w:t xml:space="preserve">Простота та легкість використання (Simple and easy to use). </w:t>
      </w:r>
      <w:r w:rsidRPr="00BE55DE">
        <w:rPr>
          <w:rStyle w:val="q4iawc"/>
        </w:rPr>
        <w:t xml:space="preserve">PHP простий і легкий у використанні, що є однією з основних причин, чому багато розробників віддають перевагу цій мові програмування. Його синтаксис дуже схожий на синтаксис мови C, з добре організованою та логічною структурою. Також легко вивчити PHP і зануритися в кодування порівняно з багатьма мовами сценаріїв. </w:t>
      </w:r>
    </w:p>
    <w:p w14:paraId="16B1CA9C" w14:textId="1DE7AA12" w:rsidR="00B600D8" w:rsidRPr="00BE55DE" w:rsidRDefault="00B600D8" w:rsidP="00685578">
      <w:pPr>
        <w:pStyle w:val="a3"/>
        <w:rPr>
          <w:rStyle w:val="q4iawc"/>
        </w:rPr>
      </w:pPr>
      <w:r w:rsidRPr="00BE55DE">
        <w:rPr>
          <w:rStyle w:val="q4iawc"/>
          <w:i/>
          <w:iCs/>
        </w:rPr>
        <w:t>Підтримка кількох баз даних (Multiple database support).</w:t>
      </w:r>
      <w:r w:rsidRPr="00BE55DE">
        <w:rPr>
          <w:rStyle w:val="q4iawc"/>
        </w:rPr>
        <w:t xml:space="preserve"> PHP підтримує різні бази даних, включаючи MySQL, Oracle, PostgreSQL тощо, а також інтеграцію з базою даних. </w:t>
      </w:r>
    </w:p>
    <w:p w14:paraId="54814E3C" w14:textId="77777777" w:rsidR="00B600D8" w:rsidRPr="00BE55DE" w:rsidRDefault="00B600D8" w:rsidP="00685578">
      <w:pPr>
        <w:pStyle w:val="a3"/>
        <w:rPr>
          <w:rStyle w:val="q4iawc"/>
        </w:rPr>
      </w:pPr>
      <w:r w:rsidRPr="00BE55DE">
        <w:rPr>
          <w:rStyle w:val="q4iawc"/>
          <w:i/>
          <w:iCs/>
        </w:rPr>
        <w:t>Міжплатформна сумісність (Cross-platform compatibility)</w:t>
      </w:r>
      <w:r w:rsidRPr="00BE55DE">
        <w:rPr>
          <w:rStyle w:val="q4iawc"/>
        </w:rPr>
        <w:t xml:space="preserve">. Він може працювати майже на всіх операційних системах, включаючи Windows, Mac, Linux та Unix. PHP-скрипти також запускаються на таких пристроях, як комп’ютери, ноутбуки, планшети та мобільні телефони. Крім того, PHP також сумісний з різними серверами, такими як IIS, Apache тощо. </w:t>
      </w:r>
    </w:p>
    <w:p w14:paraId="5E21A956" w14:textId="77777777" w:rsidR="00307296" w:rsidRPr="00BE55DE" w:rsidRDefault="00B600D8" w:rsidP="00685578">
      <w:pPr>
        <w:pStyle w:val="a3"/>
        <w:rPr>
          <w:rStyle w:val="q4iawc"/>
        </w:rPr>
      </w:pPr>
      <w:r w:rsidRPr="00BE55DE">
        <w:rPr>
          <w:rStyle w:val="q4iawc"/>
          <w:i/>
          <w:iCs/>
        </w:rPr>
        <w:lastRenderedPageBreak/>
        <w:t>Гнучкість</w:t>
      </w:r>
      <w:r w:rsidR="00307296" w:rsidRPr="00BE55DE">
        <w:rPr>
          <w:rStyle w:val="q4iawc"/>
          <w:i/>
          <w:iCs/>
        </w:rPr>
        <w:t xml:space="preserve"> (Flexible).</w:t>
      </w:r>
      <w:r w:rsidR="00307296" w:rsidRPr="00BE55DE">
        <w:rPr>
          <w:rStyle w:val="q4iawc"/>
        </w:rPr>
        <w:t xml:space="preserve"> </w:t>
      </w:r>
      <w:r w:rsidRPr="00BE55DE">
        <w:rPr>
          <w:rStyle w:val="q4iawc"/>
        </w:rPr>
        <w:t xml:space="preserve">PHP пропонує більшу гнучкість і можливості вбудовування. Його можна легко інтегрувати з JavaScript, HTML, XML тощо. </w:t>
      </w:r>
      <w:r w:rsidRPr="00BE55DE">
        <w:rPr>
          <w:rStyle w:val="q4iawc"/>
          <w:i/>
          <w:iCs/>
        </w:rPr>
        <w:t>Звіти про помилки та обробка винятків</w:t>
      </w:r>
      <w:r w:rsidR="00307296" w:rsidRPr="00BE55DE">
        <w:rPr>
          <w:rStyle w:val="q4iawc"/>
        </w:rPr>
        <w:t xml:space="preserve"> </w:t>
      </w:r>
      <w:r w:rsidR="00307296" w:rsidRPr="00BE55DE">
        <w:rPr>
          <w:rStyle w:val="q4iawc"/>
          <w:i/>
          <w:iCs/>
        </w:rPr>
        <w:t>(Error reporting and exception handling</w:t>
      </w:r>
      <w:r w:rsidR="00307296" w:rsidRPr="00BE55DE">
        <w:rPr>
          <w:rStyle w:val="q4iawc"/>
        </w:rPr>
        <w:t xml:space="preserve">). </w:t>
      </w:r>
      <w:r w:rsidRPr="00BE55DE">
        <w:rPr>
          <w:rStyle w:val="q4iawc"/>
        </w:rPr>
        <w:t xml:space="preserve">PHP підтримує деякі наперед визначені константи звітів про помилки для створення попереджень про помилки. Крім того, це полегшує обробку винятків для відображення помилок та їх виправлення. </w:t>
      </w:r>
    </w:p>
    <w:p w14:paraId="01917605" w14:textId="77777777" w:rsidR="00307296" w:rsidRPr="00BE55DE" w:rsidRDefault="00B600D8" w:rsidP="00685578">
      <w:pPr>
        <w:pStyle w:val="a3"/>
        <w:rPr>
          <w:rStyle w:val="q4iawc"/>
        </w:rPr>
      </w:pPr>
      <w:r w:rsidRPr="00BE55DE">
        <w:rPr>
          <w:rStyle w:val="q4iawc"/>
          <w:i/>
          <w:iCs/>
        </w:rPr>
        <w:t>Ефективна та швидка продуктивність</w:t>
      </w:r>
      <w:r w:rsidR="00307296" w:rsidRPr="00BE55DE">
        <w:rPr>
          <w:rStyle w:val="q4iawc"/>
          <w:i/>
          <w:iCs/>
        </w:rPr>
        <w:t xml:space="preserve"> (Efficient and fast performance).</w:t>
      </w:r>
      <w:r w:rsidRPr="00BE55DE">
        <w:rPr>
          <w:rStyle w:val="q4iawc"/>
          <w:i/>
          <w:iCs/>
        </w:rPr>
        <w:t xml:space="preserve"> </w:t>
      </w:r>
      <w:r w:rsidRPr="00BE55DE">
        <w:rPr>
          <w:rStyle w:val="q4iawc"/>
        </w:rPr>
        <w:t xml:space="preserve">скрипти PHP можуть демонструвати кращу продуктивність, ніж багато мов сценаріїв, таких як JSP, PERL, ASP.NET тощо. Його завантаження даних та підключення до бази даних також швидші, щоб забезпечити ефективне керування базою даних, функціональність пошти та адміністрування сервера. </w:t>
      </w:r>
    </w:p>
    <w:p w14:paraId="1449FF7D" w14:textId="77777777" w:rsidR="00307296" w:rsidRPr="00BE55DE" w:rsidRDefault="00B600D8" w:rsidP="00685578">
      <w:pPr>
        <w:pStyle w:val="a3"/>
        <w:rPr>
          <w:rStyle w:val="q4iawc"/>
        </w:rPr>
      </w:pPr>
      <w:r w:rsidRPr="00BE55DE">
        <w:rPr>
          <w:rStyle w:val="q4iawc"/>
          <w:i/>
          <w:iCs/>
        </w:rPr>
        <w:t>Моніторинг у режимі реального часу</w:t>
      </w:r>
      <w:r w:rsidR="00307296" w:rsidRPr="00BE55DE">
        <w:rPr>
          <w:rStyle w:val="q4iawc"/>
          <w:i/>
          <w:iCs/>
        </w:rPr>
        <w:t xml:space="preserve"> (Real-time monitoring)</w:t>
      </w:r>
      <w:r w:rsidRPr="00BE55DE">
        <w:rPr>
          <w:rStyle w:val="q4iawc"/>
        </w:rPr>
        <w:t xml:space="preserve"> він надає останні відомості про користувача. Ви також можете отримати доступ до даних про використання ЦП та пам’яті. </w:t>
      </w:r>
    </w:p>
    <w:p w14:paraId="7E15288F" w14:textId="77777777" w:rsidR="00307296" w:rsidRPr="00BE55DE" w:rsidRDefault="00B600D8" w:rsidP="00685578">
      <w:pPr>
        <w:pStyle w:val="a3"/>
        <w:rPr>
          <w:rStyle w:val="q4iawc"/>
        </w:rPr>
      </w:pPr>
      <w:r w:rsidRPr="00BE55DE">
        <w:rPr>
          <w:rStyle w:val="q4iawc"/>
          <w:i/>
          <w:iCs/>
        </w:rPr>
        <w:t>Об’єктно-орієнтовані функції</w:t>
      </w:r>
      <w:r w:rsidR="00307296" w:rsidRPr="00BE55DE">
        <w:rPr>
          <w:rStyle w:val="q4iawc"/>
        </w:rPr>
        <w:t xml:space="preserve"> </w:t>
      </w:r>
      <w:r w:rsidR="00307296" w:rsidRPr="00BE55DE">
        <w:rPr>
          <w:rStyle w:val="q4iawc"/>
          <w:i/>
          <w:iCs/>
        </w:rPr>
        <w:t>(Object-oriented features)</w:t>
      </w:r>
      <w:r w:rsidRPr="00BE55DE">
        <w:rPr>
          <w:rStyle w:val="q4iawc"/>
        </w:rPr>
        <w:t xml:space="preserve"> об’єктно-орієнтовані функції в PHP сприяють його швидкості та пропонують додаткові функції, такі як успадкування, інкапсуляція даних тощо. </w:t>
      </w:r>
    </w:p>
    <w:p w14:paraId="1DFAA784" w14:textId="28E01B4C" w:rsidR="00685578" w:rsidRPr="00BE55DE" w:rsidRDefault="00307296" w:rsidP="00685578">
      <w:pPr>
        <w:pStyle w:val="a3"/>
      </w:pPr>
      <w:r w:rsidRPr="00BE55DE">
        <w:rPr>
          <w:rStyle w:val="q4iawc"/>
        </w:rPr>
        <w:t>Крім того,</w:t>
      </w:r>
      <w:r w:rsidR="00B600D8" w:rsidRPr="00BE55DE">
        <w:rPr>
          <w:rStyle w:val="q4iawc"/>
        </w:rPr>
        <w:t xml:space="preserve"> PHP пропонує магічні константи, регулярні вирази, клас PDO, підтримує файли cookie, виконання оболонки в командному рядку та багато іншого.</w:t>
      </w:r>
    </w:p>
    <w:p w14:paraId="57BA3BD9" w14:textId="300295EC" w:rsidR="00685578" w:rsidRPr="00BE55DE" w:rsidRDefault="00CB6C08" w:rsidP="00685578">
      <w:pPr>
        <w:pStyle w:val="a3"/>
        <w:rPr>
          <w:i/>
          <w:iCs/>
        </w:rPr>
      </w:pPr>
      <w:r w:rsidRPr="00BE55DE">
        <w:rPr>
          <w:i/>
          <w:iCs/>
        </w:rPr>
        <w:t>Застосування:</w:t>
      </w:r>
    </w:p>
    <w:p w14:paraId="7C70AED4" w14:textId="77777777" w:rsidR="00CB6C08" w:rsidRPr="00BE55DE" w:rsidRDefault="00CB6C08" w:rsidP="00473D4E">
      <w:pPr>
        <w:pStyle w:val="a3"/>
        <w:numPr>
          <w:ilvl w:val="0"/>
          <w:numId w:val="40"/>
        </w:numPr>
        <w:tabs>
          <w:tab w:val="left" w:pos="1134"/>
        </w:tabs>
        <w:ind w:left="0" w:firstLine="709"/>
      </w:pPr>
      <w:r w:rsidRPr="00BE55DE">
        <w:rPr>
          <w:i/>
          <w:iCs/>
        </w:rPr>
        <w:t>Веб-програми та веб-сторінки:</w:t>
      </w:r>
      <w:r w:rsidRPr="00BE55DE">
        <w:t xml:space="preserve"> сучасні веб-сторінки та програми повинні забезпечувати більший рівень налаштування, надзвичайно інтерактивний і дружній інтерфейс користувача, підтримувати плавну інтеграцію та забезпечувати безпечні онлайн-транзакції на додаток до швидкої продуктивності. </w:t>
      </w:r>
    </w:p>
    <w:p w14:paraId="3AAC67C0" w14:textId="77777777" w:rsidR="00CB6C08" w:rsidRPr="00BE55DE" w:rsidRDefault="00CB6C08" w:rsidP="00473D4E">
      <w:pPr>
        <w:pStyle w:val="a3"/>
        <w:numPr>
          <w:ilvl w:val="0"/>
          <w:numId w:val="40"/>
        </w:numPr>
        <w:tabs>
          <w:tab w:val="left" w:pos="1134"/>
        </w:tabs>
        <w:ind w:left="0" w:firstLine="709"/>
      </w:pPr>
      <w:r w:rsidRPr="00BE55DE">
        <w:t xml:space="preserve">PHP використовує трирівневу архітектуру, яка працює на сервері, системі баз даних і браузері лінійно, щоб задовольнити цю потребу. </w:t>
      </w:r>
    </w:p>
    <w:p w14:paraId="595B137E" w14:textId="77777777" w:rsidR="00CB6C08" w:rsidRPr="00BE55DE" w:rsidRDefault="00CB6C08" w:rsidP="00473D4E">
      <w:pPr>
        <w:pStyle w:val="a3"/>
        <w:numPr>
          <w:ilvl w:val="0"/>
          <w:numId w:val="40"/>
        </w:numPr>
        <w:tabs>
          <w:tab w:val="left" w:pos="1134"/>
        </w:tabs>
        <w:ind w:left="0" w:firstLine="709"/>
      </w:pPr>
      <w:r w:rsidRPr="00BE55DE">
        <w:t>Графічний дизайн та обробка зображень: PHP надійний для керування текстовим вмістом, графічним дизайном та обробкою зображень. Він підтримує інтеграцію з багатьма бібліотеками, такими як ImageMagick, GD library, Imagine та іншими програмами на основі PHP.</w:t>
      </w:r>
    </w:p>
    <w:p w14:paraId="3EB4012D" w14:textId="77777777" w:rsidR="00CB6C08" w:rsidRPr="00BE55DE" w:rsidRDefault="00CB6C08" w:rsidP="00473D4E">
      <w:pPr>
        <w:pStyle w:val="a3"/>
        <w:numPr>
          <w:ilvl w:val="0"/>
          <w:numId w:val="40"/>
        </w:numPr>
        <w:tabs>
          <w:tab w:val="left" w:pos="1134"/>
        </w:tabs>
        <w:ind w:left="0" w:firstLine="709"/>
      </w:pPr>
      <w:r w:rsidRPr="00BE55DE">
        <w:lastRenderedPageBreak/>
        <w:t xml:space="preserve"> Він дозволяє користувачам повертати, змінювати розмір, обрізати, додавати водяні знаки, створювати мініатюри та витягувати зображення в різних форматах, таких як PNG, GIF, JPEG, WBMP і XPM. </w:t>
      </w:r>
    </w:p>
    <w:p w14:paraId="36E2BA7C" w14:textId="77777777" w:rsidR="00CB6C08" w:rsidRPr="00BE55DE" w:rsidRDefault="00CB6C08" w:rsidP="00473D4E">
      <w:pPr>
        <w:pStyle w:val="a3"/>
        <w:numPr>
          <w:ilvl w:val="0"/>
          <w:numId w:val="40"/>
        </w:numPr>
        <w:tabs>
          <w:tab w:val="left" w:pos="1134"/>
        </w:tabs>
        <w:ind w:left="0" w:firstLine="709"/>
      </w:pPr>
      <w:r w:rsidRPr="00BE55DE">
        <w:t xml:space="preserve">Web CMS: PHP розширює підтримку різних баз даних і взаємодіє з різними службами за допомогою протоколів, включаючи IMAP, POP3, HTTP, COM, SNMP тощо. Тому часто створюються системи керування веб-контентом, такі як WordPress, Moodle, Drupal, Joomla тощо. </w:t>
      </w:r>
    </w:p>
    <w:p w14:paraId="585A5EDE" w14:textId="77777777" w:rsidR="00CB6C08" w:rsidRPr="00BE55DE" w:rsidRDefault="00CB6C08" w:rsidP="00473D4E">
      <w:pPr>
        <w:pStyle w:val="a3"/>
        <w:numPr>
          <w:ilvl w:val="0"/>
          <w:numId w:val="40"/>
        </w:numPr>
        <w:tabs>
          <w:tab w:val="left" w:pos="1134"/>
        </w:tabs>
        <w:ind w:left="0" w:firstLine="709"/>
      </w:pPr>
      <w:r w:rsidRPr="00BE55DE">
        <w:t xml:space="preserve">Програми на основі графічного інтерфейсу. Можна створювати програми на основі графічного інтерфейсу користувача (GUI) за допомогою PHP-GTK 2 і ZZEE PHP GUI, які дозволяють скрипти PHP та компілювати ваш код у файл .exe, який може працювати автономно. </w:t>
      </w:r>
    </w:p>
    <w:p w14:paraId="55A1247A" w14:textId="77777777" w:rsidR="00CB6C08" w:rsidRPr="00BE55DE" w:rsidRDefault="00CB6C08" w:rsidP="00473D4E">
      <w:pPr>
        <w:pStyle w:val="a3"/>
        <w:numPr>
          <w:ilvl w:val="0"/>
          <w:numId w:val="40"/>
        </w:numPr>
        <w:tabs>
          <w:tab w:val="left" w:pos="1134"/>
        </w:tabs>
        <w:ind w:left="0" w:firstLine="709"/>
      </w:pPr>
      <w:r w:rsidRPr="00BE55DE">
        <w:t xml:space="preserve">Представлення даних: за допомогою таких інструментів, як Image_Graph з PHP, можна створювати різні представлення даних, наприклад діаграми, графіки тощо. Це корисно на веб-сайтах електронної комерції та в програмах, які використовують представлення даних у різних формах. </w:t>
      </w:r>
    </w:p>
    <w:p w14:paraId="2177936C" w14:textId="77777777" w:rsidR="00CB6C08" w:rsidRPr="00BE55DE" w:rsidRDefault="00CB6C08" w:rsidP="00473D4E">
      <w:pPr>
        <w:pStyle w:val="a3"/>
        <w:numPr>
          <w:ilvl w:val="0"/>
          <w:numId w:val="40"/>
        </w:numPr>
        <w:tabs>
          <w:tab w:val="left" w:pos="1134"/>
        </w:tabs>
        <w:ind w:left="0" w:firstLine="709"/>
      </w:pPr>
      <w:r w:rsidRPr="00BE55DE">
        <w:t>Створення Flash-елементів. Ви можете створювати Flash-елементи, такі як градієнти, фігури, растрові зображення, кнопки, тексти, морфії, анімації, дії, форми електронної пошти, форми входу тощо, використовуючи бібліотеки з відкритим кодом на основі PHP (наприклад, Ming).</w:t>
      </w:r>
    </w:p>
    <w:p w14:paraId="6E3E3894" w14:textId="0970799E" w:rsidR="00CB6C08" w:rsidRPr="00BE55DE" w:rsidRDefault="00CB6C08" w:rsidP="00473D4E">
      <w:pPr>
        <w:pStyle w:val="a3"/>
        <w:numPr>
          <w:ilvl w:val="0"/>
          <w:numId w:val="40"/>
        </w:numPr>
        <w:tabs>
          <w:tab w:val="left" w:pos="1134"/>
        </w:tabs>
        <w:ind w:left="0" w:firstLine="709"/>
      </w:pPr>
      <w:r w:rsidRPr="00BE55DE">
        <w:t>Створення програм для електронної комерції: Створити програму для електронної комерції легко за допомогою фреймворків на основі PHP, таких як CodeIgniter. Це корисно для бізнесу будь-якого масштабу, від стартапів до підприємств. Платформами електронної комерції, створеними за допомогою PHP, є Magento, PrestaShop, OpenCart тощо.</w:t>
      </w:r>
    </w:p>
    <w:p w14:paraId="194DF6DC" w14:textId="77777777" w:rsidR="00CB6C08" w:rsidRPr="00BE55DE" w:rsidRDefault="00CB6C08" w:rsidP="00685578">
      <w:pPr>
        <w:pStyle w:val="a3"/>
      </w:pPr>
    </w:p>
    <w:p w14:paraId="197C1D99" w14:textId="5F9F176D" w:rsidR="00244412" w:rsidRPr="00BE55DE" w:rsidRDefault="00244412" w:rsidP="003F71CA">
      <w:pPr>
        <w:pStyle w:val="Heading2"/>
        <w:rPr>
          <w:rStyle w:val="jlqj4b"/>
          <w:b w:val="0"/>
        </w:rPr>
      </w:pPr>
      <w:bookmarkStart w:id="35" w:name="_Toc106488591"/>
      <w:r w:rsidRPr="00BE55DE">
        <w:rPr>
          <w:rStyle w:val="jlqj4b"/>
          <w:b w:val="0"/>
        </w:rPr>
        <w:t>2.</w:t>
      </w:r>
      <w:r w:rsidR="003F71CA" w:rsidRPr="00BE55DE">
        <w:rPr>
          <w:rStyle w:val="jlqj4b"/>
          <w:b w:val="0"/>
        </w:rPr>
        <w:t>3</w:t>
      </w:r>
      <w:r w:rsidRPr="00BE55DE">
        <w:rPr>
          <w:rStyle w:val="jlqj4b"/>
          <w:b w:val="0"/>
        </w:rPr>
        <w:t xml:space="preserve"> </w:t>
      </w:r>
      <w:r w:rsidR="003F71CA" w:rsidRPr="00BE55DE">
        <w:rPr>
          <w:rStyle w:val="jlqj4b"/>
          <w:b w:val="0"/>
        </w:rPr>
        <w:t>Математична основа реалізації алгоритму підкидання монети по телефону</w:t>
      </w:r>
      <w:bookmarkEnd w:id="35"/>
      <w:r w:rsidR="003F71CA" w:rsidRPr="00BE55DE">
        <w:rPr>
          <w:rStyle w:val="jlqj4b"/>
          <w:b w:val="0"/>
        </w:rPr>
        <w:t xml:space="preserve"> </w:t>
      </w:r>
    </w:p>
    <w:p w14:paraId="7552881C" w14:textId="29B3DECC" w:rsidR="00473D4E" w:rsidRPr="00BE55DE" w:rsidRDefault="00473D4E" w:rsidP="00473D4E">
      <w:pPr>
        <w:pStyle w:val="a3"/>
      </w:pPr>
    </w:p>
    <w:p w14:paraId="7476FFBD" w14:textId="2B602D8A" w:rsidR="00473D4E" w:rsidRDefault="00473D4E" w:rsidP="00473D4E">
      <w:pPr>
        <w:pStyle w:val="a3"/>
      </w:pPr>
      <w:r w:rsidRPr="00BE55DE">
        <w:t xml:space="preserve">Для </w:t>
      </w:r>
      <w:r w:rsidR="00BE55DE" w:rsidRPr="00BE55DE">
        <w:t xml:space="preserve">реалізації схеми </w:t>
      </w:r>
      <w:r w:rsidR="00BE55DE">
        <w:t xml:space="preserve">підкидання монети по телефону було обрано алгоритм підкидання чесної монети з допомогою квадратних коренів. Проте імплементація цього алгоритму потребує низку додаткових знань з теорії чисел, зокрема </w:t>
      </w:r>
      <w:r w:rsidR="00BE55DE">
        <w:lastRenderedPageBreak/>
        <w:t xml:space="preserve">китайської теореми про остачі, поняття оберненого елементу поля та його пошуку, алгоритму пошуку квадратичного кореня за модулем. </w:t>
      </w:r>
    </w:p>
    <w:p w14:paraId="23BFDAAE" w14:textId="20896134" w:rsidR="00BE55DE" w:rsidRDefault="00BE55DE" w:rsidP="00473D4E">
      <w:pPr>
        <w:pStyle w:val="a3"/>
      </w:pPr>
    </w:p>
    <w:p w14:paraId="5F5DB407" w14:textId="75AD9E96" w:rsidR="00350B6F" w:rsidRPr="00C0668E" w:rsidRDefault="00350B6F" w:rsidP="00350B6F">
      <w:pPr>
        <w:pStyle w:val="Heading3"/>
        <w:rPr>
          <w:b w:val="0"/>
          <w:bCs/>
        </w:rPr>
      </w:pPr>
      <w:bookmarkStart w:id="36" w:name="_Toc106488592"/>
      <w:r w:rsidRPr="00BB31EA">
        <w:rPr>
          <w:b w:val="0"/>
          <w:bCs/>
        </w:rPr>
        <w:t>2.3.</w:t>
      </w:r>
      <w:r>
        <w:rPr>
          <w:b w:val="0"/>
          <w:bCs/>
        </w:rPr>
        <w:t>1</w:t>
      </w:r>
      <w:r w:rsidRPr="00BB31EA">
        <w:rPr>
          <w:b w:val="0"/>
          <w:bCs/>
        </w:rPr>
        <w:t xml:space="preserve"> </w:t>
      </w:r>
      <w:r w:rsidR="00C0668E">
        <w:rPr>
          <w:b w:val="0"/>
          <w:bCs/>
        </w:rPr>
        <w:t>Розширений алгоритм Евкліда для пошуку оберненого елемента</w:t>
      </w:r>
      <w:bookmarkEnd w:id="36"/>
    </w:p>
    <w:p w14:paraId="2B4F0DAE" w14:textId="6C81043C" w:rsidR="00C0668E" w:rsidRPr="00C0668E" w:rsidRDefault="00C0668E" w:rsidP="00C0668E">
      <w:pPr>
        <w:pStyle w:val="a3"/>
      </w:pPr>
      <w:r>
        <w:t xml:space="preserve">Розширений алгоритм Евкліда </w:t>
      </w:r>
      <w:r w:rsidR="00184838" w:rsidRPr="00184838">
        <w:rPr>
          <w:lang w:val="ru-RU"/>
        </w:rPr>
        <w:t xml:space="preserve">[11] </w:t>
      </w:r>
      <w:r>
        <w:t xml:space="preserve">вимагає спершу виконання звичайного алгоритму </w:t>
      </w:r>
      <w:r w:rsidRPr="00C0668E">
        <w:t>Евкліда</w:t>
      </w:r>
      <w:r>
        <w:t>, в основі якого</w:t>
      </w:r>
      <w:r w:rsidRPr="00C0668E">
        <w:t xml:space="preserve"> лежить наступна теорема</w:t>
      </w:r>
      <w:r>
        <w:t>:</w:t>
      </w:r>
    </w:p>
    <w:p w14:paraId="12CC9C03" w14:textId="63E6AB37" w:rsidR="00C0668E" w:rsidRDefault="00C0668E" w:rsidP="00C0668E">
      <w:pPr>
        <w:pStyle w:val="a3"/>
      </w:pPr>
      <w:r w:rsidRPr="00C0668E">
        <w:rPr>
          <w:i/>
        </w:rPr>
        <w:t>Теорема про ділення з остачею</w:t>
      </w:r>
      <w:r w:rsidRPr="00C0668E">
        <w:t xml:space="preserve">. Будь-яке ціле число </w:t>
      </w:r>
      <w:r w:rsidRPr="00C0668E">
        <w:rPr>
          <w:i/>
        </w:rPr>
        <w:t xml:space="preserve">а </w:t>
      </w:r>
      <w:r w:rsidRPr="00C0668E">
        <w:t xml:space="preserve">може бути представлене єдиним способом з допомогою цілого числа </w:t>
      </w:r>
      <w:r w:rsidRPr="00C0668E">
        <w:rPr>
          <w:i/>
          <w:lang w:val="en-US"/>
        </w:rPr>
        <w:t>b</w:t>
      </w:r>
      <w:r w:rsidRPr="00C0668E">
        <w:rPr>
          <w:i/>
        </w:rPr>
        <w:t xml:space="preserve"> (b&lt;a) </w:t>
      </w:r>
      <w:r w:rsidRPr="00C0668E">
        <w:t>в наступному вигляді:</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C0668E" w:rsidRPr="00A31C8C" w14:paraId="2B13A5E8" w14:textId="77777777" w:rsidTr="00E55B9B">
        <w:tc>
          <w:tcPr>
            <w:tcW w:w="8642" w:type="dxa"/>
          </w:tcPr>
          <w:p w14:paraId="697D4FB4" w14:textId="6647A444" w:rsidR="00C0668E" w:rsidRPr="00A31C8C" w:rsidRDefault="00C0668E" w:rsidP="00C0668E">
            <w:pPr>
              <w:pStyle w:val="a3"/>
              <w:jc w:val="center"/>
              <w:rPr>
                <w:iCs/>
              </w:rPr>
            </w:pPr>
            <w:r w:rsidRPr="00C0668E">
              <w:rPr>
                <w:i/>
              </w:rPr>
              <w:t>a = bq + r,</w:t>
            </w:r>
            <w:r>
              <w:rPr>
                <w:i/>
              </w:rPr>
              <w:t xml:space="preserve">  </w:t>
            </w:r>
            <w:r w:rsidRPr="00C0668E">
              <w:rPr>
                <w:i/>
              </w:rPr>
              <w:t>0</w:t>
            </w:r>
            <w:r w:rsidRPr="00C0668E">
              <w:rPr>
                <w:i/>
              </w:rPr>
              <w:sym w:font="Symbol" w:char="F0A3"/>
            </w:r>
            <w:r w:rsidRPr="00C0668E">
              <w:rPr>
                <w:i/>
              </w:rPr>
              <w:t xml:space="preserve"> r &lt; b</w:t>
            </w:r>
            <w:r w:rsidRPr="00C0668E">
              <w:t>.</w:t>
            </w:r>
          </w:p>
        </w:tc>
        <w:tc>
          <w:tcPr>
            <w:tcW w:w="1276" w:type="dxa"/>
            <w:vAlign w:val="center"/>
          </w:tcPr>
          <w:p w14:paraId="07679033" w14:textId="77777777" w:rsidR="00C0668E" w:rsidRPr="00A31C8C" w:rsidRDefault="00C0668E" w:rsidP="00E55B9B">
            <w:pPr>
              <w:pStyle w:val="a3"/>
              <w:ind w:firstLine="0"/>
              <w:jc w:val="center"/>
              <w:rPr>
                <w:iCs/>
                <w:lang w:val="en-US"/>
              </w:rPr>
            </w:pPr>
            <w:r w:rsidRPr="00A31C8C">
              <w:rPr>
                <w:iCs/>
                <w:lang w:val="en-US"/>
              </w:rPr>
              <w:t>(2.1)</w:t>
            </w:r>
          </w:p>
        </w:tc>
      </w:tr>
    </w:tbl>
    <w:p w14:paraId="2343576A" w14:textId="77777777" w:rsidR="00C0668E" w:rsidRPr="00C0668E" w:rsidRDefault="00C0668E" w:rsidP="00C0668E">
      <w:pPr>
        <w:pStyle w:val="a3"/>
      </w:pPr>
    </w:p>
    <w:p w14:paraId="54ABA6AF" w14:textId="77777777" w:rsidR="00C0668E" w:rsidRPr="00C0668E" w:rsidRDefault="00C0668E" w:rsidP="00C0668E">
      <w:pPr>
        <w:pStyle w:val="a3"/>
      </w:pPr>
      <w:r w:rsidRPr="00C0668E">
        <w:t xml:space="preserve">Число </w:t>
      </w:r>
      <w:r w:rsidRPr="00C0668E">
        <w:rPr>
          <w:i/>
        </w:rPr>
        <w:t>q</w:t>
      </w:r>
      <w:r w:rsidRPr="00C0668E">
        <w:t xml:space="preserve"> називають неповною часткою, а число </w:t>
      </w:r>
      <w:r w:rsidRPr="00C0668E">
        <w:rPr>
          <w:i/>
        </w:rPr>
        <w:t>r</w:t>
      </w:r>
      <w:r w:rsidRPr="00C0668E">
        <w:t xml:space="preserve"> </w:t>
      </w:r>
      <w:r w:rsidRPr="00C0668E">
        <w:sym w:font="Symbol" w:char="F02D"/>
      </w:r>
      <w:r w:rsidRPr="00C0668E">
        <w:t xml:space="preserve"> остачею від ділення. </w:t>
      </w:r>
    </w:p>
    <w:p w14:paraId="58265EDD" w14:textId="77777777" w:rsidR="00C0668E" w:rsidRPr="00C0668E" w:rsidRDefault="00C0668E" w:rsidP="00C0668E">
      <w:pPr>
        <w:pStyle w:val="a3"/>
      </w:pPr>
      <w:r w:rsidRPr="00C0668E">
        <w:t xml:space="preserve">Нехай </w:t>
      </w:r>
      <w:r w:rsidRPr="00C0668E">
        <w:rPr>
          <w:i/>
        </w:rPr>
        <w:t>a</w:t>
      </w:r>
      <w:r w:rsidRPr="00C0668E">
        <w:t xml:space="preserve"> і </w:t>
      </w:r>
      <w:r w:rsidRPr="00C0668E">
        <w:rPr>
          <w:i/>
        </w:rPr>
        <w:t>b</w:t>
      </w:r>
      <w:r w:rsidRPr="00C0668E">
        <w:t xml:space="preserve"> </w:t>
      </w:r>
      <w:r w:rsidRPr="00C0668E">
        <w:sym w:font="Symbol" w:char="F02D"/>
      </w:r>
      <w:r w:rsidRPr="00C0668E">
        <w:t xml:space="preserve"> натуральні числа і </w:t>
      </w:r>
      <w:r w:rsidRPr="00C0668E">
        <w:rPr>
          <w:i/>
        </w:rPr>
        <w:t>a&gt;b</w:t>
      </w:r>
      <w:r w:rsidRPr="00C0668E">
        <w:t xml:space="preserve">. Якщо </w:t>
      </w:r>
      <w:r w:rsidRPr="00C0668E">
        <w:rPr>
          <w:i/>
        </w:rPr>
        <w:t>a</w:t>
      </w:r>
      <w:r w:rsidRPr="00C0668E">
        <w:t xml:space="preserve"> не ділиться на </w:t>
      </w:r>
      <w:r w:rsidRPr="00C0668E">
        <w:rPr>
          <w:i/>
        </w:rPr>
        <w:t>b</w:t>
      </w:r>
      <w:r w:rsidRPr="00C0668E">
        <w:t>, то згідно вище наведеної теореми</w:t>
      </w:r>
    </w:p>
    <w:p w14:paraId="53123593" w14:textId="77777777" w:rsidR="00C0668E" w:rsidRPr="00C0668E" w:rsidRDefault="00C0668E" w:rsidP="00C0668E">
      <w:pPr>
        <w:pStyle w:val="a3"/>
        <w:rPr>
          <w:i/>
        </w:rPr>
      </w:pPr>
      <w:r w:rsidRPr="00C0668E">
        <w:rPr>
          <w:i/>
          <w:lang w:val="ru-RU"/>
        </w:rPr>
        <w:t>a</w:t>
      </w:r>
      <w:r w:rsidRPr="00C0668E">
        <w:rPr>
          <w:lang w:val="ru-RU"/>
        </w:rPr>
        <w:t xml:space="preserve"> = </w:t>
      </w:r>
      <w:r w:rsidRPr="00C0668E">
        <w:rPr>
          <w:i/>
          <w:lang w:val="ru-RU"/>
        </w:rPr>
        <w:t>bq</w:t>
      </w:r>
      <w:r w:rsidRPr="00C0668E">
        <w:rPr>
          <w:lang w:val="ru-RU"/>
        </w:rPr>
        <w:t xml:space="preserve"> + </w:t>
      </w:r>
      <w:r w:rsidRPr="00C0668E">
        <w:rPr>
          <w:i/>
          <w:lang w:val="ru-RU"/>
        </w:rPr>
        <w:t>r</w:t>
      </w:r>
      <w:r w:rsidRPr="00C0668E">
        <w:rPr>
          <w:vertAlign w:val="subscript"/>
          <w:lang w:val="ru-RU"/>
        </w:rPr>
        <w:t>1</w:t>
      </w:r>
      <w:r w:rsidRPr="00C0668E">
        <w:rPr>
          <w:lang w:val="ru-RU"/>
        </w:rPr>
        <w:t xml:space="preserve">, 0 &lt; </w:t>
      </w:r>
      <w:r w:rsidRPr="00C0668E">
        <w:rPr>
          <w:i/>
          <w:lang w:val="ru-RU"/>
        </w:rPr>
        <w:t>r</w:t>
      </w:r>
      <w:r w:rsidRPr="00C0668E">
        <w:rPr>
          <w:vertAlign w:val="subscript"/>
          <w:lang w:val="ru-RU"/>
        </w:rPr>
        <w:t>1</w:t>
      </w:r>
      <w:r w:rsidRPr="00C0668E">
        <w:rPr>
          <w:i/>
          <w:lang w:val="ru-RU"/>
        </w:rPr>
        <w:t xml:space="preserve"> </w:t>
      </w:r>
      <w:r w:rsidRPr="00C0668E">
        <w:rPr>
          <w:lang w:val="ru-RU"/>
        </w:rPr>
        <w:t xml:space="preserve">&lt; </w:t>
      </w:r>
      <w:r w:rsidRPr="00C0668E">
        <w:rPr>
          <w:i/>
          <w:lang w:val="ru-RU"/>
        </w:rPr>
        <w:t>b</w:t>
      </w:r>
      <w:r w:rsidRPr="00C0668E">
        <w:rPr>
          <w:lang w:val="ru-RU"/>
        </w:rPr>
        <w:t>.</w:t>
      </w:r>
    </w:p>
    <w:p w14:paraId="7C9E3AD1" w14:textId="77777777" w:rsidR="00C0668E" w:rsidRPr="00C0668E" w:rsidRDefault="00C0668E" w:rsidP="00C0668E">
      <w:pPr>
        <w:pStyle w:val="a3"/>
      </w:pPr>
      <w:r w:rsidRPr="00C0668E">
        <w:t xml:space="preserve">Якщо </w:t>
      </w:r>
      <w:r w:rsidRPr="00C0668E">
        <w:rPr>
          <w:i/>
        </w:rPr>
        <w:t>b</w:t>
      </w:r>
      <w:r w:rsidRPr="00C0668E">
        <w:t xml:space="preserve"> не ділиться на </w:t>
      </w:r>
      <w:r w:rsidRPr="00C0668E">
        <w:rPr>
          <w:i/>
          <w:lang w:val="ru-RU"/>
        </w:rPr>
        <w:t>r</w:t>
      </w:r>
      <w:r w:rsidRPr="00C0668E">
        <w:rPr>
          <w:vertAlign w:val="subscript"/>
          <w:lang w:val="ru-RU"/>
        </w:rPr>
        <w:t>1</w:t>
      </w:r>
      <w:r w:rsidRPr="00C0668E">
        <w:t>, то за цією ж теоремою</w:t>
      </w:r>
    </w:p>
    <w:p w14:paraId="5D434BC6" w14:textId="77777777" w:rsidR="00C0668E" w:rsidRPr="00C0668E" w:rsidRDefault="00C0668E" w:rsidP="00C0668E">
      <w:pPr>
        <w:pStyle w:val="a3"/>
        <w:rPr>
          <w:i/>
        </w:rPr>
      </w:pPr>
      <w:r w:rsidRPr="00C0668E">
        <w:rPr>
          <w:i/>
          <w:lang w:val="ru-RU"/>
        </w:rPr>
        <w:t>b</w:t>
      </w:r>
      <w:r w:rsidRPr="00C0668E">
        <w:rPr>
          <w:lang w:val="ru-RU"/>
        </w:rPr>
        <w:t xml:space="preserve"> = </w:t>
      </w:r>
      <w:r w:rsidRPr="00C0668E">
        <w:rPr>
          <w:i/>
          <w:lang w:val="ru-RU"/>
        </w:rPr>
        <w:t>r</w:t>
      </w:r>
      <w:r w:rsidRPr="00C0668E">
        <w:rPr>
          <w:vertAlign w:val="subscript"/>
          <w:lang w:val="ru-RU"/>
        </w:rPr>
        <w:t>1</w:t>
      </w:r>
      <w:r w:rsidRPr="00C0668E">
        <w:rPr>
          <w:i/>
          <w:lang w:val="ru-RU"/>
        </w:rPr>
        <w:t>q</w:t>
      </w:r>
      <w:r w:rsidRPr="00C0668E">
        <w:rPr>
          <w:vertAlign w:val="subscript"/>
          <w:lang w:val="ru-RU"/>
        </w:rPr>
        <w:t>1</w:t>
      </w:r>
      <w:r w:rsidRPr="00C0668E">
        <w:rPr>
          <w:lang w:val="ru-RU"/>
        </w:rPr>
        <w:t xml:space="preserve"> + </w:t>
      </w:r>
      <w:r w:rsidRPr="00C0668E">
        <w:rPr>
          <w:i/>
          <w:lang w:val="ru-RU"/>
        </w:rPr>
        <w:t>r</w:t>
      </w:r>
      <w:r w:rsidRPr="00C0668E">
        <w:rPr>
          <w:vertAlign w:val="subscript"/>
          <w:lang w:val="ru-RU"/>
        </w:rPr>
        <w:t>2</w:t>
      </w:r>
      <w:r w:rsidRPr="00C0668E">
        <w:rPr>
          <w:lang w:val="ru-RU"/>
        </w:rPr>
        <w:t xml:space="preserve">, 0 &lt; </w:t>
      </w:r>
      <w:r w:rsidRPr="00C0668E">
        <w:rPr>
          <w:i/>
          <w:lang w:val="ru-RU"/>
        </w:rPr>
        <w:t>r</w:t>
      </w:r>
      <w:r w:rsidRPr="00C0668E">
        <w:rPr>
          <w:vertAlign w:val="subscript"/>
          <w:lang w:val="ru-RU"/>
        </w:rPr>
        <w:t>2</w:t>
      </w:r>
      <w:r w:rsidRPr="00C0668E">
        <w:rPr>
          <w:lang w:val="ru-RU"/>
        </w:rPr>
        <w:t xml:space="preserve"> &lt; </w:t>
      </w:r>
      <w:r w:rsidRPr="00C0668E">
        <w:rPr>
          <w:i/>
          <w:lang w:val="ru-RU"/>
        </w:rPr>
        <w:t>r</w:t>
      </w:r>
      <w:r w:rsidRPr="00C0668E">
        <w:rPr>
          <w:vertAlign w:val="subscript"/>
          <w:lang w:val="ru-RU"/>
        </w:rPr>
        <w:t>1</w:t>
      </w:r>
      <w:r w:rsidRPr="00C0668E">
        <w:rPr>
          <w:i/>
        </w:rPr>
        <w:t>.</w:t>
      </w:r>
    </w:p>
    <w:p w14:paraId="79BEE1D6" w14:textId="77777777" w:rsidR="00C0668E" w:rsidRPr="00C0668E" w:rsidRDefault="00C0668E" w:rsidP="00C0668E">
      <w:pPr>
        <w:pStyle w:val="a3"/>
      </w:pPr>
      <w:r w:rsidRPr="00C0668E">
        <w:t xml:space="preserve">Якщо </w:t>
      </w:r>
      <w:r w:rsidRPr="00C0668E">
        <w:rPr>
          <w:i/>
          <w:lang w:val="ru-RU"/>
        </w:rPr>
        <w:t>r</w:t>
      </w:r>
      <w:r w:rsidRPr="00C0668E">
        <w:rPr>
          <w:vertAlign w:val="subscript"/>
          <w:lang w:val="ru-RU"/>
        </w:rPr>
        <w:t>1</w:t>
      </w:r>
      <w:r w:rsidRPr="00C0668E">
        <w:t xml:space="preserve"> не ділиться на </w:t>
      </w:r>
      <w:r w:rsidRPr="00C0668E">
        <w:rPr>
          <w:i/>
          <w:lang w:val="ru-RU"/>
        </w:rPr>
        <w:t>r</w:t>
      </w:r>
      <w:r w:rsidRPr="00C0668E">
        <w:rPr>
          <w:vertAlign w:val="subscript"/>
          <w:lang w:val="ru-RU"/>
        </w:rPr>
        <w:t>2</w:t>
      </w:r>
      <w:r w:rsidRPr="00C0668E">
        <w:t>, то</w:t>
      </w:r>
    </w:p>
    <w:p w14:paraId="2AEAD910" w14:textId="77777777" w:rsidR="00C0668E" w:rsidRPr="00C0668E" w:rsidRDefault="00C0668E" w:rsidP="00C0668E">
      <w:pPr>
        <w:pStyle w:val="a3"/>
        <w:rPr>
          <w:vertAlign w:val="subscript"/>
        </w:rPr>
      </w:pPr>
      <w:r w:rsidRPr="00C0668E">
        <w:rPr>
          <w:i/>
          <w:lang w:val="ru-RU"/>
        </w:rPr>
        <w:t>r</w:t>
      </w:r>
      <w:r w:rsidRPr="00C0668E">
        <w:rPr>
          <w:vertAlign w:val="subscript"/>
        </w:rPr>
        <w:t>1</w:t>
      </w:r>
      <w:r w:rsidRPr="00C0668E">
        <w:t xml:space="preserve"> = </w:t>
      </w:r>
      <w:r w:rsidRPr="00C0668E">
        <w:rPr>
          <w:i/>
          <w:lang w:val="ru-RU"/>
        </w:rPr>
        <w:t>r</w:t>
      </w:r>
      <w:r w:rsidRPr="00C0668E">
        <w:rPr>
          <w:vertAlign w:val="subscript"/>
        </w:rPr>
        <w:t>2</w:t>
      </w:r>
      <w:r w:rsidRPr="00C0668E">
        <w:rPr>
          <w:i/>
          <w:lang w:val="ru-RU"/>
        </w:rPr>
        <w:t>q</w:t>
      </w:r>
      <w:r w:rsidRPr="00C0668E">
        <w:rPr>
          <w:vertAlign w:val="subscript"/>
        </w:rPr>
        <w:t>2</w:t>
      </w:r>
      <w:r w:rsidRPr="00C0668E">
        <w:t xml:space="preserve"> + </w:t>
      </w:r>
      <w:r w:rsidRPr="00C0668E">
        <w:rPr>
          <w:i/>
          <w:lang w:val="ru-RU"/>
        </w:rPr>
        <w:t>r</w:t>
      </w:r>
      <w:r w:rsidRPr="00C0668E">
        <w:rPr>
          <w:vertAlign w:val="subscript"/>
        </w:rPr>
        <w:t>3</w:t>
      </w:r>
      <w:r w:rsidRPr="00C0668E">
        <w:t xml:space="preserve">, 0 &lt; </w:t>
      </w:r>
      <w:r w:rsidRPr="00C0668E">
        <w:rPr>
          <w:i/>
          <w:lang w:val="ru-RU"/>
        </w:rPr>
        <w:t>r</w:t>
      </w:r>
      <w:r w:rsidRPr="00C0668E">
        <w:rPr>
          <w:vertAlign w:val="subscript"/>
        </w:rPr>
        <w:t>3</w:t>
      </w:r>
      <w:r w:rsidRPr="00C0668E">
        <w:t xml:space="preserve">&lt; </w:t>
      </w:r>
      <w:r w:rsidRPr="00C0668E">
        <w:rPr>
          <w:i/>
          <w:lang w:val="ru-RU"/>
        </w:rPr>
        <w:t>r</w:t>
      </w:r>
      <w:r w:rsidRPr="00C0668E">
        <w:rPr>
          <w:vertAlign w:val="subscript"/>
        </w:rPr>
        <w:t>2</w:t>
      </w:r>
    </w:p>
    <w:p w14:paraId="0E95FA48" w14:textId="77777777" w:rsidR="00C0668E" w:rsidRPr="00C0668E" w:rsidRDefault="00C0668E" w:rsidP="00C0668E">
      <w:pPr>
        <w:pStyle w:val="a3"/>
      </w:pPr>
      <w:r w:rsidRPr="00C0668E">
        <w:t>і т.д.</w:t>
      </w:r>
    </w:p>
    <w:p w14:paraId="2AAF49DD" w14:textId="003ADD00" w:rsidR="00C0668E" w:rsidRDefault="00C0668E" w:rsidP="00C0668E">
      <w:pPr>
        <w:pStyle w:val="a3"/>
      </w:pPr>
      <w:r w:rsidRPr="00C0668E">
        <w:rPr>
          <w:i/>
        </w:rPr>
        <w:t>Алгоритм Евкліда</w:t>
      </w:r>
      <w:r w:rsidRPr="00C0668E">
        <w:t xml:space="preserve"> полягає в процесі послідовного ділення, що має </w:t>
      </w:r>
      <w:r w:rsidRPr="00C0668E">
        <w:rPr>
          <w:i/>
          <w:lang w:val="en-US"/>
        </w:rPr>
        <w:t>n</w:t>
      </w:r>
      <w:r w:rsidRPr="00C0668E">
        <w:rPr>
          <w:i/>
        </w:rPr>
        <w:t xml:space="preserve">+1 </w:t>
      </w:r>
      <w:r w:rsidRPr="00C0668E">
        <w:t>кроків. Отже отримуємо систему рівностей:</w:t>
      </w:r>
    </w:p>
    <w:p w14:paraId="6D3CF20F" w14:textId="77777777" w:rsidR="004925B9" w:rsidRDefault="004925B9" w:rsidP="00C0668E">
      <w:pPr>
        <w:pStyle w:val="a3"/>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4925B9" w:rsidRPr="00A31C8C" w14:paraId="2D005147" w14:textId="77777777" w:rsidTr="004925B9">
        <w:tc>
          <w:tcPr>
            <w:tcW w:w="8642" w:type="dxa"/>
            <w:vAlign w:val="center"/>
          </w:tcPr>
          <w:p w14:paraId="278EC364" w14:textId="77777777" w:rsidR="004925B9" w:rsidRPr="006B41D7" w:rsidRDefault="004925B9" w:rsidP="004925B9">
            <w:pPr>
              <w:pStyle w:val="a3"/>
              <w:jc w:val="center"/>
              <w:rPr>
                <w:lang w:val="en-US"/>
              </w:rPr>
            </w:pPr>
            <w:r w:rsidRPr="006B41D7">
              <w:rPr>
                <w:i/>
                <w:lang w:val="en-US"/>
              </w:rPr>
              <w:t>a</w:t>
            </w:r>
            <w:r w:rsidRPr="006B41D7">
              <w:rPr>
                <w:lang w:val="en-US"/>
              </w:rPr>
              <w:t xml:space="preserve"> = </w:t>
            </w:r>
            <w:r w:rsidRPr="006B41D7">
              <w:rPr>
                <w:i/>
                <w:lang w:val="en-US"/>
              </w:rPr>
              <w:t>bq</w:t>
            </w:r>
            <w:r w:rsidRPr="006B41D7">
              <w:rPr>
                <w:vertAlign w:val="subscript"/>
                <w:lang w:val="en-US"/>
              </w:rPr>
              <w:t>0</w:t>
            </w:r>
            <w:r w:rsidRPr="006B41D7">
              <w:rPr>
                <w:lang w:val="en-US"/>
              </w:rPr>
              <w:t xml:space="preserve"> + </w:t>
            </w:r>
            <w:r w:rsidRPr="006B41D7">
              <w:rPr>
                <w:i/>
                <w:lang w:val="en-US"/>
              </w:rPr>
              <w:t>r</w:t>
            </w:r>
            <w:r w:rsidRPr="006B41D7">
              <w:rPr>
                <w:vertAlign w:val="subscript"/>
                <w:lang w:val="en-US"/>
              </w:rPr>
              <w:t>1</w:t>
            </w:r>
            <w:r w:rsidRPr="006B41D7">
              <w:rPr>
                <w:lang w:val="en-US"/>
              </w:rPr>
              <w:t>,</w:t>
            </w:r>
          </w:p>
          <w:p w14:paraId="02D2180C" w14:textId="77777777" w:rsidR="004925B9" w:rsidRPr="006B41D7" w:rsidRDefault="004925B9" w:rsidP="004925B9">
            <w:pPr>
              <w:pStyle w:val="a3"/>
              <w:jc w:val="center"/>
              <w:rPr>
                <w:lang w:val="en-US"/>
              </w:rPr>
            </w:pPr>
            <w:r w:rsidRPr="006B41D7">
              <w:rPr>
                <w:i/>
                <w:lang w:val="en-US"/>
              </w:rPr>
              <w:t>b</w:t>
            </w:r>
            <w:r w:rsidRPr="006B41D7">
              <w:rPr>
                <w:lang w:val="en-US"/>
              </w:rPr>
              <w:t xml:space="preserve"> = </w:t>
            </w:r>
            <w:r w:rsidRPr="006B41D7">
              <w:rPr>
                <w:i/>
                <w:lang w:val="en-US"/>
              </w:rPr>
              <w:t>r</w:t>
            </w:r>
            <w:r w:rsidRPr="006B41D7">
              <w:rPr>
                <w:vertAlign w:val="subscript"/>
                <w:lang w:val="en-US"/>
              </w:rPr>
              <w:t>1</w:t>
            </w:r>
            <w:r w:rsidRPr="006B41D7">
              <w:rPr>
                <w:i/>
                <w:lang w:val="en-US"/>
              </w:rPr>
              <w:t>q</w:t>
            </w:r>
            <w:r w:rsidRPr="006B41D7">
              <w:rPr>
                <w:vertAlign w:val="subscript"/>
                <w:lang w:val="en-US"/>
              </w:rPr>
              <w:t>1</w:t>
            </w:r>
            <w:r w:rsidRPr="006B41D7">
              <w:rPr>
                <w:lang w:val="en-US"/>
              </w:rPr>
              <w:t xml:space="preserve"> + </w:t>
            </w:r>
            <w:r w:rsidRPr="006B41D7">
              <w:rPr>
                <w:i/>
                <w:lang w:val="en-US"/>
              </w:rPr>
              <w:t>r</w:t>
            </w:r>
            <w:r w:rsidRPr="006B41D7">
              <w:rPr>
                <w:vertAlign w:val="subscript"/>
                <w:lang w:val="en-US"/>
              </w:rPr>
              <w:t>2</w:t>
            </w:r>
            <w:r w:rsidRPr="006B41D7">
              <w:rPr>
                <w:lang w:val="en-US"/>
              </w:rPr>
              <w:t>,</w:t>
            </w:r>
          </w:p>
          <w:p w14:paraId="51EC8427" w14:textId="77777777" w:rsidR="004925B9" w:rsidRDefault="004925B9" w:rsidP="004925B9">
            <w:pPr>
              <w:pStyle w:val="a3"/>
              <w:jc w:val="center"/>
              <w:rPr>
                <w:lang w:val="en-US"/>
              </w:rPr>
            </w:pPr>
            <w:r w:rsidRPr="00C0668E">
              <w:rPr>
                <w:lang w:val="en-US"/>
              </w:rPr>
              <w:t>. . . . . . . . . . . .</w:t>
            </w:r>
          </w:p>
          <w:p w14:paraId="7996A34E" w14:textId="77777777" w:rsidR="004925B9" w:rsidRPr="00C0668E" w:rsidRDefault="004925B9" w:rsidP="004925B9">
            <w:pPr>
              <w:pStyle w:val="a3"/>
              <w:jc w:val="center"/>
              <w:rPr>
                <w:lang w:val="en-US"/>
              </w:rPr>
            </w:pP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lang w:val="en-US"/>
              </w:rPr>
              <w:t>2</w:t>
            </w:r>
            <w:r w:rsidRPr="00C0668E">
              <w:rPr>
                <w:lang w:val="en-US"/>
              </w:rPr>
              <w:t xml:space="preserve"> = </w:t>
            </w: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lang w:val="en-US"/>
              </w:rPr>
              <w:t>1</w:t>
            </w:r>
            <w:r w:rsidRPr="00C0668E">
              <w:rPr>
                <w:i/>
                <w:lang w:val="en-US"/>
              </w:rPr>
              <w:t>q</w:t>
            </w:r>
            <w:r w:rsidRPr="00C0668E">
              <w:rPr>
                <w:i/>
                <w:vertAlign w:val="subscript"/>
                <w:lang w:val="en-US"/>
              </w:rPr>
              <w:t>n</w:t>
            </w:r>
            <w:r w:rsidRPr="00C0668E">
              <w:rPr>
                <w:vertAlign w:val="subscript"/>
                <w:lang w:val="ru-RU"/>
              </w:rPr>
              <w:sym w:font="Symbol" w:char="F02D"/>
            </w:r>
            <w:r w:rsidRPr="00C0668E">
              <w:rPr>
                <w:vertAlign w:val="subscript"/>
                <w:lang w:val="en-US"/>
              </w:rPr>
              <w:t>1</w:t>
            </w:r>
            <w:r w:rsidRPr="00C0668E">
              <w:rPr>
                <w:lang w:val="en-US"/>
              </w:rPr>
              <w:t xml:space="preserve"> + </w:t>
            </w:r>
            <w:r w:rsidRPr="00C0668E">
              <w:rPr>
                <w:i/>
                <w:lang w:val="en-US"/>
              </w:rPr>
              <w:t>r</w:t>
            </w:r>
            <w:r w:rsidRPr="00C0668E">
              <w:rPr>
                <w:i/>
                <w:vertAlign w:val="subscript"/>
                <w:lang w:val="en-US"/>
              </w:rPr>
              <w:t>n</w:t>
            </w:r>
            <w:r w:rsidRPr="00C0668E">
              <w:rPr>
                <w:lang w:val="en-US"/>
              </w:rPr>
              <w:t>,</w:t>
            </w:r>
          </w:p>
          <w:p w14:paraId="5CC08214" w14:textId="77777777" w:rsidR="004925B9" w:rsidRPr="00C0668E" w:rsidRDefault="004925B9" w:rsidP="004925B9">
            <w:pPr>
              <w:pStyle w:val="a3"/>
              <w:jc w:val="center"/>
              <w:rPr>
                <w:lang w:val="en-US"/>
              </w:rPr>
            </w:pP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lang w:val="en-US"/>
              </w:rPr>
              <w:t>2</w:t>
            </w:r>
            <w:r w:rsidRPr="00C0668E">
              <w:rPr>
                <w:lang w:val="en-US"/>
              </w:rPr>
              <w:t xml:space="preserve"> = </w:t>
            </w: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lang w:val="en-US"/>
              </w:rPr>
              <w:t>1</w:t>
            </w:r>
            <w:r w:rsidRPr="00C0668E">
              <w:rPr>
                <w:i/>
                <w:lang w:val="en-US"/>
              </w:rPr>
              <w:t>q</w:t>
            </w:r>
            <w:r w:rsidRPr="00C0668E">
              <w:rPr>
                <w:i/>
                <w:vertAlign w:val="subscript"/>
                <w:lang w:val="en-US"/>
              </w:rPr>
              <w:t>n</w:t>
            </w:r>
            <w:r w:rsidRPr="00C0668E">
              <w:rPr>
                <w:vertAlign w:val="subscript"/>
                <w:lang w:val="ru-RU"/>
              </w:rPr>
              <w:sym w:font="Symbol" w:char="F02D"/>
            </w:r>
            <w:r w:rsidRPr="00C0668E">
              <w:rPr>
                <w:vertAlign w:val="subscript"/>
                <w:lang w:val="en-US"/>
              </w:rPr>
              <w:t>1</w:t>
            </w:r>
            <w:r w:rsidRPr="00C0668E">
              <w:rPr>
                <w:lang w:val="en-US"/>
              </w:rPr>
              <w:t xml:space="preserve"> + </w:t>
            </w:r>
            <w:r w:rsidRPr="00C0668E">
              <w:rPr>
                <w:i/>
                <w:lang w:val="en-US"/>
              </w:rPr>
              <w:t>r</w:t>
            </w:r>
            <w:r w:rsidRPr="00C0668E">
              <w:rPr>
                <w:i/>
                <w:vertAlign w:val="subscript"/>
                <w:lang w:val="en-US"/>
              </w:rPr>
              <w:t>n</w:t>
            </w:r>
            <w:r w:rsidRPr="00C0668E">
              <w:rPr>
                <w:lang w:val="en-US"/>
              </w:rPr>
              <w:t>,</w:t>
            </w:r>
          </w:p>
          <w:p w14:paraId="604B2ED4" w14:textId="77777777" w:rsidR="004925B9" w:rsidRPr="00C0668E" w:rsidRDefault="004925B9" w:rsidP="004925B9">
            <w:pPr>
              <w:pStyle w:val="a3"/>
              <w:jc w:val="center"/>
              <w:rPr>
                <w:lang w:val="en-US"/>
              </w:rPr>
            </w:pP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lang w:val="en-US"/>
              </w:rPr>
              <w:t>1</w:t>
            </w:r>
            <w:r w:rsidRPr="00C0668E">
              <w:rPr>
                <w:lang w:val="en-US"/>
              </w:rPr>
              <w:t xml:space="preserve"> = </w:t>
            </w:r>
            <w:r w:rsidRPr="00C0668E">
              <w:rPr>
                <w:i/>
                <w:lang w:val="en-US"/>
              </w:rPr>
              <w:t>r</w:t>
            </w:r>
            <w:r w:rsidRPr="00C0668E">
              <w:rPr>
                <w:i/>
                <w:vertAlign w:val="subscript"/>
                <w:lang w:val="en-US"/>
              </w:rPr>
              <w:t>n</w:t>
            </w:r>
            <w:r w:rsidRPr="00C0668E">
              <w:rPr>
                <w:i/>
                <w:lang w:val="en-US"/>
              </w:rPr>
              <w:t>q</w:t>
            </w:r>
            <w:r w:rsidRPr="00C0668E">
              <w:rPr>
                <w:i/>
                <w:vertAlign w:val="subscript"/>
                <w:lang w:val="en-US"/>
              </w:rPr>
              <w:t>n</w:t>
            </w:r>
            <w:r w:rsidRPr="00C0668E">
              <w:rPr>
                <w:vertAlign w:val="subscript"/>
                <w:lang w:val="en-US"/>
              </w:rPr>
              <w:t>.</w:t>
            </w:r>
          </w:p>
          <w:p w14:paraId="65514FC0" w14:textId="415AC2B5" w:rsidR="004925B9" w:rsidRPr="00A31C8C" w:rsidRDefault="004925B9" w:rsidP="004925B9">
            <w:pPr>
              <w:pStyle w:val="a3"/>
              <w:jc w:val="center"/>
              <w:rPr>
                <w:iCs/>
              </w:rPr>
            </w:pPr>
          </w:p>
        </w:tc>
        <w:tc>
          <w:tcPr>
            <w:tcW w:w="1276" w:type="dxa"/>
            <w:vAlign w:val="center"/>
          </w:tcPr>
          <w:p w14:paraId="7B6D591B" w14:textId="01E76A53" w:rsidR="004925B9" w:rsidRPr="00A31C8C" w:rsidRDefault="004925B9" w:rsidP="00E55B9B">
            <w:pPr>
              <w:pStyle w:val="a3"/>
              <w:ind w:firstLine="0"/>
              <w:jc w:val="center"/>
              <w:rPr>
                <w:iCs/>
                <w:lang w:val="en-US"/>
              </w:rPr>
            </w:pPr>
            <w:r w:rsidRPr="00A31C8C">
              <w:rPr>
                <w:iCs/>
                <w:lang w:val="en-US"/>
              </w:rPr>
              <w:t>(2.</w:t>
            </w:r>
            <w:r>
              <w:rPr>
                <w:iCs/>
              </w:rPr>
              <w:t>2</w:t>
            </w:r>
            <w:r w:rsidRPr="00A31C8C">
              <w:rPr>
                <w:iCs/>
                <w:lang w:val="en-US"/>
              </w:rPr>
              <w:t>)</w:t>
            </w:r>
          </w:p>
        </w:tc>
      </w:tr>
    </w:tbl>
    <w:p w14:paraId="463473F5" w14:textId="77777777" w:rsidR="004925B9" w:rsidRPr="00C0668E" w:rsidRDefault="004925B9" w:rsidP="00C0668E">
      <w:pPr>
        <w:pStyle w:val="a3"/>
      </w:pPr>
    </w:p>
    <w:p w14:paraId="3991A340" w14:textId="5DA52E95" w:rsidR="00C0668E" w:rsidRPr="00C0668E" w:rsidRDefault="00C0668E" w:rsidP="004925B9">
      <w:pPr>
        <w:pStyle w:val="a3"/>
      </w:pPr>
      <w:r w:rsidRPr="00C0668E">
        <w:t xml:space="preserve">Множина спільних дільників </w:t>
      </w:r>
      <w:r w:rsidRPr="00C0668E">
        <w:rPr>
          <w:i/>
          <w:lang w:val="en-US"/>
        </w:rPr>
        <w:t>a</w:t>
      </w:r>
      <w:r w:rsidRPr="00C0668E">
        <w:rPr>
          <w:i/>
        </w:rPr>
        <w:t xml:space="preserve"> </w:t>
      </w:r>
      <w:r w:rsidRPr="00C0668E">
        <w:t xml:space="preserve">і </w:t>
      </w:r>
      <w:r w:rsidRPr="00C0668E">
        <w:rPr>
          <w:i/>
          <w:lang w:val="en-US"/>
        </w:rPr>
        <w:t>b</w:t>
      </w:r>
      <w:r w:rsidRPr="00C0668E">
        <w:t xml:space="preserve"> співпадає з множиною спільних дільників чисел </w:t>
      </w:r>
      <w:r w:rsidRPr="00C0668E">
        <w:rPr>
          <w:i/>
          <w:lang w:val="en-US"/>
        </w:rPr>
        <w:t>b</w:t>
      </w:r>
      <w:r w:rsidRPr="00C0668E">
        <w:t xml:space="preserve"> і </w:t>
      </w:r>
      <w:r w:rsidRPr="00C0668E">
        <w:rPr>
          <w:i/>
          <w:lang w:val="en-US"/>
        </w:rPr>
        <w:t>r</w:t>
      </w:r>
      <w:r w:rsidRPr="00C0668E">
        <w:rPr>
          <w:vertAlign w:val="subscript"/>
        </w:rPr>
        <w:t>1</w:t>
      </w:r>
      <w:r w:rsidRPr="00C0668E">
        <w:t xml:space="preserve">, множина спільних дільників чисел </w:t>
      </w:r>
      <w:r w:rsidRPr="00C0668E">
        <w:rPr>
          <w:i/>
          <w:lang w:val="en-US"/>
        </w:rPr>
        <w:t>b</w:t>
      </w:r>
      <w:r w:rsidRPr="00C0668E">
        <w:t xml:space="preserve"> і </w:t>
      </w:r>
      <w:r w:rsidRPr="00C0668E">
        <w:rPr>
          <w:i/>
          <w:lang w:val="en-US"/>
        </w:rPr>
        <w:t>r</w:t>
      </w:r>
      <w:r w:rsidRPr="00C0668E">
        <w:rPr>
          <w:vertAlign w:val="subscript"/>
        </w:rPr>
        <w:t>1</w:t>
      </w:r>
      <w:r w:rsidRPr="00C0668E">
        <w:t xml:space="preserve"> співпадає з множиною спільних дільників чисел</w:t>
      </w:r>
      <w:r w:rsidRPr="00C0668E">
        <w:rPr>
          <w:i/>
        </w:rPr>
        <w:t xml:space="preserve"> </w:t>
      </w:r>
      <w:r w:rsidRPr="00C0668E">
        <w:rPr>
          <w:i/>
          <w:lang w:val="en-US"/>
        </w:rPr>
        <w:t>r</w:t>
      </w:r>
      <w:r w:rsidRPr="00C0668E">
        <w:rPr>
          <w:vertAlign w:val="subscript"/>
        </w:rPr>
        <w:t>1</w:t>
      </w:r>
      <w:r w:rsidRPr="00C0668E">
        <w:t xml:space="preserve"> і </w:t>
      </w:r>
      <w:r w:rsidRPr="00C0668E">
        <w:rPr>
          <w:i/>
          <w:lang w:val="en-US"/>
        </w:rPr>
        <w:t>r</w:t>
      </w:r>
      <w:r w:rsidRPr="00C0668E">
        <w:rPr>
          <w:vertAlign w:val="subscript"/>
        </w:rPr>
        <w:t>2</w:t>
      </w:r>
      <w:r w:rsidRPr="00C0668E">
        <w:t xml:space="preserve">, множина спільних дільників чисел </w:t>
      </w:r>
      <w:r w:rsidRPr="00C0668E">
        <w:rPr>
          <w:i/>
          <w:lang w:val="en-US"/>
        </w:rPr>
        <w:t>r</w:t>
      </w:r>
      <w:r w:rsidRPr="00C0668E">
        <w:rPr>
          <w:vertAlign w:val="subscript"/>
        </w:rPr>
        <w:t>1</w:t>
      </w:r>
      <w:r w:rsidRPr="00C0668E">
        <w:t xml:space="preserve"> і </w:t>
      </w:r>
      <w:r w:rsidRPr="00C0668E">
        <w:rPr>
          <w:i/>
          <w:lang w:val="en-US"/>
        </w:rPr>
        <w:t>r</w:t>
      </w:r>
      <w:r w:rsidRPr="00C0668E">
        <w:rPr>
          <w:vertAlign w:val="subscript"/>
        </w:rPr>
        <w:t>2</w:t>
      </w:r>
      <w:r w:rsidRPr="00C0668E">
        <w:t xml:space="preserve"> співпадає з множиною спільних дільників чисел</w:t>
      </w:r>
      <w:r w:rsidRPr="00C0668E">
        <w:rPr>
          <w:i/>
        </w:rPr>
        <w:t xml:space="preserve"> </w:t>
      </w:r>
      <w:r w:rsidRPr="00C0668E">
        <w:rPr>
          <w:i/>
          <w:lang w:val="en-US"/>
        </w:rPr>
        <w:t>r</w:t>
      </w:r>
      <w:r w:rsidRPr="00C0668E">
        <w:rPr>
          <w:vertAlign w:val="subscript"/>
        </w:rPr>
        <w:t>2</w:t>
      </w:r>
      <w:r w:rsidRPr="00C0668E">
        <w:t xml:space="preserve"> і </w:t>
      </w:r>
      <w:r w:rsidRPr="00C0668E">
        <w:rPr>
          <w:i/>
          <w:lang w:val="en-US"/>
        </w:rPr>
        <w:t>r</w:t>
      </w:r>
      <w:r w:rsidRPr="00C0668E">
        <w:rPr>
          <w:vertAlign w:val="subscript"/>
        </w:rPr>
        <w:t>3</w:t>
      </w:r>
      <w:r w:rsidRPr="00C0668E">
        <w:t xml:space="preserve"> і т.д. В кінці-кінців можна прийти до висновку, що множина спільних дільників чисел </w:t>
      </w:r>
      <w:r w:rsidRPr="00C0668E">
        <w:rPr>
          <w:i/>
          <w:lang w:val="en-US"/>
        </w:rPr>
        <w:t>a</w:t>
      </w:r>
      <w:r w:rsidRPr="00C0668E">
        <w:rPr>
          <w:i/>
        </w:rPr>
        <w:t xml:space="preserve"> </w:t>
      </w:r>
      <w:r w:rsidRPr="00C0668E">
        <w:t xml:space="preserve">і </w:t>
      </w:r>
      <w:r w:rsidRPr="00C0668E">
        <w:rPr>
          <w:i/>
          <w:lang w:val="en-US"/>
        </w:rPr>
        <w:t>b</w:t>
      </w:r>
      <w:r w:rsidRPr="00C0668E">
        <w:t xml:space="preserve"> співпадає з множиною спільних дільників чисел </w:t>
      </w:r>
      <w:r w:rsidRPr="00C0668E">
        <w:rPr>
          <w:i/>
          <w:lang w:val="en-US"/>
        </w:rPr>
        <w:t>r</w:t>
      </w:r>
      <w:r w:rsidRPr="00C0668E">
        <w:rPr>
          <w:i/>
          <w:vertAlign w:val="subscript"/>
          <w:lang w:val="en-US"/>
        </w:rPr>
        <w:t>n</w:t>
      </w:r>
      <w:r w:rsidRPr="00C0668E">
        <w:rPr>
          <w:vertAlign w:val="subscript"/>
          <w:lang w:val="ru-RU"/>
        </w:rPr>
        <w:sym w:font="Symbol" w:char="F02D"/>
      </w:r>
      <w:r w:rsidRPr="00C0668E">
        <w:rPr>
          <w:vertAlign w:val="subscript"/>
        </w:rPr>
        <w:t>1</w:t>
      </w:r>
      <w:r w:rsidRPr="00C0668E">
        <w:t xml:space="preserve"> і  </w:t>
      </w:r>
      <w:r w:rsidRPr="00C0668E">
        <w:rPr>
          <w:i/>
          <w:lang w:val="en-US"/>
        </w:rPr>
        <w:t>r</w:t>
      </w:r>
      <w:r w:rsidRPr="00C0668E">
        <w:rPr>
          <w:i/>
          <w:vertAlign w:val="subscript"/>
          <w:lang w:val="en-US"/>
        </w:rPr>
        <w:t>n</w:t>
      </w:r>
      <w:r w:rsidRPr="00C0668E">
        <w:rPr>
          <w:i/>
          <w:vertAlign w:val="subscript"/>
        </w:rPr>
        <w:t xml:space="preserve"> </w:t>
      </w:r>
      <w:r w:rsidRPr="00C0668E">
        <w:t xml:space="preserve">, і далі вона співпадає з множиною дільників числа </w:t>
      </w:r>
      <w:r w:rsidRPr="00C0668E">
        <w:rPr>
          <w:i/>
          <w:lang w:val="en-US"/>
        </w:rPr>
        <w:t>r</w:t>
      </w:r>
      <w:r w:rsidRPr="00C0668E">
        <w:rPr>
          <w:i/>
          <w:vertAlign w:val="subscript"/>
          <w:lang w:val="en-US"/>
        </w:rPr>
        <w:t>n</w:t>
      </w:r>
      <w:r w:rsidRPr="00C0668E">
        <w:t xml:space="preserve"> (</w:t>
      </w:r>
      <w:r w:rsidRPr="00C0668E">
        <w:rPr>
          <w:iCs/>
        </w:rPr>
        <w:t xml:space="preserve">якщо число </w:t>
      </w:r>
      <w:r w:rsidRPr="00C0668E">
        <w:rPr>
          <w:iCs/>
          <w:lang w:val="en-US"/>
        </w:rPr>
        <w:t>a</w:t>
      </w:r>
      <w:r w:rsidRPr="00C0668E">
        <w:rPr>
          <w:iCs/>
        </w:rPr>
        <w:t xml:space="preserve"> є кратним числу</w:t>
      </w:r>
      <w:r w:rsidRPr="00C0668E">
        <w:rPr>
          <w:i/>
        </w:rPr>
        <w:t xml:space="preserve"> </w:t>
      </w:r>
      <w:r w:rsidRPr="00C0668E">
        <w:rPr>
          <w:i/>
          <w:lang w:val="en-US"/>
        </w:rPr>
        <w:t>b</w:t>
      </w:r>
      <w:r w:rsidRPr="00C0668E">
        <w:rPr>
          <w:iCs/>
        </w:rPr>
        <w:t>, то сукупність загальних дільників чисел</w:t>
      </w:r>
      <w:r w:rsidRPr="00C0668E">
        <w:t xml:space="preserve"> </w:t>
      </w:r>
      <w:r w:rsidRPr="00C0668E">
        <w:rPr>
          <w:i/>
          <w:lang w:val="en-US"/>
        </w:rPr>
        <w:t>a</w:t>
      </w:r>
      <w:r w:rsidRPr="00C0668E">
        <w:t xml:space="preserve"> </w:t>
      </w:r>
      <w:r w:rsidRPr="00C0668E">
        <w:rPr>
          <w:i/>
        </w:rPr>
        <w:t>і</w:t>
      </w:r>
      <w:r w:rsidRPr="00C0668E">
        <w:t xml:space="preserve"> </w:t>
      </w:r>
      <w:r w:rsidRPr="00C0668E">
        <w:rPr>
          <w:i/>
          <w:lang w:val="en-US"/>
        </w:rPr>
        <w:t>b</w:t>
      </w:r>
      <w:r w:rsidRPr="00C0668E">
        <w:rPr>
          <w:i/>
        </w:rPr>
        <w:t xml:space="preserve"> </w:t>
      </w:r>
      <w:r w:rsidRPr="00C0668E">
        <w:rPr>
          <w:iCs/>
        </w:rPr>
        <w:t>співпадає з сукупністю дільників одного числа</w:t>
      </w:r>
      <w:r w:rsidRPr="00C0668E">
        <w:rPr>
          <w:i/>
        </w:rPr>
        <w:t xml:space="preserve"> </w:t>
      </w:r>
      <w:r w:rsidRPr="00C0668E">
        <w:rPr>
          <w:i/>
          <w:lang w:val="en-US"/>
        </w:rPr>
        <w:t>b</w:t>
      </w:r>
      <w:r w:rsidRPr="00C0668E">
        <w:rPr>
          <w:i/>
        </w:rPr>
        <w:t xml:space="preserve">; </w:t>
      </w:r>
      <w:r w:rsidRPr="00C0668E">
        <w:rPr>
          <w:iCs/>
        </w:rPr>
        <w:t>зокрема</w:t>
      </w:r>
      <w:r w:rsidRPr="00C0668E">
        <w:t xml:space="preserve"> </w:t>
      </w:r>
      <m:oMath>
        <m:r>
          <w:rPr>
            <w:rFonts w:ascii="Cambria Math" w:hAnsi="Cambria Math"/>
          </w:rPr>
          <m:t>НСД</m:t>
        </m:r>
        <m:d>
          <m:dPr>
            <m:ctrlPr>
              <w:rPr>
                <w:rFonts w:ascii="Cambria Math" w:hAnsi="Cambria Math"/>
                <w:i/>
              </w:rPr>
            </m:ctrlPr>
          </m:dPr>
          <m:e>
            <m:r>
              <w:rPr>
                <w:rFonts w:ascii="Cambria Math"/>
                <w:lang w:val="ru-RU"/>
              </w:rPr>
              <m:t>a</m:t>
            </m:r>
            <m:r>
              <w:rPr>
                <w:rFonts w:ascii="Cambria Math"/>
              </w:rPr>
              <m:t>,</m:t>
            </m:r>
            <m:r>
              <w:rPr>
                <w:rFonts w:ascii="Cambria Math"/>
                <w:lang w:val="ru-RU"/>
              </w:rPr>
              <m:t>b</m:t>
            </m:r>
          </m:e>
        </m:d>
        <m:r>
          <w:rPr>
            <w:rFonts w:ascii="Cambria Math"/>
          </w:rPr>
          <m:t>=</m:t>
        </m:r>
        <m:d>
          <m:dPr>
            <m:ctrlPr>
              <w:rPr>
                <w:rFonts w:ascii="Cambria Math" w:hAnsi="Cambria Math"/>
                <w:i/>
              </w:rPr>
            </m:ctrlPr>
          </m:dPr>
          <m:e>
            <m:r>
              <w:rPr>
                <w:rFonts w:ascii="Cambria Math"/>
                <w:lang w:val="ru-RU"/>
              </w:rPr>
              <m:t>a</m:t>
            </m:r>
            <m:r>
              <w:rPr>
                <w:rFonts w:ascii="Cambria Math"/>
              </w:rPr>
              <m:t>,</m:t>
            </m:r>
            <m:r>
              <w:rPr>
                <w:rFonts w:ascii="Cambria Math"/>
                <w:lang w:val="ru-RU"/>
              </w:rPr>
              <m:t>b</m:t>
            </m:r>
          </m:e>
        </m:d>
        <m:r>
          <w:rPr>
            <w:rFonts w:ascii="Cambria Math"/>
          </w:rPr>
          <m:t>=</m:t>
        </m:r>
        <m:r>
          <w:rPr>
            <w:rFonts w:ascii="Cambria Math"/>
            <w:lang w:val="ru-RU"/>
          </w:rPr>
          <m:t>b</m:t>
        </m:r>
      </m:oMath>
      <w:r w:rsidRPr="00C0668E">
        <w:t xml:space="preserve">)) Тоді справедливими є співвідношення </w:t>
      </w:r>
      <m:oMath>
        <m:r>
          <w:rPr>
            <w:rFonts w:ascii="Cambria Math"/>
          </w:rPr>
          <m:t>(</m:t>
        </m:r>
        <m:r>
          <w:rPr>
            <w:rFonts w:ascii="Cambria Math"/>
            <w:lang w:val="ru-RU"/>
          </w:rPr>
          <m:t>a</m:t>
        </m:r>
        <m:r>
          <w:rPr>
            <w:rFonts w:ascii="Cambria Math"/>
          </w:rPr>
          <m:t>,</m:t>
        </m:r>
        <m:r>
          <w:rPr>
            <w:rFonts w:ascii="Cambria Math"/>
            <w:lang w:val="ru-RU"/>
          </w:rPr>
          <m:t>b</m:t>
        </m:r>
        <m:r>
          <w:rPr>
            <w:rFonts w:ascii="Cambria Math"/>
          </w:rPr>
          <m:t>)=(</m:t>
        </m:r>
        <m:r>
          <w:rPr>
            <w:rFonts w:ascii="Cambria Math"/>
            <w:lang w:val="ru-RU"/>
          </w:rPr>
          <m:t>b</m:t>
        </m:r>
        <m:r>
          <w:rPr>
            <w:rFonts w:ascii="Cambria Math"/>
          </w:rPr>
          <m:t>,</m:t>
        </m:r>
        <m:sSub>
          <m:sSubPr>
            <m:ctrlPr>
              <w:rPr>
                <w:rFonts w:ascii="Cambria Math" w:hAnsi="Cambria Math"/>
                <w:i/>
                <w:lang w:val="ru-RU"/>
              </w:rPr>
            </m:ctrlPr>
          </m:sSubPr>
          <m:e>
            <m:r>
              <w:rPr>
                <w:rFonts w:ascii="Cambria Math"/>
                <w:lang w:val="ru-RU"/>
              </w:rPr>
              <m:t>r</m:t>
            </m:r>
          </m:e>
          <m:sub>
            <m:r>
              <w:rPr>
                <w:rFonts w:ascii="Cambria Math"/>
              </w:rPr>
              <m:t>1</m:t>
            </m:r>
          </m:sub>
        </m:sSub>
        <m:r>
          <w:rPr>
            <w:rFonts w:ascii="Cambria Math"/>
          </w:rPr>
          <m:t>)=</m:t>
        </m:r>
      </m:oMath>
      <w:r w:rsidRPr="00C0668E">
        <w:t xml:space="preserve"> </w:t>
      </w:r>
      <m:oMath>
        <m:r>
          <w:rPr>
            <w:rFonts w:ascii="Cambria Math"/>
          </w:rPr>
          <m:t>=(</m:t>
        </m:r>
        <m:sSub>
          <m:sSubPr>
            <m:ctrlPr>
              <w:rPr>
                <w:rFonts w:ascii="Cambria Math" w:hAnsi="Cambria Math"/>
                <w:i/>
                <w:lang w:val="ru-RU"/>
              </w:rPr>
            </m:ctrlPr>
          </m:sSubPr>
          <m:e>
            <m:r>
              <w:rPr>
                <w:rFonts w:ascii="Cambria Math"/>
                <w:lang w:val="ru-RU"/>
              </w:rPr>
              <m:t>r</m:t>
            </m:r>
          </m:e>
          <m:sub>
            <m:r>
              <w:rPr>
                <w:rFonts w:ascii="Cambria Math"/>
              </w:rPr>
              <m:t>1</m:t>
            </m:r>
          </m:sub>
        </m:sSub>
        <m:r>
          <w:rPr>
            <w:rFonts w:ascii="Cambria Math"/>
          </w:rPr>
          <m:t>,</m:t>
        </m:r>
        <m:sSub>
          <m:sSubPr>
            <m:ctrlPr>
              <w:rPr>
                <w:rFonts w:ascii="Cambria Math" w:hAnsi="Cambria Math"/>
                <w:i/>
                <w:lang w:val="ru-RU"/>
              </w:rPr>
            </m:ctrlPr>
          </m:sSubPr>
          <m:e>
            <m:r>
              <w:rPr>
                <w:rFonts w:ascii="Cambria Math"/>
                <w:lang w:val="ru-RU"/>
              </w:rPr>
              <m:t>r</m:t>
            </m:r>
          </m:e>
          <m:sub>
            <m:r>
              <w:rPr>
                <w:rFonts w:ascii="Cambria Math"/>
              </w:rPr>
              <m:t>2</m:t>
            </m:r>
          </m:sub>
        </m:sSub>
        <m:r>
          <w:rPr>
            <w:rFonts w:ascii="Cambria Math"/>
          </w:rPr>
          <m:t>)</m:t>
        </m:r>
      </m:oMath>
      <w:r w:rsidR="004925B9" w:rsidRPr="004925B9">
        <w:t xml:space="preserve"> </w:t>
      </w:r>
      <m:oMath>
        <m:r>
          <w:rPr>
            <w:rFonts w:ascii="Cambria Math"/>
          </w:rPr>
          <m:t>=...=(</m:t>
        </m:r>
        <m:sSub>
          <m:sSubPr>
            <m:ctrlPr>
              <w:rPr>
                <w:rFonts w:ascii="Cambria Math" w:hAnsi="Cambria Math"/>
                <w:i/>
                <w:lang w:val="ru-RU"/>
              </w:rPr>
            </m:ctrlPr>
          </m:sSubPr>
          <m:e>
            <m:r>
              <w:rPr>
                <w:rFonts w:ascii="Cambria Math"/>
                <w:lang w:val="ru-RU"/>
              </w:rPr>
              <m:t>r</m:t>
            </m:r>
          </m:e>
          <m:sub>
            <m:r>
              <w:rPr>
                <w:rFonts w:ascii="Cambria Math"/>
                <w:lang w:val="ru-RU"/>
              </w:rPr>
              <m:t>n</m:t>
            </m:r>
            <m:r>
              <w:rPr>
                <w:rFonts w:ascii="Cambria Math"/>
              </w:rPr>
              <m:t>-</m:t>
            </m:r>
            <m:r>
              <w:rPr>
                <w:rFonts w:ascii="Cambria Math"/>
              </w:rPr>
              <m:t>1</m:t>
            </m:r>
          </m:sub>
        </m:sSub>
        <m:r>
          <w:rPr>
            <w:rFonts w:ascii="Cambria Math"/>
          </w:rPr>
          <m:t>,</m:t>
        </m:r>
        <m:sSub>
          <m:sSubPr>
            <m:ctrlPr>
              <w:rPr>
                <w:rFonts w:ascii="Cambria Math" w:hAnsi="Cambria Math"/>
                <w:i/>
                <w:lang w:val="ru-RU"/>
              </w:rPr>
            </m:ctrlPr>
          </m:sSubPr>
          <m:e>
            <m:r>
              <w:rPr>
                <w:rFonts w:ascii="Cambria Math"/>
                <w:lang w:val="ru-RU"/>
              </w:rPr>
              <m:t>r</m:t>
            </m:r>
          </m:e>
          <m:sub>
            <m:r>
              <w:rPr>
                <w:rFonts w:ascii="Cambria Math"/>
                <w:lang w:val="ru-RU"/>
              </w:rPr>
              <m:t>n</m:t>
            </m:r>
          </m:sub>
        </m:sSub>
        <m:r>
          <w:rPr>
            <w:rFonts w:ascii="Cambria Math"/>
          </w:rPr>
          <m:t>)=</m:t>
        </m:r>
        <m:sSub>
          <m:sSubPr>
            <m:ctrlPr>
              <w:rPr>
                <w:rFonts w:ascii="Cambria Math" w:hAnsi="Cambria Math"/>
                <w:i/>
                <w:lang w:val="ru-RU"/>
              </w:rPr>
            </m:ctrlPr>
          </m:sSubPr>
          <m:e>
            <m:r>
              <w:rPr>
                <w:rFonts w:ascii="Cambria Math"/>
                <w:lang w:val="ru-RU"/>
              </w:rPr>
              <m:t>r</m:t>
            </m:r>
          </m:e>
          <m:sub>
            <m:r>
              <w:rPr>
                <w:rFonts w:ascii="Cambria Math"/>
                <w:lang w:val="ru-RU"/>
              </w:rPr>
              <m:t>n</m:t>
            </m:r>
          </m:sub>
        </m:sSub>
      </m:oMath>
      <w:r w:rsidRPr="00C0668E">
        <w:rPr>
          <w:vertAlign w:val="subscript"/>
        </w:rPr>
        <w:t xml:space="preserve">. </w:t>
      </w:r>
      <w:r w:rsidRPr="00C0668E">
        <w:t xml:space="preserve">Отже фактично ми довели наступну теорему. </w:t>
      </w:r>
    </w:p>
    <w:p w14:paraId="2330907D" w14:textId="77777777" w:rsidR="00C0668E" w:rsidRPr="00C0668E" w:rsidRDefault="00C0668E" w:rsidP="00C0668E">
      <w:pPr>
        <w:pStyle w:val="a3"/>
      </w:pPr>
      <w:r w:rsidRPr="00C0668E">
        <w:rPr>
          <w:bCs/>
        </w:rPr>
        <w:t>Теорема</w:t>
      </w:r>
      <w:r w:rsidRPr="00C0668E">
        <w:rPr>
          <w:b/>
        </w:rPr>
        <w:t>.</w:t>
      </w:r>
      <w:r w:rsidRPr="00C0668E">
        <w:t xml:space="preserve"> </w:t>
      </w:r>
      <w:r w:rsidRPr="00C0668E">
        <w:rPr>
          <w:i/>
        </w:rPr>
        <w:t>НСД</w:t>
      </w:r>
      <w:r w:rsidRPr="00C0668E">
        <w:t xml:space="preserve"> чисел </w:t>
      </w:r>
      <w:r w:rsidRPr="00C0668E">
        <w:rPr>
          <w:i/>
          <w:lang w:val="ru-RU"/>
        </w:rPr>
        <w:t>a</w:t>
      </w:r>
      <w:r w:rsidRPr="00C0668E">
        <w:t xml:space="preserve"> і </w:t>
      </w:r>
      <w:r w:rsidRPr="00C0668E">
        <w:rPr>
          <w:i/>
          <w:lang w:val="ru-RU"/>
        </w:rPr>
        <w:t>b</w:t>
      </w:r>
      <w:r w:rsidRPr="00C0668E">
        <w:t xml:space="preserve"> дорівнює останній відмінній від нуля остачі </w:t>
      </w:r>
      <w:r w:rsidRPr="00C0668E">
        <w:rPr>
          <w:i/>
          <w:lang w:val="ru-RU"/>
        </w:rPr>
        <w:t>r</w:t>
      </w:r>
      <w:r w:rsidRPr="00C0668E">
        <w:rPr>
          <w:i/>
          <w:vertAlign w:val="subscript"/>
          <w:lang w:val="ru-RU"/>
        </w:rPr>
        <w:t>n</w:t>
      </w:r>
      <w:r w:rsidRPr="00C0668E">
        <w:t xml:space="preserve">  в алгоритмі Евкліда.</w:t>
      </w:r>
    </w:p>
    <w:p w14:paraId="0EA63660" w14:textId="263A3F84" w:rsidR="00C0668E" w:rsidRPr="006B41D7" w:rsidRDefault="00C0668E" w:rsidP="00C0668E">
      <w:pPr>
        <w:pStyle w:val="a3"/>
      </w:pPr>
      <w:r w:rsidRPr="00C0668E">
        <w:t>Приклад</w:t>
      </w:r>
      <w:r w:rsidRPr="006B41D7">
        <w:t xml:space="preserve">. </w:t>
      </w:r>
      <w:r w:rsidRPr="00C0668E">
        <w:t>Застосуємо алгоритм Евкліда</w:t>
      </w:r>
      <w:r w:rsidR="004925B9">
        <w:t xml:space="preserve">, що визначається сукупністю формул </w:t>
      </w:r>
      <w:r w:rsidRPr="00C0668E">
        <w:t xml:space="preserve"> </w:t>
      </w:r>
      <w:r w:rsidR="004925B9">
        <w:t xml:space="preserve">(2.2) </w:t>
      </w:r>
      <w:r w:rsidRPr="00C0668E">
        <w:t>для знаходження найбільшого спільного дільника чисел 525 і 231</w:t>
      </w:r>
      <w:r w:rsidRPr="006B41D7">
        <w:t>.</w:t>
      </w:r>
    </w:p>
    <w:p w14:paraId="1980CC2E" w14:textId="77777777" w:rsidR="00C0668E" w:rsidRPr="00C0668E" w:rsidRDefault="00C0668E" w:rsidP="00C0668E">
      <w:pPr>
        <w:pStyle w:val="a3"/>
        <w:rPr>
          <w:lang w:val="ru-RU"/>
        </w:rPr>
      </w:pPr>
      <w:r w:rsidRPr="00C0668E">
        <w:t>Маємо</w:t>
      </w:r>
      <w:r w:rsidRPr="00C0668E">
        <w:rPr>
          <w:lang w:val="ru-RU"/>
        </w:rPr>
        <w:t>,</w: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843"/>
      </w:tblGrid>
      <w:tr w:rsidR="00C0668E" w:rsidRPr="00C0668E" w14:paraId="375513A8" w14:textId="77777777" w:rsidTr="004925B9">
        <w:tc>
          <w:tcPr>
            <w:tcW w:w="2641" w:type="dxa"/>
          </w:tcPr>
          <w:p w14:paraId="037ABCEC" w14:textId="77777777" w:rsidR="00C0668E" w:rsidRPr="00C0668E" w:rsidRDefault="00C0668E" w:rsidP="00C0668E">
            <w:pPr>
              <w:pStyle w:val="a3"/>
            </w:pPr>
            <w:r w:rsidRPr="00C0668E">
              <w:t xml:space="preserve">525=231*2+63  </w:t>
            </w:r>
          </w:p>
        </w:tc>
        <w:tc>
          <w:tcPr>
            <w:tcW w:w="1843" w:type="dxa"/>
          </w:tcPr>
          <w:p w14:paraId="16AE49E2" w14:textId="77777777" w:rsidR="00C0668E" w:rsidRPr="00C0668E" w:rsidRDefault="00C0668E" w:rsidP="00C0668E">
            <w:pPr>
              <w:pStyle w:val="a3"/>
            </w:pPr>
            <w:r w:rsidRPr="00C0668E">
              <w:rPr>
                <w:i/>
                <w:lang w:val="ru-RU"/>
              </w:rPr>
              <w:t>r</w:t>
            </w:r>
            <w:r w:rsidRPr="00C0668E">
              <w:rPr>
                <w:vertAlign w:val="subscript"/>
              </w:rPr>
              <w:t>1</w:t>
            </w:r>
            <w:r w:rsidRPr="00C0668E">
              <w:t>=63</w:t>
            </w:r>
          </w:p>
        </w:tc>
      </w:tr>
      <w:tr w:rsidR="00C0668E" w:rsidRPr="00C0668E" w14:paraId="6FD61495" w14:textId="77777777" w:rsidTr="004925B9">
        <w:tc>
          <w:tcPr>
            <w:tcW w:w="2641" w:type="dxa"/>
          </w:tcPr>
          <w:p w14:paraId="55DFE27B" w14:textId="77777777" w:rsidR="00C0668E" w:rsidRPr="00C0668E" w:rsidRDefault="00C0668E" w:rsidP="00C0668E">
            <w:pPr>
              <w:pStyle w:val="a3"/>
            </w:pPr>
            <w:r w:rsidRPr="00C0668E">
              <w:t xml:space="preserve">231=63*3+42  </w:t>
            </w:r>
          </w:p>
        </w:tc>
        <w:tc>
          <w:tcPr>
            <w:tcW w:w="1843" w:type="dxa"/>
          </w:tcPr>
          <w:p w14:paraId="09006958" w14:textId="77777777" w:rsidR="00C0668E" w:rsidRPr="00C0668E" w:rsidRDefault="00C0668E" w:rsidP="00C0668E">
            <w:pPr>
              <w:pStyle w:val="a3"/>
            </w:pPr>
            <w:r w:rsidRPr="00C0668E">
              <w:rPr>
                <w:i/>
                <w:lang w:val="ru-RU"/>
              </w:rPr>
              <w:t>r</w:t>
            </w:r>
            <w:r w:rsidRPr="00C0668E">
              <w:rPr>
                <w:vertAlign w:val="subscript"/>
              </w:rPr>
              <w:t>2</w:t>
            </w:r>
            <w:r w:rsidRPr="00C0668E">
              <w:t>=42</w:t>
            </w:r>
          </w:p>
        </w:tc>
      </w:tr>
      <w:tr w:rsidR="00C0668E" w:rsidRPr="00C0668E" w14:paraId="203536AE" w14:textId="77777777" w:rsidTr="004925B9">
        <w:tc>
          <w:tcPr>
            <w:tcW w:w="2641" w:type="dxa"/>
          </w:tcPr>
          <w:p w14:paraId="02E07A24" w14:textId="77777777" w:rsidR="00C0668E" w:rsidRPr="00C0668E" w:rsidRDefault="00C0668E" w:rsidP="00C0668E">
            <w:pPr>
              <w:pStyle w:val="a3"/>
            </w:pPr>
            <w:r w:rsidRPr="00C0668E">
              <w:t>63=42*1+</w:t>
            </w:r>
            <w:r w:rsidRPr="00C0668E">
              <w:rPr>
                <w:b/>
                <w:bCs/>
              </w:rPr>
              <w:t>21</w:t>
            </w:r>
          </w:p>
        </w:tc>
        <w:tc>
          <w:tcPr>
            <w:tcW w:w="1843" w:type="dxa"/>
          </w:tcPr>
          <w:p w14:paraId="78BA5AAA" w14:textId="77777777" w:rsidR="00C0668E" w:rsidRPr="00C0668E" w:rsidRDefault="00C0668E" w:rsidP="00C0668E">
            <w:pPr>
              <w:pStyle w:val="a3"/>
            </w:pPr>
            <w:r w:rsidRPr="00C0668E">
              <w:rPr>
                <w:i/>
                <w:lang w:val="ru-RU"/>
              </w:rPr>
              <w:t>r</w:t>
            </w:r>
            <w:r w:rsidRPr="00C0668E">
              <w:rPr>
                <w:vertAlign w:val="subscript"/>
                <w:lang w:val="ru-RU"/>
              </w:rPr>
              <w:t>3</w:t>
            </w:r>
            <w:r w:rsidRPr="00C0668E">
              <w:t>=21</w:t>
            </w:r>
          </w:p>
        </w:tc>
      </w:tr>
      <w:tr w:rsidR="00C0668E" w:rsidRPr="00C0668E" w14:paraId="49A97AB9" w14:textId="77777777" w:rsidTr="004925B9">
        <w:tc>
          <w:tcPr>
            <w:tcW w:w="2641" w:type="dxa"/>
          </w:tcPr>
          <w:p w14:paraId="347F72A0" w14:textId="77777777" w:rsidR="00C0668E" w:rsidRPr="00C0668E" w:rsidRDefault="00C0668E" w:rsidP="00C0668E">
            <w:pPr>
              <w:pStyle w:val="a3"/>
            </w:pPr>
            <w:r w:rsidRPr="00C0668E">
              <w:t>42=21*2+0</w:t>
            </w:r>
          </w:p>
        </w:tc>
        <w:tc>
          <w:tcPr>
            <w:tcW w:w="1843" w:type="dxa"/>
          </w:tcPr>
          <w:p w14:paraId="185D2D8F" w14:textId="77777777" w:rsidR="00C0668E" w:rsidRPr="00C0668E" w:rsidRDefault="00C0668E" w:rsidP="00C0668E">
            <w:pPr>
              <w:pStyle w:val="a3"/>
            </w:pPr>
            <w:r w:rsidRPr="00C0668E">
              <w:rPr>
                <w:i/>
                <w:lang w:val="ru-RU"/>
              </w:rPr>
              <w:t>r</w:t>
            </w:r>
            <w:r w:rsidRPr="00C0668E">
              <w:rPr>
                <w:vertAlign w:val="subscript"/>
              </w:rPr>
              <w:t>4</w:t>
            </w:r>
            <w:r w:rsidRPr="00C0668E">
              <w:t>=0</w:t>
            </w:r>
          </w:p>
        </w:tc>
      </w:tr>
    </w:tbl>
    <w:p w14:paraId="05D5F8C2" w14:textId="77777777" w:rsidR="00C0668E" w:rsidRPr="00C0668E" w:rsidRDefault="00C0668E" w:rsidP="00C0668E">
      <w:pPr>
        <w:pStyle w:val="a3"/>
        <w:rPr>
          <w:lang w:val="ru-RU"/>
        </w:rPr>
      </w:pPr>
    </w:p>
    <w:p w14:paraId="7CB4CD04" w14:textId="77777777" w:rsidR="00C0668E" w:rsidRPr="00C0668E" w:rsidRDefault="00C0668E" w:rsidP="00C0668E">
      <w:pPr>
        <w:pStyle w:val="a3"/>
        <w:rPr>
          <w:lang w:val="ru-RU"/>
        </w:rPr>
      </w:pPr>
      <w:r w:rsidRPr="00C0668E">
        <w:t>Остання невід’ємна остача</w:t>
      </w:r>
      <w:r w:rsidRPr="00C0668E">
        <w:rPr>
          <w:lang w:val="ru-RU"/>
        </w:rPr>
        <w:t xml:space="preserve"> </w:t>
      </w:r>
      <w:r w:rsidRPr="00C0668E">
        <w:rPr>
          <w:i/>
          <w:lang w:val="ru-RU"/>
        </w:rPr>
        <w:t>r</w:t>
      </w:r>
      <w:r w:rsidRPr="00C0668E">
        <w:rPr>
          <w:vertAlign w:val="subscript"/>
          <w:lang w:val="ru-RU"/>
        </w:rPr>
        <w:t>3</w:t>
      </w:r>
      <w:r w:rsidRPr="00C0668E">
        <w:rPr>
          <w:i/>
          <w:lang w:val="ru-RU"/>
        </w:rPr>
        <w:t xml:space="preserve"> </w:t>
      </w:r>
      <w:r w:rsidRPr="00C0668E">
        <w:rPr>
          <w:lang w:val="ru-RU"/>
        </w:rPr>
        <w:t xml:space="preserve">= 21; </w:t>
      </w:r>
      <w:r w:rsidRPr="00C0668E">
        <w:t>тому</w:t>
      </w:r>
      <w:r w:rsidRPr="00C0668E">
        <w:rPr>
          <w:lang w:val="ru-RU"/>
        </w:rPr>
        <w:t xml:space="preserve"> (525, 231)= = 21.</w:t>
      </w:r>
    </w:p>
    <w:p w14:paraId="3F2A088A" w14:textId="77777777" w:rsidR="00C0668E" w:rsidRPr="00C0668E" w:rsidRDefault="00C0668E" w:rsidP="00C0668E">
      <w:pPr>
        <w:pStyle w:val="a3"/>
        <w:rPr>
          <w:lang w:val="ru-RU"/>
        </w:rPr>
      </w:pPr>
      <w:r w:rsidRPr="00C0668E">
        <w:t xml:space="preserve">Розширений алгоритм Евкліда –  </w:t>
      </w:r>
      <w:r w:rsidRPr="00C0668E">
        <w:rPr>
          <w:lang w:val="ru-RU"/>
        </w:rPr>
        <w:t xml:space="preserve">це розширення алгоритму Евкліда. Окрім знаходження найбільшого спільного дільника для цілих </w:t>
      </w:r>
      <w:r w:rsidRPr="00C0668E">
        <w:rPr>
          <w:i/>
          <w:lang w:val="ru-RU"/>
        </w:rPr>
        <w:t>a</w:t>
      </w:r>
      <w:r w:rsidRPr="00C0668E">
        <w:rPr>
          <w:lang w:val="ru-RU"/>
        </w:rPr>
        <w:t xml:space="preserve"> і </w:t>
      </w:r>
      <w:r w:rsidRPr="00C0668E">
        <w:rPr>
          <w:i/>
          <w:lang w:val="ru-RU"/>
        </w:rPr>
        <w:t>b</w:t>
      </w:r>
      <w:r w:rsidRPr="00C0668E">
        <w:rPr>
          <w:lang w:val="ru-RU"/>
        </w:rPr>
        <w:t xml:space="preserve">, як це робить алгоритм Евкліда, він також знаходить цілі x і y (одне з яких зазвичай від'ємне), які задовольняють </w:t>
      </w:r>
      <w:r w:rsidRPr="00C0668E">
        <w:t xml:space="preserve">наступне </w:t>
      </w:r>
      <w:r w:rsidRPr="00C0668E">
        <w:rPr>
          <w:lang w:val="ru-RU"/>
        </w:rPr>
        <w:t>рівняння.</w:t>
      </w:r>
    </w:p>
    <w:p w14:paraId="4A967A29" w14:textId="77777777" w:rsidR="00C0668E" w:rsidRPr="00C0668E" w:rsidRDefault="00C0668E" w:rsidP="00C0668E">
      <w:pPr>
        <w:pStyle w:val="a3"/>
        <w:rPr>
          <w:lang w:val="ru-RU"/>
        </w:rPr>
      </w:pPr>
    </w:p>
    <w:p w14:paraId="09D9638B" w14:textId="77777777" w:rsidR="00C0668E" w:rsidRPr="00C0668E" w:rsidRDefault="00C0668E" w:rsidP="00C0668E">
      <w:pPr>
        <w:pStyle w:val="a3"/>
        <w:rPr>
          <w:i/>
          <w:lang w:val="ru-RU"/>
        </w:rPr>
      </w:pPr>
      <w:r w:rsidRPr="00C0668E">
        <w:rPr>
          <w:i/>
          <w:lang w:val="ru-RU"/>
        </w:rPr>
        <w:t xml:space="preserve">a x + b y = </w:t>
      </w:r>
      <w:r w:rsidRPr="00C0668E">
        <w:rPr>
          <w:i/>
        </w:rPr>
        <w:t>НСД</w:t>
      </w:r>
      <w:r w:rsidRPr="00C0668E">
        <w:rPr>
          <w:i/>
          <w:lang w:val="ru-RU"/>
        </w:rPr>
        <w:t>( a,b )</w:t>
      </w:r>
    </w:p>
    <w:p w14:paraId="73CC8D81" w14:textId="77777777" w:rsidR="00C0668E" w:rsidRPr="00C0668E" w:rsidRDefault="00C0668E" w:rsidP="00C0668E">
      <w:pPr>
        <w:pStyle w:val="a3"/>
        <w:rPr>
          <w:i/>
          <w:lang w:val="ru-RU"/>
        </w:rPr>
      </w:pPr>
    </w:p>
    <w:p w14:paraId="095D8F0B" w14:textId="77777777" w:rsidR="00C0668E" w:rsidRPr="00C0668E" w:rsidRDefault="00C0668E" w:rsidP="00C0668E">
      <w:pPr>
        <w:pStyle w:val="a3"/>
      </w:pPr>
      <w:r w:rsidRPr="00C0668E">
        <w:rPr>
          <w:lang w:val="ru-RU"/>
        </w:rPr>
        <w:lastRenderedPageBreak/>
        <w:t>Коефіцієнти х та у можна знайти за алгоритмом оберненим до алгоритму Евкліда</w:t>
      </w:r>
      <w:r w:rsidRPr="00C0668E">
        <w:t>. Розглянемо це на прикладі. Виразимо всі ненульові остачі, які отримали в результаті виконання алгоритму Евкліда</w: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4570"/>
      </w:tblGrid>
      <w:tr w:rsidR="00C0668E" w:rsidRPr="00C0668E" w14:paraId="2AE15C92" w14:textId="77777777" w:rsidTr="00E55B9B">
        <w:tc>
          <w:tcPr>
            <w:tcW w:w="2376" w:type="dxa"/>
          </w:tcPr>
          <w:p w14:paraId="6545522A" w14:textId="77777777" w:rsidR="00C0668E" w:rsidRPr="00C0668E" w:rsidRDefault="00C0668E" w:rsidP="00C0668E">
            <w:pPr>
              <w:pStyle w:val="a3"/>
            </w:pPr>
            <w:r w:rsidRPr="00C0668E">
              <w:t xml:space="preserve">525=231*2+63  </w:t>
            </w:r>
          </w:p>
        </w:tc>
        <w:tc>
          <w:tcPr>
            <w:tcW w:w="4570" w:type="dxa"/>
          </w:tcPr>
          <w:p w14:paraId="2F6E05CD" w14:textId="77777777" w:rsidR="00C0668E" w:rsidRPr="00C0668E" w:rsidRDefault="00C0668E" w:rsidP="00C0668E">
            <w:pPr>
              <w:pStyle w:val="a3"/>
            </w:pPr>
            <w:r w:rsidRPr="00C0668E">
              <w:rPr>
                <w:i/>
                <w:lang w:val="ru-RU"/>
              </w:rPr>
              <w:t>r</w:t>
            </w:r>
            <w:r w:rsidRPr="00C0668E">
              <w:rPr>
                <w:vertAlign w:val="subscript"/>
              </w:rPr>
              <w:t>1</w:t>
            </w:r>
            <w:r w:rsidRPr="00C0668E">
              <w:t>=</w:t>
            </w:r>
            <w:r w:rsidRPr="00C0668E">
              <w:rPr>
                <w:b/>
                <w:bCs/>
              </w:rPr>
              <w:t>63</w:t>
            </w:r>
            <w:r w:rsidRPr="00C0668E">
              <w:t>=525-231*2</w:t>
            </w:r>
          </w:p>
        </w:tc>
      </w:tr>
      <w:tr w:rsidR="00C0668E" w:rsidRPr="00C0668E" w14:paraId="344679EA" w14:textId="77777777" w:rsidTr="00E55B9B">
        <w:tc>
          <w:tcPr>
            <w:tcW w:w="2376" w:type="dxa"/>
          </w:tcPr>
          <w:p w14:paraId="22A91160" w14:textId="77777777" w:rsidR="00C0668E" w:rsidRPr="00C0668E" w:rsidRDefault="00C0668E" w:rsidP="00C0668E">
            <w:pPr>
              <w:pStyle w:val="a3"/>
            </w:pPr>
            <w:r w:rsidRPr="00C0668E">
              <w:t xml:space="preserve">231=63*3+42  </w:t>
            </w:r>
          </w:p>
        </w:tc>
        <w:tc>
          <w:tcPr>
            <w:tcW w:w="4570" w:type="dxa"/>
          </w:tcPr>
          <w:p w14:paraId="4B0C5C87" w14:textId="77777777" w:rsidR="00C0668E" w:rsidRPr="00C0668E" w:rsidRDefault="00C0668E" w:rsidP="00C0668E">
            <w:pPr>
              <w:pStyle w:val="a3"/>
            </w:pPr>
            <w:r w:rsidRPr="00C0668E">
              <w:rPr>
                <w:i/>
                <w:lang w:val="ru-RU"/>
              </w:rPr>
              <w:t>r</w:t>
            </w:r>
            <w:r w:rsidRPr="00C0668E">
              <w:rPr>
                <w:vertAlign w:val="subscript"/>
              </w:rPr>
              <w:t>2</w:t>
            </w:r>
            <w:r w:rsidRPr="00C0668E">
              <w:t>=</w:t>
            </w:r>
            <w:r w:rsidRPr="00C0668E">
              <w:rPr>
                <w:b/>
                <w:bCs/>
              </w:rPr>
              <w:t>42</w:t>
            </w:r>
            <w:r w:rsidRPr="00C0668E">
              <w:t>=231-63*3</w:t>
            </w:r>
          </w:p>
        </w:tc>
      </w:tr>
      <w:tr w:rsidR="00C0668E" w:rsidRPr="00C0668E" w14:paraId="0FCB2D29" w14:textId="77777777" w:rsidTr="00E55B9B">
        <w:tc>
          <w:tcPr>
            <w:tcW w:w="2376" w:type="dxa"/>
          </w:tcPr>
          <w:p w14:paraId="0EBFDBCE" w14:textId="77777777" w:rsidR="00C0668E" w:rsidRPr="00C0668E" w:rsidRDefault="00C0668E" w:rsidP="00C0668E">
            <w:pPr>
              <w:pStyle w:val="a3"/>
            </w:pPr>
            <w:r w:rsidRPr="00C0668E">
              <w:t>63=42*1+</w:t>
            </w:r>
            <w:r w:rsidRPr="00C0668E">
              <w:rPr>
                <w:b/>
                <w:bCs/>
              </w:rPr>
              <w:t>21</w:t>
            </w:r>
          </w:p>
        </w:tc>
        <w:tc>
          <w:tcPr>
            <w:tcW w:w="4570" w:type="dxa"/>
          </w:tcPr>
          <w:p w14:paraId="7160207C" w14:textId="77777777" w:rsidR="00C0668E" w:rsidRPr="00C0668E" w:rsidRDefault="00C0668E" w:rsidP="00C0668E">
            <w:pPr>
              <w:pStyle w:val="a3"/>
            </w:pPr>
            <w:r w:rsidRPr="00C0668E">
              <w:rPr>
                <w:i/>
                <w:lang w:val="ru-RU"/>
              </w:rPr>
              <w:t>r</w:t>
            </w:r>
            <w:r w:rsidRPr="00C0668E">
              <w:rPr>
                <w:vertAlign w:val="subscript"/>
                <w:lang w:val="ru-RU"/>
              </w:rPr>
              <w:t>3</w:t>
            </w:r>
            <w:r w:rsidRPr="00C0668E">
              <w:t>=</w:t>
            </w:r>
            <w:r w:rsidRPr="00C0668E">
              <w:rPr>
                <w:b/>
                <w:bCs/>
              </w:rPr>
              <w:t>21=</w:t>
            </w:r>
            <w:r w:rsidRPr="00C0668E">
              <w:t>63-42*1</w:t>
            </w:r>
          </w:p>
        </w:tc>
      </w:tr>
    </w:tbl>
    <w:p w14:paraId="009037F8" w14:textId="77777777" w:rsidR="00C0668E" w:rsidRPr="00C0668E" w:rsidRDefault="00C0668E" w:rsidP="00C0668E">
      <w:pPr>
        <w:pStyle w:val="a3"/>
      </w:pPr>
    </w:p>
    <w:p w14:paraId="37BFCFCE" w14:textId="77777777" w:rsidR="00C0668E" w:rsidRPr="00C0668E" w:rsidRDefault="00C0668E" w:rsidP="00C0668E">
      <w:pPr>
        <w:pStyle w:val="a3"/>
      </w:pPr>
      <w:r w:rsidRPr="00C0668E">
        <w:t>Звідси:</w:t>
      </w:r>
    </w:p>
    <w:p w14:paraId="5493D9D8" w14:textId="77777777" w:rsidR="00C0668E" w:rsidRPr="00C0668E" w:rsidRDefault="00C0668E" w:rsidP="00C0668E">
      <w:pPr>
        <w:pStyle w:val="a3"/>
      </w:pPr>
      <w:r w:rsidRPr="00C0668E">
        <w:rPr>
          <w:i/>
          <w:lang w:val="ru-RU"/>
        </w:rPr>
        <w:t>r</w:t>
      </w:r>
      <w:r w:rsidRPr="00C0668E">
        <w:rPr>
          <w:vertAlign w:val="subscript"/>
          <w:lang w:val="ru-RU"/>
        </w:rPr>
        <w:t>3</w:t>
      </w:r>
      <w:r w:rsidRPr="00C0668E">
        <w:t>=</w:t>
      </w:r>
      <w:r w:rsidRPr="00C0668E">
        <w:rPr>
          <w:b/>
          <w:bCs/>
        </w:rPr>
        <w:t>21=</w:t>
      </w:r>
      <w:r w:rsidRPr="00C0668E">
        <w:t>63-</w:t>
      </w:r>
      <w:r w:rsidRPr="00C0668E">
        <w:rPr>
          <w:b/>
          <w:bCs/>
        </w:rPr>
        <w:t>42</w:t>
      </w:r>
      <w:r w:rsidRPr="00C0668E">
        <w:t>*1=</w:t>
      </w:r>
    </w:p>
    <w:p w14:paraId="471907C3" w14:textId="77777777" w:rsidR="00C0668E" w:rsidRPr="00C0668E" w:rsidRDefault="00C0668E" w:rsidP="00C0668E">
      <w:pPr>
        <w:pStyle w:val="a3"/>
      </w:pPr>
      <w:r w:rsidRPr="00C0668E">
        <w:t>=63-(231-63*3)*1=</w:t>
      </w:r>
      <w:r w:rsidRPr="00C0668E">
        <w:rPr>
          <w:b/>
          <w:bCs/>
        </w:rPr>
        <w:t>63</w:t>
      </w:r>
      <w:r w:rsidRPr="00C0668E">
        <w:t>*4-231*1=</w:t>
      </w:r>
    </w:p>
    <w:p w14:paraId="264BAAF1" w14:textId="77777777" w:rsidR="00C0668E" w:rsidRPr="00C0668E" w:rsidRDefault="00C0668E" w:rsidP="00C0668E">
      <w:pPr>
        <w:pStyle w:val="a3"/>
      </w:pPr>
      <w:r w:rsidRPr="00C0668E">
        <w:t>=(525-231*2)*4-231*1=525*4-231*9.</w:t>
      </w:r>
    </w:p>
    <w:p w14:paraId="3FE9B6FE" w14:textId="77777777" w:rsidR="00C0668E" w:rsidRPr="00C0668E" w:rsidRDefault="00C0668E" w:rsidP="00C0668E">
      <w:pPr>
        <w:pStyle w:val="a3"/>
      </w:pPr>
    </w:p>
    <w:p w14:paraId="041E0724" w14:textId="77777777" w:rsidR="00C0668E" w:rsidRPr="00C0668E" w:rsidRDefault="00C0668E" w:rsidP="00C0668E">
      <w:pPr>
        <w:pStyle w:val="a3"/>
      </w:pPr>
      <w:r w:rsidRPr="00C0668E">
        <w:t xml:space="preserve">Отже, </w:t>
      </w:r>
    </w:p>
    <w:p w14:paraId="0F04B3E4" w14:textId="77777777" w:rsidR="00C0668E" w:rsidRPr="00C0668E" w:rsidRDefault="00C0668E" w:rsidP="00C0668E">
      <w:pPr>
        <w:pStyle w:val="a3"/>
      </w:pPr>
    </w:p>
    <w:p w14:paraId="4275F411" w14:textId="77777777" w:rsidR="00C0668E" w:rsidRPr="00C0668E" w:rsidRDefault="00C0668E" w:rsidP="00C0668E">
      <w:pPr>
        <w:pStyle w:val="a3"/>
      </w:pPr>
      <w:r w:rsidRPr="00C0668E">
        <w:t>525*4-231*9=21</w:t>
      </w:r>
    </w:p>
    <w:p w14:paraId="4220F988" w14:textId="77777777" w:rsidR="00C0668E" w:rsidRPr="00C0668E" w:rsidRDefault="00C0668E" w:rsidP="00C0668E">
      <w:pPr>
        <w:pStyle w:val="a3"/>
      </w:pPr>
    </w:p>
    <w:p w14:paraId="0611A995" w14:textId="77777777" w:rsidR="00C0668E" w:rsidRPr="00C0668E" w:rsidRDefault="00C0668E" w:rsidP="00C0668E">
      <w:pPr>
        <w:pStyle w:val="a3"/>
      </w:pPr>
      <w:r w:rsidRPr="00C0668E">
        <w:t xml:space="preserve">Звідси </w:t>
      </w:r>
      <w:r w:rsidRPr="00C0668E">
        <w:rPr>
          <w:i/>
          <w:iCs/>
          <w:lang w:val="en-US"/>
        </w:rPr>
        <w:t>x</w:t>
      </w:r>
      <w:r w:rsidRPr="00C0668E">
        <w:rPr>
          <w:i/>
          <w:iCs/>
        </w:rPr>
        <w:t>=4</w:t>
      </w:r>
      <w:r w:rsidRPr="00C0668E">
        <w:t xml:space="preserve">, </w:t>
      </w:r>
      <w:r w:rsidRPr="00C0668E">
        <w:rPr>
          <w:i/>
          <w:iCs/>
          <w:lang w:val="en-US"/>
        </w:rPr>
        <w:t>y</w:t>
      </w:r>
      <w:r w:rsidRPr="00C0668E">
        <w:rPr>
          <w:i/>
          <w:iCs/>
        </w:rPr>
        <w:t>=-9</w:t>
      </w:r>
      <w:r w:rsidRPr="00C0668E">
        <w:t>.</w:t>
      </w:r>
    </w:p>
    <w:p w14:paraId="72F2FEFE" w14:textId="0040FCEE" w:rsidR="004925B9" w:rsidRPr="0051175A" w:rsidRDefault="00E00DA3" w:rsidP="00473D4E">
      <w:pPr>
        <w:pStyle w:val="a3"/>
      </w:pPr>
      <w:r w:rsidRPr="00E00DA3">
        <w:rPr>
          <w:lang w:val="ru-RU"/>
        </w:rPr>
        <w:t xml:space="preserve">Нехай ○ – операція на Х з одиницею е. Якщо для елемента </w:t>
      </w:r>
      <m:oMath>
        <m:r>
          <w:rPr>
            <w:rFonts w:ascii="Cambria Math" w:hAnsi="Cambria Math"/>
            <w:lang w:val="ru-RU"/>
          </w:rPr>
          <m:t>x∈X</m:t>
        </m:r>
      </m:oMath>
      <w:r w:rsidRPr="00E00DA3">
        <w:rPr>
          <w:lang w:val="ru-RU"/>
        </w:rPr>
        <w:t xml:space="preserve"> існує елемент  </w:t>
      </w:r>
      <m:oMath>
        <m:r>
          <w:rPr>
            <w:rFonts w:ascii="Cambria Math" w:hAnsi="Cambria Math"/>
            <w:lang w:val="ru-RU"/>
          </w:rPr>
          <m:t>x'∈X</m:t>
        </m:r>
      </m:oMath>
      <w:r w:rsidRPr="00E00DA3">
        <w:rPr>
          <w:lang w:val="ru-RU"/>
        </w:rPr>
        <w:t xml:space="preserve">, такий що </w:t>
      </w:r>
      <m:oMath>
        <m:r>
          <w:rPr>
            <w:rFonts w:ascii="Cambria Math" w:hAnsi="Cambria Math"/>
            <w:lang w:val="en-US"/>
          </w:rPr>
          <m:t>x</m:t>
        </m:r>
        <m:r>
          <m:rPr>
            <m:sty m:val="p"/>
          </m:rPr>
          <w:rPr>
            <w:rFonts w:ascii="Cambria Math" w:hAnsi="Cambria Math"/>
            <w:lang w:val="ru-RU"/>
          </w:rPr>
          <m:t>○</m:t>
        </m:r>
        <m:sSup>
          <m:sSupPr>
            <m:ctrlPr>
              <w:rPr>
                <w:rFonts w:ascii="Cambria Math" w:hAnsi="Cambria Math"/>
                <w:i/>
                <w:lang w:val="ru-RU"/>
              </w:rPr>
            </m:ctrlPr>
          </m:sSupPr>
          <m:e>
            <m:r>
              <w:rPr>
                <w:rFonts w:ascii="Cambria Math" w:hAnsi="Cambria Math"/>
                <w:lang w:val="ru-RU"/>
              </w:rPr>
              <m:t>x</m:t>
            </m:r>
            <m:ctrlPr>
              <w:rPr>
                <w:rFonts w:ascii="Cambria Math" w:hAnsi="Cambria Math"/>
                <w:lang w:val="ru-RU"/>
              </w:rPr>
            </m:ctrlPr>
          </m:e>
          <m:sup>
            <m:r>
              <w:rPr>
                <w:rFonts w:ascii="Cambria Math" w:hAnsi="Cambria Math"/>
                <w:lang w:val="ru-RU"/>
              </w:rPr>
              <m:t>'</m:t>
            </m:r>
          </m:sup>
        </m:sSup>
        <m:r>
          <w:rPr>
            <w:rFonts w:ascii="Cambria Math" w:hAnsi="Cambria Math"/>
            <w:lang w:val="ru-RU"/>
          </w:rPr>
          <m:t>=e</m:t>
        </m:r>
      </m:oMath>
      <w:r w:rsidRPr="00E00DA3">
        <w:rPr>
          <w:lang w:val="ru-RU"/>
        </w:rPr>
        <w:t xml:space="preserve">, то </w:t>
      </w:r>
      <m:oMath>
        <m:sSup>
          <m:sSupPr>
            <m:ctrlPr>
              <w:rPr>
                <w:rFonts w:ascii="Cambria Math" w:hAnsi="Cambria Math"/>
                <w:i/>
                <w:lang w:val="ru-RU"/>
              </w:rPr>
            </m:ctrlPr>
          </m:sSupPr>
          <m:e>
            <m:r>
              <w:rPr>
                <w:rFonts w:ascii="Cambria Math" w:hAnsi="Cambria Math"/>
                <w:lang w:val="ru-RU"/>
              </w:rPr>
              <m:t>x</m:t>
            </m:r>
            <m:ctrlPr>
              <w:rPr>
                <w:rFonts w:ascii="Cambria Math" w:hAnsi="Cambria Math"/>
                <w:lang w:val="ru-RU"/>
              </w:rPr>
            </m:ctrlPr>
          </m:e>
          <m:sup>
            <m:r>
              <w:rPr>
                <w:rFonts w:ascii="Cambria Math" w:hAnsi="Cambria Math"/>
                <w:lang w:val="ru-RU"/>
              </w:rPr>
              <m:t>'</m:t>
            </m:r>
          </m:sup>
        </m:sSup>
      </m:oMath>
      <w:r w:rsidRPr="00E00DA3">
        <w:rPr>
          <w:lang w:val="ru-RU"/>
        </w:rPr>
        <w:t xml:space="preserve"> називають </w:t>
      </w:r>
      <w:r w:rsidRPr="00E00DA3">
        <w:rPr>
          <w:i/>
          <w:iCs/>
          <w:lang w:val="ru-RU"/>
        </w:rPr>
        <w:t>оберненим</w:t>
      </w:r>
      <w:r w:rsidRPr="00E00DA3">
        <w:rPr>
          <w:lang w:val="ru-RU"/>
        </w:rPr>
        <w:t xml:space="preserve"> елементом до </w:t>
      </w:r>
      <w:r w:rsidRPr="00E00DA3">
        <w:rPr>
          <w:i/>
          <w:iCs/>
          <w:lang w:val="ru-RU"/>
        </w:rPr>
        <w:t>х</w:t>
      </w:r>
      <w:r w:rsidRPr="00E00DA3">
        <w:rPr>
          <w:lang w:val="ru-RU"/>
        </w:rPr>
        <w:t xml:space="preserve"> відносно операції ○.</w:t>
      </w:r>
      <w:r>
        <w:rPr>
          <w:lang w:val="ru-RU"/>
        </w:rPr>
        <w:t xml:space="preserve"> Оберненим елементом до </w:t>
      </w:r>
      <m:oMath>
        <m:r>
          <w:rPr>
            <w:rFonts w:ascii="Cambria Math" w:hAnsi="Cambria Math"/>
            <w:lang w:val="ru-RU"/>
          </w:rPr>
          <m:t>x</m:t>
        </m:r>
      </m:oMath>
      <w:r>
        <w:rPr>
          <w:lang w:val="ru-RU"/>
        </w:rPr>
        <w:t xml:space="preserve"> в полі </w:t>
      </w:r>
      <m:oMath>
        <m:sSub>
          <m:sSubPr>
            <m:ctrlPr>
              <w:rPr>
                <w:rFonts w:ascii="Cambria Math" w:hAnsi="Cambria Math"/>
                <w:i/>
                <w:lang w:val="ru-RU"/>
              </w:rPr>
            </m:ctrlPr>
          </m:sSubPr>
          <m:e>
            <m:r>
              <w:rPr>
                <w:rFonts w:ascii="Cambria Math" w:hAnsi="Cambria Math"/>
                <w:lang w:val="en-US"/>
              </w:rPr>
              <m:t>F</m:t>
            </m:r>
          </m:e>
          <m:sub>
            <m:r>
              <w:rPr>
                <w:rFonts w:ascii="Cambria Math" w:hAnsi="Cambria Math"/>
                <w:lang w:val="ru-RU"/>
              </w:rPr>
              <m:t>p</m:t>
            </m:r>
          </m:sub>
        </m:sSub>
      </m:oMath>
      <w:r w:rsidRPr="00E00DA3">
        <w:rPr>
          <w:lang w:val="ru-RU"/>
        </w:rPr>
        <w:t xml:space="preserve"> </w:t>
      </w:r>
      <w:r>
        <w:t xml:space="preserve">називають такий елемент </w:t>
      </w:r>
      <m:oMath>
        <m:sSup>
          <m:sSupPr>
            <m:ctrlPr>
              <w:rPr>
                <w:rFonts w:ascii="Cambria Math" w:hAnsi="Cambria Math"/>
                <w:i/>
                <w:lang w:val="ru-RU"/>
              </w:rPr>
            </m:ctrlPr>
          </m:sSupPr>
          <m:e>
            <m:r>
              <w:rPr>
                <w:rFonts w:ascii="Cambria Math" w:hAnsi="Cambria Math"/>
                <w:lang w:val="ru-RU"/>
              </w:rPr>
              <m:t>x</m:t>
            </m:r>
            <m:ctrlPr>
              <w:rPr>
                <w:rFonts w:ascii="Cambria Math" w:hAnsi="Cambria Math"/>
                <w:lang w:val="ru-RU"/>
              </w:rPr>
            </m:ctrlPr>
          </m:e>
          <m:sup>
            <m:r>
              <w:rPr>
                <w:rFonts w:ascii="Cambria Math" w:hAnsi="Cambria Math"/>
                <w:lang w:val="ru-RU"/>
              </w:rPr>
              <m:t>-1</m:t>
            </m:r>
          </m:sup>
        </m:sSup>
      </m:oMath>
      <w:r>
        <w:rPr>
          <w:lang w:val="ru-RU"/>
        </w:rPr>
        <w:t xml:space="preserve">, що  </w:t>
      </w:r>
      <m:oMath>
        <m:r>
          <w:rPr>
            <w:rFonts w:ascii="Cambria Math" w:hAnsi="Cambria Math"/>
            <w:lang w:val="ru-RU"/>
          </w:rPr>
          <m:t>x∙</m:t>
        </m:r>
        <m:sSup>
          <m:sSupPr>
            <m:ctrlPr>
              <w:rPr>
                <w:rFonts w:ascii="Cambria Math" w:hAnsi="Cambria Math"/>
                <w:i/>
                <w:lang w:val="ru-RU"/>
              </w:rPr>
            </m:ctrlPr>
          </m:sSupPr>
          <m:e>
            <m:r>
              <w:rPr>
                <w:rFonts w:ascii="Cambria Math" w:hAnsi="Cambria Math"/>
                <w:lang w:val="ru-RU"/>
              </w:rPr>
              <m:t>x</m:t>
            </m:r>
            <m:ctrlPr>
              <w:rPr>
                <w:rFonts w:ascii="Cambria Math" w:hAnsi="Cambria Math"/>
                <w:lang w:val="ru-RU"/>
              </w:rPr>
            </m:ctrlPr>
          </m:e>
          <m:sup>
            <m:r>
              <w:rPr>
                <w:rFonts w:ascii="Cambria Math" w:hAnsi="Cambria Math"/>
                <w:lang w:val="ru-RU"/>
              </w:rPr>
              <m:t>-1</m:t>
            </m:r>
          </m:sup>
        </m:sSup>
        <m:r>
          <w:rPr>
            <w:rFonts w:ascii="Cambria Math" w:hAnsi="Cambria Math"/>
            <w:lang w:val="ru-RU"/>
          </w:rPr>
          <m:t>≡1   mod p</m:t>
        </m:r>
      </m:oMath>
      <w:r w:rsidRPr="00E00DA3">
        <w:rPr>
          <w:lang w:val="ru-RU"/>
        </w:rPr>
        <w:t xml:space="preserve">. </w:t>
      </w:r>
      <w:r>
        <w:t xml:space="preserve">Розширений алгоритм Евкліда може використовуватись для </w:t>
      </w:r>
      <w:r w:rsidR="0051175A">
        <w:t xml:space="preserve">пошуку обернених елементів. Для цього на вхід алгоритму потрібно подати числа </w:t>
      </w:r>
      <w:r w:rsidR="0051175A">
        <w:rPr>
          <w:i/>
          <w:iCs/>
        </w:rPr>
        <w:t>х</w:t>
      </w:r>
      <w:r w:rsidR="0051175A">
        <w:t xml:space="preserve"> та</w:t>
      </w:r>
      <w:r w:rsidR="0051175A">
        <w:rPr>
          <w:i/>
          <w:iCs/>
        </w:rPr>
        <w:t xml:space="preserve"> р</w:t>
      </w:r>
      <w:r w:rsidR="0051175A">
        <w:t xml:space="preserve">. Тоді коефіцієнт, який є множником числа </w:t>
      </w:r>
      <w:r w:rsidR="0051175A" w:rsidRPr="0051175A">
        <w:rPr>
          <w:i/>
          <w:iCs/>
        </w:rPr>
        <w:t>х</w:t>
      </w:r>
      <w:r w:rsidR="0051175A">
        <w:t xml:space="preserve"> в розширеному алгоритмі Евкліда буде оберненим до нього за модулем </w:t>
      </w:r>
      <w:r w:rsidR="0051175A" w:rsidRPr="0051175A">
        <w:rPr>
          <w:i/>
          <w:iCs/>
        </w:rPr>
        <w:t>р</w:t>
      </w:r>
      <w:r w:rsidR="0051175A">
        <w:t xml:space="preserve">. </w:t>
      </w:r>
    </w:p>
    <w:p w14:paraId="0793CA0B" w14:textId="77777777" w:rsidR="00E00DA3" w:rsidRDefault="00E00DA3" w:rsidP="00473D4E">
      <w:pPr>
        <w:pStyle w:val="a3"/>
      </w:pPr>
    </w:p>
    <w:p w14:paraId="18404691" w14:textId="07396054" w:rsidR="00BE55DE" w:rsidRPr="00BB31EA" w:rsidRDefault="00BB31EA" w:rsidP="00BB31EA">
      <w:pPr>
        <w:pStyle w:val="Heading3"/>
        <w:rPr>
          <w:b w:val="0"/>
          <w:bCs/>
        </w:rPr>
      </w:pPr>
      <w:bookmarkStart w:id="37" w:name="_Toc106488593"/>
      <w:bookmarkStart w:id="38" w:name="_Hlk106438648"/>
      <w:r w:rsidRPr="00BB31EA">
        <w:rPr>
          <w:b w:val="0"/>
          <w:bCs/>
        </w:rPr>
        <w:t>2.3.</w:t>
      </w:r>
      <w:r w:rsidR="00350B6F">
        <w:rPr>
          <w:b w:val="0"/>
          <w:bCs/>
        </w:rPr>
        <w:t>2</w:t>
      </w:r>
      <w:r w:rsidRPr="00BB31EA">
        <w:rPr>
          <w:b w:val="0"/>
          <w:bCs/>
        </w:rPr>
        <w:t xml:space="preserve"> </w:t>
      </w:r>
      <w:r>
        <w:rPr>
          <w:b w:val="0"/>
          <w:bCs/>
        </w:rPr>
        <w:t>Китайська теорема про остачі</w:t>
      </w:r>
      <w:bookmarkEnd w:id="37"/>
    </w:p>
    <w:p w14:paraId="7EA195CC" w14:textId="2409EAB7" w:rsidR="00590C88" w:rsidRPr="00590C88" w:rsidRDefault="00590C88" w:rsidP="00590C88">
      <w:pPr>
        <w:pStyle w:val="a3"/>
        <w:rPr>
          <w:i/>
        </w:rPr>
      </w:pPr>
      <w:r w:rsidRPr="00590C88">
        <w:t xml:space="preserve">Авторство формулювання та доведення теореми про остачі приписують китайському математику </w:t>
      </w:r>
      <w:bookmarkEnd w:id="38"/>
      <w:r w:rsidRPr="00590C88">
        <w:t>першого століття Сун Це</w:t>
      </w:r>
      <w:r w:rsidR="00184838" w:rsidRPr="00184838">
        <w:rPr>
          <w:lang w:val="ru-RU"/>
        </w:rPr>
        <w:t xml:space="preserve"> [12]</w:t>
      </w:r>
      <w:r w:rsidRPr="00590C88">
        <w:t xml:space="preserve">. Це один з елементарних результатів теорії чисел. Згідно з цією теоремою, будь-яке невід’ємне число, яке </w:t>
      </w:r>
      <w:r w:rsidRPr="00590C88">
        <w:lastRenderedPageBreak/>
        <w:t>не перевищує добутку модулів можна однозначно відновити, якщо відомі його лишки за цими модулями.</w:t>
      </w:r>
    </w:p>
    <w:p w14:paraId="23BFD2B0" w14:textId="67A341CA" w:rsidR="00A31C8C" w:rsidRDefault="00590C88" w:rsidP="00590C88">
      <w:pPr>
        <w:pStyle w:val="a3"/>
        <w:rPr>
          <w:iCs/>
        </w:rPr>
      </w:pPr>
      <w:bookmarkStart w:id="39" w:name="_Hlk106431260"/>
      <w:r w:rsidRPr="00590C88">
        <w:rPr>
          <w:bCs/>
          <w:i/>
          <w:iCs/>
        </w:rPr>
        <w:t>Теорема 1</w:t>
      </w:r>
      <w:r w:rsidRPr="00590C88">
        <w:rPr>
          <w:b/>
        </w:rPr>
        <w:t>.</w:t>
      </w:r>
      <w:r w:rsidRPr="00590C88">
        <w:rPr>
          <w:i/>
        </w:rPr>
        <w:t xml:space="preserve"> </w:t>
      </w:r>
      <w:r w:rsidRPr="00590C88">
        <w:rPr>
          <w:iCs/>
        </w:rPr>
        <w:t xml:space="preserve">Нехай числа </w:t>
      </w:r>
      <m:oMath>
        <m:sSub>
          <m:sSubPr>
            <m:ctrlPr>
              <w:rPr>
                <w:rFonts w:ascii="Cambria Math" w:hAnsi="Cambria Math"/>
                <w:iCs/>
              </w:rPr>
            </m:ctrlPr>
          </m:sSubPr>
          <m:e>
            <m:r>
              <m:rPr>
                <m:sty m:val="p"/>
              </m:rPr>
              <w:rPr>
                <w:rFonts w:ascii="Cambria Math" w:hAnsi="Cambria Math"/>
                <w:lang w:val="en-US"/>
              </w:rPr>
              <m:t>M</m:t>
            </m:r>
          </m:e>
          <m:sub>
            <m:r>
              <m:rPr>
                <m:sty m:val="p"/>
              </m:rPr>
              <w:rPr>
                <w:rFonts w:ascii="Cambria Math" w:hAnsi="Cambria Math"/>
              </w:rPr>
              <m:t>s</m:t>
            </m:r>
          </m:sub>
        </m:sSub>
      </m:oMath>
      <w:r w:rsidRPr="00590C88">
        <w:rPr>
          <w:iCs/>
        </w:rPr>
        <w:t xml:space="preserve"> </w:t>
      </w:r>
      <w:r w:rsidR="00763727" w:rsidRPr="00A31C8C">
        <w:rPr>
          <w:iCs/>
        </w:rPr>
        <w:t>і</w:t>
      </w:r>
      <w:r w:rsidRPr="00590C88">
        <w:rPr>
          <w:iCs/>
        </w:rPr>
        <w:t xml:space="preserve"> </w:t>
      </w:r>
      <m:oMath>
        <m:sSubSup>
          <m:sSubSupPr>
            <m:ctrlPr>
              <w:rPr>
                <w:rFonts w:ascii="Cambria Math" w:hAnsi="Cambria Math"/>
                <w:iCs/>
                <w:noProof/>
                <w:szCs w:val="28"/>
                <w:lang w:eastAsia="uk-UA"/>
              </w:rPr>
            </m:ctrlPr>
          </m:sSubSupPr>
          <m:e>
            <m:r>
              <m:rPr>
                <m:sty m:val="p"/>
              </m:rPr>
              <w:rPr>
                <w:rFonts w:ascii="Cambria Math" w:hAnsi="Cambria Math"/>
                <w:noProof/>
                <w:szCs w:val="28"/>
                <w:lang w:val="en-US" w:eastAsia="uk-UA"/>
              </w:rPr>
              <m:t>M</m:t>
            </m:r>
          </m:e>
          <m:sub>
            <m:r>
              <m:rPr>
                <m:sty m:val="p"/>
              </m:rPr>
              <w:rPr>
                <w:rFonts w:ascii="Cambria Math" w:hAnsi="Cambria Math"/>
                <w:noProof/>
                <w:szCs w:val="28"/>
                <w:lang w:eastAsia="uk-UA"/>
              </w:rPr>
              <m:t>s</m:t>
            </m:r>
          </m:sub>
          <m:sup>
            <m:r>
              <m:rPr>
                <m:sty m:val="p"/>
              </m:rPr>
              <w:rPr>
                <w:rFonts w:ascii="Cambria Math" w:hAnsi="Cambria Math"/>
                <w:noProof/>
                <w:szCs w:val="28"/>
                <w:lang w:eastAsia="uk-UA"/>
              </w:rPr>
              <m:t>'</m:t>
            </m:r>
          </m:sup>
        </m:sSubSup>
      </m:oMath>
      <w:r w:rsidRPr="00590C88">
        <w:rPr>
          <w:iCs/>
        </w:rPr>
        <w:t xml:space="preserve"> визначені з умов </w:t>
      </w:r>
    </w:p>
    <w:p w14:paraId="7D1FD924" w14:textId="77777777" w:rsidR="00A31C8C" w:rsidRDefault="00A31C8C" w:rsidP="00590C88">
      <w:pPr>
        <w:pStyle w:val="a3"/>
        <w:rPr>
          <w:iC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A31C8C" w:rsidRPr="00A31C8C" w14:paraId="6A645DB6" w14:textId="77777777" w:rsidTr="00E55B9B">
        <w:tc>
          <w:tcPr>
            <w:tcW w:w="8642" w:type="dxa"/>
          </w:tcPr>
          <w:p w14:paraId="6A2C1C37" w14:textId="229EDB4E" w:rsidR="00A31C8C" w:rsidRPr="00A31C8C" w:rsidRDefault="00C41496" w:rsidP="00A31C8C">
            <w:pPr>
              <w:pStyle w:val="a3"/>
              <w:jc w:val="center"/>
              <w:rPr>
                <w:iCs/>
              </w:rPr>
            </w:pP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s-1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lang w:val="en-US"/>
                        </w:rPr>
                        <m:t>m</m:t>
                      </m:r>
                    </m:e>
                    <m:sub>
                      <m:r>
                        <w:rPr>
                          <w:rFonts w:ascii="Cambria Math" w:hAnsi="Cambria Math"/>
                        </w:rPr>
                        <m:t>s+1</m:t>
                      </m:r>
                    </m:sub>
                  </m:sSub>
                  <m:r>
                    <w:rPr>
                      <w:rFonts w:ascii="Cambria Math" w:hAnsi="Cambria Math"/>
                    </w:rPr>
                    <m:t>∙…∙</m:t>
                  </m:r>
                  <m:r>
                    <w:rPr>
                      <w:rFonts w:ascii="Cambria Math" w:hAnsi="Cambria Math"/>
                      <w:lang w:val="en-US"/>
                    </w:rPr>
                    <m:t>m</m:t>
                  </m:r>
                </m:e>
                <m:sub>
                  <m:r>
                    <w:rPr>
                      <w:rFonts w:ascii="Cambria Math" w:hAnsi="Cambria Math"/>
                    </w:rPr>
                    <m:t>k</m:t>
                  </m:r>
                </m:sub>
              </m:sSub>
            </m:oMath>
            <w:r w:rsidR="00A31C8C" w:rsidRPr="00590C88">
              <w:t xml:space="preserve"> = </w:t>
            </w:r>
            <m:oMath>
              <m:sSub>
                <m:sSubPr>
                  <m:ctrlPr>
                    <w:rPr>
                      <w:rFonts w:ascii="Cambria Math" w:hAnsi="Cambria Math"/>
                      <w:i/>
                    </w:rPr>
                  </m:ctrlPr>
                </m:sSubPr>
                <m:e>
                  <m:r>
                    <w:rPr>
                      <w:rFonts w:ascii="Cambria Math" w:hAnsi="Cambria Math"/>
                      <w:lang w:val="en-US"/>
                    </w:rPr>
                    <m:t>M</m:t>
                  </m:r>
                </m:e>
                <m:sub>
                  <m:r>
                    <w:rPr>
                      <w:rFonts w:ascii="Cambria Math" w:hAnsi="Cambria Math"/>
                    </w:rPr>
                    <m:t>s</m:t>
                  </m:r>
                </m:sub>
              </m:sSub>
              <m:sSub>
                <m:sSubPr>
                  <m:ctrlPr>
                    <w:rPr>
                      <w:rFonts w:ascii="Cambria Math" w:hAnsi="Cambria Math"/>
                      <w:i/>
                    </w:rPr>
                  </m:ctrlPr>
                </m:sSubPr>
                <m:e>
                  <m:r>
                    <w:rPr>
                      <w:rFonts w:ascii="Cambria Math" w:hAnsi="Cambria Math"/>
                      <w:lang w:val="en-US"/>
                    </w:rPr>
                    <m:t>m</m:t>
                  </m:r>
                </m:e>
                <m:sub>
                  <m:r>
                    <w:rPr>
                      <w:rFonts w:ascii="Cambria Math" w:hAnsi="Cambria Math"/>
                    </w:rPr>
                    <m:t>s</m:t>
                  </m:r>
                </m:sub>
              </m:sSub>
            </m:oMath>
            <w:r w:rsidR="00A31C8C" w:rsidRPr="00590C88">
              <w:rPr>
                <w:iCs/>
              </w:rPr>
              <w:t>,</w:t>
            </w:r>
          </w:p>
        </w:tc>
        <w:tc>
          <w:tcPr>
            <w:tcW w:w="1276" w:type="dxa"/>
            <w:vAlign w:val="center"/>
          </w:tcPr>
          <w:p w14:paraId="39436AC8" w14:textId="03B932F7" w:rsidR="00A31C8C" w:rsidRPr="00A31C8C" w:rsidRDefault="00A31C8C" w:rsidP="00E55B9B">
            <w:pPr>
              <w:pStyle w:val="a3"/>
              <w:ind w:firstLine="0"/>
              <w:jc w:val="center"/>
              <w:rPr>
                <w:iCs/>
                <w:lang w:val="en-US"/>
              </w:rPr>
            </w:pPr>
            <w:r w:rsidRPr="00A31C8C">
              <w:rPr>
                <w:iCs/>
                <w:lang w:val="en-US"/>
              </w:rPr>
              <w:t>(2.</w:t>
            </w:r>
            <w:r w:rsidR="008E0216">
              <w:rPr>
                <w:iCs/>
              </w:rPr>
              <w:t>3</w:t>
            </w:r>
            <w:r w:rsidRPr="00A31C8C">
              <w:rPr>
                <w:iCs/>
                <w:lang w:val="en-US"/>
              </w:rPr>
              <w:t>)</w:t>
            </w:r>
          </w:p>
        </w:tc>
      </w:tr>
    </w:tbl>
    <w:p w14:paraId="3C696823" w14:textId="77777777" w:rsidR="00A31C8C" w:rsidRDefault="00A31C8C" w:rsidP="00590C88">
      <w:pPr>
        <w:pStyle w:val="a3"/>
        <w:rPr>
          <w:iCs/>
        </w:rPr>
      </w:pPr>
    </w:p>
    <w:p w14:paraId="17FCBACF" w14:textId="11025C5E" w:rsidR="00590C88" w:rsidRPr="00590C88" w:rsidRDefault="00590C88" w:rsidP="00590C88">
      <w:pPr>
        <w:pStyle w:val="a3"/>
        <w:rPr>
          <w:iCs/>
        </w:rPr>
      </w:pPr>
      <w:r w:rsidRPr="00590C88">
        <w:rPr>
          <w:iCs/>
        </w:rPr>
        <w:t xml:space="preserve">при чому, </w:t>
      </w:r>
      <m:oMath>
        <m:sSubSup>
          <m:sSubSupPr>
            <m:ctrlPr>
              <w:rPr>
                <w:rFonts w:ascii="Cambria Math" w:hAnsi="Cambria Math"/>
                <w:i/>
                <w:noProof/>
                <w:szCs w:val="28"/>
                <w:lang w:eastAsia="uk-UA"/>
              </w:rPr>
            </m:ctrlPr>
          </m:sSubSupPr>
          <m:e>
            <m:sSub>
              <m:sSubPr>
                <m:ctrlPr>
                  <w:rPr>
                    <w:rFonts w:ascii="Cambria Math" w:hAnsi="Cambria Math"/>
                    <w:i/>
                  </w:rPr>
                </m:ctrlPr>
              </m:sSubPr>
              <m:e>
                <m:r>
                  <w:rPr>
                    <w:rFonts w:ascii="Cambria Math" w:hAnsi="Cambria Math"/>
                    <w:lang w:val="en-US"/>
                  </w:rPr>
                  <m:t>M</m:t>
                </m:r>
              </m:e>
              <m:sub>
                <m:r>
                  <w:rPr>
                    <w:rFonts w:ascii="Cambria Math" w:hAnsi="Cambria Math"/>
                  </w:rPr>
                  <m:t>s</m:t>
                </m:r>
              </m:sub>
            </m:sSub>
            <m:r>
              <w:rPr>
                <w:rFonts w:ascii="Cambria Math" w:hAnsi="Cambria Math"/>
              </w:rPr>
              <m:t xml:space="preserve"> </m:t>
            </m:r>
            <m:r>
              <w:rPr>
                <w:rFonts w:ascii="Cambria Math" w:hAnsi="Cambria Math"/>
                <w:noProof/>
                <w:szCs w:val="28"/>
                <w:lang w:val="en-US" w:eastAsia="uk-UA"/>
              </w:rPr>
              <m:t>M</m:t>
            </m:r>
          </m:e>
          <m:sub>
            <m:r>
              <w:rPr>
                <w:rFonts w:ascii="Cambria Math" w:hAnsi="Cambria Math"/>
                <w:noProof/>
                <w:szCs w:val="28"/>
                <w:lang w:eastAsia="uk-UA"/>
              </w:rPr>
              <m:t>s</m:t>
            </m:r>
          </m:sub>
          <m:sup>
            <m:r>
              <w:rPr>
                <w:rFonts w:ascii="Cambria Math" w:hAnsi="Cambria Math"/>
                <w:noProof/>
                <w:szCs w:val="28"/>
                <w:lang w:eastAsia="uk-UA"/>
              </w:rPr>
              <m:t>'</m:t>
            </m:r>
          </m:sup>
        </m:sSubSup>
        <m:r>
          <w:rPr>
            <w:rFonts w:ascii="Cambria Math" w:hAnsi="Cambria Math"/>
            <w:noProof/>
            <w:szCs w:val="28"/>
            <w:lang w:eastAsia="uk-UA"/>
          </w:rPr>
          <m:t xml:space="preserve">≡1 mod </m:t>
        </m:r>
        <m:sSub>
          <m:sSubPr>
            <m:ctrlPr>
              <w:rPr>
                <w:rFonts w:ascii="Cambria Math" w:hAnsi="Cambria Math"/>
                <w:i/>
              </w:rPr>
            </m:ctrlPr>
          </m:sSubPr>
          <m:e>
            <m:r>
              <w:rPr>
                <w:rFonts w:ascii="Cambria Math" w:hAnsi="Cambria Math"/>
                <w:lang w:val="en-US"/>
              </w:rPr>
              <m:t>m</m:t>
            </m:r>
          </m:e>
          <m:sub>
            <m:r>
              <w:rPr>
                <w:rFonts w:ascii="Cambria Math" w:hAnsi="Cambria Math"/>
              </w:rPr>
              <m:t>s</m:t>
            </m:r>
          </m:sub>
        </m:sSub>
      </m:oMath>
      <w:r w:rsidRPr="00590C88">
        <w:rPr>
          <w:iCs/>
        </w:rPr>
        <w:t xml:space="preserve">, </w:t>
      </w:r>
      <m:oMath>
        <m:r>
          <w:rPr>
            <w:rFonts w:ascii="Cambria Math" w:hAnsi="Cambria Math"/>
          </w:rPr>
          <m:t xml:space="preserve">s = 1,2,...,k </m:t>
        </m:r>
      </m:oMath>
      <w:r w:rsidRPr="00590C88">
        <w:rPr>
          <w:iCs/>
        </w:rPr>
        <w:t xml:space="preserve">і цілі числа </w:t>
      </w:r>
      <m:oMath>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k</m:t>
            </m:r>
          </m:sub>
        </m:sSub>
      </m:oMath>
      <w:r w:rsidRPr="00590C88">
        <w:rPr>
          <w:iCs/>
        </w:rPr>
        <w:t xml:space="preserve"> попарно взаємо-прості, тобто</w:t>
      </w:r>
      <w:r w:rsidR="00763727" w:rsidRPr="00A31C8C">
        <w:rPr>
          <w:iCs/>
        </w:rPr>
        <w:t xml:space="preserve"> </w:t>
      </w:r>
      <m:oMath>
        <m:r>
          <w:rPr>
            <w:rFonts w:ascii="Cambria Math" w:hAnsi="Cambria Math"/>
          </w:rPr>
          <m:t>НСД</m:t>
        </m:r>
        <m:d>
          <m:dPr>
            <m:ctrlPr>
              <w:rPr>
                <w:rFonts w:ascii="Cambria Math" w:hAnsi="Cambria Math"/>
                <w:i/>
              </w:rPr>
            </m:ctrlPr>
          </m:dPr>
          <m:e>
            <m:sSub>
              <m:sSubPr>
                <m:ctrlPr>
                  <w:rPr>
                    <w:rFonts w:ascii="Cambria Math" w:hAnsi="Cambria Math"/>
                    <w:i/>
                  </w:rPr>
                </m:ctrlPr>
              </m:sSubPr>
              <m:e>
                <m:r>
                  <w:rPr>
                    <w:rFonts w:ascii="Cambria Math" w:hAnsi="Cambria Math"/>
                    <w:lang w:val="en-US"/>
                  </w:rPr>
                  <m: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j</m:t>
                </m:r>
              </m:sub>
            </m:sSub>
          </m:e>
        </m:d>
        <m:r>
          <w:rPr>
            <w:rFonts w:ascii="Cambria Math" w:hAnsi="Cambria Math"/>
          </w:rPr>
          <m:t>=1</m:t>
        </m:r>
      </m:oMath>
      <w:r w:rsidRPr="00590C88">
        <w:rPr>
          <w:iCs/>
        </w:rPr>
        <w:t>,</w:t>
      </w:r>
      <w:r w:rsidR="00763727" w:rsidRPr="00A31C8C">
        <w:rPr>
          <w:iCs/>
          <w:lang w:val="ru-RU"/>
        </w:rPr>
        <w:t xml:space="preserve">    </w:t>
      </w:r>
      <m:oMath>
        <m:r>
          <w:rPr>
            <w:rFonts w:ascii="Cambria Math" w:hAnsi="Cambria Math"/>
          </w:rPr>
          <m:t>i,j = 1,2,...,k</m:t>
        </m:r>
      </m:oMath>
      <w:r w:rsidRPr="00590C88">
        <w:rPr>
          <w:iCs/>
        </w:rPr>
        <w:t>.</w:t>
      </w:r>
    </w:p>
    <w:p w14:paraId="559748E0" w14:textId="7924E561" w:rsidR="00590C88" w:rsidRPr="00590C88" w:rsidRDefault="00590C88" w:rsidP="00590C88">
      <w:pPr>
        <w:pStyle w:val="a3"/>
        <w:rPr>
          <w:iCs/>
        </w:rPr>
      </w:pPr>
      <w:r w:rsidRPr="00590C88">
        <w:rPr>
          <w:iCs/>
        </w:rPr>
        <w:t xml:space="preserve">Нехай </w:t>
      </w:r>
      <m:oMath>
        <m:sSub>
          <m:sSubPr>
            <m:ctrlPr>
              <w:rPr>
                <w:rFonts w:ascii="Cambria Math" w:hAnsi="Cambria Math"/>
                <w:i/>
              </w:rPr>
            </m:ctrlPr>
          </m:sSubPr>
          <m:e>
            <m:r>
              <w:rPr>
                <w:rFonts w:ascii="Cambria Math" w:hAnsi="Cambria Math"/>
              </w:rPr>
              <m:t>b</m:t>
            </m:r>
          </m:e>
          <m:sub>
            <m:r>
              <w:rPr>
                <w:rFonts w:ascii="Cambria Math" w:hAnsi="Cambria Math"/>
                <w:vertAlign w:val="subscript"/>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vertAlign w:val="subscript"/>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vertAlign w:val="subscript"/>
              </w:rPr>
              <m:t>k</m:t>
            </m:r>
          </m:sub>
        </m:sSub>
        <m:r>
          <w:rPr>
            <w:rFonts w:ascii="Cambria Math" w:hAnsi="Cambria Math"/>
          </w:rPr>
          <m:t xml:space="preserve"> </m:t>
        </m:r>
      </m:oMath>
      <w:r w:rsidRPr="00590C88">
        <w:rPr>
          <w:iCs/>
        </w:rPr>
        <w:sym w:font="Symbol" w:char="F02D"/>
      </w:r>
      <w:r w:rsidRPr="00590C88">
        <w:rPr>
          <w:iCs/>
        </w:rPr>
        <w:t xml:space="preserve"> теж цілі , такі, що </w:t>
      </w:r>
      <m:oMath>
        <m:sSub>
          <m:sSubPr>
            <m:ctrlPr>
              <w:rPr>
                <w:rFonts w:ascii="Cambria Math" w:hAnsi="Cambria Math"/>
                <w:i/>
              </w:rPr>
            </m:ctrlPr>
          </m:sSubPr>
          <m:e>
            <m:r>
              <w:rPr>
                <w:rFonts w:ascii="Cambria Math" w:hAnsi="Cambria Math"/>
              </w:rPr>
              <m:t>0≤b</m:t>
            </m:r>
          </m:e>
          <m:sub>
            <m:r>
              <w:rPr>
                <w:rFonts w:ascii="Cambria Math" w:hAnsi="Cambria Math"/>
                <w:vertAlign w:val="subscript"/>
              </w:rPr>
              <m:t>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oMath>
      <w:r w:rsidRPr="00590C88">
        <w:rPr>
          <w:iCs/>
        </w:rPr>
        <w:t xml:space="preserve">, </w:t>
      </w:r>
      <m:oMath>
        <m:r>
          <w:rPr>
            <w:rFonts w:ascii="Cambria Math" w:hAnsi="Cambria Math"/>
          </w:rPr>
          <m:t>i = 1,2,...,k</m:t>
        </m:r>
      </m:oMath>
      <w:r w:rsidRPr="00590C88">
        <w:rPr>
          <w:iCs/>
        </w:rPr>
        <w:t>.</w:t>
      </w:r>
    </w:p>
    <w:p w14:paraId="27D3A3A0" w14:textId="6013B64A" w:rsidR="00590C88" w:rsidRPr="00A31C8C" w:rsidRDefault="00590C88" w:rsidP="00590C88">
      <w:pPr>
        <w:pStyle w:val="a3"/>
        <w:rPr>
          <w:iCs/>
        </w:rPr>
      </w:pPr>
      <w:r w:rsidRPr="00590C88">
        <w:rPr>
          <w:iCs/>
        </w:rPr>
        <w:t>Тоді система рівнянь</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4F4D4A" w:rsidRPr="00A31C8C" w14:paraId="758909B7" w14:textId="77777777" w:rsidTr="001177BF">
        <w:tc>
          <w:tcPr>
            <w:tcW w:w="8642" w:type="dxa"/>
          </w:tcPr>
          <w:p w14:paraId="17FB9241" w14:textId="09D43918" w:rsidR="004F4D4A" w:rsidRPr="00A31C8C" w:rsidRDefault="00A31C8C" w:rsidP="004F4D4A">
            <w:pPr>
              <w:pStyle w:val="a3"/>
              <w:ind w:firstLine="0"/>
              <w:jc w:val="center"/>
              <w:rPr>
                <w:i/>
              </w:rPr>
            </w:pPr>
            <m:oMathPara>
              <m:oMath>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d>
                  <m:dPr>
                    <m:ctrlPr>
                      <w:rPr>
                        <w:rFonts w:ascii="Cambria Math" w:hAnsi="Cambria Math"/>
                        <w:i/>
                      </w:rPr>
                    </m:ctrlPr>
                  </m:dPr>
                  <m:e>
                    <m:r>
                      <w:rPr>
                        <w:rFonts w:ascii="Cambria Math" w:hAnsi="Cambria Math"/>
                      </w:rPr>
                      <m:t xml:space="preserve">mod </m:t>
                    </m:r>
                    <m:sSub>
                      <m:sSubPr>
                        <m:ctrlPr>
                          <w:rPr>
                            <w:rFonts w:ascii="Cambria Math" w:hAnsi="Cambria Math"/>
                            <w:i/>
                          </w:rPr>
                        </m:ctrlPr>
                      </m:sSubPr>
                      <m:e>
                        <m:r>
                          <w:rPr>
                            <w:rFonts w:ascii="Cambria Math" w:hAnsi="Cambria Math"/>
                          </w:rPr>
                          <m:t>m</m:t>
                        </m:r>
                      </m:e>
                      <m:sub>
                        <m:r>
                          <w:rPr>
                            <w:rFonts w:ascii="Cambria Math" w:hAnsi="Cambria Math"/>
                          </w:rPr>
                          <m:t>1</m:t>
                        </m:r>
                      </m:sub>
                    </m:sSub>
                  </m:e>
                </m:d>
              </m:oMath>
            </m:oMathPara>
          </w:p>
          <w:p w14:paraId="16D9238E" w14:textId="758EEA9B" w:rsidR="004F4D4A" w:rsidRPr="00A31C8C" w:rsidRDefault="00A31C8C" w:rsidP="004F4D4A">
            <w:pPr>
              <w:pStyle w:val="a3"/>
              <w:ind w:firstLine="0"/>
              <w:jc w:val="center"/>
              <w:rPr>
                <w:i/>
              </w:rPr>
            </w:pPr>
            <m:oMathPara>
              <m:oMath>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 xml:space="preserve">  (mod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oMath>
            </m:oMathPara>
          </w:p>
          <w:p w14:paraId="05EB8DA8" w14:textId="77777777" w:rsidR="004F4D4A" w:rsidRPr="00A31C8C" w:rsidRDefault="004F4D4A" w:rsidP="004F4D4A">
            <w:pPr>
              <w:pStyle w:val="a3"/>
              <w:ind w:firstLine="0"/>
              <w:jc w:val="center"/>
              <w:rPr>
                <w:iCs/>
                <w:lang w:val="en-US"/>
              </w:rPr>
            </w:pPr>
            <w:r w:rsidRPr="00A31C8C">
              <w:rPr>
                <w:iCs/>
                <w:lang w:val="en-US"/>
              </w:rPr>
              <w:t>……………………..</w:t>
            </w:r>
          </w:p>
          <w:p w14:paraId="2672726B" w14:textId="296DC54E" w:rsidR="004F4D4A" w:rsidRPr="00A31C8C" w:rsidRDefault="00A31C8C" w:rsidP="004F4D4A">
            <w:pPr>
              <w:pStyle w:val="a3"/>
              <w:ind w:firstLine="0"/>
              <w:jc w:val="center"/>
              <w:rPr>
                <w:i/>
                <w:lang w:val="en-US"/>
              </w:rPr>
            </w:pPr>
            <m:oMathPara>
              <m:oMath>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 xml:space="preserve">  (mod </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oMath>
            </m:oMathPara>
          </w:p>
        </w:tc>
        <w:tc>
          <w:tcPr>
            <w:tcW w:w="1276" w:type="dxa"/>
            <w:vAlign w:val="center"/>
          </w:tcPr>
          <w:p w14:paraId="0F9C2D78" w14:textId="4FA0D6F2" w:rsidR="004F4D4A" w:rsidRPr="00A31C8C" w:rsidRDefault="001177BF" w:rsidP="001177BF">
            <w:pPr>
              <w:pStyle w:val="a3"/>
              <w:ind w:firstLine="0"/>
              <w:jc w:val="center"/>
              <w:rPr>
                <w:iCs/>
                <w:lang w:val="en-US"/>
              </w:rPr>
            </w:pPr>
            <w:r w:rsidRPr="00A31C8C">
              <w:rPr>
                <w:iCs/>
                <w:lang w:val="en-US"/>
              </w:rPr>
              <w:t>(2.</w:t>
            </w:r>
            <w:r w:rsidR="008E0216">
              <w:rPr>
                <w:iCs/>
              </w:rPr>
              <w:t>4</w:t>
            </w:r>
            <w:r w:rsidRPr="00A31C8C">
              <w:rPr>
                <w:iCs/>
                <w:lang w:val="en-US"/>
              </w:rPr>
              <w:t>)</w:t>
            </w:r>
          </w:p>
        </w:tc>
      </w:tr>
    </w:tbl>
    <w:p w14:paraId="1234DF70" w14:textId="7562B014" w:rsidR="00590C88" w:rsidRPr="00A31C8C" w:rsidRDefault="00590C88" w:rsidP="00590C88">
      <w:pPr>
        <w:pStyle w:val="a3"/>
        <w:rPr>
          <w:iCs/>
        </w:rPr>
      </w:pPr>
      <w:r w:rsidRPr="00590C88">
        <w:rPr>
          <w:iCs/>
        </w:rPr>
        <w:t>має єдиний розв’язок в інтервалі</w:t>
      </w:r>
      <w:r w:rsidR="001177BF" w:rsidRPr="00A31C8C">
        <w:rPr>
          <w:iCs/>
          <w:lang w:val="ru-RU"/>
        </w:rPr>
        <w:t xml:space="preserve">  </w:t>
      </w:r>
      <m:oMath>
        <m:d>
          <m:dPr>
            <m:begChr m:val="["/>
            <m:endChr m:val="]"/>
            <m:ctrlPr>
              <w:rPr>
                <w:rFonts w:ascii="Cambria Math" w:hAnsi="Cambria Math"/>
                <w:i/>
              </w:rPr>
            </m:ctrlPr>
          </m:dPr>
          <m:e>
            <m:r>
              <w:rPr>
                <w:rFonts w:ascii="Cambria Math" w:hAnsi="Cambria Math"/>
              </w:rPr>
              <m:t>0, M-1</m:t>
            </m:r>
          </m:e>
        </m:d>
      </m:oMath>
      <w:r w:rsidRPr="00590C88">
        <w:rPr>
          <w:i/>
        </w:rPr>
        <w:t>,</w:t>
      </w:r>
      <w:r w:rsidRPr="00590C88">
        <w:rPr>
          <w:iCs/>
        </w:rPr>
        <w:t xml:space="preserve"> де</w:t>
      </w:r>
      <w:r w:rsidRPr="00590C88">
        <w:rPr>
          <w:iCs/>
        </w:rPr>
        <w:object w:dxaOrig="200" w:dyaOrig="380" w14:anchorId="3B5F9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2pt" o:ole="">
            <v:imagedata r:id="rId11" o:title=""/>
          </v:shape>
          <o:OLEObject Type="Embed" ProgID="Equation.3" ShapeID="_x0000_i1025" DrawAspect="Content" ObjectID="_1717183781" r:id="rId12"/>
        </w:object>
      </w:r>
      <w:r w:rsidRPr="00590C88">
        <w:rPr>
          <w:iCs/>
        </w:rPr>
        <w:t xml:space="preserve"> </w:t>
      </w:r>
      <m:oMath>
        <m:r>
          <w:rPr>
            <w:rFonts w:ascii="Cambria Math" w:hAnsi="Cambria Math"/>
          </w:rPr>
          <m:t>M=</m:t>
        </m:r>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m</m:t>
            </m:r>
          </m:e>
          <m:sub>
            <m:r>
              <w:rPr>
                <w:rFonts w:ascii="Cambria Math" w:hAnsi="Cambria Math"/>
              </w:rPr>
              <m:t>k</m:t>
            </m:r>
          </m:sub>
        </m:sSub>
      </m:oMath>
      <w:r w:rsidRPr="00590C88">
        <w:rPr>
          <w:iCs/>
          <w:vertAlign w:val="subscript"/>
        </w:rPr>
        <w:t xml:space="preserve"> </w:t>
      </w:r>
      <w:r w:rsidRPr="00590C88">
        <w:rPr>
          <w:iCs/>
        </w:rPr>
        <w:t xml:space="preserve"> </w:t>
      </w:r>
    </w:p>
    <w:p w14:paraId="08C75564" w14:textId="77777777" w:rsidR="00903509" w:rsidRPr="00590C88" w:rsidRDefault="00903509" w:rsidP="00590C88">
      <w:pPr>
        <w:pStyle w:val="a3"/>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gridCol w:w="1276"/>
      </w:tblGrid>
      <w:tr w:rsidR="00903509" w14:paraId="2F7A09BC" w14:textId="22EFBE5F" w:rsidTr="00903509">
        <w:tc>
          <w:tcPr>
            <w:tcW w:w="8642" w:type="dxa"/>
          </w:tcPr>
          <w:p w14:paraId="20D56EAF" w14:textId="5FED101D" w:rsidR="00903509" w:rsidRPr="004F4D4A" w:rsidRDefault="00C41496" w:rsidP="00E55B9B">
            <w:pPr>
              <w:pStyle w:val="a3"/>
              <w:ind w:firstLine="0"/>
              <w:jc w:val="center"/>
              <w:rPr>
                <w:i/>
                <w:lang w:val="en-US"/>
              </w:rPr>
            </w:pPr>
            <m:oMathPara>
              <m:oMath>
                <m:sSub>
                  <m:sSubPr>
                    <m:ctrlPr>
                      <w:rPr>
                        <w:rFonts w:ascii="Cambria Math" w:hAnsi="Cambria Math"/>
                        <w:i/>
                      </w:rPr>
                    </m:ctrlPr>
                  </m:sSubPr>
                  <m:e>
                    <m:r>
                      <w:rPr>
                        <w:rFonts w:ascii="Cambria Math" w:hAnsi="Cambria Math"/>
                        <w:lang w:val="en-US"/>
                      </w:rPr>
                      <m:t>x</m:t>
                    </m:r>
                  </m:e>
                  <m:sub>
                    <m:r>
                      <w:rPr>
                        <w:rFonts w:ascii="Cambria Math" w:hAnsi="Cambria Math"/>
                      </w:rPr>
                      <m:t>0</m:t>
                    </m:r>
                  </m:sub>
                </m:sSub>
                <m:r>
                  <w:rPr>
                    <w:rFonts w:ascii="Cambria Math" w:hAnsi="Cambria Math"/>
                  </w:rPr>
                  <m:t>=</m:t>
                </m:r>
                <m:sSubSup>
                  <m:sSubSupPr>
                    <m:ctrlPr>
                      <w:rPr>
                        <w:rFonts w:ascii="Cambria Math" w:hAnsi="Cambria Math"/>
                        <w:i/>
                        <w:noProof/>
                        <w:szCs w:val="28"/>
                        <w:lang w:eastAsia="uk-UA"/>
                      </w:rPr>
                    </m:ctrlPr>
                  </m:sSubSupPr>
                  <m:e>
                    <m:sSub>
                      <m:sSubPr>
                        <m:ctrlPr>
                          <w:rPr>
                            <w:rFonts w:ascii="Cambria Math" w:hAnsi="Cambria Math"/>
                            <w:i/>
                          </w:rPr>
                        </m:ctrlPr>
                      </m:sSubPr>
                      <m:e>
                        <m:r>
                          <w:rPr>
                            <w:rFonts w:ascii="Cambria Math" w:hAnsi="Cambria Math"/>
                            <w:lang w:val="en-US"/>
                          </w:rPr>
                          <m:t>M</m:t>
                        </m:r>
                      </m:e>
                      <m:sub>
                        <m:r>
                          <w:rPr>
                            <w:rFonts w:ascii="Cambria Math" w:hAnsi="Cambria Math"/>
                          </w:rPr>
                          <m:t>1</m:t>
                        </m:r>
                      </m:sub>
                    </m:sSub>
                    <m:r>
                      <m:rPr>
                        <m:sty m:val="p"/>
                      </m:rPr>
                      <w:rPr>
                        <w:rFonts w:ascii="Cambria Math" w:hAnsi="Cambria Math"/>
                      </w:rPr>
                      <m:t xml:space="preserve"> </m:t>
                    </m:r>
                    <m:r>
                      <w:rPr>
                        <w:rFonts w:ascii="Cambria Math" w:hAnsi="Cambria Math"/>
                        <w:noProof/>
                        <w:szCs w:val="28"/>
                        <w:lang w:val="en-US" w:eastAsia="uk-UA"/>
                      </w:rPr>
                      <m:t>M</m:t>
                    </m:r>
                  </m:e>
                  <m:sub>
                    <m:r>
                      <w:rPr>
                        <w:rFonts w:ascii="Cambria Math" w:hAnsi="Cambria Math"/>
                        <w:noProof/>
                        <w:szCs w:val="28"/>
                        <w:lang w:eastAsia="uk-UA"/>
                      </w:rPr>
                      <m:t>1</m:t>
                    </m:r>
                  </m:sub>
                  <m:sup>
                    <m:r>
                      <w:rPr>
                        <w:rFonts w:ascii="Cambria Math" w:hAnsi="Cambria Math"/>
                        <w:noProof/>
                        <w:szCs w:val="28"/>
                        <w:lang w:eastAsia="uk-UA"/>
                      </w:rPr>
                      <m:t>'</m:t>
                    </m:r>
                  </m:sup>
                </m:sSubSup>
                <m:sSub>
                  <m:sSubPr>
                    <m:ctrlPr>
                      <w:rPr>
                        <w:rFonts w:ascii="Cambria Math" w:hAnsi="Cambria Math"/>
                        <w:i/>
                        <w:noProof/>
                        <w:szCs w:val="28"/>
                        <w:lang w:eastAsia="uk-UA"/>
                      </w:rPr>
                    </m:ctrlPr>
                  </m:sSubPr>
                  <m:e>
                    <m:r>
                      <w:rPr>
                        <w:rFonts w:ascii="Cambria Math" w:hAnsi="Cambria Math"/>
                        <w:noProof/>
                        <w:szCs w:val="28"/>
                        <w:lang w:eastAsia="uk-UA"/>
                      </w:rPr>
                      <m:t>b</m:t>
                    </m:r>
                  </m:e>
                  <m:sub>
                    <m:r>
                      <w:rPr>
                        <w:rFonts w:ascii="Cambria Math" w:hAnsi="Cambria Math"/>
                        <w:noProof/>
                        <w:szCs w:val="28"/>
                        <w:lang w:eastAsia="uk-UA"/>
                      </w:rPr>
                      <m:t>1</m:t>
                    </m:r>
                  </m:sub>
                </m:sSub>
                <m:r>
                  <w:rPr>
                    <w:rFonts w:ascii="Cambria Math" w:hAnsi="Cambria Math"/>
                    <w:noProof/>
                    <w:szCs w:val="28"/>
                    <w:lang w:eastAsia="uk-UA"/>
                  </w:rPr>
                  <m:t>+</m:t>
                </m:r>
                <m:sSubSup>
                  <m:sSubSupPr>
                    <m:ctrlPr>
                      <w:rPr>
                        <w:rFonts w:ascii="Cambria Math" w:hAnsi="Cambria Math"/>
                        <w:i/>
                        <w:noProof/>
                        <w:szCs w:val="28"/>
                        <w:lang w:eastAsia="uk-UA"/>
                      </w:rPr>
                    </m:ctrlPr>
                  </m:sSubSupPr>
                  <m:e>
                    <m:sSub>
                      <m:sSubPr>
                        <m:ctrlPr>
                          <w:rPr>
                            <w:rFonts w:ascii="Cambria Math" w:hAnsi="Cambria Math"/>
                            <w:i/>
                          </w:rPr>
                        </m:ctrlPr>
                      </m:sSubPr>
                      <m:e>
                        <m:r>
                          <w:rPr>
                            <w:rFonts w:ascii="Cambria Math" w:hAnsi="Cambria Math"/>
                            <w:lang w:val="en-US"/>
                          </w:rPr>
                          <m:t>M</m:t>
                        </m:r>
                      </m:e>
                      <m:sub>
                        <m:r>
                          <w:rPr>
                            <w:rFonts w:ascii="Cambria Math" w:hAnsi="Cambria Math"/>
                          </w:rPr>
                          <m:t>2</m:t>
                        </m:r>
                      </m:sub>
                    </m:sSub>
                    <m:r>
                      <m:rPr>
                        <m:sty m:val="p"/>
                      </m:rPr>
                      <w:rPr>
                        <w:rFonts w:ascii="Cambria Math" w:hAnsi="Cambria Math"/>
                      </w:rPr>
                      <m:t xml:space="preserve"> </m:t>
                    </m:r>
                    <m:r>
                      <w:rPr>
                        <w:rFonts w:ascii="Cambria Math" w:hAnsi="Cambria Math"/>
                        <w:noProof/>
                        <w:szCs w:val="28"/>
                        <w:lang w:val="en-US" w:eastAsia="uk-UA"/>
                      </w:rPr>
                      <m:t>M</m:t>
                    </m:r>
                  </m:e>
                  <m:sub>
                    <m:r>
                      <w:rPr>
                        <w:rFonts w:ascii="Cambria Math" w:hAnsi="Cambria Math"/>
                        <w:noProof/>
                        <w:szCs w:val="28"/>
                        <w:lang w:eastAsia="uk-UA"/>
                      </w:rPr>
                      <m:t>2</m:t>
                    </m:r>
                  </m:sub>
                  <m:sup>
                    <m:r>
                      <w:rPr>
                        <w:rFonts w:ascii="Cambria Math" w:hAnsi="Cambria Math"/>
                        <w:noProof/>
                        <w:szCs w:val="28"/>
                        <w:lang w:eastAsia="uk-UA"/>
                      </w:rPr>
                      <m:t>'</m:t>
                    </m:r>
                  </m:sup>
                </m:sSubSup>
                <m:sSub>
                  <m:sSubPr>
                    <m:ctrlPr>
                      <w:rPr>
                        <w:rFonts w:ascii="Cambria Math" w:hAnsi="Cambria Math"/>
                        <w:i/>
                        <w:noProof/>
                        <w:szCs w:val="28"/>
                        <w:lang w:eastAsia="uk-UA"/>
                      </w:rPr>
                    </m:ctrlPr>
                  </m:sSubPr>
                  <m:e>
                    <m:r>
                      <w:rPr>
                        <w:rFonts w:ascii="Cambria Math" w:hAnsi="Cambria Math"/>
                        <w:noProof/>
                        <w:szCs w:val="28"/>
                        <w:lang w:eastAsia="uk-UA"/>
                      </w:rPr>
                      <m:t>b</m:t>
                    </m:r>
                  </m:e>
                  <m:sub>
                    <m:r>
                      <w:rPr>
                        <w:rFonts w:ascii="Cambria Math" w:hAnsi="Cambria Math"/>
                        <w:noProof/>
                        <w:szCs w:val="28"/>
                        <w:lang w:eastAsia="uk-UA"/>
                      </w:rPr>
                      <m:t>2</m:t>
                    </m:r>
                  </m:sub>
                </m:sSub>
                <m:r>
                  <w:rPr>
                    <w:rFonts w:ascii="Cambria Math" w:hAnsi="Cambria Math"/>
                    <w:noProof/>
                    <w:szCs w:val="28"/>
                    <w:lang w:eastAsia="uk-UA"/>
                  </w:rPr>
                  <m:t>+...+</m:t>
                </m:r>
                <m:sSubSup>
                  <m:sSubSupPr>
                    <m:ctrlPr>
                      <w:rPr>
                        <w:rFonts w:ascii="Cambria Math" w:hAnsi="Cambria Math"/>
                        <w:i/>
                        <w:noProof/>
                        <w:szCs w:val="28"/>
                        <w:lang w:eastAsia="uk-UA"/>
                      </w:rPr>
                    </m:ctrlPr>
                  </m:sSubSupPr>
                  <m:e>
                    <m:sSub>
                      <m:sSubPr>
                        <m:ctrlPr>
                          <w:rPr>
                            <w:rFonts w:ascii="Cambria Math" w:hAnsi="Cambria Math"/>
                            <w:i/>
                          </w:rPr>
                        </m:ctrlPr>
                      </m:sSubPr>
                      <m:e>
                        <m:r>
                          <w:rPr>
                            <w:rFonts w:ascii="Cambria Math" w:hAnsi="Cambria Math"/>
                            <w:lang w:val="en-US"/>
                          </w:rPr>
                          <m:t>M</m:t>
                        </m:r>
                      </m:e>
                      <m:sub>
                        <m:r>
                          <w:rPr>
                            <w:rFonts w:ascii="Cambria Math" w:hAnsi="Cambria Math"/>
                          </w:rPr>
                          <m:t>k</m:t>
                        </m:r>
                      </m:sub>
                    </m:sSub>
                    <m:r>
                      <m:rPr>
                        <m:sty m:val="p"/>
                      </m:rPr>
                      <w:rPr>
                        <w:rFonts w:ascii="Cambria Math" w:hAnsi="Cambria Math"/>
                      </w:rPr>
                      <m:t xml:space="preserve"> </m:t>
                    </m:r>
                    <m:r>
                      <w:rPr>
                        <w:rFonts w:ascii="Cambria Math" w:hAnsi="Cambria Math"/>
                        <w:noProof/>
                        <w:szCs w:val="28"/>
                        <w:lang w:val="en-US" w:eastAsia="uk-UA"/>
                      </w:rPr>
                      <m:t>M</m:t>
                    </m:r>
                  </m:e>
                  <m:sub>
                    <m:r>
                      <w:rPr>
                        <w:rFonts w:ascii="Cambria Math" w:hAnsi="Cambria Math"/>
                        <w:noProof/>
                        <w:szCs w:val="28"/>
                        <w:lang w:eastAsia="uk-UA"/>
                      </w:rPr>
                      <m:t>k</m:t>
                    </m:r>
                  </m:sub>
                  <m:sup>
                    <m:r>
                      <w:rPr>
                        <w:rFonts w:ascii="Cambria Math" w:hAnsi="Cambria Math"/>
                        <w:noProof/>
                        <w:szCs w:val="28"/>
                        <w:lang w:eastAsia="uk-UA"/>
                      </w:rPr>
                      <m:t>'</m:t>
                    </m:r>
                  </m:sup>
                </m:sSubSup>
                <m:sSub>
                  <m:sSubPr>
                    <m:ctrlPr>
                      <w:rPr>
                        <w:rFonts w:ascii="Cambria Math" w:hAnsi="Cambria Math"/>
                        <w:i/>
                        <w:noProof/>
                        <w:szCs w:val="28"/>
                        <w:lang w:eastAsia="uk-UA"/>
                      </w:rPr>
                    </m:ctrlPr>
                  </m:sSubPr>
                  <m:e>
                    <m:r>
                      <w:rPr>
                        <w:rFonts w:ascii="Cambria Math" w:hAnsi="Cambria Math"/>
                        <w:noProof/>
                        <w:szCs w:val="28"/>
                        <w:lang w:eastAsia="uk-UA"/>
                      </w:rPr>
                      <m:t>b</m:t>
                    </m:r>
                  </m:e>
                  <m:sub>
                    <m:r>
                      <w:rPr>
                        <w:rFonts w:ascii="Cambria Math" w:hAnsi="Cambria Math"/>
                        <w:noProof/>
                        <w:szCs w:val="28"/>
                        <w:lang w:eastAsia="uk-UA"/>
                      </w:rPr>
                      <m:t>k</m:t>
                    </m:r>
                  </m:sub>
                </m:sSub>
                <m:r>
                  <w:rPr>
                    <w:rFonts w:ascii="Cambria Math" w:hAnsi="Cambria Math"/>
                    <w:noProof/>
                    <w:szCs w:val="28"/>
                    <w:lang w:eastAsia="uk-UA"/>
                  </w:rPr>
                  <m:t xml:space="preserve">  (mod M)</m:t>
                </m:r>
              </m:oMath>
            </m:oMathPara>
          </w:p>
        </w:tc>
        <w:tc>
          <w:tcPr>
            <w:tcW w:w="1276" w:type="dxa"/>
            <w:vAlign w:val="center"/>
          </w:tcPr>
          <w:p w14:paraId="3703FFD3" w14:textId="3436458B" w:rsidR="00903509" w:rsidRPr="001177BF" w:rsidRDefault="00903509" w:rsidP="00E55B9B">
            <w:pPr>
              <w:pStyle w:val="a3"/>
              <w:ind w:firstLine="0"/>
              <w:jc w:val="center"/>
              <w:rPr>
                <w:lang w:val="en-US"/>
              </w:rPr>
            </w:pPr>
            <w:r>
              <w:rPr>
                <w:lang w:val="en-US"/>
              </w:rPr>
              <w:t>(2.</w:t>
            </w:r>
            <w:r w:rsidR="008E0216">
              <w:t>5</w:t>
            </w:r>
            <w:r>
              <w:rPr>
                <w:lang w:val="en-US"/>
              </w:rPr>
              <w:t>)</w:t>
            </w:r>
          </w:p>
        </w:tc>
        <w:tc>
          <w:tcPr>
            <w:tcW w:w="1276" w:type="dxa"/>
          </w:tcPr>
          <w:p w14:paraId="626707E5" w14:textId="77777777" w:rsidR="00903509" w:rsidRDefault="00903509" w:rsidP="00E55B9B">
            <w:pPr>
              <w:pStyle w:val="a3"/>
              <w:ind w:firstLine="0"/>
              <w:jc w:val="center"/>
              <w:rPr>
                <w:lang w:val="en-US"/>
              </w:rPr>
            </w:pPr>
          </w:p>
        </w:tc>
      </w:tr>
      <w:bookmarkEnd w:id="39"/>
    </w:tbl>
    <w:p w14:paraId="7B2C1553" w14:textId="77777777" w:rsidR="00A31C8C" w:rsidRDefault="00A31C8C" w:rsidP="00590C88">
      <w:pPr>
        <w:pStyle w:val="a3"/>
      </w:pPr>
    </w:p>
    <w:p w14:paraId="116C7A72" w14:textId="178767BC" w:rsidR="00590C88" w:rsidRPr="00590C88" w:rsidRDefault="00A31C8C" w:rsidP="00590C88">
      <w:pPr>
        <w:pStyle w:val="a3"/>
      </w:pPr>
      <w:r>
        <w:t xml:space="preserve">Розглянемо застосування китайської теореми про остачі на прикладі. Нехай відомі остачі від ділення деякого невідомо числа </w:t>
      </w:r>
      <w:r w:rsidRPr="00A31C8C">
        <w:rPr>
          <w:i/>
          <w:iCs/>
        </w:rPr>
        <w:t>х</w:t>
      </w:r>
      <w:r>
        <w:t xml:space="preserve"> на 20, 23, 37. Необхідно визначити число </w:t>
      </w:r>
      <w:r w:rsidRPr="00A31C8C">
        <w:rPr>
          <w:i/>
          <w:iCs/>
        </w:rPr>
        <w:t>х</w:t>
      </w:r>
      <w:r>
        <w:rPr>
          <w:i/>
          <w:iCs/>
        </w:rPr>
        <w:t xml:space="preserve">. </w:t>
      </w:r>
    </w:p>
    <w:p w14:paraId="7C9B02F2" w14:textId="77777777" w:rsidR="00A31C8C" w:rsidRPr="00A31C8C" w:rsidRDefault="00A31C8C" w:rsidP="00A31C8C">
      <w:pPr>
        <w:pStyle w:val="a3"/>
        <w:rPr>
          <w:i/>
          <w:iCs/>
        </w:rPr>
      </w:pPr>
      <m:oMath>
        <m:r>
          <w:rPr>
            <w:rFonts w:ascii="Cambria Math" w:hAnsi="Cambria Math"/>
          </w:rPr>
          <m:t>x mod 20≡1</m:t>
        </m:r>
      </m:oMath>
      <w:r w:rsidRPr="00A31C8C">
        <w:rPr>
          <w:i/>
          <w:iCs/>
        </w:rPr>
        <w:t xml:space="preserve"> </w:t>
      </w:r>
    </w:p>
    <w:p w14:paraId="61CCF0B1" w14:textId="77777777" w:rsidR="00A31C8C" w:rsidRPr="00A31C8C" w:rsidRDefault="00A31C8C" w:rsidP="00A31C8C">
      <w:pPr>
        <w:pStyle w:val="a3"/>
        <w:rPr>
          <w:i/>
          <w:iCs/>
        </w:rPr>
      </w:pPr>
      <m:oMath>
        <m:r>
          <w:rPr>
            <w:rFonts w:ascii="Cambria Math" w:hAnsi="Cambria Math"/>
          </w:rPr>
          <m:t>x mod 23≡10</m:t>
        </m:r>
      </m:oMath>
      <w:r w:rsidRPr="00A31C8C">
        <w:rPr>
          <w:i/>
          <w:iCs/>
        </w:rPr>
        <w:t xml:space="preserve"> </w:t>
      </w:r>
    </w:p>
    <w:p w14:paraId="0E3AB1DC" w14:textId="77777777" w:rsidR="00A31C8C" w:rsidRPr="00A31C8C" w:rsidRDefault="00A31C8C" w:rsidP="00A31C8C">
      <w:pPr>
        <w:pStyle w:val="a3"/>
        <w:rPr>
          <w:i/>
          <w:iCs/>
        </w:rPr>
      </w:pPr>
      <m:oMath>
        <m:r>
          <w:rPr>
            <w:rFonts w:ascii="Cambria Math" w:hAnsi="Cambria Math"/>
          </w:rPr>
          <m:t>x mod 37≡31</m:t>
        </m:r>
      </m:oMath>
      <w:r w:rsidRPr="00A31C8C">
        <w:rPr>
          <w:i/>
          <w:iCs/>
        </w:rPr>
        <w:t xml:space="preserve"> </w:t>
      </w:r>
    </w:p>
    <w:p w14:paraId="413CB64F" w14:textId="63E9E874" w:rsidR="00473D4E" w:rsidRPr="00A31C8C" w:rsidRDefault="00A31C8C" w:rsidP="00473D4E">
      <w:pPr>
        <w:pStyle w:val="a3"/>
        <w:rPr>
          <w:lang w:val="ru-RU"/>
        </w:rPr>
      </w:pPr>
      <w:r>
        <w:rPr>
          <w:lang w:val="ru-RU"/>
        </w:rPr>
        <w:t xml:space="preserve">Переконуємось, що числа 20, 23, 37  є попарно взаємопростими. </w:t>
      </w:r>
    </w:p>
    <w:p w14:paraId="596385B6" w14:textId="56897AF2" w:rsidR="00590C88" w:rsidRDefault="00A31C8C" w:rsidP="00473D4E">
      <w:pPr>
        <w:pStyle w:val="a3"/>
      </w:pPr>
      <w:r>
        <w:t xml:space="preserve">Знаходимо </w:t>
      </w:r>
      <m:oMath>
        <m:r>
          <w:rPr>
            <w:rFonts w:ascii="Cambria Math" w:hAnsi="Cambria Math"/>
          </w:rPr>
          <m:t>M=20∙23∙37=17020</m:t>
        </m:r>
      </m:oMath>
    </w:p>
    <w:p w14:paraId="733E80C2" w14:textId="05A00C8E" w:rsidR="00A31C8C" w:rsidRDefault="00A31C8C" w:rsidP="00473D4E">
      <w:pPr>
        <w:pStyle w:val="a3"/>
      </w:pPr>
      <w:r>
        <w:t>Визначаємо з (2.</w:t>
      </w:r>
      <w:r w:rsidR="008E0216">
        <w:t>3</w:t>
      </w:r>
      <w:r>
        <w:t>) числа</w:t>
      </w:r>
    </w:p>
    <w:p w14:paraId="68F071EE" w14:textId="24C6C726" w:rsidR="00A31C8C" w:rsidRPr="00A31C8C" w:rsidRDefault="00C41496" w:rsidP="00473D4E">
      <w:pPr>
        <w:pStyle w:val="a3"/>
        <w:rPr>
          <w:lang w:val="ru-RU"/>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1</m:t>
              </m:r>
            </m:sub>
          </m:sSub>
          <m:r>
            <w:rPr>
              <w:rFonts w:ascii="Cambria Math" w:hAnsi="Cambria Math"/>
              <w:lang w:val="ru-RU"/>
            </w:rPr>
            <m:t>=</m:t>
          </m:r>
          <m:f>
            <m:fPr>
              <m:ctrlPr>
                <w:rPr>
                  <w:rFonts w:ascii="Cambria Math" w:hAnsi="Cambria Math"/>
                  <w:i/>
                  <w:lang w:val="en-US"/>
                </w:rPr>
              </m:ctrlPr>
            </m:fPr>
            <m:num>
              <m:r>
                <w:rPr>
                  <w:rFonts w:ascii="Cambria Math" w:hAnsi="Cambria Math"/>
                  <w:lang w:val="en-US"/>
                </w:rPr>
                <m:t>M</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1</m:t>
                  </m:r>
                </m:sub>
              </m:sSub>
            </m:den>
          </m:f>
          <m:r>
            <w:rPr>
              <w:rFonts w:ascii="Cambria Math" w:eastAsiaTheme="minorEastAsia" w:hAnsi="Cambria Math"/>
              <w:lang w:val="ru-RU"/>
            </w:rPr>
            <m:t>=</m:t>
          </m:r>
          <m:f>
            <m:fPr>
              <m:ctrlPr>
                <w:rPr>
                  <w:rFonts w:ascii="Cambria Math" w:eastAsiaTheme="minorEastAsia" w:hAnsi="Cambria Math"/>
                  <w:i/>
                  <w:lang w:val="en-US"/>
                </w:rPr>
              </m:ctrlPr>
            </m:fPr>
            <m:num>
              <m:r>
                <w:rPr>
                  <w:rFonts w:ascii="Cambria Math" w:eastAsiaTheme="minorEastAsia" w:hAnsi="Cambria Math"/>
                  <w:lang w:val="ru-RU"/>
                </w:rPr>
                <m:t>17020</m:t>
              </m:r>
            </m:num>
            <m:den>
              <m:r>
                <w:rPr>
                  <w:rFonts w:ascii="Cambria Math" w:eastAsiaTheme="minorEastAsia" w:hAnsi="Cambria Math"/>
                  <w:lang w:val="ru-RU"/>
                </w:rPr>
                <m:t>20</m:t>
              </m:r>
            </m:den>
          </m:f>
          <m:r>
            <w:rPr>
              <w:rFonts w:ascii="Cambria Math" w:eastAsiaTheme="minorEastAsia" w:hAnsi="Cambria Math"/>
              <w:lang w:val="ru-RU"/>
            </w:rPr>
            <m:t>=851</m:t>
          </m:r>
        </m:oMath>
      </m:oMathPara>
    </w:p>
    <w:p w14:paraId="78D2D538" w14:textId="0484B078" w:rsidR="00A31C8C" w:rsidRPr="00A31C8C" w:rsidRDefault="00C41496" w:rsidP="00473D4E">
      <w:pPr>
        <w:pStyle w:val="a3"/>
        <w:rPr>
          <w:lang w:val="ru-RU"/>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2</m:t>
              </m:r>
            </m:sub>
          </m:sSub>
          <m:r>
            <w:rPr>
              <w:rFonts w:ascii="Cambria Math" w:hAnsi="Cambria Math"/>
              <w:lang w:val="ru-RU"/>
            </w:rPr>
            <m:t>=</m:t>
          </m:r>
          <m:f>
            <m:fPr>
              <m:ctrlPr>
                <w:rPr>
                  <w:rFonts w:ascii="Cambria Math" w:hAnsi="Cambria Math"/>
                  <w:i/>
                  <w:lang w:val="en-US"/>
                </w:rPr>
              </m:ctrlPr>
            </m:fPr>
            <m:num>
              <m:r>
                <w:rPr>
                  <w:rFonts w:ascii="Cambria Math" w:hAnsi="Cambria Math"/>
                  <w:lang w:val="en-US"/>
                </w:rPr>
                <m:t>M</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2</m:t>
                  </m:r>
                </m:sub>
              </m:sSub>
            </m:den>
          </m:f>
          <m:r>
            <w:rPr>
              <w:rFonts w:ascii="Cambria Math" w:eastAsiaTheme="minorEastAsia" w:hAnsi="Cambria Math"/>
              <w:lang w:val="ru-RU"/>
            </w:rPr>
            <m:t>=</m:t>
          </m:r>
          <m:f>
            <m:fPr>
              <m:ctrlPr>
                <w:rPr>
                  <w:rFonts w:ascii="Cambria Math" w:eastAsiaTheme="minorEastAsia" w:hAnsi="Cambria Math"/>
                  <w:i/>
                  <w:lang w:val="en-US"/>
                </w:rPr>
              </m:ctrlPr>
            </m:fPr>
            <m:num>
              <m:r>
                <w:rPr>
                  <w:rFonts w:ascii="Cambria Math" w:eastAsiaTheme="minorEastAsia" w:hAnsi="Cambria Math"/>
                  <w:lang w:val="ru-RU"/>
                </w:rPr>
                <m:t>17020</m:t>
              </m:r>
            </m:num>
            <m:den>
              <m:r>
                <w:rPr>
                  <w:rFonts w:ascii="Cambria Math" w:eastAsiaTheme="minorEastAsia" w:hAnsi="Cambria Math"/>
                  <w:lang w:val="ru-RU"/>
                </w:rPr>
                <m:t>23</m:t>
              </m:r>
            </m:den>
          </m:f>
          <m:r>
            <w:rPr>
              <w:rFonts w:ascii="Cambria Math" w:eastAsiaTheme="minorEastAsia" w:hAnsi="Cambria Math"/>
              <w:lang w:val="ru-RU"/>
            </w:rPr>
            <m:t>=740</m:t>
          </m:r>
        </m:oMath>
      </m:oMathPara>
    </w:p>
    <w:p w14:paraId="717290AE" w14:textId="5325600A" w:rsidR="00A31C8C" w:rsidRPr="00A31C8C" w:rsidRDefault="00C41496" w:rsidP="00473D4E">
      <w:pPr>
        <w:pStyle w:val="a3"/>
        <w:rPr>
          <w:lang w:val="ru-RU"/>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3</m:t>
              </m:r>
            </m:sub>
          </m:sSub>
          <m:r>
            <w:rPr>
              <w:rFonts w:ascii="Cambria Math" w:hAnsi="Cambria Math"/>
              <w:lang w:val="ru-RU"/>
            </w:rPr>
            <m:t>=</m:t>
          </m:r>
          <m:f>
            <m:fPr>
              <m:ctrlPr>
                <w:rPr>
                  <w:rFonts w:ascii="Cambria Math" w:hAnsi="Cambria Math"/>
                  <w:i/>
                  <w:lang w:val="en-US"/>
                </w:rPr>
              </m:ctrlPr>
            </m:fPr>
            <m:num>
              <m:r>
                <w:rPr>
                  <w:rFonts w:ascii="Cambria Math" w:hAnsi="Cambria Math"/>
                  <w:lang w:val="en-US"/>
                </w:rPr>
                <m:t>M</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ru-RU"/>
                    </w:rPr>
                    <m:t>3</m:t>
                  </m:r>
                </m:sub>
              </m:sSub>
            </m:den>
          </m:f>
          <m:r>
            <w:rPr>
              <w:rFonts w:ascii="Cambria Math" w:eastAsiaTheme="minorEastAsia" w:hAnsi="Cambria Math"/>
              <w:lang w:val="ru-RU"/>
            </w:rPr>
            <m:t>=</m:t>
          </m:r>
          <m:f>
            <m:fPr>
              <m:ctrlPr>
                <w:rPr>
                  <w:rFonts w:ascii="Cambria Math" w:eastAsiaTheme="minorEastAsia" w:hAnsi="Cambria Math"/>
                  <w:i/>
                  <w:lang w:val="en-US"/>
                </w:rPr>
              </m:ctrlPr>
            </m:fPr>
            <m:num>
              <m:r>
                <w:rPr>
                  <w:rFonts w:ascii="Cambria Math" w:eastAsiaTheme="minorEastAsia" w:hAnsi="Cambria Math"/>
                  <w:lang w:val="ru-RU"/>
                </w:rPr>
                <m:t>17020</m:t>
              </m:r>
            </m:num>
            <m:den>
              <m:r>
                <w:rPr>
                  <w:rFonts w:ascii="Cambria Math" w:eastAsiaTheme="minorEastAsia" w:hAnsi="Cambria Math"/>
                  <w:lang w:val="ru-RU"/>
                </w:rPr>
                <m:t>37</m:t>
              </m:r>
            </m:den>
          </m:f>
          <m:r>
            <w:rPr>
              <w:rFonts w:ascii="Cambria Math" w:eastAsiaTheme="minorEastAsia" w:hAnsi="Cambria Math"/>
              <w:lang w:val="ru-RU"/>
            </w:rPr>
            <m:t>=460</m:t>
          </m:r>
        </m:oMath>
      </m:oMathPara>
    </w:p>
    <w:p w14:paraId="4AD27885" w14:textId="2F6155A2" w:rsidR="00A31C8C" w:rsidRDefault="00A31C8C" w:rsidP="00473D4E">
      <w:pPr>
        <w:pStyle w:val="a3"/>
      </w:pPr>
      <w:r>
        <w:t>За розширеним алгоритмом Евкліда знаходимо обернені до них за відповідними модулями</w:t>
      </w:r>
      <w:r w:rsidR="00186150">
        <w:t>:</w:t>
      </w:r>
    </w:p>
    <w:p w14:paraId="441EFCD2" w14:textId="77777777" w:rsidR="00186150" w:rsidRDefault="00186150" w:rsidP="00473D4E">
      <w:pPr>
        <w:pStyle w:val="a3"/>
      </w:pPr>
    </w:p>
    <w:p w14:paraId="21D5E6F7" w14:textId="74487DFD" w:rsidR="00A31C8C" w:rsidRPr="00350B6F" w:rsidRDefault="00C41496" w:rsidP="00473D4E">
      <w:pPr>
        <w:pStyle w:val="a3"/>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1</m:t>
            </m:r>
          </m:sub>
          <m:sup>
            <m:r>
              <w:rPr>
                <w:rFonts w:ascii="Cambria Math" w:hAnsi="Cambria Math"/>
              </w:rPr>
              <m:t>-1</m:t>
            </m:r>
          </m:sup>
        </m:sSubSup>
        <m:r>
          <w:rPr>
            <w:rFonts w:ascii="Cambria Math" w:hAnsi="Cambria Math"/>
          </w:rPr>
          <m:t xml:space="preserve">  </m:t>
        </m:r>
        <m:r>
          <w:rPr>
            <w:rFonts w:ascii="Cambria Math" w:hAnsi="Cambria Math"/>
            <w:lang w:val="en-US"/>
          </w:rPr>
          <m:t>mod</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rPr>
              <m:t>1</m:t>
            </m:r>
          </m:sub>
        </m:sSub>
        <m:r>
          <w:rPr>
            <w:rFonts w:ascii="Cambria Math" w:hAnsi="Cambria Math"/>
          </w:rPr>
          <m:t>=</m:t>
        </m:r>
        <m:sSup>
          <m:sSupPr>
            <m:ctrlPr>
              <w:rPr>
                <w:rFonts w:ascii="Cambria Math" w:hAnsi="Cambria Math"/>
                <w:i/>
                <w:lang w:val="en-US"/>
              </w:rPr>
            </m:ctrlPr>
          </m:sSupPr>
          <m:e>
            <m:r>
              <w:rPr>
                <w:rFonts w:ascii="Cambria Math" w:hAnsi="Cambria Math"/>
              </w:rPr>
              <m:t>851</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20=</m:t>
        </m:r>
        <m:sSup>
          <m:sSupPr>
            <m:ctrlPr>
              <w:rPr>
                <w:rFonts w:ascii="Cambria Math" w:hAnsi="Cambria Math"/>
                <w:i/>
                <w:lang w:val="en-US"/>
              </w:rPr>
            </m:ctrlPr>
          </m:sSupPr>
          <m:e>
            <m:r>
              <w:rPr>
                <w:rFonts w:ascii="Cambria Math" w:hAnsi="Cambria Math"/>
              </w:rPr>
              <m:t>11</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20=11</m:t>
        </m:r>
      </m:oMath>
      <w:r w:rsidR="00350B6F" w:rsidRPr="00350B6F">
        <w:t>,</w:t>
      </w:r>
    </w:p>
    <w:p w14:paraId="38C5763C" w14:textId="1C16378B" w:rsidR="00A31C8C" w:rsidRPr="00350B6F" w:rsidRDefault="00C41496" w:rsidP="00473D4E">
      <w:pPr>
        <w:pStyle w:val="a3"/>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2</m:t>
            </m:r>
          </m:sub>
          <m:sup>
            <m:r>
              <w:rPr>
                <w:rFonts w:ascii="Cambria Math" w:hAnsi="Cambria Math"/>
              </w:rPr>
              <m:t>-1</m:t>
            </m:r>
          </m:sup>
        </m:sSubSup>
        <m:r>
          <w:rPr>
            <w:rFonts w:ascii="Cambria Math" w:hAnsi="Cambria Math"/>
          </w:rPr>
          <m:t xml:space="preserve">  </m:t>
        </m:r>
        <m:r>
          <w:rPr>
            <w:rFonts w:ascii="Cambria Math" w:hAnsi="Cambria Math"/>
            <w:lang w:val="en-US"/>
          </w:rPr>
          <m:t>mod</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rPr>
              <m:t>2</m:t>
            </m:r>
          </m:sub>
        </m:sSub>
        <m:r>
          <w:rPr>
            <w:rFonts w:ascii="Cambria Math" w:hAnsi="Cambria Math"/>
          </w:rPr>
          <m:t>=</m:t>
        </m:r>
        <m:sSup>
          <m:sSupPr>
            <m:ctrlPr>
              <w:rPr>
                <w:rFonts w:ascii="Cambria Math" w:hAnsi="Cambria Math"/>
                <w:i/>
                <w:lang w:val="en-US"/>
              </w:rPr>
            </m:ctrlPr>
          </m:sSupPr>
          <m:e>
            <m:r>
              <w:rPr>
                <w:rFonts w:ascii="Cambria Math" w:hAnsi="Cambria Math"/>
              </w:rPr>
              <m:t>740</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23=</m:t>
        </m:r>
        <m:sSup>
          <m:sSupPr>
            <m:ctrlPr>
              <w:rPr>
                <w:rFonts w:ascii="Cambria Math" w:hAnsi="Cambria Math"/>
                <w:i/>
                <w:lang w:val="en-US"/>
              </w:rPr>
            </m:ctrlPr>
          </m:sSupPr>
          <m:e>
            <m:r>
              <w:rPr>
                <w:rFonts w:ascii="Cambria Math" w:hAnsi="Cambria Math"/>
              </w:rPr>
              <m:t>4</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23=6</m:t>
        </m:r>
      </m:oMath>
      <w:r w:rsidR="00350B6F" w:rsidRPr="00350B6F">
        <w:t>,</w:t>
      </w:r>
    </w:p>
    <w:p w14:paraId="0D96DFFC" w14:textId="7B0DD1A6" w:rsidR="00A31C8C" w:rsidRDefault="00C41496" w:rsidP="00350B6F">
      <w:pPr>
        <w:pStyle w:val="a3"/>
        <w:jc w:val="left"/>
        <w:rPr>
          <w:rFonts w:eastAsiaTheme="minorEastAsia"/>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3</m:t>
            </m:r>
          </m:sub>
          <m:sup>
            <m:r>
              <w:rPr>
                <w:rFonts w:ascii="Cambria Math" w:hAnsi="Cambria Math"/>
              </w:rPr>
              <m:t>-1</m:t>
            </m:r>
          </m:sup>
        </m:sSubSup>
        <m:r>
          <w:rPr>
            <w:rFonts w:ascii="Cambria Math" w:hAnsi="Cambria Math"/>
          </w:rPr>
          <m:t xml:space="preserve">  </m:t>
        </m:r>
        <m:r>
          <w:rPr>
            <w:rFonts w:ascii="Cambria Math" w:hAnsi="Cambria Math"/>
            <w:lang w:val="en-US"/>
          </w:rPr>
          <m:t>mod</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rPr>
              <m:t>3</m:t>
            </m:r>
          </m:sub>
        </m:sSub>
        <m:r>
          <w:rPr>
            <w:rFonts w:ascii="Cambria Math" w:hAnsi="Cambria Math"/>
          </w:rPr>
          <m:t>=</m:t>
        </m:r>
        <m:sSup>
          <m:sSupPr>
            <m:ctrlPr>
              <w:rPr>
                <w:rFonts w:ascii="Cambria Math" w:hAnsi="Cambria Math"/>
                <w:i/>
                <w:lang w:val="en-US"/>
              </w:rPr>
            </m:ctrlPr>
          </m:sSupPr>
          <m:e>
            <m:r>
              <w:rPr>
                <w:rFonts w:ascii="Cambria Math" w:hAnsi="Cambria Math"/>
              </w:rPr>
              <m:t>460</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37=</m:t>
        </m:r>
        <m:sSup>
          <m:sSupPr>
            <m:ctrlPr>
              <w:rPr>
                <w:rFonts w:ascii="Cambria Math" w:hAnsi="Cambria Math"/>
                <w:i/>
                <w:lang w:val="en-US"/>
              </w:rPr>
            </m:ctrlPr>
          </m:sSupPr>
          <m:e>
            <m:r>
              <w:rPr>
                <w:rFonts w:ascii="Cambria Math" w:hAnsi="Cambria Math"/>
              </w:rPr>
              <m:t>16</m:t>
            </m:r>
          </m:e>
          <m:sup>
            <m:r>
              <w:rPr>
                <w:rFonts w:ascii="Cambria Math" w:hAnsi="Cambria Math"/>
              </w:rPr>
              <m:t>-1</m:t>
            </m:r>
          </m:sup>
        </m:sSup>
        <m:r>
          <w:rPr>
            <w:rFonts w:ascii="Cambria Math" w:hAnsi="Cambria Math"/>
          </w:rPr>
          <m:t xml:space="preserve">  </m:t>
        </m:r>
        <m:r>
          <w:rPr>
            <w:rFonts w:ascii="Cambria Math" w:hAnsi="Cambria Math"/>
            <w:lang w:val="en-US"/>
          </w:rPr>
          <m:t>mod</m:t>
        </m:r>
        <m:r>
          <w:rPr>
            <w:rFonts w:ascii="Cambria Math" w:hAnsi="Cambria Math"/>
          </w:rPr>
          <m:t xml:space="preserve">  37=7</m:t>
        </m:r>
      </m:oMath>
      <w:r w:rsidR="00350B6F">
        <w:rPr>
          <w:rFonts w:eastAsiaTheme="minorEastAsia"/>
          <w:i/>
        </w:rPr>
        <w:t>.</w:t>
      </w:r>
    </w:p>
    <w:p w14:paraId="5C30CF61" w14:textId="5790A2AA" w:rsidR="00350B6F" w:rsidRDefault="00350B6F" w:rsidP="00350B6F">
      <w:pPr>
        <w:pStyle w:val="a3"/>
        <w:jc w:val="left"/>
        <w:rPr>
          <w:rFonts w:eastAsiaTheme="minorEastAsia"/>
          <w:i/>
        </w:rPr>
      </w:pPr>
    </w:p>
    <w:p w14:paraId="62BD3935" w14:textId="4E03184D" w:rsidR="00350B6F" w:rsidRPr="00350B6F" w:rsidRDefault="00350B6F" w:rsidP="00350B6F">
      <w:pPr>
        <w:pStyle w:val="a3"/>
        <w:jc w:val="left"/>
        <w:rPr>
          <w:rFonts w:eastAsiaTheme="minorEastAsia"/>
          <w:iCs/>
        </w:rPr>
      </w:pPr>
      <w:r w:rsidRPr="00350B6F">
        <w:rPr>
          <w:rFonts w:eastAsiaTheme="minorEastAsia"/>
          <w:iCs/>
        </w:rPr>
        <w:t>Знаходимо роз</w:t>
      </w:r>
      <w:r w:rsidRPr="00350B6F">
        <w:rPr>
          <w:rFonts w:eastAsiaTheme="minorEastAsia"/>
          <w:iCs/>
          <w:lang w:val="en-US"/>
        </w:rPr>
        <w:t>’</w:t>
      </w:r>
      <w:r w:rsidRPr="00350B6F">
        <w:rPr>
          <w:rFonts w:eastAsiaTheme="minorEastAsia"/>
          <w:iCs/>
        </w:rPr>
        <w:t>язок за формулою (2.</w:t>
      </w:r>
      <w:r w:rsidR="008E0216">
        <w:rPr>
          <w:rFonts w:eastAsiaTheme="minorEastAsia"/>
          <w:iCs/>
        </w:rPr>
        <w:t>5</w:t>
      </w:r>
      <w:r w:rsidRPr="00350B6F">
        <w:rPr>
          <w:rFonts w:eastAsiaTheme="minorEastAsia"/>
          <w:iCs/>
        </w:rPr>
        <w:t>)</w:t>
      </w:r>
    </w:p>
    <w:p w14:paraId="48D3A04C" w14:textId="09DDD3E6" w:rsidR="00350B6F" w:rsidRPr="00350B6F" w:rsidRDefault="00C41496" w:rsidP="00350B6F">
      <w:pPr>
        <w:pStyle w:val="a3"/>
        <w:jc w:val="left"/>
        <w:rPr>
          <w:i/>
          <w:szCs w:val="28"/>
          <w:lang w:val="ru-RU"/>
        </w:rPr>
      </w:pPr>
      <m:oMathPara>
        <m:oMath>
          <m:sSub>
            <m:sSubPr>
              <m:ctrlPr>
                <w:rPr>
                  <w:rFonts w:ascii="Cambria Math" w:hAnsi="Cambria Math"/>
                  <w:i/>
                  <w:szCs w:val="28"/>
                  <w:lang w:val="en-US"/>
                </w:rPr>
              </m:ctrlPr>
            </m:sSubPr>
            <m:e>
              <m:r>
                <w:rPr>
                  <w:rFonts w:ascii="Cambria Math" w:hAnsi="Cambria Math"/>
                  <w:szCs w:val="28"/>
                  <w:lang w:val="en-US"/>
                </w:rPr>
                <m:t>x</m:t>
              </m:r>
            </m:e>
            <m:sub>
              <m:r>
                <w:rPr>
                  <w:rFonts w:ascii="Cambria Math" w:hAnsi="Cambria Math"/>
                  <w:szCs w:val="28"/>
                  <w:lang w:val="ru-RU"/>
                </w:rPr>
                <m:t>0</m:t>
              </m:r>
            </m:sub>
          </m:sSub>
          <m:r>
            <w:rPr>
              <w:rFonts w:ascii="Cambria Math" w:hAnsi="Cambria Math"/>
              <w:szCs w:val="28"/>
              <w:lang w:val="ru-RU"/>
            </w:rPr>
            <m:t xml:space="preserve">=851∙11∙1+740∙6∙10+460∙7∙31   </m:t>
          </m:r>
          <m:r>
            <w:rPr>
              <w:rFonts w:ascii="Cambria Math" w:hAnsi="Cambria Math"/>
              <w:szCs w:val="28"/>
              <w:lang w:val="en-US"/>
            </w:rPr>
            <m:t>mod</m:t>
          </m:r>
          <m:r>
            <w:rPr>
              <w:rFonts w:ascii="Cambria Math" w:hAnsi="Cambria Math"/>
              <w:szCs w:val="28"/>
              <w:lang w:val="ru-RU"/>
            </w:rPr>
            <m:t xml:space="preserve"> 17020=401</m:t>
          </m:r>
        </m:oMath>
      </m:oMathPara>
    </w:p>
    <w:p w14:paraId="1E16E07E" w14:textId="39D60D0A" w:rsidR="00350B6F" w:rsidRDefault="00350B6F" w:rsidP="00350B6F">
      <w:pPr>
        <w:pStyle w:val="a3"/>
        <w:jc w:val="left"/>
        <w:rPr>
          <w:i/>
          <w:szCs w:val="28"/>
          <w:lang w:val="ru-RU"/>
        </w:rPr>
      </w:pPr>
    </w:p>
    <w:p w14:paraId="649870B6" w14:textId="4A55DCF8" w:rsidR="008E0216" w:rsidRPr="00BB31EA" w:rsidRDefault="008E0216" w:rsidP="008E0216">
      <w:pPr>
        <w:pStyle w:val="Heading3"/>
        <w:rPr>
          <w:b w:val="0"/>
          <w:bCs/>
        </w:rPr>
      </w:pPr>
      <w:bookmarkStart w:id="40" w:name="_Toc106488594"/>
      <w:r w:rsidRPr="00BB31EA">
        <w:rPr>
          <w:b w:val="0"/>
          <w:bCs/>
        </w:rPr>
        <w:t>2.3.</w:t>
      </w:r>
      <w:r w:rsidR="00090BA7">
        <w:rPr>
          <w:b w:val="0"/>
          <w:bCs/>
        </w:rPr>
        <w:t>3</w:t>
      </w:r>
      <w:r w:rsidRPr="00BB31EA">
        <w:rPr>
          <w:b w:val="0"/>
          <w:bCs/>
        </w:rPr>
        <w:t xml:space="preserve"> </w:t>
      </w:r>
      <w:r>
        <w:rPr>
          <w:b w:val="0"/>
          <w:bCs/>
        </w:rPr>
        <w:t>Тест Ферма на простоту числа</w:t>
      </w:r>
      <w:bookmarkEnd w:id="40"/>
    </w:p>
    <w:p w14:paraId="68DD1713" w14:textId="57EE066B" w:rsidR="005F57D0" w:rsidRPr="005F57D0" w:rsidRDefault="005F57D0" w:rsidP="005F57D0">
      <w:pPr>
        <w:pStyle w:val="a3"/>
        <w:jc w:val="left"/>
        <w:rPr>
          <w:i/>
          <w:iCs/>
        </w:rPr>
      </w:pPr>
      <w:r w:rsidRPr="005F57D0">
        <w:t xml:space="preserve">Непарне число </w:t>
      </w:r>
      <w:r w:rsidRPr="005F57D0">
        <w:rPr>
          <w:i/>
          <w:iCs/>
        </w:rPr>
        <w:t>p</w:t>
      </w:r>
      <w:r w:rsidRPr="005F57D0">
        <w:t xml:space="preserve"> називається псевдопростим за основою</w:t>
      </w:r>
      <m:oMath>
        <m:r>
          <w:rPr>
            <w:rFonts w:ascii="Cambria Math" w:hAnsi="Cambria Math"/>
          </w:rPr>
          <m:t xml:space="preserve"> xϵN</m:t>
        </m:r>
      </m:oMath>
      <w:r w:rsidRPr="005F57D0">
        <w:t>, якщо НСД(</w:t>
      </w:r>
      <w:r w:rsidRPr="005F57D0">
        <w:rPr>
          <w:i/>
          <w:iCs/>
        </w:rPr>
        <w:t>x, p</w:t>
      </w:r>
      <w:r w:rsidRPr="005F57D0">
        <w:t xml:space="preserve">)=1 і </w:t>
      </w:r>
      <m:oMath>
        <m:sSup>
          <m:sSupPr>
            <m:ctrlPr>
              <w:rPr>
                <w:rFonts w:ascii="Cambria Math" w:hAnsi="Cambria Math"/>
                <w:i/>
              </w:rPr>
            </m:ctrlPr>
          </m:sSupPr>
          <m:e>
            <m:r>
              <w:rPr>
                <w:rFonts w:ascii="Cambria Math" w:hAnsi="Cambria Math"/>
              </w:rPr>
              <m:t>x</m:t>
            </m:r>
          </m:e>
          <m:sup>
            <m:r>
              <w:rPr>
                <w:rFonts w:ascii="Cambria Math" w:hAnsi="Cambria Math"/>
              </w:rPr>
              <m:t>p-1</m:t>
            </m:r>
          </m:sup>
        </m:sSup>
        <m:r>
          <w:rPr>
            <w:rFonts w:ascii="Cambria Math" w:hAnsi="Cambria Math"/>
          </w:rPr>
          <m:t>≡1 mod p</m:t>
        </m:r>
      </m:oMath>
      <w:r w:rsidRPr="005F57D0">
        <w:t>.</w:t>
      </w:r>
    </w:p>
    <w:p w14:paraId="075B6492" w14:textId="239C9274" w:rsidR="00C41B5E" w:rsidRPr="00C41B5E" w:rsidRDefault="00C41B5E" w:rsidP="00C41B5E">
      <w:pPr>
        <w:pStyle w:val="a3"/>
        <w:jc w:val="left"/>
      </w:pPr>
      <w:r w:rsidRPr="00C41B5E">
        <w:t xml:space="preserve">Задамося деяким числом </w:t>
      </w:r>
      <m:oMath>
        <m:r>
          <w:rPr>
            <w:rFonts w:ascii="Cambria Math" w:hAnsi="Cambria Math"/>
          </w:rPr>
          <m:t>m∈N</m:t>
        </m:r>
      </m:oMath>
      <w:r w:rsidRPr="00C41B5E">
        <w:t xml:space="preserve"> . </w:t>
      </w:r>
    </w:p>
    <w:p w14:paraId="582DF40D" w14:textId="5D4F531F" w:rsidR="00C41B5E" w:rsidRPr="00C41B5E" w:rsidRDefault="00C41B5E" w:rsidP="005F57D0">
      <w:pPr>
        <w:pStyle w:val="a3"/>
      </w:pPr>
      <w:r w:rsidRPr="00C41B5E">
        <w:rPr>
          <w:i/>
          <w:iCs/>
        </w:rPr>
        <w:t>Крок</w:t>
      </w:r>
      <w:r w:rsidRPr="00C41B5E">
        <w:t xml:space="preserve"> </w:t>
      </w:r>
      <w:r w:rsidRPr="00C41B5E">
        <w:rPr>
          <w:i/>
          <w:iCs/>
        </w:rPr>
        <w:t>1.</w:t>
      </w:r>
      <w:r w:rsidRPr="00C41B5E">
        <w:t xml:space="preserve"> Вибираємо з інтервалу </w:t>
      </w:r>
      <m:oMath>
        <m:r>
          <w:rPr>
            <w:rFonts w:ascii="Cambria Math" w:hAnsi="Cambria Math"/>
          </w:rPr>
          <m:t>1&lt;x&lt;p</m:t>
        </m:r>
      </m:oMath>
      <w:r w:rsidRPr="00C41B5E">
        <w:t xml:space="preserve">  випадкове число </w:t>
      </w:r>
      <m:oMath>
        <m:r>
          <w:rPr>
            <w:rFonts w:ascii="Cambria Math" w:hAnsi="Cambria Math"/>
          </w:rPr>
          <m:t>xϵN</m:t>
        </m:r>
      </m:oMath>
      <w:r w:rsidRPr="00C41B5E">
        <w:t xml:space="preserve"> (незалежне від раніше обраних </w:t>
      </w:r>
      <m:oMath>
        <m:r>
          <w:rPr>
            <w:rFonts w:ascii="Cambria Math" w:hAnsi="Cambria Math"/>
          </w:rPr>
          <m:t>x</m:t>
        </m:r>
      </m:oMath>
      <w:r w:rsidRPr="00C41B5E">
        <w:t xml:space="preserve">, число </w:t>
      </w:r>
      <w:r w:rsidRPr="00C41B5E">
        <w:rPr>
          <w:i/>
          <w:iCs/>
        </w:rPr>
        <w:t xml:space="preserve">x </w:t>
      </w:r>
      <w:r w:rsidRPr="00C41B5E">
        <w:t>може бути непростим). За допомогою алгоритму Евкліда знаходимо НСД(</w:t>
      </w:r>
      <w:r w:rsidRPr="00C41B5E">
        <w:rPr>
          <w:i/>
          <w:iCs/>
        </w:rPr>
        <w:t>x, p</w:t>
      </w:r>
      <w:r w:rsidRPr="00C41B5E">
        <w:t>). Якщо НСД(</w:t>
      </w:r>
      <w:r w:rsidRPr="00C41B5E">
        <w:rPr>
          <w:i/>
          <w:iCs/>
        </w:rPr>
        <w:t>x, p</w:t>
      </w:r>
      <w:r w:rsidRPr="00C41B5E">
        <w:t>)=1, то переходимо до кроку 2.  Якщо НСД(</w:t>
      </w:r>
      <w:r w:rsidRPr="00C41B5E">
        <w:rPr>
          <w:i/>
          <w:iCs/>
        </w:rPr>
        <w:t>x, p</w:t>
      </w:r>
      <w:r w:rsidRPr="00C41B5E">
        <w:t>)&gt;1, то повторюємо крок 1.</w:t>
      </w:r>
    </w:p>
    <w:p w14:paraId="75F88DB5" w14:textId="10052FA1" w:rsidR="00C41B5E" w:rsidRPr="00C41B5E" w:rsidRDefault="00C41B5E" w:rsidP="005F57D0">
      <w:pPr>
        <w:pStyle w:val="a3"/>
      </w:pPr>
      <w:r w:rsidRPr="00C41B5E">
        <w:rPr>
          <w:i/>
          <w:iCs/>
        </w:rPr>
        <w:t>Крок 2.</w:t>
      </w:r>
      <w:r w:rsidRPr="00C41B5E">
        <w:t xml:space="preserve">  Перевіряємо, чи є </w:t>
      </w:r>
      <w:r w:rsidRPr="00C41B5E">
        <w:rPr>
          <w:i/>
          <w:iCs/>
        </w:rPr>
        <w:t>p</w:t>
      </w:r>
      <w:r w:rsidRPr="00C41B5E">
        <w:t xml:space="preserve"> псевдопростим за основою </w:t>
      </w:r>
      <w:r w:rsidRPr="00C41B5E">
        <w:rPr>
          <w:i/>
          <w:iCs/>
        </w:rPr>
        <w:t xml:space="preserve">x </w:t>
      </w:r>
      <w:r w:rsidRPr="00C41B5E">
        <w:t xml:space="preserve">за </w:t>
      </w:r>
      <w:r w:rsidR="005F57D0">
        <w:t xml:space="preserve">вище наведеним </w:t>
      </w:r>
      <w:r w:rsidRPr="00C41B5E">
        <w:t xml:space="preserve">означенням.  Крок 2 повторити </w:t>
      </w:r>
      <w:r w:rsidR="00FE1433">
        <w:rPr>
          <w:i/>
          <w:iCs/>
          <w:lang w:val="en-US"/>
        </w:rPr>
        <w:t>m</w:t>
      </w:r>
      <w:r w:rsidRPr="00C41B5E">
        <w:rPr>
          <w:i/>
          <w:iCs/>
        </w:rPr>
        <w:t xml:space="preserve"> </w:t>
      </w:r>
      <w:r w:rsidRPr="00C41B5E">
        <w:t xml:space="preserve"> разів. Якщо крок 2 повторився </w:t>
      </w:r>
      <m:oMath>
        <m:r>
          <w:rPr>
            <w:rFonts w:ascii="Cambria Math"/>
          </w:rPr>
          <m:t>k&lt;m</m:t>
        </m:r>
      </m:oMath>
      <w:r w:rsidRPr="00C41B5E">
        <w:t xml:space="preserve"> разів, то переходимо до кроку 1. Якщо крок 2 повторився </w:t>
      </w:r>
      <m:oMath>
        <m:r>
          <w:rPr>
            <w:rFonts w:ascii="Cambria Math"/>
          </w:rPr>
          <m:t>m</m:t>
        </m:r>
      </m:oMath>
      <w:r w:rsidRPr="00C41B5E">
        <w:t xml:space="preserve"> разів, то алгоритм зупиняється.</w:t>
      </w:r>
    </w:p>
    <w:p w14:paraId="5B6143AD" w14:textId="4D64A50E" w:rsidR="00C41B5E" w:rsidRDefault="00C41B5E" w:rsidP="005F57D0">
      <w:pPr>
        <w:pStyle w:val="a3"/>
      </w:pPr>
      <w:r w:rsidRPr="00C41B5E">
        <w:t xml:space="preserve">У результаті число </w:t>
      </w:r>
      <w:r w:rsidRPr="00C41B5E">
        <w:rPr>
          <w:i/>
          <w:iCs/>
        </w:rPr>
        <w:t>p</w:t>
      </w:r>
      <w:r w:rsidRPr="00C41B5E">
        <w:t xml:space="preserve"> буде перевірено по тесту Ферма при </w:t>
      </w:r>
      <w:r w:rsidR="005F57D0">
        <w:rPr>
          <w:lang w:val="en-US"/>
        </w:rPr>
        <w:t>m</w:t>
      </w:r>
      <w:r w:rsidRPr="00C41B5E">
        <w:t xml:space="preserve"> різних основах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oMath>
      <w:r w:rsidRPr="00C41B5E">
        <w:t xml:space="preserve">. Якщо </w:t>
      </w:r>
      <w:r w:rsidRPr="00C41B5E">
        <w:rPr>
          <w:i/>
          <w:iCs/>
        </w:rPr>
        <w:t>p</w:t>
      </w:r>
      <w:r w:rsidRPr="00C41B5E">
        <w:t xml:space="preserve"> виявиться не псевдопростим хоча б за однією основою</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oMath>
      <w:r w:rsidRPr="00C41B5E">
        <w:t xml:space="preserve">, то </w:t>
      </w:r>
      <w:r w:rsidRPr="00C41B5E">
        <w:rPr>
          <w:i/>
          <w:iCs/>
        </w:rPr>
        <w:t>p</w:t>
      </w:r>
      <w:r w:rsidRPr="00C41B5E">
        <w:t xml:space="preserve"> складене. Якщо </w:t>
      </w:r>
      <w:r w:rsidRPr="00C41B5E">
        <w:rPr>
          <w:i/>
          <w:iCs/>
        </w:rPr>
        <w:t>p</w:t>
      </w:r>
      <w:r w:rsidRPr="00C41B5E">
        <w:t xml:space="preserve"> псевдопросте за всіма цими основами, то вважаємо </w:t>
      </w:r>
      <w:r w:rsidRPr="00C41B5E">
        <w:rPr>
          <w:i/>
          <w:iCs/>
        </w:rPr>
        <w:t>p</w:t>
      </w:r>
      <w:r w:rsidRPr="00C41B5E">
        <w:t xml:space="preserve"> простим числом.</w:t>
      </w:r>
    </w:p>
    <w:p w14:paraId="5E7F3FB0" w14:textId="150F96FE" w:rsidR="00C41B5E" w:rsidRPr="00C41B5E" w:rsidRDefault="00C41B5E" w:rsidP="005F57D0">
      <w:pPr>
        <w:pStyle w:val="a3"/>
      </w:pPr>
      <w:r>
        <w:t>Більш детально, алгоритм генерації простого числа зображено на рисунку 2.2</w:t>
      </w:r>
    </w:p>
    <w:p w14:paraId="3693AEB5" w14:textId="6099BBC6" w:rsidR="008E0216" w:rsidRDefault="00FE1433" w:rsidP="00350B6F">
      <w:pPr>
        <w:pStyle w:val="a3"/>
        <w:jc w:val="left"/>
        <w:rPr>
          <w:i/>
        </w:rPr>
      </w:pPr>
      <w:r>
        <w:rPr>
          <w:noProof/>
        </w:rPr>
        <w:lastRenderedPageBreak/>
        <w:drawing>
          <wp:inline distT="0" distB="0" distL="0" distR="0" wp14:anchorId="04C57E24" wp14:editId="7734105D">
            <wp:extent cx="6209665" cy="5389880"/>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09665" cy="5389880"/>
                    </a:xfrm>
                    <a:prstGeom prst="rect">
                      <a:avLst/>
                    </a:prstGeom>
                  </pic:spPr>
                </pic:pic>
              </a:graphicData>
            </a:graphic>
          </wp:inline>
        </w:drawing>
      </w:r>
    </w:p>
    <w:p w14:paraId="7E21EAE8" w14:textId="1BEAE252" w:rsidR="00C41B5E" w:rsidRPr="005F57D0" w:rsidRDefault="00FE1433" w:rsidP="00FE1433">
      <w:pPr>
        <w:pStyle w:val="a3"/>
        <w:jc w:val="center"/>
        <w:rPr>
          <w:iCs/>
        </w:rPr>
      </w:pPr>
      <w:r>
        <w:rPr>
          <w:iCs/>
        </w:rPr>
        <w:t xml:space="preserve">Рисунок 2.2 – Алгоритм </w:t>
      </w:r>
      <w:r w:rsidR="005F57D0">
        <w:rPr>
          <w:iCs/>
        </w:rPr>
        <w:t>генерації простого числа за тестом Ферма</w:t>
      </w:r>
    </w:p>
    <w:p w14:paraId="6A7106BA" w14:textId="235ED701" w:rsidR="00FE1433" w:rsidRDefault="00FE1433" w:rsidP="00350B6F">
      <w:pPr>
        <w:pStyle w:val="a3"/>
        <w:jc w:val="left"/>
        <w:rPr>
          <w:i/>
        </w:rPr>
      </w:pPr>
    </w:p>
    <w:p w14:paraId="086B0720" w14:textId="0EA1D48B" w:rsidR="00FE1433" w:rsidRPr="005F57D0" w:rsidRDefault="005F57D0" w:rsidP="00350B6F">
      <w:pPr>
        <w:pStyle w:val="a3"/>
        <w:jc w:val="left"/>
        <w:rPr>
          <w:iCs/>
          <w:lang w:val="ru-RU"/>
        </w:rPr>
      </w:pPr>
      <w:r>
        <w:rPr>
          <w:iCs/>
        </w:rPr>
        <w:t xml:space="preserve">Для малих чисел достатньо задавати </w:t>
      </w:r>
      <w:r>
        <w:rPr>
          <w:iCs/>
          <w:lang w:val="en-US"/>
        </w:rPr>
        <w:t>m</w:t>
      </w:r>
      <w:r w:rsidRPr="005F57D0">
        <w:rPr>
          <w:iCs/>
          <w:lang w:val="ru-RU"/>
        </w:rPr>
        <w:t>=1</w:t>
      </w:r>
      <w:r>
        <w:rPr>
          <w:iCs/>
        </w:rPr>
        <w:t xml:space="preserve">, проте для великих значень р, можна отримати такі ситуації, коли рівність </w:t>
      </w:r>
      <m:oMath>
        <m:sSup>
          <m:sSupPr>
            <m:ctrlPr>
              <w:rPr>
                <w:rFonts w:ascii="Cambria Math" w:hAnsi="Cambria Math"/>
                <w:i/>
              </w:rPr>
            </m:ctrlPr>
          </m:sSupPr>
          <m:e>
            <m:r>
              <w:rPr>
                <w:rFonts w:ascii="Cambria Math" w:hAnsi="Cambria Math"/>
              </w:rPr>
              <m:t>x</m:t>
            </m:r>
          </m:e>
          <m:sup>
            <m:r>
              <w:rPr>
                <w:rFonts w:ascii="Cambria Math" w:hAnsi="Cambria Math"/>
              </w:rPr>
              <m:t>p-1</m:t>
            </m:r>
          </m:sup>
        </m:sSup>
        <m:r>
          <w:rPr>
            <w:rFonts w:ascii="Cambria Math" w:hAnsi="Cambria Math"/>
          </w:rPr>
          <m:t>≡1 mod p</m:t>
        </m:r>
      </m:oMath>
      <w:r>
        <w:t xml:space="preserve"> виконується, проте р є складеним. Саме тому тест Ферма необхідно виконати для кількох значень </w:t>
      </w:r>
      <w:r w:rsidRPr="005F57D0">
        <w:rPr>
          <w:i/>
          <w:iCs/>
          <w:lang w:val="en-US"/>
        </w:rPr>
        <w:t>x</w:t>
      </w:r>
      <w:r w:rsidRPr="005F57D0">
        <w:rPr>
          <w:lang w:val="ru-RU"/>
        </w:rPr>
        <w:t xml:space="preserve">. </w:t>
      </w:r>
    </w:p>
    <w:p w14:paraId="1F98E85B" w14:textId="4578F53B" w:rsidR="005F57D0" w:rsidRDefault="005F57D0" w:rsidP="00350B6F">
      <w:pPr>
        <w:pStyle w:val="a3"/>
        <w:jc w:val="left"/>
        <w:rPr>
          <w:iCs/>
        </w:rPr>
      </w:pPr>
    </w:p>
    <w:p w14:paraId="5B0AF57A" w14:textId="2C567451" w:rsidR="00090BA7" w:rsidRDefault="00090BA7" w:rsidP="00090BA7">
      <w:pPr>
        <w:pStyle w:val="Heading3"/>
        <w:rPr>
          <w:b w:val="0"/>
          <w:bCs/>
        </w:rPr>
      </w:pPr>
      <w:bookmarkStart w:id="41" w:name="_Toc106488595"/>
      <w:r w:rsidRPr="00BB31EA">
        <w:rPr>
          <w:b w:val="0"/>
          <w:bCs/>
        </w:rPr>
        <w:t>2.3.</w:t>
      </w:r>
      <w:r>
        <w:rPr>
          <w:b w:val="0"/>
          <w:bCs/>
        </w:rPr>
        <w:t>4</w:t>
      </w:r>
      <w:r w:rsidRPr="00BB31EA">
        <w:rPr>
          <w:b w:val="0"/>
          <w:bCs/>
        </w:rPr>
        <w:t xml:space="preserve"> </w:t>
      </w:r>
      <w:r>
        <w:rPr>
          <w:b w:val="0"/>
          <w:bCs/>
        </w:rPr>
        <w:t>Алгоритм Тонеллі-Шенкса для знаходження квадратного кореня за модулем р.</w:t>
      </w:r>
      <w:bookmarkEnd w:id="41"/>
    </w:p>
    <w:p w14:paraId="0BB92191" w14:textId="5725A3F9" w:rsidR="00184838" w:rsidRPr="006B41D7" w:rsidRDefault="00184838" w:rsidP="00184838">
      <w:pPr>
        <w:pStyle w:val="a3"/>
        <w:jc w:val="left"/>
        <w:rPr>
          <w:lang w:val="ru-RU"/>
        </w:rPr>
      </w:pPr>
      <w:r>
        <w:t>Роботу алгоритму про</w:t>
      </w:r>
      <w:r w:rsidR="00B36E9B">
        <w:t>і</w:t>
      </w:r>
      <w:r>
        <w:t xml:space="preserve">люстровано в </w:t>
      </w:r>
      <w:r w:rsidRPr="006B41D7">
        <w:rPr>
          <w:lang w:val="ru-RU"/>
        </w:rPr>
        <w:t>[13]</w:t>
      </w:r>
    </w:p>
    <w:p w14:paraId="2C664006" w14:textId="4F4240DC" w:rsidR="00090BA7" w:rsidRPr="00090BA7" w:rsidRDefault="00090BA7" w:rsidP="00090BA7">
      <w:pPr>
        <w:pStyle w:val="a3"/>
        <w:jc w:val="left"/>
        <w:rPr>
          <w:iCs/>
        </w:rPr>
      </w:pPr>
      <w:r w:rsidRPr="00090BA7">
        <w:rPr>
          <w:iCs/>
        </w:rPr>
        <w:t xml:space="preserve">Виділяємо степінь двійки з </w:t>
      </w:r>
      <w:r w:rsidRPr="00090BA7">
        <w:rPr>
          <w:i/>
          <w:iCs/>
        </w:rPr>
        <w:t xml:space="preserve">р-1:   </w:t>
      </w:r>
      <m:oMath>
        <m:r>
          <w:rPr>
            <w:rFonts w:ascii="Cambria Math" w:hAnsi="Cambria Math"/>
            <w:lang w:val="ru-RU"/>
          </w:rPr>
          <m:t>p</m:t>
        </m:r>
        <m:r>
          <w:rPr>
            <w:rFonts w:ascii="Cambria Math" w:hAnsi="Cambria Math"/>
          </w:rPr>
          <m:t>-1=</m:t>
        </m:r>
        <m:sSup>
          <m:sSupPr>
            <m:ctrlPr>
              <w:rPr>
                <w:rFonts w:ascii="Cambria Math" w:hAnsi="Cambria Math"/>
                <w:i/>
                <w:iCs/>
                <w:lang w:val="ru-RU"/>
              </w:rPr>
            </m:ctrlPr>
          </m:sSupPr>
          <m:e>
            <m:r>
              <w:rPr>
                <w:rFonts w:ascii="Cambria Math" w:hAnsi="Cambria Math"/>
              </w:rPr>
              <m:t>2</m:t>
            </m:r>
          </m:e>
          <m:sup>
            <m:r>
              <w:rPr>
                <w:rFonts w:ascii="Cambria Math" w:hAnsi="Cambria Math"/>
                <w:lang w:val="ru-RU"/>
              </w:rPr>
              <m:t>s</m:t>
            </m:r>
          </m:sup>
        </m:sSup>
        <m:r>
          <w:rPr>
            <w:rFonts w:ascii="Cambria Math" w:hAnsi="Cambria Math"/>
            <w:lang w:val="ru-RU"/>
          </w:rPr>
          <m:t>Q</m:t>
        </m:r>
      </m:oMath>
      <w:r w:rsidRPr="00090BA7">
        <w:rPr>
          <w:i/>
          <w:iCs/>
        </w:rPr>
        <w:t xml:space="preserve">, </w:t>
      </w:r>
      <w:r w:rsidRPr="00090BA7">
        <w:rPr>
          <w:iCs/>
        </w:rPr>
        <w:t>де</w:t>
      </w:r>
      <w:r w:rsidRPr="00090BA7">
        <w:rPr>
          <w:i/>
          <w:iCs/>
        </w:rPr>
        <w:t xml:space="preserve"> </w:t>
      </w:r>
      <w:r w:rsidRPr="00090BA7">
        <w:rPr>
          <w:i/>
          <w:iCs/>
          <w:lang w:val="en-US"/>
        </w:rPr>
        <w:t>Q</w:t>
      </w:r>
      <w:r w:rsidRPr="00090BA7">
        <w:rPr>
          <w:i/>
          <w:iCs/>
        </w:rPr>
        <w:t xml:space="preserve"> </w:t>
      </w:r>
      <w:r w:rsidRPr="00090BA7">
        <w:rPr>
          <w:iCs/>
        </w:rPr>
        <w:t xml:space="preserve"> - непарне.</w:t>
      </w:r>
    </w:p>
    <w:p w14:paraId="69B2F97F" w14:textId="6FD9308D" w:rsidR="00090BA7" w:rsidRPr="00090BA7" w:rsidRDefault="00090BA7" w:rsidP="00090BA7">
      <w:pPr>
        <w:pStyle w:val="a3"/>
        <w:numPr>
          <w:ilvl w:val="0"/>
          <w:numId w:val="41"/>
        </w:numPr>
        <w:jc w:val="left"/>
        <w:rPr>
          <w:iCs/>
        </w:rPr>
      </w:pPr>
      <w:r w:rsidRPr="00090BA7">
        <w:rPr>
          <w:iCs/>
        </w:rPr>
        <w:t xml:space="preserve">Якщо </w:t>
      </w:r>
      <m:oMath>
        <m:r>
          <w:rPr>
            <w:rFonts w:ascii="Cambria Math" w:hAnsi="Cambria Math"/>
          </w:rPr>
          <m:t>s=1</m:t>
        </m:r>
      </m:oMath>
      <w:r w:rsidRPr="00090BA7">
        <w:rPr>
          <w:iCs/>
        </w:rPr>
        <w:t xml:space="preserve">, тобто </w:t>
      </w:r>
      <m:oMath>
        <m:r>
          <w:rPr>
            <w:rFonts w:ascii="Cambria Math" w:hAnsi="Cambria Math"/>
            <w:lang w:val="en-US"/>
          </w:rPr>
          <m:t>p</m:t>
        </m:r>
        <m:r>
          <w:rPr>
            <w:rFonts w:ascii="Cambria Math" w:hAnsi="Cambria Math"/>
          </w:rPr>
          <m:t>≡3 mod 4</m:t>
        </m:r>
      </m:oMath>
    </w:p>
    <w:p w14:paraId="121A7CBE" w14:textId="580DA4BA" w:rsidR="00090BA7" w:rsidRPr="00090BA7" w:rsidRDefault="00090BA7" w:rsidP="00090BA7">
      <w:pPr>
        <w:pStyle w:val="a3"/>
        <w:jc w:val="left"/>
        <w:rPr>
          <w:iCs/>
        </w:rPr>
      </w:pPr>
      <w:r w:rsidRPr="00090BA7">
        <w:rPr>
          <w:iCs/>
        </w:rPr>
        <w:t xml:space="preserve">Тоді  </w:t>
      </w:r>
      <m:oMath>
        <m:r>
          <w:rPr>
            <w:rFonts w:ascii="Cambria Math" w:hAnsi="Cambria Math"/>
          </w:rPr>
          <m:t>x=±</m:t>
        </m:r>
        <m:sSup>
          <m:sSupPr>
            <m:ctrlPr>
              <w:rPr>
                <w:rFonts w:ascii="Cambria Math" w:hAnsi="Cambria Math"/>
                <w:i/>
                <w:iCs/>
              </w:rPr>
            </m:ctrlPr>
          </m:sSupPr>
          <m:e>
            <m:r>
              <w:rPr>
                <w:rFonts w:ascii="Cambria Math" w:hAnsi="Cambria Math"/>
              </w:rPr>
              <m:t>a</m:t>
            </m:r>
          </m:e>
          <m:sup>
            <m:f>
              <m:fPr>
                <m:ctrlPr>
                  <w:rPr>
                    <w:rFonts w:ascii="Cambria Math" w:hAnsi="Cambria Math"/>
                    <w:i/>
                    <w:iCs/>
                  </w:rPr>
                </m:ctrlPr>
              </m:fPr>
              <m:num>
                <m:r>
                  <w:rPr>
                    <w:rFonts w:ascii="Cambria Math" w:hAnsi="Cambria Math"/>
                  </w:rPr>
                  <m:t>p+1</m:t>
                </m:r>
              </m:num>
              <m:den>
                <m:r>
                  <w:rPr>
                    <w:rFonts w:ascii="Cambria Math" w:hAnsi="Cambria Math"/>
                  </w:rPr>
                  <m:t>4</m:t>
                </m:r>
              </m:den>
            </m:f>
          </m:sup>
        </m:sSup>
        <m:r>
          <w:rPr>
            <w:rFonts w:ascii="Cambria Math" w:hAnsi="Cambria Math"/>
          </w:rPr>
          <m:t xml:space="preserve">  mod p</m:t>
        </m:r>
      </m:oMath>
    </w:p>
    <w:p w14:paraId="1D304550" w14:textId="408BF5A8" w:rsidR="00090BA7" w:rsidRPr="00090BA7" w:rsidRDefault="00090BA7" w:rsidP="00090BA7">
      <w:pPr>
        <w:pStyle w:val="a3"/>
        <w:numPr>
          <w:ilvl w:val="0"/>
          <w:numId w:val="41"/>
        </w:numPr>
        <w:jc w:val="left"/>
        <w:rPr>
          <w:iCs/>
        </w:rPr>
      </w:pPr>
      <w:r w:rsidRPr="00090BA7">
        <w:rPr>
          <w:iCs/>
        </w:rPr>
        <w:lastRenderedPageBreak/>
        <w:t xml:space="preserve">Якщо </w:t>
      </w:r>
      <m:oMath>
        <m:r>
          <w:rPr>
            <w:rFonts w:ascii="Cambria Math" w:hAnsi="Cambria Math"/>
          </w:rPr>
          <m:t>s≥2</m:t>
        </m:r>
      </m:oMath>
      <w:r w:rsidRPr="00090BA7">
        <w:rPr>
          <w:iCs/>
        </w:rPr>
        <w:t>, то</w:t>
      </w:r>
    </w:p>
    <w:p w14:paraId="5FDFE20E" w14:textId="542D53DE" w:rsidR="00090BA7" w:rsidRPr="00090BA7" w:rsidRDefault="00090BA7" w:rsidP="00090BA7">
      <w:pPr>
        <w:pStyle w:val="a3"/>
        <w:numPr>
          <w:ilvl w:val="1"/>
          <w:numId w:val="41"/>
        </w:numPr>
        <w:jc w:val="left"/>
        <w:rPr>
          <w:iCs/>
        </w:rPr>
      </w:pPr>
      <w:r w:rsidRPr="00090BA7">
        <w:rPr>
          <w:iCs/>
        </w:rPr>
        <w:t xml:space="preserve">Виберемо довільний квадратичний нелишок </w:t>
      </w:r>
      <w:r w:rsidRPr="00090BA7">
        <w:rPr>
          <w:iCs/>
          <w:lang w:val="en-US"/>
        </w:rPr>
        <w:t>z</w:t>
      </w:r>
      <w:r w:rsidRPr="00090BA7">
        <w:rPr>
          <w:iCs/>
        </w:rPr>
        <w:t xml:space="preserve">, тобто таке число </w:t>
      </w:r>
      <w:r w:rsidRPr="00090BA7">
        <w:rPr>
          <w:iCs/>
          <w:lang w:val="en-US"/>
        </w:rPr>
        <w:t>z</w:t>
      </w:r>
      <w:r w:rsidRPr="00090BA7">
        <w:rPr>
          <w:iCs/>
        </w:rPr>
        <w:t xml:space="preserve">, що символ Лежандра </w:t>
      </w:r>
      <m:oMath>
        <m:d>
          <m:dPr>
            <m:ctrlPr>
              <w:rPr>
                <w:rFonts w:ascii="Cambria Math" w:hAnsi="Cambria Math"/>
                <w:i/>
                <w:iCs/>
              </w:rPr>
            </m:ctrlPr>
          </m:dPr>
          <m:e>
            <m:f>
              <m:fPr>
                <m:ctrlPr>
                  <w:rPr>
                    <w:rFonts w:ascii="Cambria Math" w:hAnsi="Cambria Math"/>
                    <w:i/>
                    <w:iCs/>
                  </w:rPr>
                </m:ctrlPr>
              </m:fPr>
              <m:num>
                <m:r>
                  <w:rPr>
                    <w:rFonts w:ascii="Cambria Math" w:hAnsi="Cambria Math"/>
                    <w:lang w:val="en-US"/>
                  </w:rPr>
                  <m:t>z</m:t>
                </m:r>
              </m:num>
              <m:den>
                <m:r>
                  <w:rPr>
                    <w:rFonts w:ascii="Cambria Math" w:hAnsi="Cambria Math"/>
                  </w:rPr>
                  <m:t>p</m:t>
                </m:r>
              </m:den>
            </m:f>
          </m:e>
        </m:d>
        <m:r>
          <w:rPr>
            <w:rFonts w:ascii="Cambria Math" w:hAnsi="Cambria Math"/>
          </w:rPr>
          <m:t>=1</m:t>
        </m:r>
      </m:oMath>
      <w:r w:rsidRPr="00090BA7">
        <w:rPr>
          <w:iCs/>
          <w:lang w:val="ru-RU"/>
        </w:rPr>
        <w:t>.</w:t>
      </w:r>
    </w:p>
    <w:p w14:paraId="2AF024AE" w14:textId="58A245B4" w:rsidR="00090BA7" w:rsidRPr="00090BA7" w:rsidRDefault="00090BA7" w:rsidP="00090BA7">
      <w:pPr>
        <w:pStyle w:val="a3"/>
        <w:numPr>
          <w:ilvl w:val="1"/>
          <w:numId w:val="41"/>
        </w:numPr>
        <w:jc w:val="left"/>
        <w:rPr>
          <w:iCs/>
        </w:rPr>
      </w:pPr>
      <w:r w:rsidRPr="00090BA7">
        <w:rPr>
          <w:iCs/>
        </w:rPr>
        <w:t xml:space="preserve">Присвоїмо </w:t>
      </w:r>
      <m:oMath>
        <m:r>
          <w:rPr>
            <w:rFonts w:ascii="Cambria Math" w:hAnsi="Cambria Math"/>
          </w:rPr>
          <m:t>с≡</m:t>
        </m:r>
        <m:sSup>
          <m:sSupPr>
            <m:ctrlPr>
              <w:rPr>
                <w:rFonts w:ascii="Cambria Math" w:hAnsi="Cambria Math"/>
                <w:i/>
                <w:iCs/>
              </w:rPr>
            </m:ctrlPr>
          </m:sSupPr>
          <m:e>
            <m:r>
              <w:rPr>
                <w:rFonts w:ascii="Cambria Math" w:hAnsi="Cambria Math"/>
                <w:lang w:val="en-US"/>
              </w:rPr>
              <m:t>z</m:t>
            </m:r>
          </m:e>
          <m:sup>
            <m:r>
              <w:rPr>
                <w:rFonts w:ascii="Cambria Math" w:hAnsi="Cambria Math"/>
              </w:rPr>
              <m:t>Q</m:t>
            </m:r>
          </m:sup>
        </m:sSup>
        <m:r>
          <w:rPr>
            <w:rFonts w:ascii="Cambria Math" w:hAnsi="Cambria Math"/>
          </w:rPr>
          <m:t xml:space="preserve"> mod p</m:t>
        </m:r>
      </m:oMath>
      <w:r w:rsidRPr="00090BA7">
        <w:rPr>
          <w:iCs/>
          <w:lang w:val="ru-RU"/>
        </w:rPr>
        <w:t xml:space="preserve">, </w:t>
      </w:r>
      <m:oMath>
        <m:r>
          <w:rPr>
            <w:rFonts w:ascii="Cambria Math" w:hAnsi="Cambria Math"/>
            <w:lang w:val="ru-RU"/>
          </w:rPr>
          <m:t>R=</m:t>
        </m:r>
        <m:sSup>
          <m:sSupPr>
            <m:ctrlPr>
              <w:rPr>
                <w:rFonts w:ascii="Cambria Math" w:hAnsi="Cambria Math"/>
                <w:i/>
                <w:iCs/>
                <w:lang w:val="ru-RU"/>
              </w:rPr>
            </m:ctrlPr>
          </m:sSupPr>
          <m:e>
            <m:r>
              <w:rPr>
                <w:rFonts w:ascii="Cambria Math" w:hAnsi="Cambria Math"/>
                <w:lang w:val="ru-RU"/>
              </w:rPr>
              <m:t>a</m:t>
            </m:r>
          </m:e>
          <m:sup>
            <m:f>
              <m:fPr>
                <m:ctrlPr>
                  <w:rPr>
                    <w:rFonts w:ascii="Cambria Math" w:hAnsi="Cambria Math"/>
                    <w:i/>
                    <w:iCs/>
                    <w:lang w:val="ru-RU"/>
                  </w:rPr>
                </m:ctrlPr>
              </m:fPr>
              <m:num>
                <m:r>
                  <w:rPr>
                    <w:rFonts w:ascii="Cambria Math" w:hAnsi="Cambria Math"/>
                    <w:lang w:val="ru-RU"/>
                  </w:rPr>
                  <m:t>Q+1</m:t>
                </m:r>
              </m:num>
              <m:den>
                <m:r>
                  <w:rPr>
                    <w:rFonts w:ascii="Cambria Math" w:hAnsi="Cambria Math"/>
                    <w:lang w:val="ru-RU"/>
                  </w:rPr>
                  <m:t>2</m:t>
                </m:r>
              </m:den>
            </m:f>
          </m:sup>
        </m:sSup>
        <m:r>
          <w:rPr>
            <w:rFonts w:ascii="Cambria Math" w:hAnsi="Cambria Math"/>
            <w:lang w:val="ru-RU"/>
          </w:rPr>
          <m:t xml:space="preserve">  mod p</m:t>
        </m:r>
      </m:oMath>
      <w:r w:rsidRPr="00090BA7">
        <w:rPr>
          <w:iCs/>
          <w:lang w:val="ru-RU"/>
        </w:rPr>
        <w:t xml:space="preserve">,  </w:t>
      </w:r>
      <m:oMath>
        <m:r>
          <w:rPr>
            <w:rFonts w:ascii="Cambria Math" w:hAnsi="Cambria Math"/>
            <w:lang w:val="ru-RU"/>
          </w:rPr>
          <m:t>t=</m:t>
        </m:r>
        <m:sSup>
          <m:sSupPr>
            <m:ctrlPr>
              <w:rPr>
                <w:rFonts w:ascii="Cambria Math" w:hAnsi="Cambria Math"/>
                <w:i/>
                <w:iCs/>
                <w:lang w:val="ru-RU"/>
              </w:rPr>
            </m:ctrlPr>
          </m:sSupPr>
          <m:e>
            <m:r>
              <w:rPr>
                <w:rFonts w:ascii="Cambria Math" w:hAnsi="Cambria Math"/>
                <w:lang w:val="ru-RU"/>
              </w:rPr>
              <m:t>a</m:t>
            </m:r>
          </m:e>
          <m:sup>
            <m:r>
              <w:rPr>
                <w:rFonts w:ascii="Cambria Math" w:hAnsi="Cambria Math"/>
                <w:lang w:val="ru-RU"/>
              </w:rPr>
              <m:t>Q</m:t>
            </m:r>
          </m:sup>
        </m:sSup>
        <m:r>
          <w:rPr>
            <w:rFonts w:ascii="Cambria Math" w:hAnsi="Cambria Math"/>
            <w:lang w:val="ru-RU"/>
          </w:rPr>
          <m:t xml:space="preserve">  mod p</m:t>
        </m:r>
      </m:oMath>
      <w:r w:rsidRPr="00090BA7">
        <w:rPr>
          <w:iCs/>
          <w:lang w:val="ru-RU"/>
        </w:rPr>
        <w:t xml:space="preserve">, </w:t>
      </w:r>
      <w:r w:rsidRPr="00090BA7">
        <w:rPr>
          <w:iCs/>
          <w:lang w:val="en-US"/>
        </w:rPr>
        <w:t>M</w:t>
      </w:r>
      <w:r w:rsidRPr="00090BA7">
        <w:rPr>
          <w:iCs/>
          <w:lang w:val="ru-RU"/>
        </w:rPr>
        <w:t>=</w:t>
      </w:r>
      <w:r w:rsidRPr="00090BA7">
        <w:rPr>
          <w:iCs/>
          <w:lang w:val="en-US"/>
        </w:rPr>
        <w:t>s</w:t>
      </w:r>
    </w:p>
    <w:p w14:paraId="59BBE8C6" w14:textId="77777777" w:rsidR="00090BA7" w:rsidRPr="00090BA7" w:rsidRDefault="00090BA7" w:rsidP="00090BA7">
      <w:pPr>
        <w:pStyle w:val="a3"/>
        <w:numPr>
          <w:ilvl w:val="1"/>
          <w:numId w:val="41"/>
        </w:numPr>
        <w:jc w:val="left"/>
        <w:rPr>
          <w:iCs/>
        </w:rPr>
      </w:pPr>
      <w:r w:rsidRPr="00090BA7">
        <w:rPr>
          <w:iCs/>
        </w:rPr>
        <w:t>Виконуємо цикл:</w:t>
      </w:r>
    </w:p>
    <w:p w14:paraId="18DDCB4C" w14:textId="7BA0DAF9" w:rsidR="00090BA7" w:rsidRPr="00090BA7" w:rsidRDefault="00090BA7" w:rsidP="00090BA7">
      <w:pPr>
        <w:pStyle w:val="a3"/>
        <w:numPr>
          <w:ilvl w:val="2"/>
          <w:numId w:val="41"/>
        </w:numPr>
        <w:jc w:val="left"/>
        <w:rPr>
          <w:iCs/>
        </w:rPr>
      </w:pPr>
      <w:r w:rsidRPr="00090BA7">
        <w:rPr>
          <w:iCs/>
        </w:rPr>
        <w:t xml:space="preserve">Якщо </w:t>
      </w:r>
      <m:oMath>
        <m:r>
          <w:rPr>
            <w:rFonts w:ascii="Cambria Math" w:hAnsi="Cambria Math"/>
          </w:rPr>
          <m:t>t≡1 (mod p)</m:t>
        </m:r>
      </m:oMath>
      <w:r w:rsidRPr="00090BA7">
        <w:rPr>
          <w:iCs/>
        </w:rPr>
        <w:t xml:space="preserve">, то алгоритм повертає </w:t>
      </w:r>
      <w:r w:rsidRPr="00090BA7">
        <w:rPr>
          <w:iCs/>
          <w:lang w:val="en-US"/>
        </w:rPr>
        <w:t>R</w:t>
      </w:r>
    </w:p>
    <w:p w14:paraId="0FCCF482" w14:textId="54EAEC29" w:rsidR="00090BA7" w:rsidRPr="00090BA7" w:rsidRDefault="00090BA7" w:rsidP="00090BA7">
      <w:pPr>
        <w:pStyle w:val="a3"/>
        <w:numPr>
          <w:ilvl w:val="2"/>
          <w:numId w:val="41"/>
        </w:numPr>
        <w:jc w:val="left"/>
        <w:rPr>
          <w:iCs/>
        </w:rPr>
      </w:pPr>
      <w:r w:rsidRPr="00090BA7">
        <w:rPr>
          <w:iCs/>
        </w:rPr>
        <w:t xml:space="preserve">В циклі знаходимо найменше </w:t>
      </w:r>
      <m:oMath>
        <m:r>
          <w:rPr>
            <w:rFonts w:ascii="Cambria Math" w:hAnsi="Cambria Math"/>
          </w:rPr>
          <m:t>0</m:t>
        </m:r>
        <m:r>
          <w:rPr>
            <w:rFonts w:ascii="Cambria Math" w:hAnsi="Cambria Math"/>
            <w:lang w:val="ru-RU"/>
          </w:rPr>
          <m:t>&lt;</m:t>
        </m:r>
        <m:r>
          <w:rPr>
            <w:rFonts w:ascii="Cambria Math" w:hAnsi="Cambria Math"/>
            <w:lang w:val="en-US"/>
          </w:rPr>
          <m:t>i</m:t>
        </m:r>
        <m:r>
          <w:rPr>
            <w:rFonts w:ascii="Cambria Math" w:hAnsi="Cambria Math"/>
            <w:lang w:val="ru-RU"/>
          </w:rPr>
          <m:t>&lt;M</m:t>
        </m:r>
      </m:oMath>
      <w:r w:rsidRPr="00090BA7">
        <w:rPr>
          <w:iCs/>
        </w:rPr>
        <w:t xml:space="preserve">, таке що </w:t>
      </w:r>
      <m:oMath>
        <m:sSup>
          <m:sSupPr>
            <m:ctrlPr>
              <w:rPr>
                <w:rFonts w:ascii="Cambria Math" w:hAnsi="Cambria Math"/>
                <w:i/>
                <w:iCs/>
              </w:rPr>
            </m:ctrlPr>
          </m:sSupPr>
          <m:e>
            <m:r>
              <w:rPr>
                <w:rFonts w:ascii="Cambria Math" w:hAnsi="Cambria Math"/>
                <w:lang w:val="en-US"/>
              </w:rPr>
              <m:t>t</m:t>
            </m:r>
          </m:e>
          <m:sup>
            <m:sSup>
              <m:sSupPr>
                <m:ctrlPr>
                  <w:rPr>
                    <w:rFonts w:ascii="Cambria Math" w:hAnsi="Cambria Math"/>
                    <w:i/>
                    <w:iCs/>
                  </w:rPr>
                </m:ctrlPr>
              </m:sSupPr>
              <m:e>
                <m:r>
                  <w:rPr>
                    <w:rFonts w:ascii="Cambria Math" w:hAnsi="Cambria Math"/>
                  </w:rPr>
                  <m:t>2</m:t>
                </m:r>
              </m:e>
              <m:sup>
                <m:r>
                  <w:rPr>
                    <w:rFonts w:ascii="Cambria Math" w:hAnsi="Cambria Math"/>
                  </w:rPr>
                  <m:t>i</m:t>
                </m:r>
              </m:sup>
            </m:sSup>
          </m:sup>
        </m:sSup>
        <m:r>
          <w:rPr>
            <w:rFonts w:ascii="Cambria Math" w:hAnsi="Cambria Math"/>
          </w:rPr>
          <m:t>≡1 mod p</m:t>
        </m:r>
      </m:oMath>
    </w:p>
    <w:p w14:paraId="44CCE728" w14:textId="436CF4AC" w:rsidR="00090BA7" w:rsidRPr="00090BA7" w:rsidRDefault="00090BA7" w:rsidP="00090BA7">
      <w:pPr>
        <w:pStyle w:val="a3"/>
        <w:jc w:val="left"/>
        <w:rPr>
          <w:iCs/>
        </w:rPr>
      </w:pPr>
      <w:r w:rsidRPr="00090BA7">
        <w:rPr>
          <w:iCs/>
        </w:rPr>
        <w:t xml:space="preserve">Нехай </w:t>
      </w:r>
      <m:oMath>
        <m:r>
          <w:rPr>
            <w:rFonts w:ascii="Cambria Math" w:hAnsi="Cambria Math"/>
          </w:rPr>
          <m:t>b=</m:t>
        </m:r>
        <m:sSup>
          <m:sSupPr>
            <m:ctrlPr>
              <w:rPr>
                <w:rFonts w:ascii="Cambria Math" w:hAnsi="Cambria Math"/>
                <w:i/>
                <w:iCs/>
              </w:rPr>
            </m:ctrlPr>
          </m:sSupPr>
          <m:e>
            <m:r>
              <w:rPr>
                <w:rFonts w:ascii="Cambria Math" w:hAnsi="Cambria Math"/>
              </w:rPr>
              <m:t>c</m:t>
            </m:r>
          </m:e>
          <m:sup>
            <m:sSup>
              <m:sSupPr>
                <m:ctrlPr>
                  <w:rPr>
                    <w:rFonts w:ascii="Cambria Math" w:hAnsi="Cambria Math"/>
                    <w:i/>
                    <w:iCs/>
                  </w:rPr>
                </m:ctrlPr>
              </m:sSupPr>
              <m:e>
                <m:r>
                  <w:rPr>
                    <w:rFonts w:ascii="Cambria Math" w:hAnsi="Cambria Math"/>
                  </w:rPr>
                  <m:t>2</m:t>
                </m:r>
              </m:e>
              <m:sup>
                <m:r>
                  <w:rPr>
                    <w:rFonts w:ascii="Cambria Math" w:hAnsi="Cambria Math"/>
                  </w:rPr>
                  <m:t>M-i-1</m:t>
                </m:r>
              </m:sup>
            </m:sSup>
          </m:sup>
        </m:sSup>
        <m:r>
          <w:rPr>
            <w:rFonts w:ascii="Cambria Math" w:hAnsi="Cambria Math"/>
          </w:rPr>
          <m:t xml:space="preserve">    mod p</m:t>
        </m:r>
      </m:oMath>
    </w:p>
    <w:p w14:paraId="03CCD1C3" w14:textId="64A7E549" w:rsidR="00090BA7" w:rsidRPr="00090BA7" w:rsidRDefault="00090BA7" w:rsidP="00090BA7">
      <w:pPr>
        <w:pStyle w:val="a3"/>
        <w:jc w:val="left"/>
        <w:rPr>
          <w:iCs/>
        </w:rPr>
      </w:pPr>
      <w:r w:rsidRPr="00090BA7">
        <w:rPr>
          <w:iCs/>
        </w:rPr>
        <w:tab/>
      </w:r>
      <m:oMath>
        <m:r>
          <w:rPr>
            <w:rFonts w:ascii="Cambria Math" w:hAnsi="Cambria Math"/>
          </w:rPr>
          <m:t>R=Rb mod  p</m:t>
        </m:r>
      </m:oMath>
    </w:p>
    <w:p w14:paraId="6397CC5A" w14:textId="7D0FD260" w:rsidR="00090BA7" w:rsidRPr="00090BA7" w:rsidRDefault="00090BA7" w:rsidP="00090BA7">
      <w:pPr>
        <w:pStyle w:val="a3"/>
        <w:jc w:val="left"/>
        <w:rPr>
          <w:iCs/>
        </w:rPr>
      </w:pPr>
      <w:r w:rsidRPr="00090BA7">
        <w:rPr>
          <w:iCs/>
        </w:rPr>
        <w:tab/>
      </w:r>
      <m:oMath>
        <m:r>
          <w:rPr>
            <w:rFonts w:ascii="Cambria Math" w:hAnsi="Cambria Math"/>
          </w:rPr>
          <m:t>t=t</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 xml:space="preserve"> mod p</m:t>
        </m:r>
      </m:oMath>
    </w:p>
    <w:p w14:paraId="51878078" w14:textId="2FC96B7A" w:rsidR="00090BA7" w:rsidRPr="00090BA7" w:rsidRDefault="00090BA7" w:rsidP="00090BA7">
      <w:pPr>
        <w:pStyle w:val="a3"/>
        <w:jc w:val="left"/>
        <w:rPr>
          <w:iCs/>
        </w:rPr>
      </w:pPr>
      <w:r w:rsidRPr="00090BA7">
        <w:rPr>
          <w:iCs/>
        </w:rPr>
        <w:tab/>
      </w:r>
      <m:oMath>
        <m:r>
          <w:rPr>
            <w:rFonts w:ascii="Cambria Math" w:hAnsi="Cambria Math"/>
          </w:rPr>
          <m:t>c=</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 xml:space="preserve">  mod p</m:t>
        </m:r>
      </m:oMath>
    </w:p>
    <w:p w14:paraId="56586B63" w14:textId="0BEBE4EA" w:rsidR="00090BA7" w:rsidRPr="00090BA7" w:rsidRDefault="00090BA7" w:rsidP="00090BA7">
      <w:pPr>
        <w:pStyle w:val="a3"/>
        <w:jc w:val="left"/>
        <w:rPr>
          <w:iCs/>
        </w:rPr>
      </w:pPr>
      <w:r w:rsidRPr="00090BA7">
        <w:rPr>
          <w:iCs/>
        </w:rPr>
        <w:tab/>
      </w:r>
      <m:oMath>
        <m:r>
          <w:rPr>
            <w:rFonts w:ascii="Cambria Math" w:hAnsi="Cambria Math"/>
          </w:rPr>
          <m:t>M=i</m:t>
        </m:r>
      </m:oMath>
      <w:r w:rsidRPr="00090BA7">
        <w:rPr>
          <w:iCs/>
          <w:lang w:val="ru-RU"/>
        </w:rPr>
        <w:t xml:space="preserve"> </w:t>
      </w:r>
      <w:r w:rsidRPr="00090BA7">
        <w:rPr>
          <w:iCs/>
        </w:rPr>
        <w:t>і до початку циклу</w:t>
      </w:r>
    </w:p>
    <w:p w14:paraId="191C8F1B" w14:textId="77777777" w:rsidR="00090BA7" w:rsidRPr="00090BA7" w:rsidRDefault="00090BA7" w:rsidP="00090BA7">
      <w:pPr>
        <w:pStyle w:val="a3"/>
        <w:numPr>
          <w:ilvl w:val="1"/>
          <w:numId w:val="41"/>
        </w:numPr>
        <w:jc w:val="left"/>
        <w:rPr>
          <w:iCs/>
        </w:rPr>
      </w:pPr>
      <w:r w:rsidRPr="00090BA7">
        <w:rPr>
          <w:iCs/>
        </w:rPr>
        <w:t xml:space="preserve">Алгоритм повертає </w:t>
      </w:r>
      <w:r w:rsidRPr="00090BA7">
        <w:rPr>
          <w:iCs/>
          <w:lang w:val="en-US"/>
        </w:rPr>
        <w:t>R</w:t>
      </w:r>
    </w:p>
    <w:p w14:paraId="77AAC5FD" w14:textId="6E0552FB" w:rsidR="00090BA7" w:rsidRPr="00090BA7" w:rsidRDefault="00024602" w:rsidP="00090BA7">
      <w:pPr>
        <w:pStyle w:val="a3"/>
        <w:jc w:val="left"/>
        <w:rPr>
          <w:iCs/>
        </w:rPr>
      </w:pPr>
      <w:r w:rsidRPr="00024602">
        <w:rPr>
          <w:iCs/>
        </w:rPr>
        <w:t>Як бачимо найлегше</w:t>
      </w:r>
      <w:r>
        <w:rPr>
          <w:iCs/>
        </w:rPr>
        <w:t xml:space="preserve"> квадратний корінь шукати за умови, коли </w:t>
      </w:r>
      <m:oMath>
        <m:r>
          <w:rPr>
            <w:rFonts w:ascii="Cambria Math" w:hAnsi="Cambria Math"/>
            <w:lang w:val="en-US"/>
          </w:rPr>
          <m:t>p</m:t>
        </m:r>
        <m:r>
          <w:rPr>
            <w:rFonts w:ascii="Cambria Math" w:hAnsi="Cambria Math"/>
          </w:rPr>
          <m:t>≡3 mod 4</m:t>
        </m:r>
      </m:oMath>
      <w:r>
        <w:rPr>
          <w:iCs/>
        </w:rPr>
        <w:t>. Розглянемо приклад.</w:t>
      </w:r>
    </w:p>
    <w:p w14:paraId="6D7A6A2D" w14:textId="4B18AF95" w:rsidR="00090BA7" w:rsidRPr="006B41D7" w:rsidRDefault="00C41496" w:rsidP="00090BA7">
      <w:pPr>
        <w:pStyle w:val="a3"/>
        <w:jc w:val="left"/>
        <w:rPr>
          <w:iCs/>
          <w:lang w:val="ru-RU"/>
        </w:rPr>
      </w:pPr>
      <m:oMath>
        <m:sSup>
          <m:sSupPr>
            <m:ctrlPr>
              <w:rPr>
                <w:rFonts w:ascii="Cambria Math" w:hAnsi="Cambria Math"/>
                <w:i/>
                <w:iCs/>
              </w:rPr>
            </m:ctrlPr>
          </m:sSupPr>
          <m:e>
            <m:r>
              <w:rPr>
                <w:rFonts w:ascii="Cambria Math" w:hAnsi="Cambria Math"/>
                <w:lang w:val="en-US"/>
              </w:rPr>
              <m:t>x</m:t>
            </m:r>
          </m:e>
          <m:sup>
            <m:r>
              <w:rPr>
                <w:rFonts w:ascii="Cambria Math" w:hAnsi="Cambria Math"/>
              </w:rPr>
              <m:t>2</m:t>
            </m:r>
          </m:sup>
        </m:sSup>
        <m:r>
          <w:rPr>
            <w:rFonts w:ascii="Cambria Math" w:hAnsi="Cambria Math"/>
          </w:rPr>
          <m:t>=3 mod 11</m:t>
        </m:r>
      </m:oMath>
      <w:r w:rsidR="00090BA7" w:rsidRPr="006B41D7">
        <w:rPr>
          <w:iCs/>
          <w:lang w:val="ru-RU"/>
        </w:rPr>
        <w:t xml:space="preserve"> </w:t>
      </w:r>
    </w:p>
    <w:p w14:paraId="0C483683" w14:textId="3B6771FC" w:rsidR="00090BA7" w:rsidRPr="00090BA7" w:rsidRDefault="00090BA7" w:rsidP="00090BA7">
      <w:pPr>
        <w:pStyle w:val="a3"/>
        <w:jc w:val="left"/>
        <w:rPr>
          <w:i/>
          <w:iCs/>
        </w:rPr>
      </w:pPr>
      <m:oMath>
        <m:r>
          <w:rPr>
            <w:rFonts w:ascii="Cambria Math" w:hAnsi="Cambria Math"/>
            <w:lang w:val="ru-RU"/>
          </w:rPr>
          <m:t>p</m:t>
        </m:r>
        <m:r>
          <w:rPr>
            <w:rFonts w:ascii="Cambria Math" w:hAnsi="Cambria Math"/>
          </w:rPr>
          <m:t xml:space="preserve">-1=11-1=10=2∙5, </m:t>
        </m:r>
      </m:oMath>
      <w:r w:rsidRPr="006B41D7">
        <w:rPr>
          <w:i/>
          <w:iCs/>
          <w:lang w:val="ru-RU"/>
        </w:rPr>
        <w:t xml:space="preserve"> </w:t>
      </w:r>
      <m:oMath>
        <m:r>
          <w:rPr>
            <w:rFonts w:ascii="Cambria Math" w:hAnsi="Cambria Math"/>
          </w:rPr>
          <m:t>s=1</m:t>
        </m:r>
      </m:oMath>
    </w:p>
    <w:p w14:paraId="4960044D" w14:textId="42DDC04B" w:rsidR="00090BA7" w:rsidRPr="00090BA7" w:rsidRDefault="00090BA7" w:rsidP="00090BA7">
      <w:pPr>
        <w:pStyle w:val="a3"/>
        <w:jc w:val="left"/>
        <w:rPr>
          <w:i/>
          <w:iCs/>
        </w:rPr>
      </w:pPr>
      <m:oMath>
        <m:r>
          <w:rPr>
            <w:rFonts w:ascii="Cambria Math" w:hAnsi="Cambria Math"/>
          </w:rPr>
          <m:t>x=±</m:t>
        </m:r>
        <m:sSup>
          <m:sSupPr>
            <m:ctrlPr>
              <w:rPr>
                <w:rFonts w:ascii="Cambria Math" w:hAnsi="Cambria Math"/>
                <w:i/>
                <w:iCs/>
              </w:rPr>
            </m:ctrlPr>
          </m:sSupPr>
          <m:e>
            <m:r>
              <w:rPr>
                <w:rFonts w:ascii="Cambria Math" w:hAnsi="Cambria Math"/>
              </w:rPr>
              <m:t>a</m:t>
            </m:r>
          </m:e>
          <m:sup>
            <m:f>
              <m:fPr>
                <m:ctrlPr>
                  <w:rPr>
                    <w:rFonts w:ascii="Cambria Math" w:hAnsi="Cambria Math"/>
                    <w:i/>
                    <w:iCs/>
                  </w:rPr>
                </m:ctrlPr>
              </m:fPr>
              <m:num>
                <m:r>
                  <w:rPr>
                    <w:rFonts w:ascii="Cambria Math" w:hAnsi="Cambria Math"/>
                  </w:rPr>
                  <m:t>p+1</m:t>
                </m:r>
              </m:num>
              <m:den>
                <m:r>
                  <w:rPr>
                    <w:rFonts w:ascii="Cambria Math" w:hAnsi="Cambria Math"/>
                  </w:rPr>
                  <m:t>4</m:t>
                </m:r>
              </m:den>
            </m:f>
          </m:sup>
        </m:sSup>
        <m:r>
          <w:rPr>
            <w:rFonts w:ascii="Cambria Math" w:hAnsi="Cambria Math"/>
          </w:rPr>
          <m:t xml:space="preserve">  mod p=±</m:t>
        </m:r>
        <m:sSup>
          <m:sSupPr>
            <m:ctrlPr>
              <w:rPr>
                <w:rFonts w:ascii="Cambria Math" w:hAnsi="Cambria Math"/>
                <w:i/>
                <w:iCs/>
              </w:rPr>
            </m:ctrlPr>
          </m:sSupPr>
          <m:e>
            <m:r>
              <w:rPr>
                <w:rFonts w:ascii="Cambria Math" w:hAnsi="Cambria Math"/>
              </w:rPr>
              <m:t>3</m:t>
            </m:r>
          </m:e>
          <m:sup>
            <m:f>
              <m:fPr>
                <m:ctrlPr>
                  <w:rPr>
                    <w:rFonts w:ascii="Cambria Math" w:hAnsi="Cambria Math"/>
                    <w:i/>
                    <w:iCs/>
                  </w:rPr>
                </m:ctrlPr>
              </m:fPr>
              <m:num>
                <m:r>
                  <w:rPr>
                    <w:rFonts w:ascii="Cambria Math" w:hAnsi="Cambria Math"/>
                  </w:rPr>
                  <m:t>11+1</m:t>
                </m:r>
              </m:num>
              <m:den>
                <m:r>
                  <w:rPr>
                    <w:rFonts w:ascii="Cambria Math" w:hAnsi="Cambria Math"/>
                  </w:rPr>
                  <m:t>4</m:t>
                </m:r>
              </m:den>
            </m:f>
          </m:sup>
        </m:sSup>
        <m:r>
          <w:rPr>
            <w:rFonts w:ascii="Cambria Math" w:hAnsi="Cambria Math"/>
          </w:rPr>
          <m:t xml:space="preserve">  mod 11=±</m:t>
        </m:r>
        <m:sSup>
          <m:sSupPr>
            <m:ctrlPr>
              <w:rPr>
                <w:rFonts w:ascii="Cambria Math" w:hAnsi="Cambria Math"/>
                <w:i/>
                <w:iCs/>
              </w:rPr>
            </m:ctrlPr>
          </m:sSupPr>
          <m:e>
            <m:r>
              <w:rPr>
                <w:rFonts w:ascii="Cambria Math" w:hAnsi="Cambria Math"/>
              </w:rPr>
              <m:t>3</m:t>
            </m:r>
          </m:e>
          <m:sup>
            <m:r>
              <w:rPr>
                <w:rFonts w:ascii="Cambria Math" w:hAnsi="Cambria Math"/>
              </w:rPr>
              <m:t>3</m:t>
            </m:r>
          </m:sup>
        </m:sSup>
        <m:r>
          <w:rPr>
            <w:rFonts w:ascii="Cambria Math" w:hAnsi="Cambria Math"/>
          </w:rPr>
          <m:t xml:space="preserve"> mod 11=±5 </m:t>
        </m:r>
      </m:oMath>
      <w:r w:rsidRPr="00090BA7">
        <w:rPr>
          <w:i/>
          <w:iCs/>
        </w:rPr>
        <w:t xml:space="preserve"> </w:t>
      </w:r>
    </w:p>
    <w:p w14:paraId="01EA0EC5" w14:textId="77777777" w:rsidR="00090BA7" w:rsidRPr="00090BA7" w:rsidRDefault="00090BA7" w:rsidP="00350B6F">
      <w:pPr>
        <w:pStyle w:val="a3"/>
        <w:jc w:val="left"/>
        <w:rPr>
          <w:iCs/>
        </w:rPr>
      </w:pPr>
    </w:p>
    <w:p w14:paraId="4914A948" w14:textId="02E11C48" w:rsidR="000E30B9" w:rsidRPr="00BE55DE" w:rsidRDefault="000E30B9" w:rsidP="000E30B9">
      <w:pPr>
        <w:pStyle w:val="Heading2"/>
        <w:rPr>
          <w:b w:val="0"/>
        </w:rPr>
      </w:pPr>
      <w:bookmarkStart w:id="42" w:name="_Toc106488596"/>
      <w:r w:rsidRPr="00BE55DE">
        <w:rPr>
          <w:b w:val="0"/>
        </w:rPr>
        <w:t>2.</w:t>
      </w:r>
      <w:r w:rsidR="00473D4E" w:rsidRPr="00BE55DE">
        <w:rPr>
          <w:b w:val="0"/>
        </w:rPr>
        <w:t>4</w:t>
      </w:r>
      <w:r w:rsidRPr="00BE55DE">
        <w:rPr>
          <w:b w:val="0"/>
        </w:rPr>
        <w:t xml:space="preserve"> Написання програмного забезпечення</w:t>
      </w:r>
      <w:bookmarkEnd w:id="42"/>
    </w:p>
    <w:p w14:paraId="30B370E2" w14:textId="3B0BE1AC" w:rsidR="000E30B9" w:rsidRPr="00BE55DE" w:rsidRDefault="000E30B9" w:rsidP="000E30B9">
      <w:pPr>
        <w:pStyle w:val="a3"/>
      </w:pPr>
    </w:p>
    <w:p w14:paraId="26A59834" w14:textId="58CCAFD0" w:rsidR="004405BA" w:rsidRPr="00090BA7" w:rsidRDefault="004405BA" w:rsidP="00090BA7">
      <w:pPr>
        <w:pStyle w:val="a3"/>
        <w:rPr>
          <w:rFonts w:eastAsia="Calibri"/>
          <w:szCs w:val="22"/>
          <w:lang w:eastAsia="en-US"/>
        </w:rPr>
      </w:pPr>
      <w:r w:rsidRPr="00BE55DE">
        <w:t>Згідно</w:t>
      </w:r>
      <w:r w:rsidRPr="00BE55DE">
        <w:rPr>
          <w:rFonts w:eastAsia="Calibri"/>
          <w:szCs w:val="28"/>
          <w:lang w:eastAsia="en-US"/>
        </w:rPr>
        <w:t xml:space="preserve"> вимог до програмного забезпечення </w:t>
      </w:r>
      <w:r w:rsidR="00090BA7">
        <w:rPr>
          <w:rFonts w:eastAsia="Calibri"/>
          <w:szCs w:val="28"/>
          <w:lang w:eastAsia="en-US"/>
        </w:rPr>
        <w:t>потрібно було реалізувати алгоритм підкидання чесної монети по телефону на основі схеми з квадратними коренями</w:t>
      </w:r>
      <w:r w:rsidR="00090BA7" w:rsidRPr="00090BA7">
        <w:rPr>
          <w:rFonts w:eastAsia="Calibri"/>
          <w:szCs w:val="28"/>
          <w:lang w:eastAsia="en-US"/>
        </w:rPr>
        <w:t>.</w:t>
      </w:r>
    </w:p>
    <w:p w14:paraId="4DC1807B" w14:textId="57DC81AB" w:rsidR="00E26CDF" w:rsidRDefault="00024602" w:rsidP="004405BA">
      <w:pPr>
        <w:pStyle w:val="a3"/>
        <w:rPr>
          <w:rFonts w:eastAsia="Calibri"/>
          <w:szCs w:val="22"/>
          <w:lang w:eastAsia="en-US"/>
        </w:rPr>
      </w:pPr>
      <w:r>
        <w:rPr>
          <w:rFonts w:eastAsia="Calibri"/>
          <w:szCs w:val="22"/>
          <w:lang w:eastAsia="en-US"/>
        </w:rPr>
        <w:t xml:space="preserve">При застосуванні китайської теореми про остачі необхідно буде знаходити обернений елемент за модулем. В лістингу 2.1 наведено код розширеного алгоритму Евкліда, який дозволяє це робити. </w:t>
      </w:r>
    </w:p>
    <w:p w14:paraId="41675144" w14:textId="33A576DE" w:rsidR="00024602" w:rsidRDefault="00024602" w:rsidP="004405BA">
      <w:pPr>
        <w:pStyle w:val="a3"/>
        <w:rPr>
          <w:rFonts w:eastAsia="Calibri"/>
          <w:szCs w:val="22"/>
          <w:lang w:eastAsia="en-US"/>
        </w:rPr>
      </w:pPr>
    </w:p>
    <w:p w14:paraId="6DCE0254" w14:textId="77777777" w:rsidR="00024602" w:rsidRPr="00BE55DE" w:rsidRDefault="00024602" w:rsidP="004405BA">
      <w:pPr>
        <w:pStyle w:val="a3"/>
        <w:rPr>
          <w:rFonts w:eastAsia="Calibri"/>
          <w:szCs w:val="22"/>
          <w:lang w:eastAsia="en-US"/>
        </w:rPr>
      </w:pPr>
    </w:p>
    <w:p w14:paraId="044ABAF5" w14:textId="596CE86A" w:rsidR="00E26CDF" w:rsidRPr="00BE55DE" w:rsidRDefault="00E26CDF" w:rsidP="004405BA">
      <w:pPr>
        <w:pStyle w:val="a3"/>
        <w:rPr>
          <w:rFonts w:eastAsia="Calibri"/>
          <w:szCs w:val="22"/>
          <w:lang w:eastAsia="en-US"/>
        </w:rPr>
      </w:pPr>
      <w:r w:rsidRPr="00BE55DE">
        <w:rPr>
          <w:rFonts w:eastAsia="Calibri"/>
          <w:szCs w:val="22"/>
          <w:lang w:eastAsia="en-US"/>
        </w:rPr>
        <w:t xml:space="preserve">Лістинг </w:t>
      </w:r>
      <w:r w:rsidR="008E0216">
        <w:rPr>
          <w:rFonts w:eastAsia="Calibri"/>
          <w:szCs w:val="22"/>
          <w:lang w:eastAsia="en-US"/>
        </w:rPr>
        <w:t>2</w:t>
      </w:r>
      <w:r w:rsidRPr="00BE55DE">
        <w:rPr>
          <w:rFonts w:eastAsia="Calibri"/>
          <w:szCs w:val="22"/>
          <w:lang w:eastAsia="en-US"/>
        </w:rPr>
        <w:t xml:space="preserve">.1 – </w:t>
      </w:r>
      <w:r w:rsidR="00024602">
        <w:rPr>
          <w:rFonts w:eastAsia="Calibri"/>
          <w:szCs w:val="22"/>
          <w:lang w:eastAsia="en-US"/>
        </w:rPr>
        <w:t>Реалізація розширено алгоритму Евкліда</w:t>
      </w:r>
    </w:p>
    <w:p w14:paraId="72DFC697"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public function evklid($a, $b)</w:t>
      </w:r>
    </w:p>
    <w:p w14:paraId="0DD2809A"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p>
    <w:p w14:paraId="5F9C3D3B"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$p=1; $q=0; $r=0; $s=1;</w:t>
      </w:r>
    </w:p>
    <w:p w14:paraId="07E5DD80"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while ($a &amp;&amp; $b) {</w:t>
      </w:r>
    </w:p>
    <w:p w14:paraId="186F1B8B"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if ($a&gt;=$b) {</w:t>
      </w:r>
    </w:p>
    <w:p w14:paraId="79806521"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$a = $a - $b;</w:t>
      </w:r>
    </w:p>
    <w:p w14:paraId="4DB4A7B0"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$p = $p - $r;</w:t>
      </w:r>
    </w:p>
    <w:p w14:paraId="2691D8CA"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$q = $q - $s;</w:t>
      </w:r>
    </w:p>
    <w:p w14:paraId="44368CA8"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 else</w:t>
      </w:r>
    </w:p>
    <w:p w14:paraId="7BBEE99C"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p>
    <w:p w14:paraId="66150B0B"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$b = $b - $a;</w:t>
      </w:r>
    </w:p>
    <w:p w14:paraId="50558B1F"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$r = $r - $p;</w:t>
      </w:r>
    </w:p>
    <w:p w14:paraId="7CC71434"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$s = $s - $q;</w:t>
      </w:r>
    </w:p>
    <w:p w14:paraId="7C5EF6F6"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p>
    <w:p w14:paraId="6235471B"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p>
    <w:p w14:paraId="30F5CDDF"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if ($a) {</w:t>
      </w:r>
    </w:p>
    <w:p w14:paraId="60E7AF8A"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$x = $p;</w:t>
      </w:r>
    </w:p>
    <w:p w14:paraId="33461E92"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$y = $q;</w:t>
      </w:r>
    </w:p>
    <w:p w14:paraId="240F8DEC"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}else</w:t>
      </w:r>
    </w:p>
    <w:p w14:paraId="03C46A22"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p>
    <w:p w14:paraId="21285433"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$x = $r;</w:t>
      </w:r>
    </w:p>
    <w:p w14:paraId="2332E4B2" w14:textId="77777777" w:rsidR="00024602" w:rsidRPr="00024602"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$y = $s;</w:t>
      </w:r>
    </w:p>
    <w:p w14:paraId="727C5508" w14:textId="77777777" w:rsidR="00024602" w:rsidRPr="006B41D7"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024602">
        <w:rPr>
          <w:rFonts w:ascii="Courier New" w:hAnsi="Courier New" w:cs="Courier New"/>
          <w:color w:val="222222"/>
          <w:shd w:val="clear" w:color="auto" w:fill="FFFFFF"/>
          <w:lang w:val="en-US"/>
        </w:rPr>
        <w:t xml:space="preserve">        </w:t>
      </w:r>
      <w:r w:rsidRPr="006B41D7">
        <w:rPr>
          <w:rFonts w:ascii="Courier New" w:hAnsi="Courier New" w:cs="Courier New"/>
          <w:color w:val="222222"/>
          <w:shd w:val="clear" w:color="auto" w:fill="FFFFFF"/>
          <w:lang w:val="en-US"/>
        </w:rPr>
        <w:t>}</w:t>
      </w:r>
    </w:p>
    <w:p w14:paraId="26D701FA" w14:textId="77777777" w:rsidR="00024602" w:rsidRPr="006B41D7"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6B41D7">
        <w:rPr>
          <w:rFonts w:ascii="Courier New" w:hAnsi="Courier New" w:cs="Courier New"/>
          <w:color w:val="222222"/>
          <w:shd w:val="clear" w:color="auto" w:fill="FFFFFF"/>
          <w:lang w:val="en-US"/>
        </w:rPr>
        <w:t xml:space="preserve">        return [$x, $y];</w:t>
      </w:r>
    </w:p>
    <w:p w14:paraId="2173A738" w14:textId="77777777" w:rsidR="00024602" w:rsidRPr="006B41D7" w:rsidRDefault="00024602" w:rsidP="00024602">
      <w:pPr>
        <w:widowControl w:val="0"/>
        <w:tabs>
          <w:tab w:val="left" w:pos="909"/>
        </w:tabs>
        <w:autoSpaceDE w:val="0"/>
        <w:autoSpaceDN w:val="0"/>
        <w:spacing w:line="360" w:lineRule="auto"/>
        <w:jc w:val="both"/>
        <w:rPr>
          <w:rFonts w:ascii="Courier New" w:hAnsi="Courier New" w:cs="Courier New"/>
          <w:color w:val="222222"/>
          <w:shd w:val="clear" w:color="auto" w:fill="FFFFFF"/>
          <w:lang w:val="en-US"/>
        </w:rPr>
      </w:pPr>
      <w:r w:rsidRPr="006B41D7">
        <w:rPr>
          <w:rFonts w:ascii="Courier New" w:hAnsi="Courier New" w:cs="Courier New"/>
          <w:color w:val="222222"/>
          <w:shd w:val="clear" w:color="auto" w:fill="FFFFFF"/>
          <w:lang w:val="en-US"/>
        </w:rPr>
        <w:t xml:space="preserve">    }</w:t>
      </w:r>
    </w:p>
    <w:p w14:paraId="03062611" w14:textId="6E6E1222" w:rsidR="004405BA" w:rsidRPr="00024602" w:rsidRDefault="0032062A" w:rsidP="0032062A">
      <w:pPr>
        <w:pStyle w:val="a3"/>
        <w:ind w:firstLine="0"/>
        <w:rPr>
          <w:szCs w:val="22"/>
          <w:lang w:eastAsia="en-US"/>
        </w:rPr>
      </w:pPr>
      <w:r w:rsidRPr="00BE55DE">
        <w:rPr>
          <w:rFonts w:eastAsia="Calibri"/>
          <w:szCs w:val="28"/>
          <w:lang w:eastAsia="en-US"/>
        </w:rPr>
        <w:t xml:space="preserve"> </w:t>
      </w:r>
      <w:r w:rsidR="00024602">
        <w:rPr>
          <w:rFonts w:eastAsia="Calibri"/>
          <w:szCs w:val="28"/>
          <w:lang w:eastAsia="en-US"/>
        </w:rPr>
        <w:t xml:space="preserve">На вхід алгоритму подаються два числа </w:t>
      </w:r>
      <w:r w:rsidR="00024602" w:rsidRPr="00024602">
        <w:rPr>
          <w:rFonts w:eastAsia="Calibri"/>
          <w:i/>
          <w:iCs/>
          <w:szCs w:val="28"/>
          <w:lang w:val="en-US" w:eastAsia="en-US"/>
        </w:rPr>
        <w:t>a</w:t>
      </w:r>
      <w:r w:rsidR="00024602" w:rsidRPr="006B41D7">
        <w:rPr>
          <w:rFonts w:eastAsia="Calibri"/>
          <w:szCs w:val="28"/>
          <w:lang w:val="en-US" w:eastAsia="en-US"/>
        </w:rPr>
        <w:t xml:space="preserve"> </w:t>
      </w:r>
      <w:r w:rsidR="00024602">
        <w:rPr>
          <w:rFonts w:eastAsia="Calibri"/>
          <w:szCs w:val="28"/>
          <w:lang w:val="ru-RU" w:eastAsia="en-US"/>
        </w:rPr>
        <w:t>та</w:t>
      </w:r>
      <w:r w:rsidR="00024602" w:rsidRPr="006B41D7">
        <w:rPr>
          <w:rFonts w:eastAsia="Calibri"/>
          <w:szCs w:val="28"/>
          <w:lang w:val="en-US" w:eastAsia="en-US"/>
        </w:rPr>
        <w:t xml:space="preserve"> </w:t>
      </w:r>
      <w:r w:rsidR="00024602" w:rsidRPr="00024602">
        <w:rPr>
          <w:rFonts w:eastAsia="Calibri"/>
          <w:i/>
          <w:iCs/>
          <w:szCs w:val="28"/>
          <w:lang w:val="en-US" w:eastAsia="en-US"/>
        </w:rPr>
        <w:t>b</w:t>
      </w:r>
      <w:r w:rsidR="00024602">
        <w:rPr>
          <w:rFonts w:eastAsia="Calibri"/>
          <w:szCs w:val="28"/>
          <w:lang w:eastAsia="en-US"/>
        </w:rPr>
        <w:t xml:space="preserve">,  на виході отримуємо коефіцієнти розширеного алгоритму Евкліда </w:t>
      </w:r>
      <w:r w:rsidR="00024602" w:rsidRPr="00024602">
        <w:rPr>
          <w:rFonts w:eastAsia="Calibri"/>
          <w:i/>
          <w:iCs/>
          <w:szCs w:val="28"/>
          <w:lang w:val="en-US" w:eastAsia="en-US"/>
        </w:rPr>
        <w:t>x</w:t>
      </w:r>
      <w:r w:rsidR="00024602" w:rsidRPr="006B41D7">
        <w:rPr>
          <w:rFonts w:eastAsia="Calibri"/>
          <w:szCs w:val="28"/>
          <w:lang w:val="en-US" w:eastAsia="en-US"/>
        </w:rPr>
        <w:t xml:space="preserve"> </w:t>
      </w:r>
      <w:r w:rsidR="00024602">
        <w:rPr>
          <w:rFonts w:eastAsia="Calibri"/>
          <w:szCs w:val="28"/>
          <w:lang w:eastAsia="en-US"/>
        </w:rPr>
        <w:t>та</w:t>
      </w:r>
      <w:r w:rsidR="00024602" w:rsidRPr="006B41D7">
        <w:rPr>
          <w:rFonts w:eastAsia="Calibri"/>
          <w:szCs w:val="28"/>
          <w:lang w:val="en-US" w:eastAsia="en-US"/>
        </w:rPr>
        <w:t xml:space="preserve"> </w:t>
      </w:r>
      <w:r w:rsidR="00024602" w:rsidRPr="00024602">
        <w:rPr>
          <w:rFonts w:eastAsia="Calibri"/>
          <w:i/>
          <w:iCs/>
          <w:szCs w:val="28"/>
          <w:lang w:eastAsia="en-US"/>
        </w:rPr>
        <w:t>у</w:t>
      </w:r>
      <w:r w:rsidR="00024602">
        <w:rPr>
          <w:rFonts w:eastAsia="Calibri"/>
          <w:szCs w:val="28"/>
          <w:lang w:eastAsia="en-US"/>
        </w:rPr>
        <w:t xml:space="preserve">, при чому </w:t>
      </w:r>
      <w:r w:rsidR="0032098B" w:rsidRPr="00024602">
        <w:rPr>
          <w:rFonts w:eastAsia="Calibri"/>
          <w:i/>
          <w:iCs/>
          <w:szCs w:val="28"/>
          <w:lang w:eastAsia="en-US"/>
        </w:rPr>
        <w:t>у</w:t>
      </w:r>
      <w:r w:rsidR="0032098B">
        <w:rPr>
          <w:rFonts w:eastAsia="Calibri"/>
          <w:szCs w:val="28"/>
          <w:lang w:eastAsia="en-US"/>
        </w:rPr>
        <w:t xml:space="preserve">  </w:t>
      </w:r>
      <w:r w:rsidR="00024602">
        <w:rPr>
          <w:rFonts w:eastAsia="Calibri"/>
          <w:szCs w:val="28"/>
          <w:lang w:eastAsia="en-US"/>
        </w:rPr>
        <w:t xml:space="preserve">є оберненим до </w:t>
      </w:r>
      <w:r w:rsidR="0032098B" w:rsidRPr="00024602">
        <w:rPr>
          <w:rFonts w:eastAsia="Calibri"/>
          <w:i/>
          <w:iCs/>
          <w:szCs w:val="28"/>
          <w:lang w:val="en-US" w:eastAsia="en-US"/>
        </w:rPr>
        <w:t>b</w:t>
      </w:r>
      <w:r w:rsidR="0032098B">
        <w:rPr>
          <w:rFonts w:eastAsia="Calibri"/>
          <w:szCs w:val="28"/>
          <w:lang w:eastAsia="en-US"/>
        </w:rPr>
        <w:t xml:space="preserve">  </w:t>
      </w:r>
      <w:r w:rsidR="00024602">
        <w:rPr>
          <w:rFonts w:eastAsia="Calibri"/>
          <w:szCs w:val="28"/>
          <w:lang w:eastAsia="en-US"/>
        </w:rPr>
        <w:t xml:space="preserve">за модулем а. </w:t>
      </w:r>
      <w:r w:rsidR="0032098B">
        <w:rPr>
          <w:rFonts w:eastAsia="Calibri"/>
          <w:szCs w:val="28"/>
          <w:lang w:eastAsia="en-US"/>
        </w:rPr>
        <w:t>Аналогічно</w:t>
      </w:r>
      <w:r w:rsidR="00024602">
        <w:rPr>
          <w:rFonts w:eastAsia="Calibri"/>
          <w:szCs w:val="28"/>
          <w:lang w:eastAsia="en-US"/>
        </w:rPr>
        <w:t xml:space="preserve"> </w:t>
      </w:r>
      <w:r w:rsidR="0032098B" w:rsidRPr="00024602">
        <w:rPr>
          <w:rFonts w:eastAsia="Calibri"/>
          <w:i/>
          <w:iCs/>
          <w:szCs w:val="28"/>
          <w:lang w:val="en-US" w:eastAsia="en-US"/>
        </w:rPr>
        <w:t>x</w:t>
      </w:r>
      <w:r w:rsidR="0032098B" w:rsidRPr="006B41D7">
        <w:rPr>
          <w:rFonts w:eastAsia="Calibri"/>
          <w:szCs w:val="28"/>
          <w:lang w:val="en-US" w:eastAsia="en-US"/>
        </w:rPr>
        <w:t xml:space="preserve"> </w:t>
      </w:r>
      <w:r w:rsidR="0032098B">
        <w:rPr>
          <w:rFonts w:eastAsia="Calibri"/>
          <w:szCs w:val="28"/>
          <w:lang w:eastAsia="en-US"/>
        </w:rPr>
        <w:t xml:space="preserve">є оберненим до а за модулем </w:t>
      </w:r>
      <w:r w:rsidR="0032098B" w:rsidRPr="00024602">
        <w:rPr>
          <w:rFonts w:eastAsia="Calibri"/>
          <w:i/>
          <w:iCs/>
          <w:szCs w:val="28"/>
          <w:lang w:val="en-US" w:eastAsia="en-US"/>
        </w:rPr>
        <w:t>b</w:t>
      </w:r>
    </w:p>
    <w:p w14:paraId="0B7C17C9" w14:textId="12A5DE7B" w:rsidR="00E26CDF" w:rsidRDefault="00E26CDF" w:rsidP="00E26CDF">
      <w:pPr>
        <w:pStyle w:val="a3"/>
        <w:rPr>
          <w:szCs w:val="22"/>
          <w:lang w:eastAsia="en-US"/>
        </w:rPr>
      </w:pPr>
    </w:p>
    <w:p w14:paraId="0054C6AA" w14:textId="4F562127" w:rsidR="0032098B" w:rsidRDefault="0032098B" w:rsidP="00E26CDF">
      <w:pPr>
        <w:pStyle w:val="a3"/>
        <w:rPr>
          <w:szCs w:val="22"/>
          <w:lang w:eastAsia="en-US"/>
        </w:rPr>
      </w:pPr>
    </w:p>
    <w:p w14:paraId="3642B441" w14:textId="3062060E" w:rsidR="0032098B" w:rsidRPr="00BE55DE" w:rsidRDefault="0032098B" w:rsidP="00E26CDF">
      <w:pPr>
        <w:pStyle w:val="a3"/>
        <w:rPr>
          <w:szCs w:val="22"/>
          <w:lang w:eastAsia="en-US"/>
        </w:rPr>
      </w:pPr>
      <w:r>
        <w:rPr>
          <w:szCs w:val="22"/>
          <w:lang w:eastAsia="en-US"/>
        </w:rPr>
        <w:t xml:space="preserve">В лістингу 2.2 приведено код застосування китайської теореми про остачі для знаходження квадратних коренів за модулем. </w:t>
      </w:r>
    </w:p>
    <w:p w14:paraId="1F7F9018" w14:textId="58338393" w:rsidR="00E26CDF" w:rsidRPr="00BE55DE" w:rsidRDefault="00E26CDF" w:rsidP="00E26CDF">
      <w:pPr>
        <w:pStyle w:val="a3"/>
        <w:rPr>
          <w:rFonts w:eastAsia="Calibri"/>
          <w:szCs w:val="28"/>
          <w:lang w:eastAsia="en-US"/>
        </w:rPr>
      </w:pPr>
      <w:r w:rsidRPr="00BE55DE">
        <w:rPr>
          <w:rFonts w:eastAsia="Calibri"/>
          <w:szCs w:val="22"/>
          <w:lang w:eastAsia="en-US"/>
        </w:rPr>
        <w:lastRenderedPageBreak/>
        <w:t xml:space="preserve">Лістинг </w:t>
      </w:r>
      <w:r w:rsidR="0032098B">
        <w:rPr>
          <w:rFonts w:eastAsia="Calibri"/>
          <w:szCs w:val="22"/>
          <w:lang w:eastAsia="en-US"/>
        </w:rPr>
        <w:t>2</w:t>
      </w:r>
      <w:r w:rsidRPr="00BE55DE">
        <w:rPr>
          <w:rFonts w:eastAsia="Calibri"/>
          <w:szCs w:val="22"/>
          <w:lang w:eastAsia="en-US"/>
        </w:rPr>
        <w:t xml:space="preserve">.2 – Код </w:t>
      </w:r>
      <w:r w:rsidR="006977C7" w:rsidRPr="006977C7">
        <w:rPr>
          <w:rFonts w:eastAsia="Calibri"/>
          <w:szCs w:val="22"/>
          <w:lang w:eastAsia="en-US"/>
        </w:rPr>
        <w:t>застосування китайської теореми про остачі для знаходження квадратних коренів за модулем</w:t>
      </w:r>
    </w:p>
    <w:p w14:paraId="0D42396A"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public function china($p, $q, $z, $n)</w:t>
      </w:r>
    </w:p>
    <w:p w14:paraId="40A13F4C"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w:t>
      </w:r>
    </w:p>
    <w:p w14:paraId="05060B66"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list($pMinus, $qMinus) = $this-&gt;evklid($p, $q);</w:t>
      </w:r>
    </w:p>
    <w:p w14:paraId="53EFF1CA"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 = [];</w:t>
      </w:r>
    </w:p>
    <w:p w14:paraId="371BB2E4" w14:textId="77777777" w:rsidR="0032098B" w:rsidRPr="0032098B" w:rsidRDefault="0032098B" w:rsidP="0032098B">
      <w:pPr>
        <w:pStyle w:val="a3"/>
        <w:rPr>
          <w:rFonts w:ascii="Courier New" w:hAnsi="Courier New" w:cs="Courier New"/>
          <w:color w:val="000000"/>
          <w:sz w:val="24"/>
        </w:rPr>
      </w:pPr>
    </w:p>
    <w:p w14:paraId="3CAAACDF"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$m[1] =gmp_intval(gmp_mod(bcpow($z,(($p+1)/4)), $p));</w:t>
      </w:r>
    </w:p>
    <w:p w14:paraId="7AB6AAE5"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$m[2] = gmp_intval(gmp_mod(($p - $m[1]), $p));</w:t>
      </w:r>
    </w:p>
    <w:p w14:paraId="4CC702C2"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$m[3] = gmp_intval(gmp_mod(bcpow($z,(($q+1)/4)), $q));</w:t>
      </w:r>
    </w:p>
    <w:p w14:paraId="09C1B827"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$m[4] = gmp_intval(gmp_mod(($q - $m[3]), $q));</w:t>
      </w:r>
    </w:p>
    <w:p w14:paraId="67C26451"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$a = $q * gmp_intval(gmp_mod($qMinus, $p));</w:t>
      </w:r>
    </w:p>
    <w:p w14:paraId="278F6173"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$b = $p * gmp_intval(gmp_mod($pMinus, $q));</w:t>
      </w:r>
    </w:p>
    <w:p w14:paraId="429A5371"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 = [];</w:t>
      </w:r>
    </w:p>
    <w:p w14:paraId="357FE7A6" w14:textId="77777777" w:rsidR="0032098B" w:rsidRPr="0032098B" w:rsidRDefault="0032098B" w:rsidP="0032098B">
      <w:pPr>
        <w:pStyle w:val="a3"/>
        <w:rPr>
          <w:rFonts w:ascii="Courier New" w:hAnsi="Courier New" w:cs="Courier New"/>
          <w:color w:val="000000"/>
          <w:sz w:val="24"/>
        </w:rPr>
      </w:pPr>
    </w:p>
    <w:p w14:paraId="06E69DBB"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$M[1] = gmp_intval(gmp_mod(bcadd(($a * $m[1]), ($b * $m[3])), $n));</w:t>
      </w:r>
    </w:p>
    <w:p w14:paraId="583DBAEA"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$M[2] = gmp_intval(gmp_mod(bcadd(($a * $m[1]),($b * $m[4])) , $n));</w:t>
      </w:r>
    </w:p>
    <w:p w14:paraId="533894C0"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$M[3] = gmp_intval(gmp_mod(bcadd(($a * $m[2]),($b * $m[3])), $n));</w:t>
      </w:r>
    </w:p>
    <w:p w14:paraId="3CAF5940"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$M[4] = gmp_intval(gmp_mod(bcadd(($a * $m[2]),($b * $m[4])), $n));</w:t>
      </w:r>
    </w:p>
    <w:p w14:paraId="2DFFBB60" w14:textId="77777777" w:rsidR="0032098B" w:rsidRPr="0032098B" w:rsidRDefault="0032098B" w:rsidP="0032098B">
      <w:pPr>
        <w:pStyle w:val="a3"/>
        <w:rPr>
          <w:rFonts w:ascii="Courier New" w:hAnsi="Courier New" w:cs="Courier New"/>
          <w:color w:val="000000"/>
          <w:sz w:val="24"/>
        </w:rPr>
      </w:pPr>
    </w:p>
    <w:p w14:paraId="46C42485" w14:textId="77777777" w:rsidR="0032098B" w:rsidRPr="0032098B" w:rsidRDefault="0032098B" w:rsidP="0032098B">
      <w:pPr>
        <w:pStyle w:val="a3"/>
        <w:rPr>
          <w:rFonts w:ascii="Courier New" w:hAnsi="Courier New" w:cs="Courier New"/>
          <w:color w:val="000000"/>
          <w:sz w:val="24"/>
        </w:rPr>
      </w:pPr>
      <w:r w:rsidRPr="0032098B">
        <w:rPr>
          <w:rFonts w:ascii="Courier New" w:hAnsi="Courier New" w:cs="Courier New"/>
          <w:color w:val="000000"/>
          <w:sz w:val="24"/>
        </w:rPr>
        <w:t xml:space="preserve">        return $M;</w:t>
      </w:r>
    </w:p>
    <w:p w14:paraId="7B5289ED" w14:textId="6DB9E991" w:rsidR="00E26CDF" w:rsidRPr="00BE55DE" w:rsidRDefault="0032098B" w:rsidP="0032098B">
      <w:pPr>
        <w:pStyle w:val="a3"/>
        <w:rPr>
          <w:rFonts w:eastAsia="Calibri"/>
          <w:szCs w:val="22"/>
          <w:lang w:eastAsia="en-US"/>
        </w:rPr>
      </w:pPr>
      <w:r w:rsidRPr="0032098B">
        <w:rPr>
          <w:rFonts w:ascii="Courier New" w:hAnsi="Courier New" w:cs="Courier New"/>
          <w:color w:val="000000"/>
          <w:sz w:val="24"/>
        </w:rPr>
        <w:t xml:space="preserve">    }</w:t>
      </w:r>
    </w:p>
    <w:p w14:paraId="731E066E" w14:textId="10AEF65F" w:rsidR="0032098B" w:rsidRDefault="0032098B" w:rsidP="00E26CDF">
      <w:pPr>
        <w:pStyle w:val="a3"/>
        <w:rPr>
          <w:rFonts w:eastAsia="Calibri"/>
          <w:szCs w:val="22"/>
          <w:lang w:eastAsia="en-US"/>
        </w:rPr>
      </w:pPr>
    </w:p>
    <w:p w14:paraId="232E49A5" w14:textId="3797A4BF" w:rsidR="0032098B" w:rsidRPr="000B7F63" w:rsidRDefault="0032098B" w:rsidP="00E26CDF">
      <w:pPr>
        <w:pStyle w:val="a3"/>
        <w:rPr>
          <w:rFonts w:eastAsia="Calibri"/>
          <w:szCs w:val="22"/>
          <w:lang w:eastAsia="en-US"/>
        </w:rPr>
      </w:pPr>
      <w:r>
        <w:rPr>
          <w:rFonts w:eastAsia="Calibri"/>
          <w:szCs w:val="22"/>
          <w:lang w:eastAsia="en-US"/>
        </w:rPr>
        <w:t xml:space="preserve">На вхід функції, наведеної в лістингу 2.2 подаються прості числа </w:t>
      </w:r>
      <w:r>
        <w:rPr>
          <w:rFonts w:eastAsia="Calibri"/>
          <w:szCs w:val="22"/>
          <w:lang w:val="en-US" w:eastAsia="en-US"/>
        </w:rPr>
        <w:t>p</w:t>
      </w:r>
      <w:r w:rsidRPr="006B41D7">
        <w:rPr>
          <w:rFonts w:eastAsia="Calibri"/>
          <w:szCs w:val="22"/>
          <w:lang w:eastAsia="en-US"/>
        </w:rPr>
        <w:t xml:space="preserve"> </w:t>
      </w:r>
      <w:r>
        <w:rPr>
          <w:rFonts w:eastAsia="Calibri"/>
          <w:szCs w:val="22"/>
          <w:lang w:eastAsia="en-US"/>
        </w:rPr>
        <w:t xml:space="preserve">та </w:t>
      </w:r>
      <w:r>
        <w:rPr>
          <w:rFonts w:eastAsia="Calibri"/>
          <w:szCs w:val="22"/>
          <w:lang w:val="en-US" w:eastAsia="en-US"/>
        </w:rPr>
        <w:t>q</w:t>
      </w:r>
      <w:r>
        <w:rPr>
          <w:rFonts w:eastAsia="Calibri"/>
          <w:szCs w:val="22"/>
          <w:lang w:eastAsia="en-US"/>
        </w:rPr>
        <w:t>, які попередньо випадково генеруються та перевіряються на простоту тестом Ферма</w:t>
      </w:r>
      <w:r w:rsidR="006977C7">
        <w:rPr>
          <w:rFonts w:eastAsia="Calibri"/>
          <w:szCs w:val="22"/>
          <w:lang w:eastAsia="en-US"/>
        </w:rPr>
        <w:t xml:space="preserve">, число </w:t>
      </w:r>
      <w:r w:rsidR="006977C7">
        <w:rPr>
          <w:rFonts w:eastAsia="Calibri"/>
          <w:szCs w:val="22"/>
          <w:lang w:val="en-US" w:eastAsia="en-US"/>
        </w:rPr>
        <w:t>z</w:t>
      </w:r>
      <w:r w:rsidR="006977C7">
        <w:rPr>
          <w:rFonts w:eastAsia="Calibri"/>
          <w:szCs w:val="22"/>
          <w:lang w:eastAsia="en-US"/>
        </w:rPr>
        <w:t xml:space="preserve">, отримане від другої сторони та добуток чисел </w:t>
      </w:r>
      <w:r w:rsidR="006977C7" w:rsidRPr="006977C7">
        <w:rPr>
          <w:rFonts w:eastAsia="Calibri"/>
          <w:i/>
          <w:iCs/>
          <w:szCs w:val="22"/>
          <w:lang w:val="en-US" w:eastAsia="en-US"/>
        </w:rPr>
        <w:t>n</w:t>
      </w:r>
      <w:r w:rsidR="006977C7" w:rsidRPr="006B41D7">
        <w:rPr>
          <w:rFonts w:eastAsia="Calibri"/>
          <w:i/>
          <w:iCs/>
          <w:szCs w:val="22"/>
          <w:lang w:eastAsia="en-US"/>
        </w:rPr>
        <w:t>=</w:t>
      </w:r>
      <w:r w:rsidR="006977C7" w:rsidRPr="006977C7">
        <w:rPr>
          <w:rFonts w:eastAsia="Calibri"/>
          <w:i/>
          <w:iCs/>
          <w:szCs w:val="22"/>
          <w:lang w:val="en-US" w:eastAsia="en-US"/>
        </w:rPr>
        <w:t>pq</w:t>
      </w:r>
      <w:r>
        <w:rPr>
          <w:rFonts w:eastAsia="Calibri"/>
          <w:szCs w:val="22"/>
          <w:lang w:eastAsia="en-US"/>
        </w:rPr>
        <w:t xml:space="preserve">. </w:t>
      </w:r>
      <w:r w:rsidR="006977C7">
        <w:rPr>
          <w:rFonts w:eastAsia="Calibri"/>
          <w:szCs w:val="22"/>
          <w:lang w:eastAsia="en-US"/>
        </w:rPr>
        <w:t xml:space="preserve">На виході отримуємо чотири можливих кореня </w:t>
      </w:r>
      <m:oMath>
        <m:rad>
          <m:radPr>
            <m:degHide m:val="1"/>
            <m:ctrlPr>
              <w:rPr>
                <w:rFonts w:ascii="Cambria Math" w:eastAsia="Calibri" w:hAnsi="Cambria Math"/>
                <w:i/>
                <w:szCs w:val="22"/>
                <w:lang w:eastAsia="en-US"/>
              </w:rPr>
            </m:ctrlPr>
          </m:radPr>
          <m:deg/>
          <m:e>
            <m:r>
              <w:rPr>
                <w:rFonts w:ascii="Cambria Math" w:eastAsia="Calibri" w:hAnsi="Cambria Math"/>
                <w:szCs w:val="22"/>
                <w:lang w:val="en-US" w:eastAsia="en-US"/>
              </w:rPr>
              <m:t>z</m:t>
            </m:r>
          </m:e>
        </m:rad>
      </m:oMath>
      <w:r w:rsidR="000B7F63" w:rsidRPr="000B7F63">
        <w:rPr>
          <w:rFonts w:eastAsia="Calibri"/>
          <w:szCs w:val="22"/>
          <w:lang w:val="ru-RU" w:eastAsia="en-US"/>
        </w:rPr>
        <w:t xml:space="preserve"> </w:t>
      </w:r>
      <w:r w:rsidR="000B7F63">
        <w:rPr>
          <w:rFonts w:eastAsia="Calibri"/>
          <w:szCs w:val="22"/>
          <w:lang w:eastAsia="en-US"/>
        </w:rPr>
        <w:t xml:space="preserve">за модулем </w:t>
      </w:r>
      <w:r w:rsidR="000B7F63" w:rsidRPr="000B7F63">
        <w:rPr>
          <w:rFonts w:eastAsia="Calibri"/>
          <w:i/>
          <w:iCs/>
          <w:szCs w:val="22"/>
          <w:lang w:val="en-US" w:eastAsia="en-US"/>
        </w:rPr>
        <w:t>n</w:t>
      </w:r>
      <w:r w:rsidR="000B7F63">
        <w:rPr>
          <w:rFonts w:eastAsia="Calibri"/>
          <w:szCs w:val="22"/>
          <w:lang w:eastAsia="en-US"/>
        </w:rPr>
        <w:t xml:space="preserve">. Очевидно, що ті корені може знайти лише той, хто знає розклад числа </w:t>
      </w:r>
      <w:r w:rsidR="000B7F63">
        <w:rPr>
          <w:rFonts w:eastAsia="Calibri"/>
          <w:szCs w:val="22"/>
          <w:lang w:val="en-US" w:eastAsia="en-US"/>
        </w:rPr>
        <w:t>n</w:t>
      </w:r>
      <w:r w:rsidR="000B7F63">
        <w:rPr>
          <w:rFonts w:eastAsia="Calibri"/>
          <w:szCs w:val="22"/>
          <w:lang w:eastAsia="en-US"/>
        </w:rPr>
        <w:t xml:space="preserve"> на множники.</w:t>
      </w:r>
    </w:p>
    <w:p w14:paraId="1DEF0EC7" w14:textId="3185C54D" w:rsidR="004405BA" w:rsidRPr="00BE55DE" w:rsidRDefault="0032098B" w:rsidP="00E26CDF">
      <w:pPr>
        <w:pStyle w:val="a3"/>
        <w:rPr>
          <w:rFonts w:eastAsia="Calibri"/>
          <w:szCs w:val="22"/>
          <w:lang w:eastAsia="en-US"/>
        </w:rPr>
      </w:pPr>
      <w:r>
        <w:rPr>
          <w:rFonts w:eastAsia="Calibri"/>
          <w:szCs w:val="22"/>
          <w:lang w:eastAsia="en-US"/>
        </w:rPr>
        <w:t>Основний код програми приведений в додатку А</w:t>
      </w:r>
    </w:p>
    <w:p w14:paraId="6CDAC625" w14:textId="2C7DD7F7" w:rsidR="009C33DB" w:rsidRPr="00BE55DE" w:rsidRDefault="009C33DB" w:rsidP="00B96274">
      <w:pPr>
        <w:pStyle w:val="a3"/>
      </w:pPr>
      <w:r w:rsidRPr="00BE55DE">
        <w:br w:type="page"/>
      </w:r>
    </w:p>
    <w:p w14:paraId="1D2E4AF5" w14:textId="109306C3" w:rsidR="003F7C4C" w:rsidRPr="008E4877" w:rsidRDefault="00BC679D" w:rsidP="00BC679D">
      <w:pPr>
        <w:pStyle w:val="Heading1"/>
        <w:rPr>
          <w:b w:val="0"/>
          <w:bCs w:val="0"/>
        </w:rPr>
      </w:pPr>
      <w:bookmarkStart w:id="43" w:name="_Toc106488597"/>
      <w:r w:rsidRPr="008E4877">
        <w:rPr>
          <w:b w:val="0"/>
          <w:bCs w:val="0"/>
        </w:rPr>
        <w:lastRenderedPageBreak/>
        <w:t xml:space="preserve">3 </w:t>
      </w:r>
      <w:r w:rsidR="000E30B9" w:rsidRPr="008E4877">
        <w:rPr>
          <w:b w:val="0"/>
          <w:bCs w:val="0"/>
        </w:rPr>
        <w:t>ТЕСТУВАННЯ ПРОГРАМНОГО ЗАБЕЗПЕЧЕННЯ</w:t>
      </w:r>
      <w:bookmarkEnd w:id="43"/>
    </w:p>
    <w:p w14:paraId="0C35732C" w14:textId="7C149BCF" w:rsidR="006F1200" w:rsidRPr="008E4877" w:rsidRDefault="006F1200" w:rsidP="00E62655">
      <w:pPr>
        <w:pStyle w:val="Heading2"/>
        <w:rPr>
          <w:b w:val="0"/>
        </w:rPr>
      </w:pPr>
      <w:bookmarkStart w:id="44" w:name="_Toc106488598"/>
      <w:r w:rsidRPr="008E4877">
        <w:rPr>
          <w:b w:val="0"/>
        </w:rPr>
        <w:t>3.</w:t>
      </w:r>
      <w:r w:rsidR="00BC679D" w:rsidRPr="008E4877">
        <w:rPr>
          <w:b w:val="0"/>
        </w:rPr>
        <w:t>1</w:t>
      </w:r>
      <w:r w:rsidRPr="008E4877">
        <w:rPr>
          <w:b w:val="0"/>
        </w:rPr>
        <w:t xml:space="preserve"> </w:t>
      </w:r>
      <w:r w:rsidR="000E30B9" w:rsidRPr="008E4877">
        <w:rPr>
          <w:b w:val="0"/>
        </w:rPr>
        <w:t xml:space="preserve">Тестування </w:t>
      </w:r>
      <w:r w:rsidR="00453166">
        <w:rPr>
          <w:b w:val="0"/>
        </w:rPr>
        <w:t xml:space="preserve">та верифікація результатів </w:t>
      </w:r>
      <w:r w:rsidR="000B7F63" w:rsidRPr="008E4877">
        <w:rPr>
          <w:b w:val="0"/>
        </w:rPr>
        <w:t>роботи програми підкидання чесної монети по телефону</w:t>
      </w:r>
      <w:bookmarkEnd w:id="44"/>
    </w:p>
    <w:p w14:paraId="2694FC22" w14:textId="7C1A447A" w:rsidR="00E62655" w:rsidRPr="00BE55DE" w:rsidRDefault="00E62655" w:rsidP="003F7C4C">
      <w:pPr>
        <w:pStyle w:val="a3"/>
      </w:pPr>
    </w:p>
    <w:p w14:paraId="418227A8" w14:textId="5CBEC839" w:rsidR="005E31BC" w:rsidRDefault="00F51DB1" w:rsidP="003F7C4C">
      <w:pPr>
        <w:pStyle w:val="a3"/>
      </w:pPr>
      <w:r>
        <w:t>В результаті</w:t>
      </w:r>
      <w:r w:rsidR="000064F4">
        <w:t xml:space="preserve"> виконання кваліфікаційної роботи було розроблене програмне забезпечення, яке дозволяє сформувати спільний випадковий біт (підкинути монету по телефону)</w:t>
      </w:r>
      <w:r w:rsidR="00CD5235">
        <w:t>. На рисунку 3.1 приведено скрін роботи програми та результат її виконання, якщо б</w:t>
      </w:r>
      <w:r w:rsidR="00B71FFB">
        <w:t>іт вгадано правильно.</w:t>
      </w:r>
    </w:p>
    <w:p w14:paraId="1E141803" w14:textId="77777777" w:rsidR="00B71FFB" w:rsidRDefault="00B71FFB" w:rsidP="003F7C4C">
      <w:pPr>
        <w:pStyle w:val="a3"/>
      </w:pPr>
    </w:p>
    <w:p w14:paraId="19D00D5F" w14:textId="3F0595E8" w:rsidR="00B71FFB" w:rsidRPr="00BE55DE" w:rsidRDefault="00B71FFB" w:rsidP="00B71FFB">
      <w:pPr>
        <w:pStyle w:val="a3"/>
        <w:ind w:firstLine="0"/>
      </w:pPr>
      <w:r>
        <w:rPr>
          <w:noProof/>
        </w:rPr>
        <w:drawing>
          <wp:inline distT="0" distB="0" distL="0" distR="0" wp14:anchorId="5454B454" wp14:editId="22B72A74">
            <wp:extent cx="6209665" cy="3086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09665" cy="3086100"/>
                    </a:xfrm>
                    <a:prstGeom prst="rect">
                      <a:avLst/>
                    </a:prstGeom>
                  </pic:spPr>
                </pic:pic>
              </a:graphicData>
            </a:graphic>
          </wp:inline>
        </w:drawing>
      </w:r>
    </w:p>
    <w:p w14:paraId="692CD6DD" w14:textId="089EB5FC" w:rsidR="00BB3592" w:rsidRDefault="00B71FFB" w:rsidP="008E4877">
      <w:pPr>
        <w:pStyle w:val="a3"/>
        <w:jc w:val="center"/>
      </w:pPr>
      <w:r>
        <w:t xml:space="preserve">Рисунок 3.1 – Результат роботи </w:t>
      </w:r>
      <w:r w:rsidR="008E4877">
        <w:t>програми, коли виграє Аліса (орел)</w:t>
      </w:r>
    </w:p>
    <w:p w14:paraId="4BB83819" w14:textId="754CEFB8" w:rsidR="008E4877" w:rsidRDefault="008E4877" w:rsidP="008E4877">
      <w:pPr>
        <w:pStyle w:val="a3"/>
        <w:jc w:val="center"/>
      </w:pPr>
    </w:p>
    <w:p w14:paraId="273434B7" w14:textId="43C5BF1A" w:rsidR="00453166" w:rsidRPr="00453166" w:rsidRDefault="008E4877" w:rsidP="008E4877">
      <w:pPr>
        <w:pStyle w:val="a3"/>
        <w:ind w:firstLine="567"/>
      </w:pPr>
      <w:bookmarkStart w:id="45" w:name="_Hlk106570560"/>
      <w:r>
        <w:t xml:space="preserve">Бачимо, що Аліса вибирає два простих числа </w:t>
      </w:r>
      <w:r>
        <w:rPr>
          <w:lang w:val="en-US"/>
        </w:rPr>
        <w:t>p</w:t>
      </w:r>
      <w:r w:rsidRPr="008E4877">
        <w:rPr>
          <w:lang w:val="ru-RU"/>
        </w:rPr>
        <w:t>=1319</w:t>
      </w:r>
      <w:r>
        <w:t xml:space="preserve"> та </w:t>
      </w:r>
      <w:r>
        <w:rPr>
          <w:lang w:val="en-US"/>
        </w:rPr>
        <w:t>q</w:t>
      </w:r>
      <w:r>
        <w:t xml:space="preserve">=1399, які перевіряються на простоту описаним </w:t>
      </w:r>
      <w:r w:rsidR="000513E8">
        <w:t xml:space="preserve">в п.2.3.3 тестом Ферма. </w:t>
      </w:r>
      <w:r w:rsidR="00453166">
        <w:t>Зауважимо, що дані числа вважаються малими для практичних застосувань, проте їх обрано для зручності верифікації програмних результатів.</w:t>
      </w:r>
    </w:p>
    <w:bookmarkEnd w:id="45"/>
    <w:p w14:paraId="2395617A" w14:textId="744C1E52" w:rsidR="008E4877" w:rsidRDefault="000513E8" w:rsidP="008E4877">
      <w:pPr>
        <w:pStyle w:val="a3"/>
        <w:ind w:firstLine="567"/>
      </w:pPr>
      <w:r>
        <w:t>Потім Ал</w:t>
      </w:r>
      <w:r w:rsidR="00453166">
        <w:t>і</w:t>
      </w:r>
      <w:r>
        <w:t xml:space="preserve">са посилає </w:t>
      </w:r>
      <w:r w:rsidR="00453166">
        <w:t>Бобу добуток цих чисел:</w:t>
      </w:r>
    </w:p>
    <w:p w14:paraId="396318B0" w14:textId="29B6E9FC" w:rsidR="00453166" w:rsidRDefault="00453166" w:rsidP="008E4877">
      <w:pPr>
        <w:pStyle w:val="a3"/>
        <w:ind w:firstLine="567"/>
      </w:pPr>
    </w:p>
    <w:p w14:paraId="693B3E6A" w14:textId="715FE0E4" w:rsidR="00453166" w:rsidRPr="00453166" w:rsidRDefault="00453166" w:rsidP="00453166">
      <w:pPr>
        <w:pStyle w:val="a3"/>
        <w:ind w:firstLine="567"/>
        <w:jc w:val="center"/>
        <w:rPr>
          <w:i/>
        </w:rPr>
      </w:pPr>
      <m:oMathPara>
        <m:oMath>
          <m:r>
            <w:rPr>
              <w:rFonts w:ascii="Cambria Math" w:hAnsi="Cambria Math"/>
            </w:rPr>
            <m:t>n=1319∙1399=1845281</m:t>
          </m:r>
        </m:oMath>
      </m:oMathPara>
    </w:p>
    <w:p w14:paraId="363EF351" w14:textId="2AEBB21E" w:rsidR="00453166" w:rsidRDefault="00453166" w:rsidP="00453166">
      <w:pPr>
        <w:pStyle w:val="a3"/>
        <w:ind w:firstLine="567"/>
        <w:rPr>
          <w:iCs/>
        </w:rPr>
      </w:pPr>
    </w:p>
    <w:p w14:paraId="2F1CF028" w14:textId="2B74068C" w:rsidR="00453166" w:rsidRDefault="00453166" w:rsidP="00453166">
      <w:pPr>
        <w:pStyle w:val="a3"/>
        <w:ind w:firstLine="567"/>
      </w:pPr>
      <w:r>
        <w:rPr>
          <w:iCs/>
        </w:rPr>
        <w:lastRenderedPageBreak/>
        <w:t xml:space="preserve">Боб випадковим чином вибирає число </w:t>
      </w:r>
      <w:r>
        <w:rPr>
          <w:iCs/>
          <w:lang w:val="en-US"/>
        </w:rPr>
        <w:t>r</w:t>
      </w:r>
      <w:r>
        <w:rPr>
          <w:iCs/>
        </w:rPr>
        <w:t xml:space="preserve">=905743 в межах від 1 до  </w:t>
      </w:r>
      <m:oMath>
        <m:r>
          <w:rPr>
            <w:rFonts w:ascii="Cambria Math" w:hAnsi="Cambria Math"/>
          </w:rPr>
          <m:t>922640=</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1845281</m:t>
                </m:r>
              </m:num>
              <m:den>
                <m:r>
                  <w:rPr>
                    <w:rFonts w:ascii="Cambria Math" w:hAnsi="Cambria Math"/>
                  </w:rPr>
                  <m:t>2</m:t>
                </m:r>
              </m:den>
            </m:f>
          </m:e>
        </m:d>
      </m:oMath>
      <w:r>
        <w:rPr>
          <w:iCs/>
        </w:rPr>
        <w:t xml:space="preserve"> та обчислює </w:t>
      </w:r>
      <m:oMath>
        <m:r>
          <w:rPr>
            <w:rFonts w:ascii="Cambria Math" w:hAnsi="Cambria Math"/>
          </w:rPr>
          <m:t>z=</m:t>
        </m:r>
        <m:sSup>
          <m:sSupPr>
            <m:ctrlPr>
              <w:rPr>
                <w:rFonts w:ascii="Cambria Math" w:hAnsi="Cambria Math"/>
                <w:i/>
                <w:iCs/>
              </w:rPr>
            </m:ctrlPr>
          </m:sSupPr>
          <m:e>
            <m:r>
              <m:rPr>
                <m:sty m:val="p"/>
              </m:rPr>
              <w:rPr>
                <w:rFonts w:ascii="Cambria Math" w:hAnsi="Cambria Math"/>
              </w:rPr>
              <m:t>905743</m:t>
            </m:r>
          </m:e>
          <m:sup>
            <m:r>
              <w:rPr>
                <w:rFonts w:ascii="Cambria Math" w:hAnsi="Cambria Math"/>
              </w:rPr>
              <m:t>2</m:t>
            </m:r>
          </m:sup>
        </m:sSup>
        <m:r>
          <w:rPr>
            <w:rFonts w:ascii="Cambria Math" w:hAnsi="Cambria Math"/>
          </w:rPr>
          <m:t xml:space="preserve">  mod 1845281=890912</m:t>
        </m:r>
      </m:oMath>
      <w:r w:rsidR="00A6215F">
        <w:t>, яке передає Алісі.</w:t>
      </w:r>
    </w:p>
    <w:p w14:paraId="273C252D" w14:textId="239341DA" w:rsidR="00A6215F" w:rsidRPr="00C418FB" w:rsidRDefault="00A6215F" w:rsidP="00453166">
      <w:pPr>
        <w:pStyle w:val="a3"/>
        <w:ind w:firstLine="567"/>
        <w:rPr>
          <w:i/>
          <w:iCs/>
        </w:rPr>
      </w:pPr>
      <w:r>
        <w:t xml:space="preserve">Завдяки тому, що Аліса знає розклад числа </w:t>
      </w:r>
      <m:oMath>
        <m:r>
          <w:rPr>
            <w:rFonts w:ascii="Cambria Math" w:hAnsi="Cambria Math"/>
          </w:rPr>
          <m:t xml:space="preserve">n=1845281 </m:t>
        </m:r>
      </m:oMath>
      <w:r>
        <w:t xml:space="preserve"> вона може порахувати чотири корені рівняння </w:t>
      </w:r>
      <m:oMath>
        <m:sSup>
          <m:sSupPr>
            <m:ctrlPr>
              <w:rPr>
                <w:rFonts w:ascii="Cambria Math" w:hAnsi="Cambria Math"/>
                <w:i/>
              </w:rPr>
            </m:ctrlPr>
          </m:sSupPr>
          <m:e>
            <m:r>
              <w:rPr>
                <w:rFonts w:ascii="Cambria Math" w:hAnsi="Cambria Math"/>
                <w:lang w:val="en-US"/>
              </w:rPr>
              <m:t>x</m:t>
            </m:r>
          </m:e>
          <m:sup>
            <m:r>
              <w:rPr>
                <w:rFonts w:ascii="Cambria Math" w:hAnsi="Cambria Math"/>
              </w:rPr>
              <m:t>2</m:t>
            </m:r>
          </m:sup>
        </m:sSup>
        <m:r>
          <w:rPr>
            <w:rFonts w:ascii="Cambria Math" w:hAnsi="Cambria Math"/>
          </w:rPr>
          <m:t>=890912  mod n</m:t>
        </m:r>
      </m:oMath>
      <w:r w:rsidR="00C418FB" w:rsidRPr="00C418FB">
        <w:rPr>
          <w:lang w:val="ru-RU"/>
        </w:rPr>
        <w:t xml:space="preserve">. </w:t>
      </w:r>
      <w:r w:rsidR="00C418FB">
        <w:t>Продемонструємо це.</w:t>
      </w:r>
    </w:p>
    <w:p w14:paraId="551A2B30" w14:textId="203B41EA" w:rsidR="001746F3" w:rsidRDefault="001746F3" w:rsidP="001746F3">
      <w:pPr>
        <w:pStyle w:val="a3"/>
        <w:ind w:firstLine="567"/>
      </w:pPr>
      <w:r>
        <w:t xml:space="preserve">Оскільки </w:t>
      </w:r>
      <m:oMath>
        <m:r>
          <w:rPr>
            <w:rFonts w:ascii="Cambria Math" w:hAnsi="Cambria Math"/>
          </w:rPr>
          <m:t>n=1319∙1399=1845281</m:t>
        </m:r>
      </m:oMath>
      <w:r>
        <w:t xml:space="preserve"> і </w:t>
      </w:r>
      <m:oMath>
        <m:r>
          <w:rPr>
            <w:rFonts w:ascii="Cambria Math" w:hAnsi="Cambria Math"/>
            <w:lang w:val="en-US"/>
          </w:rPr>
          <m:t>p</m:t>
        </m:r>
        <m:r>
          <w:rPr>
            <w:rFonts w:ascii="Cambria Math" w:hAnsi="Cambria Math"/>
          </w:rPr>
          <m:t xml:space="preserve">=1319≡3 </m:t>
        </m:r>
        <m:r>
          <w:rPr>
            <w:rFonts w:ascii="Cambria Math" w:hAnsi="Cambria Math"/>
            <w:lang w:val="en-US"/>
          </w:rPr>
          <m:t>mod</m:t>
        </m:r>
        <m:r>
          <w:rPr>
            <w:rFonts w:ascii="Cambria Math" w:hAnsi="Cambria Math"/>
          </w:rPr>
          <m:t xml:space="preserve"> 4</m:t>
        </m:r>
      </m:oMath>
      <w:r w:rsidRPr="001746F3">
        <w:t xml:space="preserve"> </w:t>
      </w:r>
      <w:r>
        <w:t xml:space="preserve">та </w:t>
      </w:r>
      <m:oMath>
        <m:r>
          <w:rPr>
            <w:rFonts w:ascii="Cambria Math" w:hAnsi="Cambria Math"/>
            <w:lang w:val="en-US"/>
          </w:rPr>
          <m:t>q</m:t>
        </m:r>
        <m:r>
          <w:rPr>
            <w:rFonts w:ascii="Cambria Math" w:hAnsi="Cambria Math"/>
            <w:lang w:val="ru-RU"/>
          </w:rPr>
          <m:t xml:space="preserve">=1399≡3 </m:t>
        </m:r>
        <m:r>
          <w:rPr>
            <w:rFonts w:ascii="Cambria Math" w:hAnsi="Cambria Math"/>
            <w:lang w:val="en-US"/>
          </w:rPr>
          <m:t>mod</m:t>
        </m:r>
        <m:r>
          <w:rPr>
            <w:rFonts w:ascii="Cambria Math" w:hAnsi="Cambria Math"/>
            <w:lang w:val="ru-RU"/>
          </w:rPr>
          <m:t xml:space="preserve"> 4</m:t>
        </m:r>
      </m:oMath>
      <w:r>
        <w:t xml:space="preserve">, то </w:t>
      </w:r>
    </w:p>
    <w:p w14:paraId="710E563D" w14:textId="69E4EF16" w:rsidR="009044AD" w:rsidRPr="009044AD" w:rsidRDefault="00C41496" w:rsidP="009044AD">
      <w:pPr>
        <w:pStyle w:val="a3"/>
        <w:ind w:firstLine="0"/>
        <w:rPr>
          <w:szCs w:val="28"/>
        </w:rPr>
      </w:pPr>
      <m:oMathPara>
        <m:oMath>
          <m:sSup>
            <m:sSupPr>
              <m:ctrlPr>
                <w:rPr>
                  <w:rFonts w:ascii="Cambria Math" w:eastAsiaTheme="minorEastAsia" w:hAnsi="Cambria Math"/>
                  <w:i/>
                  <w:szCs w:val="28"/>
                </w:rPr>
              </m:ctrlPr>
            </m:sSupPr>
            <m:e>
              <m:r>
                <w:rPr>
                  <w:rFonts w:ascii="Cambria Math" w:eastAsiaTheme="minorEastAsia" w:hAnsi="Cambria Math"/>
                  <w:szCs w:val="28"/>
                </w:rPr>
                <m:t>m</m:t>
              </m:r>
            </m:e>
            <m:sup>
              <m:r>
                <w:rPr>
                  <w:rFonts w:ascii="Cambria Math" w:eastAsiaTheme="minorEastAsia" w:hAnsi="Cambria Math"/>
                  <w:szCs w:val="28"/>
                </w:rPr>
                <m:t>p</m:t>
              </m:r>
            </m:sup>
          </m:sSup>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z</m:t>
              </m:r>
            </m:e>
            <m:sup>
              <m:f>
                <m:fPr>
                  <m:ctrlPr>
                    <w:rPr>
                      <w:rFonts w:ascii="Cambria Math" w:eastAsiaTheme="minorEastAsia" w:hAnsi="Cambria Math"/>
                      <w:i/>
                      <w:szCs w:val="28"/>
                    </w:rPr>
                  </m:ctrlPr>
                </m:fPr>
                <m:num>
                  <m:r>
                    <w:rPr>
                      <w:rFonts w:ascii="Cambria Math" w:eastAsiaTheme="minorEastAsia" w:hAnsi="Cambria Math"/>
                      <w:szCs w:val="28"/>
                    </w:rPr>
                    <m:t>p+1</m:t>
                  </m:r>
                </m:num>
                <m:den>
                  <m:r>
                    <w:rPr>
                      <w:rFonts w:ascii="Cambria Math" w:eastAsiaTheme="minorEastAsia" w:hAnsi="Cambria Math"/>
                      <w:szCs w:val="28"/>
                    </w:rPr>
                    <m:t>4</m:t>
                  </m:r>
                </m:den>
              </m:f>
            </m:sup>
          </m:sSup>
          <m:r>
            <w:rPr>
              <w:rFonts w:ascii="Cambria Math" w:eastAsiaTheme="minorEastAsia" w:hAnsi="Cambria Math"/>
              <w:szCs w:val="28"/>
            </w:rPr>
            <m:t xml:space="preserve">  mod p=±</m:t>
          </m:r>
          <m:sSup>
            <m:sSupPr>
              <m:ctrlPr>
                <w:rPr>
                  <w:rFonts w:ascii="Cambria Math" w:eastAsiaTheme="minorEastAsia" w:hAnsi="Cambria Math"/>
                  <w:i/>
                  <w:szCs w:val="28"/>
                </w:rPr>
              </m:ctrlPr>
            </m:sSupPr>
            <m:e>
              <m:r>
                <w:rPr>
                  <w:rFonts w:ascii="Cambria Math" w:eastAsiaTheme="minorEastAsia" w:hAnsi="Cambria Math"/>
                  <w:szCs w:val="28"/>
                  <w:lang w:val="en-US"/>
                </w:rPr>
                <m:t>890912</m:t>
              </m:r>
            </m:e>
            <m:sup>
              <m:f>
                <m:fPr>
                  <m:ctrlPr>
                    <w:rPr>
                      <w:rFonts w:ascii="Cambria Math" w:eastAsiaTheme="minorEastAsia" w:hAnsi="Cambria Math"/>
                      <w:i/>
                      <w:szCs w:val="28"/>
                    </w:rPr>
                  </m:ctrlPr>
                </m:fPr>
                <m:num>
                  <m:r>
                    <w:rPr>
                      <w:rFonts w:ascii="Cambria Math" w:eastAsiaTheme="minorEastAsia" w:hAnsi="Cambria Math"/>
                      <w:szCs w:val="28"/>
                    </w:rPr>
                    <m:t>1319+1</m:t>
                  </m:r>
                </m:num>
                <m:den>
                  <m:r>
                    <w:rPr>
                      <w:rFonts w:ascii="Cambria Math" w:eastAsiaTheme="minorEastAsia" w:hAnsi="Cambria Math"/>
                      <w:szCs w:val="28"/>
                    </w:rPr>
                    <m:t>4</m:t>
                  </m:r>
                </m:den>
              </m:f>
            </m:sup>
          </m:sSup>
          <m:r>
            <w:rPr>
              <w:rFonts w:ascii="Cambria Math" w:eastAsiaTheme="minorEastAsia" w:hAnsi="Cambria Math"/>
              <w:szCs w:val="28"/>
            </w:rPr>
            <m:t xml:space="preserve">  mod 1319=</m:t>
          </m:r>
        </m:oMath>
      </m:oMathPara>
    </w:p>
    <w:p w14:paraId="1C5C6515" w14:textId="314C0AED" w:rsidR="001746F3" w:rsidRPr="009044AD" w:rsidRDefault="009044AD" w:rsidP="009044AD">
      <w:pPr>
        <w:pStyle w:val="a3"/>
        <w:ind w:firstLine="0"/>
        <w:rPr>
          <w:i/>
        </w:rPr>
      </w:pPr>
      <m:oMathPara>
        <m:oMath>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890912</m:t>
              </m:r>
            </m:e>
            <m:sup>
              <m:r>
                <w:rPr>
                  <w:rFonts w:ascii="Cambria Math" w:eastAsiaTheme="minorEastAsia" w:hAnsi="Cambria Math"/>
                  <w:szCs w:val="28"/>
                </w:rPr>
                <m:t>330</m:t>
              </m:r>
            </m:sup>
          </m:sSup>
          <m:r>
            <w:rPr>
              <w:rFonts w:ascii="Cambria Math" w:eastAsiaTheme="minorEastAsia" w:hAnsi="Cambria Math"/>
              <w:szCs w:val="28"/>
            </w:rPr>
            <m:t xml:space="preserve">  mod 1319=±909 mod 1319</m:t>
          </m:r>
        </m:oMath>
      </m:oMathPara>
    </w:p>
    <w:p w14:paraId="57A9BDA8" w14:textId="0F46E79E" w:rsidR="001746F3" w:rsidRPr="009044AD" w:rsidRDefault="009044AD" w:rsidP="001746F3">
      <w:pPr>
        <w:pStyle w:val="a3"/>
        <w:ind w:firstLine="567"/>
        <w:rPr>
          <w:iCs/>
        </w:rPr>
      </w:pPr>
      <w:r>
        <w:rPr>
          <w:iCs/>
        </w:rPr>
        <w:t>та</w:t>
      </w:r>
    </w:p>
    <w:p w14:paraId="29CCE8A3" w14:textId="78D0D3AD" w:rsidR="009044AD" w:rsidRPr="009044AD" w:rsidRDefault="00C41496" w:rsidP="009044AD">
      <w:pPr>
        <w:pStyle w:val="a3"/>
        <w:ind w:firstLine="0"/>
        <w:rPr>
          <w:szCs w:val="28"/>
        </w:rPr>
      </w:pPr>
      <m:oMathPara>
        <m:oMath>
          <m:sSup>
            <m:sSupPr>
              <m:ctrlPr>
                <w:rPr>
                  <w:rFonts w:ascii="Cambria Math" w:eastAsiaTheme="minorEastAsia" w:hAnsi="Cambria Math"/>
                  <w:i/>
                  <w:szCs w:val="28"/>
                </w:rPr>
              </m:ctrlPr>
            </m:sSupPr>
            <m:e>
              <m:r>
                <w:rPr>
                  <w:rFonts w:ascii="Cambria Math" w:eastAsiaTheme="minorEastAsia" w:hAnsi="Cambria Math"/>
                  <w:szCs w:val="28"/>
                </w:rPr>
                <m:t>m</m:t>
              </m:r>
            </m:e>
            <m:sup>
              <m:r>
                <w:rPr>
                  <w:rFonts w:ascii="Cambria Math" w:eastAsiaTheme="minorEastAsia" w:hAnsi="Cambria Math"/>
                  <w:szCs w:val="28"/>
                </w:rPr>
                <m:t>q</m:t>
              </m:r>
            </m:sup>
          </m:sSup>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z</m:t>
              </m:r>
            </m:e>
            <m:sup>
              <m:f>
                <m:fPr>
                  <m:ctrlPr>
                    <w:rPr>
                      <w:rFonts w:ascii="Cambria Math" w:eastAsiaTheme="minorEastAsia" w:hAnsi="Cambria Math"/>
                      <w:i/>
                      <w:szCs w:val="28"/>
                    </w:rPr>
                  </m:ctrlPr>
                </m:fPr>
                <m:num>
                  <m:r>
                    <w:rPr>
                      <w:rFonts w:ascii="Cambria Math" w:eastAsiaTheme="minorEastAsia" w:hAnsi="Cambria Math"/>
                      <w:szCs w:val="28"/>
                    </w:rPr>
                    <m:t>q+1</m:t>
                  </m:r>
                </m:num>
                <m:den>
                  <m:r>
                    <w:rPr>
                      <w:rFonts w:ascii="Cambria Math" w:eastAsiaTheme="minorEastAsia" w:hAnsi="Cambria Math"/>
                      <w:szCs w:val="28"/>
                    </w:rPr>
                    <m:t>4</m:t>
                  </m:r>
                </m:den>
              </m:f>
            </m:sup>
          </m:sSup>
          <m:r>
            <w:rPr>
              <w:rFonts w:ascii="Cambria Math" w:eastAsiaTheme="minorEastAsia" w:hAnsi="Cambria Math"/>
              <w:szCs w:val="28"/>
            </w:rPr>
            <m:t xml:space="preserve">  mod p=±</m:t>
          </m:r>
          <m:sSup>
            <m:sSupPr>
              <m:ctrlPr>
                <w:rPr>
                  <w:rFonts w:ascii="Cambria Math" w:eastAsiaTheme="minorEastAsia" w:hAnsi="Cambria Math"/>
                  <w:i/>
                  <w:szCs w:val="28"/>
                </w:rPr>
              </m:ctrlPr>
            </m:sSupPr>
            <m:e>
              <m:r>
                <w:rPr>
                  <w:rFonts w:ascii="Cambria Math" w:eastAsiaTheme="minorEastAsia" w:hAnsi="Cambria Math"/>
                  <w:szCs w:val="28"/>
                  <w:lang w:val="en-US"/>
                </w:rPr>
                <m:t>890912</m:t>
              </m:r>
            </m:e>
            <m:sup>
              <m:f>
                <m:fPr>
                  <m:ctrlPr>
                    <w:rPr>
                      <w:rFonts w:ascii="Cambria Math" w:eastAsiaTheme="minorEastAsia" w:hAnsi="Cambria Math"/>
                      <w:i/>
                      <w:szCs w:val="28"/>
                    </w:rPr>
                  </m:ctrlPr>
                </m:fPr>
                <m:num>
                  <m:r>
                    <w:rPr>
                      <w:rFonts w:ascii="Cambria Math" w:eastAsiaTheme="minorEastAsia" w:hAnsi="Cambria Math"/>
                      <w:szCs w:val="28"/>
                    </w:rPr>
                    <m:t>1399+1</m:t>
                  </m:r>
                </m:num>
                <m:den>
                  <m:r>
                    <w:rPr>
                      <w:rFonts w:ascii="Cambria Math" w:eastAsiaTheme="minorEastAsia" w:hAnsi="Cambria Math"/>
                      <w:szCs w:val="28"/>
                    </w:rPr>
                    <m:t>4</m:t>
                  </m:r>
                </m:den>
              </m:f>
            </m:sup>
          </m:sSup>
          <m:r>
            <w:rPr>
              <w:rFonts w:ascii="Cambria Math" w:eastAsiaTheme="minorEastAsia" w:hAnsi="Cambria Math"/>
              <w:szCs w:val="28"/>
            </w:rPr>
            <m:t xml:space="preserve">  mod 1399=</m:t>
          </m:r>
        </m:oMath>
      </m:oMathPara>
    </w:p>
    <w:p w14:paraId="350572F5" w14:textId="0D8E57BF" w:rsidR="009044AD" w:rsidRPr="009044AD" w:rsidRDefault="009044AD" w:rsidP="009044AD">
      <w:pPr>
        <w:pStyle w:val="a3"/>
        <w:ind w:firstLine="0"/>
        <w:rPr>
          <w:i/>
        </w:rPr>
      </w:pPr>
      <m:oMathPara>
        <m:oMath>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890912</m:t>
              </m:r>
            </m:e>
            <m:sup>
              <m:r>
                <w:rPr>
                  <w:rFonts w:ascii="Cambria Math" w:eastAsiaTheme="minorEastAsia" w:hAnsi="Cambria Math"/>
                  <w:szCs w:val="28"/>
                </w:rPr>
                <m:t>350</m:t>
              </m:r>
            </m:sup>
          </m:sSup>
          <m:r>
            <w:rPr>
              <w:rFonts w:ascii="Cambria Math" w:eastAsiaTheme="minorEastAsia" w:hAnsi="Cambria Math"/>
              <w:szCs w:val="28"/>
            </w:rPr>
            <m:t xml:space="preserve">  mod 1399=±590 mod 1399</m:t>
          </m:r>
        </m:oMath>
      </m:oMathPara>
    </w:p>
    <w:p w14:paraId="679A4406" w14:textId="7401A359" w:rsidR="008E4877" w:rsidRDefault="009044AD" w:rsidP="008E4877">
      <w:pPr>
        <w:pStyle w:val="a3"/>
        <w:ind w:firstLine="567"/>
      </w:pPr>
      <w:r>
        <w:t>Звідси:</w:t>
      </w:r>
    </w:p>
    <w:p w14:paraId="2C2957FF" w14:textId="217DDAB7" w:rsidR="009044AD" w:rsidRPr="009044AD" w:rsidRDefault="00C41496" w:rsidP="009044AD">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1</m:t>
            </m:r>
          </m:sub>
          <m:sup>
            <m:r>
              <w:rPr>
                <w:rFonts w:ascii="Cambria Math" w:hAnsi="Cambria Math"/>
                <w:lang w:val="en-US"/>
              </w:rPr>
              <m:t>p</m:t>
            </m:r>
            <m:r>
              <w:rPr>
                <w:rFonts w:ascii="Cambria Math" w:hAnsi="Cambria Math"/>
              </w:rPr>
              <m:t>=1319</m:t>
            </m:r>
          </m:sup>
        </m:sSubSup>
        <m:r>
          <w:rPr>
            <w:rFonts w:ascii="Cambria Math" w:hAnsi="Cambria Math"/>
          </w:rPr>
          <m:t>=</m:t>
        </m:r>
        <m:r>
          <w:rPr>
            <w:rFonts w:ascii="Cambria Math" w:hAnsi="Cambria Math"/>
            <w:lang w:val="ru-RU"/>
          </w:rPr>
          <m:t>909</m:t>
        </m:r>
      </m:oMath>
      <w:r w:rsidR="009044AD" w:rsidRPr="009044AD">
        <w:rPr>
          <w:i/>
        </w:rPr>
        <w:t xml:space="preserve"> </w:t>
      </w:r>
    </w:p>
    <w:p w14:paraId="4921A4E2" w14:textId="0CF08DFF" w:rsidR="009044AD" w:rsidRPr="009044AD" w:rsidRDefault="00C41496" w:rsidP="009044AD">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2</m:t>
            </m:r>
          </m:sub>
          <m:sup>
            <m:r>
              <w:rPr>
                <w:rFonts w:ascii="Cambria Math" w:hAnsi="Cambria Math"/>
                <w:lang w:val="en-US"/>
              </w:rPr>
              <m:t>p</m:t>
            </m:r>
            <m:r>
              <w:rPr>
                <w:rFonts w:ascii="Cambria Math" w:hAnsi="Cambria Math"/>
              </w:rPr>
              <m:t>=1319</m:t>
            </m:r>
          </m:sup>
        </m:sSubSup>
        <m:r>
          <w:rPr>
            <w:rFonts w:ascii="Cambria Math" w:hAnsi="Cambria Math"/>
          </w:rPr>
          <m:t>=410</m:t>
        </m:r>
      </m:oMath>
      <w:r w:rsidR="009044AD" w:rsidRPr="009044AD">
        <w:rPr>
          <w:i/>
        </w:rPr>
        <w:t xml:space="preserve"> </w:t>
      </w:r>
    </w:p>
    <w:p w14:paraId="2ABF4460" w14:textId="15CAADE1" w:rsidR="009044AD" w:rsidRPr="009044AD" w:rsidRDefault="00C41496" w:rsidP="009044AD">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3</m:t>
            </m:r>
          </m:sub>
          <m:sup>
            <m:r>
              <w:rPr>
                <w:rFonts w:ascii="Cambria Math" w:hAnsi="Cambria Math"/>
                <w:lang w:val="en-US"/>
              </w:rPr>
              <m:t>q</m:t>
            </m:r>
            <m:r>
              <w:rPr>
                <w:rFonts w:ascii="Cambria Math" w:hAnsi="Cambria Math"/>
              </w:rPr>
              <m:t>=1399</m:t>
            </m:r>
          </m:sup>
        </m:sSubSup>
        <m:r>
          <w:rPr>
            <w:rFonts w:ascii="Cambria Math" w:hAnsi="Cambria Math"/>
          </w:rPr>
          <m:t>=</m:t>
        </m:r>
        <m:r>
          <w:rPr>
            <w:rFonts w:ascii="Cambria Math" w:hAnsi="Cambria Math"/>
            <w:lang w:val="ru-RU"/>
          </w:rPr>
          <m:t>590</m:t>
        </m:r>
      </m:oMath>
      <w:r w:rsidR="009044AD" w:rsidRPr="009044AD">
        <w:rPr>
          <w:i/>
        </w:rPr>
        <w:t xml:space="preserve"> </w:t>
      </w:r>
    </w:p>
    <w:p w14:paraId="06AEDB4A" w14:textId="313E51AD" w:rsidR="009044AD" w:rsidRPr="009044AD" w:rsidRDefault="00C41496" w:rsidP="009044AD">
      <w:pPr>
        <w:pStyle w:val="a3"/>
        <w:ind w:firstLine="567"/>
        <w:rPr>
          <w:i/>
          <w:lang w:val="ru-RU"/>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lang w:val="ru-RU"/>
              </w:rPr>
              <m:t>4</m:t>
            </m:r>
          </m:sub>
          <m:sup>
            <m:r>
              <w:rPr>
                <w:rFonts w:ascii="Cambria Math" w:hAnsi="Cambria Math"/>
                <w:lang w:val="en-US"/>
              </w:rPr>
              <m:t>q</m:t>
            </m:r>
            <m:r>
              <w:rPr>
                <w:rFonts w:ascii="Cambria Math" w:hAnsi="Cambria Math"/>
                <w:lang w:val="ru-RU"/>
              </w:rPr>
              <m:t>=1399</m:t>
            </m:r>
          </m:sup>
        </m:sSubSup>
        <m:r>
          <w:rPr>
            <w:rFonts w:ascii="Cambria Math" w:hAnsi="Cambria Math"/>
            <w:lang w:val="ru-RU"/>
          </w:rPr>
          <m:t>=809</m:t>
        </m:r>
      </m:oMath>
      <w:r w:rsidR="009044AD" w:rsidRPr="009044AD">
        <w:rPr>
          <w:i/>
          <w:lang w:val="ru-RU"/>
        </w:rPr>
        <w:t xml:space="preserve"> </w:t>
      </w:r>
    </w:p>
    <w:p w14:paraId="7E7E1706" w14:textId="73D5DD60" w:rsidR="00062D09" w:rsidRDefault="00062D09" w:rsidP="00062D09">
      <w:pPr>
        <w:pStyle w:val="a3"/>
        <w:ind w:firstLine="567"/>
        <w:rPr>
          <w:iCs/>
        </w:rPr>
      </w:pPr>
      <w:r w:rsidRPr="00062D09">
        <w:rPr>
          <w:iCs/>
          <w:lang w:val="ru-RU"/>
        </w:rPr>
        <w:t>На основі китайської теореми про остачі</w:t>
      </w:r>
      <w:r>
        <w:rPr>
          <w:iCs/>
          <w:lang w:val="ru-RU"/>
        </w:rPr>
        <w:t xml:space="preserve"> та зважаючи на те, що </w:t>
      </w:r>
      <m:oMath>
        <m:r>
          <m:rPr>
            <m:sty m:val="p"/>
          </m:rPr>
          <w:rPr>
            <w:rFonts w:ascii="Cambria Math" w:hAnsi="Cambria Math"/>
            <w:lang w:val="ru-RU"/>
          </w:rPr>
          <m:t>q</m:t>
        </m:r>
        <m:r>
          <w:rPr>
            <w:rFonts w:ascii="Cambria Math" w:hAnsi="Cambria Math"/>
            <w:lang w:val="ru-RU"/>
          </w:rPr>
          <m:t>=</m:t>
        </m:r>
        <m:f>
          <m:fPr>
            <m:ctrlPr>
              <w:rPr>
                <w:rFonts w:ascii="Cambria Math" w:hAnsi="Cambria Math"/>
                <w:i/>
                <w:iCs/>
                <w:lang w:val="ru-RU"/>
              </w:rPr>
            </m:ctrlPr>
          </m:fPr>
          <m:num>
            <m:r>
              <w:rPr>
                <w:rFonts w:ascii="Cambria Math" w:hAnsi="Cambria Math"/>
                <w:lang w:val="ru-RU"/>
              </w:rPr>
              <m:t>n</m:t>
            </m:r>
          </m:num>
          <m:den>
            <m:r>
              <w:rPr>
                <w:rFonts w:ascii="Cambria Math" w:hAnsi="Cambria Math"/>
                <w:lang w:val="ru-RU"/>
              </w:rPr>
              <m:t>p</m:t>
            </m:r>
          </m:den>
        </m:f>
      </m:oMath>
      <w:r w:rsidRPr="00062D09">
        <w:rPr>
          <w:iCs/>
          <w:lang w:val="ru-RU"/>
        </w:rPr>
        <w:t xml:space="preserve"> </w:t>
      </w:r>
      <w:r>
        <w:rPr>
          <w:iCs/>
        </w:rPr>
        <w:t xml:space="preserve">та </w:t>
      </w:r>
      <m:oMath>
        <m:r>
          <m:rPr>
            <m:sty m:val="p"/>
          </m:rPr>
          <w:rPr>
            <w:rFonts w:ascii="Cambria Math" w:hAnsi="Cambria Math"/>
            <w:lang w:val="ru-RU"/>
          </w:rPr>
          <m:t>p</m:t>
        </m:r>
        <m:r>
          <w:rPr>
            <w:rFonts w:ascii="Cambria Math" w:hAnsi="Cambria Math"/>
            <w:lang w:val="ru-RU"/>
          </w:rPr>
          <m:t>=</m:t>
        </m:r>
        <m:f>
          <m:fPr>
            <m:ctrlPr>
              <w:rPr>
                <w:rFonts w:ascii="Cambria Math" w:hAnsi="Cambria Math"/>
                <w:i/>
                <w:iCs/>
                <w:lang w:val="ru-RU"/>
              </w:rPr>
            </m:ctrlPr>
          </m:fPr>
          <m:num>
            <m:r>
              <w:rPr>
                <w:rFonts w:ascii="Cambria Math" w:hAnsi="Cambria Math"/>
                <w:lang w:val="ru-RU"/>
              </w:rPr>
              <m:t>n</m:t>
            </m:r>
          </m:num>
          <m:den>
            <m:r>
              <w:rPr>
                <w:rFonts w:ascii="Cambria Math" w:hAnsi="Cambria Math"/>
                <w:lang w:val="ru-RU"/>
              </w:rPr>
              <m:t>q</m:t>
            </m:r>
          </m:den>
        </m:f>
      </m:oMath>
      <w:r>
        <w:rPr>
          <w:iCs/>
        </w:rPr>
        <w:t>, маємо:</w:t>
      </w:r>
    </w:p>
    <w:p w14:paraId="6E9AAAF3" w14:textId="77777777" w:rsidR="00186150" w:rsidRDefault="00186150" w:rsidP="00062D09">
      <w:pPr>
        <w:pStyle w:val="a3"/>
        <w:ind w:firstLine="567"/>
        <w:rPr>
          <w:iC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6C5A7B" w:rsidRPr="00A31C8C" w14:paraId="41C18897" w14:textId="77777777" w:rsidTr="00E55B9B">
        <w:tc>
          <w:tcPr>
            <w:tcW w:w="8642" w:type="dxa"/>
          </w:tcPr>
          <w:p w14:paraId="695C1F4C" w14:textId="77777777" w:rsidR="006C5A7B" w:rsidRPr="00062D09"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1</m:t>
                  </m:r>
                </m:sup>
              </m:sSubSup>
              <m:r>
                <w:rPr>
                  <w:rFonts w:ascii="Cambria Math" w:hAnsi="Cambria Math"/>
                </w:rPr>
                <m:t>=</m:t>
              </m:r>
              <m:r>
                <w:rPr>
                  <w:rFonts w:ascii="Cambria Math" w:hAnsi="Cambria Math"/>
                  <w:lang w:val="ru-RU"/>
                </w:rPr>
                <m:t>q</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q</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p</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1</m:t>
                  </m:r>
                </m:sub>
                <m:sup>
                  <m:r>
                    <w:rPr>
                      <w:rFonts w:ascii="Cambria Math" w:hAnsi="Cambria Math"/>
                      <w:lang w:val="ru-RU"/>
                    </w:rPr>
                    <m:t>p</m:t>
                  </m:r>
                </m:sup>
              </m:sSubSup>
              <m:r>
                <w:rPr>
                  <w:rFonts w:ascii="Cambria Math" w:hAnsi="Cambria Math"/>
                </w:rPr>
                <m:t>+</m:t>
              </m:r>
              <m:r>
                <w:rPr>
                  <w:rFonts w:ascii="Cambria Math" w:hAnsi="Cambria Math"/>
                  <w:lang w:val="ru-RU"/>
                </w:rPr>
                <m:t>p</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p</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q</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3</m:t>
                  </m:r>
                </m:sub>
                <m:sup>
                  <m:r>
                    <w:rPr>
                      <w:rFonts w:ascii="Cambria Math" w:hAnsi="Cambria Math"/>
                      <w:lang w:val="ru-RU"/>
                    </w:rPr>
                    <m:t>q</m:t>
                  </m:r>
                </m:sup>
              </m:sSub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n</m:t>
              </m:r>
            </m:oMath>
            <w:r w:rsidR="006C5A7B" w:rsidRPr="006C5A7B">
              <w:rPr>
                <w:i/>
              </w:rPr>
              <w:t xml:space="preserve"> </w:t>
            </w:r>
          </w:p>
          <w:p w14:paraId="0E29A491" w14:textId="77777777" w:rsidR="006C5A7B" w:rsidRPr="00062D09"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2</m:t>
                  </m:r>
                </m:sup>
              </m:sSubSup>
              <m:r>
                <w:rPr>
                  <w:rFonts w:ascii="Cambria Math" w:hAnsi="Cambria Math"/>
                </w:rPr>
                <m:t>=</m:t>
              </m:r>
              <m:r>
                <w:rPr>
                  <w:rFonts w:ascii="Cambria Math" w:hAnsi="Cambria Math"/>
                  <w:lang w:val="ru-RU"/>
                </w:rPr>
                <m:t>q</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q</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p</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1</m:t>
                  </m:r>
                </m:sub>
                <m:sup>
                  <m:r>
                    <w:rPr>
                      <w:rFonts w:ascii="Cambria Math" w:hAnsi="Cambria Math"/>
                      <w:lang w:val="ru-RU"/>
                    </w:rPr>
                    <m:t>p</m:t>
                  </m:r>
                </m:sup>
              </m:sSubSup>
              <m:r>
                <w:rPr>
                  <w:rFonts w:ascii="Cambria Math" w:hAnsi="Cambria Math"/>
                </w:rPr>
                <m:t>+</m:t>
              </m:r>
              <m:sSubSup>
                <m:sSubSupPr>
                  <m:ctrlPr>
                    <w:rPr>
                      <w:rFonts w:ascii="Cambria Math" w:hAnsi="Cambria Math"/>
                      <w:i/>
                      <w:lang w:val="ru-RU"/>
                    </w:rPr>
                  </m:ctrlPr>
                </m:sSubSupPr>
                <m:e>
                  <m:r>
                    <w:rPr>
                      <w:rFonts w:ascii="Cambria Math" w:hAnsi="Cambria Math"/>
                      <w:lang w:val="ru-RU"/>
                    </w:rPr>
                    <m:t>p</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p</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q</m:t>
                      </m:r>
                    </m:e>
                  </m:d>
                  <m:r>
                    <w:rPr>
                      <w:rFonts w:ascii="Cambria Math" w:hAnsi="Cambria Math"/>
                      <w:lang w:val="ru-RU"/>
                    </w:rPr>
                    <m:t>m</m:t>
                  </m:r>
                </m:e>
                <m:sub>
                  <m:r>
                    <w:rPr>
                      <w:rFonts w:ascii="Cambria Math" w:hAnsi="Cambria Math"/>
                    </w:rPr>
                    <m:t>4</m:t>
                  </m:r>
                </m:sub>
                <m:sup>
                  <m:r>
                    <w:rPr>
                      <w:rFonts w:ascii="Cambria Math" w:hAnsi="Cambria Math"/>
                      <w:lang w:val="ru-RU"/>
                    </w:rPr>
                    <m:t>q</m:t>
                  </m:r>
                </m:sup>
              </m:sSub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n</m:t>
              </m:r>
              <m:r>
                <w:rPr>
                  <w:rFonts w:ascii="Cambria Math" w:hAnsi="Cambria Math"/>
                </w:rPr>
                <m:t xml:space="preserve"> </m:t>
              </m:r>
            </m:oMath>
            <w:r w:rsidR="006C5A7B" w:rsidRPr="00062D09">
              <w:rPr>
                <w:i/>
              </w:rPr>
              <w:t xml:space="preserve"> </w:t>
            </w:r>
          </w:p>
          <w:p w14:paraId="6E9B0F1D" w14:textId="77777777" w:rsidR="006C5A7B" w:rsidRPr="00062D09"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3</m:t>
                  </m:r>
                </m:sup>
              </m:sSubSup>
              <m:r>
                <w:rPr>
                  <w:rFonts w:ascii="Cambria Math" w:hAnsi="Cambria Math"/>
                </w:rPr>
                <m:t>=</m:t>
              </m:r>
              <m:r>
                <w:rPr>
                  <w:rFonts w:ascii="Cambria Math" w:hAnsi="Cambria Math"/>
                  <w:lang w:val="ru-RU"/>
                </w:rPr>
                <m:t>q</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q</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p</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2</m:t>
                  </m:r>
                </m:sub>
                <m:sup>
                  <m:r>
                    <w:rPr>
                      <w:rFonts w:ascii="Cambria Math" w:hAnsi="Cambria Math"/>
                      <w:lang w:val="ru-RU"/>
                    </w:rPr>
                    <m:t>p</m:t>
                  </m:r>
                </m:sup>
              </m:sSubSup>
              <m:r>
                <w:rPr>
                  <w:rFonts w:ascii="Cambria Math" w:hAnsi="Cambria Math"/>
                </w:rPr>
                <m:t>+</m:t>
              </m:r>
              <w:bookmarkStart w:id="46" w:name="_Hlk40108395"/>
              <m:r>
                <w:rPr>
                  <w:rFonts w:ascii="Cambria Math" w:hAnsi="Cambria Math"/>
                  <w:lang w:val="ru-RU"/>
                </w:rPr>
                <m:t>p</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p</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q</m:t>
                  </m:r>
                </m:e>
              </m:d>
              <w:bookmarkEnd w:id="46"/>
              <m:sSubSup>
                <m:sSubSupPr>
                  <m:ctrlPr>
                    <w:rPr>
                      <w:rFonts w:ascii="Cambria Math" w:hAnsi="Cambria Math"/>
                      <w:i/>
                      <w:lang w:val="ru-RU"/>
                    </w:rPr>
                  </m:ctrlPr>
                </m:sSubSupPr>
                <m:e>
                  <m:r>
                    <w:rPr>
                      <w:rFonts w:ascii="Cambria Math" w:hAnsi="Cambria Math"/>
                      <w:lang w:val="ru-RU"/>
                    </w:rPr>
                    <m:t>m</m:t>
                  </m:r>
                </m:e>
                <m:sub>
                  <m:r>
                    <w:rPr>
                      <w:rFonts w:ascii="Cambria Math" w:hAnsi="Cambria Math"/>
                    </w:rPr>
                    <m:t>3</m:t>
                  </m:r>
                </m:sub>
                <m:sup>
                  <m:r>
                    <w:rPr>
                      <w:rFonts w:ascii="Cambria Math" w:hAnsi="Cambria Math"/>
                      <w:lang w:val="ru-RU"/>
                    </w:rPr>
                    <m:t>q</m:t>
                  </m:r>
                </m:sup>
              </m:sSub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n</m:t>
              </m:r>
            </m:oMath>
            <w:r w:rsidR="006C5A7B" w:rsidRPr="00062D09">
              <w:rPr>
                <w:i/>
              </w:rPr>
              <w:t xml:space="preserve"> </w:t>
            </w:r>
          </w:p>
          <w:p w14:paraId="4D9FAD77" w14:textId="77777777" w:rsidR="006C5A7B" w:rsidRPr="006C5A7B"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4</m:t>
                  </m:r>
                </m:sup>
              </m:sSubSup>
              <m:r>
                <w:rPr>
                  <w:rFonts w:ascii="Cambria Math" w:hAnsi="Cambria Math"/>
                </w:rPr>
                <m:t>=</m:t>
              </m:r>
              <m:r>
                <w:rPr>
                  <w:rFonts w:ascii="Cambria Math" w:hAnsi="Cambria Math"/>
                  <w:lang w:val="ru-RU"/>
                </w:rPr>
                <m:t>q</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q</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p</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2</m:t>
                  </m:r>
                </m:sub>
                <m:sup>
                  <m:r>
                    <w:rPr>
                      <w:rFonts w:ascii="Cambria Math" w:hAnsi="Cambria Math"/>
                      <w:lang w:val="ru-RU"/>
                    </w:rPr>
                    <m:t>p</m:t>
                  </m:r>
                </m:sup>
              </m:sSubSup>
              <m:r>
                <w:rPr>
                  <w:rFonts w:ascii="Cambria Math" w:hAnsi="Cambria Math"/>
                </w:rPr>
                <m:t>+</m:t>
              </m:r>
              <m:r>
                <w:rPr>
                  <w:rFonts w:ascii="Cambria Math" w:hAnsi="Cambria Math"/>
                  <w:lang w:val="ru-RU"/>
                </w:rPr>
                <m:t>p</m:t>
              </m:r>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p</m:t>
                      </m:r>
                    </m:e>
                    <m:sup>
                      <m:r>
                        <w:rPr>
                          <w:rFonts w:ascii="Cambria Math" w:hAnsi="Cambria Math"/>
                        </w:rPr>
                        <m:t>-1</m:t>
                      </m:r>
                    </m:sup>
                  </m:s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q</m:t>
                  </m:r>
                </m:e>
              </m:d>
              <m:sSubSup>
                <m:sSubSupPr>
                  <m:ctrlPr>
                    <w:rPr>
                      <w:rFonts w:ascii="Cambria Math" w:hAnsi="Cambria Math"/>
                      <w:i/>
                      <w:lang w:val="ru-RU"/>
                    </w:rPr>
                  </m:ctrlPr>
                </m:sSubSupPr>
                <m:e>
                  <m:r>
                    <w:rPr>
                      <w:rFonts w:ascii="Cambria Math" w:hAnsi="Cambria Math"/>
                      <w:lang w:val="ru-RU"/>
                    </w:rPr>
                    <m:t>m</m:t>
                  </m:r>
                </m:e>
                <m:sub>
                  <m:r>
                    <w:rPr>
                      <w:rFonts w:ascii="Cambria Math" w:hAnsi="Cambria Math"/>
                    </w:rPr>
                    <m:t>4</m:t>
                  </m:r>
                </m:sub>
                <m:sup>
                  <m:r>
                    <w:rPr>
                      <w:rFonts w:ascii="Cambria Math" w:hAnsi="Cambria Math"/>
                      <w:lang w:val="ru-RU"/>
                    </w:rPr>
                    <m:t>q</m:t>
                  </m:r>
                </m:sup>
              </m:sSubSup>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n</m:t>
              </m:r>
            </m:oMath>
            <w:r w:rsidR="006C5A7B" w:rsidRPr="006C5A7B">
              <w:rPr>
                <w:i/>
              </w:rPr>
              <w:t xml:space="preserve"> </w:t>
            </w:r>
          </w:p>
          <w:p w14:paraId="6DECFDD9" w14:textId="097BB1AE" w:rsidR="006C5A7B" w:rsidRPr="006C5A7B" w:rsidRDefault="006C5A7B" w:rsidP="00E55B9B">
            <w:pPr>
              <w:pStyle w:val="a3"/>
              <w:ind w:firstLine="0"/>
              <w:jc w:val="center"/>
              <w:rPr>
                <w:i/>
              </w:rPr>
            </w:pPr>
          </w:p>
        </w:tc>
        <w:tc>
          <w:tcPr>
            <w:tcW w:w="1276" w:type="dxa"/>
            <w:vAlign w:val="center"/>
          </w:tcPr>
          <w:p w14:paraId="37D3571B" w14:textId="665B3521" w:rsidR="006C5A7B" w:rsidRPr="00A31C8C" w:rsidRDefault="006C5A7B" w:rsidP="00E55B9B">
            <w:pPr>
              <w:pStyle w:val="a3"/>
              <w:ind w:firstLine="0"/>
              <w:jc w:val="center"/>
              <w:rPr>
                <w:iCs/>
                <w:lang w:val="en-US"/>
              </w:rPr>
            </w:pPr>
            <w:r w:rsidRPr="00A31C8C">
              <w:rPr>
                <w:iCs/>
                <w:lang w:val="en-US"/>
              </w:rPr>
              <w:t>(</w:t>
            </w:r>
            <w:r>
              <w:rPr>
                <w:iCs/>
              </w:rPr>
              <w:t>3</w:t>
            </w:r>
            <w:r w:rsidRPr="00A31C8C">
              <w:rPr>
                <w:iCs/>
                <w:lang w:val="en-US"/>
              </w:rPr>
              <w:t>.</w:t>
            </w:r>
            <w:r>
              <w:rPr>
                <w:iCs/>
              </w:rPr>
              <w:t>1</w:t>
            </w:r>
            <w:r w:rsidRPr="00A31C8C">
              <w:rPr>
                <w:iCs/>
                <w:lang w:val="en-US"/>
              </w:rPr>
              <w:t>)</w:t>
            </w:r>
          </w:p>
        </w:tc>
      </w:tr>
    </w:tbl>
    <w:p w14:paraId="40319F42" w14:textId="5B02F87B" w:rsidR="009044AD" w:rsidRDefault="009044AD" w:rsidP="008E4877">
      <w:pPr>
        <w:pStyle w:val="a3"/>
        <w:ind w:firstLine="567"/>
      </w:pPr>
    </w:p>
    <w:p w14:paraId="1C035B35" w14:textId="26CB5DC6" w:rsidR="00062D09" w:rsidRPr="0065103E" w:rsidRDefault="00062D09" w:rsidP="008E4877">
      <w:pPr>
        <w:pStyle w:val="a3"/>
        <w:ind w:firstLine="567"/>
      </w:pPr>
      <w:r w:rsidRPr="0065103E">
        <w:t xml:space="preserve">Знайдемо обернені елементи </w:t>
      </w:r>
      <m:oMath>
        <m:sSup>
          <m:sSupPr>
            <m:ctrlPr>
              <w:rPr>
                <w:rFonts w:ascii="Cambria Math" w:hAnsi="Cambria Math"/>
                <w:i/>
              </w:rPr>
            </m:ctrlPr>
          </m:sSupPr>
          <m:e>
            <m:r>
              <w:rPr>
                <w:rFonts w:ascii="Cambria Math" w:hAnsi="Cambria Math"/>
              </w:rPr>
              <m:t>p</m:t>
            </m:r>
          </m:e>
          <m:sup>
            <m:r>
              <w:rPr>
                <w:rFonts w:ascii="Cambria Math" w:hAnsi="Cambria Math"/>
              </w:rPr>
              <m:t>-1</m:t>
            </m:r>
          </m:sup>
        </m:sSup>
        <m:r>
          <w:rPr>
            <w:rFonts w:ascii="Cambria Math" w:hAnsi="Cambria Math"/>
          </w:rPr>
          <m:t xml:space="preserve"> mod q</m:t>
        </m:r>
      </m:oMath>
      <w:r w:rsidRPr="0065103E">
        <w:t xml:space="preserve">  та </w:t>
      </w:r>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 xml:space="preserve"> mod p</m:t>
        </m:r>
      </m:oMath>
    </w:p>
    <w:p w14:paraId="62D94EFE" w14:textId="51B6C25B" w:rsidR="00062D09" w:rsidRPr="0065103E" w:rsidRDefault="00062D09" w:rsidP="008E4877">
      <w:pPr>
        <w:pStyle w:val="a3"/>
        <w:ind w:firstLine="567"/>
      </w:pPr>
      <w:r w:rsidRPr="0065103E">
        <w:t xml:space="preserve">Виконаємо розширений алгоритм Евкліда для чисел </w:t>
      </w:r>
      <m:oMath>
        <m:r>
          <w:rPr>
            <w:rFonts w:ascii="Cambria Math" w:hAnsi="Cambria Math"/>
          </w:rPr>
          <m:t>p</m:t>
        </m:r>
      </m:oMath>
      <w:r w:rsidRPr="0065103E">
        <w:t xml:space="preserve"> та </w:t>
      </w:r>
      <m:oMath>
        <m:r>
          <w:rPr>
            <w:rFonts w:ascii="Cambria Math" w:hAnsi="Cambria Math"/>
          </w:rPr>
          <m:t>q</m:t>
        </m:r>
      </m:oMath>
      <w:r w:rsidRPr="0065103E">
        <w:t>:</w:t>
      </w:r>
    </w:p>
    <w:p w14:paraId="2F1C384B" w14:textId="77777777" w:rsidR="00186150" w:rsidRDefault="00186150" w:rsidP="008E4877">
      <w:pPr>
        <w:pStyle w:val="a3"/>
        <w:ind w:firstLine="567"/>
      </w:pPr>
    </w:p>
    <w:p w14:paraId="6B4AFD7D" w14:textId="3E9D2EE1" w:rsidR="00062D09" w:rsidRPr="0065103E" w:rsidRDefault="0065103E" w:rsidP="008E4877">
      <w:pPr>
        <w:pStyle w:val="a3"/>
        <w:ind w:firstLine="567"/>
      </w:pPr>
      <w:r w:rsidRPr="0065103E">
        <w:lastRenderedPageBreak/>
        <w:t>1399=1319*1+80</w:t>
      </w:r>
    </w:p>
    <w:p w14:paraId="642A839D" w14:textId="5F266077" w:rsidR="0065103E" w:rsidRPr="0065103E" w:rsidRDefault="0065103E" w:rsidP="008E4877">
      <w:pPr>
        <w:pStyle w:val="a3"/>
        <w:ind w:firstLine="567"/>
      </w:pPr>
      <w:r w:rsidRPr="0065103E">
        <w:t>1319=80*16+39</w:t>
      </w:r>
    </w:p>
    <w:p w14:paraId="5E4FA65F" w14:textId="3956FD6A" w:rsidR="0065103E" w:rsidRPr="0065103E" w:rsidRDefault="0065103E" w:rsidP="008E4877">
      <w:pPr>
        <w:pStyle w:val="a3"/>
        <w:ind w:firstLine="567"/>
      </w:pPr>
      <w:r w:rsidRPr="0065103E">
        <w:t>80=39*2+2</w:t>
      </w:r>
    </w:p>
    <w:p w14:paraId="594491B4" w14:textId="22A17DED" w:rsidR="0065103E" w:rsidRPr="0065103E" w:rsidRDefault="0065103E" w:rsidP="008E4877">
      <w:pPr>
        <w:pStyle w:val="a3"/>
        <w:ind w:firstLine="567"/>
      </w:pPr>
      <w:r w:rsidRPr="0065103E">
        <w:t>39=2*19+1</w:t>
      </w:r>
    </w:p>
    <w:p w14:paraId="2868A646" w14:textId="5D0F828A" w:rsidR="0065103E" w:rsidRPr="0065103E" w:rsidRDefault="0065103E" w:rsidP="008E4877">
      <w:pPr>
        <w:pStyle w:val="a3"/>
        <w:ind w:firstLine="567"/>
      </w:pPr>
      <w:r w:rsidRPr="0065103E">
        <w:t>2=1*2</w:t>
      </w:r>
    </w:p>
    <w:p w14:paraId="370FCDBD" w14:textId="74548AD2" w:rsidR="0065103E" w:rsidRPr="0065103E" w:rsidRDefault="0065103E" w:rsidP="008E4877">
      <w:pPr>
        <w:pStyle w:val="a3"/>
        <w:ind w:firstLine="567"/>
      </w:pPr>
    </w:p>
    <w:p w14:paraId="78DE9470" w14:textId="77777777" w:rsidR="0065103E" w:rsidRDefault="0065103E" w:rsidP="008E4877">
      <w:pPr>
        <w:pStyle w:val="a3"/>
        <w:ind w:firstLine="567"/>
      </w:pPr>
      <w:r w:rsidRPr="0065103E">
        <w:t>Остання ненульова остача дорівн</w:t>
      </w:r>
      <w:r>
        <w:t>ює 1, отже НСД (1399,1319)=1</w:t>
      </w:r>
    </w:p>
    <w:p w14:paraId="621A9E5B" w14:textId="68A864D1" w:rsidR="0065103E" w:rsidRDefault="0065103E" w:rsidP="008E4877">
      <w:pPr>
        <w:pStyle w:val="a3"/>
        <w:ind w:firstLine="567"/>
      </w:pPr>
      <w:r>
        <w:t>Виразимо остачі:</w:t>
      </w:r>
    </w:p>
    <w:p w14:paraId="1F30A262" w14:textId="77777777" w:rsidR="00186150" w:rsidRDefault="00186150" w:rsidP="008E4877">
      <w:pPr>
        <w:pStyle w:val="a3"/>
        <w:ind w:firstLine="567"/>
      </w:pPr>
    </w:p>
    <w:p w14:paraId="4039E523" w14:textId="47FFC0FA" w:rsidR="0065103E" w:rsidRDefault="0065103E" w:rsidP="008E4877">
      <w:pPr>
        <w:pStyle w:val="a3"/>
        <w:ind w:firstLine="567"/>
      </w:pPr>
      <w:r>
        <w:t>80=1399-1319*1</w:t>
      </w:r>
    </w:p>
    <w:p w14:paraId="399B0CC4" w14:textId="4D48BEB0" w:rsidR="0065103E" w:rsidRDefault="0065103E" w:rsidP="008E4877">
      <w:pPr>
        <w:pStyle w:val="a3"/>
        <w:ind w:firstLine="567"/>
      </w:pPr>
      <w:r>
        <w:t>39=1319-80*16</w:t>
      </w:r>
    </w:p>
    <w:p w14:paraId="506E9346" w14:textId="6504723B" w:rsidR="0065103E" w:rsidRDefault="0065103E" w:rsidP="008E4877">
      <w:pPr>
        <w:pStyle w:val="a3"/>
        <w:ind w:firstLine="567"/>
      </w:pPr>
      <w:r>
        <w:t>2=80-39*2</w:t>
      </w:r>
    </w:p>
    <w:p w14:paraId="5DDC8DB0" w14:textId="3CA27A48" w:rsidR="0065103E" w:rsidRDefault="0065103E" w:rsidP="008E4877">
      <w:pPr>
        <w:pStyle w:val="a3"/>
        <w:ind w:firstLine="567"/>
      </w:pPr>
      <w:r>
        <w:t>1=39-2*19</w:t>
      </w:r>
    </w:p>
    <w:p w14:paraId="4B8BAB40" w14:textId="77777777" w:rsidR="00186150" w:rsidRDefault="00186150" w:rsidP="008E4877">
      <w:pPr>
        <w:pStyle w:val="a3"/>
        <w:ind w:firstLine="567"/>
      </w:pPr>
    </w:p>
    <w:p w14:paraId="6A5E9F36" w14:textId="4835981B" w:rsidR="0065103E" w:rsidRDefault="0065103E" w:rsidP="008E4877">
      <w:pPr>
        <w:pStyle w:val="a3"/>
        <w:ind w:firstLine="567"/>
      </w:pPr>
      <w:r>
        <w:t>Виконаємо підстановки описані в п. 2.3.1:</w:t>
      </w:r>
    </w:p>
    <w:p w14:paraId="4B192630" w14:textId="77777777" w:rsidR="00186150" w:rsidRDefault="00186150" w:rsidP="008E4877">
      <w:pPr>
        <w:pStyle w:val="a3"/>
        <w:ind w:firstLine="567"/>
      </w:pPr>
    </w:p>
    <w:p w14:paraId="2C822E8D" w14:textId="435C8315" w:rsidR="0065103E" w:rsidRDefault="0065103E" w:rsidP="0065103E">
      <w:pPr>
        <w:pStyle w:val="a3"/>
        <w:ind w:firstLine="567"/>
      </w:pPr>
      <w:r>
        <w:t>1=39-2*19=39-19*(80-39*2)=-19*80</w:t>
      </w:r>
      <w:r w:rsidR="00A968A9">
        <w:t>+39*39=)=-19*80+39*(1319-80*16)=39*1319-643*80=39*1319-643*(1399-1319*1)=-643*1399+682*1319</w:t>
      </w:r>
    </w:p>
    <w:p w14:paraId="4FA589BF" w14:textId="77777777" w:rsidR="00186150" w:rsidRDefault="00186150" w:rsidP="008E4877">
      <w:pPr>
        <w:pStyle w:val="a3"/>
        <w:ind w:firstLine="567"/>
      </w:pPr>
    </w:p>
    <w:p w14:paraId="32758A0B" w14:textId="1EDAEC3C" w:rsidR="0065103E" w:rsidRDefault="00A968A9" w:rsidP="008E4877">
      <w:pPr>
        <w:pStyle w:val="a3"/>
        <w:ind w:firstLine="567"/>
      </w:pPr>
      <w:r>
        <w:t>Звідси:</w:t>
      </w:r>
    </w:p>
    <w:p w14:paraId="0E104BA8" w14:textId="00C7C50F" w:rsidR="00A968A9" w:rsidRDefault="00C41496" w:rsidP="008E4877">
      <w:pPr>
        <w:pStyle w:val="a3"/>
        <w:ind w:firstLine="567"/>
      </w:pPr>
      <m:oMath>
        <m:sSup>
          <m:sSupPr>
            <m:ctrlPr>
              <w:rPr>
                <w:rFonts w:ascii="Cambria Math" w:hAnsi="Cambria Math"/>
                <w:i/>
                <w:lang w:val="ru-RU"/>
              </w:rPr>
            </m:ctrlPr>
          </m:sSupPr>
          <m:e>
            <m:r>
              <w:rPr>
                <w:rFonts w:ascii="Cambria Math" w:hAnsi="Cambria Math"/>
                <w:lang w:val="en-US"/>
              </w:rPr>
              <m:t>p</m:t>
            </m:r>
          </m:e>
          <m:sup>
            <m:r>
              <w:rPr>
                <w:rFonts w:ascii="Cambria Math" w:hAnsi="Cambria Math"/>
              </w:rPr>
              <m:t>-1</m:t>
            </m:r>
          </m:sup>
        </m:sSup>
        <m:r>
          <w:rPr>
            <w:rFonts w:ascii="Cambria Math" w:hAnsi="Cambria Math"/>
          </w:rPr>
          <m:t xml:space="preserve">=682 </m:t>
        </m:r>
        <m:r>
          <w:rPr>
            <w:rFonts w:ascii="Cambria Math" w:hAnsi="Cambria Math"/>
            <w:lang w:val="ru-RU"/>
          </w:rPr>
          <m:t>mod</m:t>
        </m:r>
        <m:r>
          <w:rPr>
            <w:rFonts w:ascii="Cambria Math" w:hAnsi="Cambria Math"/>
          </w:rPr>
          <m:t xml:space="preserve"> </m:t>
        </m:r>
        <m:r>
          <w:rPr>
            <w:rFonts w:ascii="Cambria Math" w:hAnsi="Cambria Math"/>
            <w:lang w:val="ru-RU"/>
          </w:rPr>
          <m:t xml:space="preserve">q  </m:t>
        </m:r>
      </m:oMath>
      <w:r w:rsidR="00A968A9">
        <w:t xml:space="preserve">є оберненим до 1319 за модулем 1399 (перевірка: 682*1319=1 </w:t>
      </w:r>
      <w:r w:rsidR="00A968A9">
        <w:rPr>
          <w:i/>
          <w:iCs/>
          <w:lang w:val="en-US"/>
        </w:rPr>
        <w:t>mod</w:t>
      </w:r>
      <w:r w:rsidR="00A968A9">
        <w:t xml:space="preserve"> 1399)</w:t>
      </w:r>
    </w:p>
    <w:p w14:paraId="3BC67AEA" w14:textId="45B36231" w:rsidR="00A968A9" w:rsidRPr="00A968A9" w:rsidRDefault="00C41496" w:rsidP="008E4877">
      <w:pPr>
        <w:pStyle w:val="a3"/>
        <w:ind w:firstLine="567"/>
      </w:pPr>
      <m:oMath>
        <m:sSup>
          <m:sSupPr>
            <m:ctrlPr>
              <w:rPr>
                <w:rFonts w:ascii="Cambria Math" w:hAnsi="Cambria Math"/>
                <w:i/>
                <w:lang w:val="ru-RU"/>
              </w:rPr>
            </m:ctrlPr>
          </m:sSupPr>
          <m:e>
            <m:r>
              <w:rPr>
                <w:rFonts w:ascii="Cambria Math" w:hAnsi="Cambria Math"/>
                <w:lang w:val="en-US"/>
              </w:rPr>
              <m:t>q</m:t>
            </m:r>
          </m:e>
          <m:sup>
            <m:r>
              <w:rPr>
                <w:rFonts w:ascii="Cambria Math" w:hAnsi="Cambria Math"/>
              </w:rPr>
              <m:t>-1</m:t>
            </m:r>
          </m:sup>
        </m:sSup>
        <m:r>
          <w:rPr>
            <w:rFonts w:ascii="Cambria Math" w:hAnsi="Cambria Math"/>
          </w:rPr>
          <m:t>=</m:t>
        </m:r>
        <m:r>
          <m:rPr>
            <m:sty m:val="p"/>
          </m:rPr>
          <w:rPr>
            <w:rFonts w:ascii="Cambria Math" w:hAnsi="Cambria Math"/>
            <w:lang w:val="ru-RU"/>
          </w:rPr>
          <m:t>-643=676</m:t>
        </m:r>
        <m:r>
          <w:rPr>
            <w:rFonts w:ascii="Cambria Math" w:hAnsi="Cambria Math"/>
          </w:rPr>
          <m:t xml:space="preserve"> </m:t>
        </m:r>
        <m:r>
          <w:rPr>
            <w:rFonts w:ascii="Cambria Math" w:hAnsi="Cambria Math"/>
            <w:lang w:val="ru-RU"/>
          </w:rPr>
          <m:t>mod</m:t>
        </m:r>
        <m:r>
          <w:rPr>
            <w:rFonts w:ascii="Cambria Math" w:hAnsi="Cambria Math"/>
          </w:rPr>
          <m:t xml:space="preserve"> </m:t>
        </m:r>
        <m:r>
          <w:rPr>
            <w:rFonts w:ascii="Cambria Math" w:hAnsi="Cambria Math"/>
            <w:lang w:val="ru-RU"/>
          </w:rPr>
          <m:t>p</m:t>
        </m:r>
      </m:oMath>
      <w:r w:rsidR="00A968A9" w:rsidRPr="00A968A9">
        <w:rPr>
          <w:lang w:val="ru-RU"/>
        </w:rPr>
        <w:t xml:space="preserve"> </w:t>
      </w:r>
      <w:r w:rsidR="00A968A9">
        <w:t xml:space="preserve">є оберненим до 1399 за модулем 1319 (перевірка: 676*1399=1 </w:t>
      </w:r>
      <w:r w:rsidR="00A968A9">
        <w:rPr>
          <w:i/>
          <w:iCs/>
          <w:lang w:val="en-US"/>
        </w:rPr>
        <w:t>mod</w:t>
      </w:r>
      <w:r w:rsidR="00A968A9">
        <w:t xml:space="preserve"> 1319)</w:t>
      </w:r>
    </w:p>
    <w:p w14:paraId="15250369" w14:textId="54121871" w:rsidR="00A968A9" w:rsidRDefault="00A968A9" w:rsidP="008E4877">
      <w:pPr>
        <w:pStyle w:val="a3"/>
        <w:ind w:firstLine="567"/>
      </w:pPr>
    </w:p>
    <w:p w14:paraId="55407EA4" w14:textId="25A458B9" w:rsidR="006C5A7B" w:rsidRDefault="006C5A7B" w:rsidP="008E4877">
      <w:pPr>
        <w:pStyle w:val="a3"/>
        <w:ind w:firstLine="567"/>
      </w:pPr>
      <w:r>
        <w:t>З (3.1) маємо:</w:t>
      </w:r>
    </w:p>
    <w:p w14:paraId="194EF9FF" w14:textId="648ECCED" w:rsidR="006C5A7B" w:rsidRPr="00062D09"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1</m:t>
            </m:r>
          </m:sup>
        </m:sSubSup>
        <m:r>
          <w:rPr>
            <w:rFonts w:ascii="Cambria Math" w:hAnsi="Cambria Math"/>
          </w:rPr>
          <m:t xml:space="preserve">=1399∙676∙909+1319∙682∙590   </m:t>
        </m:r>
        <m:r>
          <w:rPr>
            <w:rFonts w:ascii="Cambria Math" w:hAnsi="Cambria Math"/>
            <w:lang w:val="ru-RU"/>
          </w:rPr>
          <m:t>mod</m:t>
        </m:r>
        <m:r>
          <w:rPr>
            <w:rFonts w:ascii="Cambria Math" w:hAnsi="Cambria Math"/>
          </w:rPr>
          <m:t xml:space="preserve"> 1845281=905743</m:t>
        </m:r>
      </m:oMath>
      <w:r w:rsidR="006C5A7B" w:rsidRPr="006C5A7B">
        <w:rPr>
          <w:i/>
        </w:rPr>
        <w:t xml:space="preserve"> </w:t>
      </w:r>
    </w:p>
    <w:p w14:paraId="05D963E9" w14:textId="4720DE10" w:rsidR="006C5A7B" w:rsidRPr="00062D09" w:rsidRDefault="00C41496" w:rsidP="006C5A7B">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2</m:t>
            </m:r>
          </m:sup>
        </m:sSubSup>
        <m:r>
          <w:rPr>
            <w:rFonts w:ascii="Cambria Math" w:hAnsi="Cambria Math"/>
          </w:rPr>
          <m:t xml:space="preserve">=1399∙676∙410+1319∙682∙809   </m:t>
        </m:r>
        <m:r>
          <w:rPr>
            <w:rFonts w:ascii="Cambria Math" w:hAnsi="Cambria Math"/>
            <w:lang w:val="ru-RU"/>
          </w:rPr>
          <m:t>mod</m:t>
        </m:r>
        <m:r>
          <w:rPr>
            <w:rFonts w:ascii="Cambria Math" w:hAnsi="Cambria Math"/>
          </w:rPr>
          <m:t xml:space="preserve"> 1845281=939538 </m:t>
        </m:r>
      </m:oMath>
      <w:r w:rsidR="006C5A7B" w:rsidRPr="00062D09">
        <w:rPr>
          <w:i/>
        </w:rPr>
        <w:t xml:space="preserve"> </w:t>
      </w:r>
    </w:p>
    <w:p w14:paraId="7FDAA4ED" w14:textId="56650052" w:rsidR="006C5A7B" w:rsidRPr="00062D09" w:rsidRDefault="00C41496" w:rsidP="006C5A7B">
      <w:pPr>
        <w:pStyle w:val="a3"/>
        <w:ind w:firstLine="567"/>
        <w:rPr>
          <w:i/>
          <w:lang w:val="ru-RU"/>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3</m:t>
            </m:r>
          </m:sup>
        </m:sSubSup>
        <m:r>
          <w:rPr>
            <w:rFonts w:ascii="Cambria Math" w:hAnsi="Cambria Math"/>
          </w:rPr>
          <m:t xml:space="preserve">=1399∙676∙410+1319∙682∙590   </m:t>
        </m:r>
        <m:r>
          <w:rPr>
            <w:rFonts w:ascii="Cambria Math" w:hAnsi="Cambria Math"/>
            <w:lang w:val="ru-RU"/>
          </w:rPr>
          <m:t>mod</m:t>
        </m:r>
        <m:r>
          <w:rPr>
            <w:rFonts w:ascii="Cambria Math" w:hAnsi="Cambria Math"/>
          </w:rPr>
          <m:t xml:space="preserve"> 1845281=1381403</m:t>
        </m:r>
      </m:oMath>
      <w:r w:rsidR="002744E5" w:rsidRPr="00186150">
        <w:rPr>
          <w:i/>
          <w:lang w:val="ru-RU"/>
        </w:rPr>
        <w:t xml:space="preserve"> </w:t>
      </w:r>
    </w:p>
    <w:p w14:paraId="01F61CA6" w14:textId="17BE7F70" w:rsidR="006C5A7B" w:rsidRPr="00186150" w:rsidRDefault="00C41496" w:rsidP="006C5A7B">
      <w:pPr>
        <w:pStyle w:val="a3"/>
        <w:ind w:firstLine="567"/>
        <w:rPr>
          <w:i/>
          <w:lang w:val="ru-RU"/>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4</m:t>
            </m:r>
          </m:sup>
        </m:sSubSup>
        <m:r>
          <w:rPr>
            <w:rFonts w:ascii="Cambria Math" w:hAnsi="Cambria Math"/>
          </w:rPr>
          <m:t xml:space="preserve">=1399∙676∙909+1319∙682∙809   </m:t>
        </m:r>
        <m:r>
          <w:rPr>
            <w:rFonts w:ascii="Cambria Math" w:hAnsi="Cambria Math"/>
            <w:lang w:val="ru-RU"/>
          </w:rPr>
          <m:t>mod</m:t>
        </m:r>
        <m:r>
          <w:rPr>
            <w:rFonts w:ascii="Cambria Math" w:hAnsi="Cambria Math"/>
          </w:rPr>
          <m:t xml:space="preserve"> 1845281=</m:t>
        </m:r>
        <m:r>
          <w:rPr>
            <w:rFonts w:ascii="Cambria Math" w:hAnsi="Cambria Math"/>
            <w:lang w:val="ru-RU"/>
          </w:rPr>
          <m:t>463878</m:t>
        </m:r>
      </m:oMath>
      <w:r w:rsidR="006C5A7B" w:rsidRPr="006C5A7B">
        <w:rPr>
          <w:i/>
        </w:rPr>
        <w:t xml:space="preserve"> </w:t>
      </w:r>
    </w:p>
    <w:p w14:paraId="5E329AAE" w14:textId="30878F3A" w:rsidR="002744E5" w:rsidRDefault="002744E5" w:rsidP="008E4877">
      <w:pPr>
        <w:pStyle w:val="a3"/>
        <w:ind w:firstLine="567"/>
        <w:rPr>
          <w:lang w:val="ru-RU"/>
        </w:rPr>
      </w:pPr>
      <w:r>
        <w:lastRenderedPageBreak/>
        <w:t xml:space="preserve">Зауважимо, що </w:t>
      </w: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1</m:t>
            </m:r>
          </m:sup>
        </m:sSub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2</m:t>
            </m:r>
          </m:sup>
        </m:sSubSup>
        <m:r>
          <w:rPr>
            <w:rFonts w:ascii="Cambria Math" w:hAnsi="Cambria Math"/>
            <w:lang w:val="ru-RU"/>
          </w:rPr>
          <m:t>=</m:t>
        </m:r>
        <m:r>
          <w:rPr>
            <w:rFonts w:ascii="Cambria Math" w:hAnsi="Cambria Math"/>
            <w:lang w:val="en-US"/>
          </w:rPr>
          <m:t>n</m:t>
        </m:r>
      </m:oMath>
      <w:r w:rsidRPr="002744E5">
        <w:rPr>
          <w:lang w:val="ru-RU"/>
        </w:rPr>
        <w:t xml:space="preserve">  </w:t>
      </w:r>
      <w:r>
        <w:t xml:space="preserve">та </w:t>
      </w: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lang w:val="ru-RU"/>
              </w:rPr>
              <m:t>3</m:t>
            </m:r>
          </m:sup>
        </m:sSubSup>
        <m:r>
          <w:rPr>
            <w:rFonts w:ascii="Cambria Math" w:hAnsi="Cambria Math"/>
            <w:lang w:val="ru-RU"/>
          </w:rPr>
          <m:t>+</m:t>
        </m:r>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4</m:t>
            </m:r>
          </m:sup>
        </m:sSubSup>
        <m:r>
          <w:rPr>
            <w:rFonts w:ascii="Cambria Math" w:hAnsi="Cambria Math"/>
            <w:lang w:val="ru-RU"/>
          </w:rPr>
          <m:t>=</m:t>
        </m:r>
        <m:r>
          <w:rPr>
            <w:rFonts w:ascii="Cambria Math" w:hAnsi="Cambria Math"/>
            <w:lang w:val="en-US"/>
          </w:rPr>
          <m:t>n</m:t>
        </m:r>
      </m:oMath>
      <w:r w:rsidRPr="002744E5">
        <w:rPr>
          <w:lang w:val="ru-RU"/>
        </w:rPr>
        <w:t xml:space="preserve">  </w:t>
      </w:r>
    </w:p>
    <w:p w14:paraId="5B8E699A" w14:textId="43EC13C3" w:rsidR="002744E5" w:rsidRDefault="002744E5" w:rsidP="008E4877">
      <w:pPr>
        <w:pStyle w:val="a3"/>
        <w:ind w:firstLine="567"/>
        <w:rPr>
          <w:i/>
        </w:rPr>
      </w:pPr>
      <w:r>
        <w:rPr>
          <w:lang w:val="ru-RU"/>
        </w:rPr>
        <w:t xml:space="preserve">Згідно з алгоритмом, Аліса повинна вибрати одне з двох чисел </w:t>
      </w:r>
      <m:oMath>
        <m:r>
          <w:rPr>
            <w:rFonts w:ascii="Cambria Math" w:hAnsi="Cambria Math"/>
            <w:lang w:val="en-US"/>
          </w:rPr>
          <m:t>min</m:t>
        </m:r>
        <m:d>
          <m:dPr>
            <m:ctrlPr>
              <w:rPr>
                <w:rFonts w:ascii="Cambria Math" w:hAnsi="Cambria Math"/>
                <w:i/>
                <w:lang w:val="ru-RU"/>
              </w:rPr>
            </m:ctrlPr>
          </m:dPr>
          <m:e>
            <m:r>
              <w:rPr>
                <w:rFonts w:ascii="Cambria Math" w:hAnsi="Cambria Math"/>
              </w:rPr>
              <m:t xml:space="preserve">905743; 939538 </m:t>
            </m:r>
            <m:ctrlPr>
              <w:rPr>
                <w:rFonts w:ascii="Cambria Math" w:hAnsi="Cambria Math"/>
                <w:i/>
              </w:rPr>
            </m:ctrlPr>
          </m:e>
        </m:d>
        <m:r>
          <w:rPr>
            <w:rFonts w:ascii="Cambria Math" w:hAnsi="Cambria Math"/>
          </w:rPr>
          <m:t>=905743</m:t>
        </m:r>
      </m:oMath>
      <w:r w:rsidRPr="002744E5">
        <w:rPr>
          <w:lang w:val="ru-RU"/>
        </w:rPr>
        <w:t xml:space="preserve">  </w:t>
      </w:r>
      <w:r>
        <w:t xml:space="preserve">та </w:t>
      </w:r>
      <m:oMath>
        <m:r>
          <w:rPr>
            <w:rFonts w:ascii="Cambria Math" w:hAnsi="Cambria Math"/>
            <w:lang w:val="en-US"/>
          </w:rPr>
          <m:t>min</m:t>
        </m:r>
        <m:d>
          <m:dPr>
            <m:ctrlPr>
              <w:rPr>
                <w:rFonts w:ascii="Cambria Math" w:hAnsi="Cambria Math"/>
                <w:i/>
                <w:lang w:val="ru-RU"/>
              </w:rPr>
            </m:ctrlPr>
          </m:dPr>
          <m:e>
            <m:r>
              <w:rPr>
                <w:rFonts w:ascii="Cambria Math" w:hAnsi="Cambria Math"/>
              </w:rPr>
              <m:t>1381403</m:t>
            </m:r>
            <m:r>
              <w:rPr>
                <w:rFonts w:ascii="Cambria Math" w:hAnsi="Cambria Math"/>
                <w:lang w:val="ru-RU"/>
              </w:rPr>
              <m:t xml:space="preserve"> </m:t>
            </m:r>
            <m:r>
              <w:rPr>
                <w:rFonts w:ascii="Cambria Math" w:hAnsi="Cambria Math"/>
              </w:rPr>
              <m:t xml:space="preserve">; </m:t>
            </m:r>
            <m:r>
              <w:rPr>
                <w:rFonts w:ascii="Cambria Math" w:hAnsi="Cambria Math"/>
                <w:lang w:val="ru-RU"/>
              </w:rPr>
              <m:t>463878</m:t>
            </m:r>
            <m:r>
              <w:rPr>
                <w:rFonts w:ascii="Cambria Math" w:hAnsi="Cambria Math"/>
              </w:rPr>
              <m:t xml:space="preserve"> </m:t>
            </m:r>
            <m:ctrlPr>
              <w:rPr>
                <w:rFonts w:ascii="Cambria Math" w:hAnsi="Cambria Math"/>
                <w:i/>
              </w:rPr>
            </m:ctrlPr>
          </m:e>
        </m:d>
        <m:r>
          <w:rPr>
            <w:rFonts w:ascii="Cambria Math" w:hAnsi="Cambria Math"/>
          </w:rPr>
          <m:t>=</m:t>
        </m:r>
        <m:r>
          <w:rPr>
            <w:rFonts w:ascii="Cambria Math" w:hAnsi="Cambria Math"/>
            <w:lang w:val="ru-RU"/>
          </w:rPr>
          <m:t>463878</m:t>
        </m:r>
      </m:oMath>
      <w:r w:rsidRPr="006C5A7B">
        <w:rPr>
          <w:i/>
        </w:rPr>
        <w:t xml:space="preserve"> </w:t>
      </w:r>
    </w:p>
    <w:p w14:paraId="52BF0631" w14:textId="1CA236F6" w:rsidR="002744E5" w:rsidRDefault="002744E5" w:rsidP="008E4877">
      <w:pPr>
        <w:pStyle w:val="a3"/>
        <w:ind w:firstLine="567"/>
      </w:pPr>
      <w:r w:rsidRPr="002744E5">
        <w:t xml:space="preserve">Якщо Аліса вибирає </w:t>
      </w:r>
      <m:oMath>
        <m:r>
          <m:rPr>
            <m:sty m:val="p"/>
          </m:rPr>
          <w:rPr>
            <w:rFonts w:ascii="Cambria Math" w:hAnsi="Cambria Math"/>
          </w:rPr>
          <m:t>905743</m:t>
        </m:r>
      </m:oMath>
      <w:r w:rsidRPr="002744E5">
        <w:t xml:space="preserve">, то вгадує </w:t>
      </w:r>
      <w:r w:rsidRPr="002744E5">
        <w:rPr>
          <w:lang w:val="ru-RU"/>
        </w:rPr>
        <w:t>r</w:t>
      </w:r>
      <w:r w:rsidRPr="002744E5">
        <w:t>, задумане Бобом і виграє цей поєдинок, що і</w:t>
      </w:r>
      <w:r>
        <w:t xml:space="preserve"> проілюстровано на рис. 3.1.</w:t>
      </w:r>
    </w:p>
    <w:p w14:paraId="1623354A" w14:textId="77777777" w:rsidR="00186150" w:rsidRPr="006B41D7" w:rsidRDefault="00186150" w:rsidP="008E4877">
      <w:pPr>
        <w:pStyle w:val="a3"/>
        <w:ind w:firstLine="567"/>
        <w:rPr>
          <w:lang w:val="ru-RU"/>
        </w:rPr>
      </w:pPr>
    </w:p>
    <w:p w14:paraId="4E48C437" w14:textId="5629BCC7" w:rsidR="002744E5" w:rsidRPr="0047507C" w:rsidRDefault="00BB3592" w:rsidP="002744E5">
      <w:pPr>
        <w:pStyle w:val="Heading2"/>
        <w:rPr>
          <w:b w:val="0"/>
          <w:bCs/>
        </w:rPr>
      </w:pPr>
      <w:bookmarkStart w:id="47" w:name="_Toc106488599"/>
      <w:r w:rsidRPr="0047507C">
        <w:rPr>
          <w:b w:val="0"/>
          <w:bCs/>
        </w:rPr>
        <w:t xml:space="preserve">3.2 </w:t>
      </w:r>
      <w:r w:rsidR="002744E5" w:rsidRPr="0047507C">
        <w:rPr>
          <w:b w:val="0"/>
          <w:bCs/>
        </w:rPr>
        <w:t>Тестування роботи програми підкидання чесної монети по телефону</w:t>
      </w:r>
      <w:r w:rsidR="0047507C" w:rsidRPr="0047507C">
        <w:rPr>
          <w:b w:val="0"/>
          <w:bCs/>
        </w:rPr>
        <w:t xml:space="preserve"> на предмет виявлення шахрайства</w:t>
      </w:r>
      <w:bookmarkEnd w:id="47"/>
    </w:p>
    <w:p w14:paraId="589C5F13" w14:textId="77777777" w:rsidR="002744E5" w:rsidRPr="002744E5" w:rsidRDefault="002744E5" w:rsidP="002744E5">
      <w:pPr>
        <w:pStyle w:val="a3"/>
      </w:pPr>
    </w:p>
    <w:p w14:paraId="29C04D84" w14:textId="134005F2" w:rsidR="00BB3592" w:rsidRDefault="00950868" w:rsidP="002744E5">
      <w:pPr>
        <w:pStyle w:val="a3"/>
        <w:rPr>
          <w:noProof/>
          <w:szCs w:val="28"/>
          <w:lang w:eastAsia="uk-UA"/>
        </w:rPr>
      </w:pPr>
      <w:r>
        <w:t xml:space="preserve">В цьому пункті спробуємо розібратись, чи є у кожного з гравців можливості для шахрайства. </w:t>
      </w:r>
      <w:r>
        <w:rPr>
          <w:noProof/>
          <w:szCs w:val="28"/>
          <w:lang w:val="ru-RU" w:eastAsia="uk-UA"/>
        </w:rPr>
        <w:t xml:space="preserve">Якщо Аліса правильно вгадала число </w:t>
      </w:r>
      <w:r>
        <w:rPr>
          <w:noProof/>
          <w:szCs w:val="28"/>
          <w:lang w:val="en-US" w:eastAsia="uk-UA"/>
        </w:rPr>
        <w:t>r</w:t>
      </w:r>
      <w:r>
        <w:rPr>
          <w:noProof/>
          <w:szCs w:val="28"/>
          <w:lang w:eastAsia="uk-UA"/>
        </w:rPr>
        <w:t xml:space="preserve">, то Боб змушений це визнати і не зможе піти на обман, оскільки, не маючи чисел </w:t>
      </w:r>
      <w:r>
        <w:rPr>
          <w:noProof/>
          <w:szCs w:val="28"/>
          <w:lang w:val="en-US" w:eastAsia="uk-UA"/>
        </w:rPr>
        <w:t>p</w:t>
      </w:r>
      <w:r w:rsidRPr="00830F0F">
        <w:rPr>
          <w:noProof/>
          <w:szCs w:val="28"/>
          <w:lang w:val="ru-RU" w:eastAsia="uk-UA"/>
        </w:rPr>
        <w:t xml:space="preserve"> </w:t>
      </w:r>
      <w:r>
        <w:rPr>
          <w:noProof/>
          <w:szCs w:val="28"/>
          <w:lang w:eastAsia="uk-UA"/>
        </w:rPr>
        <w:t>і</w:t>
      </w:r>
      <w:r w:rsidRPr="00830F0F">
        <w:rPr>
          <w:noProof/>
          <w:szCs w:val="28"/>
          <w:lang w:val="ru-RU" w:eastAsia="uk-UA"/>
        </w:rPr>
        <w:t xml:space="preserve"> </w:t>
      </w:r>
      <w:r>
        <w:rPr>
          <w:noProof/>
          <w:szCs w:val="28"/>
          <w:lang w:val="en-US" w:eastAsia="uk-UA"/>
        </w:rPr>
        <w:t>q</w:t>
      </w:r>
      <w:r>
        <w:rPr>
          <w:noProof/>
          <w:szCs w:val="28"/>
          <w:lang w:eastAsia="uk-UA"/>
        </w:rPr>
        <w:t>, він не може порахувати інший корінь, що і проілюстровано в попередньому підпункті.</w:t>
      </w:r>
    </w:p>
    <w:p w14:paraId="6ADF4AA8" w14:textId="0636B3E7" w:rsidR="00950868" w:rsidRDefault="00950868" w:rsidP="002744E5">
      <w:pPr>
        <w:pStyle w:val="a3"/>
      </w:pPr>
      <w:r>
        <w:t>Що ж буде відбуватися, якщо Аліса вибере</w:t>
      </w:r>
      <w:r w:rsidR="00474B94">
        <w:t xml:space="preserve">, скажімо два однакових простих числа: </w:t>
      </w:r>
      <w:r w:rsidR="00474B94">
        <w:rPr>
          <w:lang w:val="en-US"/>
        </w:rPr>
        <w:t>p</w:t>
      </w:r>
      <w:r w:rsidR="00474B94" w:rsidRPr="00474B94">
        <w:rPr>
          <w:lang w:val="ru-RU"/>
        </w:rPr>
        <w:t>=</w:t>
      </w:r>
      <w:r w:rsidR="00FE188A">
        <w:rPr>
          <w:lang w:val="en-US"/>
        </w:rPr>
        <w:t>q</w:t>
      </w:r>
      <w:r w:rsidR="00FE188A" w:rsidRPr="00FE188A">
        <w:rPr>
          <w:lang w:val="ru-RU"/>
        </w:rPr>
        <w:t>=1627</w:t>
      </w:r>
      <w:r w:rsidR="00FE188A">
        <w:t xml:space="preserve">, тоді їх добуток </w:t>
      </w:r>
      <m:oMath>
        <m:r>
          <w:rPr>
            <w:rFonts w:ascii="Cambria Math" w:hAnsi="Cambria Math"/>
          </w:rPr>
          <m:t>n=</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1627</m:t>
            </m:r>
          </m:e>
          <m:sup>
            <m:r>
              <w:rPr>
                <w:rFonts w:ascii="Cambria Math" w:hAnsi="Cambria Math"/>
              </w:rPr>
              <m:t>2</m:t>
            </m:r>
          </m:sup>
        </m:sSup>
        <m:r>
          <w:rPr>
            <w:rFonts w:ascii="Cambria Math" w:hAnsi="Cambria Math"/>
          </w:rPr>
          <m:t>=2647129</m:t>
        </m:r>
      </m:oMath>
      <w:r w:rsidR="00FE188A" w:rsidRPr="00FE188A">
        <w:rPr>
          <w:lang w:val="ru-RU"/>
        </w:rPr>
        <w:t xml:space="preserve"> (</w:t>
      </w:r>
      <w:r w:rsidR="00FE188A">
        <w:t>рис.3.2)</w:t>
      </w:r>
    </w:p>
    <w:p w14:paraId="7BA067F0" w14:textId="77777777" w:rsidR="00FE188A" w:rsidRPr="00FE188A" w:rsidRDefault="00FE188A" w:rsidP="002744E5">
      <w:pPr>
        <w:pStyle w:val="a3"/>
        <w:rPr>
          <w:i/>
        </w:rPr>
      </w:pPr>
    </w:p>
    <w:p w14:paraId="674E8963" w14:textId="0908E35E" w:rsidR="00A737D5" w:rsidRPr="0065103E" w:rsidRDefault="0047507C" w:rsidP="00233623">
      <w:pPr>
        <w:pStyle w:val="a3"/>
      </w:pPr>
      <w:r>
        <w:rPr>
          <w:noProof/>
        </w:rPr>
        <w:drawing>
          <wp:inline distT="0" distB="0" distL="0" distR="0" wp14:anchorId="3507377C" wp14:editId="510711BE">
            <wp:extent cx="6209665" cy="3059430"/>
            <wp:effectExtent l="0" t="0" r="63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09665" cy="3059430"/>
                    </a:xfrm>
                    <a:prstGeom prst="rect">
                      <a:avLst/>
                    </a:prstGeom>
                  </pic:spPr>
                </pic:pic>
              </a:graphicData>
            </a:graphic>
          </wp:inline>
        </w:drawing>
      </w:r>
    </w:p>
    <w:p w14:paraId="021940A3" w14:textId="68253FD5" w:rsidR="00950868" w:rsidRDefault="00950868" w:rsidP="00950868">
      <w:pPr>
        <w:pStyle w:val="a3"/>
        <w:jc w:val="center"/>
      </w:pPr>
      <w:r>
        <w:t>Рисунок 3.2 – Результат роботи програми, коли при спробі шахрайства</w:t>
      </w:r>
    </w:p>
    <w:p w14:paraId="3F84B607" w14:textId="614803A2" w:rsidR="00057F8D" w:rsidRPr="0065103E" w:rsidRDefault="00057F8D" w:rsidP="00057F8D">
      <w:pPr>
        <w:pStyle w:val="a3"/>
        <w:ind w:firstLine="0"/>
        <w:jc w:val="center"/>
      </w:pPr>
    </w:p>
    <w:p w14:paraId="1D39FFDF" w14:textId="7CEA2A40" w:rsidR="004F2C5B" w:rsidRDefault="004F2C5B" w:rsidP="00FE188A">
      <w:pPr>
        <w:pStyle w:val="a3"/>
      </w:pPr>
      <w:r>
        <w:t xml:space="preserve">Тоді Боб обирає </w:t>
      </w:r>
      <w:r>
        <w:rPr>
          <w:iCs/>
        </w:rPr>
        <w:t xml:space="preserve">число </w:t>
      </w:r>
      <w:r>
        <w:rPr>
          <w:iCs/>
          <w:lang w:val="en-US"/>
        </w:rPr>
        <w:t>r</w:t>
      </w:r>
      <w:r>
        <w:rPr>
          <w:iCs/>
        </w:rPr>
        <w:t xml:space="preserve">=475139 в межах від 1 до </w:t>
      </w:r>
      <m:oMath>
        <m:r>
          <w:rPr>
            <w:rFonts w:ascii="Cambria Math" w:hAnsi="Cambria Math"/>
          </w:rPr>
          <m:t>1323564=</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2647129</m:t>
                </m:r>
              </m:num>
              <m:den>
                <m:r>
                  <w:rPr>
                    <w:rFonts w:ascii="Cambria Math" w:hAnsi="Cambria Math"/>
                  </w:rPr>
                  <m:t>2</m:t>
                </m:r>
              </m:den>
            </m:f>
          </m:e>
        </m:d>
      </m:oMath>
      <w:r>
        <w:rPr>
          <w:iCs/>
        </w:rPr>
        <w:t xml:space="preserve"> та обчислює </w:t>
      </w:r>
      <m:oMath>
        <m:r>
          <w:rPr>
            <w:rFonts w:ascii="Cambria Math" w:hAnsi="Cambria Math"/>
          </w:rPr>
          <m:t>z=</m:t>
        </m:r>
        <m:sSup>
          <m:sSupPr>
            <m:ctrlPr>
              <w:rPr>
                <w:rFonts w:ascii="Cambria Math" w:hAnsi="Cambria Math"/>
                <w:i/>
                <w:iCs/>
              </w:rPr>
            </m:ctrlPr>
          </m:sSupPr>
          <m:e>
            <m:r>
              <m:rPr>
                <m:sty m:val="p"/>
              </m:rPr>
              <w:rPr>
                <w:rFonts w:ascii="Cambria Math" w:hAnsi="Cambria Math"/>
              </w:rPr>
              <m:t>475139</m:t>
            </m:r>
          </m:e>
          <m:sup>
            <m:r>
              <w:rPr>
                <w:rFonts w:ascii="Cambria Math" w:hAnsi="Cambria Math"/>
              </w:rPr>
              <m:t>2</m:t>
            </m:r>
          </m:sup>
        </m:sSup>
        <m:r>
          <w:rPr>
            <w:rFonts w:ascii="Cambria Math" w:hAnsi="Cambria Math"/>
          </w:rPr>
          <m:t xml:space="preserve">  mod 2647129=1966814</m:t>
        </m:r>
      </m:oMath>
      <w:r>
        <w:t>, яке передає Алісі.</w:t>
      </w:r>
    </w:p>
    <w:p w14:paraId="5CD7F3C4" w14:textId="6EB0386A" w:rsidR="004F2C5B" w:rsidRDefault="004667B1" w:rsidP="00FE188A">
      <w:pPr>
        <w:pStyle w:val="a3"/>
      </w:pPr>
      <w:r>
        <w:lastRenderedPageBreak/>
        <w:t xml:space="preserve">Тоді Аліса знаючи, що </w:t>
      </w:r>
      <m:oMath>
        <m:r>
          <w:rPr>
            <w:rFonts w:ascii="Cambria Math" w:hAnsi="Cambria Math"/>
          </w:rPr>
          <m:t>n=</m:t>
        </m:r>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1627</m:t>
            </m:r>
          </m:e>
          <m:sup>
            <m:r>
              <w:rPr>
                <w:rFonts w:ascii="Cambria Math" w:hAnsi="Cambria Math"/>
              </w:rPr>
              <m:t>2</m:t>
            </m:r>
          </m:sup>
        </m:sSup>
        <m:r>
          <w:rPr>
            <w:rFonts w:ascii="Cambria Math" w:hAnsi="Cambria Math"/>
          </w:rPr>
          <m:t xml:space="preserve"> </m:t>
        </m:r>
      </m:oMath>
      <w:r>
        <w:t xml:space="preserve"> та що </w:t>
      </w:r>
      <m:oMath>
        <m:r>
          <w:rPr>
            <w:rFonts w:ascii="Cambria Math" w:hAnsi="Cambria Math"/>
            <w:lang w:val="en-US"/>
          </w:rPr>
          <m:t>p</m:t>
        </m:r>
        <m:r>
          <w:rPr>
            <w:rFonts w:ascii="Cambria Math" w:hAnsi="Cambria Math"/>
          </w:rPr>
          <m:t xml:space="preserve">=1627≡3 </m:t>
        </m:r>
        <m:r>
          <w:rPr>
            <w:rFonts w:ascii="Cambria Math" w:hAnsi="Cambria Math"/>
            <w:lang w:val="en-US"/>
          </w:rPr>
          <m:t>mod</m:t>
        </m:r>
        <m:r>
          <w:rPr>
            <w:rFonts w:ascii="Cambria Math" w:hAnsi="Cambria Math"/>
          </w:rPr>
          <m:t xml:space="preserve"> 4</m:t>
        </m:r>
      </m:oMath>
      <w:r>
        <w:t>легко обчислює два корені квадратні</w:t>
      </w:r>
    </w:p>
    <w:p w14:paraId="794F7B9C" w14:textId="7B9610CB" w:rsidR="004667B1" w:rsidRPr="009044AD" w:rsidRDefault="00C41496" w:rsidP="004667B1">
      <w:pPr>
        <w:pStyle w:val="a3"/>
        <w:ind w:firstLine="0"/>
        <w:rPr>
          <w:szCs w:val="28"/>
        </w:rPr>
      </w:pPr>
      <m:oMathPara>
        <m:oMath>
          <m:sSup>
            <m:sSupPr>
              <m:ctrlPr>
                <w:rPr>
                  <w:rFonts w:ascii="Cambria Math" w:eastAsiaTheme="minorEastAsia" w:hAnsi="Cambria Math"/>
                  <w:i/>
                  <w:szCs w:val="28"/>
                </w:rPr>
              </m:ctrlPr>
            </m:sSupPr>
            <m:e>
              <m:r>
                <w:rPr>
                  <w:rFonts w:ascii="Cambria Math" w:eastAsiaTheme="minorEastAsia" w:hAnsi="Cambria Math"/>
                  <w:szCs w:val="28"/>
                </w:rPr>
                <m:t>m</m:t>
              </m:r>
            </m:e>
            <m:sup>
              <m:r>
                <w:rPr>
                  <w:rFonts w:ascii="Cambria Math" w:eastAsiaTheme="minorEastAsia" w:hAnsi="Cambria Math"/>
                  <w:szCs w:val="28"/>
                </w:rPr>
                <m:t>p</m:t>
              </m:r>
            </m:sup>
          </m:sSup>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z</m:t>
              </m:r>
            </m:e>
            <m:sup>
              <m:f>
                <m:fPr>
                  <m:ctrlPr>
                    <w:rPr>
                      <w:rFonts w:ascii="Cambria Math" w:eastAsiaTheme="minorEastAsia" w:hAnsi="Cambria Math"/>
                      <w:i/>
                      <w:szCs w:val="28"/>
                    </w:rPr>
                  </m:ctrlPr>
                </m:fPr>
                <m:num>
                  <m:r>
                    <w:rPr>
                      <w:rFonts w:ascii="Cambria Math" w:eastAsiaTheme="minorEastAsia" w:hAnsi="Cambria Math"/>
                      <w:szCs w:val="28"/>
                    </w:rPr>
                    <m:t>p+1</m:t>
                  </m:r>
                </m:num>
                <m:den>
                  <m:r>
                    <w:rPr>
                      <w:rFonts w:ascii="Cambria Math" w:eastAsiaTheme="minorEastAsia" w:hAnsi="Cambria Math"/>
                      <w:szCs w:val="28"/>
                    </w:rPr>
                    <m:t>4</m:t>
                  </m:r>
                </m:den>
              </m:f>
            </m:sup>
          </m:sSup>
          <m:r>
            <w:rPr>
              <w:rFonts w:ascii="Cambria Math" w:eastAsiaTheme="minorEastAsia" w:hAnsi="Cambria Math"/>
              <w:szCs w:val="28"/>
            </w:rPr>
            <m:t xml:space="preserve">  mod p=±</m:t>
          </m:r>
          <m:sSup>
            <m:sSupPr>
              <m:ctrlPr>
                <w:rPr>
                  <w:rFonts w:ascii="Cambria Math" w:eastAsiaTheme="minorEastAsia" w:hAnsi="Cambria Math"/>
                  <w:i/>
                  <w:szCs w:val="28"/>
                </w:rPr>
              </m:ctrlPr>
            </m:sSupPr>
            <m:e>
              <m:r>
                <w:rPr>
                  <w:rFonts w:ascii="Cambria Math" w:eastAsiaTheme="minorEastAsia" w:hAnsi="Cambria Math"/>
                  <w:szCs w:val="28"/>
                  <w:lang w:val="en-US"/>
                </w:rPr>
                <m:t>1966814</m:t>
              </m:r>
            </m:e>
            <m:sup>
              <m:f>
                <m:fPr>
                  <m:ctrlPr>
                    <w:rPr>
                      <w:rFonts w:ascii="Cambria Math" w:eastAsiaTheme="minorEastAsia" w:hAnsi="Cambria Math"/>
                      <w:i/>
                      <w:szCs w:val="28"/>
                    </w:rPr>
                  </m:ctrlPr>
                </m:fPr>
                <m:num>
                  <m:r>
                    <w:rPr>
                      <w:rFonts w:ascii="Cambria Math" w:eastAsiaTheme="minorEastAsia" w:hAnsi="Cambria Math"/>
                      <w:szCs w:val="28"/>
                    </w:rPr>
                    <m:t>1627+1</m:t>
                  </m:r>
                </m:num>
                <m:den>
                  <m:r>
                    <w:rPr>
                      <w:rFonts w:ascii="Cambria Math" w:eastAsiaTheme="minorEastAsia" w:hAnsi="Cambria Math"/>
                      <w:szCs w:val="28"/>
                    </w:rPr>
                    <m:t>4</m:t>
                  </m:r>
                </m:den>
              </m:f>
            </m:sup>
          </m:sSup>
          <m:r>
            <w:rPr>
              <w:rFonts w:ascii="Cambria Math" w:eastAsiaTheme="minorEastAsia" w:hAnsi="Cambria Math"/>
              <w:szCs w:val="28"/>
            </w:rPr>
            <m:t xml:space="preserve">  mod 1627=</m:t>
          </m:r>
        </m:oMath>
      </m:oMathPara>
    </w:p>
    <w:p w14:paraId="7945F678" w14:textId="2593E633" w:rsidR="004667B1" w:rsidRPr="009044AD" w:rsidRDefault="004667B1" w:rsidP="004667B1">
      <w:pPr>
        <w:pStyle w:val="a3"/>
        <w:ind w:firstLine="0"/>
        <w:rPr>
          <w:i/>
        </w:rPr>
      </w:pPr>
      <m:oMathPara>
        <m:oMath>
          <m:r>
            <w:rPr>
              <w:rFonts w:ascii="Cambria Math" w:eastAsiaTheme="minorEastAsia" w:hAnsi="Cambria Math"/>
              <w:szCs w:val="28"/>
            </w:rPr>
            <m:t>=±</m:t>
          </m:r>
          <m:sSup>
            <m:sSupPr>
              <m:ctrlPr>
                <w:rPr>
                  <w:rFonts w:ascii="Cambria Math" w:eastAsiaTheme="minorEastAsia" w:hAnsi="Cambria Math"/>
                  <w:i/>
                  <w:szCs w:val="28"/>
                </w:rPr>
              </m:ctrlPr>
            </m:sSupPr>
            <m:e>
              <m:r>
                <w:rPr>
                  <w:rFonts w:ascii="Cambria Math" w:eastAsiaTheme="minorEastAsia" w:hAnsi="Cambria Math"/>
                  <w:szCs w:val="28"/>
                  <w:lang w:val="en-US"/>
                </w:rPr>
                <m:t>1966814</m:t>
              </m:r>
            </m:e>
            <m:sup>
              <m:r>
                <w:rPr>
                  <w:rFonts w:ascii="Cambria Math" w:eastAsiaTheme="minorEastAsia" w:hAnsi="Cambria Math"/>
                  <w:szCs w:val="28"/>
                </w:rPr>
                <m:t>407</m:t>
              </m:r>
            </m:sup>
          </m:sSup>
          <m:r>
            <w:rPr>
              <w:rFonts w:ascii="Cambria Math" w:eastAsiaTheme="minorEastAsia" w:hAnsi="Cambria Math"/>
              <w:szCs w:val="28"/>
            </w:rPr>
            <m:t xml:space="preserve">  mod 1627=±1572 mod 1627</m:t>
          </m:r>
        </m:oMath>
      </m:oMathPara>
    </w:p>
    <w:p w14:paraId="2CB9A35E" w14:textId="47D611B3" w:rsidR="004667B1" w:rsidRDefault="00A727F9" w:rsidP="00FE188A">
      <w:pPr>
        <w:pStyle w:val="a3"/>
      </w:pPr>
      <w:r>
        <w:t>Таким чином, виходить, що</w:t>
      </w:r>
    </w:p>
    <w:p w14:paraId="7C66CF53" w14:textId="2B75517F" w:rsidR="00A727F9" w:rsidRPr="009044AD" w:rsidRDefault="00C41496" w:rsidP="00A727F9">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1</m:t>
            </m:r>
          </m:sub>
          <m:sup>
            <m:r>
              <w:rPr>
                <w:rFonts w:ascii="Cambria Math" w:hAnsi="Cambria Math"/>
                <w:lang w:val="en-US"/>
              </w:rPr>
              <m:t>p</m:t>
            </m:r>
            <m:r>
              <w:rPr>
                <w:rFonts w:ascii="Cambria Math" w:hAnsi="Cambria Math"/>
              </w:rPr>
              <m:t>=1627</m:t>
            </m:r>
          </m:sup>
        </m:sSubSup>
        <m:r>
          <w:rPr>
            <w:rFonts w:ascii="Cambria Math" w:hAnsi="Cambria Math"/>
          </w:rPr>
          <m:t>=</m:t>
        </m:r>
        <m:r>
          <w:rPr>
            <w:rFonts w:ascii="Cambria Math" w:hAnsi="Cambria Math"/>
            <w:lang w:val="ru-RU"/>
          </w:rPr>
          <m:t>1572</m:t>
        </m:r>
      </m:oMath>
      <w:r w:rsidR="00A727F9" w:rsidRPr="009044AD">
        <w:rPr>
          <w:i/>
        </w:rPr>
        <w:t xml:space="preserve"> </w:t>
      </w:r>
    </w:p>
    <w:p w14:paraId="0F2CAFA5" w14:textId="21267781" w:rsidR="00A727F9" w:rsidRPr="009044AD" w:rsidRDefault="00C41496" w:rsidP="00A727F9">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2</m:t>
            </m:r>
          </m:sub>
          <m:sup>
            <m:r>
              <w:rPr>
                <w:rFonts w:ascii="Cambria Math" w:hAnsi="Cambria Math"/>
                <w:lang w:val="en-US"/>
              </w:rPr>
              <m:t>p</m:t>
            </m:r>
            <m:r>
              <w:rPr>
                <w:rFonts w:ascii="Cambria Math" w:hAnsi="Cambria Math"/>
              </w:rPr>
              <m:t>=1627</m:t>
            </m:r>
          </m:sup>
        </m:sSubSup>
        <m:r>
          <w:rPr>
            <w:rFonts w:ascii="Cambria Math" w:hAnsi="Cambria Math"/>
          </w:rPr>
          <m:t>=55</m:t>
        </m:r>
      </m:oMath>
      <w:r w:rsidR="00A727F9" w:rsidRPr="009044AD">
        <w:rPr>
          <w:i/>
        </w:rPr>
        <w:t xml:space="preserve"> </w:t>
      </w:r>
    </w:p>
    <w:p w14:paraId="405B1699" w14:textId="7036ED21" w:rsidR="00A727F9" w:rsidRPr="009044AD" w:rsidRDefault="00C41496" w:rsidP="00A727F9">
      <w:pPr>
        <w:pStyle w:val="a3"/>
        <w:ind w:firstLine="567"/>
        <w:rPr>
          <w:i/>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rPr>
              <m:t>3</m:t>
            </m:r>
          </m:sub>
          <m:sup>
            <m:r>
              <w:rPr>
                <w:rFonts w:ascii="Cambria Math" w:hAnsi="Cambria Math"/>
                <w:lang w:val="en-US"/>
              </w:rPr>
              <m:t>q</m:t>
            </m:r>
            <m:r>
              <w:rPr>
                <w:rFonts w:ascii="Cambria Math" w:hAnsi="Cambria Math"/>
              </w:rPr>
              <m:t>=1627</m:t>
            </m:r>
          </m:sup>
        </m:sSubSup>
        <m:r>
          <w:rPr>
            <w:rFonts w:ascii="Cambria Math" w:hAnsi="Cambria Math"/>
          </w:rPr>
          <m:t>=</m:t>
        </m:r>
        <m:r>
          <w:rPr>
            <w:rFonts w:ascii="Cambria Math" w:hAnsi="Cambria Math"/>
            <w:lang w:val="ru-RU"/>
          </w:rPr>
          <m:t>1572</m:t>
        </m:r>
      </m:oMath>
      <w:r w:rsidR="00A727F9" w:rsidRPr="009044AD">
        <w:rPr>
          <w:i/>
        </w:rPr>
        <w:t xml:space="preserve"> </w:t>
      </w:r>
    </w:p>
    <w:p w14:paraId="017EB444" w14:textId="736E6848" w:rsidR="00A727F9" w:rsidRPr="009044AD" w:rsidRDefault="00C41496" w:rsidP="00A727F9">
      <w:pPr>
        <w:pStyle w:val="a3"/>
        <w:ind w:firstLine="567"/>
        <w:rPr>
          <w:i/>
          <w:lang w:val="ru-RU"/>
        </w:rPr>
      </w:pPr>
      <m:oMath>
        <m:sSubSup>
          <m:sSubSupPr>
            <m:ctrlPr>
              <w:rPr>
                <w:rFonts w:ascii="Cambria Math" w:hAnsi="Cambria Math"/>
                <w:i/>
                <w:lang w:val="en-US"/>
              </w:rPr>
            </m:ctrlPr>
          </m:sSubSupPr>
          <m:e>
            <m:r>
              <w:rPr>
                <w:rFonts w:ascii="Cambria Math" w:hAnsi="Cambria Math"/>
                <w:lang w:val="en-US"/>
              </w:rPr>
              <m:t>m</m:t>
            </m:r>
          </m:e>
          <m:sub>
            <m:r>
              <w:rPr>
                <w:rFonts w:ascii="Cambria Math" w:hAnsi="Cambria Math"/>
                <w:lang w:val="ru-RU"/>
              </w:rPr>
              <m:t>4</m:t>
            </m:r>
          </m:sub>
          <m:sup>
            <m:r>
              <w:rPr>
                <w:rFonts w:ascii="Cambria Math" w:hAnsi="Cambria Math"/>
                <w:lang w:val="en-US"/>
              </w:rPr>
              <m:t>q</m:t>
            </m:r>
            <m:r>
              <w:rPr>
                <w:rFonts w:ascii="Cambria Math" w:hAnsi="Cambria Math"/>
                <w:lang w:val="ru-RU"/>
              </w:rPr>
              <m:t>=</m:t>
            </m:r>
            <m:r>
              <w:rPr>
                <w:rFonts w:ascii="Cambria Math" w:hAnsi="Cambria Math"/>
              </w:rPr>
              <m:t>1627</m:t>
            </m:r>
          </m:sup>
        </m:sSubSup>
        <m:r>
          <w:rPr>
            <w:rFonts w:ascii="Cambria Math" w:hAnsi="Cambria Math"/>
            <w:lang w:val="ru-RU"/>
          </w:rPr>
          <m:t>=55</m:t>
        </m:r>
      </m:oMath>
      <w:r w:rsidR="00A727F9" w:rsidRPr="009044AD">
        <w:rPr>
          <w:i/>
          <w:lang w:val="ru-RU"/>
        </w:rPr>
        <w:t xml:space="preserve"> </w:t>
      </w:r>
    </w:p>
    <w:p w14:paraId="7A71D78A" w14:textId="77777777" w:rsidR="00A727F9" w:rsidRDefault="00A727F9" w:rsidP="00FE188A">
      <w:pPr>
        <w:pStyle w:val="a3"/>
      </w:pPr>
    </w:p>
    <w:p w14:paraId="017791E3" w14:textId="3D7BB9E2" w:rsidR="00FE188A" w:rsidRDefault="00C03F2F" w:rsidP="00057F8D">
      <w:pPr>
        <w:pStyle w:val="a3"/>
      </w:pPr>
      <w:r>
        <w:rPr>
          <w:lang w:val="ru-RU"/>
        </w:rPr>
        <w:t xml:space="preserve">Далі згідно з алгоритмом, ми б мали знайти обернений елемент до </w:t>
      </w:r>
      <w:r>
        <w:rPr>
          <w:lang w:val="en-US"/>
        </w:rPr>
        <w:t>p</w:t>
      </w:r>
      <w:r>
        <w:t xml:space="preserve"> за модулем </w:t>
      </w:r>
      <w:r>
        <w:rPr>
          <w:lang w:val="en-US"/>
        </w:rPr>
        <w:t>p</w:t>
      </w:r>
      <w:r>
        <w:t>, а його не існує</w:t>
      </w:r>
      <w:r w:rsidR="009A5BC0">
        <w:t>, тому програма за замовчуванням поставила одиницю.</w:t>
      </w:r>
    </w:p>
    <w:p w14:paraId="4E96F675" w14:textId="77777777" w:rsidR="009A5BC0" w:rsidRDefault="009A5BC0" w:rsidP="00057F8D">
      <w:pPr>
        <w:pStyle w:val="a3"/>
      </w:pPr>
    </w:p>
    <w:p w14:paraId="00B6FC4B" w14:textId="6777B379" w:rsidR="00C03F2F" w:rsidRPr="00062D09" w:rsidRDefault="00C41496" w:rsidP="00C03F2F">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1</m:t>
            </m:r>
          </m:sup>
        </m:sSubSup>
        <m:r>
          <w:rPr>
            <w:rFonts w:ascii="Cambria Math" w:hAnsi="Cambria Math"/>
          </w:rPr>
          <m:t xml:space="preserve">=1627∙1∙1572  </m:t>
        </m:r>
        <m:r>
          <w:rPr>
            <w:rFonts w:ascii="Cambria Math" w:hAnsi="Cambria Math"/>
            <w:lang w:val="ru-RU"/>
          </w:rPr>
          <m:t>mod</m:t>
        </m:r>
        <m:r>
          <w:rPr>
            <w:rFonts w:ascii="Cambria Math" w:hAnsi="Cambria Math"/>
          </w:rPr>
          <m:t xml:space="preserve"> 2647129</m:t>
        </m:r>
      </m:oMath>
      <w:r w:rsidR="00C03F2F" w:rsidRPr="006C5A7B">
        <w:rPr>
          <w:i/>
        </w:rPr>
        <w:t xml:space="preserve"> </w:t>
      </w:r>
      <w:r w:rsidR="009A5BC0">
        <w:rPr>
          <w:i/>
        </w:rPr>
        <w:t>=</w:t>
      </w:r>
      <w:r w:rsidR="00C03F2F">
        <w:rPr>
          <w:i/>
        </w:rPr>
        <w:t>2557644</w:t>
      </w:r>
    </w:p>
    <w:p w14:paraId="06F980D9" w14:textId="6E515FA1" w:rsidR="00C03F2F" w:rsidRPr="00062D09" w:rsidRDefault="00C41496" w:rsidP="00C03F2F">
      <w:pPr>
        <w:pStyle w:val="a3"/>
        <w:ind w:firstLine="567"/>
        <w:rPr>
          <w:i/>
        </w:rPr>
      </w:pPr>
      <m:oMath>
        <m:sSubSup>
          <m:sSubSupPr>
            <m:ctrlPr>
              <w:rPr>
                <w:rFonts w:ascii="Cambria Math" w:hAnsi="Cambria Math"/>
                <w:i/>
                <w:lang w:val="ru-RU"/>
              </w:rPr>
            </m:ctrlPr>
          </m:sSubSupPr>
          <m:e>
            <m:r>
              <w:rPr>
                <w:rFonts w:ascii="Cambria Math" w:hAnsi="Cambria Math"/>
                <w:lang w:val="ru-RU"/>
              </w:rPr>
              <m:t>x</m:t>
            </m:r>
          </m:e>
          <m:sub>
            <m:r>
              <w:rPr>
                <w:rFonts w:ascii="Cambria Math" w:hAnsi="Cambria Math"/>
              </w:rPr>
              <m:t>0</m:t>
            </m:r>
          </m:sub>
          <m:sup>
            <m:r>
              <w:rPr>
                <w:rFonts w:ascii="Cambria Math" w:hAnsi="Cambria Math"/>
              </w:rPr>
              <m:t>2</m:t>
            </m:r>
          </m:sup>
        </m:sSubSup>
        <m:r>
          <w:rPr>
            <w:rFonts w:ascii="Cambria Math" w:hAnsi="Cambria Math"/>
          </w:rPr>
          <m:t xml:space="preserve">=1627∙1∙55 </m:t>
        </m:r>
        <m:r>
          <w:rPr>
            <w:rFonts w:ascii="Cambria Math" w:hAnsi="Cambria Math"/>
            <w:lang w:val="ru-RU"/>
          </w:rPr>
          <m:t>mod</m:t>
        </m:r>
        <m:r>
          <w:rPr>
            <w:rFonts w:ascii="Cambria Math" w:hAnsi="Cambria Math"/>
          </w:rPr>
          <m:t xml:space="preserve"> 2647129  =89485 </m:t>
        </m:r>
      </m:oMath>
      <w:r w:rsidR="00C03F2F" w:rsidRPr="00062D09">
        <w:rPr>
          <w:i/>
        </w:rPr>
        <w:t xml:space="preserve"> </w:t>
      </w:r>
    </w:p>
    <w:p w14:paraId="42819828" w14:textId="42CEA258" w:rsidR="00C03F2F" w:rsidRDefault="00C03F2F" w:rsidP="00057F8D">
      <w:pPr>
        <w:pStyle w:val="a3"/>
      </w:pPr>
    </w:p>
    <w:p w14:paraId="0C36D161" w14:textId="4EEC5275" w:rsidR="009A5BC0" w:rsidRPr="009A5BC0" w:rsidRDefault="00FD0635" w:rsidP="00057F8D">
      <w:pPr>
        <w:pStyle w:val="a3"/>
      </w:pPr>
      <w:r>
        <w:t xml:space="preserve">Два інших значення ідентичні обчисленим. </w:t>
      </w:r>
      <w:bookmarkStart w:id="48" w:name="_Hlk106570709"/>
      <w:r w:rsidR="009A5BC0">
        <w:t xml:space="preserve">Жодне з чисел не відповідає вибраному </w:t>
      </w:r>
      <w:r w:rsidR="009A5BC0">
        <w:rPr>
          <w:lang w:val="en-US"/>
        </w:rPr>
        <w:t>r</w:t>
      </w:r>
      <w:r w:rsidR="009A5BC0">
        <w:t xml:space="preserve">, отже програма розроблена таким чином, що коли Аліса намагається шахраювати, то </w:t>
      </w:r>
      <w:r>
        <w:t>автоматично виграє Боб.</w:t>
      </w:r>
    </w:p>
    <w:bookmarkEnd w:id="48"/>
    <w:p w14:paraId="4E0EF565" w14:textId="04567868" w:rsidR="00E10DF0" w:rsidRPr="007C34D8" w:rsidRDefault="000D3E9D" w:rsidP="003F71CA">
      <w:pPr>
        <w:pStyle w:val="Heading1"/>
        <w:spacing w:before="0" w:after="0"/>
        <w:rPr>
          <w:b w:val="0"/>
          <w:bCs w:val="0"/>
          <w:caps w:val="0"/>
          <w:szCs w:val="32"/>
          <w:lang w:eastAsia="en-US"/>
        </w:rPr>
      </w:pPr>
      <w:r w:rsidRPr="00BE55DE">
        <w:rPr>
          <w:rStyle w:val="jlqj4b"/>
        </w:rPr>
        <w:br w:type="page"/>
      </w:r>
      <w:bookmarkStart w:id="49" w:name="_Toc74691391"/>
      <w:bookmarkStart w:id="50" w:name="_Toc106488600"/>
      <w:r w:rsidR="00E10DF0" w:rsidRPr="007C34D8">
        <w:rPr>
          <w:b w:val="0"/>
          <w:bCs w:val="0"/>
          <w:szCs w:val="32"/>
          <w:lang w:eastAsia="en-US"/>
        </w:rPr>
        <w:lastRenderedPageBreak/>
        <w:t xml:space="preserve">4 </w:t>
      </w:r>
      <w:r w:rsidR="00E10DF0" w:rsidRPr="007C34D8">
        <w:rPr>
          <w:b w:val="0"/>
          <w:bCs w:val="0"/>
        </w:rPr>
        <w:t>Безпека</w:t>
      </w:r>
      <w:r w:rsidR="00E10DF0" w:rsidRPr="007C34D8">
        <w:rPr>
          <w:b w:val="0"/>
          <w:bCs w:val="0"/>
          <w:szCs w:val="32"/>
          <w:lang w:eastAsia="en-US"/>
        </w:rPr>
        <w:t xml:space="preserve"> життєдіяльності, основи хорони праці</w:t>
      </w:r>
      <w:bookmarkEnd w:id="49"/>
      <w:bookmarkEnd w:id="50"/>
    </w:p>
    <w:p w14:paraId="2EE90806" w14:textId="77777777" w:rsidR="00E10DF0" w:rsidRPr="007C34D8" w:rsidRDefault="00E10DF0" w:rsidP="003F71CA">
      <w:pPr>
        <w:spacing w:line="360" w:lineRule="auto"/>
        <w:ind w:firstLine="709"/>
        <w:jc w:val="both"/>
        <w:rPr>
          <w:rFonts w:eastAsia="Calibri"/>
          <w:sz w:val="28"/>
          <w:szCs w:val="22"/>
          <w:lang w:val="uk-UA" w:eastAsia="en-US"/>
        </w:rPr>
      </w:pPr>
    </w:p>
    <w:p w14:paraId="3CE589F9" w14:textId="77777777" w:rsidR="00E10DF0" w:rsidRPr="007C34D8" w:rsidRDefault="00E10DF0" w:rsidP="003F71CA">
      <w:pPr>
        <w:pStyle w:val="Heading2"/>
        <w:rPr>
          <w:b w:val="0"/>
          <w:szCs w:val="28"/>
        </w:rPr>
      </w:pPr>
      <w:bookmarkStart w:id="51" w:name="_Toc106488601"/>
      <w:r w:rsidRPr="007C34D8">
        <w:rPr>
          <w:rFonts w:eastAsia="Calibri"/>
          <w:b w:val="0"/>
          <w:szCs w:val="22"/>
          <w:lang w:eastAsia="en-US"/>
        </w:rPr>
        <w:t xml:space="preserve">4.1 </w:t>
      </w:r>
      <w:r w:rsidRPr="007C34D8">
        <w:rPr>
          <w:b w:val="0"/>
        </w:rPr>
        <w:t>Проведення</w:t>
      </w:r>
      <w:r w:rsidRPr="007C34D8">
        <w:rPr>
          <w:b w:val="0"/>
          <w:szCs w:val="28"/>
        </w:rPr>
        <w:t xml:space="preserve"> інструктажів з охорони праці</w:t>
      </w:r>
      <w:bookmarkEnd w:id="51"/>
    </w:p>
    <w:p w14:paraId="4CEAED59"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ascii="Tahoma" w:eastAsia="Calibri" w:hAnsi="Tahoma" w:cs="Tahoma"/>
          <w:b/>
          <w:bCs/>
          <w:color w:val="363636"/>
          <w:sz w:val="21"/>
          <w:szCs w:val="21"/>
          <w:lang w:val="uk-UA" w:eastAsia="en-US"/>
        </w:rPr>
      </w:pPr>
    </w:p>
    <w:p w14:paraId="6BA04BA4" w14:textId="041230AC"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Працівники, під час прийняття на роботу та періодично, повинні проходити на підприємстві інструктажі з питань охорони праці, надання першої медичної допомоги потерпілим від нещасних випадків, а також з правил поведінки та дій при виникненні</w:t>
      </w:r>
      <w:r w:rsidR="00C22165" w:rsidRPr="00BE55DE">
        <w:rPr>
          <w:rFonts w:eastAsia="Calibri"/>
          <w:sz w:val="28"/>
          <w:szCs w:val="28"/>
          <w:lang w:val="uk-UA" w:eastAsia="en-US"/>
        </w:rPr>
        <w:t xml:space="preserve"> </w:t>
      </w:r>
      <w:r w:rsidRPr="00BE55DE">
        <w:rPr>
          <w:rFonts w:eastAsia="Calibri"/>
          <w:sz w:val="28"/>
          <w:szCs w:val="28"/>
          <w:lang w:val="uk-UA" w:eastAsia="en-US"/>
        </w:rPr>
        <w:t>аварійних ситуацій, пожеж і стихійних лих</w:t>
      </w:r>
      <w:r w:rsidR="00184838" w:rsidRPr="00184838">
        <w:rPr>
          <w:rFonts w:eastAsia="Calibri"/>
          <w:sz w:val="28"/>
          <w:szCs w:val="28"/>
          <w:lang w:val="uk-UA" w:eastAsia="en-US"/>
        </w:rPr>
        <w:t xml:space="preserve"> [14]</w:t>
      </w:r>
      <w:r w:rsidRPr="00BE55DE">
        <w:rPr>
          <w:rFonts w:eastAsia="Calibri"/>
          <w:sz w:val="28"/>
          <w:szCs w:val="28"/>
          <w:lang w:val="uk-UA" w:eastAsia="en-US"/>
        </w:rPr>
        <w:t>.</w:t>
      </w:r>
    </w:p>
    <w:p w14:paraId="7F82CA63"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За характером і часом проведення інструктажі з питань охорони праці (далі інструктажі) поділяються на вступний, первинний, повторний, позаплановий та цільовий.</w:t>
      </w:r>
    </w:p>
    <w:p w14:paraId="579B22E3"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bCs/>
          <w:sz w:val="28"/>
          <w:szCs w:val="28"/>
          <w:lang w:val="uk-UA" w:eastAsia="en-US"/>
        </w:rPr>
        <w:t xml:space="preserve">Вступний інструктаж </w:t>
      </w:r>
      <w:r w:rsidRPr="00BE55DE">
        <w:rPr>
          <w:rFonts w:eastAsia="Calibri"/>
          <w:sz w:val="28"/>
          <w:szCs w:val="28"/>
          <w:lang w:val="uk-UA" w:eastAsia="en-US"/>
        </w:rPr>
        <w:t>проводиться:</w:t>
      </w:r>
    </w:p>
    <w:p w14:paraId="75964018"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з усіма працівниками, які приймаються на постійну або тимчасову роботу, незалежно від їх освіти, стажу роботи та посади;</w:t>
      </w:r>
    </w:p>
    <w:p w14:paraId="2025CC8F"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p>
    <w:p w14:paraId="65255CE5"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з учнями та студентами, які прибули на підприємство для проходження трудового або професійного навчання;</w:t>
      </w:r>
    </w:p>
    <w:p w14:paraId="656999F3"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з екскурсантами у разі екскурсії на підприємство.</w:t>
      </w:r>
    </w:p>
    <w:p w14:paraId="1F43FA89"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Вступний інструктаж проводиться спеціалістом служби охорони праці або іншим фахівцем відповідно до наказу (розпорядження) по підприємству, який в установленому Типовим положенням порядку пройшов навчання і перевірку знань з питань охорони праці.</w:t>
      </w:r>
    </w:p>
    <w:p w14:paraId="0DEF2BE5"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bCs/>
          <w:sz w:val="28"/>
          <w:szCs w:val="28"/>
          <w:lang w:val="uk-UA" w:eastAsia="en-US"/>
        </w:rPr>
      </w:pPr>
      <w:r w:rsidRPr="00BE55DE">
        <w:rPr>
          <w:rFonts w:eastAsia="Calibri"/>
          <w:sz w:val="28"/>
          <w:szCs w:val="28"/>
          <w:lang w:val="uk-UA" w:eastAsia="en-US"/>
        </w:rPr>
        <w:t>Вступний інструктаж проводиться </w:t>
      </w:r>
      <w:r w:rsidRPr="00BE55DE">
        <w:rPr>
          <w:rFonts w:eastAsia="Calibri"/>
          <w:bCs/>
          <w:sz w:val="28"/>
          <w:szCs w:val="28"/>
          <w:lang w:val="uk-UA" w:eastAsia="en-US"/>
        </w:rPr>
        <w:t xml:space="preserve">в кабінеті охорони праці або в приміщенні, що спеціально для цього обладнано, з використанням сучасних технічних засобів навчання, навчальних та наочних посібників за програмою, розробленою службою охорони праці з урахуванням особливостей виробництва. </w:t>
      </w:r>
    </w:p>
    <w:p w14:paraId="2B73A6AA"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 xml:space="preserve">Запис про проведення вступного інструктажу робиться в журналі реєстрації вступного інструктажу з питань охорони праці , який зберігається службою </w:t>
      </w:r>
      <w:r w:rsidRPr="00BE55DE">
        <w:rPr>
          <w:rFonts w:eastAsia="Calibri"/>
          <w:sz w:val="28"/>
          <w:szCs w:val="28"/>
          <w:lang w:val="uk-UA" w:eastAsia="en-US"/>
        </w:rPr>
        <w:lastRenderedPageBreak/>
        <w:t>охорони праці або працівником, що відповідає за проведення вступного інструктажу, а також у наказі про прийняття працівника на роботу.</w:t>
      </w:r>
    </w:p>
    <w:p w14:paraId="0ECDA3A0"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Первинний інструктаж проводиться до початку роботи безпосередньо на робочому місці з працівником:</w:t>
      </w:r>
    </w:p>
    <w:p w14:paraId="020AD8C4"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новоприйнятим (постійно чи тимчасово) на підприємство або до фізичної особи, яка використовує найману працю;</w:t>
      </w:r>
    </w:p>
    <w:p w14:paraId="752A8E0C"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який переводиться з одного структурного підрозділу підприємства до іншого;</w:t>
      </w:r>
    </w:p>
    <w:p w14:paraId="7C986110"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який виконуватиме нову для нього роботу;</w:t>
      </w:r>
    </w:p>
    <w:p w14:paraId="7CD09992"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відрядженим працівником іншого підприємства, який бере безпосередню участь у виробничому процесі на підприємстві.</w:t>
      </w:r>
    </w:p>
    <w:p w14:paraId="69A0727E" w14:textId="77777777" w:rsidR="00E10DF0" w:rsidRPr="00BE55DE" w:rsidRDefault="00E10DF0" w:rsidP="00E10DF0">
      <w:pPr>
        <w:overflowPunct w:val="0"/>
        <w:autoSpaceDE w:val="0"/>
        <w:autoSpaceDN w:val="0"/>
        <w:adjustRightInd w:val="0"/>
        <w:spacing w:line="360" w:lineRule="auto"/>
        <w:ind w:firstLine="709"/>
        <w:jc w:val="both"/>
        <w:textAlignment w:val="baseline"/>
        <w:rPr>
          <w:rFonts w:eastAsia="Calibri"/>
          <w:sz w:val="28"/>
          <w:szCs w:val="28"/>
          <w:lang w:val="uk-UA" w:eastAsia="en-US"/>
        </w:rPr>
      </w:pPr>
      <w:r w:rsidRPr="00BE55DE">
        <w:rPr>
          <w:rFonts w:eastAsia="Calibri"/>
          <w:sz w:val="28"/>
          <w:szCs w:val="28"/>
          <w:lang w:val="uk-UA" w:eastAsia="en-US"/>
        </w:rPr>
        <w:t>Повторний інструктаж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w:t>
      </w:r>
    </w:p>
    <w:p w14:paraId="4B5540BC" w14:textId="77777777" w:rsidR="00E10DF0" w:rsidRPr="00BE55DE" w:rsidRDefault="00E10DF0" w:rsidP="00E10DF0">
      <w:pPr>
        <w:overflowPunct w:val="0"/>
        <w:autoSpaceDE w:val="0"/>
        <w:autoSpaceDN w:val="0"/>
        <w:adjustRightInd w:val="0"/>
        <w:spacing w:line="360" w:lineRule="auto"/>
        <w:ind w:firstLine="709"/>
        <w:jc w:val="both"/>
        <w:textAlignment w:val="baseline"/>
        <w:rPr>
          <w:b/>
          <w:sz w:val="28"/>
          <w:szCs w:val="28"/>
          <w:lang w:val="uk-UA"/>
        </w:rPr>
      </w:pPr>
      <w:r w:rsidRPr="00BE55DE">
        <w:rPr>
          <w:rFonts w:eastAsia="Calibri"/>
          <w:sz w:val="28"/>
          <w:szCs w:val="28"/>
          <w:lang w:val="uk-UA" w:eastAsia="en-US"/>
        </w:rPr>
        <w:t>Повторний інструктаж проводиться в терміни, визначені нормативно-правовими актами з охорони праці, які діють у галузі, або роботодавцем (фізичною особою, яка використовує найману працю) з урахуванням конкретних умов праці, але не рідше:</w:t>
      </w:r>
    </w:p>
    <w:p w14:paraId="20A15AE5"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на роботах з підвищеною небезпекою - 1 раз на 3 місяці;</w:t>
      </w:r>
    </w:p>
    <w:p w14:paraId="6928BA90"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для решти робіт - 1 раз на 6 місяців.</w:t>
      </w:r>
    </w:p>
    <w:p w14:paraId="5A8A0911"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Позаплановий інструктаж проводиться з працівниками на робочому місці або в кабінеті охорони праці:</w:t>
      </w:r>
    </w:p>
    <w:p w14:paraId="7C8ABA72"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при введенні в дію нових або переглянутих нормативно-правових актів з охорони праці, а також при внесенні змін та доповнень до них;</w:t>
      </w:r>
    </w:p>
    <w:p w14:paraId="711FAF7B"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14:paraId="679BFC7D"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при порушеннях працівниками вимог нормативно-правових актів з охорони праці, що призвели до травм, аварій, пожеж тощо;</w:t>
      </w:r>
    </w:p>
    <w:p w14:paraId="66323C85"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lastRenderedPageBreak/>
        <w:t>при перерві в роботі виконавця робіт більш ніж на 30 календарних днів - для робіт з підвищеною небезпекою, а для решти робіт - понад 60 днів.</w:t>
      </w:r>
    </w:p>
    <w:p w14:paraId="3048B6D9"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Позаплановий інструктаж з учнями, студентами, курсантами, слухачами проводиться під час проведення трудового і професійного навчання при порушеннях ними вимог нормативно - правових актів з охорони праці, що можуть призвести або призвели до травм, аварій, пожеж тощо.</w:t>
      </w:r>
    </w:p>
    <w:p w14:paraId="709B7853"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 xml:space="preserve">Позаплановий інструктаж може проводитись індивідуально з окремим працівником або з групою працівників одного фаху. </w:t>
      </w:r>
    </w:p>
    <w:p w14:paraId="1763EBA9"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Цільовий інструктаж проводиться з працівниками:</w:t>
      </w:r>
    </w:p>
    <w:p w14:paraId="6F546E42"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при ліквідації аварії або стихійного лиха;</w:t>
      </w:r>
    </w:p>
    <w:p w14:paraId="1516DF34"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при проведенні робіт, на які відповідно до законодавства оформлюються наряд-допуск, наказ або розпорядження.</w:t>
      </w:r>
    </w:p>
    <w:p w14:paraId="297D7FDF"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Цільовий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w:t>
      </w:r>
    </w:p>
    <w:p w14:paraId="4E9F4768"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Первинний, повторний, позаплановий і цільовий інструктажі проводить безпосередній керівник робіт (начальник структурного підрозділу, майстер) або фізична особа, яка використовує найману працю.</w:t>
      </w:r>
    </w:p>
    <w:p w14:paraId="4F833FDD"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Первинний, повторний, позаплановий і цільовий інструктажі завершуються перевіркою знань у вигляді усного опитування або за допомогою технічних засобів, а також перевіркою набутих навичок безпечних методів праці, особою, яка проводила інструктаж.</w:t>
      </w:r>
    </w:p>
    <w:p w14:paraId="7935EE61"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 знань.</w:t>
      </w:r>
    </w:p>
    <w:p w14:paraId="2506EB10"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При незадовільних результатах перевірки знань після цільового інструктажу допуск до виконання робіт не надається. Повторна перевірка знань при цьому не дозволяється.</w:t>
      </w:r>
    </w:p>
    <w:p w14:paraId="157486FA"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lastRenderedPageBreak/>
        <w:t>Про проведення первинного, повторного, позапланового та цільового інструктажів та їх допуск до роботи, особа, яка проводила інструктаж, уносить запис до журналу реєстрації інструктажів з питань охорони праці на робочому місці. Сторінки журналу реєстрації інструктажів повинні бути пронумеровані, прошнуровані і скріплені печаткою.</w:t>
      </w:r>
    </w:p>
    <w:p w14:paraId="326AE735"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У разі виконання робіт, що потребують оформлення наряду-допуску, цільовий інструктаж реєструється в цьому наряді-допуску, а в журналі реєстрації інструктажів не обов'язково.</w:t>
      </w:r>
    </w:p>
    <w:p w14:paraId="4A34B38C" w14:textId="77777777" w:rsidR="00E10DF0" w:rsidRPr="00BE55DE" w:rsidRDefault="00E10DF0" w:rsidP="00E10DF0">
      <w:pPr>
        <w:shd w:val="clear" w:color="auto" w:fill="FFFFFF"/>
        <w:spacing w:line="360" w:lineRule="auto"/>
        <w:ind w:firstLine="709"/>
        <w:contextualSpacing/>
        <w:jc w:val="both"/>
        <w:rPr>
          <w:sz w:val="28"/>
          <w:szCs w:val="28"/>
          <w:lang w:val="uk-UA"/>
        </w:rPr>
      </w:pPr>
      <w:r w:rsidRPr="00BE55DE">
        <w:rPr>
          <w:sz w:val="28"/>
          <w:szCs w:val="28"/>
          <w:lang w:val="uk-UA"/>
        </w:rPr>
        <w:t>Перелік професій та посад працівників, які звільняються</w:t>
      </w:r>
      <w:r w:rsidRPr="00BE55DE">
        <w:rPr>
          <w:sz w:val="28"/>
          <w:szCs w:val="28"/>
          <w:lang w:val="uk-UA"/>
        </w:rPr>
        <w:br/>
        <w:t>від повторного інструктажу, затверджується роботодавцем. До цього переліку можуть бути зараховані працівники, участь у виробничому процесі яких не пов'язана з безпосереднім обслуговуванням об'єктів, машин, механізмів, устаткування; застосуванням приладів та інструментів, збереженням або переробкою сировини, матеріалів тощо.</w:t>
      </w:r>
    </w:p>
    <w:p w14:paraId="62D8CCC9" w14:textId="77777777" w:rsidR="00E10DF0" w:rsidRPr="00BE55DE" w:rsidRDefault="00E10DF0" w:rsidP="00E10DF0">
      <w:pPr>
        <w:shd w:val="clear" w:color="auto" w:fill="FFFFFF"/>
        <w:spacing w:line="360" w:lineRule="auto"/>
        <w:ind w:firstLine="709"/>
        <w:contextualSpacing/>
        <w:jc w:val="both"/>
        <w:rPr>
          <w:sz w:val="28"/>
          <w:szCs w:val="28"/>
          <w:lang w:val="uk-UA"/>
        </w:rPr>
      </w:pPr>
    </w:p>
    <w:p w14:paraId="32352D70" w14:textId="77777777" w:rsidR="00E10DF0" w:rsidRPr="007C34D8" w:rsidRDefault="00E10DF0" w:rsidP="00687B86">
      <w:pPr>
        <w:pStyle w:val="Heading2"/>
        <w:rPr>
          <w:rFonts w:eastAsia="Calibri"/>
          <w:b w:val="0"/>
          <w:szCs w:val="28"/>
          <w:lang w:eastAsia="en-US"/>
        </w:rPr>
      </w:pPr>
      <w:bookmarkStart w:id="52" w:name="_Toc106488602"/>
      <w:r w:rsidRPr="007C34D8">
        <w:rPr>
          <w:rFonts w:eastAsia="Calibri"/>
          <w:b w:val="0"/>
          <w:szCs w:val="28"/>
          <w:lang w:eastAsia="en-US"/>
        </w:rPr>
        <w:t xml:space="preserve">4.2 </w:t>
      </w:r>
      <w:r w:rsidRPr="007C34D8">
        <w:rPr>
          <w:b w:val="0"/>
        </w:rPr>
        <w:t>Планування</w:t>
      </w:r>
      <w:r w:rsidRPr="007C34D8">
        <w:rPr>
          <w:rFonts w:eastAsia="Calibri"/>
          <w:b w:val="0"/>
          <w:szCs w:val="28"/>
          <w:lang w:eastAsia="en-US"/>
        </w:rPr>
        <w:t xml:space="preserve"> робіт щодо охорони праці</w:t>
      </w:r>
      <w:bookmarkEnd w:id="52"/>
    </w:p>
    <w:p w14:paraId="3D1CE32D" w14:textId="77777777" w:rsidR="00E10DF0" w:rsidRPr="00BE55DE" w:rsidRDefault="00E10DF0" w:rsidP="00E10DF0">
      <w:pPr>
        <w:spacing w:line="360" w:lineRule="auto"/>
        <w:ind w:firstLine="709"/>
        <w:contextualSpacing/>
        <w:jc w:val="both"/>
        <w:rPr>
          <w:rFonts w:eastAsia="Calibri"/>
          <w:sz w:val="28"/>
          <w:szCs w:val="28"/>
          <w:lang w:val="uk-UA" w:eastAsia="en-US"/>
        </w:rPr>
      </w:pPr>
    </w:p>
    <w:p w14:paraId="184405C0"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Робота з охорони праці здійснюється у відповідності з перспективнимим і поточним планів створення безпечних і нешкідливих умов праці, в яких визначені задачі підприємству в цілому і окремим структурним підрозділам, а також керівникам і спеціалістам.</w:t>
      </w:r>
    </w:p>
    <w:p w14:paraId="049D4669" w14:textId="749DB0F9"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 xml:space="preserve"> Планування робіт здійснюється на основі</w:t>
      </w:r>
      <w:r w:rsidR="00184838" w:rsidRPr="00184838">
        <w:rPr>
          <w:rFonts w:eastAsia="Calibri"/>
          <w:sz w:val="28"/>
          <w:szCs w:val="28"/>
          <w:lang w:eastAsia="en-US"/>
        </w:rPr>
        <w:t xml:space="preserve"> </w:t>
      </w:r>
      <w:r w:rsidR="00184838" w:rsidRPr="00787B3B">
        <w:rPr>
          <w:rFonts w:eastAsia="Calibri"/>
          <w:sz w:val="28"/>
          <w:szCs w:val="28"/>
          <w:lang w:eastAsia="en-US"/>
        </w:rPr>
        <w:t>[15]</w:t>
      </w:r>
      <w:r w:rsidRPr="00BE55DE">
        <w:rPr>
          <w:rFonts w:eastAsia="Calibri"/>
          <w:sz w:val="28"/>
          <w:szCs w:val="28"/>
          <w:lang w:val="uk-UA" w:eastAsia="en-US"/>
        </w:rPr>
        <w:t xml:space="preserve">: </w:t>
      </w:r>
    </w:p>
    <w:p w14:paraId="20A2CB57"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заходів, які забезпечують досягнення встановлених нормативів безпеки праці, гігієни праці та виробничого середовища; заходів, передбачених колективним договором;</w:t>
      </w:r>
    </w:p>
    <w:p w14:paraId="205F8DFE"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заходів по усуненню недоліків, виявлених при розслідуванні нещасних випадків, професійних захворювань і аварій. </w:t>
      </w:r>
    </w:p>
    <w:p w14:paraId="0CD70465"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 xml:space="preserve">Контроль за станом охорони праці включає: </w:t>
      </w:r>
    </w:p>
    <w:p w14:paraId="2FD0563B"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оцінку рівня небезпечних виробничих факторів(НВФ) і шкідливих виробничих факторів(ШВФ) на робочих місцях; </w:t>
      </w:r>
    </w:p>
    <w:p w14:paraId="6688F078"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lastRenderedPageBreak/>
        <w:t>виявлення порушення вимог законів і нормативних актів з охорони праці;</w:t>
      </w:r>
    </w:p>
    <w:p w14:paraId="2E7E2009"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перевірку усунення раніше виявлених порушень; </w:t>
      </w:r>
    </w:p>
    <w:p w14:paraId="379FB716"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перевірку виконання працівником обов’язків з охорони праці;</w:t>
      </w:r>
    </w:p>
    <w:p w14:paraId="053F9B37"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перевірку виконання планів робіт з охорони праці;</w:t>
      </w:r>
    </w:p>
    <w:p w14:paraId="743246BF"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 перевірку забезпечення працівників ЗІЗ і ЗКЗ.</w:t>
      </w:r>
    </w:p>
    <w:p w14:paraId="47D10F50"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 xml:space="preserve"> Види контролю: </w:t>
      </w:r>
    </w:p>
    <w:p w14:paraId="3A4548B4"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зі сторони органів державного нагляду; </w:t>
      </w:r>
    </w:p>
    <w:p w14:paraId="0F02F6AA"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зі сторони служби з охорони праці; </w:t>
      </w:r>
    </w:p>
    <w:p w14:paraId="7FBD7FFE"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оперативний контроль керівниками і іншими посадовими особами підприємства; </w:t>
      </w:r>
    </w:p>
    <w:p w14:paraId="23E421DF"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громадський контроль; </w:t>
      </w:r>
    </w:p>
    <w:p w14:paraId="01F41F63" w14:textId="77777777" w:rsidR="00E10DF0" w:rsidRPr="00BE55DE" w:rsidRDefault="00E10DF0" w:rsidP="00E10DF0">
      <w:pPr>
        <w:numPr>
          <w:ilvl w:val="0"/>
          <w:numId w:val="31"/>
        </w:numPr>
        <w:overflowPunct w:val="0"/>
        <w:autoSpaceDE w:val="0"/>
        <w:autoSpaceDN w:val="0"/>
        <w:adjustRightInd w:val="0"/>
        <w:spacing w:line="360" w:lineRule="auto"/>
        <w:ind w:left="0" w:firstLine="1134"/>
        <w:contextualSpacing/>
        <w:jc w:val="both"/>
        <w:textAlignment w:val="baseline"/>
        <w:rPr>
          <w:rFonts w:eastAsia="Calibri"/>
          <w:sz w:val="28"/>
          <w:szCs w:val="28"/>
          <w:lang w:val="uk-UA" w:eastAsia="en-US"/>
        </w:rPr>
      </w:pPr>
      <w:r w:rsidRPr="00BE55DE">
        <w:rPr>
          <w:rFonts w:eastAsia="Calibri"/>
          <w:sz w:val="28"/>
          <w:szCs w:val="28"/>
          <w:lang w:val="uk-UA" w:eastAsia="en-US"/>
        </w:rPr>
        <w:t xml:space="preserve">комісія підприємства, уповноваженою працівниками особою з питань охорони праці. </w:t>
      </w:r>
    </w:p>
    <w:p w14:paraId="0D64D55C"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Оцінка стану охорони праці і результатів профілактичної роботи здійснюється за прийнятими на підприємстві показниками. Як джерело вихідної інформації використовуються: акти про нещасні випадки, звіти про виробничий травматизм; матеріали атестації робочих місць, паспорта санітарно-гігієнічного стану умов праці; журнали оперативного контролю за станом охорони праці структурного підрозділу, акти і приписи перевірок стану охорони праці.</w:t>
      </w:r>
    </w:p>
    <w:p w14:paraId="7059ED55"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Узагальнені дані про стан охорони праці і результатів профілактичної роботи підготовлюються службою охорони праці і підлягають обов’язковому розгляду і аналізу на всіх рівнях управління підприємства.</w:t>
      </w:r>
    </w:p>
    <w:p w14:paraId="44F2CE97" w14:textId="77777777" w:rsidR="00E10DF0" w:rsidRPr="00BE55DE" w:rsidRDefault="00E10DF0" w:rsidP="00E10DF0">
      <w:pPr>
        <w:spacing w:line="360" w:lineRule="auto"/>
        <w:ind w:firstLine="709"/>
        <w:contextualSpacing/>
        <w:jc w:val="both"/>
        <w:rPr>
          <w:rFonts w:eastAsia="Calibri"/>
          <w:sz w:val="28"/>
          <w:szCs w:val="28"/>
          <w:lang w:val="uk-UA" w:eastAsia="en-US"/>
        </w:rPr>
      </w:pPr>
      <w:r w:rsidRPr="00BE55DE">
        <w:rPr>
          <w:rFonts w:eastAsia="Calibri"/>
          <w:sz w:val="28"/>
          <w:szCs w:val="28"/>
          <w:lang w:val="uk-UA" w:eastAsia="en-US"/>
        </w:rPr>
        <w:t>Стимулювання роботи з охорони праці, направлене на підвищення зацікавленості працівників у забезпеченні безпечних умов праці, здійснюється відповідно Положенню, існуючому на підприємстві, в якому визначені конкретні показники, умови, види і форми заохочення за активну участь і ініціативу в реалізації заходів з підвищення безпеки праці і за роботу без порушень правил безпеки, а також заходи впливу на порушників.</w:t>
      </w:r>
    </w:p>
    <w:p w14:paraId="31EC424F" w14:textId="77777777" w:rsidR="00E10DF0" w:rsidRPr="00BE55DE" w:rsidRDefault="00E10DF0" w:rsidP="00E10DF0">
      <w:pPr>
        <w:spacing w:line="360" w:lineRule="auto"/>
        <w:rPr>
          <w:rFonts w:eastAsia="Calibri"/>
          <w:sz w:val="28"/>
          <w:szCs w:val="28"/>
          <w:lang w:val="uk-UA" w:eastAsia="en-US"/>
        </w:rPr>
      </w:pPr>
      <w:r w:rsidRPr="00BE55DE">
        <w:rPr>
          <w:rFonts w:eastAsia="Calibri"/>
          <w:sz w:val="28"/>
          <w:szCs w:val="28"/>
          <w:lang w:val="uk-UA" w:eastAsia="en-US"/>
        </w:rPr>
        <w:br w:type="page"/>
      </w:r>
    </w:p>
    <w:p w14:paraId="396FB789" w14:textId="25811AEC" w:rsidR="00961A10" w:rsidRPr="00BE55DE" w:rsidRDefault="00961A10" w:rsidP="00E64CA7">
      <w:pPr>
        <w:pStyle w:val="Heading1"/>
      </w:pPr>
      <w:bookmarkStart w:id="53" w:name="_Toc451346366"/>
      <w:bookmarkStart w:id="54" w:name="_Toc451428987"/>
      <w:bookmarkStart w:id="55" w:name="_Toc451495522"/>
      <w:bookmarkStart w:id="56" w:name="_Toc453350161"/>
      <w:bookmarkStart w:id="57" w:name="_Toc106488603"/>
      <w:r w:rsidRPr="00BE55DE">
        <w:lastRenderedPageBreak/>
        <w:t>ВИСНОВКИ</w:t>
      </w:r>
      <w:bookmarkEnd w:id="53"/>
      <w:bookmarkEnd w:id="54"/>
      <w:bookmarkEnd w:id="55"/>
      <w:bookmarkEnd w:id="56"/>
      <w:bookmarkEnd w:id="57"/>
    </w:p>
    <w:p w14:paraId="2921C1DB" w14:textId="41C1B344" w:rsidR="00101CA9" w:rsidRPr="00BE55DE" w:rsidRDefault="006D6FA3" w:rsidP="00505AB2">
      <w:pPr>
        <w:spacing w:line="360" w:lineRule="auto"/>
        <w:ind w:firstLine="708"/>
        <w:jc w:val="both"/>
        <w:rPr>
          <w:rFonts w:eastAsia="Calibri"/>
          <w:sz w:val="28"/>
          <w:szCs w:val="28"/>
          <w:lang w:val="uk-UA"/>
        </w:rPr>
      </w:pPr>
      <w:r w:rsidRPr="00BE55DE">
        <w:rPr>
          <w:rFonts w:eastAsia="Calibri"/>
          <w:sz w:val="28"/>
          <w:szCs w:val="28"/>
          <w:lang w:val="uk-UA"/>
        </w:rPr>
        <w:t xml:space="preserve">В процесі виконання </w:t>
      </w:r>
      <w:r w:rsidR="00505AB2" w:rsidRPr="00BE55DE">
        <w:rPr>
          <w:rFonts w:eastAsia="Calibri"/>
          <w:sz w:val="28"/>
          <w:szCs w:val="28"/>
          <w:lang w:val="uk-UA"/>
        </w:rPr>
        <w:t xml:space="preserve">кваліфікаційної </w:t>
      </w:r>
      <w:r w:rsidRPr="00BE55DE">
        <w:rPr>
          <w:rFonts w:eastAsia="Calibri"/>
          <w:sz w:val="28"/>
          <w:szCs w:val="28"/>
          <w:lang w:val="uk-UA"/>
        </w:rPr>
        <w:t xml:space="preserve"> роботи було </w:t>
      </w:r>
      <w:r w:rsidR="009738FC" w:rsidRPr="00BE55DE">
        <w:rPr>
          <w:rFonts w:eastAsia="Calibri"/>
          <w:sz w:val="28"/>
          <w:szCs w:val="28"/>
          <w:lang w:val="uk-UA"/>
        </w:rPr>
        <w:t>проаналізовано специфічні криптографічні протоколи, такі як протокол розділення секрету, підкидання чесної монети, доведення з нульовим знанням та інші</w:t>
      </w:r>
      <w:r w:rsidR="00505AB2" w:rsidRPr="00BE55DE">
        <w:rPr>
          <w:rFonts w:eastAsia="Calibri"/>
          <w:sz w:val="28"/>
          <w:szCs w:val="28"/>
          <w:lang w:val="uk-UA"/>
        </w:rPr>
        <w:t xml:space="preserve">. Безумовно, </w:t>
      </w:r>
      <w:r w:rsidR="007E0EC4" w:rsidRPr="00BE55DE">
        <w:rPr>
          <w:rFonts w:eastAsia="Calibri"/>
          <w:sz w:val="28"/>
          <w:szCs w:val="28"/>
          <w:lang w:val="uk-UA"/>
        </w:rPr>
        <w:t>такі протоколи застосовуються рідше, ніж стандартні криптографічні алгоритми, проте часто вони є невід'ємною частиною безпеки системи</w:t>
      </w:r>
      <w:r w:rsidR="00101CA9" w:rsidRPr="00BE55DE">
        <w:rPr>
          <w:rFonts w:eastAsia="Calibri"/>
          <w:sz w:val="28"/>
          <w:szCs w:val="28"/>
          <w:lang w:val="uk-UA"/>
        </w:rPr>
        <w:t>.</w:t>
      </w:r>
      <w:r w:rsidR="007E0EC4" w:rsidRPr="00BE55DE">
        <w:rPr>
          <w:rFonts w:eastAsia="Calibri"/>
          <w:sz w:val="28"/>
          <w:szCs w:val="28"/>
          <w:lang w:val="uk-UA"/>
        </w:rPr>
        <w:t xml:space="preserve"> Метою даної роботи була розробка програмного забезпечення </w:t>
      </w:r>
      <w:r w:rsidR="00DF35E1" w:rsidRPr="00BE55DE">
        <w:rPr>
          <w:rFonts w:eastAsia="Calibri"/>
          <w:sz w:val="28"/>
          <w:szCs w:val="28"/>
          <w:lang w:val="uk-UA"/>
        </w:rPr>
        <w:t xml:space="preserve">для криптографічного протоколу </w:t>
      </w:r>
      <w:r w:rsidR="002932BB">
        <w:rPr>
          <w:rFonts w:eastAsia="Calibri"/>
          <w:sz w:val="28"/>
          <w:szCs w:val="28"/>
          <w:lang w:val="uk-UA"/>
        </w:rPr>
        <w:t>підкидання</w:t>
      </w:r>
      <w:r w:rsidR="00B81203">
        <w:rPr>
          <w:rFonts w:eastAsia="Calibri"/>
          <w:sz w:val="28"/>
          <w:szCs w:val="28"/>
          <w:lang w:val="uk-UA"/>
        </w:rPr>
        <w:t xml:space="preserve"> чесної монети по телефону</w:t>
      </w:r>
      <w:r w:rsidR="00DF35E1" w:rsidRPr="00BE55DE">
        <w:rPr>
          <w:rFonts w:eastAsia="Calibri"/>
          <w:sz w:val="28"/>
          <w:szCs w:val="28"/>
          <w:lang w:val="uk-UA"/>
        </w:rPr>
        <w:t>.</w:t>
      </w:r>
    </w:p>
    <w:p w14:paraId="0F16A988" w14:textId="7DB6D0FF" w:rsidR="00101CA9" w:rsidRPr="00BE55DE" w:rsidRDefault="00101CA9" w:rsidP="00101CA9">
      <w:pPr>
        <w:spacing w:line="360" w:lineRule="auto"/>
        <w:ind w:firstLine="709"/>
        <w:jc w:val="both"/>
        <w:rPr>
          <w:sz w:val="28"/>
          <w:szCs w:val="28"/>
          <w:lang w:val="uk-UA"/>
        </w:rPr>
      </w:pPr>
      <w:r w:rsidRPr="00BE55DE">
        <w:rPr>
          <w:rFonts w:eastAsia="Calibri"/>
          <w:sz w:val="28"/>
          <w:szCs w:val="28"/>
          <w:lang w:val="uk-UA"/>
        </w:rPr>
        <w:t>В результаті виконання кваліфікацій</w:t>
      </w:r>
      <w:r w:rsidR="00505AB2" w:rsidRPr="00BE55DE">
        <w:rPr>
          <w:rFonts w:eastAsia="Calibri"/>
          <w:sz w:val="28"/>
          <w:szCs w:val="28"/>
          <w:lang w:val="uk-UA"/>
        </w:rPr>
        <w:t>н</w:t>
      </w:r>
      <w:r w:rsidRPr="00BE55DE">
        <w:rPr>
          <w:rFonts w:eastAsia="Calibri"/>
          <w:sz w:val="28"/>
          <w:szCs w:val="28"/>
          <w:lang w:val="uk-UA"/>
        </w:rPr>
        <w:t>ої роботи виконано наступні завдання:</w:t>
      </w:r>
    </w:p>
    <w:p w14:paraId="3C810FC3" w14:textId="72BE29E6" w:rsidR="009738FC" w:rsidRPr="00BE55DE" w:rsidRDefault="009738FC" w:rsidP="009738FC">
      <w:pPr>
        <w:pStyle w:val="ListParagraph"/>
        <w:numPr>
          <w:ilvl w:val="0"/>
          <w:numId w:val="7"/>
        </w:numPr>
        <w:spacing w:line="360" w:lineRule="auto"/>
        <w:ind w:left="0" w:firstLine="1134"/>
        <w:jc w:val="both"/>
        <w:rPr>
          <w:rFonts w:eastAsia="Calibri"/>
          <w:lang w:val="uk-UA"/>
        </w:rPr>
      </w:pPr>
      <w:r w:rsidRPr="00BE55DE">
        <w:rPr>
          <w:rFonts w:eastAsia="Calibri"/>
          <w:lang w:val="uk-UA"/>
        </w:rPr>
        <w:t xml:space="preserve">Проведено огляд літературних джерел </w:t>
      </w:r>
      <w:r w:rsidR="002932BB">
        <w:rPr>
          <w:rFonts w:eastAsia="Calibri"/>
          <w:lang w:val="uk-UA"/>
        </w:rPr>
        <w:t>за тематикою роботи</w:t>
      </w:r>
      <w:r w:rsidRPr="00BE55DE">
        <w:rPr>
          <w:rFonts w:eastAsia="Calibri"/>
          <w:lang w:val="uk-UA"/>
        </w:rPr>
        <w:t>.</w:t>
      </w:r>
    </w:p>
    <w:p w14:paraId="722DD8A6" w14:textId="0054E6EB" w:rsidR="009738FC" w:rsidRPr="00BE55DE" w:rsidRDefault="002932BB" w:rsidP="009738FC">
      <w:pPr>
        <w:pStyle w:val="ListParagraph"/>
        <w:numPr>
          <w:ilvl w:val="0"/>
          <w:numId w:val="7"/>
        </w:numPr>
        <w:spacing w:line="360" w:lineRule="auto"/>
        <w:ind w:left="0" w:firstLine="1134"/>
        <w:jc w:val="both"/>
        <w:rPr>
          <w:rFonts w:eastAsia="Calibri"/>
          <w:lang w:val="uk-UA"/>
        </w:rPr>
      </w:pPr>
      <w:r>
        <w:rPr>
          <w:rFonts w:eastAsia="Calibri"/>
          <w:lang w:val="uk-UA"/>
        </w:rPr>
        <w:t>Досліджено сфери</w:t>
      </w:r>
      <w:r w:rsidR="009738FC" w:rsidRPr="00BE55DE">
        <w:rPr>
          <w:rFonts w:eastAsia="Calibri"/>
          <w:lang w:val="uk-UA"/>
        </w:rPr>
        <w:t xml:space="preserve"> застосування схеми </w:t>
      </w:r>
      <w:r>
        <w:rPr>
          <w:rFonts w:eastAsia="Calibri"/>
          <w:lang w:val="uk-UA"/>
        </w:rPr>
        <w:t>підкидання монети по телефону</w:t>
      </w:r>
      <w:r w:rsidR="009738FC" w:rsidRPr="00BE55DE">
        <w:rPr>
          <w:rFonts w:eastAsia="Calibri"/>
          <w:lang w:val="uk-UA"/>
        </w:rPr>
        <w:t>.</w:t>
      </w:r>
    </w:p>
    <w:p w14:paraId="3E466F47" w14:textId="43C4A8B8" w:rsidR="009738FC" w:rsidRPr="00BE55DE" w:rsidRDefault="009738FC" w:rsidP="009738FC">
      <w:pPr>
        <w:pStyle w:val="ListParagraph"/>
        <w:numPr>
          <w:ilvl w:val="0"/>
          <w:numId w:val="7"/>
        </w:numPr>
        <w:spacing w:line="360" w:lineRule="auto"/>
        <w:ind w:left="0" w:firstLine="1134"/>
        <w:jc w:val="both"/>
        <w:rPr>
          <w:rFonts w:eastAsia="Calibri"/>
          <w:lang w:val="uk-UA"/>
        </w:rPr>
      </w:pPr>
      <w:r w:rsidRPr="00BE55DE">
        <w:rPr>
          <w:rFonts w:eastAsia="Calibri"/>
          <w:lang w:val="uk-UA"/>
        </w:rPr>
        <w:t>Проаналіз</w:t>
      </w:r>
      <w:r w:rsidR="002932BB">
        <w:rPr>
          <w:rFonts w:eastAsia="Calibri"/>
          <w:lang w:val="uk-UA"/>
        </w:rPr>
        <w:t>о</w:t>
      </w:r>
      <w:r w:rsidRPr="00BE55DE">
        <w:rPr>
          <w:rFonts w:eastAsia="Calibri"/>
          <w:lang w:val="uk-UA"/>
        </w:rPr>
        <w:t xml:space="preserve">вано основні відомі алгоритми протоколу </w:t>
      </w:r>
      <w:r w:rsidR="002932BB">
        <w:rPr>
          <w:rFonts w:eastAsia="Calibri"/>
          <w:lang w:val="uk-UA"/>
        </w:rPr>
        <w:t>підкидання чесної монети</w:t>
      </w:r>
      <w:r w:rsidRPr="00BE55DE">
        <w:rPr>
          <w:rFonts w:eastAsia="Calibri"/>
          <w:lang w:val="uk-UA"/>
        </w:rPr>
        <w:t>.</w:t>
      </w:r>
    </w:p>
    <w:p w14:paraId="2F27BC8D" w14:textId="71F33F7A" w:rsidR="009738FC" w:rsidRPr="00BE55DE" w:rsidRDefault="002932BB" w:rsidP="009738FC">
      <w:pPr>
        <w:pStyle w:val="ListParagraph"/>
        <w:numPr>
          <w:ilvl w:val="0"/>
          <w:numId w:val="7"/>
        </w:numPr>
        <w:spacing w:line="360" w:lineRule="auto"/>
        <w:ind w:left="0" w:firstLine="1134"/>
        <w:jc w:val="both"/>
        <w:rPr>
          <w:rFonts w:eastAsia="Calibri"/>
          <w:lang w:val="uk-UA"/>
        </w:rPr>
      </w:pPr>
      <w:r>
        <w:rPr>
          <w:rFonts w:eastAsia="Calibri"/>
          <w:lang w:val="uk-UA"/>
        </w:rPr>
        <w:t>Обґрунтовано вибір</w:t>
      </w:r>
      <w:r w:rsidR="009738FC" w:rsidRPr="00BE55DE">
        <w:rPr>
          <w:rFonts w:eastAsia="Calibri"/>
          <w:lang w:val="uk-UA"/>
        </w:rPr>
        <w:t xml:space="preserve"> середовищ</w:t>
      </w:r>
      <w:r>
        <w:rPr>
          <w:rFonts w:eastAsia="Calibri"/>
          <w:lang w:val="uk-UA"/>
        </w:rPr>
        <w:t>а</w:t>
      </w:r>
      <w:r w:rsidR="009738FC" w:rsidRPr="00BE55DE">
        <w:rPr>
          <w:rFonts w:eastAsia="Calibri"/>
          <w:lang w:val="uk-UA"/>
        </w:rPr>
        <w:t xml:space="preserve"> розробки.</w:t>
      </w:r>
    </w:p>
    <w:p w14:paraId="22794B2F" w14:textId="66F3CA9E" w:rsidR="009738FC" w:rsidRPr="00BE55DE" w:rsidRDefault="002932BB" w:rsidP="009738FC">
      <w:pPr>
        <w:pStyle w:val="ListParagraph"/>
        <w:numPr>
          <w:ilvl w:val="0"/>
          <w:numId w:val="7"/>
        </w:numPr>
        <w:spacing w:line="360" w:lineRule="auto"/>
        <w:ind w:left="0" w:firstLine="1134"/>
        <w:jc w:val="both"/>
        <w:rPr>
          <w:rFonts w:eastAsia="Calibri"/>
          <w:lang w:val="uk-UA"/>
        </w:rPr>
      </w:pPr>
      <w:r>
        <w:rPr>
          <w:rFonts w:eastAsia="Calibri"/>
          <w:lang w:val="uk-UA"/>
        </w:rPr>
        <w:t xml:space="preserve">Створено </w:t>
      </w:r>
      <w:r w:rsidR="009738FC" w:rsidRPr="00BE55DE">
        <w:rPr>
          <w:rFonts w:eastAsia="Calibri"/>
          <w:lang w:val="uk-UA"/>
        </w:rPr>
        <w:t>програмне забезпечення.</w:t>
      </w:r>
    </w:p>
    <w:p w14:paraId="22461B60" w14:textId="27F07AC8" w:rsidR="009738FC" w:rsidRPr="00BE55DE" w:rsidRDefault="002932BB" w:rsidP="009738FC">
      <w:pPr>
        <w:pStyle w:val="ListParagraph"/>
        <w:numPr>
          <w:ilvl w:val="0"/>
          <w:numId w:val="7"/>
        </w:numPr>
        <w:spacing w:line="360" w:lineRule="auto"/>
        <w:ind w:left="0" w:firstLine="1134"/>
        <w:jc w:val="both"/>
        <w:rPr>
          <w:color w:val="000000" w:themeColor="text1"/>
          <w:lang w:val="uk-UA"/>
        </w:rPr>
      </w:pPr>
      <w:r>
        <w:rPr>
          <w:rFonts w:eastAsia="Calibri"/>
          <w:lang w:val="uk-UA"/>
        </w:rPr>
        <w:t>Проведено верифікацію результатів роботи</w:t>
      </w:r>
      <w:r w:rsidR="009738FC" w:rsidRPr="00BE55DE">
        <w:rPr>
          <w:rFonts w:eastAsia="Calibri"/>
          <w:lang w:val="uk-UA"/>
        </w:rPr>
        <w:t xml:space="preserve"> розробле</w:t>
      </w:r>
      <w:r>
        <w:rPr>
          <w:rFonts w:eastAsia="Calibri"/>
          <w:lang w:val="uk-UA"/>
        </w:rPr>
        <w:t>ного</w:t>
      </w:r>
      <w:r w:rsidR="009738FC" w:rsidRPr="00BE55DE">
        <w:rPr>
          <w:rFonts w:eastAsia="Calibri"/>
          <w:lang w:val="uk-UA"/>
        </w:rPr>
        <w:t xml:space="preserve"> програмн</w:t>
      </w:r>
      <w:r>
        <w:rPr>
          <w:rFonts w:eastAsia="Calibri"/>
          <w:lang w:val="uk-UA"/>
        </w:rPr>
        <w:t>ого</w:t>
      </w:r>
      <w:r w:rsidR="009738FC" w:rsidRPr="00BE55DE">
        <w:rPr>
          <w:rFonts w:eastAsia="Calibri"/>
          <w:lang w:val="uk-UA"/>
        </w:rPr>
        <w:t xml:space="preserve"> </w:t>
      </w:r>
      <w:r w:rsidR="009738FC" w:rsidRPr="00BE55DE">
        <w:rPr>
          <w:rFonts w:eastAsia="Calibri"/>
          <w:color w:val="000000" w:themeColor="text1"/>
          <w:lang w:val="uk-UA"/>
        </w:rPr>
        <w:t>рішення</w:t>
      </w:r>
      <w:r w:rsidR="009738FC" w:rsidRPr="00BE55DE">
        <w:rPr>
          <w:color w:val="000000" w:themeColor="text1"/>
          <w:lang w:val="uk-UA"/>
        </w:rPr>
        <w:t>.</w:t>
      </w:r>
    </w:p>
    <w:p w14:paraId="09121773" w14:textId="16FF0715" w:rsidR="00996100" w:rsidRPr="00BE55DE" w:rsidRDefault="009738FC" w:rsidP="009738FC">
      <w:pPr>
        <w:spacing w:line="360" w:lineRule="auto"/>
        <w:ind w:firstLine="851"/>
        <w:jc w:val="both"/>
        <w:rPr>
          <w:sz w:val="28"/>
          <w:szCs w:val="28"/>
          <w:lang w:val="uk-UA"/>
        </w:rPr>
      </w:pPr>
      <w:r w:rsidRPr="00BE55DE">
        <w:rPr>
          <w:sz w:val="28"/>
          <w:szCs w:val="28"/>
          <w:lang w:val="uk-UA"/>
        </w:rPr>
        <w:t xml:space="preserve">В першому розділі описано сутність криптографічних протоколів та </w:t>
      </w:r>
      <w:r w:rsidR="002932BB">
        <w:rPr>
          <w:sz w:val="28"/>
          <w:szCs w:val="28"/>
          <w:lang w:val="uk-UA"/>
        </w:rPr>
        <w:t xml:space="preserve">основні відомі </w:t>
      </w:r>
      <w:r w:rsidRPr="00BE55DE">
        <w:rPr>
          <w:sz w:val="28"/>
          <w:szCs w:val="28"/>
          <w:lang w:val="uk-UA"/>
        </w:rPr>
        <w:t xml:space="preserve">алгоритми </w:t>
      </w:r>
      <w:r w:rsidR="002932BB">
        <w:rPr>
          <w:sz w:val="28"/>
          <w:szCs w:val="28"/>
          <w:lang w:val="uk-UA"/>
        </w:rPr>
        <w:t>підкидання чесної монети</w:t>
      </w:r>
      <w:r w:rsidRPr="00BE55DE">
        <w:rPr>
          <w:sz w:val="28"/>
          <w:szCs w:val="28"/>
          <w:lang w:val="uk-UA"/>
        </w:rPr>
        <w:t xml:space="preserve">. В другому розділі обґрунтовано вибір програмного середовища та описано </w:t>
      </w:r>
      <w:r w:rsidR="002932BB">
        <w:rPr>
          <w:sz w:val="28"/>
          <w:szCs w:val="28"/>
          <w:lang w:val="uk-UA"/>
        </w:rPr>
        <w:t>основні математичні та програмні моменти для імплементації протоколу підкидання монети</w:t>
      </w:r>
      <w:r w:rsidRPr="00BE55DE">
        <w:rPr>
          <w:sz w:val="28"/>
          <w:szCs w:val="28"/>
          <w:lang w:val="uk-UA"/>
        </w:rPr>
        <w:t xml:space="preserve">. В третьому розділі висвітлено  результати тестування </w:t>
      </w:r>
      <w:r w:rsidR="002932BB">
        <w:rPr>
          <w:sz w:val="28"/>
          <w:szCs w:val="28"/>
          <w:lang w:val="uk-UA"/>
        </w:rPr>
        <w:t>розроблено ПЗ та проведено верифікацію його роботи</w:t>
      </w:r>
      <w:r w:rsidRPr="00BE55DE">
        <w:rPr>
          <w:sz w:val="28"/>
          <w:szCs w:val="28"/>
          <w:lang w:val="uk-UA"/>
        </w:rPr>
        <w:t xml:space="preserve">. </w:t>
      </w:r>
      <w:r w:rsidR="00996100" w:rsidRPr="00BE55DE">
        <w:rPr>
          <w:sz w:val="28"/>
          <w:szCs w:val="28"/>
          <w:lang w:val="uk-UA"/>
        </w:rPr>
        <w:t>Крім того</w:t>
      </w:r>
      <w:r w:rsidRPr="00BE55DE">
        <w:rPr>
          <w:sz w:val="28"/>
          <w:szCs w:val="28"/>
          <w:lang w:val="uk-UA"/>
        </w:rPr>
        <w:t>,</w:t>
      </w:r>
      <w:r w:rsidR="00996100" w:rsidRPr="00BE55DE">
        <w:rPr>
          <w:sz w:val="28"/>
          <w:szCs w:val="28"/>
          <w:lang w:val="uk-UA"/>
        </w:rPr>
        <w:t xml:space="preserve"> </w:t>
      </w:r>
      <w:r w:rsidR="002932BB">
        <w:rPr>
          <w:sz w:val="28"/>
          <w:szCs w:val="28"/>
          <w:lang w:val="uk-UA"/>
        </w:rPr>
        <w:t>розділ</w:t>
      </w:r>
      <w:r w:rsidRPr="00BE55DE">
        <w:rPr>
          <w:sz w:val="28"/>
          <w:szCs w:val="28"/>
          <w:lang w:val="uk-UA"/>
        </w:rPr>
        <w:t xml:space="preserve"> </w:t>
      </w:r>
      <w:r w:rsidR="00101CA9" w:rsidRPr="00BE55DE">
        <w:rPr>
          <w:sz w:val="28"/>
          <w:szCs w:val="28"/>
          <w:lang w:val="uk-UA"/>
        </w:rPr>
        <w:t xml:space="preserve"> </w:t>
      </w:r>
      <w:r w:rsidR="00996100" w:rsidRPr="00BE55DE">
        <w:rPr>
          <w:sz w:val="28"/>
          <w:szCs w:val="28"/>
          <w:lang w:val="uk-UA"/>
        </w:rPr>
        <w:t xml:space="preserve">"Безпека життєдіяльності, основи хорони праці" </w:t>
      </w:r>
      <w:r w:rsidRPr="00BE55DE">
        <w:rPr>
          <w:sz w:val="28"/>
          <w:szCs w:val="28"/>
          <w:lang w:val="uk-UA"/>
        </w:rPr>
        <w:t xml:space="preserve"> </w:t>
      </w:r>
      <w:r w:rsidR="002932BB">
        <w:rPr>
          <w:sz w:val="28"/>
          <w:szCs w:val="28"/>
          <w:lang w:val="uk-UA"/>
        </w:rPr>
        <w:t>мітить</w:t>
      </w:r>
      <w:r w:rsidRPr="00BE55DE">
        <w:rPr>
          <w:sz w:val="28"/>
          <w:szCs w:val="28"/>
          <w:lang w:val="uk-UA"/>
        </w:rPr>
        <w:t xml:space="preserve"> питання проведення інструктажів з охорони праці та планування робіт щодо охорони праці. </w:t>
      </w:r>
    </w:p>
    <w:p w14:paraId="57B500EB" w14:textId="69F7C073" w:rsidR="00961A10" w:rsidRPr="00BE55DE" w:rsidRDefault="00961A10" w:rsidP="009738FC">
      <w:pPr>
        <w:spacing w:line="360" w:lineRule="auto"/>
        <w:ind w:firstLine="851"/>
        <w:jc w:val="both"/>
        <w:rPr>
          <w:sz w:val="28"/>
          <w:szCs w:val="28"/>
          <w:lang w:val="uk-UA"/>
        </w:rPr>
      </w:pPr>
      <w:r w:rsidRPr="00BE55DE">
        <w:rPr>
          <w:sz w:val="28"/>
          <w:szCs w:val="28"/>
          <w:lang w:val="uk-UA"/>
        </w:rPr>
        <w:br w:type="page"/>
      </w:r>
    </w:p>
    <w:p w14:paraId="55F11375" w14:textId="0489677D" w:rsidR="00961A10" w:rsidRPr="00BE55DE" w:rsidRDefault="0021596C" w:rsidP="00E64CA7">
      <w:pPr>
        <w:pStyle w:val="Heading1"/>
      </w:pPr>
      <w:bookmarkStart w:id="58" w:name="_Toc106488604"/>
      <w:r w:rsidRPr="00BE55DE">
        <w:rPr>
          <w:caps w:val="0"/>
        </w:rPr>
        <w:lastRenderedPageBreak/>
        <w:t>СПИСОК ВИКОРИСТАНИХ ДЖЕРЕЛ</w:t>
      </w:r>
      <w:bookmarkEnd w:id="58"/>
    </w:p>
    <w:p w14:paraId="1C845269" w14:textId="77777777" w:rsidR="00B47D96" w:rsidRPr="00BE55DE" w:rsidRDefault="00B47D96" w:rsidP="00A3034F">
      <w:pPr>
        <w:pStyle w:val="a3"/>
        <w:rPr>
          <w:rFonts w:eastAsia="Calibri"/>
        </w:rPr>
      </w:pPr>
    </w:p>
    <w:p w14:paraId="70AE065C" w14:textId="692A4D70" w:rsidR="00C75776" w:rsidRPr="00C75776" w:rsidRDefault="00C75776" w:rsidP="00916285">
      <w:pPr>
        <w:pStyle w:val="ListParagraph"/>
        <w:numPr>
          <w:ilvl w:val="0"/>
          <w:numId w:val="16"/>
        </w:numPr>
        <w:spacing w:line="360" w:lineRule="auto"/>
        <w:jc w:val="both"/>
        <w:rPr>
          <w:lang w:val="uk-UA"/>
        </w:rPr>
      </w:pPr>
      <w:r w:rsidRPr="00C75776">
        <w:rPr>
          <w:lang w:val="en-US"/>
        </w:rPr>
        <w:t>Charles H Bennett, Gilles Brassard</w:t>
      </w:r>
      <w:r>
        <w:rPr>
          <w:lang w:val="en-US"/>
        </w:rPr>
        <w:t xml:space="preserve"> </w:t>
      </w:r>
      <w:r w:rsidRPr="00C75776">
        <w:rPr>
          <w:lang w:val="en-US"/>
        </w:rPr>
        <w:t>Quantum cryptography: Public key distribution and coin tossing</w:t>
      </w:r>
      <w:r>
        <w:rPr>
          <w:lang w:val="en-US"/>
        </w:rPr>
        <w:t xml:space="preserve">// </w:t>
      </w:r>
      <w:r w:rsidRPr="00C75776">
        <w:rPr>
          <w:lang w:val="en-US"/>
        </w:rPr>
        <w:t>International Conference on Computers, Systems &amp; Signal Processing, Bangalore, India, Dec 9-12, 1984</w:t>
      </w:r>
      <w:r>
        <w:rPr>
          <w:lang w:val="en-US"/>
        </w:rPr>
        <w:t>. P</w:t>
      </w:r>
      <w:r w:rsidRPr="00C75776">
        <w:t xml:space="preserve"> </w:t>
      </w:r>
      <w:r>
        <w:t>175-179</w:t>
      </w:r>
    </w:p>
    <w:p w14:paraId="1B9F61B8" w14:textId="77777777" w:rsidR="00C75776" w:rsidRPr="00BE55DE" w:rsidRDefault="00C75776" w:rsidP="00C75776">
      <w:pPr>
        <w:pStyle w:val="ListParagraph"/>
        <w:numPr>
          <w:ilvl w:val="0"/>
          <w:numId w:val="16"/>
        </w:numPr>
        <w:spacing w:line="360" w:lineRule="auto"/>
        <w:jc w:val="both"/>
        <w:rPr>
          <w:lang w:val="uk-UA"/>
        </w:rPr>
      </w:pPr>
      <w:r w:rsidRPr="00BE55DE">
        <w:rPr>
          <w:lang w:val="uk-UA"/>
        </w:rPr>
        <w:t>Брюс Шнайер: Прикладна криптографія. Протоколи, алгоритми і вихідний код на C</w:t>
      </w:r>
      <w:r w:rsidRPr="00BE55DE">
        <w:rPr>
          <w:rStyle w:val="citation"/>
          <w:lang w:val="uk-UA"/>
        </w:rPr>
        <w:t xml:space="preserve">— К:Діалектика, 2002. —— 1040 с. ISBN </w:t>
      </w:r>
      <w:r w:rsidRPr="00BE55DE">
        <w:rPr>
          <w:lang w:val="uk-UA"/>
        </w:rPr>
        <w:t>978-5-9908462-4-1</w:t>
      </w:r>
    </w:p>
    <w:p w14:paraId="2EF55A68" w14:textId="77777777" w:rsidR="00C75776" w:rsidRPr="00BE55DE" w:rsidRDefault="00C75776" w:rsidP="00C75776">
      <w:pPr>
        <w:pStyle w:val="ListParagraph"/>
        <w:numPr>
          <w:ilvl w:val="0"/>
          <w:numId w:val="16"/>
        </w:numPr>
        <w:spacing w:line="360" w:lineRule="auto"/>
        <w:jc w:val="both"/>
        <w:rPr>
          <w:lang w:val="uk-UA"/>
        </w:rPr>
      </w:pPr>
      <w:r w:rsidRPr="00BE55DE">
        <w:rPr>
          <w:lang w:val="uk-UA"/>
        </w:rPr>
        <w:t xml:space="preserve">Миронов А.М. Криптографические протоколи Москва электронная публикация, 2016, 119с. Режим доступу до ресурсу: </w:t>
      </w:r>
      <w:hyperlink r:id="rId16" w:history="1">
        <w:r w:rsidRPr="00BE55DE">
          <w:rPr>
            <w:rStyle w:val="Hyperlink"/>
            <w:lang w:val="uk-UA"/>
          </w:rPr>
          <w:t>http://www.dut.edu.ua/uploads/l_1122_30338177.pdf</w:t>
        </w:r>
      </w:hyperlink>
    </w:p>
    <w:p w14:paraId="16E9A319" w14:textId="759E6C8F" w:rsidR="00C75776" w:rsidRDefault="00D278E3" w:rsidP="00916285">
      <w:pPr>
        <w:pStyle w:val="ListParagraph"/>
        <w:numPr>
          <w:ilvl w:val="0"/>
          <w:numId w:val="16"/>
        </w:numPr>
        <w:spacing w:line="360" w:lineRule="auto"/>
        <w:jc w:val="both"/>
        <w:rPr>
          <w:lang w:val="uk-UA"/>
        </w:rPr>
      </w:pPr>
      <w:r w:rsidRPr="00D278E3">
        <w:rPr>
          <w:lang w:val="uk-UA"/>
        </w:rPr>
        <w:t>Черемушкин А.В. Криптографические протоколы. Основные свойства и уязвимости. Учебное пособие. — М.: Академия, 2009. — 272 с.</w:t>
      </w:r>
    </w:p>
    <w:p w14:paraId="71D73C3A" w14:textId="77777777" w:rsidR="003C2BAF" w:rsidRPr="00BE55DE" w:rsidRDefault="003C2BAF" w:rsidP="003C2BAF">
      <w:pPr>
        <w:pStyle w:val="ListParagraph"/>
        <w:numPr>
          <w:ilvl w:val="0"/>
          <w:numId w:val="16"/>
        </w:numPr>
        <w:spacing w:line="360" w:lineRule="auto"/>
        <w:jc w:val="both"/>
        <w:rPr>
          <w:rStyle w:val="externalref"/>
          <w:lang w:val="uk-UA"/>
        </w:rPr>
      </w:pPr>
      <w:r w:rsidRPr="00BE55DE">
        <w:rPr>
          <w:lang w:val="uk-UA"/>
        </w:rPr>
        <w:t xml:space="preserve">Beimel, A.: Secure Schemes for Secret Sharing and Key Distribution. PhD thesis, Technion (1996), </w:t>
      </w:r>
      <w:hyperlink r:id="rId17" w:tgtFrame="_blank" w:history="1">
        <w:r w:rsidRPr="00BE55DE">
          <w:rPr>
            <w:rStyle w:val="emphasisfontcategorynonproportional"/>
            <w:color w:val="0000FF"/>
            <w:u w:val="single"/>
            <w:lang w:val="uk-UA"/>
          </w:rPr>
          <w:t>http://www.cs.bgu.ac.il/~beimel/pub.html</w:t>
        </w:r>
      </w:hyperlink>
    </w:p>
    <w:p w14:paraId="7E4332D2" w14:textId="445177F7" w:rsidR="00C379BE" w:rsidRDefault="003C2BAF" w:rsidP="00916285">
      <w:pPr>
        <w:pStyle w:val="ListParagraph"/>
        <w:numPr>
          <w:ilvl w:val="0"/>
          <w:numId w:val="16"/>
        </w:numPr>
        <w:spacing w:line="360" w:lineRule="auto"/>
        <w:jc w:val="both"/>
        <w:rPr>
          <w:lang w:val="uk-UA"/>
        </w:rPr>
      </w:pPr>
      <w:r w:rsidRPr="003C2BAF">
        <w:rPr>
          <w:lang w:val="uk-UA"/>
        </w:rPr>
        <w:t>Wu, Huixin; Wang, Feng (2014). "A Survey of Noninteractive Zero Knowledge Proof System and Its Applications". The Scientific World Journal. 2014: 560484. doi:10.1155/2014/560484</w:t>
      </w:r>
    </w:p>
    <w:p w14:paraId="22673AA4" w14:textId="047425D6" w:rsidR="00C379BE" w:rsidRPr="003C2BAF" w:rsidRDefault="00C379BE" w:rsidP="00916285">
      <w:pPr>
        <w:pStyle w:val="ListParagraph"/>
        <w:numPr>
          <w:ilvl w:val="0"/>
          <w:numId w:val="16"/>
        </w:numPr>
        <w:spacing w:line="360" w:lineRule="auto"/>
        <w:jc w:val="both"/>
        <w:rPr>
          <w:lang w:val="uk-UA"/>
        </w:rPr>
      </w:pPr>
      <w:r w:rsidRPr="00C379BE">
        <w:rPr>
          <w:lang w:val="en-US"/>
        </w:rPr>
        <w:t xml:space="preserve">J. Dreier, A. Kassem and P. Lafourcade, "Formal analysis of e-cash protocols," </w:t>
      </w:r>
      <w:r w:rsidRPr="00C379BE">
        <w:rPr>
          <w:rStyle w:val="Emphasis"/>
          <w:i w:val="0"/>
          <w:iCs w:val="0"/>
          <w:lang w:val="en-US"/>
        </w:rPr>
        <w:t>2015 12th International Joint Conference on e-Business and Telecommunications (ICETE</w:t>
      </w:r>
      <w:r w:rsidRPr="00C379BE">
        <w:rPr>
          <w:rStyle w:val="Emphasis"/>
          <w:lang w:val="en-US"/>
        </w:rPr>
        <w:t>)</w:t>
      </w:r>
      <w:r w:rsidRPr="00C379BE">
        <w:rPr>
          <w:lang w:val="en-US"/>
        </w:rPr>
        <w:t>, 2015, pp. 65-75.</w:t>
      </w:r>
    </w:p>
    <w:p w14:paraId="76DC33D1" w14:textId="629F2259" w:rsidR="003C2BAF" w:rsidRPr="003C2BAF" w:rsidRDefault="003C2BAF" w:rsidP="00B37AF9">
      <w:pPr>
        <w:pStyle w:val="ListParagraph"/>
        <w:numPr>
          <w:ilvl w:val="0"/>
          <w:numId w:val="16"/>
        </w:numPr>
        <w:spacing w:line="360" w:lineRule="auto"/>
        <w:jc w:val="both"/>
        <w:rPr>
          <w:lang w:val="uk-UA"/>
        </w:rPr>
      </w:pPr>
      <w:r w:rsidRPr="003C2BAF">
        <w:rPr>
          <w:lang w:val="uk-UA"/>
        </w:rPr>
        <w:t>Manuel Blum, Coin Flipping by Telephone: A Protocol for Solving Impossible</w:t>
      </w:r>
      <w:r>
        <w:rPr>
          <w:lang w:val="en-US"/>
        </w:rPr>
        <w:t xml:space="preserve"> </w:t>
      </w:r>
      <w:r w:rsidRPr="003C2BAF">
        <w:rPr>
          <w:lang w:val="uk-UA"/>
        </w:rPr>
        <w:t>Problems, ACM SIGACT, Vol. 15, No. 1, 1983, pp. 23-2</w:t>
      </w:r>
    </w:p>
    <w:p w14:paraId="52D397FE" w14:textId="1E077B82" w:rsidR="00916285" w:rsidRDefault="00916285" w:rsidP="00916285">
      <w:pPr>
        <w:pStyle w:val="ListParagraph"/>
        <w:numPr>
          <w:ilvl w:val="0"/>
          <w:numId w:val="16"/>
        </w:numPr>
        <w:spacing w:line="360" w:lineRule="auto"/>
        <w:jc w:val="both"/>
        <w:rPr>
          <w:lang w:val="uk-UA"/>
        </w:rPr>
      </w:pPr>
      <w:r w:rsidRPr="00BE55DE">
        <w:rPr>
          <w:lang w:val="uk-UA"/>
        </w:rPr>
        <w:t xml:space="preserve">Алферов А.П., Зубов А.Ю., Кузьмин А.С., Черемушки А.В. Основи криптографии. Москва, Гелиос, 2002, 480 с. </w:t>
      </w:r>
    </w:p>
    <w:p w14:paraId="2019E7AC" w14:textId="5AB286A9" w:rsidR="00184838" w:rsidRDefault="00184838" w:rsidP="00916285">
      <w:pPr>
        <w:pStyle w:val="ListParagraph"/>
        <w:numPr>
          <w:ilvl w:val="0"/>
          <w:numId w:val="16"/>
        </w:numPr>
        <w:spacing w:line="360" w:lineRule="auto"/>
        <w:jc w:val="both"/>
        <w:rPr>
          <w:lang w:val="uk-UA"/>
        </w:rPr>
      </w:pPr>
      <w:r w:rsidRPr="00184838">
        <w:rPr>
          <w:lang w:val="uk-UA"/>
        </w:rPr>
        <w:t>Khandwala, Dhwanil. (2012). Advantages of PHP Development Frameworks. Information and Software Technology. 10.5281/zenodo.809543.</w:t>
      </w:r>
    </w:p>
    <w:p w14:paraId="7DF26A5E" w14:textId="77777777" w:rsidR="003C2BAF" w:rsidRPr="00BE55DE" w:rsidRDefault="003C2BAF" w:rsidP="003C2BAF">
      <w:pPr>
        <w:pStyle w:val="ListParagraph"/>
        <w:numPr>
          <w:ilvl w:val="0"/>
          <w:numId w:val="16"/>
        </w:numPr>
        <w:spacing w:line="360" w:lineRule="auto"/>
        <w:jc w:val="both"/>
        <w:rPr>
          <w:lang w:val="uk-UA"/>
        </w:rPr>
      </w:pPr>
      <w:r w:rsidRPr="00BE55DE">
        <w:rPr>
          <w:lang w:val="uk-UA"/>
        </w:rPr>
        <w:t xml:space="preserve">Бабаш А.В., Шанкин Г.П. Криптография. Москва, СОЛОН-Р, 2002, 511 с. </w:t>
      </w:r>
    </w:p>
    <w:p w14:paraId="55A3A670" w14:textId="2A12676A" w:rsidR="00B97721" w:rsidRPr="00BE55DE" w:rsidRDefault="00B97721" w:rsidP="005D2A1E">
      <w:pPr>
        <w:pStyle w:val="ListParagraph"/>
        <w:numPr>
          <w:ilvl w:val="0"/>
          <w:numId w:val="16"/>
        </w:numPr>
        <w:spacing w:line="360" w:lineRule="auto"/>
        <w:jc w:val="both"/>
        <w:rPr>
          <w:lang w:val="uk-UA"/>
        </w:rPr>
      </w:pPr>
      <w:r w:rsidRPr="00BE55DE">
        <w:rPr>
          <w:lang w:val="uk-UA"/>
        </w:rPr>
        <w:t>В.В. Ященко Введение в криптографию  МЦНМО, 2012, 352 с. ISBN:</w:t>
      </w:r>
      <w:r w:rsidRPr="00BE55DE">
        <w:rPr>
          <w:lang w:val="uk-UA"/>
        </w:rPr>
        <w:tab/>
        <w:t>978-5-4439-0026-1</w:t>
      </w:r>
    </w:p>
    <w:p w14:paraId="76D9C45E" w14:textId="5546BA00" w:rsidR="00184838" w:rsidRDefault="00184838" w:rsidP="00916285">
      <w:pPr>
        <w:pStyle w:val="ListParagraph"/>
        <w:numPr>
          <w:ilvl w:val="0"/>
          <w:numId w:val="16"/>
        </w:numPr>
        <w:spacing w:line="360" w:lineRule="auto"/>
        <w:jc w:val="both"/>
        <w:rPr>
          <w:lang w:val="uk-UA"/>
        </w:rPr>
      </w:pPr>
      <w:r w:rsidRPr="00184838">
        <w:rPr>
          <w:rStyle w:val="citation"/>
        </w:rPr>
        <w:lastRenderedPageBreak/>
        <w:t>Нестеренко А. Ю.</w:t>
      </w:r>
      <w:r>
        <w:rPr>
          <w:rStyle w:val="citation"/>
        </w:rPr>
        <w:t xml:space="preserve"> Теоретико-числовые методы в криптографии. — Москва. — 2012. — </w:t>
      </w:r>
      <w:hyperlink r:id="rId18" w:history="1">
        <w:r>
          <w:rPr>
            <w:rStyle w:val="Hyperlink"/>
          </w:rPr>
          <w:t>ISBN 978-5-94506-320-4</w:t>
        </w:r>
      </w:hyperlink>
    </w:p>
    <w:p w14:paraId="3FE3313F" w14:textId="3BD5097D" w:rsidR="00896745" w:rsidRPr="00BE55DE" w:rsidRDefault="00896745" w:rsidP="00916285">
      <w:pPr>
        <w:pStyle w:val="ListParagraph"/>
        <w:numPr>
          <w:ilvl w:val="0"/>
          <w:numId w:val="16"/>
        </w:numPr>
        <w:spacing w:line="360" w:lineRule="auto"/>
        <w:jc w:val="both"/>
        <w:rPr>
          <w:lang w:val="uk-UA"/>
        </w:rPr>
      </w:pPr>
      <w:r w:rsidRPr="00BE55DE">
        <w:rPr>
          <w:lang w:val="uk-UA"/>
        </w:rPr>
        <w:t>Основи охорони праці: Підруч для студ вищих навч закладів За ред мп Гандзюка - К Каравела, 2004 - 408 с.</w:t>
      </w:r>
    </w:p>
    <w:p w14:paraId="642A5FD9" w14:textId="4A28B9D0" w:rsidR="00896745" w:rsidRPr="00BE55DE" w:rsidRDefault="00896745" w:rsidP="00916285">
      <w:pPr>
        <w:pStyle w:val="ListParagraph"/>
        <w:numPr>
          <w:ilvl w:val="0"/>
          <w:numId w:val="16"/>
        </w:numPr>
        <w:spacing w:line="360" w:lineRule="auto"/>
        <w:jc w:val="both"/>
        <w:rPr>
          <w:lang w:val="uk-UA"/>
        </w:rPr>
      </w:pPr>
      <w:r w:rsidRPr="00BE55DE">
        <w:rPr>
          <w:lang w:val="uk-UA"/>
        </w:rPr>
        <w:t>Охорона праці в галузі комп'ютингу: підручник / Л. А. Катренко, А. В. Катренко ; [за наук. ред. В. В. Пасічника] ; М-во освіти і науки, молоді та спорту України. — Л. : Магнолія 2006, 2012. — 544 с</w:t>
      </w:r>
    </w:p>
    <w:p w14:paraId="0FCCF636" w14:textId="77777777" w:rsidR="00F20E9E" w:rsidRPr="00BE55DE" w:rsidRDefault="00F20E9E" w:rsidP="00F20E9E">
      <w:pPr>
        <w:tabs>
          <w:tab w:val="left" w:pos="1134"/>
        </w:tabs>
        <w:spacing w:line="360" w:lineRule="auto"/>
        <w:jc w:val="both"/>
        <w:rPr>
          <w:lang w:val="uk-UA"/>
        </w:rPr>
      </w:pPr>
    </w:p>
    <w:p w14:paraId="7263B4A2" w14:textId="10B06BF5" w:rsidR="00CD5235" w:rsidRDefault="00CD5235">
      <w:pPr>
        <w:rPr>
          <w:lang w:val="uk-UA"/>
        </w:rPr>
      </w:pPr>
      <w:r>
        <w:rPr>
          <w:lang w:val="uk-UA"/>
        </w:rPr>
        <w:br w:type="page"/>
      </w:r>
    </w:p>
    <w:p w14:paraId="12BD67A1" w14:textId="77777777" w:rsidR="00CD5235" w:rsidRDefault="00CD5235">
      <w:pPr>
        <w:rPr>
          <w:sz w:val="80"/>
          <w:szCs w:val="80"/>
          <w:lang w:val="uk-UA"/>
        </w:rPr>
      </w:pPr>
    </w:p>
    <w:p w14:paraId="53ED382B" w14:textId="77777777" w:rsidR="00CD5235" w:rsidRDefault="00CD5235">
      <w:pPr>
        <w:rPr>
          <w:sz w:val="80"/>
          <w:szCs w:val="80"/>
          <w:lang w:val="uk-UA"/>
        </w:rPr>
      </w:pPr>
    </w:p>
    <w:p w14:paraId="1F99437F" w14:textId="77777777" w:rsidR="00CD5235" w:rsidRDefault="00CD5235">
      <w:pPr>
        <w:rPr>
          <w:sz w:val="80"/>
          <w:szCs w:val="80"/>
          <w:lang w:val="uk-UA"/>
        </w:rPr>
      </w:pPr>
    </w:p>
    <w:p w14:paraId="75F249E0" w14:textId="77777777" w:rsidR="00CD5235" w:rsidRDefault="00CD5235" w:rsidP="00CD5235">
      <w:pPr>
        <w:jc w:val="center"/>
        <w:rPr>
          <w:sz w:val="80"/>
          <w:szCs w:val="80"/>
          <w:lang w:val="uk-UA"/>
        </w:rPr>
      </w:pPr>
    </w:p>
    <w:p w14:paraId="56B9BD41" w14:textId="77777777" w:rsidR="00CD5235" w:rsidRDefault="00CD5235">
      <w:pPr>
        <w:rPr>
          <w:sz w:val="80"/>
          <w:szCs w:val="80"/>
          <w:lang w:val="uk-UA"/>
        </w:rPr>
      </w:pPr>
    </w:p>
    <w:p w14:paraId="07DC36A9" w14:textId="77777777" w:rsidR="00CD5235" w:rsidRDefault="00CD5235">
      <w:pPr>
        <w:rPr>
          <w:sz w:val="80"/>
          <w:szCs w:val="80"/>
          <w:lang w:val="uk-UA"/>
        </w:rPr>
      </w:pPr>
    </w:p>
    <w:p w14:paraId="386708CD" w14:textId="2E9E3ECE" w:rsidR="00CD5235" w:rsidRPr="00CD5235" w:rsidRDefault="00CD5235" w:rsidP="00CD5235">
      <w:pPr>
        <w:jc w:val="center"/>
        <w:rPr>
          <w:sz w:val="120"/>
          <w:szCs w:val="120"/>
          <w:lang w:val="uk-UA"/>
        </w:rPr>
      </w:pPr>
      <w:r w:rsidRPr="00CD5235">
        <w:rPr>
          <w:sz w:val="120"/>
          <w:szCs w:val="120"/>
          <w:lang w:val="uk-UA"/>
        </w:rPr>
        <w:t>ДОДАТКИ</w:t>
      </w:r>
    </w:p>
    <w:p w14:paraId="154FB844" w14:textId="2E5CB3A3" w:rsidR="00CD5235" w:rsidRDefault="00CD5235">
      <w:pPr>
        <w:rPr>
          <w:lang w:val="uk-UA"/>
        </w:rPr>
      </w:pPr>
      <w:r>
        <w:rPr>
          <w:lang w:val="uk-UA"/>
        </w:rPr>
        <w:br w:type="page"/>
      </w:r>
    </w:p>
    <w:p w14:paraId="35645120" w14:textId="57006D98" w:rsidR="00F20E9E" w:rsidRPr="00CD5235" w:rsidRDefault="00CD5235" w:rsidP="00CD5235">
      <w:pPr>
        <w:tabs>
          <w:tab w:val="left" w:pos="1134"/>
        </w:tabs>
        <w:spacing w:line="360" w:lineRule="auto"/>
        <w:jc w:val="right"/>
        <w:rPr>
          <w:sz w:val="28"/>
          <w:szCs w:val="28"/>
          <w:lang w:val="uk-UA"/>
        </w:rPr>
      </w:pPr>
      <w:r w:rsidRPr="00CD5235">
        <w:rPr>
          <w:sz w:val="28"/>
          <w:szCs w:val="28"/>
          <w:lang w:val="uk-UA"/>
        </w:rPr>
        <w:lastRenderedPageBreak/>
        <w:t>Додаток А</w:t>
      </w:r>
    </w:p>
    <w:p w14:paraId="7AEF2161" w14:textId="7024246F" w:rsidR="00CD5235" w:rsidRPr="00CD5235" w:rsidRDefault="00CD5235" w:rsidP="00F20E9E">
      <w:pPr>
        <w:tabs>
          <w:tab w:val="left" w:pos="1134"/>
        </w:tabs>
        <w:spacing w:line="360" w:lineRule="auto"/>
        <w:jc w:val="both"/>
        <w:rPr>
          <w:sz w:val="28"/>
          <w:szCs w:val="28"/>
          <w:lang w:val="uk-UA"/>
        </w:rPr>
      </w:pPr>
      <w:r w:rsidRPr="00CD5235">
        <w:rPr>
          <w:sz w:val="28"/>
          <w:szCs w:val="28"/>
          <w:lang w:val="uk-UA"/>
        </w:rPr>
        <w:t>Код основної програми</w:t>
      </w:r>
    </w:p>
    <w:p w14:paraId="484DF329"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public function getAlissasNambers()</w:t>
      </w:r>
    </w:p>
    <w:p w14:paraId="7176356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5EEB6B29"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$first = 1;</w:t>
      </w:r>
    </w:p>
    <w:p w14:paraId="087AED5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while (($first + 1) % 4 != 0) {</w:t>
      </w:r>
    </w:p>
    <w:p w14:paraId="6EEF2C11" w14:textId="77777777" w:rsidR="00CD5235" w:rsidRPr="00CD5235" w:rsidRDefault="00CD5235" w:rsidP="00CD5235">
      <w:pPr>
        <w:rPr>
          <w:rFonts w:ascii="Courier New" w:hAnsi="Courier New" w:cs="Courier New"/>
          <w:lang w:val="uk-UA"/>
        </w:rPr>
      </w:pPr>
    </w:p>
    <w:p w14:paraId="687A7ABD"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$first = gmp_intval(gmp_nextprime((1000) + mt_rand(10, 1000)));</w:t>
      </w:r>
    </w:p>
    <w:p w14:paraId="3DC39A8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140BD5CF"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$second = 1;</w:t>
      </w:r>
    </w:p>
    <w:p w14:paraId="2516127C"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while (($second + 1) % 4 != 0) {</w:t>
      </w:r>
    </w:p>
    <w:p w14:paraId="5ACFDFEF" w14:textId="77777777" w:rsidR="00CD5235" w:rsidRPr="00CD5235" w:rsidRDefault="00CD5235" w:rsidP="00CD5235">
      <w:pPr>
        <w:rPr>
          <w:rFonts w:ascii="Courier New" w:hAnsi="Courier New" w:cs="Courier New"/>
          <w:lang w:val="uk-UA"/>
        </w:rPr>
      </w:pPr>
    </w:p>
    <w:p w14:paraId="73CEB93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$second = gmp_intval(gmp_nextprime((1000) + mt_rand(10, 1000)));</w:t>
      </w:r>
    </w:p>
    <w:p w14:paraId="5CA3D08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13831C84"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$dobutok  = $first * $second;</w:t>
      </w:r>
    </w:p>
    <w:p w14:paraId="27E9AF2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$r = mt_rand(1000, ($dobutok / 2));</w:t>
      </w:r>
    </w:p>
    <w:p w14:paraId="4AF10B50"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$z = bcpow($r,2) % $dobutok;</w:t>
      </w:r>
    </w:p>
    <w:p w14:paraId="1C4BD2FB" w14:textId="77777777" w:rsidR="00CD5235" w:rsidRPr="00CD5235" w:rsidRDefault="00CD5235" w:rsidP="00CD5235">
      <w:pPr>
        <w:rPr>
          <w:rFonts w:ascii="Courier New" w:hAnsi="Courier New" w:cs="Courier New"/>
          <w:lang w:val="uk-UA"/>
        </w:rPr>
      </w:pPr>
    </w:p>
    <w:p w14:paraId="23E9B5A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$M = $this-&gt;china($first, $second, $z, $dobutok);</w:t>
      </w:r>
    </w:p>
    <w:p w14:paraId="57E9E882"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if(($M[1] % $dobutok) &lt; ($M[4] % $dobutok)) {</w:t>
      </w:r>
    </w:p>
    <w:p w14:paraId="4389A934"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$xShtrich = ($M[1] % $dobutok);</w:t>
      </w:r>
    </w:p>
    <w:p w14:paraId="132D11E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 else {</w:t>
      </w:r>
    </w:p>
    <w:p w14:paraId="43146E82"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$xShtrich = ($M[4] % $dobutok);</w:t>
      </w:r>
    </w:p>
    <w:p w14:paraId="01E055C9"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1647AA5B" w14:textId="77777777" w:rsidR="00CD5235" w:rsidRPr="00CD5235" w:rsidRDefault="00CD5235" w:rsidP="00CD5235">
      <w:pPr>
        <w:rPr>
          <w:rFonts w:ascii="Courier New" w:hAnsi="Courier New" w:cs="Courier New"/>
          <w:lang w:val="uk-UA"/>
        </w:rPr>
      </w:pPr>
    </w:p>
    <w:p w14:paraId="565F309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if(($M[2] % $dobutok) &lt; ($M[3] % $dobutok)) {</w:t>
      </w:r>
    </w:p>
    <w:p w14:paraId="1CD7DEEF"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$yShtrich = ($M[2] % $dobutok);</w:t>
      </w:r>
    </w:p>
    <w:p w14:paraId="209034A4"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 else {</w:t>
      </w:r>
    </w:p>
    <w:p w14:paraId="57404BCC"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$yShtrich = ($M[3] % $dobutok);</w:t>
      </w:r>
    </w:p>
    <w:p w14:paraId="58A8B13E"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5AA4731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71DFEB7B"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$alisaSays = (mt_rand(1, 10) % 2) == 0 ? ['X&lt;sup&gt;\'&lt;/sup&gt;', $xShtrich] : ['Y&lt;sup&gt;\'&lt;/sup&gt;', $yShtrich];</w:t>
      </w:r>
    </w:p>
    <w:p w14:paraId="3659BB61"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$resultMoneta = ($alisaSays[1] == $r ? "Орел" : "Решка");</w:t>
      </w:r>
    </w:p>
    <w:p w14:paraId="2B764F15"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$data = [</w:t>
      </w:r>
    </w:p>
    <w:p w14:paraId="74C4A01C"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'first' =&gt; $first,</w:t>
      </w:r>
    </w:p>
    <w:p w14:paraId="363F36F4"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'second' =&gt; $second,</w:t>
      </w:r>
    </w:p>
    <w:p w14:paraId="322BEDF5"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'dobutok' =&gt; $dobutok,</w:t>
      </w:r>
    </w:p>
    <w:p w14:paraId="5A54962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'r' =&gt; $r,</w:t>
      </w:r>
    </w:p>
    <w:p w14:paraId="7A109726"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'n' =&gt; $dobutok,</w:t>
      </w:r>
    </w:p>
    <w:p w14:paraId="69839639"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'z' =&gt; $z,</w:t>
      </w:r>
    </w:p>
    <w:p w14:paraId="7826E7A3"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'm' =&gt; $M,</w:t>
      </w:r>
    </w:p>
    <w:p w14:paraId="07915DBE"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'xShtrich' =&gt; $xShtrich,</w:t>
      </w:r>
    </w:p>
    <w:p w14:paraId="6EC5E982"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'yShtrich' =&gt; $yShtrich,</w:t>
      </w:r>
    </w:p>
    <w:p w14:paraId="399C15DD"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'alisaLetter' =&gt; $alisaSays[1],</w:t>
      </w:r>
    </w:p>
    <w:p w14:paraId="33FFA005"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'resultMoneta' =&gt; $resultMoneta,</w:t>
      </w:r>
    </w:p>
    <w:p w14:paraId="70AAA665"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5DBE74F0" w14:textId="77777777" w:rsidR="00CD5235" w:rsidRPr="00CD5235" w:rsidRDefault="00CD5235" w:rsidP="00CD5235">
      <w:pPr>
        <w:rPr>
          <w:rFonts w:ascii="Courier New" w:hAnsi="Courier New" w:cs="Courier New"/>
          <w:lang w:val="uk-UA"/>
        </w:rPr>
      </w:pPr>
    </w:p>
    <w:p w14:paraId="6E990BF4"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return response()-&gt;json($data);</w:t>
      </w:r>
    </w:p>
    <w:p w14:paraId="006C77A5" w14:textId="77777777" w:rsidR="00CD5235" w:rsidRPr="00CD5235" w:rsidRDefault="00CD5235" w:rsidP="00CD5235">
      <w:pPr>
        <w:rPr>
          <w:rFonts w:ascii="Courier New" w:hAnsi="Courier New" w:cs="Courier New"/>
          <w:lang w:val="uk-UA"/>
        </w:rPr>
      </w:pPr>
      <w:r w:rsidRPr="00CD5235">
        <w:rPr>
          <w:rFonts w:ascii="Courier New" w:hAnsi="Courier New" w:cs="Courier New"/>
          <w:lang w:val="uk-UA"/>
        </w:rPr>
        <w:t xml:space="preserve">    }</w:t>
      </w:r>
    </w:p>
    <w:p w14:paraId="0CE915E7" w14:textId="4BB746F3" w:rsidR="00644BDE" w:rsidRPr="00BE55DE" w:rsidRDefault="00644BDE">
      <w:pPr>
        <w:rPr>
          <w:rFonts w:ascii="Courier New" w:hAnsi="Courier New" w:cs="Courier New"/>
          <w:lang w:val="uk-UA"/>
        </w:rPr>
      </w:pPr>
    </w:p>
    <w:sectPr w:rsidR="00644BDE" w:rsidRPr="00BE55DE" w:rsidSect="00CE50E3">
      <w:footerReference w:type="default" r:id="rId19"/>
      <w:pgSz w:w="11906" w:h="16838" w:code="9"/>
      <w:pgMar w:top="851" w:right="709" w:bottom="1134" w:left="1418" w:header="680" w:footer="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0FDB" w14:textId="77777777" w:rsidR="00C41496" w:rsidRDefault="00C41496">
      <w:r>
        <w:separator/>
      </w:r>
    </w:p>
  </w:endnote>
  <w:endnote w:type="continuationSeparator" w:id="0">
    <w:p w14:paraId="6B4179F1" w14:textId="77777777" w:rsidR="00C41496" w:rsidRDefault="00C4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SOCPEUR">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Droid Sans Fallback">
    <w:altName w:val="MS Gothic"/>
    <w:panose1 w:val="00000000000000000000"/>
    <w:charset w:val="00"/>
    <w:family w:val="roman"/>
    <w:notTrueType/>
    <w:pitch w:val="default"/>
  </w:font>
  <w:font w:name="FreeSans">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10FD" w14:textId="77777777" w:rsidR="006B41D7" w:rsidRDefault="006B41D7" w:rsidP="000A422D">
    <w:pPr>
      <w:pStyle w:val="Footer"/>
      <w:ind w:right="-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6512" w14:textId="77777777" w:rsidR="006B41D7" w:rsidRDefault="006B41D7">
    <w:pPr>
      <w:pStyle w:val="Footer"/>
      <w:jc w:val="right"/>
    </w:pPr>
  </w:p>
  <w:p w14:paraId="6AF06131" w14:textId="77777777" w:rsidR="006B41D7" w:rsidRDefault="006B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9667"/>
      <w:docPartObj>
        <w:docPartGallery w:val="Page Numbers (Bottom of Page)"/>
        <w:docPartUnique/>
      </w:docPartObj>
    </w:sdtPr>
    <w:sdtEndPr>
      <w:rPr>
        <w:noProof/>
      </w:rPr>
    </w:sdtEndPr>
    <w:sdtContent>
      <w:p w14:paraId="01677D83" w14:textId="50F3A393" w:rsidR="00B314CA" w:rsidRDefault="00B31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DEB63" w14:textId="77777777" w:rsidR="00D6551D" w:rsidRDefault="00D6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9F22" w14:textId="77777777" w:rsidR="00C41496" w:rsidRDefault="00C41496">
      <w:r>
        <w:separator/>
      </w:r>
    </w:p>
  </w:footnote>
  <w:footnote w:type="continuationSeparator" w:id="0">
    <w:p w14:paraId="0F1E322A" w14:textId="77777777" w:rsidR="00C41496" w:rsidRDefault="00C4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76C7E0"/>
    <w:lvl w:ilvl="0">
      <w:start w:val="1"/>
      <w:numFmt w:val="bullet"/>
      <w:pStyle w:val="ListBullet"/>
      <w:lvlText w:val="-"/>
      <w:lvlJc w:val="left"/>
      <w:pPr>
        <w:ind w:left="1211" w:hanging="360"/>
      </w:pPr>
      <w:rPr>
        <w:rFonts w:ascii="Times New Roman" w:hAnsi="Times New Roman" w:cs="Times New Roman" w:hint="default"/>
      </w:rPr>
    </w:lvl>
  </w:abstractNum>
  <w:abstractNum w:abstractNumId="1" w15:restartNumberingAfterBreak="0">
    <w:nsid w:val="01EE2ABA"/>
    <w:multiLevelType w:val="hybridMultilevel"/>
    <w:tmpl w:val="C778DBB2"/>
    <w:lvl w:ilvl="0" w:tplc="42EE1AA0">
      <w:start w:val="1"/>
      <w:numFmt w:val="decimal"/>
      <w:lvlText w:val="%1)"/>
      <w:lvlJc w:val="left"/>
      <w:pPr>
        <w:ind w:left="1141" w:hanging="360"/>
      </w:pPr>
      <w:rPr>
        <w:rFonts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2" w15:restartNumberingAfterBreak="0">
    <w:nsid w:val="0288452E"/>
    <w:multiLevelType w:val="hybridMultilevel"/>
    <w:tmpl w:val="9250AA6C"/>
    <w:lvl w:ilvl="0" w:tplc="0422001B">
      <w:start w:val="1"/>
      <w:numFmt w:val="lowerRoman"/>
      <w:lvlText w:val="%1."/>
      <w:lvlJc w:val="right"/>
      <w:pPr>
        <w:ind w:left="4309" w:hanging="360"/>
      </w:pPr>
    </w:lvl>
    <w:lvl w:ilvl="1" w:tplc="04220019" w:tentative="1">
      <w:start w:val="1"/>
      <w:numFmt w:val="lowerLetter"/>
      <w:lvlText w:val="%2."/>
      <w:lvlJc w:val="left"/>
      <w:pPr>
        <w:ind w:left="5029" w:hanging="360"/>
      </w:pPr>
    </w:lvl>
    <w:lvl w:ilvl="2" w:tplc="0422001B" w:tentative="1">
      <w:start w:val="1"/>
      <w:numFmt w:val="lowerRoman"/>
      <w:lvlText w:val="%3."/>
      <w:lvlJc w:val="right"/>
      <w:pPr>
        <w:ind w:left="5749" w:hanging="180"/>
      </w:pPr>
    </w:lvl>
    <w:lvl w:ilvl="3" w:tplc="0422000F" w:tentative="1">
      <w:start w:val="1"/>
      <w:numFmt w:val="decimal"/>
      <w:lvlText w:val="%4."/>
      <w:lvlJc w:val="left"/>
      <w:pPr>
        <w:ind w:left="6469" w:hanging="360"/>
      </w:pPr>
    </w:lvl>
    <w:lvl w:ilvl="4" w:tplc="04220019" w:tentative="1">
      <w:start w:val="1"/>
      <w:numFmt w:val="lowerLetter"/>
      <w:lvlText w:val="%5."/>
      <w:lvlJc w:val="left"/>
      <w:pPr>
        <w:ind w:left="7189" w:hanging="360"/>
      </w:pPr>
    </w:lvl>
    <w:lvl w:ilvl="5" w:tplc="0422001B" w:tentative="1">
      <w:start w:val="1"/>
      <w:numFmt w:val="lowerRoman"/>
      <w:lvlText w:val="%6."/>
      <w:lvlJc w:val="right"/>
      <w:pPr>
        <w:ind w:left="7909" w:hanging="180"/>
      </w:pPr>
    </w:lvl>
    <w:lvl w:ilvl="6" w:tplc="0422000F" w:tentative="1">
      <w:start w:val="1"/>
      <w:numFmt w:val="decimal"/>
      <w:lvlText w:val="%7."/>
      <w:lvlJc w:val="left"/>
      <w:pPr>
        <w:ind w:left="8629" w:hanging="360"/>
      </w:pPr>
    </w:lvl>
    <w:lvl w:ilvl="7" w:tplc="04220019" w:tentative="1">
      <w:start w:val="1"/>
      <w:numFmt w:val="lowerLetter"/>
      <w:lvlText w:val="%8."/>
      <w:lvlJc w:val="left"/>
      <w:pPr>
        <w:ind w:left="9349" w:hanging="360"/>
      </w:pPr>
    </w:lvl>
    <w:lvl w:ilvl="8" w:tplc="0422001B" w:tentative="1">
      <w:start w:val="1"/>
      <w:numFmt w:val="lowerRoman"/>
      <w:lvlText w:val="%9."/>
      <w:lvlJc w:val="right"/>
      <w:pPr>
        <w:ind w:left="10069" w:hanging="180"/>
      </w:pPr>
    </w:lvl>
  </w:abstractNum>
  <w:abstractNum w:abstractNumId="3" w15:restartNumberingAfterBreak="0">
    <w:nsid w:val="068E196F"/>
    <w:multiLevelType w:val="hybridMultilevel"/>
    <w:tmpl w:val="CB7E3B6E"/>
    <w:lvl w:ilvl="0" w:tplc="50D08A52">
      <w:start w:val="1"/>
      <w:numFmt w:val="decimal"/>
      <w:lvlText w:val="%1."/>
      <w:lvlJc w:val="left"/>
      <w:pPr>
        <w:tabs>
          <w:tab w:val="num" w:pos="1191"/>
        </w:tabs>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E67FA7"/>
    <w:multiLevelType w:val="multilevel"/>
    <w:tmpl w:val="DB76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926BE"/>
    <w:multiLevelType w:val="multilevel"/>
    <w:tmpl w:val="B0ECE6C4"/>
    <w:lvl w:ilvl="0">
      <w:start w:val="1"/>
      <w:numFmt w:val="decimal"/>
      <w:lvlText w:val="%1."/>
      <w:lvlJc w:val="left"/>
      <w:pPr>
        <w:ind w:left="1789" w:hanging="360"/>
      </w:pPr>
    </w:lvl>
    <w:lvl w:ilvl="1">
      <w:start w:val="2"/>
      <w:numFmt w:val="decimal"/>
      <w:isLgl/>
      <w:lvlText w:val="%1.%2"/>
      <w:lvlJc w:val="left"/>
      <w:pPr>
        <w:ind w:left="2005" w:hanging="576"/>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103629D8"/>
    <w:multiLevelType w:val="hybridMultilevel"/>
    <w:tmpl w:val="ED9E83BE"/>
    <w:lvl w:ilvl="0" w:tplc="78609D0E">
      <w:start w:val="6"/>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A8B6E23"/>
    <w:multiLevelType w:val="hybridMultilevel"/>
    <w:tmpl w:val="197C0F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AD46B6C"/>
    <w:multiLevelType w:val="hybridMultilevel"/>
    <w:tmpl w:val="915C0AF8"/>
    <w:lvl w:ilvl="0" w:tplc="1E4457C4">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BD323BE"/>
    <w:multiLevelType w:val="hybridMultilevel"/>
    <w:tmpl w:val="F63AC9A8"/>
    <w:lvl w:ilvl="0" w:tplc="4EF6A9AE">
      <w:start w:val="2"/>
      <w:numFmt w:val="bullet"/>
      <w:lvlText w:val="-"/>
      <w:lvlJc w:val="left"/>
      <w:pPr>
        <w:ind w:left="1069" w:hanging="360"/>
      </w:pPr>
      <w:rPr>
        <w:rFonts w:ascii="Times New Roman" w:eastAsia="Times New Roman" w:hAnsi="Times New Roman" w:cs="Times New Roman" w:hint="default"/>
        <w:i/>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CA64D7D"/>
    <w:multiLevelType w:val="hybridMultilevel"/>
    <w:tmpl w:val="EB4A13D4"/>
    <w:lvl w:ilvl="0" w:tplc="028AB772">
      <w:start w:val="1"/>
      <w:numFmt w:val="bullet"/>
      <w:lvlText w:val="–"/>
      <w:lvlJc w:val="left"/>
      <w:pPr>
        <w:tabs>
          <w:tab w:val="num" w:pos="720"/>
        </w:tabs>
        <w:ind w:left="720" w:hanging="360"/>
      </w:pPr>
      <w:rPr>
        <w:rFonts w:ascii="Arial" w:hAnsi="Arial" w:hint="default"/>
      </w:rPr>
    </w:lvl>
    <w:lvl w:ilvl="1" w:tplc="46408E02">
      <w:start w:val="1"/>
      <w:numFmt w:val="bullet"/>
      <w:lvlText w:val="–"/>
      <w:lvlJc w:val="left"/>
      <w:pPr>
        <w:tabs>
          <w:tab w:val="num" w:pos="1440"/>
        </w:tabs>
        <w:ind w:left="1440" w:hanging="360"/>
      </w:pPr>
      <w:rPr>
        <w:rFonts w:ascii="Arial" w:hAnsi="Arial" w:hint="default"/>
      </w:rPr>
    </w:lvl>
    <w:lvl w:ilvl="2" w:tplc="6772E1C4" w:tentative="1">
      <w:start w:val="1"/>
      <w:numFmt w:val="bullet"/>
      <w:lvlText w:val="–"/>
      <w:lvlJc w:val="left"/>
      <w:pPr>
        <w:tabs>
          <w:tab w:val="num" w:pos="2160"/>
        </w:tabs>
        <w:ind w:left="2160" w:hanging="360"/>
      </w:pPr>
      <w:rPr>
        <w:rFonts w:ascii="Arial" w:hAnsi="Arial" w:hint="default"/>
      </w:rPr>
    </w:lvl>
    <w:lvl w:ilvl="3" w:tplc="B7DE798C" w:tentative="1">
      <w:start w:val="1"/>
      <w:numFmt w:val="bullet"/>
      <w:lvlText w:val="–"/>
      <w:lvlJc w:val="left"/>
      <w:pPr>
        <w:tabs>
          <w:tab w:val="num" w:pos="2880"/>
        </w:tabs>
        <w:ind w:left="2880" w:hanging="360"/>
      </w:pPr>
      <w:rPr>
        <w:rFonts w:ascii="Arial" w:hAnsi="Arial" w:hint="default"/>
      </w:rPr>
    </w:lvl>
    <w:lvl w:ilvl="4" w:tplc="65FA8E62" w:tentative="1">
      <w:start w:val="1"/>
      <w:numFmt w:val="bullet"/>
      <w:lvlText w:val="–"/>
      <w:lvlJc w:val="left"/>
      <w:pPr>
        <w:tabs>
          <w:tab w:val="num" w:pos="3600"/>
        </w:tabs>
        <w:ind w:left="3600" w:hanging="360"/>
      </w:pPr>
      <w:rPr>
        <w:rFonts w:ascii="Arial" w:hAnsi="Arial" w:hint="default"/>
      </w:rPr>
    </w:lvl>
    <w:lvl w:ilvl="5" w:tplc="E2A6B2AA" w:tentative="1">
      <w:start w:val="1"/>
      <w:numFmt w:val="bullet"/>
      <w:lvlText w:val="–"/>
      <w:lvlJc w:val="left"/>
      <w:pPr>
        <w:tabs>
          <w:tab w:val="num" w:pos="4320"/>
        </w:tabs>
        <w:ind w:left="4320" w:hanging="360"/>
      </w:pPr>
      <w:rPr>
        <w:rFonts w:ascii="Arial" w:hAnsi="Arial" w:hint="default"/>
      </w:rPr>
    </w:lvl>
    <w:lvl w:ilvl="6" w:tplc="D5EC7F1A" w:tentative="1">
      <w:start w:val="1"/>
      <w:numFmt w:val="bullet"/>
      <w:lvlText w:val="–"/>
      <w:lvlJc w:val="left"/>
      <w:pPr>
        <w:tabs>
          <w:tab w:val="num" w:pos="5040"/>
        </w:tabs>
        <w:ind w:left="5040" w:hanging="360"/>
      </w:pPr>
      <w:rPr>
        <w:rFonts w:ascii="Arial" w:hAnsi="Arial" w:hint="default"/>
      </w:rPr>
    </w:lvl>
    <w:lvl w:ilvl="7" w:tplc="7400C342" w:tentative="1">
      <w:start w:val="1"/>
      <w:numFmt w:val="bullet"/>
      <w:lvlText w:val="–"/>
      <w:lvlJc w:val="left"/>
      <w:pPr>
        <w:tabs>
          <w:tab w:val="num" w:pos="5760"/>
        </w:tabs>
        <w:ind w:left="5760" w:hanging="360"/>
      </w:pPr>
      <w:rPr>
        <w:rFonts w:ascii="Arial" w:hAnsi="Arial" w:hint="default"/>
      </w:rPr>
    </w:lvl>
    <w:lvl w:ilvl="8" w:tplc="632C26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D95FB5"/>
    <w:multiLevelType w:val="multilevel"/>
    <w:tmpl w:val="929E207E"/>
    <w:lvl w:ilvl="0">
      <w:start w:val="1"/>
      <w:numFmt w:val="decimal"/>
      <w:pStyle w:val="a"/>
      <w:suff w:val="space"/>
      <w:lvlText w:val="%1"/>
      <w:lvlJc w:val="left"/>
      <w:pPr>
        <w:ind w:left="0" w:firstLine="709"/>
      </w:pPr>
      <w:rPr>
        <w:rFonts w:hint="default"/>
        <w:sz w:val="28"/>
      </w:rPr>
    </w:lvl>
    <w:lvl w:ilvl="1">
      <w:start w:val="1"/>
      <w:numFmt w:val="bullet"/>
      <w:suff w:val="space"/>
      <w:lvlText w:val=""/>
      <w:lvlJc w:val="left"/>
      <w:pPr>
        <w:ind w:left="0" w:firstLine="1418"/>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12A24"/>
    <w:multiLevelType w:val="hybridMultilevel"/>
    <w:tmpl w:val="133432E0"/>
    <w:lvl w:ilvl="0" w:tplc="0E7E6ADC">
      <w:start w:val="1"/>
      <w:numFmt w:val="decimal"/>
      <w:pStyle w:val="a0"/>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1D0653A"/>
    <w:multiLevelType w:val="hybridMultilevel"/>
    <w:tmpl w:val="E78EE770"/>
    <w:lvl w:ilvl="0" w:tplc="BCC669B6">
      <w:start w:val="1"/>
      <w:numFmt w:val="decimal"/>
      <w:lvlText w:val="%1."/>
      <w:lvlJc w:val="left"/>
      <w:pPr>
        <w:ind w:left="1069" w:hanging="360"/>
      </w:pPr>
      <w:rPr>
        <w:rFonts w:eastAsiaTheme="minorEastAsia"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A801DA1"/>
    <w:multiLevelType w:val="multilevel"/>
    <w:tmpl w:val="D9AC5A6C"/>
    <w:lvl w:ilvl="0">
      <w:start w:val="1"/>
      <w:numFmt w:val="decimal"/>
      <w:pStyle w:val="a1"/>
      <w:suff w:val="space"/>
      <w:lvlText w:val="%1)"/>
      <w:lvlJc w:val="left"/>
      <w:pPr>
        <w:ind w:left="0" w:firstLine="709"/>
      </w:pPr>
      <w:rPr>
        <w:rFonts w:hint="default"/>
      </w:rPr>
    </w:lvl>
    <w:lvl w:ilvl="1">
      <w:start w:val="1"/>
      <w:numFmt w:val="bullet"/>
      <w:suff w:val="space"/>
      <w:lvlText w:val=""/>
      <w:lvlJc w:val="left"/>
      <w:pPr>
        <w:ind w:left="0" w:firstLine="141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335591"/>
    <w:multiLevelType w:val="hybridMultilevel"/>
    <w:tmpl w:val="C1C8AF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E325EC5"/>
    <w:multiLevelType w:val="hybridMultilevel"/>
    <w:tmpl w:val="67B05478"/>
    <w:lvl w:ilvl="0" w:tplc="95F431AE">
      <w:start w:val="6"/>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7" w15:restartNumberingAfterBreak="0">
    <w:nsid w:val="3BEA493C"/>
    <w:multiLevelType w:val="hybridMultilevel"/>
    <w:tmpl w:val="F07676C4"/>
    <w:lvl w:ilvl="0" w:tplc="276E10FC">
      <w:start w:val="1"/>
      <w:numFmt w:val="decimal"/>
      <w:lvlText w:val="%1)"/>
      <w:lvlJc w:val="left"/>
      <w:pPr>
        <w:ind w:left="1213" w:hanging="50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3BEC0AAB"/>
    <w:multiLevelType w:val="hybridMultilevel"/>
    <w:tmpl w:val="9EE2DC7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D995064"/>
    <w:multiLevelType w:val="hybridMultilevel"/>
    <w:tmpl w:val="28128D14"/>
    <w:lvl w:ilvl="0" w:tplc="7054DFD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cs="Wingdings" w:hint="default"/>
      </w:rPr>
    </w:lvl>
    <w:lvl w:ilvl="3" w:tplc="04220001" w:tentative="1">
      <w:start w:val="1"/>
      <w:numFmt w:val="bullet"/>
      <w:lvlText w:val=""/>
      <w:lvlJc w:val="left"/>
      <w:pPr>
        <w:ind w:left="3229" w:hanging="360"/>
      </w:pPr>
      <w:rPr>
        <w:rFonts w:ascii="Symbol" w:hAnsi="Symbol" w:cs="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cs="Wingdings" w:hint="default"/>
      </w:rPr>
    </w:lvl>
    <w:lvl w:ilvl="6" w:tplc="04220001" w:tentative="1">
      <w:start w:val="1"/>
      <w:numFmt w:val="bullet"/>
      <w:lvlText w:val=""/>
      <w:lvlJc w:val="left"/>
      <w:pPr>
        <w:ind w:left="5389" w:hanging="360"/>
      </w:pPr>
      <w:rPr>
        <w:rFonts w:ascii="Symbol" w:hAnsi="Symbol" w:cs="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cs="Wingdings" w:hint="default"/>
      </w:rPr>
    </w:lvl>
  </w:abstractNum>
  <w:abstractNum w:abstractNumId="20" w15:restartNumberingAfterBreak="0">
    <w:nsid w:val="456E53E3"/>
    <w:multiLevelType w:val="hybridMultilevel"/>
    <w:tmpl w:val="EF0EAA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69F0056"/>
    <w:multiLevelType w:val="hybridMultilevel"/>
    <w:tmpl w:val="9250AA6C"/>
    <w:lvl w:ilvl="0" w:tplc="0422001B">
      <w:start w:val="1"/>
      <w:numFmt w:val="lowerRoman"/>
      <w:lvlText w:val="%1."/>
      <w:lvlJc w:val="right"/>
      <w:pPr>
        <w:ind w:left="4309" w:hanging="360"/>
      </w:pPr>
    </w:lvl>
    <w:lvl w:ilvl="1" w:tplc="04220019" w:tentative="1">
      <w:start w:val="1"/>
      <w:numFmt w:val="lowerLetter"/>
      <w:lvlText w:val="%2."/>
      <w:lvlJc w:val="left"/>
      <w:pPr>
        <w:ind w:left="5029" w:hanging="360"/>
      </w:pPr>
    </w:lvl>
    <w:lvl w:ilvl="2" w:tplc="0422001B" w:tentative="1">
      <w:start w:val="1"/>
      <w:numFmt w:val="lowerRoman"/>
      <w:lvlText w:val="%3."/>
      <w:lvlJc w:val="right"/>
      <w:pPr>
        <w:ind w:left="5749" w:hanging="180"/>
      </w:pPr>
    </w:lvl>
    <w:lvl w:ilvl="3" w:tplc="0422000F" w:tentative="1">
      <w:start w:val="1"/>
      <w:numFmt w:val="decimal"/>
      <w:lvlText w:val="%4."/>
      <w:lvlJc w:val="left"/>
      <w:pPr>
        <w:ind w:left="6469" w:hanging="360"/>
      </w:pPr>
    </w:lvl>
    <w:lvl w:ilvl="4" w:tplc="04220019" w:tentative="1">
      <w:start w:val="1"/>
      <w:numFmt w:val="lowerLetter"/>
      <w:lvlText w:val="%5."/>
      <w:lvlJc w:val="left"/>
      <w:pPr>
        <w:ind w:left="7189" w:hanging="360"/>
      </w:pPr>
    </w:lvl>
    <w:lvl w:ilvl="5" w:tplc="0422001B" w:tentative="1">
      <w:start w:val="1"/>
      <w:numFmt w:val="lowerRoman"/>
      <w:lvlText w:val="%6."/>
      <w:lvlJc w:val="right"/>
      <w:pPr>
        <w:ind w:left="7909" w:hanging="180"/>
      </w:pPr>
    </w:lvl>
    <w:lvl w:ilvl="6" w:tplc="0422000F" w:tentative="1">
      <w:start w:val="1"/>
      <w:numFmt w:val="decimal"/>
      <w:lvlText w:val="%7."/>
      <w:lvlJc w:val="left"/>
      <w:pPr>
        <w:ind w:left="8629" w:hanging="360"/>
      </w:pPr>
    </w:lvl>
    <w:lvl w:ilvl="7" w:tplc="04220019" w:tentative="1">
      <w:start w:val="1"/>
      <w:numFmt w:val="lowerLetter"/>
      <w:lvlText w:val="%8."/>
      <w:lvlJc w:val="left"/>
      <w:pPr>
        <w:ind w:left="9349" w:hanging="360"/>
      </w:pPr>
    </w:lvl>
    <w:lvl w:ilvl="8" w:tplc="0422001B" w:tentative="1">
      <w:start w:val="1"/>
      <w:numFmt w:val="lowerRoman"/>
      <w:lvlText w:val="%9."/>
      <w:lvlJc w:val="right"/>
      <w:pPr>
        <w:ind w:left="10069" w:hanging="180"/>
      </w:pPr>
    </w:lvl>
  </w:abstractNum>
  <w:abstractNum w:abstractNumId="22" w15:restartNumberingAfterBreak="0">
    <w:nsid w:val="484303E1"/>
    <w:multiLevelType w:val="hybridMultilevel"/>
    <w:tmpl w:val="F38E36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926058D"/>
    <w:multiLevelType w:val="hybridMultilevel"/>
    <w:tmpl w:val="512693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C4002E0"/>
    <w:multiLevelType w:val="hybridMultilevel"/>
    <w:tmpl w:val="7054E0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EEC67E1"/>
    <w:multiLevelType w:val="hybridMultilevel"/>
    <w:tmpl w:val="0E0C66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601F5908"/>
    <w:multiLevelType w:val="hybridMultilevel"/>
    <w:tmpl w:val="C3DC4E1A"/>
    <w:lvl w:ilvl="0" w:tplc="04220001">
      <w:start w:val="1"/>
      <w:numFmt w:val="bullet"/>
      <w:lvlText w:val=""/>
      <w:lvlJc w:val="left"/>
      <w:pPr>
        <w:ind w:left="347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03759E5"/>
    <w:multiLevelType w:val="hybridMultilevel"/>
    <w:tmpl w:val="84AC486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08E734B"/>
    <w:multiLevelType w:val="hybridMultilevel"/>
    <w:tmpl w:val="9FE244A4"/>
    <w:lvl w:ilvl="0" w:tplc="0422001B">
      <w:start w:val="1"/>
      <w:numFmt w:val="lowerRoman"/>
      <w:lvlText w:val="%1."/>
      <w:lvlJc w:val="right"/>
      <w:pPr>
        <w:ind w:left="2689" w:hanging="360"/>
      </w:pPr>
    </w:lvl>
    <w:lvl w:ilvl="1" w:tplc="04220019" w:tentative="1">
      <w:start w:val="1"/>
      <w:numFmt w:val="lowerLetter"/>
      <w:lvlText w:val="%2."/>
      <w:lvlJc w:val="left"/>
      <w:pPr>
        <w:ind w:left="3409" w:hanging="360"/>
      </w:pPr>
    </w:lvl>
    <w:lvl w:ilvl="2" w:tplc="0422001B" w:tentative="1">
      <w:start w:val="1"/>
      <w:numFmt w:val="lowerRoman"/>
      <w:lvlText w:val="%3."/>
      <w:lvlJc w:val="right"/>
      <w:pPr>
        <w:ind w:left="4129" w:hanging="180"/>
      </w:pPr>
    </w:lvl>
    <w:lvl w:ilvl="3" w:tplc="0422000F" w:tentative="1">
      <w:start w:val="1"/>
      <w:numFmt w:val="decimal"/>
      <w:lvlText w:val="%4."/>
      <w:lvlJc w:val="left"/>
      <w:pPr>
        <w:ind w:left="4849" w:hanging="360"/>
      </w:pPr>
    </w:lvl>
    <w:lvl w:ilvl="4" w:tplc="04220019" w:tentative="1">
      <w:start w:val="1"/>
      <w:numFmt w:val="lowerLetter"/>
      <w:lvlText w:val="%5."/>
      <w:lvlJc w:val="left"/>
      <w:pPr>
        <w:ind w:left="5569" w:hanging="360"/>
      </w:pPr>
    </w:lvl>
    <w:lvl w:ilvl="5" w:tplc="0422001B" w:tentative="1">
      <w:start w:val="1"/>
      <w:numFmt w:val="lowerRoman"/>
      <w:lvlText w:val="%6."/>
      <w:lvlJc w:val="right"/>
      <w:pPr>
        <w:ind w:left="6289" w:hanging="180"/>
      </w:pPr>
    </w:lvl>
    <w:lvl w:ilvl="6" w:tplc="0422000F" w:tentative="1">
      <w:start w:val="1"/>
      <w:numFmt w:val="decimal"/>
      <w:lvlText w:val="%7."/>
      <w:lvlJc w:val="left"/>
      <w:pPr>
        <w:ind w:left="7009" w:hanging="360"/>
      </w:pPr>
    </w:lvl>
    <w:lvl w:ilvl="7" w:tplc="04220019" w:tentative="1">
      <w:start w:val="1"/>
      <w:numFmt w:val="lowerLetter"/>
      <w:lvlText w:val="%8."/>
      <w:lvlJc w:val="left"/>
      <w:pPr>
        <w:ind w:left="7729" w:hanging="360"/>
      </w:pPr>
    </w:lvl>
    <w:lvl w:ilvl="8" w:tplc="0422001B" w:tentative="1">
      <w:start w:val="1"/>
      <w:numFmt w:val="lowerRoman"/>
      <w:lvlText w:val="%9."/>
      <w:lvlJc w:val="right"/>
      <w:pPr>
        <w:ind w:left="8449" w:hanging="180"/>
      </w:pPr>
    </w:lvl>
  </w:abstractNum>
  <w:abstractNum w:abstractNumId="29" w15:restartNumberingAfterBreak="0">
    <w:nsid w:val="64A37C82"/>
    <w:multiLevelType w:val="hybridMultilevel"/>
    <w:tmpl w:val="BB7070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4FB33FF"/>
    <w:multiLevelType w:val="multilevel"/>
    <w:tmpl w:val="FF0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C2F6E"/>
    <w:multiLevelType w:val="hybridMultilevel"/>
    <w:tmpl w:val="E78EE770"/>
    <w:lvl w:ilvl="0" w:tplc="BCC669B6">
      <w:start w:val="1"/>
      <w:numFmt w:val="decimal"/>
      <w:lvlText w:val="%1."/>
      <w:lvlJc w:val="left"/>
      <w:pPr>
        <w:ind w:left="2912" w:hanging="360"/>
      </w:pPr>
      <w:rPr>
        <w:rFonts w:eastAsiaTheme="minorEastAsia" w:hint="default"/>
      </w:rPr>
    </w:lvl>
    <w:lvl w:ilvl="1" w:tplc="04220019">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32" w15:restartNumberingAfterBreak="0">
    <w:nsid w:val="69D2722E"/>
    <w:multiLevelType w:val="hybridMultilevel"/>
    <w:tmpl w:val="2918F07E"/>
    <w:lvl w:ilvl="0" w:tplc="FB78E1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EB441E7"/>
    <w:multiLevelType w:val="multilevel"/>
    <w:tmpl w:val="373EC52E"/>
    <w:lvl w:ilvl="0">
      <w:start w:val="1"/>
      <w:numFmt w:val="bullet"/>
      <w:pStyle w:val="a2"/>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suff w:val="space"/>
      <w:lvlText w:val=""/>
      <w:lvlJc w:val="left"/>
      <w:pPr>
        <w:ind w:left="6691" w:hanging="3856"/>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2D22122"/>
    <w:multiLevelType w:val="hybridMultilevel"/>
    <w:tmpl w:val="799E227C"/>
    <w:lvl w:ilvl="0" w:tplc="D71873A8">
      <w:start w:val="1"/>
      <w:numFmt w:val="decimal"/>
      <w:lvlText w:val="%1."/>
      <w:lvlJc w:val="left"/>
      <w:pPr>
        <w:ind w:left="1069" w:hanging="360"/>
      </w:pPr>
      <w:rPr>
        <w:rFonts w:eastAsiaTheme="minorEastAsia"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73072F71"/>
    <w:multiLevelType w:val="hybridMultilevel"/>
    <w:tmpl w:val="6186DC98"/>
    <w:lvl w:ilvl="0" w:tplc="78609D0E">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3501B7F"/>
    <w:multiLevelType w:val="hybridMultilevel"/>
    <w:tmpl w:val="BF720E16"/>
    <w:lvl w:ilvl="0" w:tplc="78609D0E">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7" w15:restartNumberingAfterBreak="0">
    <w:nsid w:val="77386FC5"/>
    <w:multiLevelType w:val="hybridMultilevel"/>
    <w:tmpl w:val="312CB3FC"/>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8" w15:restartNumberingAfterBreak="0">
    <w:nsid w:val="7E2233AB"/>
    <w:multiLevelType w:val="hybridMultilevel"/>
    <w:tmpl w:val="DBC22A10"/>
    <w:lvl w:ilvl="0" w:tplc="1E4457C4">
      <w:start w:val="1"/>
      <w:numFmt w:val="decimal"/>
      <w:lvlText w:val="%1."/>
      <w:lvlJc w:val="left"/>
      <w:pPr>
        <w:ind w:left="1069" w:hanging="360"/>
      </w:pPr>
      <w:rPr>
        <w:rFonts w:hint="default"/>
      </w:rPr>
    </w:lvl>
    <w:lvl w:ilvl="1" w:tplc="0422000F">
      <w:start w:val="1"/>
      <w:numFmt w:val="decimal"/>
      <w:lvlText w:val="%2."/>
      <w:lvlJc w:val="left"/>
      <w:pPr>
        <w:ind w:left="1789" w:hanging="360"/>
      </w:pPr>
    </w:lvl>
    <w:lvl w:ilvl="2" w:tplc="0422001B">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E304720"/>
    <w:multiLevelType w:val="hybridMultilevel"/>
    <w:tmpl w:val="AA389E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FAA6E5A"/>
    <w:multiLevelType w:val="hybridMultilevel"/>
    <w:tmpl w:val="E78EE770"/>
    <w:lvl w:ilvl="0" w:tplc="BCC669B6">
      <w:start w:val="1"/>
      <w:numFmt w:val="decimal"/>
      <w:lvlText w:val="%1."/>
      <w:lvlJc w:val="left"/>
      <w:pPr>
        <w:ind w:left="1069" w:hanging="360"/>
      </w:pPr>
      <w:rPr>
        <w:rFonts w:eastAsiaTheme="minorEastAsia"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2093161358">
    <w:abstractNumId w:val="12"/>
  </w:num>
  <w:num w:numId="2" w16cid:durableId="862016102">
    <w:abstractNumId w:val="0"/>
  </w:num>
  <w:num w:numId="3" w16cid:durableId="1930890345">
    <w:abstractNumId w:val="33"/>
  </w:num>
  <w:num w:numId="4" w16cid:durableId="531266957">
    <w:abstractNumId w:val="11"/>
  </w:num>
  <w:num w:numId="5" w16cid:durableId="145559876">
    <w:abstractNumId w:val="14"/>
  </w:num>
  <w:num w:numId="6" w16cid:durableId="1820996886">
    <w:abstractNumId w:val="3"/>
  </w:num>
  <w:num w:numId="7" w16cid:durableId="1846896876">
    <w:abstractNumId w:val="26"/>
  </w:num>
  <w:num w:numId="8" w16cid:durableId="132255417">
    <w:abstractNumId w:val="25"/>
  </w:num>
  <w:num w:numId="9" w16cid:durableId="321004806">
    <w:abstractNumId w:val="20"/>
  </w:num>
  <w:num w:numId="10" w16cid:durableId="995105053">
    <w:abstractNumId w:val="23"/>
  </w:num>
  <w:num w:numId="11" w16cid:durableId="242447216">
    <w:abstractNumId w:val="39"/>
  </w:num>
  <w:num w:numId="12" w16cid:durableId="1580285012">
    <w:abstractNumId w:val="32"/>
  </w:num>
  <w:num w:numId="13" w16cid:durableId="460541217">
    <w:abstractNumId w:val="18"/>
  </w:num>
  <w:num w:numId="14" w16cid:durableId="411703829">
    <w:abstractNumId w:val="27"/>
  </w:num>
  <w:num w:numId="15" w16cid:durableId="1830095114">
    <w:abstractNumId w:val="10"/>
  </w:num>
  <w:num w:numId="16" w16cid:durableId="1511677489">
    <w:abstractNumId w:val="15"/>
  </w:num>
  <w:num w:numId="17" w16cid:durableId="1188714364">
    <w:abstractNumId w:val="17"/>
  </w:num>
  <w:num w:numId="18" w16cid:durableId="1714576741">
    <w:abstractNumId w:val="4"/>
  </w:num>
  <w:num w:numId="19" w16cid:durableId="1003122764">
    <w:abstractNumId w:val="30"/>
  </w:num>
  <w:num w:numId="20" w16cid:durableId="512569929">
    <w:abstractNumId w:val="16"/>
  </w:num>
  <w:num w:numId="21" w16cid:durableId="383798306">
    <w:abstractNumId w:val="37"/>
  </w:num>
  <w:num w:numId="22" w16cid:durableId="884485907">
    <w:abstractNumId w:val="29"/>
  </w:num>
  <w:num w:numId="23" w16cid:durableId="1188374682">
    <w:abstractNumId w:val="36"/>
  </w:num>
  <w:num w:numId="24" w16cid:durableId="815024387">
    <w:abstractNumId w:val="6"/>
  </w:num>
  <w:num w:numId="25" w16cid:durableId="759527706">
    <w:abstractNumId w:val="35"/>
  </w:num>
  <w:num w:numId="26" w16cid:durableId="235482741">
    <w:abstractNumId w:val="1"/>
  </w:num>
  <w:num w:numId="27" w16cid:durableId="1002271349">
    <w:abstractNumId w:val="19"/>
  </w:num>
  <w:num w:numId="28" w16cid:durableId="454757912">
    <w:abstractNumId w:val="13"/>
  </w:num>
  <w:num w:numId="29" w16cid:durableId="986857036">
    <w:abstractNumId w:val="40"/>
  </w:num>
  <w:num w:numId="30" w16cid:durableId="1244293802">
    <w:abstractNumId w:val="8"/>
  </w:num>
  <w:num w:numId="31" w16cid:durableId="263344537">
    <w:abstractNumId w:val="24"/>
  </w:num>
  <w:num w:numId="32" w16cid:durableId="697245842">
    <w:abstractNumId w:val="22"/>
  </w:num>
  <w:num w:numId="33" w16cid:durableId="239604061">
    <w:abstractNumId w:val="7"/>
  </w:num>
  <w:num w:numId="34" w16cid:durableId="85926367">
    <w:abstractNumId w:val="38"/>
  </w:num>
  <w:num w:numId="35" w16cid:durableId="784616828">
    <w:abstractNumId w:val="28"/>
  </w:num>
  <w:num w:numId="36" w16cid:durableId="103624157">
    <w:abstractNumId w:val="5"/>
  </w:num>
  <w:num w:numId="37" w16cid:durableId="1094783968">
    <w:abstractNumId w:val="2"/>
  </w:num>
  <w:num w:numId="38" w16cid:durableId="2025866019">
    <w:abstractNumId w:val="21"/>
  </w:num>
  <w:num w:numId="39" w16cid:durableId="1711877034">
    <w:abstractNumId w:val="31"/>
  </w:num>
  <w:num w:numId="40" w16cid:durableId="390083467">
    <w:abstractNumId w:val="9"/>
  </w:num>
  <w:num w:numId="41" w16cid:durableId="131768341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B2"/>
    <w:rsid w:val="00001A4C"/>
    <w:rsid w:val="00002373"/>
    <w:rsid w:val="00003398"/>
    <w:rsid w:val="00005C07"/>
    <w:rsid w:val="000064F4"/>
    <w:rsid w:val="00007C33"/>
    <w:rsid w:val="000111B7"/>
    <w:rsid w:val="00012064"/>
    <w:rsid w:val="0001390F"/>
    <w:rsid w:val="00014109"/>
    <w:rsid w:val="00015AEA"/>
    <w:rsid w:val="0001783A"/>
    <w:rsid w:val="00017E2A"/>
    <w:rsid w:val="00020410"/>
    <w:rsid w:val="00021479"/>
    <w:rsid w:val="00024279"/>
    <w:rsid w:val="00024602"/>
    <w:rsid w:val="000264F2"/>
    <w:rsid w:val="000301C5"/>
    <w:rsid w:val="000319FE"/>
    <w:rsid w:val="000359F1"/>
    <w:rsid w:val="00035C5D"/>
    <w:rsid w:val="0003704E"/>
    <w:rsid w:val="0003727C"/>
    <w:rsid w:val="000405EB"/>
    <w:rsid w:val="000457F0"/>
    <w:rsid w:val="00046655"/>
    <w:rsid w:val="000513E8"/>
    <w:rsid w:val="00057F8D"/>
    <w:rsid w:val="00061BA6"/>
    <w:rsid w:val="00062D09"/>
    <w:rsid w:val="00063D45"/>
    <w:rsid w:val="00063E2B"/>
    <w:rsid w:val="000673E0"/>
    <w:rsid w:val="00072D05"/>
    <w:rsid w:val="0007526C"/>
    <w:rsid w:val="000766EC"/>
    <w:rsid w:val="0007728E"/>
    <w:rsid w:val="0007790C"/>
    <w:rsid w:val="00081C49"/>
    <w:rsid w:val="00081D62"/>
    <w:rsid w:val="000832D8"/>
    <w:rsid w:val="00083E82"/>
    <w:rsid w:val="00084623"/>
    <w:rsid w:val="00090BA7"/>
    <w:rsid w:val="00090DDF"/>
    <w:rsid w:val="00094C2B"/>
    <w:rsid w:val="0009552F"/>
    <w:rsid w:val="00095593"/>
    <w:rsid w:val="000A13F5"/>
    <w:rsid w:val="000A2339"/>
    <w:rsid w:val="000A305A"/>
    <w:rsid w:val="000A709E"/>
    <w:rsid w:val="000A7A99"/>
    <w:rsid w:val="000A7DF4"/>
    <w:rsid w:val="000B2A7F"/>
    <w:rsid w:val="000B427F"/>
    <w:rsid w:val="000B4430"/>
    <w:rsid w:val="000B662F"/>
    <w:rsid w:val="000B7F63"/>
    <w:rsid w:val="000C3104"/>
    <w:rsid w:val="000C77D2"/>
    <w:rsid w:val="000D153E"/>
    <w:rsid w:val="000D1553"/>
    <w:rsid w:val="000D3E9D"/>
    <w:rsid w:val="000D6EA8"/>
    <w:rsid w:val="000D7651"/>
    <w:rsid w:val="000E168B"/>
    <w:rsid w:val="000E30B9"/>
    <w:rsid w:val="000E748F"/>
    <w:rsid w:val="000F0192"/>
    <w:rsid w:val="000F03A0"/>
    <w:rsid w:val="000F1542"/>
    <w:rsid w:val="000F18A3"/>
    <w:rsid w:val="000F4951"/>
    <w:rsid w:val="000F51C4"/>
    <w:rsid w:val="00100138"/>
    <w:rsid w:val="00101CA9"/>
    <w:rsid w:val="00102166"/>
    <w:rsid w:val="00102486"/>
    <w:rsid w:val="00103443"/>
    <w:rsid w:val="0010419F"/>
    <w:rsid w:val="001052F5"/>
    <w:rsid w:val="00106CF3"/>
    <w:rsid w:val="00106DEA"/>
    <w:rsid w:val="00107EB7"/>
    <w:rsid w:val="001105B2"/>
    <w:rsid w:val="00111B64"/>
    <w:rsid w:val="00115479"/>
    <w:rsid w:val="00115E5E"/>
    <w:rsid w:val="00117416"/>
    <w:rsid w:val="001177BF"/>
    <w:rsid w:val="00122704"/>
    <w:rsid w:val="0012272A"/>
    <w:rsid w:val="001234E4"/>
    <w:rsid w:val="00125F38"/>
    <w:rsid w:val="00127AE0"/>
    <w:rsid w:val="001321B2"/>
    <w:rsid w:val="00132E7A"/>
    <w:rsid w:val="00134F2A"/>
    <w:rsid w:val="001351DF"/>
    <w:rsid w:val="00136A60"/>
    <w:rsid w:val="00141F69"/>
    <w:rsid w:val="00142A73"/>
    <w:rsid w:val="00143E95"/>
    <w:rsid w:val="0014725D"/>
    <w:rsid w:val="00150167"/>
    <w:rsid w:val="00152151"/>
    <w:rsid w:val="00152C86"/>
    <w:rsid w:val="0015369F"/>
    <w:rsid w:val="00155761"/>
    <w:rsid w:val="0016077E"/>
    <w:rsid w:val="001608B3"/>
    <w:rsid w:val="00160D40"/>
    <w:rsid w:val="0016118E"/>
    <w:rsid w:val="0016161A"/>
    <w:rsid w:val="00162A05"/>
    <w:rsid w:val="00162E49"/>
    <w:rsid w:val="00163F2C"/>
    <w:rsid w:val="001644F0"/>
    <w:rsid w:val="00164B74"/>
    <w:rsid w:val="0016693D"/>
    <w:rsid w:val="001725D2"/>
    <w:rsid w:val="00173025"/>
    <w:rsid w:val="0017310C"/>
    <w:rsid w:val="001746F3"/>
    <w:rsid w:val="00174D7B"/>
    <w:rsid w:val="00177A94"/>
    <w:rsid w:val="00181E0F"/>
    <w:rsid w:val="00184394"/>
    <w:rsid w:val="00184838"/>
    <w:rsid w:val="00186150"/>
    <w:rsid w:val="00190C1F"/>
    <w:rsid w:val="00194C99"/>
    <w:rsid w:val="00196434"/>
    <w:rsid w:val="00197F60"/>
    <w:rsid w:val="001A1924"/>
    <w:rsid w:val="001A6C01"/>
    <w:rsid w:val="001B3048"/>
    <w:rsid w:val="001B3530"/>
    <w:rsid w:val="001B452B"/>
    <w:rsid w:val="001B4CDC"/>
    <w:rsid w:val="001B5916"/>
    <w:rsid w:val="001B6C76"/>
    <w:rsid w:val="001C0E22"/>
    <w:rsid w:val="001C236B"/>
    <w:rsid w:val="001C29E7"/>
    <w:rsid w:val="001C5C38"/>
    <w:rsid w:val="001C6C7D"/>
    <w:rsid w:val="001D052C"/>
    <w:rsid w:val="001D13B7"/>
    <w:rsid w:val="001D32F3"/>
    <w:rsid w:val="001D605C"/>
    <w:rsid w:val="001D7AB1"/>
    <w:rsid w:val="001E0535"/>
    <w:rsid w:val="001E14BF"/>
    <w:rsid w:val="001E366F"/>
    <w:rsid w:val="001E3D1C"/>
    <w:rsid w:val="001E45EA"/>
    <w:rsid w:val="001E7781"/>
    <w:rsid w:val="001F2663"/>
    <w:rsid w:val="001F34FE"/>
    <w:rsid w:val="001F3512"/>
    <w:rsid w:val="001F6088"/>
    <w:rsid w:val="001F7929"/>
    <w:rsid w:val="001F7A81"/>
    <w:rsid w:val="00200EB5"/>
    <w:rsid w:val="00201A5A"/>
    <w:rsid w:val="00201B81"/>
    <w:rsid w:val="00202019"/>
    <w:rsid w:val="0020241E"/>
    <w:rsid w:val="00205CC7"/>
    <w:rsid w:val="00206534"/>
    <w:rsid w:val="0020781B"/>
    <w:rsid w:val="0021596C"/>
    <w:rsid w:val="002179E2"/>
    <w:rsid w:val="00217D50"/>
    <w:rsid w:val="00223CDA"/>
    <w:rsid w:val="002267C0"/>
    <w:rsid w:val="002308D4"/>
    <w:rsid w:val="00232FF6"/>
    <w:rsid w:val="00233623"/>
    <w:rsid w:val="00233DD8"/>
    <w:rsid w:val="00234981"/>
    <w:rsid w:val="00236C0C"/>
    <w:rsid w:val="002406BE"/>
    <w:rsid w:val="002413E4"/>
    <w:rsid w:val="00243FAE"/>
    <w:rsid w:val="00244412"/>
    <w:rsid w:val="002459C4"/>
    <w:rsid w:val="00252A29"/>
    <w:rsid w:val="00254227"/>
    <w:rsid w:val="00256839"/>
    <w:rsid w:val="00257860"/>
    <w:rsid w:val="00262996"/>
    <w:rsid w:val="00262DC2"/>
    <w:rsid w:val="00263C62"/>
    <w:rsid w:val="00266ECA"/>
    <w:rsid w:val="00267969"/>
    <w:rsid w:val="0027060E"/>
    <w:rsid w:val="00271B6B"/>
    <w:rsid w:val="00271B9F"/>
    <w:rsid w:val="00271FA0"/>
    <w:rsid w:val="002744E5"/>
    <w:rsid w:val="00276315"/>
    <w:rsid w:val="00277D34"/>
    <w:rsid w:val="002812C3"/>
    <w:rsid w:val="00282EF3"/>
    <w:rsid w:val="00283AE6"/>
    <w:rsid w:val="00284938"/>
    <w:rsid w:val="00284CBB"/>
    <w:rsid w:val="00285592"/>
    <w:rsid w:val="00290C54"/>
    <w:rsid w:val="00292D9D"/>
    <w:rsid w:val="002932BB"/>
    <w:rsid w:val="00293A00"/>
    <w:rsid w:val="002950BF"/>
    <w:rsid w:val="002958A2"/>
    <w:rsid w:val="002A16BD"/>
    <w:rsid w:val="002A2B30"/>
    <w:rsid w:val="002A3712"/>
    <w:rsid w:val="002A54F7"/>
    <w:rsid w:val="002A6437"/>
    <w:rsid w:val="002B04D3"/>
    <w:rsid w:val="002B630B"/>
    <w:rsid w:val="002B6641"/>
    <w:rsid w:val="002B7288"/>
    <w:rsid w:val="002C061D"/>
    <w:rsid w:val="002C7C6B"/>
    <w:rsid w:val="002C7D61"/>
    <w:rsid w:val="002D28E3"/>
    <w:rsid w:val="002D2ED2"/>
    <w:rsid w:val="002D43B4"/>
    <w:rsid w:val="002D4517"/>
    <w:rsid w:val="002D586D"/>
    <w:rsid w:val="002D618D"/>
    <w:rsid w:val="002E09A5"/>
    <w:rsid w:val="002E152F"/>
    <w:rsid w:val="002E1F0C"/>
    <w:rsid w:val="002E5AE9"/>
    <w:rsid w:val="002E662B"/>
    <w:rsid w:val="002E6987"/>
    <w:rsid w:val="002F1870"/>
    <w:rsid w:val="002F42EA"/>
    <w:rsid w:val="002F6940"/>
    <w:rsid w:val="00300F99"/>
    <w:rsid w:val="0030126B"/>
    <w:rsid w:val="003034EB"/>
    <w:rsid w:val="003061C1"/>
    <w:rsid w:val="00307296"/>
    <w:rsid w:val="00307E37"/>
    <w:rsid w:val="00315E9F"/>
    <w:rsid w:val="00316F31"/>
    <w:rsid w:val="003174BA"/>
    <w:rsid w:val="00317632"/>
    <w:rsid w:val="00320524"/>
    <w:rsid w:val="0032062A"/>
    <w:rsid w:val="0032098B"/>
    <w:rsid w:val="0032115F"/>
    <w:rsid w:val="00325F19"/>
    <w:rsid w:val="003336DD"/>
    <w:rsid w:val="00333D42"/>
    <w:rsid w:val="00334497"/>
    <w:rsid w:val="003344DC"/>
    <w:rsid w:val="00335404"/>
    <w:rsid w:val="003356DE"/>
    <w:rsid w:val="00335790"/>
    <w:rsid w:val="00336269"/>
    <w:rsid w:val="003419BA"/>
    <w:rsid w:val="003423C2"/>
    <w:rsid w:val="00343FDB"/>
    <w:rsid w:val="0034417D"/>
    <w:rsid w:val="00345424"/>
    <w:rsid w:val="00347C89"/>
    <w:rsid w:val="00350274"/>
    <w:rsid w:val="0035060A"/>
    <w:rsid w:val="00350B6F"/>
    <w:rsid w:val="003549D4"/>
    <w:rsid w:val="00355BDB"/>
    <w:rsid w:val="003604AB"/>
    <w:rsid w:val="00362137"/>
    <w:rsid w:val="00366AC4"/>
    <w:rsid w:val="00366E44"/>
    <w:rsid w:val="00367C2F"/>
    <w:rsid w:val="0038007F"/>
    <w:rsid w:val="003849FD"/>
    <w:rsid w:val="00385FC4"/>
    <w:rsid w:val="00390869"/>
    <w:rsid w:val="003913F5"/>
    <w:rsid w:val="003922A5"/>
    <w:rsid w:val="003925FB"/>
    <w:rsid w:val="00393403"/>
    <w:rsid w:val="00394E1B"/>
    <w:rsid w:val="0039538A"/>
    <w:rsid w:val="00397343"/>
    <w:rsid w:val="00397FC0"/>
    <w:rsid w:val="003A0746"/>
    <w:rsid w:val="003A0A16"/>
    <w:rsid w:val="003A0C67"/>
    <w:rsid w:val="003A1D20"/>
    <w:rsid w:val="003A242F"/>
    <w:rsid w:val="003A5CB2"/>
    <w:rsid w:val="003B5A29"/>
    <w:rsid w:val="003B6519"/>
    <w:rsid w:val="003C09A5"/>
    <w:rsid w:val="003C17C7"/>
    <w:rsid w:val="003C2BAF"/>
    <w:rsid w:val="003C5201"/>
    <w:rsid w:val="003C6D4A"/>
    <w:rsid w:val="003C6D84"/>
    <w:rsid w:val="003C6E05"/>
    <w:rsid w:val="003D2FC9"/>
    <w:rsid w:val="003D34FE"/>
    <w:rsid w:val="003D5A00"/>
    <w:rsid w:val="003D6E7F"/>
    <w:rsid w:val="003D73A0"/>
    <w:rsid w:val="003D7743"/>
    <w:rsid w:val="003E1ADE"/>
    <w:rsid w:val="003E1FDE"/>
    <w:rsid w:val="003E3736"/>
    <w:rsid w:val="003E3C10"/>
    <w:rsid w:val="003E5446"/>
    <w:rsid w:val="003F1BB5"/>
    <w:rsid w:val="003F2628"/>
    <w:rsid w:val="003F330D"/>
    <w:rsid w:val="003F40A3"/>
    <w:rsid w:val="003F40F7"/>
    <w:rsid w:val="003F42BE"/>
    <w:rsid w:val="003F547E"/>
    <w:rsid w:val="003F56DD"/>
    <w:rsid w:val="003F689F"/>
    <w:rsid w:val="003F71CA"/>
    <w:rsid w:val="003F7627"/>
    <w:rsid w:val="003F7C4C"/>
    <w:rsid w:val="004033AA"/>
    <w:rsid w:val="00405042"/>
    <w:rsid w:val="00407646"/>
    <w:rsid w:val="00416067"/>
    <w:rsid w:val="00416EAF"/>
    <w:rsid w:val="004201BD"/>
    <w:rsid w:val="00420565"/>
    <w:rsid w:val="00422B32"/>
    <w:rsid w:val="00423C62"/>
    <w:rsid w:val="00425250"/>
    <w:rsid w:val="0042546D"/>
    <w:rsid w:val="00426E65"/>
    <w:rsid w:val="0043036A"/>
    <w:rsid w:val="0043065D"/>
    <w:rsid w:val="0043168E"/>
    <w:rsid w:val="004330D2"/>
    <w:rsid w:val="004357B0"/>
    <w:rsid w:val="004375F4"/>
    <w:rsid w:val="004379E1"/>
    <w:rsid w:val="00440467"/>
    <w:rsid w:val="004405BA"/>
    <w:rsid w:val="004416F7"/>
    <w:rsid w:val="00443354"/>
    <w:rsid w:val="00444347"/>
    <w:rsid w:val="004443E7"/>
    <w:rsid w:val="00445BD6"/>
    <w:rsid w:val="00446573"/>
    <w:rsid w:val="004472B6"/>
    <w:rsid w:val="0044799F"/>
    <w:rsid w:val="00451F3C"/>
    <w:rsid w:val="00452B5D"/>
    <w:rsid w:val="00452FD7"/>
    <w:rsid w:val="00453166"/>
    <w:rsid w:val="00454678"/>
    <w:rsid w:val="00454B33"/>
    <w:rsid w:val="004551F2"/>
    <w:rsid w:val="00455517"/>
    <w:rsid w:val="0045563E"/>
    <w:rsid w:val="00455BFE"/>
    <w:rsid w:val="0045672D"/>
    <w:rsid w:val="0046104E"/>
    <w:rsid w:val="00461E88"/>
    <w:rsid w:val="00462193"/>
    <w:rsid w:val="00463DC1"/>
    <w:rsid w:val="004648D7"/>
    <w:rsid w:val="004649B5"/>
    <w:rsid w:val="004663F5"/>
    <w:rsid w:val="004667B1"/>
    <w:rsid w:val="00471211"/>
    <w:rsid w:val="00471ABC"/>
    <w:rsid w:val="00473D4E"/>
    <w:rsid w:val="004741B3"/>
    <w:rsid w:val="00474B94"/>
    <w:rsid w:val="00474D3E"/>
    <w:rsid w:val="0047507C"/>
    <w:rsid w:val="00477460"/>
    <w:rsid w:val="0047746D"/>
    <w:rsid w:val="00480119"/>
    <w:rsid w:val="00481EAD"/>
    <w:rsid w:val="0048350B"/>
    <w:rsid w:val="00484FF6"/>
    <w:rsid w:val="0048617A"/>
    <w:rsid w:val="0048668D"/>
    <w:rsid w:val="00487DA0"/>
    <w:rsid w:val="004925B9"/>
    <w:rsid w:val="00495FEE"/>
    <w:rsid w:val="004961C8"/>
    <w:rsid w:val="00496C88"/>
    <w:rsid w:val="004A1867"/>
    <w:rsid w:val="004A2217"/>
    <w:rsid w:val="004A49C8"/>
    <w:rsid w:val="004A5D4E"/>
    <w:rsid w:val="004B1261"/>
    <w:rsid w:val="004B18CA"/>
    <w:rsid w:val="004B201D"/>
    <w:rsid w:val="004B35C0"/>
    <w:rsid w:val="004B3615"/>
    <w:rsid w:val="004B418F"/>
    <w:rsid w:val="004B4275"/>
    <w:rsid w:val="004B5A37"/>
    <w:rsid w:val="004B657E"/>
    <w:rsid w:val="004B69B1"/>
    <w:rsid w:val="004B6E2B"/>
    <w:rsid w:val="004C4CB8"/>
    <w:rsid w:val="004C57C4"/>
    <w:rsid w:val="004D2041"/>
    <w:rsid w:val="004D26D5"/>
    <w:rsid w:val="004D2B64"/>
    <w:rsid w:val="004D34A3"/>
    <w:rsid w:val="004D5292"/>
    <w:rsid w:val="004D5A64"/>
    <w:rsid w:val="004E0319"/>
    <w:rsid w:val="004E21D9"/>
    <w:rsid w:val="004E47F7"/>
    <w:rsid w:val="004E4E6B"/>
    <w:rsid w:val="004E5B65"/>
    <w:rsid w:val="004E617F"/>
    <w:rsid w:val="004E7951"/>
    <w:rsid w:val="004F1364"/>
    <w:rsid w:val="004F2C5B"/>
    <w:rsid w:val="004F2F58"/>
    <w:rsid w:val="004F4D4A"/>
    <w:rsid w:val="004F53AD"/>
    <w:rsid w:val="004F7110"/>
    <w:rsid w:val="004F72A6"/>
    <w:rsid w:val="005028EB"/>
    <w:rsid w:val="00505AB2"/>
    <w:rsid w:val="00507535"/>
    <w:rsid w:val="0051175A"/>
    <w:rsid w:val="005157A6"/>
    <w:rsid w:val="00515E6B"/>
    <w:rsid w:val="00516337"/>
    <w:rsid w:val="00521EB2"/>
    <w:rsid w:val="005231C4"/>
    <w:rsid w:val="00523E67"/>
    <w:rsid w:val="00525CB9"/>
    <w:rsid w:val="005312BE"/>
    <w:rsid w:val="005322AD"/>
    <w:rsid w:val="0053409E"/>
    <w:rsid w:val="00534E98"/>
    <w:rsid w:val="0053559B"/>
    <w:rsid w:val="00535C39"/>
    <w:rsid w:val="00540A63"/>
    <w:rsid w:val="00541A3C"/>
    <w:rsid w:val="00545208"/>
    <w:rsid w:val="0055124B"/>
    <w:rsid w:val="00552DB3"/>
    <w:rsid w:val="0056273A"/>
    <w:rsid w:val="00563567"/>
    <w:rsid w:val="00566822"/>
    <w:rsid w:val="00567BB1"/>
    <w:rsid w:val="00570FD0"/>
    <w:rsid w:val="005722C4"/>
    <w:rsid w:val="0057447F"/>
    <w:rsid w:val="00575438"/>
    <w:rsid w:val="00581A74"/>
    <w:rsid w:val="00582017"/>
    <w:rsid w:val="005828B0"/>
    <w:rsid w:val="00582C23"/>
    <w:rsid w:val="00582D45"/>
    <w:rsid w:val="00582EB9"/>
    <w:rsid w:val="005837D4"/>
    <w:rsid w:val="00583DAC"/>
    <w:rsid w:val="00584949"/>
    <w:rsid w:val="00585998"/>
    <w:rsid w:val="0058771B"/>
    <w:rsid w:val="00590C88"/>
    <w:rsid w:val="005926BF"/>
    <w:rsid w:val="00592FF1"/>
    <w:rsid w:val="0059310E"/>
    <w:rsid w:val="0059391D"/>
    <w:rsid w:val="005965BE"/>
    <w:rsid w:val="00597851"/>
    <w:rsid w:val="00597CDA"/>
    <w:rsid w:val="00597ED9"/>
    <w:rsid w:val="005A13C7"/>
    <w:rsid w:val="005A270C"/>
    <w:rsid w:val="005A2CC8"/>
    <w:rsid w:val="005A3ACF"/>
    <w:rsid w:val="005A5CC4"/>
    <w:rsid w:val="005B157F"/>
    <w:rsid w:val="005B2C08"/>
    <w:rsid w:val="005B3427"/>
    <w:rsid w:val="005B46C6"/>
    <w:rsid w:val="005B5DA1"/>
    <w:rsid w:val="005C3E42"/>
    <w:rsid w:val="005C511A"/>
    <w:rsid w:val="005C6069"/>
    <w:rsid w:val="005C7545"/>
    <w:rsid w:val="005C7967"/>
    <w:rsid w:val="005D2A1E"/>
    <w:rsid w:val="005D68D6"/>
    <w:rsid w:val="005E31BC"/>
    <w:rsid w:val="005E506D"/>
    <w:rsid w:val="005E6578"/>
    <w:rsid w:val="005F0F5A"/>
    <w:rsid w:val="005F1E4C"/>
    <w:rsid w:val="005F3149"/>
    <w:rsid w:val="005F57D0"/>
    <w:rsid w:val="005F7428"/>
    <w:rsid w:val="00601146"/>
    <w:rsid w:val="006012B2"/>
    <w:rsid w:val="006045F0"/>
    <w:rsid w:val="0060524D"/>
    <w:rsid w:val="006068EA"/>
    <w:rsid w:val="00611185"/>
    <w:rsid w:val="00612BD0"/>
    <w:rsid w:val="00614582"/>
    <w:rsid w:val="006161E0"/>
    <w:rsid w:val="00617274"/>
    <w:rsid w:val="00617A71"/>
    <w:rsid w:val="0062171A"/>
    <w:rsid w:val="00622616"/>
    <w:rsid w:val="0062306C"/>
    <w:rsid w:val="006255C9"/>
    <w:rsid w:val="00626826"/>
    <w:rsid w:val="00631B5F"/>
    <w:rsid w:val="006338C4"/>
    <w:rsid w:val="0063465A"/>
    <w:rsid w:val="00640DFC"/>
    <w:rsid w:val="00640EB2"/>
    <w:rsid w:val="00643BAC"/>
    <w:rsid w:val="00644BDE"/>
    <w:rsid w:val="00645DB8"/>
    <w:rsid w:val="006462CE"/>
    <w:rsid w:val="00646DEC"/>
    <w:rsid w:val="0065103E"/>
    <w:rsid w:val="00654207"/>
    <w:rsid w:val="006544AB"/>
    <w:rsid w:val="00654DF0"/>
    <w:rsid w:val="00656E84"/>
    <w:rsid w:val="0065755C"/>
    <w:rsid w:val="0065775F"/>
    <w:rsid w:val="00661922"/>
    <w:rsid w:val="00662442"/>
    <w:rsid w:val="00666E37"/>
    <w:rsid w:val="0066700E"/>
    <w:rsid w:val="00672620"/>
    <w:rsid w:val="006744F8"/>
    <w:rsid w:val="0067521F"/>
    <w:rsid w:val="006771E9"/>
    <w:rsid w:val="006825E5"/>
    <w:rsid w:val="006834C7"/>
    <w:rsid w:val="00685578"/>
    <w:rsid w:val="006858A8"/>
    <w:rsid w:val="0068721B"/>
    <w:rsid w:val="00687B86"/>
    <w:rsid w:val="00690F78"/>
    <w:rsid w:val="00691C06"/>
    <w:rsid w:val="006970D3"/>
    <w:rsid w:val="006977C7"/>
    <w:rsid w:val="006A0897"/>
    <w:rsid w:val="006A15D7"/>
    <w:rsid w:val="006A7F69"/>
    <w:rsid w:val="006B08F5"/>
    <w:rsid w:val="006B0EE3"/>
    <w:rsid w:val="006B2C2D"/>
    <w:rsid w:val="006B3A61"/>
    <w:rsid w:val="006B41D7"/>
    <w:rsid w:val="006B5C80"/>
    <w:rsid w:val="006B67E3"/>
    <w:rsid w:val="006C2202"/>
    <w:rsid w:val="006C37F7"/>
    <w:rsid w:val="006C5A7B"/>
    <w:rsid w:val="006D4AEF"/>
    <w:rsid w:val="006D5C7E"/>
    <w:rsid w:val="006D6FA3"/>
    <w:rsid w:val="006E1907"/>
    <w:rsid w:val="006E3BB0"/>
    <w:rsid w:val="006E45DE"/>
    <w:rsid w:val="006E6399"/>
    <w:rsid w:val="006F0A26"/>
    <w:rsid w:val="006F0C75"/>
    <w:rsid w:val="006F1200"/>
    <w:rsid w:val="006F1B9D"/>
    <w:rsid w:val="006F1CB1"/>
    <w:rsid w:val="006F3067"/>
    <w:rsid w:val="006F344E"/>
    <w:rsid w:val="006F467A"/>
    <w:rsid w:val="006F6F73"/>
    <w:rsid w:val="006F754F"/>
    <w:rsid w:val="007016A3"/>
    <w:rsid w:val="007031D0"/>
    <w:rsid w:val="00703280"/>
    <w:rsid w:val="007054DD"/>
    <w:rsid w:val="00710434"/>
    <w:rsid w:val="007135FD"/>
    <w:rsid w:val="007174E5"/>
    <w:rsid w:val="00717A40"/>
    <w:rsid w:val="00717EB7"/>
    <w:rsid w:val="00721399"/>
    <w:rsid w:val="007215E6"/>
    <w:rsid w:val="00724DB1"/>
    <w:rsid w:val="00725106"/>
    <w:rsid w:val="00726278"/>
    <w:rsid w:val="0072691E"/>
    <w:rsid w:val="00726DE8"/>
    <w:rsid w:val="00730DC4"/>
    <w:rsid w:val="00734BFA"/>
    <w:rsid w:val="00736DED"/>
    <w:rsid w:val="007449B3"/>
    <w:rsid w:val="00745117"/>
    <w:rsid w:val="00746755"/>
    <w:rsid w:val="00751D0F"/>
    <w:rsid w:val="00751FE8"/>
    <w:rsid w:val="00752683"/>
    <w:rsid w:val="00753135"/>
    <w:rsid w:val="00753324"/>
    <w:rsid w:val="0075722C"/>
    <w:rsid w:val="007573B1"/>
    <w:rsid w:val="00760874"/>
    <w:rsid w:val="00762E8D"/>
    <w:rsid w:val="00763727"/>
    <w:rsid w:val="00765BBA"/>
    <w:rsid w:val="007670D1"/>
    <w:rsid w:val="00767FFA"/>
    <w:rsid w:val="0077393F"/>
    <w:rsid w:val="007740F4"/>
    <w:rsid w:val="0077443C"/>
    <w:rsid w:val="0077642B"/>
    <w:rsid w:val="007767BB"/>
    <w:rsid w:val="00777BDA"/>
    <w:rsid w:val="0078009D"/>
    <w:rsid w:val="00780D42"/>
    <w:rsid w:val="007830A1"/>
    <w:rsid w:val="00783A16"/>
    <w:rsid w:val="00784927"/>
    <w:rsid w:val="00787017"/>
    <w:rsid w:val="00787B3B"/>
    <w:rsid w:val="00790562"/>
    <w:rsid w:val="0079203F"/>
    <w:rsid w:val="00792454"/>
    <w:rsid w:val="007924D3"/>
    <w:rsid w:val="00796FF2"/>
    <w:rsid w:val="0079763B"/>
    <w:rsid w:val="007A0681"/>
    <w:rsid w:val="007A1E32"/>
    <w:rsid w:val="007A299A"/>
    <w:rsid w:val="007A4996"/>
    <w:rsid w:val="007A5F60"/>
    <w:rsid w:val="007A6073"/>
    <w:rsid w:val="007A65D2"/>
    <w:rsid w:val="007A6A10"/>
    <w:rsid w:val="007B280D"/>
    <w:rsid w:val="007B2B54"/>
    <w:rsid w:val="007B47FB"/>
    <w:rsid w:val="007B52CF"/>
    <w:rsid w:val="007B56EA"/>
    <w:rsid w:val="007B6BBF"/>
    <w:rsid w:val="007B7007"/>
    <w:rsid w:val="007C0013"/>
    <w:rsid w:val="007C34D8"/>
    <w:rsid w:val="007C5358"/>
    <w:rsid w:val="007C6707"/>
    <w:rsid w:val="007D0588"/>
    <w:rsid w:val="007D16A9"/>
    <w:rsid w:val="007D54FF"/>
    <w:rsid w:val="007D6910"/>
    <w:rsid w:val="007E0EC4"/>
    <w:rsid w:val="007E2CDB"/>
    <w:rsid w:val="007E38C8"/>
    <w:rsid w:val="007E4007"/>
    <w:rsid w:val="007E52EF"/>
    <w:rsid w:val="007E54BA"/>
    <w:rsid w:val="007F11AC"/>
    <w:rsid w:val="007F593B"/>
    <w:rsid w:val="007F670B"/>
    <w:rsid w:val="007F758A"/>
    <w:rsid w:val="00800B31"/>
    <w:rsid w:val="00803B97"/>
    <w:rsid w:val="00804393"/>
    <w:rsid w:val="0080445B"/>
    <w:rsid w:val="008075A1"/>
    <w:rsid w:val="00810C7D"/>
    <w:rsid w:val="00812FEE"/>
    <w:rsid w:val="0081540E"/>
    <w:rsid w:val="00816B5D"/>
    <w:rsid w:val="00817A1E"/>
    <w:rsid w:val="00821CA7"/>
    <w:rsid w:val="0082456B"/>
    <w:rsid w:val="00831F01"/>
    <w:rsid w:val="008329D5"/>
    <w:rsid w:val="008355DE"/>
    <w:rsid w:val="00835A80"/>
    <w:rsid w:val="00835E51"/>
    <w:rsid w:val="00836A37"/>
    <w:rsid w:val="00836C46"/>
    <w:rsid w:val="00836EB5"/>
    <w:rsid w:val="008402DF"/>
    <w:rsid w:val="00841462"/>
    <w:rsid w:val="008424BA"/>
    <w:rsid w:val="0084290D"/>
    <w:rsid w:val="00842B91"/>
    <w:rsid w:val="00844A5C"/>
    <w:rsid w:val="00845C68"/>
    <w:rsid w:val="00845F84"/>
    <w:rsid w:val="0085228E"/>
    <w:rsid w:val="00853420"/>
    <w:rsid w:val="008554B7"/>
    <w:rsid w:val="008609A0"/>
    <w:rsid w:val="00861668"/>
    <w:rsid w:val="00862340"/>
    <w:rsid w:val="00865F5A"/>
    <w:rsid w:val="0087066E"/>
    <w:rsid w:val="0087137D"/>
    <w:rsid w:val="008773E0"/>
    <w:rsid w:val="008810DE"/>
    <w:rsid w:val="00881EDD"/>
    <w:rsid w:val="00882CCB"/>
    <w:rsid w:val="008830E2"/>
    <w:rsid w:val="008832DB"/>
    <w:rsid w:val="008839DC"/>
    <w:rsid w:val="00884118"/>
    <w:rsid w:val="00885F00"/>
    <w:rsid w:val="00890B17"/>
    <w:rsid w:val="0089116C"/>
    <w:rsid w:val="008916DC"/>
    <w:rsid w:val="00893ADE"/>
    <w:rsid w:val="00896745"/>
    <w:rsid w:val="00896997"/>
    <w:rsid w:val="0089783F"/>
    <w:rsid w:val="008A2C53"/>
    <w:rsid w:val="008A68C5"/>
    <w:rsid w:val="008B1785"/>
    <w:rsid w:val="008B1A3B"/>
    <w:rsid w:val="008B4E73"/>
    <w:rsid w:val="008B508D"/>
    <w:rsid w:val="008B5291"/>
    <w:rsid w:val="008B543A"/>
    <w:rsid w:val="008B5440"/>
    <w:rsid w:val="008B7682"/>
    <w:rsid w:val="008C2638"/>
    <w:rsid w:val="008D1998"/>
    <w:rsid w:val="008D1F30"/>
    <w:rsid w:val="008D210E"/>
    <w:rsid w:val="008D32DB"/>
    <w:rsid w:val="008D3458"/>
    <w:rsid w:val="008D372C"/>
    <w:rsid w:val="008D5A51"/>
    <w:rsid w:val="008D7D35"/>
    <w:rsid w:val="008E0216"/>
    <w:rsid w:val="008E2092"/>
    <w:rsid w:val="008E4877"/>
    <w:rsid w:val="008E543C"/>
    <w:rsid w:val="008E68E7"/>
    <w:rsid w:val="008E6A97"/>
    <w:rsid w:val="008F1004"/>
    <w:rsid w:val="008F214F"/>
    <w:rsid w:val="008F489B"/>
    <w:rsid w:val="008F5ACA"/>
    <w:rsid w:val="008F5E61"/>
    <w:rsid w:val="00903509"/>
    <w:rsid w:val="009044AD"/>
    <w:rsid w:val="00906AF1"/>
    <w:rsid w:val="00907846"/>
    <w:rsid w:val="00907F44"/>
    <w:rsid w:val="00911F8B"/>
    <w:rsid w:val="00912EAB"/>
    <w:rsid w:val="00916285"/>
    <w:rsid w:val="0091702D"/>
    <w:rsid w:val="009207ED"/>
    <w:rsid w:val="00920C5B"/>
    <w:rsid w:val="0092125E"/>
    <w:rsid w:val="00922C0B"/>
    <w:rsid w:val="009263DF"/>
    <w:rsid w:val="00930C0C"/>
    <w:rsid w:val="009314F4"/>
    <w:rsid w:val="009329C1"/>
    <w:rsid w:val="00933023"/>
    <w:rsid w:val="009333AE"/>
    <w:rsid w:val="009368BD"/>
    <w:rsid w:val="00941693"/>
    <w:rsid w:val="009423DE"/>
    <w:rsid w:val="00943ADB"/>
    <w:rsid w:val="00950868"/>
    <w:rsid w:val="00952181"/>
    <w:rsid w:val="00952458"/>
    <w:rsid w:val="00954249"/>
    <w:rsid w:val="009549BA"/>
    <w:rsid w:val="00955B7A"/>
    <w:rsid w:val="00957E49"/>
    <w:rsid w:val="00960512"/>
    <w:rsid w:val="00960520"/>
    <w:rsid w:val="00961A10"/>
    <w:rsid w:val="00962E94"/>
    <w:rsid w:val="009666FA"/>
    <w:rsid w:val="00966DEF"/>
    <w:rsid w:val="00967232"/>
    <w:rsid w:val="009719A1"/>
    <w:rsid w:val="00972317"/>
    <w:rsid w:val="00972493"/>
    <w:rsid w:val="00972CEC"/>
    <w:rsid w:val="009738FC"/>
    <w:rsid w:val="00973FDC"/>
    <w:rsid w:val="009747EF"/>
    <w:rsid w:val="00974D11"/>
    <w:rsid w:val="00981106"/>
    <w:rsid w:val="009843D6"/>
    <w:rsid w:val="0098466F"/>
    <w:rsid w:val="00984BE6"/>
    <w:rsid w:val="00985B7A"/>
    <w:rsid w:val="009869BF"/>
    <w:rsid w:val="00987051"/>
    <w:rsid w:val="00991613"/>
    <w:rsid w:val="009917C8"/>
    <w:rsid w:val="0099362E"/>
    <w:rsid w:val="00995A01"/>
    <w:rsid w:val="00995A2A"/>
    <w:rsid w:val="00996100"/>
    <w:rsid w:val="00996EC2"/>
    <w:rsid w:val="009970D1"/>
    <w:rsid w:val="009975EF"/>
    <w:rsid w:val="00997DCD"/>
    <w:rsid w:val="009A0018"/>
    <w:rsid w:val="009A13A6"/>
    <w:rsid w:val="009A3C7F"/>
    <w:rsid w:val="009A3EE1"/>
    <w:rsid w:val="009A5B00"/>
    <w:rsid w:val="009A5BC0"/>
    <w:rsid w:val="009A69A6"/>
    <w:rsid w:val="009A76B4"/>
    <w:rsid w:val="009A7A16"/>
    <w:rsid w:val="009B015B"/>
    <w:rsid w:val="009B033E"/>
    <w:rsid w:val="009B0B1D"/>
    <w:rsid w:val="009B6429"/>
    <w:rsid w:val="009C110F"/>
    <w:rsid w:val="009C33DB"/>
    <w:rsid w:val="009C3993"/>
    <w:rsid w:val="009C3BB1"/>
    <w:rsid w:val="009C3FB8"/>
    <w:rsid w:val="009C50CA"/>
    <w:rsid w:val="009C6923"/>
    <w:rsid w:val="009C7498"/>
    <w:rsid w:val="009D00C4"/>
    <w:rsid w:val="009D1FBC"/>
    <w:rsid w:val="009D2DBC"/>
    <w:rsid w:val="009D2E03"/>
    <w:rsid w:val="009D2FC8"/>
    <w:rsid w:val="009D636C"/>
    <w:rsid w:val="009D7B18"/>
    <w:rsid w:val="009E1D7A"/>
    <w:rsid w:val="009E2FD0"/>
    <w:rsid w:val="009E3F8D"/>
    <w:rsid w:val="009E611F"/>
    <w:rsid w:val="009F03D4"/>
    <w:rsid w:val="009F194F"/>
    <w:rsid w:val="009F1A05"/>
    <w:rsid w:val="009F2471"/>
    <w:rsid w:val="009F49A3"/>
    <w:rsid w:val="009F5BF8"/>
    <w:rsid w:val="009F723A"/>
    <w:rsid w:val="009F7B2A"/>
    <w:rsid w:val="00A0047C"/>
    <w:rsid w:val="00A01268"/>
    <w:rsid w:val="00A02210"/>
    <w:rsid w:val="00A04C81"/>
    <w:rsid w:val="00A04FB0"/>
    <w:rsid w:val="00A05C90"/>
    <w:rsid w:val="00A1521F"/>
    <w:rsid w:val="00A16122"/>
    <w:rsid w:val="00A2337A"/>
    <w:rsid w:val="00A24A81"/>
    <w:rsid w:val="00A3034F"/>
    <w:rsid w:val="00A31C8C"/>
    <w:rsid w:val="00A37A8F"/>
    <w:rsid w:val="00A43F28"/>
    <w:rsid w:val="00A45A4B"/>
    <w:rsid w:val="00A51156"/>
    <w:rsid w:val="00A51DCA"/>
    <w:rsid w:val="00A52297"/>
    <w:rsid w:val="00A5404B"/>
    <w:rsid w:val="00A54AE4"/>
    <w:rsid w:val="00A55A05"/>
    <w:rsid w:val="00A57DB0"/>
    <w:rsid w:val="00A57E41"/>
    <w:rsid w:val="00A57FC8"/>
    <w:rsid w:val="00A61FF0"/>
    <w:rsid w:val="00A6215F"/>
    <w:rsid w:val="00A65837"/>
    <w:rsid w:val="00A65DFB"/>
    <w:rsid w:val="00A71BDF"/>
    <w:rsid w:val="00A727F9"/>
    <w:rsid w:val="00A737D5"/>
    <w:rsid w:val="00A83E94"/>
    <w:rsid w:val="00A860B3"/>
    <w:rsid w:val="00A865DF"/>
    <w:rsid w:val="00A86F98"/>
    <w:rsid w:val="00A9044B"/>
    <w:rsid w:val="00A91A45"/>
    <w:rsid w:val="00A926EE"/>
    <w:rsid w:val="00A968A9"/>
    <w:rsid w:val="00A968CF"/>
    <w:rsid w:val="00AA0BD9"/>
    <w:rsid w:val="00AA1DA5"/>
    <w:rsid w:val="00AA2220"/>
    <w:rsid w:val="00AA237F"/>
    <w:rsid w:val="00AA2B9D"/>
    <w:rsid w:val="00AA49B0"/>
    <w:rsid w:val="00AA74AF"/>
    <w:rsid w:val="00AB233C"/>
    <w:rsid w:val="00AB3EDC"/>
    <w:rsid w:val="00AB6EA1"/>
    <w:rsid w:val="00AC4B01"/>
    <w:rsid w:val="00AC4CC8"/>
    <w:rsid w:val="00AC72E5"/>
    <w:rsid w:val="00AD202F"/>
    <w:rsid w:val="00AD20DC"/>
    <w:rsid w:val="00AD32B3"/>
    <w:rsid w:val="00AD5C8A"/>
    <w:rsid w:val="00AE1CD4"/>
    <w:rsid w:val="00AE79DC"/>
    <w:rsid w:val="00AF0587"/>
    <w:rsid w:val="00AF263C"/>
    <w:rsid w:val="00AF2ED1"/>
    <w:rsid w:val="00AF41E3"/>
    <w:rsid w:val="00AF4E3D"/>
    <w:rsid w:val="00AF4E56"/>
    <w:rsid w:val="00AF5CEE"/>
    <w:rsid w:val="00B01F4A"/>
    <w:rsid w:val="00B01F52"/>
    <w:rsid w:val="00B03044"/>
    <w:rsid w:val="00B05523"/>
    <w:rsid w:val="00B1110A"/>
    <w:rsid w:val="00B126CD"/>
    <w:rsid w:val="00B13523"/>
    <w:rsid w:val="00B13A8A"/>
    <w:rsid w:val="00B13F8E"/>
    <w:rsid w:val="00B143EF"/>
    <w:rsid w:val="00B14B87"/>
    <w:rsid w:val="00B1588A"/>
    <w:rsid w:val="00B15B6C"/>
    <w:rsid w:val="00B16013"/>
    <w:rsid w:val="00B16D00"/>
    <w:rsid w:val="00B17588"/>
    <w:rsid w:val="00B2006B"/>
    <w:rsid w:val="00B24371"/>
    <w:rsid w:val="00B258DC"/>
    <w:rsid w:val="00B25B51"/>
    <w:rsid w:val="00B26D6C"/>
    <w:rsid w:val="00B3047A"/>
    <w:rsid w:val="00B314CA"/>
    <w:rsid w:val="00B31DDD"/>
    <w:rsid w:val="00B36547"/>
    <w:rsid w:val="00B36E9B"/>
    <w:rsid w:val="00B373C1"/>
    <w:rsid w:val="00B375B7"/>
    <w:rsid w:val="00B416BB"/>
    <w:rsid w:val="00B41827"/>
    <w:rsid w:val="00B438A0"/>
    <w:rsid w:val="00B4525D"/>
    <w:rsid w:val="00B45CED"/>
    <w:rsid w:val="00B46500"/>
    <w:rsid w:val="00B47D2D"/>
    <w:rsid w:val="00B47D96"/>
    <w:rsid w:val="00B47EB7"/>
    <w:rsid w:val="00B5353F"/>
    <w:rsid w:val="00B55CD8"/>
    <w:rsid w:val="00B600D8"/>
    <w:rsid w:val="00B674E5"/>
    <w:rsid w:val="00B7177F"/>
    <w:rsid w:val="00B71FFB"/>
    <w:rsid w:val="00B73699"/>
    <w:rsid w:val="00B73E8D"/>
    <w:rsid w:val="00B743FB"/>
    <w:rsid w:val="00B76D8E"/>
    <w:rsid w:val="00B8102A"/>
    <w:rsid w:val="00B81203"/>
    <w:rsid w:val="00B900F5"/>
    <w:rsid w:val="00B933EC"/>
    <w:rsid w:val="00B9511D"/>
    <w:rsid w:val="00B96274"/>
    <w:rsid w:val="00B96561"/>
    <w:rsid w:val="00B97721"/>
    <w:rsid w:val="00B97AB1"/>
    <w:rsid w:val="00BA0739"/>
    <w:rsid w:val="00BA0E6D"/>
    <w:rsid w:val="00BA2571"/>
    <w:rsid w:val="00BA2AB1"/>
    <w:rsid w:val="00BA4A81"/>
    <w:rsid w:val="00BA586F"/>
    <w:rsid w:val="00BA7B74"/>
    <w:rsid w:val="00BB1211"/>
    <w:rsid w:val="00BB2525"/>
    <w:rsid w:val="00BB3015"/>
    <w:rsid w:val="00BB31EA"/>
    <w:rsid w:val="00BB3592"/>
    <w:rsid w:val="00BB55F5"/>
    <w:rsid w:val="00BB7D2B"/>
    <w:rsid w:val="00BC07CC"/>
    <w:rsid w:val="00BC18ED"/>
    <w:rsid w:val="00BC28B9"/>
    <w:rsid w:val="00BC4B03"/>
    <w:rsid w:val="00BC679D"/>
    <w:rsid w:val="00BD414F"/>
    <w:rsid w:val="00BD489D"/>
    <w:rsid w:val="00BD7907"/>
    <w:rsid w:val="00BE002E"/>
    <w:rsid w:val="00BE0103"/>
    <w:rsid w:val="00BE1595"/>
    <w:rsid w:val="00BE4F90"/>
    <w:rsid w:val="00BE55DE"/>
    <w:rsid w:val="00BE569B"/>
    <w:rsid w:val="00BE5F54"/>
    <w:rsid w:val="00BE6B32"/>
    <w:rsid w:val="00BF036F"/>
    <w:rsid w:val="00BF1687"/>
    <w:rsid w:val="00BF272E"/>
    <w:rsid w:val="00BF36D7"/>
    <w:rsid w:val="00BF3F39"/>
    <w:rsid w:val="00C01BD1"/>
    <w:rsid w:val="00C03F2F"/>
    <w:rsid w:val="00C045B5"/>
    <w:rsid w:val="00C064CB"/>
    <w:rsid w:val="00C0668E"/>
    <w:rsid w:val="00C068A9"/>
    <w:rsid w:val="00C10F81"/>
    <w:rsid w:val="00C14C78"/>
    <w:rsid w:val="00C164EB"/>
    <w:rsid w:val="00C20AA7"/>
    <w:rsid w:val="00C22165"/>
    <w:rsid w:val="00C306D2"/>
    <w:rsid w:val="00C3264F"/>
    <w:rsid w:val="00C34A94"/>
    <w:rsid w:val="00C359C4"/>
    <w:rsid w:val="00C35B62"/>
    <w:rsid w:val="00C368F2"/>
    <w:rsid w:val="00C379BE"/>
    <w:rsid w:val="00C37F2A"/>
    <w:rsid w:val="00C41496"/>
    <w:rsid w:val="00C4164E"/>
    <w:rsid w:val="00C418FB"/>
    <w:rsid w:val="00C41B5E"/>
    <w:rsid w:val="00C43CB7"/>
    <w:rsid w:val="00C460F0"/>
    <w:rsid w:val="00C46963"/>
    <w:rsid w:val="00C4793F"/>
    <w:rsid w:val="00C52B0B"/>
    <w:rsid w:val="00C53387"/>
    <w:rsid w:val="00C53D7D"/>
    <w:rsid w:val="00C5490A"/>
    <w:rsid w:val="00C62DCC"/>
    <w:rsid w:val="00C62E38"/>
    <w:rsid w:val="00C64B66"/>
    <w:rsid w:val="00C64F43"/>
    <w:rsid w:val="00C700C8"/>
    <w:rsid w:val="00C723F6"/>
    <w:rsid w:val="00C73BD3"/>
    <w:rsid w:val="00C75776"/>
    <w:rsid w:val="00C8241E"/>
    <w:rsid w:val="00C82617"/>
    <w:rsid w:val="00C82B1A"/>
    <w:rsid w:val="00C83749"/>
    <w:rsid w:val="00C83C72"/>
    <w:rsid w:val="00C848E4"/>
    <w:rsid w:val="00C84E2C"/>
    <w:rsid w:val="00C86E21"/>
    <w:rsid w:val="00C94C4C"/>
    <w:rsid w:val="00C94E86"/>
    <w:rsid w:val="00CA05E9"/>
    <w:rsid w:val="00CA0D7B"/>
    <w:rsid w:val="00CA4507"/>
    <w:rsid w:val="00CA4B32"/>
    <w:rsid w:val="00CA6639"/>
    <w:rsid w:val="00CA6863"/>
    <w:rsid w:val="00CB1D56"/>
    <w:rsid w:val="00CB25FE"/>
    <w:rsid w:val="00CB3D4D"/>
    <w:rsid w:val="00CB3F8B"/>
    <w:rsid w:val="00CB402C"/>
    <w:rsid w:val="00CB5AB8"/>
    <w:rsid w:val="00CB5E38"/>
    <w:rsid w:val="00CB6C08"/>
    <w:rsid w:val="00CB6C43"/>
    <w:rsid w:val="00CB70E6"/>
    <w:rsid w:val="00CB7182"/>
    <w:rsid w:val="00CC17DA"/>
    <w:rsid w:val="00CC2AD1"/>
    <w:rsid w:val="00CC511D"/>
    <w:rsid w:val="00CC6416"/>
    <w:rsid w:val="00CC71B9"/>
    <w:rsid w:val="00CD5235"/>
    <w:rsid w:val="00CD72C6"/>
    <w:rsid w:val="00CE086D"/>
    <w:rsid w:val="00CE0C4C"/>
    <w:rsid w:val="00CE145B"/>
    <w:rsid w:val="00CE33CF"/>
    <w:rsid w:val="00CE365F"/>
    <w:rsid w:val="00CE45CE"/>
    <w:rsid w:val="00CE50E3"/>
    <w:rsid w:val="00CE51C2"/>
    <w:rsid w:val="00CE66B0"/>
    <w:rsid w:val="00CF0304"/>
    <w:rsid w:val="00CF15EC"/>
    <w:rsid w:val="00CF243E"/>
    <w:rsid w:val="00CF26B0"/>
    <w:rsid w:val="00CF2A0B"/>
    <w:rsid w:val="00CF5A8A"/>
    <w:rsid w:val="00CF6212"/>
    <w:rsid w:val="00CF7ADB"/>
    <w:rsid w:val="00D00770"/>
    <w:rsid w:val="00D015DF"/>
    <w:rsid w:val="00D01DD0"/>
    <w:rsid w:val="00D02932"/>
    <w:rsid w:val="00D060D3"/>
    <w:rsid w:val="00D06C0B"/>
    <w:rsid w:val="00D06FE9"/>
    <w:rsid w:val="00D123DC"/>
    <w:rsid w:val="00D143A6"/>
    <w:rsid w:val="00D14FD8"/>
    <w:rsid w:val="00D15AA1"/>
    <w:rsid w:val="00D165D8"/>
    <w:rsid w:val="00D1687C"/>
    <w:rsid w:val="00D2042C"/>
    <w:rsid w:val="00D2265B"/>
    <w:rsid w:val="00D23AE3"/>
    <w:rsid w:val="00D278E3"/>
    <w:rsid w:val="00D33414"/>
    <w:rsid w:val="00D33BC3"/>
    <w:rsid w:val="00D34ABC"/>
    <w:rsid w:val="00D3742B"/>
    <w:rsid w:val="00D37BE7"/>
    <w:rsid w:val="00D42A36"/>
    <w:rsid w:val="00D507AB"/>
    <w:rsid w:val="00D5248E"/>
    <w:rsid w:val="00D54DEA"/>
    <w:rsid w:val="00D56C1A"/>
    <w:rsid w:val="00D6005A"/>
    <w:rsid w:val="00D604FD"/>
    <w:rsid w:val="00D60DC9"/>
    <w:rsid w:val="00D6551D"/>
    <w:rsid w:val="00D6553B"/>
    <w:rsid w:val="00D70DB9"/>
    <w:rsid w:val="00D71FA7"/>
    <w:rsid w:val="00D72DC7"/>
    <w:rsid w:val="00D7412C"/>
    <w:rsid w:val="00D749E9"/>
    <w:rsid w:val="00D75403"/>
    <w:rsid w:val="00D773B6"/>
    <w:rsid w:val="00D9043B"/>
    <w:rsid w:val="00D90CAF"/>
    <w:rsid w:val="00D938FA"/>
    <w:rsid w:val="00D96E44"/>
    <w:rsid w:val="00DA0F26"/>
    <w:rsid w:val="00DA29B7"/>
    <w:rsid w:val="00DA5243"/>
    <w:rsid w:val="00DA5E7F"/>
    <w:rsid w:val="00DA73DE"/>
    <w:rsid w:val="00DB06EE"/>
    <w:rsid w:val="00DB4521"/>
    <w:rsid w:val="00DB46F7"/>
    <w:rsid w:val="00DB6836"/>
    <w:rsid w:val="00DB6C9E"/>
    <w:rsid w:val="00DC0D33"/>
    <w:rsid w:val="00DC3252"/>
    <w:rsid w:val="00DC352D"/>
    <w:rsid w:val="00DC3530"/>
    <w:rsid w:val="00DC403F"/>
    <w:rsid w:val="00DC48A3"/>
    <w:rsid w:val="00DC5E48"/>
    <w:rsid w:val="00DC62BC"/>
    <w:rsid w:val="00DC67BE"/>
    <w:rsid w:val="00DD035C"/>
    <w:rsid w:val="00DD3C8A"/>
    <w:rsid w:val="00DD6514"/>
    <w:rsid w:val="00DE5962"/>
    <w:rsid w:val="00DF2834"/>
    <w:rsid w:val="00DF35E1"/>
    <w:rsid w:val="00DF3FB8"/>
    <w:rsid w:val="00DF4C3D"/>
    <w:rsid w:val="00DF5C62"/>
    <w:rsid w:val="00DF6FE9"/>
    <w:rsid w:val="00E00DA3"/>
    <w:rsid w:val="00E0185E"/>
    <w:rsid w:val="00E01D79"/>
    <w:rsid w:val="00E0229E"/>
    <w:rsid w:val="00E04B61"/>
    <w:rsid w:val="00E10DF0"/>
    <w:rsid w:val="00E119A8"/>
    <w:rsid w:val="00E1362F"/>
    <w:rsid w:val="00E13944"/>
    <w:rsid w:val="00E173FB"/>
    <w:rsid w:val="00E220F8"/>
    <w:rsid w:val="00E24996"/>
    <w:rsid w:val="00E24C1D"/>
    <w:rsid w:val="00E26CDF"/>
    <w:rsid w:val="00E27CE8"/>
    <w:rsid w:val="00E3004F"/>
    <w:rsid w:val="00E305D7"/>
    <w:rsid w:val="00E32D77"/>
    <w:rsid w:val="00E36B31"/>
    <w:rsid w:val="00E41A99"/>
    <w:rsid w:val="00E44660"/>
    <w:rsid w:val="00E4533C"/>
    <w:rsid w:val="00E5065A"/>
    <w:rsid w:val="00E507A4"/>
    <w:rsid w:val="00E50D57"/>
    <w:rsid w:val="00E55852"/>
    <w:rsid w:val="00E55E60"/>
    <w:rsid w:val="00E560A0"/>
    <w:rsid w:val="00E570C8"/>
    <w:rsid w:val="00E575EA"/>
    <w:rsid w:val="00E62655"/>
    <w:rsid w:val="00E64CA7"/>
    <w:rsid w:val="00E731AB"/>
    <w:rsid w:val="00E74A22"/>
    <w:rsid w:val="00E75203"/>
    <w:rsid w:val="00E77954"/>
    <w:rsid w:val="00E8099A"/>
    <w:rsid w:val="00E81B63"/>
    <w:rsid w:val="00E81CF6"/>
    <w:rsid w:val="00E81F35"/>
    <w:rsid w:val="00E826E3"/>
    <w:rsid w:val="00E84C24"/>
    <w:rsid w:val="00E853EF"/>
    <w:rsid w:val="00E8663A"/>
    <w:rsid w:val="00E87EC6"/>
    <w:rsid w:val="00E901AB"/>
    <w:rsid w:val="00E916BE"/>
    <w:rsid w:val="00E926D9"/>
    <w:rsid w:val="00E9465C"/>
    <w:rsid w:val="00E956FD"/>
    <w:rsid w:val="00EA0473"/>
    <w:rsid w:val="00EA0657"/>
    <w:rsid w:val="00EA0F83"/>
    <w:rsid w:val="00EA134D"/>
    <w:rsid w:val="00EA1644"/>
    <w:rsid w:val="00EA206E"/>
    <w:rsid w:val="00EA25CA"/>
    <w:rsid w:val="00EA340E"/>
    <w:rsid w:val="00EA45C9"/>
    <w:rsid w:val="00EA483E"/>
    <w:rsid w:val="00EA5E8B"/>
    <w:rsid w:val="00EA6FDC"/>
    <w:rsid w:val="00EB02B8"/>
    <w:rsid w:val="00EB4351"/>
    <w:rsid w:val="00EC0676"/>
    <w:rsid w:val="00EC430C"/>
    <w:rsid w:val="00EC4BE7"/>
    <w:rsid w:val="00ED013F"/>
    <w:rsid w:val="00ED62D5"/>
    <w:rsid w:val="00EE7BC8"/>
    <w:rsid w:val="00EE7EC3"/>
    <w:rsid w:val="00EF0D8D"/>
    <w:rsid w:val="00EF6C39"/>
    <w:rsid w:val="00EF7541"/>
    <w:rsid w:val="00F056B3"/>
    <w:rsid w:val="00F166B9"/>
    <w:rsid w:val="00F20E9E"/>
    <w:rsid w:val="00F21070"/>
    <w:rsid w:val="00F21973"/>
    <w:rsid w:val="00F22153"/>
    <w:rsid w:val="00F22344"/>
    <w:rsid w:val="00F24087"/>
    <w:rsid w:val="00F245A4"/>
    <w:rsid w:val="00F255CE"/>
    <w:rsid w:val="00F27E90"/>
    <w:rsid w:val="00F3206F"/>
    <w:rsid w:val="00F3530C"/>
    <w:rsid w:val="00F3763F"/>
    <w:rsid w:val="00F439BE"/>
    <w:rsid w:val="00F5030D"/>
    <w:rsid w:val="00F51DB1"/>
    <w:rsid w:val="00F525AD"/>
    <w:rsid w:val="00F551C2"/>
    <w:rsid w:val="00F570DA"/>
    <w:rsid w:val="00F57A02"/>
    <w:rsid w:val="00F600E9"/>
    <w:rsid w:val="00F61A9F"/>
    <w:rsid w:val="00F61EF7"/>
    <w:rsid w:val="00F64A29"/>
    <w:rsid w:val="00F6552C"/>
    <w:rsid w:val="00F70260"/>
    <w:rsid w:val="00F711D1"/>
    <w:rsid w:val="00F711F5"/>
    <w:rsid w:val="00F77BB3"/>
    <w:rsid w:val="00F84500"/>
    <w:rsid w:val="00F84B16"/>
    <w:rsid w:val="00F84C6A"/>
    <w:rsid w:val="00F85E44"/>
    <w:rsid w:val="00F86987"/>
    <w:rsid w:val="00F947EE"/>
    <w:rsid w:val="00F950B6"/>
    <w:rsid w:val="00F959A7"/>
    <w:rsid w:val="00F97952"/>
    <w:rsid w:val="00FA0078"/>
    <w:rsid w:val="00FA1255"/>
    <w:rsid w:val="00FA12C5"/>
    <w:rsid w:val="00FA7698"/>
    <w:rsid w:val="00FB2A52"/>
    <w:rsid w:val="00FB7C80"/>
    <w:rsid w:val="00FC0644"/>
    <w:rsid w:val="00FC2678"/>
    <w:rsid w:val="00FC2BB3"/>
    <w:rsid w:val="00FD0635"/>
    <w:rsid w:val="00FD0A57"/>
    <w:rsid w:val="00FD160C"/>
    <w:rsid w:val="00FD1D38"/>
    <w:rsid w:val="00FD3E29"/>
    <w:rsid w:val="00FD4EE8"/>
    <w:rsid w:val="00FD6689"/>
    <w:rsid w:val="00FD6750"/>
    <w:rsid w:val="00FE0053"/>
    <w:rsid w:val="00FE1433"/>
    <w:rsid w:val="00FE188A"/>
    <w:rsid w:val="00FE5BB4"/>
    <w:rsid w:val="00FF331B"/>
    <w:rsid w:val="00FF4A0E"/>
    <w:rsid w:val="00FF5290"/>
    <w:rsid w:val="00FF52D2"/>
    <w:rsid w:val="00FF5622"/>
    <w:rsid w:val="00FF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CE009"/>
  <w15:docId w15:val="{5929F597-7F5E-40EB-AF22-7C6A53E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E5"/>
    <w:rPr>
      <w:sz w:val="24"/>
      <w:szCs w:val="24"/>
      <w:lang w:val="ru-RU" w:eastAsia="ru-RU"/>
    </w:rPr>
  </w:style>
  <w:style w:type="paragraph" w:styleId="Heading1">
    <w:name w:val="heading 1"/>
    <w:basedOn w:val="Normal"/>
    <w:next w:val="Normal"/>
    <w:link w:val="Heading1Char"/>
    <w:uiPriority w:val="9"/>
    <w:qFormat/>
    <w:rsid w:val="000111B7"/>
    <w:pPr>
      <w:keepNext/>
      <w:keepLines/>
      <w:spacing w:before="360" w:after="360" w:line="360" w:lineRule="auto"/>
      <w:jc w:val="center"/>
      <w:outlineLvl w:val="0"/>
    </w:pPr>
    <w:rPr>
      <w:rFonts w:eastAsiaTheme="majorEastAsia"/>
      <w:b/>
      <w:bCs/>
      <w:caps/>
      <w:color w:val="000000" w:themeColor="text1"/>
      <w:sz w:val="28"/>
      <w:szCs w:val="28"/>
      <w:lang w:val="uk-UA"/>
    </w:rPr>
  </w:style>
  <w:style w:type="paragraph" w:styleId="Heading2">
    <w:name w:val="heading 2"/>
    <w:basedOn w:val="a3"/>
    <w:next w:val="Normal"/>
    <w:link w:val="Heading2Char"/>
    <w:uiPriority w:val="9"/>
    <w:qFormat/>
    <w:rsid w:val="0047746D"/>
    <w:pPr>
      <w:outlineLvl w:val="1"/>
    </w:pPr>
    <w:rPr>
      <w:b/>
    </w:rPr>
  </w:style>
  <w:style w:type="paragraph" w:styleId="Heading3">
    <w:name w:val="heading 3"/>
    <w:basedOn w:val="Heading2"/>
    <w:next w:val="Normal"/>
    <w:link w:val="Heading3Char"/>
    <w:uiPriority w:val="9"/>
    <w:qFormat/>
    <w:rsid w:val="000111B7"/>
    <w:pPr>
      <w:outlineLvl w:val="2"/>
    </w:pPr>
  </w:style>
  <w:style w:type="paragraph" w:styleId="Heading4">
    <w:name w:val="heading 4"/>
    <w:basedOn w:val="Normal"/>
    <w:next w:val="Normal"/>
    <w:link w:val="Heading4Char"/>
    <w:unhideWhenUsed/>
    <w:qFormat/>
    <w:rsid w:val="00271FA0"/>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6B41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11B7"/>
    <w:rPr>
      <w:rFonts w:eastAsiaTheme="majorEastAsia"/>
      <w:b/>
      <w:bCs/>
      <w:caps/>
      <w:color w:val="000000" w:themeColor="text1"/>
      <w:sz w:val="28"/>
      <w:szCs w:val="28"/>
      <w:lang w:eastAsia="ru-RU"/>
    </w:rPr>
  </w:style>
  <w:style w:type="paragraph" w:customStyle="1" w:styleId="a3">
    <w:name w:val="!_Осн_текст"/>
    <w:basedOn w:val="Normal"/>
    <w:qFormat/>
    <w:rsid w:val="00A3034F"/>
    <w:pPr>
      <w:spacing w:line="360" w:lineRule="auto"/>
      <w:ind w:firstLine="709"/>
      <w:jc w:val="both"/>
    </w:pPr>
    <w:rPr>
      <w:sz w:val="28"/>
      <w:lang w:val="uk-UA"/>
    </w:rPr>
  </w:style>
  <w:style w:type="character" w:customStyle="1" w:styleId="Heading2Char">
    <w:name w:val="Heading 2 Char"/>
    <w:link w:val="Heading2"/>
    <w:uiPriority w:val="9"/>
    <w:rsid w:val="0047746D"/>
    <w:rPr>
      <w:b/>
      <w:sz w:val="28"/>
      <w:szCs w:val="28"/>
      <w:lang w:eastAsia="ru-RU"/>
    </w:rPr>
  </w:style>
  <w:style w:type="character" w:customStyle="1" w:styleId="Heading3Char">
    <w:name w:val="Heading 3 Char"/>
    <w:basedOn w:val="DefaultParagraphFont"/>
    <w:link w:val="Heading3"/>
    <w:uiPriority w:val="9"/>
    <w:rsid w:val="000111B7"/>
    <w:rPr>
      <w:b/>
      <w:sz w:val="28"/>
      <w:szCs w:val="28"/>
      <w:lang w:eastAsia="ru-RU"/>
    </w:rPr>
  </w:style>
  <w:style w:type="character" w:customStyle="1" w:styleId="Heading4Char">
    <w:name w:val="Heading 4 Char"/>
    <w:basedOn w:val="DefaultParagraphFont"/>
    <w:link w:val="Heading4"/>
    <w:rsid w:val="00271FA0"/>
    <w:rPr>
      <w:rFonts w:asciiTheme="majorHAnsi" w:eastAsiaTheme="majorEastAsia" w:hAnsiTheme="majorHAnsi" w:cstheme="majorBidi"/>
      <w:b/>
      <w:bCs/>
      <w:i/>
      <w:iCs/>
      <w:color w:val="4F81BD" w:themeColor="accent1"/>
      <w:sz w:val="24"/>
      <w:szCs w:val="24"/>
      <w:lang w:val="ru-RU" w:eastAsia="ru-RU"/>
    </w:rPr>
  </w:style>
  <w:style w:type="paragraph" w:customStyle="1" w:styleId="1">
    <w:name w:val="Обычный1"/>
    <w:rsid w:val="00985B7A"/>
    <w:rPr>
      <w:rFonts w:ascii="Arial" w:hAnsi="Arial"/>
      <w:sz w:val="24"/>
      <w:lang w:val="ru-RU" w:eastAsia="ru-RU"/>
    </w:rPr>
  </w:style>
  <w:style w:type="paragraph" w:styleId="BodyTextIndent">
    <w:name w:val="Body Text Indent"/>
    <w:basedOn w:val="Normal"/>
    <w:link w:val="BodyTextIndentChar"/>
    <w:uiPriority w:val="99"/>
    <w:rsid w:val="005231C4"/>
    <w:pPr>
      <w:spacing w:after="120"/>
      <w:ind w:left="283"/>
    </w:pPr>
    <w:rPr>
      <w:lang w:val="uk-UA"/>
    </w:rPr>
  </w:style>
  <w:style w:type="character" w:customStyle="1" w:styleId="BodyTextIndentChar">
    <w:name w:val="Body Text Indent Char"/>
    <w:basedOn w:val="DefaultParagraphFont"/>
    <w:link w:val="BodyTextIndent"/>
    <w:uiPriority w:val="99"/>
    <w:rsid w:val="00271FA0"/>
    <w:rPr>
      <w:sz w:val="24"/>
      <w:szCs w:val="24"/>
      <w:lang w:eastAsia="ru-RU"/>
    </w:rPr>
  </w:style>
  <w:style w:type="paragraph" w:customStyle="1" w:styleId="Normal1">
    <w:name w:val="Normal1"/>
    <w:rsid w:val="005231C4"/>
    <w:rPr>
      <w:rFonts w:ascii="Arial" w:hAnsi="Arial"/>
      <w:sz w:val="24"/>
      <w:lang w:val="ru-RU" w:eastAsia="ru-RU"/>
    </w:rPr>
  </w:style>
  <w:style w:type="paragraph" w:styleId="BodyTextIndent3">
    <w:name w:val="Body Text Indent 3"/>
    <w:basedOn w:val="Normal"/>
    <w:rsid w:val="008D1F30"/>
    <w:pPr>
      <w:spacing w:after="120"/>
      <w:ind w:left="283"/>
    </w:pPr>
    <w:rPr>
      <w:sz w:val="16"/>
      <w:szCs w:val="16"/>
      <w:lang w:val="uk-UA"/>
    </w:rPr>
  </w:style>
  <w:style w:type="paragraph" w:styleId="NormalWeb">
    <w:name w:val="Normal (Web)"/>
    <w:basedOn w:val="Normal"/>
    <w:uiPriority w:val="99"/>
    <w:rsid w:val="008D372C"/>
    <w:pPr>
      <w:spacing w:before="100" w:beforeAutospacing="1" w:after="100" w:afterAutospacing="1"/>
    </w:pPr>
  </w:style>
  <w:style w:type="paragraph" w:styleId="BodyText">
    <w:name w:val="Body Text"/>
    <w:basedOn w:val="Normal"/>
    <w:link w:val="BodyTextChar"/>
    <w:uiPriority w:val="1"/>
    <w:qFormat/>
    <w:rsid w:val="000C3104"/>
    <w:pPr>
      <w:spacing w:after="120"/>
    </w:pPr>
    <w:rPr>
      <w:lang w:val="uk-UA"/>
    </w:rPr>
  </w:style>
  <w:style w:type="character" w:customStyle="1" w:styleId="BodyTextChar">
    <w:name w:val="Body Text Char"/>
    <w:basedOn w:val="DefaultParagraphFont"/>
    <w:link w:val="BodyText"/>
    <w:uiPriority w:val="1"/>
    <w:rsid w:val="00271FA0"/>
    <w:rPr>
      <w:sz w:val="24"/>
      <w:szCs w:val="24"/>
      <w:lang w:eastAsia="ru-RU"/>
    </w:rPr>
  </w:style>
  <w:style w:type="table" w:styleId="TableGrid">
    <w:name w:val="Table Grid"/>
    <w:basedOn w:val="TableNormal"/>
    <w:uiPriority w:val="39"/>
    <w:rsid w:val="0029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5C68"/>
    <w:pPr>
      <w:tabs>
        <w:tab w:val="center" w:pos="4677"/>
        <w:tab w:val="right" w:pos="9355"/>
      </w:tabs>
    </w:pPr>
  </w:style>
  <w:style w:type="character" w:customStyle="1" w:styleId="HeaderChar">
    <w:name w:val="Header Char"/>
    <w:basedOn w:val="DefaultParagraphFont"/>
    <w:link w:val="Header"/>
    <w:uiPriority w:val="99"/>
    <w:rsid w:val="00271FA0"/>
    <w:rPr>
      <w:sz w:val="24"/>
      <w:szCs w:val="24"/>
      <w:lang w:val="ru-RU" w:eastAsia="ru-RU"/>
    </w:rPr>
  </w:style>
  <w:style w:type="paragraph" w:styleId="Footer">
    <w:name w:val="footer"/>
    <w:aliases w:val="Знак2"/>
    <w:basedOn w:val="Normal"/>
    <w:link w:val="FooterChar"/>
    <w:uiPriority w:val="99"/>
    <w:rsid w:val="00845C68"/>
    <w:pPr>
      <w:tabs>
        <w:tab w:val="center" w:pos="4677"/>
        <w:tab w:val="right" w:pos="9355"/>
      </w:tabs>
    </w:pPr>
  </w:style>
  <w:style w:type="character" w:customStyle="1" w:styleId="FooterChar">
    <w:name w:val="Footer Char"/>
    <w:aliases w:val="Знак2 Char"/>
    <w:basedOn w:val="DefaultParagraphFont"/>
    <w:link w:val="Footer"/>
    <w:uiPriority w:val="99"/>
    <w:rsid w:val="00271FA0"/>
    <w:rPr>
      <w:sz w:val="24"/>
      <w:szCs w:val="24"/>
      <w:lang w:val="ru-RU" w:eastAsia="ru-RU"/>
    </w:rPr>
  </w:style>
  <w:style w:type="paragraph" w:customStyle="1" w:styleId="a4">
    <w:name w:val="Мій_Текст"/>
    <w:basedOn w:val="Normal"/>
    <w:link w:val="a5"/>
    <w:rsid w:val="00AA2220"/>
    <w:pPr>
      <w:spacing w:line="360" w:lineRule="auto"/>
      <w:ind w:firstLine="709"/>
      <w:jc w:val="both"/>
    </w:pPr>
    <w:rPr>
      <w:rFonts w:cs="Arial Unicode MS"/>
      <w:sz w:val="28"/>
      <w:lang w:val="uk-UA" w:bidi="ml-IN"/>
    </w:rPr>
  </w:style>
  <w:style w:type="character" w:customStyle="1" w:styleId="a5">
    <w:name w:val="Мій_Текст Знак"/>
    <w:link w:val="a4"/>
    <w:rsid w:val="00AA2220"/>
    <w:rPr>
      <w:rFonts w:cs="Arial Unicode MS"/>
      <w:sz w:val="28"/>
      <w:szCs w:val="24"/>
      <w:lang w:eastAsia="ru-RU" w:bidi="ml-IN"/>
    </w:rPr>
  </w:style>
  <w:style w:type="paragraph" w:customStyle="1" w:styleId="Default">
    <w:name w:val="Default"/>
    <w:rsid w:val="007E54BA"/>
    <w:pPr>
      <w:autoSpaceDE w:val="0"/>
      <w:autoSpaceDN w:val="0"/>
      <w:adjustRightInd w:val="0"/>
    </w:pPr>
    <w:rPr>
      <w:color w:val="000000"/>
      <w:sz w:val="24"/>
      <w:szCs w:val="24"/>
      <w:lang w:val="ru-RU" w:eastAsia="ru-RU"/>
    </w:rPr>
  </w:style>
  <w:style w:type="paragraph" w:styleId="BalloonText">
    <w:name w:val="Balloon Text"/>
    <w:basedOn w:val="Normal"/>
    <w:link w:val="BalloonTextChar"/>
    <w:uiPriority w:val="99"/>
    <w:rsid w:val="00AB233C"/>
    <w:rPr>
      <w:rFonts w:ascii="Tahoma" w:hAnsi="Tahoma" w:cs="Tahoma"/>
      <w:sz w:val="16"/>
      <w:szCs w:val="16"/>
    </w:rPr>
  </w:style>
  <w:style w:type="character" w:customStyle="1" w:styleId="BalloonTextChar">
    <w:name w:val="Balloon Text Char"/>
    <w:basedOn w:val="DefaultParagraphFont"/>
    <w:link w:val="BalloonText"/>
    <w:uiPriority w:val="99"/>
    <w:rsid w:val="00AB233C"/>
    <w:rPr>
      <w:rFonts w:ascii="Tahoma" w:hAnsi="Tahoma" w:cs="Tahoma"/>
      <w:sz w:val="16"/>
      <w:szCs w:val="16"/>
      <w:lang w:val="ru-RU" w:eastAsia="ru-RU"/>
    </w:rPr>
  </w:style>
  <w:style w:type="character" w:styleId="Hyperlink">
    <w:name w:val="Hyperlink"/>
    <w:uiPriority w:val="99"/>
    <w:rsid w:val="00DC352D"/>
    <w:rPr>
      <w:color w:val="0000FF"/>
      <w:u w:val="single"/>
    </w:rPr>
  </w:style>
  <w:style w:type="character" w:customStyle="1" w:styleId="hps">
    <w:name w:val="hps"/>
    <w:rsid w:val="00DC352D"/>
  </w:style>
  <w:style w:type="paragraph" w:customStyle="1" w:styleId="a6">
    <w:name w:val="Чертежный"/>
    <w:rsid w:val="00BC28B9"/>
    <w:pPr>
      <w:jc w:val="both"/>
    </w:pPr>
    <w:rPr>
      <w:rFonts w:ascii="ISOCPEUR" w:hAnsi="ISOCPEUR"/>
      <w:i/>
      <w:sz w:val="28"/>
      <w:lang w:eastAsia="ru-RU"/>
    </w:rPr>
  </w:style>
  <w:style w:type="character" w:styleId="PageNumber">
    <w:name w:val="page number"/>
    <w:basedOn w:val="DefaultParagraphFont"/>
    <w:rsid w:val="00BC28B9"/>
  </w:style>
  <w:style w:type="paragraph" w:customStyle="1" w:styleId="a7">
    <w:name w:val="Норм. с кр. строкой"/>
    <w:basedOn w:val="Normal"/>
    <w:link w:val="a8"/>
    <w:rsid w:val="00BC28B9"/>
    <w:pPr>
      <w:spacing w:line="360" w:lineRule="auto"/>
      <w:ind w:firstLine="709"/>
      <w:jc w:val="both"/>
    </w:pPr>
    <w:rPr>
      <w:sz w:val="20"/>
      <w:szCs w:val="20"/>
      <w:lang w:eastAsia="en-US"/>
    </w:rPr>
  </w:style>
  <w:style w:type="character" w:customStyle="1" w:styleId="a8">
    <w:name w:val="Норм. с кр. строкой Знак"/>
    <w:link w:val="a7"/>
    <w:rsid w:val="00BC28B9"/>
    <w:rPr>
      <w:lang w:val="ru-RU" w:eastAsia="en-US"/>
    </w:rPr>
  </w:style>
  <w:style w:type="paragraph" w:customStyle="1" w:styleId="Iiinenoieie">
    <w:name w:val="Ii?i. n e?. no?ieie"/>
    <w:basedOn w:val="Normal"/>
    <w:rsid w:val="00BC28B9"/>
    <w:pPr>
      <w:overflowPunct w:val="0"/>
      <w:autoSpaceDE w:val="0"/>
      <w:autoSpaceDN w:val="0"/>
      <w:adjustRightInd w:val="0"/>
      <w:spacing w:line="360" w:lineRule="auto"/>
      <w:ind w:firstLine="709"/>
      <w:jc w:val="both"/>
      <w:textAlignment w:val="baseline"/>
    </w:pPr>
    <w:rPr>
      <w:sz w:val="20"/>
      <w:szCs w:val="20"/>
    </w:rPr>
  </w:style>
  <w:style w:type="paragraph" w:customStyle="1" w:styleId="a9">
    <w:name w:val="Мій_текст"/>
    <w:basedOn w:val="Normal"/>
    <w:link w:val="aa"/>
    <w:rsid w:val="00BC28B9"/>
    <w:pPr>
      <w:spacing w:line="360" w:lineRule="auto"/>
      <w:ind w:firstLine="709"/>
      <w:jc w:val="both"/>
    </w:pPr>
    <w:rPr>
      <w:sz w:val="28"/>
      <w:szCs w:val="20"/>
    </w:rPr>
  </w:style>
  <w:style w:type="character" w:customStyle="1" w:styleId="aa">
    <w:name w:val="Мій_текст Знак"/>
    <w:link w:val="a9"/>
    <w:rsid w:val="00BC28B9"/>
    <w:rPr>
      <w:sz w:val="28"/>
      <w:lang w:val="ru-RU" w:eastAsia="ru-RU"/>
    </w:rPr>
  </w:style>
  <w:style w:type="paragraph" w:customStyle="1" w:styleId="ab">
    <w:name w:val="По_центру_виділ"/>
    <w:basedOn w:val="Normal"/>
    <w:rsid w:val="00BC28B9"/>
    <w:pPr>
      <w:jc w:val="center"/>
    </w:pPr>
    <w:rPr>
      <w:b/>
      <w:sz w:val="28"/>
      <w:szCs w:val="20"/>
      <w:lang w:bidi="ml-IN"/>
    </w:rPr>
  </w:style>
  <w:style w:type="paragraph" w:styleId="ListParagraph">
    <w:name w:val="List Paragraph"/>
    <w:basedOn w:val="Normal"/>
    <w:link w:val="ListParagraphChar"/>
    <w:uiPriority w:val="34"/>
    <w:qFormat/>
    <w:rsid w:val="00BC28B9"/>
    <w:pPr>
      <w:ind w:left="708"/>
    </w:pPr>
    <w:rPr>
      <w:sz w:val="28"/>
      <w:szCs w:val="28"/>
    </w:rPr>
  </w:style>
  <w:style w:type="character" w:customStyle="1" w:styleId="ListParagraphChar">
    <w:name w:val="List Paragraph Char"/>
    <w:basedOn w:val="DefaultParagraphFont"/>
    <w:link w:val="ListParagraph"/>
    <w:uiPriority w:val="34"/>
    <w:rsid w:val="00C64B66"/>
    <w:rPr>
      <w:sz w:val="28"/>
      <w:szCs w:val="28"/>
      <w:lang w:val="ru-RU" w:eastAsia="ru-RU"/>
    </w:rPr>
  </w:style>
  <w:style w:type="paragraph" w:customStyle="1" w:styleId="ac">
    <w:name w:val="Виділений"/>
    <w:basedOn w:val="a9"/>
    <w:link w:val="ad"/>
    <w:rsid w:val="00BC28B9"/>
    <w:rPr>
      <w:b/>
      <w:bCs/>
    </w:rPr>
  </w:style>
  <w:style w:type="character" w:customStyle="1" w:styleId="ad">
    <w:name w:val="Виділений Знак"/>
    <w:link w:val="ac"/>
    <w:rsid w:val="00BC28B9"/>
    <w:rPr>
      <w:b/>
      <w:bCs/>
      <w:sz w:val="28"/>
      <w:lang w:val="ru-RU" w:eastAsia="ru-RU"/>
    </w:rPr>
  </w:style>
  <w:style w:type="character" w:customStyle="1" w:styleId="atn">
    <w:name w:val="atn"/>
    <w:rsid w:val="00BC28B9"/>
  </w:style>
  <w:style w:type="character" w:customStyle="1" w:styleId="descrlistvalue">
    <w:name w:val="descr_list_value"/>
    <w:rsid w:val="00BC28B9"/>
  </w:style>
  <w:style w:type="character" w:customStyle="1" w:styleId="editsection">
    <w:name w:val="editsection"/>
    <w:rsid w:val="00BC28B9"/>
  </w:style>
  <w:style w:type="character" w:customStyle="1" w:styleId="mw-headline">
    <w:name w:val="mw-headline"/>
    <w:rsid w:val="00BC28B9"/>
  </w:style>
  <w:style w:type="paragraph" w:customStyle="1" w:styleId="ae">
    <w:name w:val="А"/>
    <w:basedOn w:val="Normal"/>
    <w:qFormat/>
    <w:rsid w:val="00BC28B9"/>
    <w:pPr>
      <w:spacing w:line="360" w:lineRule="auto"/>
      <w:ind w:firstLine="709"/>
      <w:contextualSpacing/>
      <w:jc w:val="both"/>
    </w:pPr>
    <w:rPr>
      <w:rFonts w:eastAsia="SimSun"/>
      <w:sz w:val="28"/>
    </w:rPr>
  </w:style>
  <w:style w:type="paragraph" w:styleId="PlainText">
    <w:name w:val="Plain Text"/>
    <w:basedOn w:val="Normal"/>
    <w:link w:val="PlainTextChar"/>
    <w:rsid w:val="00C045B5"/>
    <w:pPr>
      <w:tabs>
        <w:tab w:val="left" w:pos="708"/>
      </w:tabs>
      <w:suppressAutoHyphens/>
      <w:spacing w:line="100" w:lineRule="atLeast"/>
    </w:pPr>
    <w:rPr>
      <w:rFonts w:ascii="Consolas" w:eastAsia="WenQuanYi Micro Hei" w:hAnsi="Consolas" w:cs="Lohit Hindi"/>
      <w:sz w:val="21"/>
      <w:szCs w:val="21"/>
      <w:lang w:val="uk-UA" w:eastAsia="zh-CN" w:bidi="hi-IN"/>
    </w:rPr>
  </w:style>
  <w:style w:type="character" w:customStyle="1" w:styleId="PlainTextChar">
    <w:name w:val="Plain Text Char"/>
    <w:basedOn w:val="DefaultParagraphFont"/>
    <w:link w:val="PlainText"/>
    <w:rsid w:val="00C045B5"/>
    <w:rPr>
      <w:rFonts w:ascii="Consolas" w:eastAsia="WenQuanYi Micro Hei" w:hAnsi="Consolas" w:cs="Lohit Hindi"/>
      <w:sz w:val="21"/>
      <w:szCs w:val="21"/>
      <w:lang w:eastAsia="zh-CN" w:bidi="hi-IN"/>
    </w:rPr>
  </w:style>
  <w:style w:type="character" w:customStyle="1" w:styleId="apple-converted-space">
    <w:name w:val="apple-converted-space"/>
    <w:basedOn w:val="DefaultParagraphFont"/>
    <w:rsid w:val="00D2265B"/>
  </w:style>
  <w:style w:type="character" w:styleId="Strong">
    <w:name w:val="Strong"/>
    <w:uiPriority w:val="22"/>
    <w:qFormat/>
    <w:rsid w:val="00B13523"/>
    <w:rPr>
      <w:b/>
      <w:bCs/>
    </w:rPr>
  </w:style>
  <w:style w:type="character" w:customStyle="1" w:styleId="longtext">
    <w:name w:val="long_text"/>
    <w:rsid w:val="00B13523"/>
  </w:style>
  <w:style w:type="paragraph" w:customStyle="1" w:styleId="af">
    <w:name w:val="Основний текст"/>
    <w:basedOn w:val="Normal"/>
    <w:link w:val="af0"/>
    <w:qFormat/>
    <w:rsid w:val="006A7F69"/>
    <w:pPr>
      <w:spacing w:line="360" w:lineRule="auto"/>
      <w:ind w:firstLine="709"/>
      <w:jc w:val="both"/>
    </w:pPr>
    <w:rPr>
      <w:rFonts w:eastAsiaTheme="minorHAnsi"/>
      <w:sz w:val="28"/>
      <w:szCs w:val="28"/>
      <w:lang w:val="uk-UA" w:eastAsia="en-US"/>
    </w:rPr>
  </w:style>
  <w:style w:type="character" w:customStyle="1" w:styleId="af0">
    <w:name w:val="Основний текст Знак"/>
    <w:basedOn w:val="DefaultParagraphFont"/>
    <w:link w:val="af"/>
    <w:rsid w:val="006A7F69"/>
    <w:rPr>
      <w:rFonts w:eastAsiaTheme="minorHAnsi"/>
      <w:sz w:val="28"/>
      <w:szCs w:val="28"/>
      <w:lang w:eastAsia="en-US"/>
    </w:rPr>
  </w:style>
  <w:style w:type="paragraph" w:customStyle="1" w:styleId="Dyp2">
    <w:name w:val="Dyp_2"/>
    <w:basedOn w:val="Normal"/>
    <w:link w:val="Dyp20"/>
    <w:qFormat/>
    <w:rsid w:val="007174E5"/>
    <w:pPr>
      <w:spacing w:after="240" w:line="360" w:lineRule="auto"/>
      <w:ind w:firstLine="851"/>
      <w:jc w:val="both"/>
    </w:pPr>
    <w:rPr>
      <w:rFonts w:eastAsia="Calibri"/>
      <w:sz w:val="28"/>
      <w:szCs w:val="28"/>
      <w:lang w:val="uk-UA" w:eastAsia="en-US"/>
    </w:rPr>
  </w:style>
  <w:style w:type="character" w:customStyle="1" w:styleId="Dyp20">
    <w:name w:val="Dyp_2 Знак"/>
    <w:basedOn w:val="DefaultParagraphFont"/>
    <w:link w:val="Dyp2"/>
    <w:rsid w:val="007174E5"/>
    <w:rPr>
      <w:rFonts w:eastAsia="Calibri"/>
      <w:sz w:val="28"/>
      <w:szCs w:val="28"/>
      <w:lang w:eastAsia="en-US"/>
    </w:rPr>
  </w:style>
  <w:style w:type="paragraph" w:customStyle="1" w:styleId="Dyp3">
    <w:name w:val="Dyp_3"/>
    <w:basedOn w:val="Normal"/>
    <w:link w:val="Dyp30"/>
    <w:qFormat/>
    <w:rsid w:val="007174E5"/>
    <w:pPr>
      <w:spacing w:line="360" w:lineRule="auto"/>
      <w:ind w:firstLine="851"/>
      <w:jc w:val="both"/>
    </w:pPr>
    <w:rPr>
      <w:rFonts w:eastAsia="Calibri"/>
      <w:sz w:val="28"/>
      <w:szCs w:val="28"/>
      <w:lang w:val="uk-UA" w:eastAsia="en-US"/>
    </w:rPr>
  </w:style>
  <w:style w:type="character" w:customStyle="1" w:styleId="Dyp30">
    <w:name w:val="Dyp_3 Знак"/>
    <w:basedOn w:val="DefaultParagraphFont"/>
    <w:link w:val="Dyp3"/>
    <w:rsid w:val="007174E5"/>
    <w:rPr>
      <w:rFonts w:eastAsia="Calibri"/>
      <w:sz w:val="28"/>
      <w:szCs w:val="28"/>
      <w:lang w:eastAsia="en-US"/>
    </w:rPr>
  </w:style>
  <w:style w:type="paragraph" w:customStyle="1" w:styleId="rvps7">
    <w:name w:val="rvps7"/>
    <w:basedOn w:val="Normal"/>
    <w:rsid w:val="007174E5"/>
    <w:pPr>
      <w:spacing w:before="100" w:beforeAutospacing="1" w:after="100" w:afterAutospacing="1"/>
    </w:pPr>
    <w:rPr>
      <w:lang w:val="uk-UA" w:eastAsia="uk-UA"/>
    </w:rPr>
  </w:style>
  <w:style w:type="character" w:customStyle="1" w:styleId="rvts8">
    <w:name w:val="rvts8"/>
    <w:basedOn w:val="DefaultParagraphFont"/>
    <w:rsid w:val="007174E5"/>
  </w:style>
  <w:style w:type="character" w:styleId="PlaceholderText">
    <w:name w:val="Placeholder Text"/>
    <w:basedOn w:val="DefaultParagraphFont"/>
    <w:uiPriority w:val="99"/>
    <w:semiHidden/>
    <w:rsid w:val="005C6069"/>
    <w:rPr>
      <w:color w:val="808080"/>
    </w:rPr>
  </w:style>
  <w:style w:type="character" w:customStyle="1" w:styleId="apple-style-span">
    <w:name w:val="apple-style-span"/>
    <w:basedOn w:val="DefaultParagraphFont"/>
    <w:rsid w:val="002A6437"/>
  </w:style>
  <w:style w:type="paragraph" w:styleId="TOCHeading">
    <w:name w:val="TOC Heading"/>
    <w:basedOn w:val="Heading1"/>
    <w:next w:val="Normal"/>
    <w:uiPriority w:val="39"/>
    <w:unhideWhenUsed/>
    <w:qFormat/>
    <w:rsid w:val="008B1785"/>
    <w:pPr>
      <w:spacing w:before="480" w:after="0" w:line="276" w:lineRule="auto"/>
      <w:outlineLvl w:val="9"/>
    </w:pPr>
    <w:rPr>
      <w:rFonts w:asciiTheme="majorHAnsi" w:hAnsiTheme="majorHAnsi" w:cstheme="majorBidi"/>
      <w:color w:val="365F91" w:themeColor="accent1" w:themeShade="BF"/>
      <w:lang w:eastAsia="en-US"/>
    </w:rPr>
  </w:style>
  <w:style w:type="paragraph" w:styleId="TOC1">
    <w:name w:val="toc 1"/>
    <w:basedOn w:val="Normal"/>
    <w:next w:val="Normal"/>
    <w:autoRedefine/>
    <w:uiPriority w:val="39"/>
    <w:unhideWhenUsed/>
    <w:rsid w:val="008B1785"/>
    <w:pPr>
      <w:spacing w:after="100"/>
    </w:pPr>
  </w:style>
  <w:style w:type="paragraph" w:styleId="TOC2">
    <w:name w:val="toc 2"/>
    <w:basedOn w:val="Normal"/>
    <w:next w:val="Normal"/>
    <w:autoRedefine/>
    <w:uiPriority w:val="39"/>
    <w:unhideWhenUsed/>
    <w:rsid w:val="008B1785"/>
    <w:pPr>
      <w:spacing w:after="100"/>
      <w:ind w:left="240"/>
    </w:pPr>
  </w:style>
  <w:style w:type="paragraph" w:styleId="TOC3">
    <w:name w:val="toc 3"/>
    <w:basedOn w:val="Normal"/>
    <w:next w:val="Normal"/>
    <w:autoRedefine/>
    <w:uiPriority w:val="39"/>
    <w:unhideWhenUsed/>
    <w:rsid w:val="008B1785"/>
    <w:pPr>
      <w:spacing w:after="100"/>
      <w:ind w:left="480"/>
    </w:pPr>
  </w:style>
  <w:style w:type="paragraph" w:customStyle="1" w:styleId="10">
    <w:name w:val="!_Заголовок_1"/>
    <w:basedOn w:val="Heading1"/>
    <w:next w:val="a3"/>
    <w:qFormat/>
    <w:rsid w:val="00271FA0"/>
    <w:rPr>
      <w:rFonts w:cstheme="majorBidi"/>
      <w:b w:val="0"/>
      <w:caps w:val="0"/>
    </w:rPr>
  </w:style>
  <w:style w:type="paragraph" w:customStyle="1" w:styleId="2">
    <w:name w:val="!_Заголовок_2"/>
    <w:basedOn w:val="Heading2"/>
    <w:next w:val="a3"/>
    <w:qFormat/>
    <w:rsid w:val="005F1E4C"/>
  </w:style>
  <w:style w:type="paragraph" w:customStyle="1" w:styleId="a0">
    <w:name w:val="!_Нум_список"/>
    <w:basedOn w:val="a3"/>
    <w:next w:val="a3"/>
    <w:qFormat/>
    <w:rsid w:val="00271FA0"/>
    <w:pPr>
      <w:numPr>
        <w:numId w:val="1"/>
      </w:numPr>
      <w:tabs>
        <w:tab w:val="left" w:pos="1134"/>
      </w:tabs>
      <w:ind w:left="0" w:firstLine="709"/>
    </w:pPr>
  </w:style>
  <w:style w:type="paragraph" w:customStyle="1" w:styleId="af1">
    <w:name w:val="!_Осн_центр"/>
    <w:basedOn w:val="a3"/>
    <w:next w:val="a3"/>
    <w:qFormat/>
    <w:rsid w:val="00271FA0"/>
    <w:pPr>
      <w:ind w:firstLine="0"/>
      <w:jc w:val="center"/>
    </w:pPr>
  </w:style>
  <w:style w:type="paragraph" w:customStyle="1" w:styleId="af2">
    <w:name w:val="!_Осн_прав_край"/>
    <w:basedOn w:val="a3"/>
    <w:next w:val="a3"/>
    <w:qFormat/>
    <w:rsid w:val="00271FA0"/>
    <w:pPr>
      <w:jc w:val="right"/>
    </w:pPr>
  </w:style>
  <w:style w:type="paragraph" w:customStyle="1" w:styleId="af3">
    <w:name w:val="!_Рисунки"/>
    <w:basedOn w:val="a3"/>
    <w:next w:val="a3"/>
    <w:qFormat/>
    <w:rsid w:val="00271FA0"/>
    <w:pPr>
      <w:spacing w:before="360" w:after="360"/>
      <w:ind w:firstLine="0"/>
      <w:jc w:val="center"/>
    </w:pPr>
  </w:style>
  <w:style w:type="paragraph" w:customStyle="1" w:styleId="af4">
    <w:name w:val="!_Формула_без_пояснення"/>
    <w:basedOn w:val="a3"/>
    <w:next w:val="a3"/>
    <w:qFormat/>
    <w:rsid w:val="00271FA0"/>
    <w:pPr>
      <w:tabs>
        <w:tab w:val="center" w:pos="4536"/>
        <w:tab w:val="right" w:pos="9639"/>
      </w:tabs>
      <w:spacing w:before="240" w:after="240"/>
      <w:ind w:firstLine="0"/>
    </w:pPr>
  </w:style>
  <w:style w:type="paragraph" w:customStyle="1" w:styleId="af5">
    <w:name w:val="!_Формула_з_поясненням"/>
    <w:basedOn w:val="af4"/>
    <w:next w:val="a3"/>
    <w:qFormat/>
    <w:rsid w:val="00271FA0"/>
    <w:pPr>
      <w:spacing w:after="0"/>
    </w:pPr>
  </w:style>
  <w:style w:type="paragraph" w:customStyle="1" w:styleId="af6">
    <w:name w:val="!_табл_ширина"/>
    <w:basedOn w:val="a3"/>
    <w:qFormat/>
    <w:rsid w:val="00271FA0"/>
    <w:pPr>
      <w:ind w:firstLine="0"/>
    </w:pPr>
    <w:rPr>
      <w:sz w:val="24"/>
    </w:rPr>
  </w:style>
  <w:style w:type="paragraph" w:customStyle="1" w:styleId="af7">
    <w:name w:val="!_табл_центр"/>
    <w:basedOn w:val="af6"/>
    <w:qFormat/>
    <w:rsid w:val="00271FA0"/>
    <w:pPr>
      <w:jc w:val="center"/>
    </w:pPr>
  </w:style>
  <w:style w:type="paragraph" w:customStyle="1" w:styleId="af8">
    <w:name w:val="!_табл_лів_край"/>
    <w:basedOn w:val="af6"/>
    <w:qFormat/>
    <w:rsid w:val="00271FA0"/>
    <w:pPr>
      <w:jc w:val="left"/>
    </w:pPr>
  </w:style>
  <w:style w:type="paragraph" w:customStyle="1" w:styleId="af9">
    <w:name w:val="!_табл_прав_край"/>
    <w:basedOn w:val="af6"/>
    <w:qFormat/>
    <w:rsid w:val="00271FA0"/>
    <w:pPr>
      <w:jc w:val="right"/>
    </w:pPr>
  </w:style>
  <w:style w:type="paragraph" w:customStyle="1" w:styleId="Author">
    <w:name w:val="Author"/>
    <w:basedOn w:val="Normal"/>
    <w:rsid w:val="00271FA0"/>
    <w:pPr>
      <w:tabs>
        <w:tab w:val="left" w:pos="198"/>
      </w:tabs>
      <w:spacing w:after="120"/>
      <w:ind w:firstLine="198"/>
      <w:jc w:val="center"/>
    </w:pPr>
    <w:rPr>
      <w:szCs w:val="20"/>
      <w:lang w:val="uk-UA" w:eastAsia="en-US"/>
    </w:rPr>
  </w:style>
  <w:style w:type="paragraph" w:styleId="Title">
    <w:name w:val="Title"/>
    <w:basedOn w:val="Normal"/>
    <w:link w:val="TitleChar"/>
    <w:qFormat/>
    <w:rsid w:val="00271FA0"/>
    <w:pPr>
      <w:jc w:val="center"/>
    </w:pPr>
    <w:rPr>
      <w:sz w:val="28"/>
      <w:szCs w:val="20"/>
    </w:rPr>
  </w:style>
  <w:style w:type="character" w:customStyle="1" w:styleId="TitleChar">
    <w:name w:val="Title Char"/>
    <w:basedOn w:val="DefaultParagraphFont"/>
    <w:link w:val="Title"/>
    <w:rsid w:val="00271FA0"/>
    <w:rPr>
      <w:sz w:val="28"/>
      <w:lang w:val="ru-RU" w:eastAsia="ru-RU"/>
    </w:rPr>
  </w:style>
  <w:style w:type="paragraph" w:styleId="List">
    <w:name w:val="List"/>
    <w:basedOn w:val="Normal"/>
    <w:rsid w:val="00271FA0"/>
    <w:pPr>
      <w:spacing w:line="360" w:lineRule="auto"/>
      <w:ind w:left="283" w:hanging="283"/>
      <w:jc w:val="both"/>
    </w:pPr>
    <w:rPr>
      <w:sz w:val="28"/>
      <w:szCs w:val="20"/>
      <w:lang w:val="uk-UA" w:eastAsia="uk-UA"/>
    </w:rPr>
  </w:style>
  <w:style w:type="character" w:customStyle="1" w:styleId="rvts6">
    <w:name w:val="rvts6"/>
    <w:rsid w:val="00271FA0"/>
  </w:style>
  <w:style w:type="paragraph" w:customStyle="1" w:styleId="afa">
    <w:name w:val="М: Текст"/>
    <w:basedOn w:val="Normal"/>
    <w:link w:val="afb"/>
    <w:qFormat/>
    <w:rsid w:val="00271FA0"/>
    <w:pPr>
      <w:ind w:firstLine="567"/>
      <w:jc w:val="both"/>
    </w:pPr>
    <w:rPr>
      <w:color w:val="000000"/>
      <w:sz w:val="28"/>
      <w:lang w:val="uk-UA" w:eastAsia="uk-UA"/>
    </w:rPr>
  </w:style>
  <w:style w:type="character" w:customStyle="1" w:styleId="afb">
    <w:name w:val="М: Текст Знак"/>
    <w:link w:val="afa"/>
    <w:rsid w:val="00271FA0"/>
    <w:rPr>
      <w:color w:val="000000"/>
      <w:sz w:val="28"/>
      <w:szCs w:val="24"/>
    </w:rPr>
  </w:style>
  <w:style w:type="character" w:customStyle="1" w:styleId="CommentTextChar">
    <w:name w:val="Comment Text Char"/>
    <w:basedOn w:val="DefaultParagraphFont"/>
    <w:link w:val="CommentText"/>
    <w:uiPriority w:val="99"/>
    <w:semiHidden/>
    <w:rsid w:val="00271FA0"/>
  </w:style>
  <w:style w:type="paragraph" w:styleId="CommentText">
    <w:name w:val="annotation text"/>
    <w:basedOn w:val="Normal"/>
    <w:link w:val="CommentTextChar"/>
    <w:uiPriority w:val="99"/>
    <w:semiHidden/>
    <w:unhideWhenUsed/>
    <w:rsid w:val="00271FA0"/>
    <w:pPr>
      <w:spacing w:after="160"/>
    </w:pPr>
    <w:rPr>
      <w:sz w:val="20"/>
      <w:szCs w:val="20"/>
      <w:lang w:val="uk-UA" w:eastAsia="uk-UA"/>
    </w:rPr>
  </w:style>
  <w:style w:type="character" w:customStyle="1" w:styleId="11">
    <w:name w:val="Текст примечания Знак1"/>
    <w:basedOn w:val="DefaultParagraphFont"/>
    <w:semiHidden/>
    <w:rsid w:val="00271FA0"/>
    <w:rPr>
      <w:lang w:val="ru-RU" w:eastAsia="ru-RU"/>
    </w:rPr>
  </w:style>
  <w:style w:type="character" w:customStyle="1" w:styleId="CommentSubjectChar">
    <w:name w:val="Comment Subject Char"/>
    <w:basedOn w:val="CommentTextChar"/>
    <w:link w:val="CommentSubject"/>
    <w:uiPriority w:val="99"/>
    <w:semiHidden/>
    <w:rsid w:val="00271FA0"/>
    <w:rPr>
      <w:b/>
      <w:bCs/>
    </w:rPr>
  </w:style>
  <w:style w:type="paragraph" w:styleId="CommentSubject">
    <w:name w:val="annotation subject"/>
    <w:basedOn w:val="CommentText"/>
    <w:next w:val="CommentText"/>
    <w:link w:val="CommentSubjectChar"/>
    <w:uiPriority w:val="99"/>
    <w:semiHidden/>
    <w:unhideWhenUsed/>
    <w:rsid w:val="00271FA0"/>
    <w:rPr>
      <w:b/>
      <w:bCs/>
    </w:rPr>
  </w:style>
  <w:style w:type="character" w:customStyle="1" w:styleId="12">
    <w:name w:val="Тема примечания Знак1"/>
    <w:basedOn w:val="11"/>
    <w:semiHidden/>
    <w:rsid w:val="00271FA0"/>
    <w:rPr>
      <w:b/>
      <w:bCs/>
      <w:lang w:val="ru-RU" w:eastAsia="ru-RU"/>
    </w:rPr>
  </w:style>
  <w:style w:type="table" w:customStyle="1" w:styleId="13">
    <w:name w:val="Сетка таблицы1"/>
    <w:basedOn w:val="TableNormal"/>
    <w:next w:val="TableGrid"/>
    <w:rsid w:val="00271FA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271FA0"/>
    <w:rPr>
      <w:rFonts w:ascii="Consolas" w:hAnsi="Consolas"/>
      <w:lang w:val="ru-RU" w:eastAsia="ru-RU"/>
    </w:rPr>
  </w:style>
  <w:style w:type="paragraph" w:styleId="HTMLPreformatted">
    <w:name w:val="HTML Preformatted"/>
    <w:basedOn w:val="Normal"/>
    <w:link w:val="HTMLPreformattedChar"/>
    <w:uiPriority w:val="99"/>
    <w:semiHidden/>
    <w:unhideWhenUsed/>
    <w:rsid w:val="00271FA0"/>
    <w:rPr>
      <w:rFonts w:ascii="Consolas" w:hAnsi="Consolas"/>
      <w:sz w:val="20"/>
      <w:szCs w:val="20"/>
    </w:rPr>
  </w:style>
  <w:style w:type="paragraph" w:customStyle="1" w:styleId="afc">
    <w:name w:val="Содержимое таблицы"/>
    <w:basedOn w:val="Normal"/>
    <w:qFormat/>
    <w:rsid w:val="001F7A81"/>
    <w:pPr>
      <w:widowControl w:val="0"/>
      <w:suppressLineNumbers/>
      <w:suppressAutoHyphens/>
    </w:pPr>
    <w:rPr>
      <w:rFonts w:ascii="Liberation Serif" w:eastAsia="Droid Sans Fallback" w:hAnsi="Liberation Serif" w:cs="FreeSans"/>
      <w:lang w:val="uk-UA" w:eastAsia="zh-CN" w:bidi="hi-IN"/>
    </w:rPr>
  </w:style>
  <w:style w:type="paragraph" w:customStyle="1" w:styleId="afd">
    <w:name w:val="Питалка"/>
    <w:basedOn w:val="Normal"/>
    <w:rsid w:val="00FE0053"/>
    <w:rPr>
      <w:rFonts w:eastAsia="MS Mincho"/>
      <w:lang w:eastAsia="ja-JP"/>
    </w:rPr>
  </w:style>
  <w:style w:type="paragraph" w:styleId="NoSpacing">
    <w:name w:val="No Spacing"/>
    <w:uiPriority w:val="1"/>
    <w:qFormat/>
    <w:rsid w:val="00FE0053"/>
    <w:rPr>
      <w:rFonts w:asciiTheme="minorHAnsi" w:eastAsiaTheme="minorHAnsi" w:hAnsiTheme="minorHAnsi" w:cstheme="minorBidi"/>
      <w:sz w:val="22"/>
      <w:szCs w:val="22"/>
      <w:lang w:eastAsia="en-US"/>
    </w:rPr>
  </w:style>
  <w:style w:type="paragraph" w:customStyle="1" w:styleId="14">
    <w:name w:val="Без интервала1"/>
    <w:uiPriority w:val="99"/>
    <w:rsid w:val="00865F5A"/>
    <w:rPr>
      <w:rFonts w:ascii="Calibri" w:hAnsi="Calibri"/>
      <w:sz w:val="22"/>
      <w:szCs w:val="22"/>
      <w:lang w:val="ru-RU" w:eastAsia="en-US"/>
    </w:rPr>
  </w:style>
  <w:style w:type="paragraph" w:customStyle="1" w:styleId="15">
    <w:name w:val="Звичайний1"/>
    <w:uiPriority w:val="99"/>
    <w:rsid w:val="00865F5A"/>
    <w:pPr>
      <w:widowControl w:val="0"/>
    </w:pPr>
    <w:rPr>
      <w:lang w:val="ru-RU" w:eastAsia="ru-RU"/>
    </w:rPr>
  </w:style>
  <w:style w:type="paragraph" w:customStyle="1" w:styleId="afe">
    <w:name w:val="Номер таблицы"/>
    <w:basedOn w:val="Normal"/>
    <w:next w:val="Normal"/>
    <w:link w:val="aff"/>
    <w:qFormat/>
    <w:rsid w:val="00DC67BE"/>
    <w:pPr>
      <w:keepNext/>
      <w:keepLines/>
      <w:spacing w:line="360" w:lineRule="auto"/>
      <w:jc w:val="both"/>
    </w:pPr>
    <w:rPr>
      <w:sz w:val="28"/>
      <w:lang w:val="uk-UA"/>
    </w:rPr>
  </w:style>
  <w:style w:type="character" w:customStyle="1" w:styleId="aff">
    <w:name w:val="Номер таблицы Знак"/>
    <w:link w:val="afe"/>
    <w:rsid w:val="00DC67BE"/>
    <w:rPr>
      <w:sz w:val="28"/>
      <w:szCs w:val="24"/>
      <w:lang w:eastAsia="ru-RU"/>
    </w:rPr>
  </w:style>
  <w:style w:type="paragraph" w:styleId="ListBullet">
    <w:name w:val="List Bullet"/>
    <w:basedOn w:val="Normal"/>
    <w:autoRedefine/>
    <w:rsid w:val="00DC67BE"/>
    <w:pPr>
      <w:numPr>
        <w:numId w:val="2"/>
      </w:numPr>
      <w:spacing w:line="360" w:lineRule="auto"/>
      <w:ind w:left="1135" w:hanging="284"/>
      <w:contextualSpacing/>
      <w:jc w:val="both"/>
    </w:pPr>
    <w:rPr>
      <w:snapToGrid w:val="0"/>
      <w:color w:val="000000"/>
      <w:sz w:val="28"/>
      <w:szCs w:val="20"/>
      <w:lang w:val="uk-UA"/>
    </w:rPr>
  </w:style>
  <w:style w:type="paragraph" w:customStyle="1" w:styleId="aff0">
    <w:name w:val="Формулы описание"/>
    <w:basedOn w:val="Normal"/>
    <w:link w:val="aff1"/>
    <w:qFormat/>
    <w:rsid w:val="005F1E4C"/>
    <w:pPr>
      <w:spacing w:line="360" w:lineRule="auto"/>
      <w:ind w:left="1080" w:hanging="371"/>
    </w:pPr>
    <w:rPr>
      <w:sz w:val="28"/>
      <w:szCs w:val="20"/>
      <w:lang w:val="uk-UA"/>
    </w:rPr>
  </w:style>
  <w:style w:type="character" w:customStyle="1" w:styleId="aff1">
    <w:name w:val="Формулы описание Знак"/>
    <w:basedOn w:val="DefaultParagraphFont"/>
    <w:link w:val="aff0"/>
    <w:rsid w:val="005F1E4C"/>
    <w:rPr>
      <w:sz w:val="28"/>
      <w:lang w:eastAsia="ru-RU"/>
    </w:rPr>
  </w:style>
  <w:style w:type="paragraph" w:customStyle="1" w:styleId="a2">
    <w:name w:val="Маркированный стандартный"/>
    <w:basedOn w:val="Normal"/>
    <w:link w:val="aff2"/>
    <w:qFormat/>
    <w:rsid w:val="005F1E4C"/>
    <w:pPr>
      <w:numPr>
        <w:numId w:val="3"/>
      </w:numPr>
      <w:spacing w:line="360" w:lineRule="auto"/>
      <w:jc w:val="both"/>
    </w:pPr>
    <w:rPr>
      <w:sz w:val="28"/>
      <w:lang w:val="uk-UA"/>
    </w:rPr>
  </w:style>
  <w:style w:type="character" w:customStyle="1" w:styleId="aff2">
    <w:name w:val="Маркированный стандартный Знак"/>
    <w:link w:val="a2"/>
    <w:rsid w:val="005F1E4C"/>
    <w:rPr>
      <w:sz w:val="28"/>
      <w:szCs w:val="24"/>
      <w:lang w:eastAsia="ru-RU"/>
    </w:rPr>
  </w:style>
  <w:style w:type="paragraph" w:customStyle="1" w:styleId="a">
    <w:name w:val="Нумерованый развернутый"/>
    <w:basedOn w:val="Normal"/>
    <w:link w:val="aff3"/>
    <w:qFormat/>
    <w:rsid w:val="005F1E4C"/>
    <w:pPr>
      <w:numPr>
        <w:numId w:val="4"/>
      </w:numPr>
      <w:spacing w:line="360" w:lineRule="auto"/>
      <w:jc w:val="both"/>
    </w:pPr>
    <w:rPr>
      <w:sz w:val="28"/>
      <w:lang w:val="uk-UA"/>
    </w:rPr>
  </w:style>
  <w:style w:type="character" w:customStyle="1" w:styleId="aff3">
    <w:name w:val="Нумерованый развернутый Знак"/>
    <w:link w:val="a"/>
    <w:rsid w:val="005F1E4C"/>
    <w:rPr>
      <w:sz w:val="28"/>
      <w:szCs w:val="24"/>
      <w:lang w:eastAsia="ru-RU"/>
    </w:rPr>
  </w:style>
  <w:style w:type="paragraph" w:customStyle="1" w:styleId="aff4">
    <w:name w:val="Обычный без отступа"/>
    <w:basedOn w:val="Normal"/>
    <w:next w:val="Normal"/>
    <w:autoRedefine/>
    <w:rsid w:val="005F1E4C"/>
    <w:pPr>
      <w:jc w:val="both"/>
    </w:pPr>
    <w:rPr>
      <w:snapToGrid w:val="0"/>
      <w:color w:val="000000"/>
      <w:sz w:val="28"/>
      <w:szCs w:val="20"/>
      <w:lang w:val="uk-UA"/>
    </w:rPr>
  </w:style>
  <w:style w:type="paragraph" w:customStyle="1" w:styleId="aff5">
    <w:name w:val="Текст таблицы"/>
    <w:basedOn w:val="Normal"/>
    <w:qFormat/>
    <w:rsid w:val="005F1E4C"/>
    <w:pPr>
      <w:jc w:val="both"/>
    </w:pPr>
    <w:rPr>
      <w:sz w:val="28"/>
      <w:lang w:val="uk-UA"/>
    </w:rPr>
  </w:style>
  <w:style w:type="paragraph" w:customStyle="1" w:styleId="a1">
    <w:name w:val="Нумерованный стандартный"/>
    <w:basedOn w:val="Normal"/>
    <w:rsid w:val="005F1E4C"/>
    <w:pPr>
      <w:numPr>
        <w:numId w:val="5"/>
      </w:numPr>
      <w:spacing w:line="360" w:lineRule="auto"/>
      <w:jc w:val="both"/>
    </w:pPr>
    <w:rPr>
      <w:sz w:val="28"/>
      <w:lang w:val="uk-UA"/>
    </w:rPr>
  </w:style>
  <w:style w:type="paragraph" w:customStyle="1" w:styleId="aff6">
    <w:name w:val="Номер рисунка"/>
    <w:basedOn w:val="Normal"/>
    <w:next w:val="Normal"/>
    <w:link w:val="aff7"/>
    <w:qFormat/>
    <w:rsid w:val="005F1E4C"/>
    <w:pPr>
      <w:spacing w:line="360" w:lineRule="auto"/>
      <w:jc w:val="center"/>
    </w:pPr>
    <w:rPr>
      <w:sz w:val="28"/>
      <w:szCs w:val="20"/>
      <w:lang w:val="uk-UA"/>
    </w:rPr>
  </w:style>
  <w:style w:type="character" w:customStyle="1" w:styleId="aff7">
    <w:name w:val="Номер рисунка Знак"/>
    <w:link w:val="aff6"/>
    <w:rsid w:val="005F1E4C"/>
    <w:rPr>
      <w:sz w:val="28"/>
      <w:lang w:eastAsia="ru-RU"/>
    </w:rPr>
  </w:style>
  <w:style w:type="paragraph" w:customStyle="1" w:styleId="aff8">
    <w:name w:val="Формула с номером"/>
    <w:basedOn w:val="Normal"/>
    <w:rsid w:val="005F1E4C"/>
    <w:pPr>
      <w:spacing w:line="360" w:lineRule="auto"/>
      <w:jc w:val="right"/>
    </w:pPr>
    <w:rPr>
      <w:sz w:val="28"/>
      <w:lang w:val="uk-UA"/>
    </w:rPr>
  </w:style>
  <w:style w:type="character" w:customStyle="1" w:styleId="aff9">
    <w:name w:val="Стиль надстрочные"/>
    <w:basedOn w:val="DefaultParagraphFont"/>
    <w:qFormat/>
    <w:rsid w:val="005F1E4C"/>
    <w:rPr>
      <w:vertAlign w:val="superscript"/>
    </w:rPr>
  </w:style>
  <w:style w:type="character" w:customStyle="1" w:styleId="20">
    <w:name w:val="Основной текст (2)_"/>
    <w:basedOn w:val="DefaultParagraphFont"/>
    <w:link w:val="21"/>
    <w:rsid w:val="005F1E4C"/>
    <w:rPr>
      <w:sz w:val="28"/>
      <w:szCs w:val="28"/>
      <w:shd w:val="clear" w:color="auto" w:fill="FFFFFF"/>
    </w:rPr>
  </w:style>
  <w:style w:type="paragraph" w:customStyle="1" w:styleId="21">
    <w:name w:val="Основной текст (2)"/>
    <w:basedOn w:val="Normal"/>
    <w:link w:val="20"/>
    <w:rsid w:val="005F1E4C"/>
    <w:pPr>
      <w:widowControl w:val="0"/>
      <w:shd w:val="clear" w:color="auto" w:fill="FFFFFF"/>
      <w:spacing w:line="0" w:lineRule="atLeast"/>
      <w:ind w:hanging="680"/>
    </w:pPr>
    <w:rPr>
      <w:sz w:val="28"/>
      <w:szCs w:val="28"/>
      <w:lang w:val="uk-UA" w:eastAsia="uk-UA"/>
    </w:rPr>
  </w:style>
  <w:style w:type="character" w:customStyle="1" w:styleId="22">
    <w:name w:val="Основной текст (2) + Курсив"/>
    <w:basedOn w:val="20"/>
    <w:rsid w:val="005F1E4C"/>
    <w:rPr>
      <w:i/>
      <w:iCs/>
      <w:color w:val="000000"/>
      <w:spacing w:val="0"/>
      <w:w w:val="100"/>
      <w:position w:val="0"/>
      <w:sz w:val="28"/>
      <w:szCs w:val="28"/>
      <w:shd w:val="clear" w:color="auto" w:fill="FFFFFF"/>
      <w:lang w:val="ru-RU" w:eastAsia="ru-RU" w:bidi="ru-RU"/>
    </w:rPr>
  </w:style>
  <w:style w:type="character" w:customStyle="1" w:styleId="mi">
    <w:name w:val="mi"/>
    <w:basedOn w:val="DefaultParagraphFont"/>
    <w:rsid w:val="005F1E4C"/>
  </w:style>
  <w:style w:type="paragraph" w:customStyle="1" w:styleId="TableParagraph">
    <w:name w:val="Table Paragraph"/>
    <w:basedOn w:val="Normal"/>
    <w:uiPriority w:val="1"/>
    <w:qFormat/>
    <w:rsid w:val="005F1E4C"/>
    <w:pPr>
      <w:widowControl w:val="0"/>
      <w:autoSpaceDE w:val="0"/>
      <w:autoSpaceDN w:val="0"/>
    </w:pPr>
    <w:rPr>
      <w:sz w:val="22"/>
      <w:szCs w:val="22"/>
      <w:lang w:bidi="ru-RU"/>
    </w:rPr>
  </w:style>
  <w:style w:type="character" w:customStyle="1" w:styleId="fontstyle01">
    <w:name w:val="fontstyle01"/>
    <w:basedOn w:val="DefaultParagraphFont"/>
    <w:rsid w:val="007016A3"/>
    <w:rPr>
      <w:rFonts w:ascii="TimesNewRomanPSMT" w:eastAsia="TimesNewRomanPSMT" w:hint="eastAsia"/>
      <w:b w:val="0"/>
      <w:bCs w:val="0"/>
      <w:i w:val="0"/>
      <w:iCs w:val="0"/>
      <w:color w:val="000000"/>
      <w:sz w:val="30"/>
      <w:szCs w:val="30"/>
    </w:rPr>
  </w:style>
  <w:style w:type="character" w:styleId="UnresolvedMention">
    <w:name w:val="Unresolved Mention"/>
    <w:basedOn w:val="DefaultParagraphFont"/>
    <w:uiPriority w:val="99"/>
    <w:semiHidden/>
    <w:unhideWhenUsed/>
    <w:rsid w:val="00FD3E29"/>
    <w:rPr>
      <w:color w:val="605E5C"/>
      <w:shd w:val="clear" w:color="auto" w:fill="E1DFDD"/>
    </w:rPr>
  </w:style>
  <w:style w:type="character" w:customStyle="1" w:styleId="jlqj4b">
    <w:name w:val="jlqj4b"/>
    <w:basedOn w:val="DefaultParagraphFont"/>
    <w:rsid w:val="002B6641"/>
  </w:style>
  <w:style w:type="character" w:styleId="FollowedHyperlink">
    <w:name w:val="FollowedHyperlink"/>
    <w:basedOn w:val="DefaultParagraphFont"/>
    <w:semiHidden/>
    <w:unhideWhenUsed/>
    <w:rsid w:val="0091702D"/>
    <w:rPr>
      <w:color w:val="800080" w:themeColor="followedHyperlink"/>
      <w:u w:val="single"/>
    </w:rPr>
  </w:style>
  <w:style w:type="character" w:customStyle="1" w:styleId="viiyi">
    <w:name w:val="viiyi"/>
    <w:basedOn w:val="DefaultParagraphFont"/>
    <w:rsid w:val="006825E5"/>
  </w:style>
  <w:style w:type="character" w:customStyle="1" w:styleId="kn">
    <w:name w:val="kn"/>
    <w:basedOn w:val="DefaultParagraphFont"/>
    <w:rsid w:val="007A1E32"/>
  </w:style>
  <w:style w:type="character" w:customStyle="1" w:styleId="nn">
    <w:name w:val="nn"/>
    <w:basedOn w:val="DefaultParagraphFont"/>
    <w:rsid w:val="007A1E32"/>
  </w:style>
  <w:style w:type="character" w:customStyle="1" w:styleId="k">
    <w:name w:val="k"/>
    <w:basedOn w:val="DefaultParagraphFont"/>
    <w:rsid w:val="007A1E32"/>
  </w:style>
  <w:style w:type="character" w:customStyle="1" w:styleId="pl-s1">
    <w:name w:val="pl-s1"/>
    <w:basedOn w:val="DefaultParagraphFont"/>
    <w:rsid w:val="00A04C81"/>
  </w:style>
  <w:style w:type="character" w:customStyle="1" w:styleId="pl-c1">
    <w:name w:val="pl-c1"/>
    <w:basedOn w:val="DefaultParagraphFont"/>
    <w:rsid w:val="00A04C81"/>
  </w:style>
  <w:style w:type="character" w:customStyle="1" w:styleId="pl-v">
    <w:name w:val="pl-v"/>
    <w:basedOn w:val="DefaultParagraphFont"/>
    <w:rsid w:val="00A04C81"/>
  </w:style>
  <w:style w:type="character" w:styleId="HTMLCode">
    <w:name w:val="HTML Code"/>
    <w:basedOn w:val="DefaultParagraphFont"/>
    <w:uiPriority w:val="99"/>
    <w:semiHidden/>
    <w:unhideWhenUsed/>
    <w:rsid w:val="006F1CB1"/>
    <w:rPr>
      <w:rFonts w:ascii="Courier New" w:eastAsia="Times New Roman" w:hAnsi="Courier New" w:cs="Courier New"/>
      <w:sz w:val="20"/>
      <w:szCs w:val="20"/>
    </w:rPr>
  </w:style>
  <w:style w:type="character" w:customStyle="1" w:styleId="hgkelc">
    <w:name w:val="hgkelc"/>
    <w:basedOn w:val="DefaultParagraphFont"/>
    <w:rsid w:val="00D70DB9"/>
  </w:style>
  <w:style w:type="character" w:customStyle="1" w:styleId="markedcontent">
    <w:name w:val="markedcontent"/>
    <w:basedOn w:val="DefaultParagraphFont"/>
    <w:rsid w:val="00836A37"/>
  </w:style>
  <w:style w:type="table" w:customStyle="1" w:styleId="TableGrid1">
    <w:name w:val="Table Grid1"/>
    <w:basedOn w:val="TableNormal"/>
    <w:next w:val="TableGrid"/>
    <w:uiPriority w:val="59"/>
    <w:rsid w:val="004472B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99"/>
    <w:rsid w:val="004472B6"/>
    <w:rPr>
      <w:i/>
      <w:iCs/>
      <w:sz w:val="24"/>
      <w:szCs w:val="24"/>
      <w:vertAlign w:val="baseline"/>
    </w:rPr>
  </w:style>
  <w:style w:type="character" w:customStyle="1" w:styleId="st">
    <w:name w:val="st"/>
    <w:basedOn w:val="DefaultParagraphFont"/>
    <w:rsid w:val="004472B6"/>
  </w:style>
  <w:style w:type="character" w:styleId="CommentReference">
    <w:name w:val="annotation reference"/>
    <w:basedOn w:val="DefaultParagraphFont"/>
    <w:uiPriority w:val="99"/>
    <w:semiHidden/>
    <w:unhideWhenUsed/>
    <w:rsid w:val="006B08F5"/>
    <w:rPr>
      <w:sz w:val="16"/>
      <w:szCs w:val="16"/>
    </w:rPr>
  </w:style>
  <w:style w:type="character" w:styleId="Emphasis">
    <w:name w:val="Emphasis"/>
    <w:basedOn w:val="DefaultParagraphFont"/>
    <w:uiPriority w:val="20"/>
    <w:qFormat/>
    <w:rsid w:val="00BB1211"/>
    <w:rPr>
      <w:i/>
      <w:iCs/>
    </w:rPr>
  </w:style>
  <w:style w:type="character" w:customStyle="1" w:styleId="citation">
    <w:name w:val="citation"/>
    <w:basedOn w:val="DefaultParagraphFont"/>
    <w:rsid w:val="00916285"/>
  </w:style>
  <w:style w:type="table" w:customStyle="1" w:styleId="TableGrid2">
    <w:name w:val="Table Grid2"/>
    <w:basedOn w:val="TableNormal"/>
    <w:next w:val="TableGrid"/>
    <w:uiPriority w:val="39"/>
    <w:rsid w:val="00E55E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2062A"/>
    <w:rPr>
      <w:i/>
      <w:iCs/>
    </w:rPr>
  </w:style>
  <w:style w:type="character" w:customStyle="1" w:styleId="dyjrff">
    <w:name w:val="dyjrff"/>
    <w:basedOn w:val="DefaultParagraphFont"/>
    <w:rsid w:val="0032062A"/>
  </w:style>
  <w:style w:type="character" w:customStyle="1" w:styleId="externalref">
    <w:name w:val="externalref"/>
    <w:basedOn w:val="DefaultParagraphFont"/>
    <w:rsid w:val="004C4CB8"/>
  </w:style>
  <w:style w:type="character" w:customStyle="1" w:styleId="emphasisfontcategorynonproportional">
    <w:name w:val="emphasisfontcategorynonproportional"/>
    <w:basedOn w:val="DefaultParagraphFont"/>
    <w:rsid w:val="004C4CB8"/>
  </w:style>
  <w:style w:type="character" w:customStyle="1" w:styleId="q4iawc">
    <w:name w:val="q4iawc"/>
    <w:basedOn w:val="DefaultParagraphFont"/>
    <w:rsid w:val="003F42BE"/>
  </w:style>
  <w:style w:type="character" w:customStyle="1" w:styleId="Heading7Char">
    <w:name w:val="Heading 7 Char"/>
    <w:basedOn w:val="DefaultParagraphFont"/>
    <w:link w:val="Heading7"/>
    <w:semiHidden/>
    <w:rsid w:val="006B41D7"/>
    <w:rPr>
      <w:rFonts w:asciiTheme="majorHAnsi" w:eastAsiaTheme="majorEastAsia" w:hAnsiTheme="majorHAnsi" w:cstheme="majorBidi"/>
      <w:i/>
      <w:iCs/>
      <w:color w:val="243F6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037">
      <w:bodyDiv w:val="1"/>
      <w:marLeft w:val="0"/>
      <w:marRight w:val="0"/>
      <w:marTop w:val="0"/>
      <w:marBottom w:val="0"/>
      <w:divBdr>
        <w:top w:val="none" w:sz="0" w:space="0" w:color="auto"/>
        <w:left w:val="none" w:sz="0" w:space="0" w:color="auto"/>
        <w:bottom w:val="none" w:sz="0" w:space="0" w:color="auto"/>
        <w:right w:val="none" w:sz="0" w:space="0" w:color="auto"/>
      </w:divBdr>
    </w:div>
    <w:div w:id="18090816">
      <w:bodyDiv w:val="1"/>
      <w:marLeft w:val="0"/>
      <w:marRight w:val="0"/>
      <w:marTop w:val="0"/>
      <w:marBottom w:val="0"/>
      <w:divBdr>
        <w:top w:val="none" w:sz="0" w:space="0" w:color="auto"/>
        <w:left w:val="none" w:sz="0" w:space="0" w:color="auto"/>
        <w:bottom w:val="none" w:sz="0" w:space="0" w:color="auto"/>
        <w:right w:val="none" w:sz="0" w:space="0" w:color="auto"/>
      </w:divBdr>
    </w:div>
    <w:div w:id="168109556">
      <w:bodyDiv w:val="1"/>
      <w:marLeft w:val="0"/>
      <w:marRight w:val="0"/>
      <w:marTop w:val="0"/>
      <w:marBottom w:val="0"/>
      <w:divBdr>
        <w:top w:val="none" w:sz="0" w:space="0" w:color="auto"/>
        <w:left w:val="none" w:sz="0" w:space="0" w:color="auto"/>
        <w:bottom w:val="none" w:sz="0" w:space="0" w:color="auto"/>
        <w:right w:val="none" w:sz="0" w:space="0" w:color="auto"/>
      </w:divBdr>
      <w:divsChild>
        <w:div w:id="5135927">
          <w:marLeft w:val="0"/>
          <w:marRight w:val="0"/>
          <w:marTop w:val="0"/>
          <w:marBottom w:val="0"/>
          <w:divBdr>
            <w:top w:val="none" w:sz="0" w:space="0" w:color="auto"/>
            <w:left w:val="none" w:sz="0" w:space="0" w:color="auto"/>
            <w:bottom w:val="none" w:sz="0" w:space="0" w:color="auto"/>
            <w:right w:val="none" w:sz="0" w:space="0" w:color="auto"/>
          </w:divBdr>
        </w:div>
      </w:divsChild>
    </w:div>
    <w:div w:id="236092797">
      <w:bodyDiv w:val="1"/>
      <w:marLeft w:val="0"/>
      <w:marRight w:val="0"/>
      <w:marTop w:val="0"/>
      <w:marBottom w:val="0"/>
      <w:divBdr>
        <w:top w:val="none" w:sz="0" w:space="0" w:color="auto"/>
        <w:left w:val="none" w:sz="0" w:space="0" w:color="auto"/>
        <w:bottom w:val="none" w:sz="0" w:space="0" w:color="auto"/>
        <w:right w:val="none" w:sz="0" w:space="0" w:color="auto"/>
      </w:divBdr>
    </w:div>
    <w:div w:id="249002095">
      <w:bodyDiv w:val="1"/>
      <w:marLeft w:val="0"/>
      <w:marRight w:val="0"/>
      <w:marTop w:val="0"/>
      <w:marBottom w:val="0"/>
      <w:divBdr>
        <w:top w:val="none" w:sz="0" w:space="0" w:color="auto"/>
        <w:left w:val="none" w:sz="0" w:space="0" w:color="auto"/>
        <w:bottom w:val="none" w:sz="0" w:space="0" w:color="auto"/>
        <w:right w:val="none" w:sz="0" w:space="0" w:color="auto"/>
      </w:divBdr>
    </w:div>
    <w:div w:id="258566572">
      <w:bodyDiv w:val="1"/>
      <w:marLeft w:val="0"/>
      <w:marRight w:val="0"/>
      <w:marTop w:val="0"/>
      <w:marBottom w:val="0"/>
      <w:divBdr>
        <w:top w:val="none" w:sz="0" w:space="0" w:color="auto"/>
        <w:left w:val="none" w:sz="0" w:space="0" w:color="auto"/>
        <w:bottom w:val="none" w:sz="0" w:space="0" w:color="auto"/>
        <w:right w:val="none" w:sz="0" w:space="0" w:color="auto"/>
      </w:divBdr>
    </w:div>
    <w:div w:id="392243505">
      <w:bodyDiv w:val="1"/>
      <w:marLeft w:val="0"/>
      <w:marRight w:val="0"/>
      <w:marTop w:val="0"/>
      <w:marBottom w:val="0"/>
      <w:divBdr>
        <w:top w:val="none" w:sz="0" w:space="0" w:color="auto"/>
        <w:left w:val="none" w:sz="0" w:space="0" w:color="auto"/>
        <w:bottom w:val="none" w:sz="0" w:space="0" w:color="auto"/>
        <w:right w:val="none" w:sz="0" w:space="0" w:color="auto"/>
      </w:divBdr>
      <w:divsChild>
        <w:div w:id="63140161">
          <w:marLeft w:val="0"/>
          <w:marRight w:val="0"/>
          <w:marTop w:val="0"/>
          <w:marBottom w:val="0"/>
          <w:divBdr>
            <w:top w:val="none" w:sz="0" w:space="0" w:color="auto"/>
            <w:left w:val="none" w:sz="0" w:space="0" w:color="auto"/>
            <w:bottom w:val="none" w:sz="0" w:space="0" w:color="auto"/>
            <w:right w:val="none" w:sz="0" w:space="0" w:color="auto"/>
          </w:divBdr>
        </w:div>
        <w:div w:id="114832610">
          <w:marLeft w:val="0"/>
          <w:marRight w:val="0"/>
          <w:marTop w:val="0"/>
          <w:marBottom w:val="0"/>
          <w:divBdr>
            <w:top w:val="none" w:sz="0" w:space="0" w:color="auto"/>
            <w:left w:val="none" w:sz="0" w:space="0" w:color="auto"/>
            <w:bottom w:val="none" w:sz="0" w:space="0" w:color="auto"/>
            <w:right w:val="none" w:sz="0" w:space="0" w:color="auto"/>
          </w:divBdr>
        </w:div>
        <w:div w:id="244344066">
          <w:marLeft w:val="0"/>
          <w:marRight w:val="0"/>
          <w:marTop w:val="0"/>
          <w:marBottom w:val="0"/>
          <w:divBdr>
            <w:top w:val="none" w:sz="0" w:space="0" w:color="auto"/>
            <w:left w:val="none" w:sz="0" w:space="0" w:color="auto"/>
            <w:bottom w:val="none" w:sz="0" w:space="0" w:color="auto"/>
            <w:right w:val="none" w:sz="0" w:space="0" w:color="auto"/>
          </w:divBdr>
        </w:div>
        <w:div w:id="258608719">
          <w:marLeft w:val="0"/>
          <w:marRight w:val="0"/>
          <w:marTop w:val="0"/>
          <w:marBottom w:val="0"/>
          <w:divBdr>
            <w:top w:val="none" w:sz="0" w:space="0" w:color="auto"/>
            <w:left w:val="none" w:sz="0" w:space="0" w:color="auto"/>
            <w:bottom w:val="none" w:sz="0" w:space="0" w:color="auto"/>
            <w:right w:val="none" w:sz="0" w:space="0" w:color="auto"/>
          </w:divBdr>
        </w:div>
        <w:div w:id="332683265">
          <w:marLeft w:val="0"/>
          <w:marRight w:val="0"/>
          <w:marTop w:val="0"/>
          <w:marBottom w:val="0"/>
          <w:divBdr>
            <w:top w:val="none" w:sz="0" w:space="0" w:color="auto"/>
            <w:left w:val="none" w:sz="0" w:space="0" w:color="auto"/>
            <w:bottom w:val="none" w:sz="0" w:space="0" w:color="auto"/>
            <w:right w:val="none" w:sz="0" w:space="0" w:color="auto"/>
          </w:divBdr>
        </w:div>
        <w:div w:id="384066042">
          <w:marLeft w:val="0"/>
          <w:marRight w:val="0"/>
          <w:marTop w:val="0"/>
          <w:marBottom w:val="0"/>
          <w:divBdr>
            <w:top w:val="none" w:sz="0" w:space="0" w:color="auto"/>
            <w:left w:val="none" w:sz="0" w:space="0" w:color="auto"/>
            <w:bottom w:val="none" w:sz="0" w:space="0" w:color="auto"/>
            <w:right w:val="none" w:sz="0" w:space="0" w:color="auto"/>
          </w:divBdr>
        </w:div>
        <w:div w:id="512452042">
          <w:marLeft w:val="0"/>
          <w:marRight w:val="0"/>
          <w:marTop w:val="0"/>
          <w:marBottom w:val="0"/>
          <w:divBdr>
            <w:top w:val="none" w:sz="0" w:space="0" w:color="auto"/>
            <w:left w:val="none" w:sz="0" w:space="0" w:color="auto"/>
            <w:bottom w:val="none" w:sz="0" w:space="0" w:color="auto"/>
            <w:right w:val="none" w:sz="0" w:space="0" w:color="auto"/>
          </w:divBdr>
        </w:div>
        <w:div w:id="584074471">
          <w:marLeft w:val="0"/>
          <w:marRight w:val="0"/>
          <w:marTop w:val="0"/>
          <w:marBottom w:val="0"/>
          <w:divBdr>
            <w:top w:val="none" w:sz="0" w:space="0" w:color="auto"/>
            <w:left w:val="none" w:sz="0" w:space="0" w:color="auto"/>
            <w:bottom w:val="none" w:sz="0" w:space="0" w:color="auto"/>
            <w:right w:val="none" w:sz="0" w:space="0" w:color="auto"/>
          </w:divBdr>
        </w:div>
        <w:div w:id="654648645">
          <w:marLeft w:val="0"/>
          <w:marRight w:val="0"/>
          <w:marTop w:val="0"/>
          <w:marBottom w:val="0"/>
          <w:divBdr>
            <w:top w:val="none" w:sz="0" w:space="0" w:color="auto"/>
            <w:left w:val="none" w:sz="0" w:space="0" w:color="auto"/>
            <w:bottom w:val="none" w:sz="0" w:space="0" w:color="auto"/>
            <w:right w:val="none" w:sz="0" w:space="0" w:color="auto"/>
          </w:divBdr>
        </w:div>
        <w:div w:id="755201491">
          <w:marLeft w:val="0"/>
          <w:marRight w:val="0"/>
          <w:marTop w:val="0"/>
          <w:marBottom w:val="0"/>
          <w:divBdr>
            <w:top w:val="none" w:sz="0" w:space="0" w:color="auto"/>
            <w:left w:val="none" w:sz="0" w:space="0" w:color="auto"/>
            <w:bottom w:val="none" w:sz="0" w:space="0" w:color="auto"/>
            <w:right w:val="none" w:sz="0" w:space="0" w:color="auto"/>
          </w:divBdr>
        </w:div>
        <w:div w:id="766929557">
          <w:marLeft w:val="0"/>
          <w:marRight w:val="0"/>
          <w:marTop w:val="0"/>
          <w:marBottom w:val="0"/>
          <w:divBdr>
            <w:top w:val="none" w:sz="0" w:space="0" w:color="auto"/>
            <w:left w:val="none" w:sz="0" w:space="0" w:color="auto"/>
            <w:bottom w:val="none" w:sz="0" w:space="0" w:color="auto"/>
            <w:right w:val="none" w:sz="0" w:space="0" w:color="auto"/>
          </w:divBdr>
        </w:div>
        <w:div w:id="810246036">
          <w:marLeft w:val="0"/>
          <w:marRight w:val="0"/>
          <w:marTop w:val="0"/>
          <w:marBottom w:val="0"/>
          <w:divBdr>
            <w:top w:val="none" w:sz="0" w:space="0" w:color="auto"/>
            <w:left w:val="none" w:sz="0" w:space="0" w:color="auto"/>
            <w:bottom w:val="none" w:sz="0" w:space="0" w:color="auto"/>
            <w:right w:val="none" w:sz="0" w:space="0" w:color="auto"/>
          </w:divBdr>
        </w:div>
        <w:div w:id="1033657695">
          <w:marLeft w:val="0"/>
          <w:marRight w:val="0"/>
          <w:marTop w:val="0"/>
          <w:marBottom w:val="0"/>
          <w:divBdr>
            <w:top w:val="none" w:sz="0" w:space="0" w:color="auto"/>
            <w:left w:val="none" w:sz="0" w:space="0" w:color="auto"/>
            <w:bottom w:val="none" w:sz="0" w:space="0" w:color="auto"/>
            <w:right w:val="none" w:sz="0" w:space="0" w:color="auto"/>
          </w:divBdr>
        </w:div>
        <w:div w:id="1204093307">
          <w:marLeft w:val="0"/>
          <w:marRight w:val="0"/>
          <w:marTop w:val="0"/>
          <w:marBottom w:val="0"/>
          <w:divBdr>
            <w:top w:val="none" w:sz="0" w:space="0" w:color="auto"/>
            <w:left w:val="none" w:sz="0" w:space="0" w:color="auto"/>
            <w:bottom w:val="none" w:sz="0" w:space="0" w:color="auto"/>
            <w:right w:val="none" w:sz="0" w:space="0" w:color="auto"/>
          </w:divBdr>
        </w:div>
        <w:div w:id="1327245892">
          <w:marLeft w:val="0"/>
          <w:marRight w:val="0"/>
          <w:marTop w:val="0"/>
          <w:marBottom w:val="0"/>
          <w:divBdr>
            <w:top w:val="none" w:sz="0" w:space="0" w:color="auto"/>
            <w:left w:val="none" w:sz="0" w:space="0" w:color="auto"/>
            <w:bottom w:val="none" w:sz="0" w:space="0" w:color="auto"/>
            <w:right w:val="none" w:sz="0" w:space="0" w:color="auto"/>
          </w:divBdr>
        </w:div>
        <w:div w:id="1358002031">
          <w:marLeft w:val="0"/>
          <w:marRight w:val="0"/>
          <w:marTop w:val="0"/>
          <w:marBottom w:val="0"/>
          <w:divBdr>
            <w:top w:val="none" w:sz="0" w:space="0" w:color="auto"/>
            <w:left w:val="none" w:sz="0" w:space="0" w:color="auto"/>
            <w:bottom w:val="none" w:sz="0" w:space="0" w:color="auto"/>
            <w:right w:val="none" w:sz="0" w:space="0" w:color="auto"/>
          </w:divBdr>
        </w:div>
        <w:div w:id="1387340967">
          <w:marLeft w:val="0"/>
          <w:marRight w:val="0"/>
          <w:marTop w:val="0"/>
          <w:marBottom w:val="0"/>
          <w:divBdr>
            <w:top w:val="none" w:sz="0" w:space="0" w:color="auto"/>
            <w:left w:val="none" w:sz="0" w:space="0" w:color="auto"/>
            <w:bottom w:val="none" w:sz="0" w:space="0" w:color="auto"/>
            <w:right w:val="none" w:sz="0" w:space="0" w:color="auto"/>
          </w:divBdr>
        </w:div>
        <w:div w:id="1404836956">
          <w:marLeft w:val="0"/>
          <w:marRight w:val="0"/>
          <w:marTop w:val="0"/>
          <w:marBottom w:val="0"/>
          <w:divBdr>
            <w:top w:val="none" w:sz="0" w:space="0" w:color="auto"/>
            <w:left w:val="none" w:sz="0" w:space="0" w:color="auto"/>
            <w:bottom w:val="none" w:sz="0" w:space="0" w:color="auto"/>
            <w:right w:val="none" w:sz="0" w:space="0" w:color="auto"/>
          </w:divBdr>
        </w:div>
        <w:div w:id="1411537706">
          <w:marLeft w:val="0"/>
          <w:marRight w:val="0"/>
          <w:marTop w:val="0"/>
          <w:marBottom w:val="0"/>
          <w:divBdr>
            <w:top w:val="none" w:sz="0" w:space="0" w:color="auto"/>
            <w:left w:val="none" w:sz="0" w:space="0" w:color="auto"/>
            <w:bottom w:val="none" w:sz="0" w:space="0" w:color="auto"/>
            <w:right w:val="none" w:sz="0" w:space="0" w:color="auto"/>
          </w:divBdr>
        </w:div>
        <w:div w:id="1446268037">
          <w:marLeft w:val="0"/>
          <w:marRight w:val="0"/>
          <w:marTop w:val="0"/>
          <w:marBottom w:val="0"/>
          <w:divBdr>
            <w:top w:val="none" w:sz="0" w:space="0" w:color="auto"/>
            <w:left w:val="none" w:sz="0" w:space="0" w:color="auto"/>
            <w:bottom w:val="none" w:sz="0" w:space="0" w:color="auto"/>
            <w:right w:val="none" w:sz="0" w:space="0" w:color="auto"/>
          </w:divBdr>
        </w:div>
        <w:div w:id="1589923684">
          <w:marLeft w:val="0"/>
          <w:marRight w:val="0"/>
          <w:marTop w:val="0"/>
          <w:marBottom w:val="0"/>
          <w:divBdr>
            <w:top w:val="none" w:sz="0" w:space="0" w:color="auto"/>
            <w:left w:val="none" w:sz="0" w:space="0" w:color="auto"/>
            <w:bottom w:val="none" w:sz="0" w:space="0" w:color="auto"/>
            <w:right w:val="none" w:sz="0" w:space="0" w:color="auto"/>
          </w:divBdr>
        </w:div>
        <w:div w:id="1820802742">
          <w:marLeft w:val="0"/>
          <w:marRight w:val="0"/>
          <w:marTop w:val="0"/>
          <w:marBottom w:val="0"/>
          <w:divBdr>
            <w:top w:val="none" w:sz="0" w:space="0" w:color="auto"/>
            <w:left w:val="none" w:sz="0" w:space="0" w:color="auto"/>
            <w:bottom w:val="none" w:sz="0" w:space="0" w:color="auto"/>
            <w:right w:val="none" w:sz="0" w:space="0" w:color="auto"/>
          </w:divBdr>
        </w:div>
        <w:div w:id="1877310927">
          <w:marLeft w:val="0"/>
          <w:marRight w:val="0"/>
          <w:marTop w:val="0"/>
          <w:marBottom w:val="0"/>
          <w:divBdr>
            <w:top w:val="none" w:sz="0" w:space="0" w:color="auto"/>
            <w:left w:val="none" w:sz="0" w:space="0" w:color="auto"/>
            <w:bottom w:val="none" w:sz="0" w:space="0" w:color="auto"/>
            <w:right w:val="none" w:sz="0" w:space="0" w:color="auto"/>
          </w:divBdr>
        </w:div>
        <w:div w:id="1974866704">
          <w:marLeft w:val="0"/>
          <w:marRight w:val="0"/>
          <w:marTop w:val="0"/>
          <w:marBottom w:val="0"/>
          <w:divBdr>
            <w:top w:val="none" w:sz="0" w:space="0" w:color="auto"/>
            <w:left w:val="none" w:sz="0" w:space="0" w:color="auto"/>
            <w:bottom w:val="none" w:sz="0" w:space="0" w:color="auto"/>
            <w:right w:val="none" w:sz="0" w:space="0" w:color="auto"/>
          </w:divBdr>
        </w:div>
        <w:div w:id="1976835945">
          <w:marLeft w:val="0"/>
          <w:marRight w:val="0"/>
          <w:marTop w:val="0"/>
          <w:marBottom w:val="0"/>
          <w:divBdr>
            <w:top w:val="none" w:sz="0" w:space="0" w:color="auto"/>
            <w:left w:val="none" w:sz="0" w:space="0" w:color="auto"/>
            <w:bottom w:val="none" w:sz="0" w:space="0" w:color="auto"/>
            <w:right w:val="none" w:sz="0" w:space="0" w:color="auto"/>
          </w:divBdr>
        </w:div>
        <w:div w:id="2032219301">
          <w:marLeft w:val="0"/>
          <w:marRight w:val="0"/>
          <w:marTop w:val="0"/>
          <w:marBottom w:val="0"/>
          <w:divBdr>
            <w:top w:val="none" w:sz="0" w:space="0" w:color="auto"/>
            <w:left w:val="none" w:sz="0" w:space="0" w:color="auto"/>
            <w:bottom w:val="none" w:sz="0" w:space="0" w:color="auto"/>
            <w:right w:val="none" w:sz="0" w:space="0" w:color="auto"/>
          </w:divBdr>
        </w:div>
        <w:div w:id="2123374255">
          <w:marLeft w:val="0"/>
          <w:marRight w:val="0"/>
          <w:marTop w:val="0"/>
          <w:marBottom w:val="0"/>
          <w:divBdr>
            <w:top w:val="none" w:sz="0" w:space="0" w:color="auto"/>
            <w:left w:val="none" w:sz="0" w:space="0" w:color="auto"/>
            <w:bottom w:val="none" w:sz="0" w:space="0" w:color="auto"/>
            <w:right w:val="none" w:sz="0" w:space="0" w:color="auto"/>
          </w:divBdr>
        </w:div>
        <w:div w:id="2125538694">
          <w:marLeft w:val="0"/>
          <w:marRight w:val="0"/>
          <w:marTop w:val="0"/>
          <w:marBottom w:val="0"/>
          <w:divBdr>
            <w:top w:val="none" w:sz="0" w:space="0" w:color="auto"/>
            <w:left w:val="none" w:sz="0" w:space="0" w:color="auto"/>
            <w:bottom w:val="none" w:sz="0" w:space="0" w:color="auto"/>
            <w:right w:val="none" w:sz="0" w:space="0" w:color="auto"/>
          </w:divBdr>
        </w:div>
        <w:div w:id="2130706872">
          <w:marLeft w:val="0"/>
          <w:marRight w:val="0"/>
          <w:marTop w:val="0"/>
          <w:marBottom w:val="0"/>
          <w:divBdr>
            <w:top w:val="none" w:sz="0" w:space="0" w:color="auto"/>
            <w:left w:val="none" w:sz="0" w:space="0" w:color="auto"/>
            <w:bottom w:val="none" w:sz="0" w:space="0" w:color="auto"/>
            <w:right w:val="none" w:sz="0" w:space="0" w:color="auto"/>
          </w:divBdr>
        </w:div>
        <w:div w:id="2132939313">
          <w:marLeft w:val="0"/>
          <w:marRight w:val="0"/>
          <w:marTop w:val="0"/>
          <w:marBottom w:val="0"/>
          <w:divBdr>
            <w:top w:val="none" w:sz="0" w:space="0" w:color="auto"/>
            <w:left w:val="none" w:sz="0" w:space="0" w:color="auto"/>
            <w:bottom w:val="none" w:sz="0" w:space="0" w:color="auto"/>
            <w:right w:val="none" w:sz="0" w:space="0" w:color="auto"/>
          </w:divBdr>
        </w:div>
      </w:divsChild>
    </w:div>
    <w:div w:id="471674816">
      <w:bodyDiv w:val="1"/>
      <w:marLeft w:val="0"/>
      <w:marRight w:val="0"/>
      <w:marTop w:val="0"/>
      <w:marBottom w:val="0"/>
      <w:divBdr>
        <w:top w:val="none" w:sz="0" w:space="0" w:color="auto"/>
        <w:left w:val="none" w:sz="0" w:space="0" w:color="auto"/>
        <w:bottom w:val="none" w:sz="0" w:space="0" w:color="auto"/>
        <w:right w:val="none" w:sz="0" w:space="0" w:color="auto"/>
      </w:divBdr>
    </w:div>
    <w:div w:id="580216145">
      <w:bodyDiv w:val="1"/>
      <w:marLeft w:val="0"/>
      <w:marRight w:val="0"/>
      <w:marTop w:val="0"/>
      <w:marBottom w:val="0"/>
      <w:divBdr>
        <w:top w:val="none" w:sz="0" w:space="0" w:color="auto"/>
        <w:left w:val="none" w:sz="0" w:space="0" w:color="auto"/>
        <w:bottom w:val="none" w:sz="0" w:space="0" w:color="auto"/>
        <w:right w:val="none" w:sz="0" w:space="0" w:color="auto"/>
      </w:divBdr>
    </w:div>
    <w:div w:id="598179834">
      <w:bodyDiv w:val="1"/>
      <w:marLeft w:val="0"/>
      <w:marRight w:val="0"/>
      <w:marTop w:val="0"/>
      <w:marBottom w:val="0"/>
      <w:divBdr>
        <w:top w:val="none" w:sz="0" w:space="0" w:color="auto"/>
        <w:left w:val="none" w:sz="0" w:space="0" w:color="auto"/>
        <w:bottom w:val="none" w:sz="0" w:space="0" w:color="auto"/>
        <w:right w:val="none" w:sz="0" w:space="0" w:color="auto"/>
      </w:divBdr>
    </w:div>
    <w:div w:id="598484546">
      <w:bodyDiv w:val="1"/>
      <w:marLeft w:val="0"/>
      <w:marRight w:val="0"/>
      <w:marTop w:val="0"/>
      <w:marBottom w:val="0"/>
      <w:divBdr>
        <w:top w:val="none" w:sz="0" w:space="0" w:color="auto"/>
        <w:left w:val="none" w:sz="0" w:space="0" w:color="auto"/>
        <w:bottom w:val="none" w:sz="0" w:space="0" w:color="auto"/>
        <w:right w:val="none" w:sz="0" w:space="0" w:color="auto"/>
      </w:divBdr>
    </w:div>
    <w:div w:id="605191363">
      <w:bodyDiv w:val="1"/>
      <w:marLeft w:val="0"/>
      <w:marRight w:val="0"/>
      <w:marTop w:val="0"/>
      <w:marBottom w:val="0"/>
      <w:divBdr>
        <w:top w:val="none" w:sz="0" w:space="0" w:color="auto"/>
        <w:left w:val="none" w:sz="0" w:space="0" w:color="auto"/>
        <w:bottom w:val="none" w:sz="0" w:space="0" w:color="auto"/>
        <w:right w:val="none" w:sz="0" w:space="0" w:color="auto"/>
      </w:divBdr>
    </w:div>
    <w:div w:id="647168657">
      <w:bodyDiv w:val="1"/>
      <w:marLeft w:val="0"/>
      <w:marRight w:val="0"/>
      <w:marTop w:val="0"/>
      <w:marBottom w:val="0"/>
      <w:divBdr>
        <w:top w:val="none" w:sz="0" w:space="0" w:color="auto"/>
        <w:left w:val="none" w:sz="0" w:space="0" w:color="auto"/>
        <w:bottom w:val="none" w:sz="0" w:space="0" w:color="auto"/>
        <w:right w:val="none" w:sz="0" w:space="0" w:color="auto"/>
      </w:divBdr>
    </w:div>
    <w:div w:id="651254346">
      <w:bodyDiv w:val="1"/>
      <w:marLeft w:val="0"/>
      <w:marRight w:val="0"/>
      <w:marTop w:val="0"/>
      <w:marBottom w:val="0"/>
      <w:divBdr>
        <w:top w:val="none" w:sz="0" w:space="0" w:color="auto"/>
        <w:left w:val="none" w:sz="0" w:space="0" w:color="auto"/>
        <w:bottom w:val="none" w:sz="0" w:space="0" w:color="auto"/>
        <w:right w:val="none" w:sz="0" w:space="0" w:color="auto"/>
      </w:divBdr>
    </w:div>
    <w:div w:id="671032407">
      <w:bodyDiv w:val="1"/>
      <w:marLeft w:val="0"/>
      <w:marRight w:val="0"/>
      <w:marTop w:val="0"/>
      <w:marBottom w:val="0"/>
      <w:divBdr>
        <w:top w:val="none" w:sz="0" w:space="0" w:color="auto"/>
        <w:left w:val="none" w:sz="0" w:space="0" w:color="auto"/>
        <w:bottom w:val="none" w:sz="0" w:space="0" w:color="auto"/>
        <w:right w:val="none" w:sz="0" w:space="0" w:color="auto"/>
      </w:divBdr>
      <w:divsChild>
        <w:div w:id="283584059">
          <w:marLeft w:val="360"/>
          <w:marRight w:val="0"/>
          <w:marTop w:val="200"/>
          <w:marBottom w:val="0"/>
          <w:divBdr>
            <w:top w:val="none" w:sz="0" w:space="0" w:color="auto"/>
            <w:left w:val="none" w:sz="0" w:space="0" w:color="auto"/>
            <w:bottom w:val="none" w:sz="0" w:space="0" w:color="auto"/>
            <w:right w:val="none" w:sz="0" w:space="0" w:color="auto"/>
          </w:divBdr>
        </w:div>
        <w:div w:id="731200681">
          <w:marLeft w:val="360"/>
          <w:marRight w:val="0"/>
          <w:marTop w:val="200"/>
          <w:marBottom w:val="0"/>
          <w:divBdr>
            <w:top w:val="none" w:sz="0" w:space="0" w:color="auto"/>
            <w:left w:val="none" w:sz="0" w:space="0" w:color="auto"/>
            <w:bottom w:val="none" w:sz="0" w:space="0" w:color="auto"/>
            <w:right w:val="none" w:sz="0" w:space="0" w:color="auto"/>
          </w:divBdr>
        </w:div>
      </w:divsChild>
    </w:div>
    <w:div w:id="718238601">
      <w:bodyDiv w:val="1"/>
      <w:marLeft w:val="0"/>
      <w:marRight w:val="0"/>
      <w:marTop w:val="0"/>
      <w:marBottom w:val="0"/>
      <w:divBdr>
        <w:top w:val="none" w:sz="0" w:space="0" w:color="auto"/>
        <w:left w:val="none" w:sz="0" w:space="0" w:color="auto"/>
        <w:bottom w:val="none" w:sz="0" w:space="0" w:color="auto"/>
        <w:right w:val="none" w:sz="0" w:space="0" w:color="auto"/>
      </w:divBdr>
    </w:div>
    <w:div w:id="734473931">
      <w:bodyDiv w:val="1"/>
      <w:marLeft w:val="0"/>
      <w:marRight w:val="0"/>
      <w:marTop w:val="0"/>
      <w:marBottom w:val="0"/>
      <w:divBdr>
        <w:top w:val="none" w:sz="0" w:space="0" w:color="auto"/>
        <w:left w:val="none" w:sz="0" w:space="0" w:color="auto"/>
        <w:bottom w:val="none" w:sz="0" w:space="0" w:color="auto"/>
        <w:right w:val="none" w:sz="0" w:space="0" w:color="auto"/>
      </w:divBdr>
    </w:div>
    <w:div w:id="795293874">
      <w:bodyDiv w:val="1"/>
      <w:marLeft w:val="0"/>
      <w:marRight w:val="0"/>
      <w:marTop w:val="0"/>
      <w:marBottom w:val="0"/>
      <w:divBdr>
        <w:top w:val="none" w:sz="0" w:space="0" w:color="auto"/>
        <w:left w:val="none" w:sz="0" w:space="0" w:color="auto"/>
        <w:bottom w:val="none" w:sz="0" w:space="0" w:color="auto"/>
        <w:right w:val="none" w:sz="0" w:space="0" w:color="auto"/>
      </w:divBdr>
    </w:div>
    <w:div w:id="879587565">
      <w:bodyDiv w:val="1"/>
      <w:marLeft w:val="0"/>
      <w:marRight w:val="0"/>
      <w:marTop w:val="0"/>
      <w:marBottom w:val="0"/>
      <w:divBdr>
        <w:top w:val="none" w:sz="0" w:space="0" w:color="auto"/>
        <w:left w:val="none" w:sz="0" w:space="0" w:color="auto"/>
        <w:bottom w:val="none" w:sz="0" w:space="0" w:color="auto"/>
        <w:right w:val="none" w:sz="0" w:space="0" w:color="auto"/>
      </w:divBdr>
    </w:div>
    <w:div w:id="917711988">
      <w:bodyDiv w:val="1"/>
      <w:marLeft w:val="0"/>
      <w:marRight w:val="0"/>
      <w:marTop w:val="0"/>
      <w:marBottom w:val="0"/>
      <w:divBdr>
        <w:top w:val="none" w:sz="0" w:space="0" w:color="auto"/>
        <w:left w:val="none" w:sz="0" w:space="0" w:color="auto"/>
        <w:bottom w:val="none" w:sz="0" w:space="0" w:color="auto"/>
        <w:right w:val="none" w:sz="0" w:space="0" w:color="auto"/>
      </w:divBdr>
    </w:div>
    <w:div w:id="1032995147">
      <w:bodyDiv w:val="1"/>
      <w:marLeft w:val="0"/>
      <w:marRight w:val="0"/>
      <w:marTop w:val="0"/>
      <w:marBottom w:val="0"/>
      <w:divBdr>
        <w:top w:val="none" w:sz="0" w:space="0" w:color="auto"/>
        <w:left w:val="none" w:sz="0" w:space="0" w:color="auto"/>
        <w:bottom w:val="none" w:sz="0" w:space="0" w:color="auto"/>
        <w:right w:val="none" w:sz="0" w:space="0" w:color="auto"/>
      </w:divBdr>
      <w:divsChild>
        <w:div w:id="1850218110">
          <w:marLeft w:val="0"/>
          <w:marRight w:val="0"/>
          <w:marTop w:val="0"/>
          <w:marBottom w:val="0"/>
          <w:divBdr>
            <w:top w:val="none" w:sz="0" w:space="0" w:color="auto"/>
            <w:left w:val="none" w:sz="0" w:space="0" w:color="auto"/>
            <w:bottom w:val="none" w:sz="0" w:space="0" w:color="auto"/>
            <w:right w:val="none" w:sz="0" w:space="0" w:color="auto"/>
          </w:divBdr>
        </w:div>
        <w:div w:id="2121366388">
          <w:marLeft w:val="0"/>
          <w:marRight w:val="0"/>
          <w:marTop w:val="0"/>
          <w:marBottom w:val="0"/>
          <w:divBdr>
            <w:top w:val="none" w:sz="0" w:space="0" w:color="auto"/>
            <w:left w:val="none" w:sz="0" w:space="0" w:color="auto"/>
            <w:bottom w:val="none" w:sz="0" w:space="0" w:color="auto"/>
            <w:right w:val="none" w:sz="0" w:space="0" w:color="auto"/>
          </w:divBdr>
          <w:divsChild>
            <w:div w:id="1013873612">
              <w:marLeft w:val="0"/>
              <w:marRight w:val="0"/>
              <w:marTop w:val="0"/>
              <w:marBottom w:val="0"/>
              <w:divBdr>
                <w:top w:val="none" w:sz="0" w:space="0" w:color="auto"/>
                <w:left w:val="none" w:sz="0" w:space="0" w:color="auto"/>
                <w:bottom w:val="none" w:sz="0" w:space="0" w:color="auto"/>
                <w:right w:val="none" w:sz="0" w:space="0" w:color="auto"/>
              </w:divBdr>
              <w:divsChild>
                <w:div w:id="20992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753">
      <w:bodyDiv w:val="1"/>
      <w:marLeft w:val="0"/>
      <w:marRight w:val="0"/>
      <w:marTop w:val="0"/>
      <w:marBottom w:val="0"/>
      <w:divBdr>
        <w:top w:val="none" w:sz="0" w:space="0" w:color="auto"/>
        <w:left w:val="none" w:sz="0" w:space="0" w:color="auto"/>
        <w:bottom w:val="none" w:sz="0" w:space="0" w:color="auto"/>
        <w:right w:val="none" w:sz="0" w:space="0" w:color="auto"/>
      </w:divBdr>
    </w:div>
    <w:div w:id="1296914098">
      <w:bodyDiv w:val="1"/>
      <w:marLeft w:val="0"/>
      <w:marRight w:val="0"/>
      <w:marTop w:val="0"/>
      <w:marBottom w:val="0"/>
      <w:divBdr>
        <w:top w:val="none" w:sz="0" w:space="0" w:color="auto"/>
        <w:left w:val="none" w:sz="0" w:space="0" w:color="auto"/>
        <w:bottom w:val="none" w:sz="0" w:space="0" w:color="auto"/>
        <w:right w:val="none" w:sz="0" w:space="0" w:color="auto"/>
      </w:divBdr>
    </w:div>
    <w:div w:id="1302812660">
      <w:bodyDiv w:val="1"/>
      <w:marLeft w:val="0"/>
      <w:marRight w:val="0"/>
      <w:marTop w:val="0"/>
      <w:marBottom w:val="0"/>
      <w:divBdr>
        <w:top w:val="none" w:sz="0" w:space="0" w:color="auto"/>
        <w:left w:val="none" w:sz="0" w:space="0" w:color="auto"/>
        <w:bottom w:val="none" w:sz="0" w:space="0" w:color="auto"/>
        <w:right w:val="none" w:sz="0" w:space="0" w:color="auto"/>
      </w:divBdr>
    </w:div>
    <w:div w:id="1366709355">
      <w:bodyDiv w:val="1"/>
      <w:marLeft w:val="0"/>
      <w:marRight w:val="0"/>
      <w:marTop w:val="0"/>
      <w:marBottom w:val="0"/>
      <w:divBdr>
        <w:top w:val="none" w:sz="0" w:space="0" w:color="auto"/>
        <w:left w:val="none" w:sz="0" w:space="0" w:color="auto"/>
        <w:bottom w:val="none" w:sz="0" w:space="0" w:color="auto"/>
        <w:right w:val="none" w:sz="0" w:space="0" w:color="auto"/>
      </w:divBdr>
      <w:divsChild>
        <w:div w:id="445733861">
          <w:marLeft w:val="0"/>
          <w:marRight w:val="0"/>
          <w:marTop w:val="0"/>
          <w:marBottom w:val="0"/>
          <w:divBdr>
            <w:top w:val="none" w:sz="0" w:space="0" w:color="auto"/>
            <w:left w:val="none" w:sz="0" w:space="0" w:color="auto"/>
            <w:bottom w:val="none" w:sz="0" w:space="0" w:color="auto"/>
            <w:right w:val="none" w:sz="0" w:space="0" w:color="auto"/>
          </w:divBdr>
          <w:divsChild>
            <w:div w:id="1988784170">
              <w:marLeft w:val="0"/>
              <w:marRight w:val="0"/>
              <w:marTop w:val="0"/>
              <w:marBottom w:val="0"/>
              <w:divBdr>
                <w:top w:val="none" w:sz="0" w:space="0" w:color="auto"/>
                <w:left w:val="none" w:sz="0" w:space="0" w:color="auto"/>
                <w:bottom w:val="none" w:sz="0" w:space="0" w:color="auto"/>
                <w:right w:val="none" w:sz="0" w:space="0" w:color="auto"/>
              </w:divBdr>
              <w:divsChild>
                <w:div w:id="6688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7753">
          <w:marLeft w:val="0"/>
          <w:marRight w:val="0"/>
          <w:marTop w:val="0"/>
          <w:marBottom w:val="0"/>
          <w:divBdr>
            <w:top w:val="none" w:sz="0" w:space="0" w:color="auto"/>
            <w:left w:val="none" w:sz="0" w:space="0" w:color="auto"/>
            <w:bottom w:val="none" w:sz="0" w:space="0" w:color="auto"/>
            <w:right w:val="none" w:sz="0" w:space="0" w:color="auto"/>
          </w:divBdr>
          <w:divsChild>
            <w:div w:id="1050684956">
              <w:marLeft w:val="0"/>
              <w:marRight w:val="0"/>
              <w:marTop w:val="0"/>
              <w:marBottom w:val="0"/>
              <w:divBdr>
                <w:top w:val="none" w:sz="0" w:space="0" w:color="auto"/>
                <w:left w:val="none" w:sz="0" w:space="0" w:color="auto"/>
                <w:bottom w:val="none" w:sz="0" w:space="0" w:color="auto"/>
                <w:right w:val="none" w:sz="0" w:space="0" w:color="auto"/>
              </w:divBdr>
              <w:divsChild>
                <w:div w:id="158884286">
                  <w:marLeft w:val="0"/>
                  <w:marRight w:val="0"/>
                  <w:marTop w:val="0"/>
                  <w:marBottom w:val="0"/>
                  <w:divBdr>
                    <w:top w:val="none" w:sz="0" w:space="0" w:color="auto"/>
                    <w:left w:val="none" w:sz="0" w:space="0" w:color="auto"/>
                    <w:bottom w:val="none" w:sz="0" w:space="0" w:color="auto"/>
                    <w:right w:val="none" w:sz="0" w:space="0" w:color="auto"/>
                  </w:divBdr>
                </w:div>
                <w:div w:id="1452632430">
                  <w:marLeft w:val="0"/>
                  <w:marRight w:val="0"/>
                  <w:marTop w:val="0"/>
                  <w:marBottom w:val="0"/>
                  <w:divBdr>
                    <w:top w:val="none" w:sz="0" w:space="0" w:color="auto"/>
                    <w:left w:val="none" w:sz="0" w:space="0" w:color="auto"/>
                    <w:bottom w:val="none" w:sz="0" w:space="0" w:color="auto"/>
                    <w:right w:val="none" w:sz="0" w:space="0" w:color="auto"/>
                  </w:divBdr>
                  <w:divsChild>
                    <w:div w:id="16102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4444">
      <w:bodyDiv w:val="1"/>
      <w:marLeft w:val="0"/>
      <w:marRight w:val="0"/>
      <w:marTop w:val="0"/>
      <w:marBottom w:val="0"/>
      <w:divBdr>
        <w:top w:val="none" w:sz="0" w:space="0" w:color="auto"/>
        <w:left w:val="none" w:sz="0" w:space="0" w:color="auto"/>
        <w:bottom w:val="none" w:sz="0" w:space="0" w:color="auto"/>
        <w:right w:val="none" w:sz="0" w:space="0" w:color="auto"/>
      </w:divBdr>
    </w:div>
    <w:div w:id="1455951649">
      <w:bodyDiv w:val="1"/>
      <w:marLeft w:val="0"/>
      <w:marRight w:val="0"/>
      <w:marTop w:val="0"/>
      <w:marBottom w:val="0"/>
      <w:divBdr>
        <w:top w:val="none" w:sz="0" w:space="0" w:color="auto"/>
        <w:left w:val="none" w:sz="0" w:space="0" w:color="auto"/>
        <w:bottom w:val="none" w:sz="0" w:space="0" w:color="auto"/>
        <w:right w:val="none" w:sz="0" w:space="0" w:color="auto"/>
      </w:divBdr>
      <w:divsChild>
        <w:div w:id="232353748">
          <w:marLeft w:val="0"/>
          <w:marRight w:val="0"/>
          <w:marTop w:val="0"/>
          <w:marBottom w:val="0"/>
          <w:divBdr>
            <w:top w:val="none" w:sz="0" w:space="0" w:color="auto"/>
            <w:left w:val="none" w:sz="0" w:space="0" w:color="auto"/>
            <w:bottom w:val="none" w:sz="0" w:space="0" w:color="auto"/>
            <w:right w:val="none" w:sz="0" w:space="0" w:color="auto"/>
          </w:divBdr>
        </w:div>
        <w:div w:id="260991280">
          <w:marLeft w:val="0"/>
          <w:marRight w:val="0"/>
          <w:marTop w:val="0"/>
          <w:marBottom w:val="0"/>
          <w:divBdr>
            <w:top w:val="none" w:sz="0" w:space="0" w:color="auto"/>
            <w:left w:val="none" w:sz="0" w:space="0" w:color="auto"/>
            <w:bottom w:val="none" w:sz="0" w:space="0" w:color="auto"/>
            <w:right w:val="none" w:sz="0" w:space="0" w:color="auto"/>
          </w:divBdr>
        </w:div>
        <w:div w:id="292056853">
          <w:marLeft w:val="0"/>
          <w:marRight w:val="0"/>
          <w:marTop w:val="0"/>
          <w:marBottom w:val="0"/>
          <w:divBdr>
            <w:top w:val="none" w:sz="0" w:space="0" w:color="auto"/>
            <w:left w:val="none" w:sz="0" w:space="0" w:color="auto"/>
            <w:bottom w:val="none" w:sz="0" w:space="0" w:color="auto"/>
            <w:right w:val="none" w:sz="0" w:space="0" w:color="auto"/>
          </w:divBdr>
        </w:div>
        <w:div w:id="372848571">
          <w:marLeft w:val="0"/>
          <w:marRight w:val="0"/>
          <w:marTop w:val="0"/>
          <w:marBottom w:val="0"/>
          <w:divBdr>
            <w:top w:val="none" w:sz="0" w:space="0" w:color="auto"/>
            <w:left w:val="none" w:sz="0" w:space="0" w:color="auto"/>
            <w:bottom w:val="none" w:sz="0" w:space="0" w:color="auto"/>
            <w:right w:val="none" w:sz="0" w:space="0" w:color="auto"/>
          </w:divBdr>
        </w:div>
        <w:div w:id="413820063">
          <w:marLeft w:val="0"/>
          <w:marRight w:val="0"/>
          <w:marTop w:val="0"/>
          <w:marBottom w:val="0"/>
          <w:divBdr>
            <w:top w:val="none" w:sz="0" w:space="0" w:color="auto"/>
            <w:left w:val="none" w:sz="0" w:space="0" w:color="auto"/>
            <w:bottom w:val="none" w:sz="0" w:space="0" w:color="auto"/>
            <w:right w:val="none" w:sz="0" w:space="0" w:color="auto"/>
          </w:divBdr>
        </w:div>
        <w:div w:id="489367452">
          <w:marLeft w:val="0"/>
          <w:marRight w:val="0"/>
          <w:marTop w:val="0"/>
          <w:marBottom w:val="0"/>
          <w:divBdr>
            <w:top w:val="none" w:sz="0" w:space="0" w:color="auto"/>
            <w:left w:val="none" w:sz="0" w:space="0" w:color="auto"/>
            <w:bottom w:val="none" w:sz="0" w:space="0" w:color="auto"/>
            <w:right w:val="none" w:sz="0" w:space="0" w:color="auto"/>
          </w:divBdr>
        </w:div>
        <w:div w:id="495147726">
          <w:marLeft w:val="0"/>
          <w:marRight w:val="0"/>
          <w:marTop w:val="0"/>
          <w:marBottom w:val="0"/>
          <w:divBdr>
            <w:top w:val="none" w:sz="0" w:space="0" w:color="auto"/>
            <w:left w:val="none" w:sz="0" w:space="0" w:color="auto"/>
            <w:bottom w:val="none" w:sz="0" w:space="0" w:color="auto"/>
            <w:right w:val="none" w:sz="0" w:space="0" w:color="auto"/>
          </w:divBdr>
        </w:div>
        <w:div w:id="510068910">
          <w:marLeft w:val="0"/>
          <w:marRight w:val="0"/>
          <w:marTop w:val="0"/>
          <w:marBottom w:val="0"/>
          <w:divBdr>
            <w:top w:val="none" w:sz="0" w:space="0" w:color="auto"/>
            <w:left w:val="none" w:sz="0" w:space="0" w:color="auto"/>
            <w:bottom w:val="none" w:sz="0" w:space="0" w:color="auto"/>
            <w:right w:val="none" w:sz="0" w:space="0" w:color="auto"/>
          </w:divBdr>
        </w:div>
        <w:div w:id="543836780">
          <w:marLeft w:val="0"/>
          <w:marRight w:val="0"/>
          <w:marTop w:val="0"/>
          <w:marBottom w:val="0"/>
          <w:divBdr>
            <w:top w:val="none" w:sz="0" w:space="0" w:color="auto"/>
            <w:left w:val="none" w:sz="0" w:space="0" w:color="auto"/>
            <w:bottom w:val="none" w:sz="0" w:space="0" w:color="auto"/>
            <w:right w:val="none" w:sz="0" w:space="0" w:color="auto"/>
          </w:divBdr>
        </w:div>
        <w:div w:id="807286133">
          <w:marLeft w:val="0"/>
          <w:marRight w:val="0"/>
          <w:marTop w:val="0"/>
          <w:marBottom w:val="0"/>
          <w:divBdr>
            <w:top w:val="none" w:sz="0" w:space="0" w:color="auto"/>
            <w:left w:val="none" w:sz="0" w:space="0" w:color="auto"/>
            <w:bottom w:val="none" w:sz="0" w:space="0" w:color="auto"/>
            <w:right w:val="none" w:sz="0" w:space="0" w:color="auto"/>
          </w:divBdr>
        </w:div>
        <w:div w:id="998966725">
          <w:marLeft w:val="0"/>
          <w:marRight w:val="0"/>
          <w:marTop w:val="0"/>
          <w:marBottom w:val="0"/>
          <w:divBdr>
            <w:top w:val="none" w:sz="0" w:space="0" w:color="auto"/>
            <w:left w:val="none" w:sz="0" w:space="0" w:color="auto"/>
            <w:bottom w:val="none" w:sz="0" w:space="0" w:color="auto"/>
            <w:right w:val="none" w:sz="0" w:space="0" w:color="auto"/>
          </w:divBdr>
        </w:div>
        <w:div w:id="1156146829">
          <w:marLeft w:val="0"/>
          <w:marRight w:val="0"/>
          <w:marTop w:val="0"/>
          <w:marBottom w:val="0"/>
          <w:divBdr>
            <w:top w:val="none" w:sz="0" w:space="0" w:color="auto"/>
            <w:left w:val="none" w:sz="0" w:space="0" w:color="auto"/>
            <w:bottom w:val="none" w:sz="0" w:space="0" w:color="auto"/>
            <w:right w:val="none" w:sz="0" w:space="0" w:color="auto"/>
          </w:divBdr>
        </w:div>
        <w:div w:id="1214082469">
          <w:marLeft w:val="0"/>
          <w:marRight w:val="0"/>
          <w:marTop w:val="0"/>
          <w:marBottom w:val="0"/>
          <w:divBdr>
            <w:top w:val="none" w:sz="0" w:space="0" w:color="auto"/>
            <w:left w:val="none" w:sz="0" w:space="0" w:color="auto"/>
            <w:bottom w:val="none" w:sz="0" w:space="0" w:color="auto"/>
            <w:right w:val="none" w:sz="0" w:space="0" w:color="auto"/>
          </w:divBdr>
        </w:div>
        <w:div w:id="1257321449">
          <w:marLeft w:val="0"/>
          <w:marRight w:val="0"/>
          <w:marTop w:val="0"/>
          <w:marBottom w:val="0"/>
          <w:divBdr>
            <w:top w:val="none" w:sz="0" w:space="0" w:color="auto"/>
            <w:left w:val="none" w:sz="0" w:space="0" w:color="auto"/>
            <w:bottom w:val="none" w:sz="0" w:space="0" w:color="auto"/>
            <w:right w:val="none" w:sz="0" w:space="0" w:color="auto"/>
          </w:divBdr>
        </w:div>
        <w:div w:id="1322536986">
          <w:marLeft w:val="0"/>
          <w:marRight w:val="0"/>
          <w:marTop w:val="0"/>
          <w:marBottom w:val="0"/>
          <w:divBdr>
            <w:top w:val="none" w:sz="0" w:space="0" w:color="auto"/>
            <w:left w:val="none" w:sz="0" w:space="0" w:color="auto"/>
            <w:bottom w:val="none" w:sz="0" w:space="0" w:color="auto"/>
            <w:right w:val="none" w:sz="0" w:space="0" w:color="auto"/>
          </w:divBdr>
        </w:div>
        <w:div w:id="1576936736">
          <w:marLeft w:val="0"/>
          <w:marRight w:val="0"/>
          <w:marTop w:val="0"/>
          <w:marBottom w:val="0"/>
          <w:divBdr>
            <w:top w:val="none" w:sz="0" w:space="0" w:color="auto"/>
            <w:left w:val="none" w:sz="0" w:space="0" w:color="auto"/>
            <w:bottom w:val="none" w:sz="0" w:space="0" w:color="auto"/>
            <w:right w:val="none" w:sz="0" w:space="0" w:color="auto"/>
          </w:divBdr>
        </w:div>
        <w:div w:id="1608855015">
          <w:marLeft w:val="0"/>
          <w:marRight w:val="0"/>
          <w:marTop w:val="0"/>
          <w:marBottom w:val="0"/>
          <w:divBdr>
            <w:top w:val="none" w:sz="0" w:space="0" w:color="auto"/>
            <w:left w:val="none" w:sz="0" w:space="0" w:color="auto"/>
            <w:bottom w:val="none" w:sz="0" w:space="0" w:color="auto"/>
            <w:right w:val="none" w:sz="0" w:space="0" w:color="auto"/>
          </w:divBdr>
        </w:div>
        <w:div w:id="1620911693">
          <w:marLeft w:val="0"/>
          <w:marRight w:val="0"/>
          <w:marTop w:val="0"/>
          <w:marBottom w:val="0"/>
          <w:divBdr>
            <w:top w:val="none" w:sz="0" w:space="0" w:color="auto"/>
            <w:left w:val="none" w:sz="0" w:space="0" w:color="auto"/>
            <w:bottom w:val="none" w:sz="0" w:space="0" w:color="auto"/>
            <w:right w:val="none" w:sz="0" w:space="0" w:color="auto"/>
          </w:divBdr>
        </w:div>
        <w:div w:id="1760518327">
          <w:marLeft w:val="0"/>
          <w:marRight w:val="0"/>
          <w:marTop w:val="0"/>
          <w:marBottom w:val="0"/>
          <w:divBdr>
            <w:top w:val="none" w:sz="0" w:space="0" w:color="auto"/>
            <w:left w:val="none" w:sz="0" w:space="0" w:color="auto"/>
            <w:bottom w:val="none" w:sz="0" w:space="0" w:color="auto"/>
            <w:right w:val="none" w:sz="0" w:space="0" w:color="auto"/>
          </w:divBdr>
        </w:div>
        <w:div w:id="1810050261">
          <w:marLeft w:val="0"/>
          <w:marRight w:val="0"/>
          <w:marTop w:val="0"/>
          <w:marBottom w:val="0"/>
          <w:divBdr>
            <w:top w:val="none" w:sz="0" w:space="0" w:color="auto"/>
            <w:left w:val="none" w:sz="0" w:space="0" w:color="auto"/>
            <w:bottom w:val="none" w:sz="0" w:space="0" w:color="auto"/>
            <w:right w:val="none" w:sz="0" w:space="0" w:color="auto"/>
          </w:divBdr>
        </w:div>
        <w:div w:id="1859537127">
          <w:marLeft w:val="0"/>
          <w:marRight w:val="0"/>
          <w:marTop w:val="0"/>
          <w:marBottom w:val="0"/>
          <w:divBdr>
            <w:top w:val="none" w:sz="0" w:space="0" w:color="auto"/>
            <w:left w:val="none" w:sz="0" w:space="0" w:color="auto"/>
            <w:bottom w:val="none" w:sz="0" w:space="0" w:color="auto"/>
            <w:right w:val="none" w:sz="0" w:space="0" w:color="auto"/>
          </w:divBdr>
        </w:div>
        <w:div w:id="1961301150">
          <w:marLeft w:val="0"/>
          <w:marRight w:val="0"/>
          <w:marTop w:val="0"/>
          <w:marBottom w:val="0"/>
          <w:divBdr>
            <w:top w:val="none" w:sz="0" w:space="0" w:color="auto"/>
            <w:left w:val="none" w:sz="0" w:space="0" w:color="auto"/>
            <w:bottom w:val="none" w:sz="0" w:space="0" w:color="auto"/>
            <w:right w:val="none" w:sz="0" w:space="0" w:color="auto"/>
          </w:divBdr>
        </w:div>
        <w:div w:id="1975794288">
          <w:marLeft w:val="0"/>
          <w:marRight w:val="0"/>
          <w:marTop w:val="0"/>
          <w:marBottom w:val="0"/>
          <w:divBdr>
            <w:top w:val="none" w:sz="0" w:space="0" w:color="auto"/>
            <w:left w:val="none" w:sz="0" w:space="0" w:color="auto"/>
            <w:bottom w:val="none" w:sz="0" w:space="0" w:color="auto"/>
            <w:right w:val="none" w:sz="0" w:space="0" w:color="auto"/>
          </w:divBdr>
        </w:div>
        <w:div w:id="1976526312">
          <w:marLeft w:val="0"/>
          <w:marRight w:val="0"/>
          <w:marTop w:val="0"/>
          <w:marBottom w:val="0"/>
          <w:divBdr>
            <w:top w:val="none" w:sz="0" w:space="0" w:color="auto"/>
            <w:left w:val="none" w:sz="0" w:space="0" w:color="auto"/>
            <w:bottom w:val="none" w:sz="0" w:space="0" w:color="auto"/>
            <w:right w:val="none" w:sz="0" w:space="0" w:color="auto"/>
          </w:divBdr>
        </w:div>
        <w:div w:id="2006202558">
          <w:marLeft w:val="0"/>
          <w:marRight w:val="0"/>
          <w:marTop w:val="0"/>
          <w:marBottom w:val="0"/>
          <w:divBdr>
            <w:top w:val="none" w:sz="0" w:space="0" w:color="auto"/>
            <w:left w:val="none" w:sz="0" w:space="0" w:color="auto"/>
            <w:bottom w:val="none" w:sz="0" w:space="0" w:color="auto"/>
            <w:right w:val="none" w:sz="0" w:space="0" w:color="auto"/>
          </w:divBdr>
        </w:div>
        <w:div w:id="2064669840">
          <w:marLeft w:val="0"/>
          <w:marRight w:val="0"/>
          <w:marTop w:val="0"/>
          <w:marBottom w:val="0"/>
          <w:divBdr>
            <w:top w:val="none" w:sz="0" w:space="0" w:color="auto"/>
            <w:left w:val="none" w:sz="0" w:space="0" w:color="auto"/>
            <w:bottom w:val="none" w:sz="0" w:space="0" w:color="auto"/>
            <w:right w:val="none" w:sz="0" w:space="0" w:color="auto"/>
          </w:divBdr>
        </w:div>
        <w:div w:id="2123063729">
          <w:marLeft w:val="0"/>
          <w:marRight w:val="0"/>
          <w:marTop w:val="0"/>
          <w:marBottom w:val="0"/>
          <w:divBdr>
            <w:top w:val="none" w:sz="0" w:space="0" w:color="auto"/>
            <w:left w:val="none" w:sz="0" w:space="0" w:color="auto"/>
            <w:bottom w:val="none" w:sz="0" w:space="0" w:color="auto"/>
            <w:right w:val="none" w:sz="0" w:space="0" w:color="auto"/>
          </w:divBdr>
        </w:div>
        <w:div w:id="2134588899">
          <w:marLeft w:val="0"/>
          <w:marRight w:val="0"/>
          <w:marTop w:val="0"/>
          <w:marBottom w:val="0"/>
          <w:divBdr>
            <w:top w:val="none" w:sz="0" w:space="0" w:color="auto"/>
            <w:left w:val="none" w:sz="0" w:space="0" w:color="auto"/>
            <w:bottom w:val="none" w:sz="0" w:space="0" w:color="auto"/>
            <w:right w:val="none" w:sz="0" w:space="0" w:color="auto"/>
          </w:divBdr>
        </w:div>
        <w:div w:id="2136561614">
          <w:marLeft w:val="0"/>
          <w:marRight w:val="0"/>
          <w:marTop w:val="0"/>
          <w:marBottom w:val="0"/>
          <w:divBdr>
            <w:top w:val="none" w:sz="0" w:space="0" w:color="auto"/>
            <w:left w:val="none" w:sz="0" w:space="0" w:color="auto"/>
            <w:bottom w:val="none" w:sz="0" w:space="0" w:color="auto"/>
            <w:right w:val="none" w:sz="0" w:space="0" w:color="auto"/>
          </w:divBdr>
        </w:div>
      </w:divsChild>
    </w:div>
    <w:div w:id="1524783892">
      <w:bodyDiv w:val="1"/>
      <w:marLeft w:val="0"/>
      <w:marRight w:val="0"/>
      <w:marTop w:val="0"/>
      <w:marBottom w:val="0"/>
      <w:divBdr>
        <w:top w:val="none" w:sz="0" w:space="0" w:color="auto"/>
        <w:left w:val="none" w:sz="0" w:space="0" w:color="auto"/>
        <w:bottom w:val="none" w:sz="0" w:space="0" w:color="auto"/>
        <w:right w:val="none" w:sz="0" w:space="0" w:color="auto"/>
      </w:divBdr>
      <w:divsChild>
        <w:div w:id="620259524">
          <w:marLeft w:val="0"/>
          <w:marRight w:val="0"/>
          <w:marTop w:val="0"/>
          <w:marBottom w:val="0"/>
          <w:divBdr>
            <w:top w:val="none" w:sz="0" w:space="0" w:color="auto"/>
            <w:left w:val="none" w:sz="0" w:space="0" w:color="auto"/>
            <w:bottom w:val="none" w:sz="0" w:space="0" w:color="auto"/>
            <w:right w:val="none" w:sz="0" w:space="0" w:color="auto"/>
          </w:divBdr>
        </w:div>
      </w:divsChild>
    </w:div>
    <w:div w:id="1678264670">
      <w:bodyDiv w:val="1"/>
      <w:marLeft w:val="0"/>
      <w:marRight w:val="0"/>
      <w:marTop w:val="0"/>
      <w:marBottom w:val="0"/>
      <w:divBdr>
        <w:top w:val="none" w:sz="0" w:space="0" w:color="auto"/>
        <w:left w:val="none" w:sz="0" w:space="0" w:color="auto"/>
        <w:bottom w:val="none" w:sz="0" w:space="0" w:color="auto"/>
        <w:right w:val="none" w:sz="0" w:space="0" w:color="auto"/>
      </w:divBdr>
    </w:div>
    <w:div w:id="1685479359">
      <w:bodyDiv w:val="1"/>
      <w:marLeft w:val="0"/>
      <w:marRight w:val="0"/>
      <w:marTop w:val="0"/>
      <w:marBottom w:val="0"/>
      <w:divBdr>
        <w:top w:val="none" w:sz="0" w:space="0" w:color="auto"/>
        <w:left w:val="none" w:sz="0" w:space="0" w:color="auto"/>
        <w:bottom w:val="none" w:sz="0" w:space="0" w:color="auto"/>
        <w:right w:val="none" w:sz="0" w:space="0" w:color="auto"/>
      </w:divBdr>
    </w:div>
    <w:div w:id="1696224560">
      <w:bodyDiv w:val="1"/>
      <w:marLeft w:val="0"/>
      <w:marRight w:val="0"/>
      <w:marTop w:val="0"/>
      <w:marBottom w:val="0"/>
      <w:divBdr>
        <w:top w:val="none" w:sz="0" w:space="0" w:color="auto"/>
        <w:left w:val="none" w:sz="0" w:space="0" w:color="auto"/>
        <w:bottom w:val="none" w:sz="0" w:space="0" w:color="auto"/>
        <w:right w:val="none" w:sz="0" w:space="0" w:color="auto"/>
      </w:divBdr>
    </w:div>
    <w:div w:id="1714765550">
      <w:bodyDiv w:val="1"/>
      <w:marLeft w:val="0"/>
      <w:marRight w:val="0"/>
      <w:marTop w:val="0"/>
      <w:marBottom w:val="0"/>
      <w:divBdr>
        <w:top w:val="none" w:sz="0" w:space="0" w:color="auto"/>
        <w:left w:val="none" w:sz="0" w:space="0" w:color="auto"/>
        <w:bottom w:val="none" w:sz="0" w:space="0" w:color="auto"/>
        <w:right w:val="none" w:sz="0" w:space="0" w:color="auto"/>
      </w:divBdr>
    </w:div>
    <w:div w:id="1731345546">
      <w:bodyDiv w:val="1"/>
      <w:marLeft w:val="0"/>
      <w:marRight w:val="0"/>
      <w:marTop w:val="0"/>
      <w:marBottom w:val="0"/>
      <w:divBdr>
        <w:top w:val="none" w:sz="0" w:space="0" w:color="auto"/>
        <w:left w:val="none" w:sz="0" w:space="0" w:color="auto"/>
        <w:bottom w:val="none" w:sz="0" w:space="0" w:color="auto"/>
        <w:right w:val="none" w:sz="0" w:space="0" w:color="auto"/>
      </w:divBdr>
      <w:divsChild>
        <w:div w:id="118035743">
          <w:marLeft w:val="1166"/>
          <w:marRight w:val="0"/>
          <w:marTop w:val="115"/>
          <w:marBottom w:val="0"/>
          <w:divBdr>
            <w:top w:val="none" w:sz="0" w:space="0" w:color="auto"/>
            <w:left w:val="none" w:sz="0" w:space="0" w:color="auto"/>
            <w:bottom w:val="none" w:sz="0" w:space="0" w:color="auto"/>
            <w:right w:val="none" w:sz="0" w:space="0" w:color="auto"/>
          </w:divBdr>
        </w:div>
        <w:div w:id="878979082">
          <w:marLeft w:val="1166"/>
          <w:marRight w:val="0"/>
          <w:marTop w:val="115"/>
          <w:marBottom w:val="0"/>
          <w:divBdr>
            <w:top w:val="none" w:sz="0" w:space="0" w:color="auto"/>
            <w:left w:val="none" w:sz="0" w:space="0" w:color="auto"/>
            <w:bottom w:val="none" w:sz="0" w:space="0" w:color="auto"/>
            <w:right w:val="none" w:sz="0" w:space="0" w:color="auto"/>
          </w:divBdr>
        </w:div>
        <w:div w:id="1140420632">
          <w:marLeft w:val="1166"/>
          <w:marRight w:val="0"/>
          <w:marTop w:val="115"/>
          <w:marBottom w:val="0"/>
          <w:divBdr>
            <w:top w:val="none" w:sz="0" w:space="0" w:color="auto"/>
            <w:left w:val="none" w:sz="0" w:space="0" w:color="auto"/>
            <w:bottom w:val="none" w:sz="0" w:space="0" w:color="auto"/>
            <w:right w:val="none" w:sz="0" w:space="0" w:color="auto"/>
          </w:divBdr>
        </w:div>
        <w:div w:id="1542205429">
          <w:marLeft w:val="1166"/>
          <w:marRight w:val="0"/>
          <w:marTop w:val="115"/>
          <w:marBottom w:val="0"/>
          <w:divBdr>
            <w:top w:val="none" w:sz="0" w:space="0" w:color="auto"/>
            <w:left w:val="none" w:sz="0" w:space="0" w:color="auto"/>
            <w:bottom w:val="none" w:sz="0" w:space="0" w:color="auto"/>
            <w:right w:val="none" w:sz="0" w:space="0" w:color="auto"/>
          </w:divBdr>
        </w:div>
      </w:divsChild>
    </w:div>
    <w:div w:id="1735854675">
      <w:bodyDiv w:val="1"/>
      <w:marLeft w:val="0"/>
      <w:marRight w:val="0"/>
      <w:marTop w:val="0"/>
      <w:marBottom w:val="0"/>
      <w:divBdr>
        <w:top w:val="none" w:sz="0" w:space="0" w:color="auto"/>
        <w:left w:val="none" w:sz="0" w:space="0" w:color="auto"/>
        <w:bottom w:val="none" w:sz="0" w:space="0" w:color="auto"/>
        <w:right w:val="none" w:sz="0" w:space="0" w:color="auto"/>
      </w:divBdr>
      <w:divsChild>
        <w:div w:id="117453367">
          <w:marLeft w:val="0"/>
          <w:marRight w:val="0"/>
          <w:marTop w:val="0"/>
          <w:marBottom w:val="0"/>
          <w:divBdr>
            <w:top w:val="none" w:sz="0" w:space="0" w:color="auto"/>
            <w:left w:val="none" w:sz="0" w:space="0" w:color="auto"/>
            <w:bottom w:val="none" w:sz="0" w:space="0" w:color="auto"/>
            <w:right w:val="none" w:sz="0" w:space="0" w:color="auto"/>
          </w:divBdr>
        </w:div>
      </w:divsChild>
    </w:div>
    <w:div w:id="1739283468">
      <w:bodyDiv w:val="1"/>
      <w:marLeft w:val="0"/>
      <w:marRight w:val="0"/>
      <w:marTop w:val="0"/>
      <w:marBottom w:val="0"/>
      <w:divBdr>
        <w:top w:val="none" w:sz="0" w:space="0" w:color="auto"/>
        <w:left w:val="none" w:sz="0" w:space="0" w:color="auto"/>
        <w:bottom w:val="none" w:sz="0" w:space="0" w:color="auto"/>
        <w:right w:val="none" w:sz="0" w:space="0" w:color="auto"/>
      </w:divBdr>
    </w:div>
    <w:div w:id="1778673020">
      <w:bodyDiv w:val="1"/>
      <w:marLeft w:val="0"/>
      <w:marRight w:val="0"/>
      <w:marTop w:val="0"/>
      <w:marBottom w:val="0"/>
      <w:divBdr>
        <w:top w:val="none" w:sz="0" w:space="0" w:color="auto"/>
        <w:left w:val="none" w:sz="0" w:space="0" w:color="auto"/>
        <w:bottom w:val="none" w:sz="0" w:space="0" w:color="auto"/>
        <w:right w:val="none" w:sz="0" w:space="0" w:color="auto"/>
      </w:divBdr>
    </w:div>
    <w:div w:id="1815247885">
      <w:bodyDiv w:val="1"/>
      <w:marLeft w:val="0"/>
      <w:marRight w:val="0"/>
      <w:marTop w:val="0"/>
      <w:marBottom w:val="0"/>
      <w:divBdr>
        <w:top w:val="none" w:sz="0" w:space="0" w:color="auto"/>
        <w:left w:val="none" w:sz="0" w:space="0" w:color="auto"/>
        <w:bottom w:val="none" w:sz="0" w:space="0" w:color="auto"/>
        <w:right w:val="none" w:sz="0" w:space="0" w:color="auto"/>
      </w:divBdr>
    </w:div>
    <w:div w:id="182531923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9103373">
      <w:bodyDiv w:val="1"/>
      <w:marLeft w:val="0"/>
      <w:marRight w:val="0"/>
      <w:marTop w:val="0"/>
      <w:marBottom w:val="0"/>
      <w:divBdr>
        <w:top w:val="none" w:sz="0" w:space="0" w:color="auto"/>
        <w:left w:val="none" w:sz="0" w:space="0" w:color="auto"/>
        <w:bottom w:val="none" w:sz="0" w:space="0" w:color="auto"/>
        <w:right w:val="none" w:sz="0" w:space="0" w:color="auto"/>
      </w:divBdr>
    </w:div>
    <w:div w:id="1867400415">
      <w:bodyDiv w:val="1"/>
      <w:marLeft w:val="0"/>
      <w:marRight w:val="0"/>
      <w:marTop w:val="0"/>
      <w:marBottom w:val="0"/>
      <w:divBdr>
        <w:top w:val="none" w:sz="0" w:space="0" w:color="auto"/>
        <w:left w:val="none" w:sz="0" w:space="0" w:color="auto"/>
        <w:bottom w:val="none" w:sz="0" w:space="0" w:color="auto"/>
        <w:right w:val="none" w:sz="0" w:space="0" w:color="auto"/>
      </w:divBdr>
    </w:div>
    <w:div w:id="1904948739">
      <w:bodyDiv w:val="1"/>
      <w:marLeft w:val="0"/>
      <w:marRight w:val="0"/>
      <w:marTop w:val="0"/>
      <w:marBottom w:val="0"/>
      <w:divBdr>
        <w:top w:val="none" w:sz="0" w:space="0" w:color="auto"/>
        <w:left w:val="none" w:sz="0" w:space="0" w:color="auto"/>
        <w:bottom w:val="none" w:sz="0" w:space="0" w:color="auto"/>
        <w:right w:val="none" w:sz="0" w:space="0" w:color="auto"/>
      </w:divBdr>
    </w:div>
    <w:div w:id="1933781563">
      <w:bodyDiv w:val="1"/>
      <w:marLeft w:val="0"/>
      <w:marRight w:val="0"/>
      <w:marTop w:val="0"/>
      <w:marBottom w:val="0"/>
      <w:divBdr>
        <w:top w:val="none" w:sz="0" w:space="0" w:color="auto"/>
        <w:left w:val="none" w:sz="0" w:space="0" w:color="auto"/>
        <w:bottom w:val="none" w:sz="0" w:space="0" w:color="auto"/>
        <w:right w:val="none" w:sz="0" w:space="0" w:color="auto"/>
      </w:divBdr>
    </w:div>
    <w:div w:id="1953055062">
      <w:bodyDiv w:val="1"/>
      <w:marLeft w:val="0"/>
      <w:marRight w:val="0"/>
      <w:marTop w:val="0"/>
      <w:marBottom w:val="0"/>
      <w:divBdr>
        <w:top w:val="none" w:sz="0" w:space="0" w:color="auto"/>
        <w:left w:val="none" w:sz="0" w:space="0" w:color="auto"/>
        <w:bottom w:val="none" w:sz="0" w:space="0" w:color="auto"/>
        <w:right w:val="none" w:sz="0" w:space="0" w:color="auto"/>
      </w:divBdr>
    </w:div>
    <w:div w:id="1961841155">
      <w:bodyDiv w:val="1"/>
      <w:marLeft w:val="0"/>
      <w:marRight w:val="0"/>
      <w:marTop w:val="0"/>
      <w:marBottom w:val="0"/>
      <w:divBdr>
        <w:top w:val="none" w:sz="0" w:space="0" w:color="auto"/>
        <w:left w:val="none" w:sz="0" w:space="0" w:color="auto"/>
        <w:bottom w:val="none" w:sz="0" w:space="0" w:color="auto"/>
        <w:right w:val="none" w:sz="0" w:space="0" w:color="auto"/>
      </w:divBdr>
      <w:divsChild>
        <w:div w:id="39476323">
          <w:marLeft w:val="0"/>
          <w:marRight w:val="0"/>
          <w:marTop w:val="0"/>
          <w:marBottom w:val="0"/>
          <w:divBdr>
            <w:top w:val="none" w:sz="0" w:space="0" w:color="auto"/>
            <w:left w:val="none" w:sz="0" w:space="0" w:color="auto"/>
            <w:bottom w:val="none" w:sz="0" w:space="0" w:color="auto"/>
            <w:right w:val="none" w:sz="0" w:space="0" w:color="auto"/>
          </w:divBdr>
        </w:div>
        <w:div w:id="48457319">
          <w:marLeft w:val="0"/>
          <w:marRight w:val="0"/>
          <w:marTop w:val="0"/>
          <w:marBottom w:val="0"/>
          <w:divBdr>
            <w:top w:val="none" w:sz="0" w:space="0" w:color="auto"/>
            <w:left w:val="none" w:sz="0" w:space="0" w:color="auto"/>
            <w:bottom w:val="none" w:sz="0" w:space="0" w:color="auto"/>
            <w:right w:val="none" w:sz="0" w:space="0" w:color="auto"/>
          </w:divBdr>
        </w:div>
        <w:div w:id="78331602">
          <w:marLeft w:val="0"/>
          <w:marRight w:val="0"/>
          <w:marTop w:val="0"/>
          <w:marBottom w:val="0"/>
          <w:divBdr>
            <w:top w:val="none" w:sz="0" w:space="0" w:color="auto"/>
            <w:left w:val="none" w:sz="0" w:space="0" w:color="auto"/>
            <w:bottom w:val="none" w:sz="0" w:space="0" w:color="auto"/>
            <w:right w:val="none" w:sz="0" w:space="0" w:color="auto"/>
          </w:divBdr>
        </w:div>
        <w:div w:id="128865886">
          <w:marLeft w:val="0"/>
          <w:marRight w:val="0"/>
          <w:marTop w:val="0"/>
          <w:marBottom w:val="0"/>
          <w:divBdr>
            <w:top w:val="none" w:sz="0" w:space="0" w:color="auto"/>
            <w:left w:val="none" w:sz="0" w:space="0" w:color="auto"/>
            <w:bottom w:val="none" w:sz="0" w:space="0" w:color="auto"/>
            <w:right w:val="none" w:sz="0" w:space="0" w:color="auto"/>
          </w:divBdr>
        </w:div>
        <w:div w:id="131295067">
          <w:marLeft w:val="0"/>
          <w:marRight w:val="0"/>
          <w:marTop w:val="0"/>
          <w:marBottom w:val="0"/>
          <w:divBdr>
            <w:top w:val="none" w:sz="0" w:space="0" w:color="auto"/>
            <w:left w:val="none" w:sz="0" w:space="0" w:color="auto"/>
            <w:bottom w:val="none" w:sz="0" w:space="0" w:color="auto"/>
            <w:right w:val="none" w:sz="0" w:space="0" w:color="auto"/>
          </w:divBdr>
        </w:div>
        <w:div w:id="158667097">
          <w:marLeft w:val="0"/>
          <w:marRight w:val="0"/>
          <w:marTop w:val="0"/>
          <w:marBottom w:val="0"/>
          <w:divBdr>
            <w:top w:val="none" w:sz="0" w:space="0" w:color="auto"/>
            <w:left w:val="none" w:sz="0" w:space="0" w:color="auto"/>
            <w:bottom w:val="none" w:sz="0" w:space="0" w:color="auto"/>
            <w:right w:val="none" w:sz="0" w:space="0" w:color="auto"/>
          </w:divBdr>
        </w:div>
        <w:div w:id="225260091">
          <w:marLeft w:val="0"/>
          <w:marRight w:val="0"/>
          <w:marTop w:val="0"/>
          <w:marBottom w:val="0"/>
          <w:divBdr>
            <w:top w:val="none" w:sz="0" w:space="0" w:color="auto"/>
            <w:left w:val="none" w:sz="0" w:space="0" w:color="auto"/>
            <w:bottom w:val="none" w:sz="0" w:space="0" w:color="auto"/>
            <w:right w:val="none" w:sz="0" w:space="0" w:color="auto"/>
          </w:divBdr>
        </w:div>
        <w:div w:id="229508294">
          <w:marLeft w:val="0"/>
          <w:marRight w:val="0"/>
          <w:marTop w:val="0"/>
          <w:marBottom w:val="0"/>
          <w:divBdr>
            <w:top w:val="none" w:sz="0" w:space="0" w:color="auto"/>
            <w:left w:val="none" w:sz="0" w:space="0" w:color="auto"/>
            <w:bottom w:val="none" w:sz="0" w:space="0" w:color="auto"/>
            <w:right w:val="none" w:sz="0" w:space="0" w:color="auto"/>
          </w:divBdr>
        </w:div>
        <w:div w:id="283537911">
          <w:marLeft w:val="0"/>
          <w:marRight w:val="0"/>
          <w:marTop w:val="0"/>
          <w:marBottom w:val="0"/>
          <w:divBdr>
            <w:top w:val="none" w:sz="0" w:space="0" w:color="auto"/>
            <w:left w:val="none" w:sz="0" w:space="0" w:color="auto"/>
            <w:bottom w:val="none" w:sz="0" w:space="0" w:color="auto"/>
            <w:right w:val="none" w:sz="0" w:space="0" w:color="auto"/>
          </w:divBdr>
        </w:div>
        <w:div w:id="365910589">
          <w:marLeft w:val="0"/>
          <w:marRight w:val="0"/>
          <w:marTop w:val="0"/>
          <w:marBottom w:val="0"/>
          <w:divBdr>
            <w:top w:val="none" w:sz="0" w:space="0" w:color="auto"/>
            <w:left w:val="none" w:sz="0" w:space="0" w:color="auto"/>
            <w:bottom w:val="none" w:sz="0" w:space="0" w:color="auto"/>
            <w:right w:val="none" w:sz="0" w:space="0" w:color="auto"/>
          </w:divBdr>
        </w:div>
        <w:div w:id="447161573">
          <w:marLeft w:val="0"/>
          <w:marRight w:val="0"/>
          <w:marTop w:val="0"/>
          <w:marBottom w:val="0"/>
          <w:divBdr>
            <w:top w:val="none" w:sz="0" w:space="0" w:color="auto"/>
            <w:left w:val="none" w:sz="0" w:space="0" w:color="auto"/>
            <w:bottom w:val="none" w:sz="0" w:space="0" w:color="auto"/>
            <w:right w:val="none" w:sz="0" w:space="0" w:color="auto"/>
          </w:divBdr>
        </w:div>
        <w:div w:id="447898630">
          <w:marLeft w:val="0"/>
          <w:marRight w:val="0"/>
          <w:marTop w:val="0"/>
          <w:marBottom w:val="0"/>
          <w:divBdr>
            <w:top w:val="none" w:sz="0" w:space="0" w:color="auto"/>
            <w:left w:val="none" w:sz="0" w:space="0" w:color="auto"/>
            <w:bottom w:val="none" w:sz="0" w:space="0" w:color="auto"/>
            <w:right w:val="none" w:sz="0" w:space="0" w:color="auto"/>
          </w:divBdr>
        </w:div>
        <w:div w:id="478811839">
          <w:marLeft w:val="0"/>
          <w:marRight w:val="0"/>
          <w:marTop w:val="0"/>
          <w:marBottom w:val="0"/>
          <w:divBdr>
            <w:top w:val="none" w:sz="0" w:space="0" w:color="auto"/>
            <w:left w:val="none" w:sz="0" w:space="0" w:color="auto"/>
            <w:bottom w:val="none" w:sz="0" w:space="0" w:color="auto"/>
            <w:right w:val="none" w:sz="0" w:space="0" w:color="auto"/>
          </w:divBdr>
        </w:div>
        <w:div w:id="547836788">
          <w:marLeft w:val="0"/>
          <w:marRight w:val="0"/>
          <w:marTop w:val="0"/>
          <w:marBottom w:val="0"/>
          <w:divBdr>
            <w:top w:val="none" w:sz="0" w:space="0" w:color="auto"/>
            <w:left w:val="none" w:sz="0" w:space="0" w:color="auto"/>
            <w:bottom w:val="none" w:sz="0" w:space="0" w:color="auto"/>
            <w:right w:val="none" w:sz="0" w:space="0" w:color="auto"/>
          </w:divBdr>
        </w:div>
        <w:div w:id="561865236">
          <w:marLeft w:val="0"/>
          <w:marRight w:val="0"/>
          <w:marTop w:val="0"/>
          <w:marBottom w:val="0"/>
          <w:divBdr>
            <w:top w:val="none" w:sz="0" w:space="0" w:color="auto"/>
            <w:left w:val="none" w:sz="0" w:space="0" w:color="auto"/>
            <w:bottom w:val="none" w:sz="0" w:space="0" w:color="auto"/>
            <w:right w:val="none" w:sz="0" w:space="0" w:color="auto"/>
          </w:divBdr>
        </w:div>
        <w:div w:id="573249217">
          <w:marLeft w:val="0"/>
          <w:marRight w:val="0"/>
          <w:marTop w:val="0"/>
          <w:marBottom w:val="0"/>
          <w:divBdr>
            <w:top w:val="none" w:sz="0" w:space="0" w:color="auto"/>
            <w:left w:val="none" w:sz="0" w:space="0" w:color="auto"/>
            <w:bottom w:val="none" w:sz="0" w:space="0" w:color="auto"/>
            <w:right w:val="none" w:sz="0" w:space="0" w:color="auto"/>
          </w:divBdr>
        </w:div>
        <w:div w:id="581987778">
          <w:marLeft w:val="0"/>
          <w:marRight w:val="0"/>
          <w:marTop w:val="0"/>
          <w:marBottom w:val="0"/>
          <w:divBdr>
            <w:top w:val="none" w:sz="0" w:space="0" w:color="auto"/>
            <w:left w:val="none" w:sz="0" w:space="0" w:color="auto"/>
            <w:bottom w:val="none" w:sz="0" w:space="0" w:color="auto"/>
            <w:right w:val="none" w:sz="0" w:space="0" w:color="auto"/>
          </w:divBdr>
        </w:div>
        <w:div w:id="628974743">
          <w:marLeft w:val="0"/>
          <w:marRight w:val="0"/>
          <w:marTop w:val="0"/>
          <w:marBottom w:val="0"/>
          <w:divBdr>
            <w:top w:val="none" w:sz="0" w:space="0" w:color="auto"/>
            <w:left w:val="none" w:sz="0" w:space="0" w:color="auto"/>
            <w:bottom w:val="none" w:sz="0" w:space="0" w:color="auto"/>
            <w:right w:val="none" w:sz="0" w:space="0" w:color="auto"/>
          </w:divBdr>
        </w:div>
        <w:div w:id="678822978">
          <w:marLeft w:val="0"/>
          <w:marRight w:val="0"/>
          <w:marTop w:val="0"/>
          <w:marBottom w:val="0"/>
          <w:divBdr>
            <w:top w:val="none" w:sz="0" w:space="0" w:color="auto"/>
            <w:left w:val="none" w:sz="0" w:space="0" w:color="auto"/>
            <w:bottom w:val="none" w:sz="0" w:space="0" w:color="auto"/>
            <w:right w:val="none" w:sz="0" w:space="0" w:color="auto"/>
          </w:divBdr>
        </w:div>
        <w:div w:id="769932926">
          <w:marLeft w:val="0"/>
          <w:marRight w:val="0"/>
          <w:marTop w:val="0"/>
          <w:marBottom w:val="0"/>
          <w:divBdr>
            <w:top w:val="none" w:sz="0" w:space="0" w:color="auto"/>
            <w:left w:val="none" w:sz="0" w:space="0" w:color="auto"/>
            <w:bottom w:val="none" w:sz="0" w:space="0" w:color="auto"/>
            <w:right w:val="none" w:sz="0" w:space="0" w:color="auto"/>
          </w:divBdr>
        </w:div>
        <w:div w:id="791243260">
          <w:marLeft w:val="0"/>
          <w:marRight w:val="0"/>
          <w:marTop w:val="0"/>
          <w:marBottom w:val="0"/>
          <w:divBdr>
            <w:top w:val="none" w:sz="0" w:space="0" w:color="auto"/>
            <w:left w:val="none" w:sz="0" w:space="0" w:color="auto"/>
            <w:bottom w:val="none" w:sz="0" w:space="0" w:color="auto"/>
            <w:right w:val="none" w:sz="0" w:space="0" w:color="auto"/>
          </w:divBdr>
        </w:div>
        <w:div w:id="823399741">
          <w:marLeft w:val="0"/>
          <w:marRight w:val="0"/>
          <w:marTop w:val="0"/>
          <w:marBottom w:val="0"/>
          <w:divBdr>
            <w:top w:val="none" w:sz="0" w:space="0" w:color="auto"/>
            <w:left w:val="none" w:sz="0" w:space="0" w:color="auto"/>
            <w:bottom w:val="none" w:sz="0" w:space="0" w:color="auto"/>
            <w:right w:val="none" w:sz="0" w:space="0" w:color="auto"/>
          </w:divBdr>
        </w:div>
        <w:div w:id="916592042">
          <w:marLeft w:val="0"/>
          <w:marRight w:val="0"/>
          <w:marTop w:val="0"/>
          <w:marBottom w:val="0"/>
          <w:divBdr>
            <w:top w:val="none" w:sz="0" w:space="0" w:color="auto"/>
            <w:left w:val="none" w:sz="0" w:space="0" w:color="auto"/>
            <w:bottom w:val="none" w:sz="0" w:space="0" w:color="auto"/>
            <w:right w:val="none" w:sz="0" w:space="0" w:color="auto"/>
          </w:divBdr>
        </w:div>
        <w:div w:id="938222885">
          <w:marLeft w:val="0"/>
          <w:marRight w:val="0"/>
          <w:marTop w:val="0"/>
          <w:marBottom w:val="0"/>
          <w:divBdr>
            <w:top w:val="none" w:sz="0" w:space="0" w:color="auto"/>
            <w:left w:val="none" w:sz="0" w:space="0" w:color="auto"/>
            <w:bottom w:val="none" w:sz="0" w:space="0" w:color="auto"/>
            <w:right w:val="none" w:sz="0" w:space="0" w:color="auto"/>
          </w:divBdr>
        </w:div>
        <w:div w:id="941914615">
          <w:marLeft w:val="0"/>
          <w:marRight w:val="0"/>
          <w:marTop w:val="0"/>
          <w:marBottom w:val="0"/>
          <w:divBdr>
            <w:top w:val="none" w:sz="0" w:space="0" w:color="auto"/>
            <w:left w:val="none" w:sz="0" w:space="0" w:color="auto"/>
            <w:bottom w:val="none" w:sz="0" w:space="0" w:color="auto"/>
            <w:right w:val="none" w:sz="0" w:space="0" w:color="auto"/>
          </w:divBdr>
        </w:div>
        <w:div w:id="985739344">
          <w:marLeft w:val="0"/>
          <w:marRight w:val="0"/>
          <w:marTop w:val="0"/>
          <w:marBottom w:val="0"/>
          <w:divBdr>
            <w:top w:val="none" w:sz="0" w:space="0" w:color="auto"/>
            <w:left w:val="none" w:sz="0" w:space="0" w:color="auto"/>
            <w:bottom w:val="none" w:sz="0" w:space="0" w:color="auto"/>
            <w:right w:val="none" w:sz="0" w:space="0" w:color="auto"/>
          </w:divBdr>
        </w:div>
        <w:div w:id="1002009394">
          <w:marLeft w:val="0"/>
          <w:marRight w:val="0"/>
          <w:marTop w:val="0"/>
          <w:marBottom w:val="0"/>
          <w:divBdr>
            <w:top w:val="none" w:sz="0" w:space="0" w:color="auto"/>
            <w:left w:val="none" w:sz="0" w:space="0" w:color="auto"/>
            <w:bottom w:val="none" w:sz="0" w:space="0" w:color="auto"/>
            <w:right w:val="none" w:sz="0" w:space="0" w:color="auto"/>
          </w:divBdr>
        </w:div>
        <w:div w:id="1012950732">
          <w:marLeft w:val="0"/>
          <w:marRight w:val="0"/>
          <w:marTop w:val="0"/>
          <w:marBottom w:val="0"/>
          <w:divBdr>
            <w:top w:val="none" w:sz="0" w:space="0" w:color="auto"/>
            <w:left w:val="none" w:sz="0" w:space="0" w:color="auto"/>
            <w:bottom w:val="none" w:sz="0" w:space="0" w:color="auto"/>
            <w:right w:val="none" w:sz="0" w:space="0" w:color="auto"/>
          </w:divBdr>
        </w:div>
        <w:div w:id="1018508365">
          <w:marLeft w:val="0"/>
          <w:marRight w:val="0"/>
          <w:marTop w:val="0"/>
          <w:marBottom w:val="0"/>
          <w:divBdr>
            <w:top w:val="none" w:sz="0" w:space="0" w:color="auto"/>
            <w:left w:val="none" w:sz="0" w:space="0" w:color="auto"/>
            <w:bottom w:val="none" w:sz="0" w:space="0" w:color="auto"/>
            <w:right w:val="none" w:sz="0" w:space="0" w:color="auto"/>
          </w:divBdr>
        </w:div>
        <w:div w:id="1038553649">
          <w:marLeft w:val="0"/>
          <w:marRight w:val="0"/>
          <w:marTop w:val="0"/>
          <w:marBottom w:val="0"/>
          <w:divBdr>
            <w:top w:val="none" w:sz="0" w:space="0" w:color="auto"/>
            <w:left w:val="none" w:sz="0" w:space="0" w:color="auto"/>
            <w:bottom w:val="none" w:sz="0" w:space="0" w:color="auto"/>
            <w:right w:val="none" w:sz="0" w:space="0" w:color="auto"/>
          </w:divBdr>
        </w:div>
        <w:div w:id="1044254534">
          <w:marLeft w:val="0"/>
          <w:marRight w:val="0"/>
          <w:marTop w:val="0"/>
          <w:marBottom w:val="0"/>
          <w:divBdr>
            <w:top w:val="none" w:sz="0" w:space="0" w:color="auto"/>
            <w:left w:val="none" w:sz="0" w:space="0" w:color="auto"/>
            <w:bottom w:val="none" w:sz="0" w:space="0" w:color="auto"/>
            <w:right w:val="none" w:sz="0" w:space="0" w:color="auto"/>
          </w:divBdr>
        </w:div>
        <w:div w:id="1082752223">
          <w:marLeft w:val="0"/>
          <w:marRight w:val="0"/>
          <w:marTop w:val="0"/>
          <w:marBottom w:val="0"/>
          <w:divBdr>
            <w:top w:val="none" w:sz="0" w:space="0" w:color="auto"/>
            <w:left w:val="none" w:sz="0" w:space="0" w:color="auto"/>
            <w:bottom w:val="none" w:sz="0" w:space="0" w:color="auto"/>
            <w:right w:val="none" w:sz="0" w:space="0" w:color="auto"/>
          </w:divBdr>
        </w:div>
        <w:div w:id="1107312700">
          <w:marLeft w:val="0"/>
          <w:marRight w:val="0"/>
          <w:marTop w:val="0"/>
          <w:marBottom w:val="0"/>
          <w:divBdr>
            <w:top w:val="none" w:sz="0" w:space="0" w:color="auto"/>
            <w:left w:val="none" w:sz="0" w:space="0" w:color="auto"/>
            <w:bottom w:val="none" w:sz="0" w:space="0" w:color="auto"/>
            <w:right w:val="none" w:sz="0" w:space="0" w:color="auto"/>
          </w:divBdr>
        </w:div>
        <w:div w:id="1125779280">
          <w:marLeft w:val="0"/>
          <w:marRight w:val="0"/>
          <w:marTop w:val="0"/>
          <w:marBottom w:val="0"/>
          <w:divBdr>
            <w:top w:val="none" w:sz="0" w:space="0" w:color="auto"/>
            <w:left w:val="none" w:sz="0" w:space="0" w:color="auto"/>
            <w:bottom w:val="none" w:sz="0" w:space="0" w:color="auto"/>
            <w:right w:val="none" w:sz="0" w:space="0" w:color="auto"/>
          </w:divBdr>
        </w:div>
        <w:div w:id="1257250136">
          <w:marLeft w:val="0"/>
          <w:marRight w:val="0"/>
          <w:marTop w:val="0"/>
          <w:marBottom w:val="0"/>
          <w:divBdr>
            <w:top w:val="none" w:sz="0" w:space="0" w:color="auto"/>
            <w:left w:val="none" w:sz="0" w:space="0" w:color="auto"/>
            <w:bottom w:val="none" w:sz="0" w:space="0" w:color="auto"/>
            <w:right w:val="none" w:sz="0" w:space="0" w:color="auto"/>
          </w:divBdr>
        </w:div>
        <w:div w:id="1264608213">
          <w:marLeft w:val="0"/>
          <w:marRight w:val="0"/>
          <w:marTop w:val="0"/>
          <w:marBottom w:val="0"/>
          <w:divBdr>
            <w:top w:val="none" w:sz="0" w:space="0" w:color="auto"/>
            <w:left w:val="none" w:sz="0" w:space="0" w:color="auto"/>
            <w:bottom w:val="none" w:sz="0" w:space="0" w:color="auto"/>
            <w:right w:val="none" w:sz="0" w:space="0" w:color="auto"/>
          </w:divBdr>
        </w:div>
        <w:div w:id="1331834903">
          <w:marLeft w:val="0"/>
          <w:marRight w:val="0"/>
          <w:marTop w:val="0"/>
          <w:marBottom w:val="0"/>
          <w:divBdr>
            <w:top w:val="none" w:sz="0" w:space="0" w:color="auto"/>
            <w:left w:val="none" w:sz="0" w:space="0" w:color="auto"/>
            <w:bottom w:val="none" w:sz="0" w:space="0" w:color="auto"/>
            <w:right w:val="none" w:sz="0" w:space="0" w:color="auto"/>
          </w:divBdr>
        </w:div>
        <w:div w:id="1469669173">
          <w:marLeft w:val="0"/>
          <w:marRight w:val="0"/>
          <w:marTop w:val="0"/>
          <w:marBottom w:val="0"/>
          <w:divBdr>
            <w:top w:val="none" w:sz="0" w:space="0" w:color="auto"/>
            <w:left w:val="none" w:sz="0" w:space="0" w:color="auto"/>
            <w:bottom w:val="none" w:sz="0" w:space="0" w:color="auto"/>
            <w:right w:val="none" w:sz="0" w:space="0" w:color="auto"/>
          </w:divBdr>
        </w:div>
        <w:div w:id="1583173667">
          <w:marLeft w:val="0"/>
          <w:marRight w:val="0"/>
          <w:marTop w:val="0"/>
          <w:marBottom w:val="0"/>
          <w:divBdr>
            <w:top w:val="none" w:sz="0" w:space="0" w:color="auto"/>
            <w:left w:val="none" w:sz="0" w:space="0" w:color="auto"/>
            <w:bottom w:val="none" w:sz="0" w:space="0" w:color="auto"/>
            <w:right w:val="none" w:sz="0" w:space="0" w:color="auto"/>
          </w:divBdr>
        </w:div>
        <w:div w:id="1596399102">
          <w:marLeft w:val="0"/>
          <w:marRight w:val="0"/>
          <w:marTop w:val="0"/>
          <w:marBottom w:val="0"/>
          <w:divBdr>
            <w:top w:val="none" w:sz="0" w:space="0" w:color="auto"/>
            <w:left w:val="none" w:sz="0" w:space="0" w:color="auto"/>
            <w:bottom w:val="none" w:sz="0" w:space="0" w:color="auto"/>
            <w:right w:val="none" w:sz="0" w:space="0" w:color="auto"/>
          </w:divBdr>
        </w:div>
        <w:div w:id="1609851097">
          <w:marLeft w:val="0"/>
          <w:marRight w:val="0"/>
          <w:marTop w:val="0"/>
          <w:marBottom w:val="0"/>
          <w:divBdr>
            <w:top w:val="none" w:sz="0" w:space="0" w:color="auto"/>
            <w:left w:val="none" w:sz="0" w:space="0" w:color="auto"/>
            <w:bottom w:val="none" w:sz="0" w:space="0" w:color="auto"/>
            <w:right w:val="none" w:sz="0" w:space="0" w:color="auto"/>
          </w:divBdr>
        </w:div>
        <w:div w:id="1618565263">
          <w:marLeft w:val="0"/>
          <w:marRight w:val="0"/>
          <w:marTop w:val="0"/>
          <w:marBottom w:val="0"/>
          <w:divBdr>
            <w:top w:val="none" w:sz="0" w:space="0" w:color="auto"/>
            <w:left w:val="none" w:sz="0" w:space="0" w:color="auto"/>
            <w:bottom w:val="none" w:sz="0" w:space="0" w:color="auto"/>
            <w:right w:val="none" w:sz="0" w:space="0" w:color="auto"/>
          </w:divBdr>
        </w:div>
        <w:div w:id="1662470149">
          <w:marLeft w:val="0"/>
          <w:marRight w:val="0"/>
          <w:marTop w:val="0"/>
          <w:marBottom w:val="0"/>
          <w:divBdr>
            <w:top w:val="none" w:sz="0" w:space="0" w:color="auto"/>
            <w:left w:val="none" w:sz="0" w:space="0" w:color="auto"/>
            <w:bottom w:val="none" w:sz="0" w:space="0" w:color="auto"/>
            <w:right w:val="none" w:sz="0" w:space="0" w:color="auto"/>
          </w:divBdr>
        </w:div>
        <w:div w:id="1693609026">
          <w:marLeft w:val="0"/>
          <w:marRight w:val="0"/>
          <w:marTop w:val="0"/>
          <w:marBottom w:val="0"/>
          <w:divBdr>
            <w:top w:val="none" w:sz="0" w:space="0" w:color="auto"/>
            <w:left w:val="none" w:sz="0" w:space="0" w:color="auto"/>
            <w:bottom w:val="none" w:sz="0" w:space="0" w:color="auto"/>
            <w:right w:val="none" w:sz="0" w:space="0" w:color="auto"/>
          </w:divBdr>
        </w:div>
        <w:div w:id="1719426659">
          <w:marLeft w:val="0"/>
          <w:marRight w:val="0"/>
          <w:marTop w:val="0"/>
          <w:marBottom w:val="0"/>
          <w:divBdr>
            <w:top w:val="none" w:sz="0" w:space="0" w:color="auto"/>
            <w:left w:val="none" w:sz="0" w:space="0" w:color="auto"/>
            <w:bottom w:val="none" w:sz="0" w:space="0" w:color="auto"/>
            <w:right w:val="none" w:sz="0" w:space="0" w:color="auto"/>
          </w:divBdr>
        </w:div>
        <w:div w:id="1744065110">
          <w:marLeft w:val="0"/>
          <w:marRight w:val="0"/>
          <w:marTop w:val="0"/>
          <w:marBottom w:val="0"/>
          <w:divBdr>
            <w:top w:val="none" w:sz="0" w:space="0" w:color="auto"/>
            <w:left w:val="none" w:sz="0" w:space="0" w:color="auto"/>
            <w:bottom w:val="none" w:sz="0" w:space="0" w:color="auto"/>
            <w:right w:val="none" w:sz="0" w:space="0" w:color="auto"/>
          </w:divBdr>
        </w:div>
        <w:div w:id="1839154299">
          <w:marLeft w:val="0"/>
          <w:marRight w:val="0"/>
          <w:marTop w:val="0"/>
          <w:marBottom w:val="0"/>
          <w:divBdr>
            <w:top w:val="none" w:sz="0" w:space="0" w:color="auto"/>
            <w:left w:val="none" w:sz="0" w:space="0" w:color="auto"/>
            <w:bottom w:val="none" w:sz="0" w:space="0" w:color="auto"/>
            <w:right w:val="none" w:sz="0" w:space="0" w:color="auto"/>
          </w:divBdr>
        </w:div>
        <w:div w:id="1889342780">
          <w:marLeft w:val="0"/>
          <w:marRight w:val="0"/>
          <w:marTop w:val="0"/>
          <w:marBottom w:val="0"/>
          <w:divBdr>
            <w:top w:val="none" w:sz="0" w:space="0" w:color="auto"/>
            <w:left w:val="none" w:sz="0" w:space="0" w:color="auto"/>
            <w:bottom w:val="none" w:sz="0" w:space="0" w:color="auto"/>
            <w:right w:val="none" w:sz="0" w:space="0" w:color="auto"/>
          </w:divBdr>
        </w:div>
        <w:div w:id="1895316712">
          <w:marLeft w:val="0"/>
          <w:marRight w:val="0"/>
          <w:marTop w:val="0"/>
          <w:marBottom w:val="0"/>
          <w:divBdr>
            <w:top w:val="none" w:sz="0" w:space="0" w:color="auto"/>
            <w:left w:val="none" w:sz="0" w:space="0" w:color="auto"/>
            <w:bottom w:val="none" w:sz="0" w:space="0" w:color="auto"/>
            <w:right w:val="none" w:sz="0" w:space="0" w:color="auto"/>
          </w:divBdr>
        </w:div>
        <w:div w:id="1906602837">
          <w:marLeft w:val="0"/>
          <w:marRight w:val="0"/>
          <w:marTop w:val="0"/>
          <w:marBottom w:val="0"/>
          <w:divBdr>
            <w:top w:val="none" w:sz="0" w:space="0" w:color="auto"/>
            <w:left w:val="none" w:sz="0" w:space="0" w:color="auto"/>
            <w:bottom w:val="none" w:sz="0" w:space="0" w:color="auto"/>
            <w:right w:val="none" w:sz="0" w:space="0" w:color="auto"/>
          </w:divBdr>
        </w:div>
        <w:div w:id="2029209335">
          <w:marLeft w:val="0"/>
          <w:marRight w:val="0"/>
          <w:marTop w:val="0"/>
          <w:marBottom w:val="0"/>
          <w:divBdr>
            <w:top w:val="none" w:sz="0" w:space="0" w:color="auto"/>
            <w:left w:val="none" w:sz="0" w:space="0" w:color="auto"/>
            <w:bottom w:val="none" w:sz="0" w:space="0" w:color="auto"/>
            <w:right w:val="none" w:sz="0" w:space="0" w:color="auto"/>
          </w:divBdr>
        </w:div>
        <w:div w:id="2045203375">
          <w:marLeft w:val="0"/>
          <w:marRight w:val="0"/>
          <w:marTop w:val="0"/>
          <w:marBottom w:val="0"/>
          <w:divBdr>
            <w:top w:val="none" w:sz="0" w:space="0" w:color="auto"/>
            <w:left w:val="none" w:sz="0" w:space="0" w:color="auto"/>
            <w:bottom w:val="none" w:sz="0" w:space="0" w:color="auto"/>
            <w:right w:val="none" w:sz="0" w:space="0" w:color="auto"/>
          </w:divBdr>
        </w:div>
        <w:div w:id="2077048251">
          <w:marLeft w:val="0"/>
          <w:marRight w:val="0"/>
          <w:marTop w:val="0"/>
          <w:marBottom w:val="0"/>
          <w:divBdr>
            <w:top w:val="none" w:sz="0" w:space="0" w:color="auto"/>
            <w:left w:val="none" w:sz="0" w:space="0" w:color="auto"/>
            <w:bottom w:val="none" w:sz="0" w:space="0" w:color="auto"/>
            <w:right w:val="none" w:sz="0" w:space="0" w:color="auto"/>
          </w:divBdr>
        </w:div>
        <w:div w:id="2098355355">
          <w:marLeft w:val="0"/>
          <w:marRight w:val="0"/>
          <w:marTop w:val="0"/>
          <w:marBottom w:val="0"/>
          <w:divBdr>
            <w:top w:val="none" w:sz="0" w:space="0" w:color="auto"/>
            <w:left w:val="none" w:sz="0" w:space="0" w:color="auto"/>
            <w:bottom w:val="none" w:sz="0" w:space="0" w:color="auto"/>
            <w:right w:val="none" w:sz="0" w:space="0" w:color="auto"/>
          </w:divBdr>
        </w:div>
        <w:div w:id="2118482752">
          <w:marLeft w:val="0"/>
          <w:marRight w:val="0"/>
          <w:marTop w:val="0"/>
          <w:marBottom w:val="0"/>
          <w:divBdr>
            <w:top w:val="none" w:sz="0" w:space="0" w:color="auto"/>
            <w:left w:val="none" w:sz="0" w:space="0" w:color="auto"/>
            <w:bottom w:val="none" w:sz="0" w:space="0" w:color="auto"/>
            <w:right w:val="none" w:sz="0" w:space="0" w:color="auto"/>
          </w:divBdr>
        </w:div>
      </w:divsChild>
    </w:div>
    <w:div w:id="1971089072">
      <w:bodyDiv w:val="1"/>
      <w:marLeft w:val="0"/>
      <w:marRight w:val="0"/>
      <w:marTop w:val="0"/>
      <w:marBottom w:val="0"/>
      <w:divBdr>
        <w:top w:val="none" w:sz="0" w:space="0" w:color="auto"/>
        <w:left w:val="none" w:sz="0" w:space="0" w:color="auto"/>
        <w:bottom w:val="none" w:sz="0" w:space="0" w:color="auto"/>
        <w:right w:val="none" w:sz="0" w:space="0" w:color="auto"/>
      </w:divBdr>
    </w:div>
    <w:div w:id="2005468637">
      <w:bodyDiv w:val="1"/>
      <w:marLeft w:val="0"/>
      <w:marRight w:val="0"/>
      <w:marTop w:val="0"/>
      <w:marBottom w:val="0"/>
      <w:divBdr>
        <w:top w:val="none" w:sz="0" w:space="0" w:color="auto"/>
        <w:left w:val="none" w:sz="0" w:space="0" w:color="auto"/>
        <w:bottom w:val="none" w:sz="0" w:space="0" w:color="auto"/>
        <w:right w:val="none" w:sz="0" w:space="0" w:color="auto"/>
      </w:divBdr>
    </w:div>
    <w:div w:id="2029136855">
      <w:bodyDiv w:val="1"/>
      <w:marLeft w:val="0"/>
      <w:marRight w:val="0"/>
      <w:marTop w:val="0"/>
      <w:marBottom w:val="0"/>
      <w:divBdr>
        <w:top w:val="none" w:sz="0" w:space="0" w:color="auto"/>
        <w:left w:val="none" w:sz="0" w:space="0" w:color="auto"/>
        <w:bottom w:val="none" w:sz="0" w:space="0" w:color="auto"/>
        <w:right w:val="none" w:sz="0" w:space="0" w:color="auto"/>
      </w:divBdr>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
    <w:div w:id="2062897767">
      <w:bodyDiv w:val="1"/>
      <w:marLeft w:val="0"/>
      <w:marRight w:val="0"/>
      <w:marTop w:val="0"/>
      <w:marBottom w:val="0"/>
      <w:divBdr>
        <w:top w:val="none" w:sz="0" w:space="0" w:color="auto"/>
        <w:left w:val="none" w:sz="0" w:space="0" w:color="auto"/>
        <w:bottom w:val="none" w:sz="0" w:space="0" w:color="auto"/>
        <w:right w:val="none" w:sz="0" w:space="0" w:color="auto"/>
      </w:divBdr>
      <w:divsChild>
        <w:div w:id="511604062">
          <w:marLeft w:val="0"/>
          <w:marRight w:val="0"/>
          <w:marTop w:val="0"/>
          <w:marBottom w:val="0"/>
          <w:divBdr>
            <w:top w:val="none" w:sz="0" w:space="0" w:color="auto"/>
            <w:left w:val="none" w:sz="0" w:space="0" w:color="auto"/>
            <w:bottom w:val="none" w:sz="0" w:space="0" w:color="auto"/>
            <w:right w:val="none" w:sz="0" w:space="0" w:color="auto"/>
          </w:divBdr>
          <w:divsChild>
            <w:div w:id="622420826">
              <w:marLeft w:val="0"/>
              <w:marRight w:val="0"/>
              <w:marTop w:val="0"/>
              <w:marBottom w:val="0"/>
              <w:divBdr>
                <w:top w:val="none" w:sz="0" w:space="0" w:color="auto"/>
                <w:left w:val="none" w:sz="0" w:space="0" w:color="auto"/>
                <w:bottom w:val="none" w:sz="0" w:space="0" w:color="auto"/>
                <w:right w:val="none" w:sz="0" w:space="0" w:color="auto"/>
              </w:divBdr>
              <w:divsChild>
                <w:div w:id="1533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067">
          <w:marLeft w:val="0"/>
          <w:marRight w:val="0"/>
          <w:marTop w:val="0"/>
          <w:marBottom w:val="0"/>
          <w:divBdr>
            <w:top w:val="none" w:sz="0" w:space="0" w:color="auto"/>
            <w:left w:val="none" w:sz="0" w:space="0" w:color="auto"/>
            <w:bottom w:val="none" w:sz="0" w:space="0" w:color="auto"/>
            <w:right w:val="none" w:sz="0" w:space="0" w:color="auto"/>
          </w:divBdr>
        </w:div>
      </w:divsChild>
    </w:div>
    <w:div w:id="2073652507">
      <w:bodyDiv w:val="1"/>
      <w:marLeft w:val="0"/>
      <w:marRight w:val="0"/>
      <w:marTop w:val="0"/>
      <w:marBottom w:val="0"/>
      <w:divBdr>
        <w:top w:val="none" w:sz="0" w:space="0" w:color="auto"/>
        <w:left w:val="none" w:sz="0" w:space="0" w:color="auto"/>
        <w:bottom w:val="none" w:sz="0" w:space="0" w:color="auto"/>
        <w:right w:val="none" w:sz="0" w:space="0" w:color="auto"/>
      </w:divBdr>
      <w:divsChild>
        <w:div w:id="8022812">
          <w:marLeft w:val="0"/>
          <w:marRight w:val="0"/>
          <w:marTop w:val="0"/>
          <w:marBottom w:val="0"/>
          <w:divBdr>
            <w:top w:val="none" w:sz="0" w:space="0" w:color="auto"/>
            <w:left w:val="none" w:sz="0" w:space="0" w:color="auto"/>
            <w:bottom w:val="none" w:sz="0" w:space="0" w:color="auto"/>
            <w:right w:val="none" w:sz="0" w:space="0" w:color="auto"/>
          </w:divBdr>
        </w:div>
        <w:div w:id="62725588">
          <w:marLeft w:val="0"/>
          <w:marRight w:val="0"/>
          <w:marTop w:val="0"/>
          <w:marBottom w:val="0"/>
          <w:divBdr>
            <w:top w:val="none" w:sz="0" w:space="0" w:color="auto"/>
            <w:left w:val="none" w:sz="0" w:space="0" w:color="auto"/>
            <w:bottom w:val="none" w:sz="0" w:space="0" w:color="auto"/>
            <w:right w:val="none" w:sz="0" w:space="0" w:color="auto"/>
          </w:divBdr>
        </w:div>
        <w:div w:id="92824813">
          <w:marLeft w:val="0"/>
          <w:marRight w:val="0"/>
          <w:marTop w:val="0"/>
          <w:marBottom w:val="0"/>
          <w:divBdr>
            <w:top w:val="none" w:sz="0" w:space="0" w:color="auto"/>
            <w:left w:val="none" w:sz="0" w:space="0" w:color="auto"/>
            <w:bottom w:val="none" w:sz="0" w:space="0" w:color="auto"/>
            <w:right w:val="none" w:sz="0" w:space="0" w:color="auto"/>
          </w:divBdr>
        </w:div>
        <w:div w:id="118501169">
          <w:marLeft w:val="0"/>
          <w:marRight w:val="0"/>
          <w:marTop w:val="0"/>
          <w:marBottom w:val="0"/>
          <w:divBdr>
            <w:top w:val="none" w:sz="0" w:space="0" w:color="auto"/>
            <w:left w:val="none" w:sz="0" w:space="0" w:color="auto"/>
            <w:bottom w:val="none" w:sz="0" w:space="0" w:color="auto"/>
            <w:right w:val="none" w:sz="0" w:space="0" w:color="auto"/>
          </w:divBdr>
        </w:div>
        <w:div w:id="204604813">
          <w:marLeft w:val="0"/>
          <w:marRight w:val="0"/>
          <w:marTop w:val="0"/>
          <w:marBottom w:val="0"/>
          <w:divBdr>
            <w:top w:val="none" w:sz="0" w:space="0" w:color="auto"/>
            <w:left w:val="none" w:sz="0" w:space="0" w:color="auto"/>
            <w:bottom w:val="none" w:sz="0" w:space="0" w:color="auto"/>
            <w:right w:val="none" w:sz="0" w:space="0" w:color="auto"/>
          </w:divBdr>
        </w:div>
        <w:div w:id="226841408">
          <w:marLeft w:val="0"/>
          <w:marRight w:val="0"/>
          <w:marTop w:val="0"/>
          <w:marBottom w:val="0"/>
          <w:divBdr>
            <w:top w:val="none" w:sz="0" w:space="0" w:color="auto"/>
            <w:left w:val="none" w:sz="0" w:space="0" w:color="auto"/>
            <w:bottom w:val="none" w:sz="0" w:space="0" w:color="auto"/>
            <w:right w:val="none" w:sz="0" w:space="0" w:color="auto"/>
          </w:divBdr>
        </w:div>
        <w:div w:id="328824386">
          <w:marLeft w:val="0"/>
          <w:marRight w:val="0"/>
          <w:marTop w:val="0"/>
          <w:marBottom w:val="0"/>
          <w:divBdr>
            <w:top w:val="none" w:sz="0" w:space="0" w:color="auto"/>
            <w:left w:val="none" w:sz="0" w:space="0" w:color="auto"/>
            <w:bottom w:val="none" w:sz="0" w:space="0" w:color="auto"/>
            <w:right w:val="none" w:sz="0" w:space="0" w:color="auto"/>
          </w:divBdr>
        </w:div>
        <w:div w:id="367335049">
          <w:marLeft w:val="0"/>
          <w:marRight w:val="0"/>
          <w:marTop w:val="0"/>
          <w:marBottom w:val="0"/>
          <w:divBdr>
            <w:top w:val="none" w:sz="0" w:space="0" w:color="auto"/>
            <w:left w:val="none" w:sz="0" w:space="0" w:color="auto"/>
            <w:bottom w:val="none" w:sz="0" w:space="0" w:color="auto"/>
            <w:right w:val="none" w:sz="0" w:space="0" w:color="auto"/>
          </w:divBdr>
        </w:div>
        <w:div w:id="382368472">
          <w:marLeft w:val="0"/>
          <w:marRight w:val="0"/>
          <w:marTop w:val="0"/>
          <w:marBottom w:val="0"/>
          <w:divBdr>
            <w:top w:val="none" w:sz="0" w:space="0" w:color="auto"/>
            <w:left w:val="none" w:sz="0" w:space="0" w:color="auto"/>
            <w:bottom w:val="none" w:sz="0" w:space="0" w:color="auto"/>
            <w:right w:val="none" w:sz="0" w:space="0" w:color="auto"/>
          </w:divBdr>
        </w:div>
        <w:div w:id="387996845">
          <w:marLeft w:val="0"/>
          <w:marRight w:val="0"/>
          <w:marTop w:val="0"/>
          <w:marBottom w:val="0"/>
          <w:divBdr>
            <w:top w:val="none" w:sz="0" w:space="0" w:color="auto"/>
            <w:left w:val="none" w:sz="0" w:space="0" w:color="auto"/>
            <w:bottom w:val="none" w:sz="0" w:space="0" w:color="auto"/>
            <w:right w:val="none" w:sz="0" w:space="0" w:color="auto"/>
          </w:divBdr>
        </w:div>
        <w:div w:id="408036876">
          <w:marLeft w:val="0"/>
          <w:marRight w:val="0"/>
          <w:marTop w:val="0"/>
          <w:marBottom w:val="0"/>
          <w:divBdr>
            <w:top w:val="none" w:sz="0" w:space="0" w:color="auto"/>
            <w:left w:val="none" w:sz="0" w:space="0" w:color="auto"/>
            <w:bottom w:val="none" w:sz="0" w:space="0" w:color="auto"/>
            <w:right w:val="none" w:sz="0" w:space="0" w:color="auto"/>
          </w:divBdr>
        </w:div>
        <w:div w:id="408239507">
          <w:marLeft w:val="0"/>
          <w:marRight w:val="0"/>
          <w:marTop w:val="0"/>
          <w:marBottom w:val="0"/>
          <w:divBdr>
            <w:top w:val="none" w:sz="0" w:space="0" w:color="auto"/>
            <w:left w:val="none" w:sz="0" w:space="0" w:color="auto"/>
            <w:bottom w:val="none" w:sz="0" w:space="0" w:color="auto"/>
            <w:right w:val="none" w:sz="0" w:space="0" w:color="auto"/>
          </w:divBdr>
        </w:div>
        <w:div w:id="510879262">
          <w:marLeft w:val="0"/>
          <w:marRight w:val="0"/>
          <w:marTop w:val="0"/>
          <w:marBottom w:val="0"/>
          <w:divBdr>
            <w:top w:val="none" w:sz="0" w:space="0" w:color="auto"/>
            <w:left w:val="none" w:sz="0" w:space="0" w:color="auto"/>
            <w:bottom w:val="none" w:sz="0" w:space="0" w:color="auto"/>
            <w:right w:val="none" w:sz="0" w:space="0" w:color="auto"/>
          </w:divBdr>
        </w:div>
        <w:div w:id="513766796">
          <w:marLeft w:val="0"/>
          <w:marRight w:val="0"/>
          <w:marTop w:val="0"/>
          <w:marBottom w:val="0"/>
          <w:divBdr>
            <w:top w:val="none" w:sz="0" w:space="0" w:color="auto"/>
            <w:left w:val="none" w:sz="0" w:space="0" w:color="auto"/>
            <w:bottom w:val="none" w:sz="0" w:space="0" w:color="auto"/>
            <w:right w:val="none" w:sz="0" w:space="0" w:color="auto"/>
          </w:divBdr>
        </w:div>
        <w:div w:id="528028581">
          <w:marLeft w:val="0"/>
          <w:marRight w:val="0"/>
          <w:marTop w:val="0"/>
          <w:marBottom w:val="0"/>
          <w:divBdr>
            <w:top w:val="none" w:sz="0" w:space="0" w:color="auto"/>
            <w:left w:val="none" w:sz="0" w:space="0" w:color="auto"/>
            <w:bottom w:val="none" w:sz="0" w:space="0" w:color="auto"/>
            <w:right w:val="none" w:sz="0" w:space="0" w:color="auto"/>
          </w:divBdr>
        </w:div>
        <w:div w:id="529034026">
          <w:marLeft w:val="0"/>
          <w:marRight w:val="0"/>
          <w:marTop w:val="0"/>
          <w:marBottom w:val="0"/>
          <w:divBdr>
            <w:top w:val="none" w:sz="0" w:space="0" w:color="auto"/>
            <w:left w:val="none" w:sz="0" w:space="0" w:color="auto"/>
            <w:bottom w:val="none" w:sz="0" w:space="0" w:color="auto"/>
            <w:right w:val="none" w:sz="0" w:space="0" w:color="auto"/>
          </w:divBdr>
        </w:div>
        <w:div w:id="540291330">
          <w:marLeft w:val="0"/>
          <w:marRight w:val="0"/>
          <w:marTop w:val="0"/>
          <w:marBottom w:val="0"/>
          <w:divBdr>
            <w:top w:val="none" w:sz="0" w:space="0" w:color="auto"/>
            <w:left w:val="none" w:sz="0" w:space="0" w:color="auto"/>
            <w:bottom w:val="none" w:sz="0" w:space="0" w:color="auto"/>
            <w:right w:val="none" w:sz="0" w:space="0" w:color="auto"/>
          </w:divBdr>
        </w:div>
        <w:div w:id="545996694">
          <w:marLeft w:val="0"/>
          <w:marRight w:val="0"/>
          <w:marTop w:val="0"/>
          <w:marBottom w:val="0"/>
          <w:divBdr>
            <w:top w:val="none" w:sz="0" w:space="0" w:color="auto"/>
            <w:left w:val="none" w:sz="0" w:space="0" w:color="auto"/>
            <w:bottom w:val="none" w:sz="0" w:space="0" w:color="auto"/>
            <w:right w:val="none" w:sz="0" w:space="0" w:color="auto"/>
          </w:divBdr>
        </w:div>
        <w:div w:id="620722143">
          <w:marLeft w:val="0"/>
          <w:marRight w:val="0"/>
          <w:marTop w:val="0"/>
          <w:marBottom w:val="0"/>
          <w:divBdr>
            <w:top w:val="none" w:sz="0" w:space="0" w:color="auto"/>
            <w:left w:val="none" w:sz="0" w:space="0" w:color="auto"/>
            <w:bottom w:val="none" w:sz="0" w:space="0" w:color="auto"/>
            <w:right w:val="none" w:sz="0" w:space="0" w:color="auto"/>
          </w:divBdr>
        </w:div>
        <w:div w:id="747768432">
          <w:marLeft w:val="0"/>
          <w:marRight w:val="0"/>
          <w:marTop w:val="0"/>
          <w:marBottom w:val="0"/>
          <w:divBdr>
            <w:top w:val="none" w:sz="0" w:space="0" w:color="auto"/>
            <w:left w:val="none" w:sz="0" w:space="0" w:color="auto"/>
            <w:bottom w:val="none" w:sz="0" w:space="0" w:color="auto"/>
            <w:right w:val="none" w:sz="0" w:space="0" w:color="auto"/>
          </w:divBdr>
        </w:div>
        <w:div w:id="753555084">
          <w:marLeft w:val="0"/>
          <w:marRight w:val="0"/>
          <w:marTop w:val="0"/>
          <w:marBottom w:val="0"/>
          <w:divBdr>
            <w:top w:val="none" w:sz="0" w:space="0" w:color="auto"/>
            <w:left w:val="none" w:sz="0" w:space="0" w:color="auto"/>
            <w:bottom w:val="none" w:sz="0" w:space="0" w:color="auto"/>
            <w:right w:val="none" w:sz="0" w:space="0" w:color="auto"/>
          </w:divBdr>
        </w:div>
        <w:div w:id="770011998">
          <w:marLeft w:val="0"/>
          <w:marRight w:val="0"/>
          <w:marTop w:val="0"/>
          <w:marBottom w:val="0"/>
          <w:divBdr>
            <w:top w:val="none" w:sz="0" w:space="0" w:color="auto"/>
            <w:left w:val="none" w:sz="0" w:space="0" w:color="auto"/>
            <w:bottom w:val="none" w:sz="0" w:space="0" w:color="auto"/>
            <w:right w:val="none" w:sz="0" w:space="0" w:color="auto"/>
          </w:divBdr>
        </w:div>
        <w:div w:id="775750618">
          <w:marLeft w:val="0"/>
          <w:marRight w:val="0"/>
          <w:marTop w:val="0"/>
          <w:marBottom w:val="0"/>
          <w:divBdr>
            <w:top w:val="none" w:sz="0" w:space="0" w:color="auto"/>
            <w:left w:val="none" w:sz="0" w:space="0" w:color="auto"/>
            <w:bottom w:val="none" w:sz="0" w:space="0" w:color="auto"/>
            <w:right w:val="none" w:sz="0" w:space="0" w:color="auto"/>
          </w:divBdr>
        </w:div>
        <w:div w:id="793059813">
          <w:marLeft w:val="0"/>
          <w:marRight w:val="0"/>
          <w:marTop w:val="0"/>
          <w:marBottom w:val="0"/>
          <w:divBdr>
            <w:top w:val="none" w:sz="0" w:space="0" w:color="auto"/>
            <w:left w:val="none" w:sz="0" w:space="0" w:color="auto"/>
            <w:bottom w:val="none" w:sz="0" w:space="0" w:color="auto"/>
            <w:right w:val="none" w:sz="0" w:space="0" w:color="auto"/>
          </w:divBdr>
        </w:div>
        <w:div w:id="843787833">
          <w:marLeft w:val="0"/>
          <w:marRight w:val="0"/>
          <w:marTop w:val="0"/>
          <w:marBottom w:val="0"/>
          <w:divBdr>
            <w:top w:val="none" w:sz="0" w:space="0" w:color="auto"/>
            <w:left w:val="none" w:sz="0" w:space="0" w:color="auto"/>
            <w:bottom w:val="none" w:sz="0" w:space="0" w:color="auto"/>
            <w:right w:val="none" w:sz="0" w:space="0" w:color="auto"/>
          </w:divBdr>
        </w:div>
        <w:div w:id="858932622">
          <w:marLeft w:val="0"/>
          <w:marRight w:val="0"/>
          <w:marTop w:val="0"/>
          <w:marBottom w:val="0"/>
          <w:divBdr>
            <w:top w:val="none" w:sz="0" w:space="0" w:color="auto"/>
            <w:left w:val="none" w:sz="0" w:space="0" w:color="auto"/>
            <w:bottom w:val="none" w:sz="0" w:space="0" w:color="auto"/>
            <w:right w:val="none" w:sz="0" w:space="0" w:color="auto"/>
          </w:divBdr>
        </w:div>
        <w:div w:id="911700185">
          <w:marLeft w:val="0"/>
          <w:marRight w:val="0"/>
          <w:marTop w:val="0"/>
          <w:marBottom w:val="0"/>
          <w:divBdr>
            <w:top w:val="none" w:sz="0" w:space="0" w:color="auto"/>
            <w:left w:val="none" w:sz="0" w:space="0" w:color="auto"/>
            <w:bottom w:val="none" w:sz="0" w:space="0" w:color="auto"/>
            <w:right w:val="none" w:sz="0" w:space="0" w:color="auto"/>
          </w:divBdr>
        </w:div>
        <w:div w:id="927343879">
          <w:marLeft w:val="0"/>
          <w:marRight w:val="0"/>
          <w:marTop w:val="0"/>
          <w:marBottom w:val="0"/>
          <w:divBdr>
            <w:top w:val="none" w:sz="0" w:space="0" w:color="auto"/>
            <w:left w:val="none" w:sz="0" w:space="0" w:color="auto"/>
            <w:bottom w:val="none" w:sz="0" w:space="0" w:color="auto"/>
            <w:right w:val="none" w:sz="0" w:space="0" w:color="auto"/>
          </w:divBdr>
        </w:div>
        <w:div w:id="953630663">
          <w:marLeft w:val="0"/>
          <w:marRight w:val="0"/>
          <w:marTop w:val="0"/>
          <w:marBottom w:val="0"/>
          <w:divBdr>
            <w:top w:val="none" w:sz="0" w:space="0" w:color="auto"/>
            <w:left w:val="none" w:sz="0" w:space="0" w:color="auto"/>
            <w:bottom w:val="none" w:sz="0" w:space="0" w:color="auto"/>
            <w:right w:val="none" w:sz="0" w:space="0" w:color="auto"/>
          </w:divBdr>
        </w:div>
        <w:div w:id="970744146">
          <w:marLeft w:val="0"/>
          <w:marRight w:val="0"/>
          <w:marTop w:val="0"/>
          <w:marBottom w:val="0"/>
          <w:divBdr>
            <w:top w:val="none" w:sz="0" w:space="0" w:color="auto"/>
            <w:left w:val="none" w:sz="0" w:space="0" w:color="auto"/>
            <w:bottom w:val="none" w:sz="0" w:space="0" w:color="auto"/>
            <w:right w:val="none" w:sz="0" w:space="0" w:color="auto"/>
          </w:divBdr>
        </w:div>
        <w:div w:id="1043751554">
          <w:marLeft w:val="0"/>
          <w:marRight w:val="0"/>
          <w:marTop w:val="0"/>
          <w:marBottom w:val="0"/>
          <w:divBdr>
            <w:top w:val="none" w:sz="0" w:space="0" w:color="auto"/>
            <w:left w:val="none" w:sz="0" w:space="0" w:color="auto"/>
            <w:bottom w:val="none" w:sz="0" w:space="0" w:color="auto"/>
            <w:right w:val="none" w:sz="0" w:space="0" w:color="auto"/>
          </w:divBdr>
        </w:div>
        <w:div w:id="1110902064">
          <w:marLeft w:val="0"/>
          <w:marRight w:val="0"/>
          <w:marTop w:val="0"/>
          <w:marBottom w:val="0"/>
          <w:divBdr>
            <w:top w:val="none" w:sz="0" w:space="0" w:color="auto"/>
            <w:left w:val="none" w:sz="0" w:space="0" w:color="auto"/>
            <w:bottom w:val="none" w:sz="0" w:space="0" w:color="auto"/>
            <w:right w:val="none" w:sz="0" w:space="0" w:color="auto"/>
          </w:divBdr>
        </w:div>
        <w:div w:id="1139301709">
          <w:marLeft w:val="0"/>
          <w:marRight w:val="0"/>
          <w:marTop w:val="0"/>
          <w:marBottom w:val="0"/>
          <w:divBdr>
            <w:top w:val="none" w:sz="0" w:space="0" w:color="auto"/>
            <w:left w:val="none" w:sz="0" w:space="0" w:color="auto"/>
            <w:bottom w:val="none" w:sz="0" w:space="0" w:color="auto"/>
            <w:right w:val="none" w:sz="0" w:space="0" w:color="auto"/>
          </w:divBdr>
        </w:div>
        <w:div w:id="1180319437">
          <w:marLeft w:val="0"/>
          <w:marRight w:val="0"/>
          <w:marTop w:val="0"/>
          <w:marBottom w:val="0"/>
          <w:divBdr>
            <w:top w:val="none" w:sz="0" w:space="0" w:color="auto"/>
            <w:left w:val="none" w:sz="0" w:space="0" w:color="auto"/>
            <w:bottom w:val="none" w:sz="0" w:space="0" w:color="auto"/>
            <w:right w:val="none" w:sz="0" w:space="0" w:color="auto"/>
          </w:divBdr>
        </w:div>
        <w:div w:id="1185090916">
          <w:marLeft w:val="0"/>
          <w:marRight w:val="0"/>
          <w:marTop w:val="0"/>
          <w:marBottom w:val="0"/>
          <w:divBdr>
            <w:top w:val="none" w:sz="0" w:space="0" w:color="auto"/>
            <w:left w:val="none" w:sz="0" w:space="0" w:color="auto"/>
            <w:bottom w:val="none" w:sz="0" w:space="0" w:color="auto"/>
            <w:right w:val="none" w:sz="0" w:space="0" w:color="auto"/>
          </w:divBdr>
        </w:div>
        <w:div w:id="1223952658">
          <w:marLeft w:val="0"/>
          <w:marRight w:val="0"/>
          <w:marTop w:val="0"/>
          <w:marBottom w:val="0"/>
          <w:divBdr>
            <w:top w:val="none" w:sz="0" w:space="0" w:color="auto"/>
            <w:left w:val="none" w:sz="0" w:space="0" w:color="auto"/>
            <w:bottom w:val="none" w:sz="0" w:space="0" w:color="auto"/>
            <w:right w:val="none" w:sz="0" w:space="0" w:color="auto"/>
          </w:divBdr>
        </w:div>
        <w:div w:id="1267277057">
          <w:marLeft w:val="0"/>
          <w:marRight w:val="0"/>
          <w:marTop w:val="0"/>
          <w:marBottom w:val="0"/>
          <w:divBdr>
            <w:top w:val="none" w:sz="0" w:space="0" w:color="auto"/>
            <w:left w:val="none" w:sz="0" w:space="0" w:color="auto"/>
            <w:bottom w:val="none" w:sz="0" w:space="0" w:color="auto"/>
            <w:right w:val="none" w:sz="0" w:space="0" w:color="auto"/>
          </w:divBdr>
        </w:div>
        <w:div w:id="1276018552">
          <w:marLeft w:val="0"/>
          <w:marRight w:val="0"/>
          <w:marTop w:val="0"/>
          <w:marBottom w:val="0"/>
          <w:divBdr>
            <w:top w:val="none" w:sz="0" w:space="0" w:color="auto"/>
            <w:left w:val="none" w:sz="0" w:space="0" w:color="auto"/>
            <w:bottom w:val="none" w:sz="0" w:space="0" w:color="auto"/>
            <w:right w:val="none" w:sz="0" w:space="0" w:color="auto"/>
          </w:divBdr>
        </w:div>
        <w:div w:id="1313606407">
          <w:marLeft w:val="0"/>
          <w:marRight w:val="0"/>
          <w:marTop w:val="0"/>
          <w:marBottom w:val="0"/>
          <w:divBdr>
            <w:top w:val="none" w:sz="0" w:space="0" w:color="auto"/>
            <w:left w:val="none" w:sz="0" w:space="0" w:color="auto"/>
            <w:bottom w:val="none" w:sz="0" w:space="0" w:color="auto"/>
            <w:right w:val="none" w:sz="0" w:space="0" w:color="auto"/>
          </w:divBdr>
        </w:div>
        <w:div w:id="1318345517">
          <w:marLeft w:val="0"/>
          <w:marRight w:val="0"/>
          <w:marTop w:val="0"/>
          <w:marBottom w:val="0"/>
          <w:divBdr>
            <w:top w:val="none" w:sz="0" w:space="0" w:color="auto"/>
            <w:left w:val="none" w:sz="0" w:space="0" w:color="auto"/>
            <w:bottom w:val="none" w:sz="0" w:space="0" w:color="auto"/>
            <w:right w:val="none" w:sz="0" w:space="0" w:color="auto"/>
          </w:divBdr>
        </w:div>
        <w:div w:id="1345088044">
          <w:marLeft w:val="0"/>
          <w:marRight w:val="0"/>
          <w:marTop w:val="0"/>
          <w:marBottom w:val="0"/>
          <w:divBdr>
            <w:top w:val="none" w:sz="0" w:space="0" w:color="auto"/>
            <w:left w:val="none" w:sz="0" w:space="0" w:color="auto"/>
            <w:bottom w:val="none" w:sz="0" w:space="0" w:color="auto"/>
            <w:right w:val="none" w:sz="0" w:space="0" w:color="auto"/>
          </w:divBdr>
        </w:div>
        <w:div w:id="1363361348">
          <w:marLeft w:val="0"/>
          <w:marRight w:val="0"/>
          <w:marTop w:val="0"/>
          <w:marBottom w:val="0"/>
          <w:divBdr>
            <w:top w:val="none" w:sz="0" w:space="0" w:color="auto"/>
            <w:left w:val="none" w:sz="0" w:space="0" w:color="auto"/>
            <w:bottom w:val="none" w:sz="0" w:space="0" w:color="auto"/>
            <w:right w:val="none" w:sz="0" w:space="0" w:color="auto"/>
          </w:divBdr>
        </w:div>
        <w:div w:id="1409227726">
          <w:marLeft w:val="0"/>
          <w:marRight w:val="0"/>
          <w:marTop w:val="0"/>
          <w:marBottom w:val="0"/>
          <w:divBdr>
            <w:top w:val="none" w:sz="0" w:space="0" w:color="auto"/>
            <w:left w:val="none" w:sz="0" w:space="0" w:color="auto"/>
            <w:bottom w:val="none" w:sz="0" w:space="0" w:color="auto"/>
            <w:right w:val="none" w:sz="0" w:space="0" w:color="auto"/>
          </w:divBdr>
        </w:div>
        <w:div w:id="1435588423">
          <w:marLeft w:val="0"/>
          <w:marRight w:val="0"/>
          <w:marTop w:val="0"/>
          <w:marBottom w:val="0"/>
          <w:divBdr>
            <w:top w:val="none" w:sz="0" w:space="0" w:color="auto"/>
            <w:left w:val="none" w:sz="0" w:space="0" w:color="auto"/>
            <w:bottom w:val="none" w:sz="0" w:space="0" w:color="auto"/>
            <w:right w:val="none" w:sz="0" w:space="0" w:color="auto"/>
          </w:divBdr>
        </w:div>
        <w:div w:id="1463813912">
          <w:marLeft w:val="0"/>
          <w:marRight w:val="0"/>
          <w:marTop w:val="0"/>
          <w:marBottom w:val="0"/>
          <w:divBdr>
            <w:top w:val="none" w:sz="0" w:space="0" w:color="auto"/>
            <w:left w:val="none" w:sz="0" w:space="0" w:color="auto"/>
            <w:bottom w:val="none" w:sz="0" w:space="0" w:color="auto"/>
            <w:right w:val="none" w:sz="0" w:space="0" w:color="auto"/>
          </w:divBdr>
        </w:div>
        <w:div w:id="1475753935">
          <w:marLeft w:val="0"/>
          <w:marRight w:val="0"/>
          <w:marTop w:val="0"/>
          <w:marBottom w:val="0"/>
          <w:divBdr>
            <w:top w:val="none" w:sz="0" w:space="0" w:color="auto"/>
            <w:left w:val="none" w:sz="0" w:space="0" w:color="auto"/>
            <w:bottom w:val="none" w:sz="0" w:space="0" w:color="auto"/>
            <w:right w:val="none" w:sz="0" w:space="0" w:color="auto"/>
          </w:divBdr>
        </w:div>
        <w:div w:id="1484390445">
          <w:marLeft w:val="0"/>
          <w:marRight w:val="0"/>
          <w:marTop w:val="0"/>
          <w:marBottom w:val="0"/>
          <w:divBdr>
            <w:top w:val="none" w:sz="0" w:space="0" w:color="auto"/>
            <w:left w:val="none" w:sz="0" w:space="0" w:color="auto"/>
            <w:bottom w:val="none" w:sz="0" w:space="0" w:color="auto"/>
            <w:right w:val="none" w:sz="0" w:space="0" w:color="auto"/>
          </w:divBdr>
        </w:div>
        <w:div w:id="1503859193">
          <w:marLeft w:val="0"/>
          <w:marRight w:val="0"/>
          <w:marTop w:val="0"/>
          <w:marBottom w:val="0"/>
          <w:divBdr>
            <w:top w:val="none" w:sz="0" w:space="0" w:color="auto"/>
            <w:left w:val="none" w:sz="0" w:space="0" w:color="auto"/>
            <w:bottom w:val="none" w:sz="0" w:space="0" w:color="auto"/>
            <w:right w:val="none" w:sz="0" w:space="0" w:color="auto"/>
          </w:divBdr>
        </w:div>
        <w:div w:id="1522624143">
          <w:marLeft w:val="0"/>
          <w:marRight w:val="0"/>
          <w:marTop w:val="0"/>
          <w:marBottom w:val="0"/>
          <w:divBdr>
            <w:top w:val="none" w:sz="0" w:space="0" w:color="auto"/>
            <w:left w:val="none" w:sz="0" w:space="0" w:color="auto"/>
            <w:bottom w:val="none" w:sz="0" w:space="0" w:color="auto"/>
            <w:right w:val="none" w:sz="0" w:space="0" w:color="auto"/>
          </w:divBdr>
        </w:div>
        <w:div w:id="1532184700">
          <w:marLeft w:val="0"/>
          <w:marRight w:val="0"/>
          <w:marTop w:val="0"/>
          <w:marBottom w:val="0"/>
          <w:divBdr>
            <w:top w:val="none" w:sz="0" w:space="0" w:color="auto"/>
            <w:left w:val="none" w:sz="0" w:space="0" w:color="auto"/>
            <w:bottom w:val="none" w:sz="0" w:space="0" w:color="auto"/>
            <w:right w:val="none" w:sz="0" w:space="0" w:color="auto"/>
          </w:divBdr>
        </w:div>
        <w:div w:id="1556509309">
          <w:marLeft w:val="0"/>
          <w:marRight w:val="0"/>
          <w:marTop w:val="0"/>
          <w:marBottom w:val="0"/>
          <w:divBdr>
            <w:top w:val="none" w:sz="0" w:space="0" w:color="auto"/>
            <w:left w:val="none" w:sz="0" w:space="0" w:color="auto"/>
            <w:bottom w:val="none" w:sz="0" w:space="0" w:color="auto"/>
            <w:right w:val="none" w:sz="0" w:space="0" w:color="auto"/>
          </w:divBdr>
        </w:div>
        <w:div w:id="1569147898">
          <w:marLeft w:val="0"/>
          <w:marRight w:val="0"/>
          <w:marTop w:val="0"/>
          <w:marBottom w:val="0"/>
          <w:divBdr>
            <w:top w:val="none" w:sz="0" w:space="0" w:color="auto"/>
            <w:left w:val="none" w:sz="0" w:space="0" w:color="auto"/>
            <w:bottom w:val="none" w:sz="0" w:space="0" w:color="auto"/>
            <w:right w:val="none" w:sz="0" w:space="0" w:color="auto"/>
          </w:divBdr>
        </w:div>
        <w:div w:id="1582523389">
          <w:marLeft w:val="0"/>
          <w:marRight w:val="0"/>
          <w:marTop w:val="0"/>
          <w:marBottom w:val="0"/>
          <w:divBdr>
            <w:top w:val="none" w:sz="0" w:space="0" w:color="auto"/>
            <w:left w:val="none" w:sz="0" w:space="0" w:color="auto"/>
            <w:bottom w:val="none" w:sz="0" w:space="0" w:color="auto"/>
            <w:right w:val="none" w:sz="0" w:space="0" w:color="auto"/>
          </w:divBdr>
        </w:div>
        <w:div w:id="1582986501">
          <w:marLeft w:val="0"/>
          <w:marRight w:val="0"/>
          <w:marTop w:val="0"/>
          <w:marBottom w:val="0"/>
          <w:divBdr>
            <w:top w:val="none" w:sz="0" w:space="0" w:color="auto"/>
            <w:left w:val="none" w:sz="0" w:space="0" w:color="auto"/>
            <w:bottom w:val="none" w:sz="0" w:space="0" w:color="auto"/>
            <w:right w:val="none" w:sz="0" w:space="0" w:color="auto"/>
          </w:divBdr>
        </w:div>
        <w:div w:id="1607224580">
          <w:marLeft w:val="0"/>
          <w:marRight w:val="0"/>
          <w:marTop w:val="0"/>
          <w:marBottom w:val="0"/>
          <w:divBdr>
            <w:top w:val="none" w:sz="0" w:space="0" w:color="auto"/>
            <w:left w:val="none" w:sz="0" w:space="0" w:color="auto"/>
            <w:bottom w:val="none" w:sz="0" w:space="0" w:color="auto"/>
            <w:right w:val="none" w:sz="0" w:space="0" w:color="auto"/>
          </w:divBdr>
        </w:div>
        <w:div w:id="1610812718">
          <w:marLeft w:val="0"/>
          <w:marRight w:val="0"/>
          <w:marTop w:val="0"/>
          <w:marBottom w:val="0"/>
          <w:divBdr>
            <w:top w:val="none" w:sz="0" w:space="0" w:color="auto"/>
            <w:left w:val="none" w:sz="0" w:space="0" w:color="auto"/>
            <w:bottom w:val="none" w:sz="0" w:space="0" w:color="auto"/>
            <w:right w:val="none" w:sz="0" w:space="0" w:color="auto"/>
          </w:divBdr>
        </w:div>
        <w:div w:id="1673412941">
          <w:marLeft w:val="0"/>
          <w:marRight w:val="0"/>
          <w:marTop w:val="0"/>
          <w:marBottom w:val="0"/>
          <w:divBdr>
            <w:top w:val="none" w:sz="0" w:space="0" w:color="auto"/>
            <w:left w:val="none" w:sz="0" w:space="0" w:color="auto"/>
            <w:bottom w:val="none" w:sz="0" w:space="0" w:color="auto"/>
            <w:right w:val="none" w:sz="0" w:space="0" w:color="auto"/>
          </w:divBdr>
        </w:div>
        <w:div w:id="1678070889">
          <w:marLeft w:val="0"/>
          <w:marRight w:val="0"/>
          <w:marTop w:val="0"/>
          <w:marBottom w:val="0"/>
          <w:divBdr>
            <w:top w:val="none" w:sz="0" w:space="0" w:color="auto"/>
            <w:left w:val="none" w:sz="0" w:space="0" w:color="auto"/>
            <w:bottom w:val="none" w:sz="0" w:space="0" w:color="auto"/>
            <w:right w:val="none" w:sz="0" w:space="0" w:color="auto"/>
          </w:divBdr>
        </w:div>
        <w:div w:id="1766800745">
          <w:marLeft w:val="0"/>
          <w:marRight w:val="0"/>
          <w:marTop w:val="0"/>
          <w:marBottom w:val="0"/>
          <w:divBdr>
            <w:top w:val="none" w:sz="0" w:space="0" w:color="auto"/>
            <w:left w:val="none" w:sz="0" w:space="0" w:color="auto"/>
            <w:bottom w:val="none" w:sz="0" w:space="0" w:color="auto"/>
            <w:right w:val="none" w:sz="0" w:space="0" w:color="auto"/>
          </w:divBdr>
        </w:div>
        <w:div w:id="1792819774">
          <w:marLeft w:val="0"/>
          <w:marRight w:val="0"/>
          <w:marTop w:val="0"/>
          <w:marBottom w:val="0"/>
          <w:divBdr>
            <w:top w:val="none" w:sz="0" w:space="0" w:color="auto"/>
            <w:left w:val="none" w:sz="0" w:space="0" w:color="auto"/>
            <w:bottom w:val="none" w:sz="0" w:space="0" w:color="auto"/>
            <w:right w:val="none" w:sz="0" w:space="0" w:color="auto"/>
          </w:divBdr>
        </w:div>
        <w:div w:id="1797068484">
          <w:marLeft w:val="0"/>
          <w:marRight w:val="0"/>
          <w:marTop w:val="0"/>
          <w:marBottom w:val="0"/>
          <w:divBdr>
            <w:top w:val="none" w:sz="0" w:space="0" w:color="auto"/>
            <w:left w:val="none" w:sz="0" w:space="0" w:color="auto"/>
            <w:bottom w:val="none" w:sz="0" w:space="0" w:color="auto"/>
            <w:right w:val="none" w:sz="0" w:space="0" w:color="auto"/>
          </w:divBdr>
        </w:div>
        <w:div w:id="1852406216">
          <w:marLeft w:val="0"/>
          <w:marRight w:val="0"/>
          <w:marTop w:val="0"/>
          <w:marBottom w:val="0"/>
          <w:divBdr>
            <w:top w:val="none" w:sz="0" w:space="0" w:color="auto"/>
            <w:left w:val="none" w:sz="0" w:space="0" w:color="auto"/>
            <w:bottom w:val="none" w:sz="0" w:space="0" w:color="auto"/>
            <w:right w:val="none" w:sz="0" w:space="0" w:color="auto"/>
          </w:divBdr>
        </w:div>
        <w:div w:id="1874731226">
          <w:marLeft w:val="0"/>
          <w:marRight w:val="0"/>
          <w:marTop w:val="0"/>
          <w:marBottom w:val="0"/>
          <w:divBdr>
            <w:top w:val="none" w:sz="0" w:space="0" w:color="auto"/>
            <w:left w:val="none" w:sz="0" w:space="0" w:color="auto"/>
            <w:bottom w:val="none" w:sz="0" w:space="0" w:color="auto"/>
            <w:right w:val="none" w:sz="0" w:space="0" w:color="auto"/>
          </w:divBdr>
        </w:div>
        <w:div w:id="1975061897">
          <w:marLeft w:val="0"/>
          <w:marRight w:val="0"/>
          <w:marTop w:val="0"/>
          <w:marBottom w:val="0"/>
          <w:divBdr>
            <w:top w:val="none" w:sz="0" w:space="0" w:color="auto"/>
            <w:left w:val="none" w:sz="0" w:space="0" w:color="auto"/>
            <w:bottom w:val="none" w:sz="0" w:space="0" w:color="auto"/>
            <w:right w:val="none" w:sz="0" w:space="0" w:color="auto"/>
          </w:divBdr>
        </w:div>
        <w:div w:id="1993287470">
          <w:marLeft w:val="0"/>
          <w:marRight w:val="0"/>
          <w:marTop w:val="0"/>
          <w:marBottom w:val="0"/>
          <w:divBdr>
            <w:top w:val="none" w:sz="0" w:space="0" w:color="auto"/>
            <w:left w:val="none" w:sz="0" w:space="0" w:color="auto"/>
            <w:bottom w:val="none" w:sz="0" w:space="0" w:color="auto"/>
            <w:right w:val="none" w:sz="0" w:space="0" w:color="auto"/>
          </w:divBdr>
        </w:div>
        <w:div w:id="2007441093">
          <w:marLeft w:val="0"/>
          <w:marRight w:val="0"/>
          <w:marTop w:val="0"/>
          <w:marBottom w:val="0"/>
          <w:divBdr>
            <w:top w:val="none" w:sz="0" w:space="0" w:color="auto"/>
            <w:left w:val="none" w:sz="0" w:space="0" w:color="auto"/>
            <w:bottom w:val="none" w:sz="0" w:space="0" w:color="auto"/>
            <w:right w:val="none" w:sz="0" w:space="0" w:color="auto"/>
          </w:divBdr>
        </w:div>
        <w:div w:id="2020034999">
          <w:marLeft w:val="0"/>
          <w:marRight w:val="0"/>
          <w:marTop w:val="0"/>
          <w:marBottom w:val="0"/>
          <w:divBdr>
            <w:top w:val="none" w:sz="0" w:space="0" w:color="auto"/>
            <w:left w:val="none" w:sz="0" w:space="0" w:color="auto"/>
            <w:bottom w:val="none" w:sz="0" w:space="0" w:color="auto"/>
            <w:right w:val="none" w:sz="0" w:space="0" w:color="auto"/>
          </w:divBdr>
        </w:div>
        <w:div w:id="2039694094">
          <w:marLeft w:val="0"/>
          <w:marRight w:val="0"/>
          <w:marTop w:val="0"/>
          <w:marBottom w:val="0"/>
          <w:divBdr>
            <w:top w:val="none" w:sz="0" w:space="0" w:color="auto"/>
            <w:left w:val="none" w:sz="0" w:space="0" w:color="auto"/>
            <w:bottom w:val="none" w:sz="0" w:space="0" w:color="auto"/>
            <w:right w:val="none" w:sz="0" w:space="0" w:color="auto"/>
          </w:divBdr>
        </w:div>
        <w:div w:id="2062707032">
          <w:marLeft w:val="0"/>
          <w:marRight w:val="0"/>
          <w:marTop w:val="0"/>
          <w:marBottom w:val="0"/>
          <w:divBdr>
            <w:top w:val="none" w:sz="0" w:space="0" w:color="auto"/>
            <w:left w:val="none" w:sz="0" w:space="0" w:color="auto"/>
            <w:bottom w:val="none" w:sz="0" w:space="0" w:color="auto"/>
            <w:right w:val="none" w:sz="0" w:space="0" w:color="auto"/>
          </w:divBdr>
        </w:div>
        <w:div w:id="2081248610">
          <w:marLeft w:val="0"/>
          <w:marRight w:val="0"/>
          <w:marTop w:val="0"/>
          <w:marBottom w:val="0"/>
          <w:divBdr>
            <w:top w:val="none" w:sz="0" w:space="0" w:color="auto"/>
            <w:left w:val="none" w:sz="0" w:space="0" w:color="auto"/>
            <w:bottom w:val="none" w:sz="0" w:space="0" w:color="auto"/>
            <w:right w:val="none" w:sz="0" w:space="0" w:color="auto"/>
          </w:divBdr>
        </w:div>
      </w:divsChild>
    </w:div>
    <w:div w:id="21265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ru.wikipedia.org/wiki/%D0%A1%D0%BB%D1%83%D0%B6%D0%B5%D0%B1%D0%BD%D0%B0%D1%8F:%D0%98%D1%81%D1%82%D0%BE%D1%87%D0%BD%D0%B8%D0%BA%D0%B8_%D0%BA%D0%BD%D0%B8%D0%B3/97859450632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s.bgu.ac.il/~beimel/pub.html" TargetMode="External"/><Relationship Id="rId2" Type="http://schemas.openxmlformats.org/officeDocument/2006/relationships/numbering" Target="numbering.xml"/><Relationship Id="rId16" Type="http://schemas.openxmlformats.org/officeDocument/2006/relationships/hyperlink" Target="http://www.dut.edu.ua/uploads/l_1122_3033817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B467-EC5D-477B-9626-89033D4D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49</Pages>
  <Words>43970</Words>
  <Characters>25063</Characters>
  <Application>Microsoft Office Word</Application>
  <DocSecurity>0</DocSecurity>
  <Lines>208</Lines>
  <Paragraphs>137</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28</vt:i4>
      </vt:variant>
    </vt:vector>
  </HeadingPairs>
  <TitlesOfParts>
    <vt:vector size="30" baseType="lpstr">
      <vt:lpstr>1 СПЕЦІАЛЬНА ЧАСТИНА</vt:lpstr>
      <vt:lpstr>1 СПЕЦІАЛЬНА ЧАСТИНА</vt:lpstr>
      <vt:lpstr/>
      <vt:lpstr/>
      <vt:lpstr/>
      <vt:lpstr/>
      <vt:lpstr/>
      <vt:lpstr/>
      <vt:lpstr/>
      <vt:lpstr/>
      <vt:lpstr/>
      <vt:lpstr/>
      <vt:lpstr/>
      <vt:lpstr/>
      <vt:lpstr/>
      <vt:lpstr/>
      <vt:lpstr/>
      <vt:lpstr/>
      <vt:lpstr>ДОСЛІДЖЕННЯ МЕТОДІВ ІДЕНТИФІКАЦІЇ ЗАГРОЗ В СЕРЕДОВИЩІ БЕЗПРОВІДНИХ МЕРЕЖ</vt:lpstr>
      <vt:lpstr>ВСТУП</vt:lpstr>
      <vt:lpstr>1 ТЕОРЕТИЧНА ЧАСТИНА</vt:lpstr>
      <vt:lpstr>2 ДОСЛІДЖЕННЯ ЗАСОБІВ І МЕХАНІЗМІВ ЗАБЕЗПЕЧЕННЯ ІНФОРМАЦІЙНОЇ СКРИТНОСТІ ТА ДОС</vt:lpstr>
      <vt:lpstr>    2.1 Аналіз протоколів забезпечення конфіденційності та цілісності даних</vt:lpstr>
      <vt:lpstr>    2.1.1. Аналіз протоколу SSL.</vt:lpstr>
      <vt:lpstr>    2.1.2. Аналіз протоколу TLS.</vt:lpstr>
      <vt:lpstr>    2.1.3. Аналіз протоколу IPSec</vt:lpstr>
      <vt:lpstr>    2.2 Аналіз забезпечення автентичності на основі протоколу IPSec</vt:lpstr>
      <vt:lpstr>    2.2 Ознаковий принцип формування класифікацій кібератак</vt:lpstr>
      <vt:lpstr>3 ПРАКТИЧНА ЧАСТИНА моделювання процесу кібератаки</vt:lpstr>
      <vt:lpstr>ВИСНОВКИ</vt:lpstr>
    </vt:vector>
  </TitlesOfParts>
  <Company>Obwaga</Company>
  <LinksUpToDate>false</LinksUpToDate>
  <CharactersWithSpaces>68896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СПЕЦІАЛЬНА ЧАСТИНА</dc:title>
  <dc:subject/>
  <dc:creator>Ksenya</dc:creator>
  <cp:keywords/>
  <dc:description/>
  <cp:lastModifiedBy>Natalia</cp:lastModifiedBy>
  <cp:revision>34</cp:revision>
  <cp:lastPrinted>2021-06-21T17:01:00Z</cp:lastPrinted>
  <dcterms:created xsi:type="dcterms:W3CDTF">2022-06-18T03:49:00Z</dcterms:created>
  <dcterms:modified xsi:type="dcterms:W3CDTF">2022-06-19T19:41:00Z</dcterms:modified>
</cp:coreProperties>
</file>