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85" w:rsidRDefault="00FC2485">
      <w:pPr>
        <w:jc w:val="center"/>
      </w:pPr>
    </w:p>
    <w:p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8802FE">
        <w:rPr>
          <w:i/>
          <w:iCs/>
          <w:sz w:val="28"/>
          <w:szCs w:val="28"/>
        </w:rPr>
        <w:t xml:space="preserve">реферату </w:t>
      </w:r>
      <w:r w:rsidR="00A02BE2">
        <w:rPr>
          <w:i/>
          <w:iCs/>
          <w:sz w:val="28"/>
          <w:szCs w:val="28"/>
        </w:rPr>
        <w:t>кваліфікаційної</w:t>
      </w:r>
      <w:r w:rsidR="008802FE">
        <w:rPr>
          <w:i/>
          <w:iCs/>
          <w:sz w:val="28"/>
          <w:szCs w:val="28"/>
        </w:rPr>
        <w:t xml:space="preserve"> роботи магістра</w:t>
      </w:r>
      <w:r>
        <w:rPr>
          <w:i/>
          <w:iCs/>
          <w:sz w:val="28"/>
          <w:szCs w:val="28"/>
        </w:rPr>
        <w:t>)</w:t>
      </w:r>
    </w:p>
    <w:p w:rsidR="00FC2485" w:rsidRDefault="00FC2485">
      <w:pPr>
        <w:jc w:val="center"/>
        <w:rPr>
          <w:b/>
          <w:bCs/>
          <w:sz w:val="36"/>
          <w:szCs w:val="36"/>
        </w:rPr>
      </w:pPr>
    </w:p>
    <w:p w:rsidR="00FC2485" w:rsidRPr="00F16920" w:rsidRDefault="00FC2485" w:rsidP="00F16920">
      <w:pPr>
        <w:pBdr>
          <w:between w:val="single" w:sz="4" w:space="1" w:color="auto"/>
        </w:pBdr>
        <w:rPr>
          <w:u w:val="dotted"/>
        </w:rPr>
      </w:pPr>
      <w:r>
        <w:rPr>
          <w:b/>
          <w:bCs/>
        </w:rPr>
        <w:t xml:space="preserve">Назва </w:t>
      </w:r>
      <w:r w:rsidR="008802FE">
        <w:rPr>
          <w:b/>
          <w:bCs/>
        </w:rPr>
        <w:t>дипломної</w:t>
      </w:r>
      <w:r>
        <w:rPr>
          <w:b/>
          <w:bCs/>
        </w:rPr>
        <w:t xml:space="preserve"> роботи </w:t>
      </w:r>
      <w:r w:rsidR="008802FE">
        <w:rPr>
          <w:b/>
          <w:bCs/>
        </w:rPr>
        <w:t>магістра</w:t>
      </w:r>
      <w:r>
        <w:rPr>
          <w:b/>
          <w:bCs/>
        </w:rPr>
        <w:t>:</w:t>
      </w:r>
      <w:r w:rsidR="008748B7">
        <w:rPr>
          <w:i/>
          <w:u w:val="single"/>
        </w:rPr>
        <w:t xml:space="preserve"> </w:t>
      </w:r>
      <w:r w:rsidR="008748B7" w:rsidRPr="00FF15D0">
        <w:rPr>
          <w:i/>
          <w:u w:val="single"/>
        </w:rPr>
        <w:t>Розробка заходів щодо надійної роботи електричного обладнання газоперекачувальної компресорної станції</w:t>
      </w:r>
      <w:r w:rsidRPr="00A77D17">
        <w:rPr>
          <w:u w:val="dotted"/>
        </w:rPr>
        <w:t xml:space="preserve">    </w:t>
      </w:r>
      <w:r w:rsidR="00F16920">
        <w:rPr>
          <w:u w:val="dotted"/>
        </w:rPr>
        <w:t xml:space="preserve">                                                                                                      </w:t>
      </w:r>
      <w:r w:rsidRPr="00A77D17">
        <w:rPr>
          <w:u w:val="dotted"/>
        </w:rPr>
        <w:t xml:space="preserve">         </w:t>
      </w:r>
      <w:r w:rsidRPr="00A77D17">
        <w:rPr>
          <w:i/>
          <w:iCs/>
        </w:rPr>
        <w:t xml:space="preserve">                                                                                                            </w:t>
      </w:r>
    </w:p>
    <w:p w:rsidR="00F16920" w:rsidRDefault="00F16920"/>
    <w:p w:rsidR="00FC2485" w:rsidRDefault="00FC2485">
      <w:r w:rsidRPr="00F16920">
        <w:rPr>
          <w:b/>
        </w:rPr>
        <w:t>Назва (</w:t>
      </w:r>
      <w:proofErr w:type="spellStart"/>
      <w:r w:rsidRPr="00F16920">
        <w:rPr>
          <w:b/>
        </w:rPr>
        <w:t>англ</w:t>
      </w:r>
      <w:proofErr w:type="spellEnd"/>
      <w:r w:rsidRPr="00F16920">
        <w:rPr>
          <w:b/>
        </w:rPr>
        <w:t>.):</w:t>
      </w:r>
      <w:r>
        <w:rPr>
          <w:u w:val="dotted"/>
        </w:rPr>
        <w:t xml:space="preserve">  </w:t>
      </w:r>
      <w:proofErr w:type="spellStart"/>
      <w:r w:rsidR="008748B7" w:rsidRPr="007615DD">
        <w:rPr>
          <w:sz w:val="28"/>
          <w:szCs w:val="28"/>
        </w:rPr>
        <w:t>Development</w:t>
      </w:r>
      <w:proofErr w:type="spellEnd"/>
      <w:r w:rsidR="008748B7" w:rsidRPr="007615DD">
        <w:rPr>
          <w:sz w:val="28"/>
          <w:szCs w:val="28"/>
        </w:rPr>
        <w:t xml:space="preserve"> of </w:t>
      </w:r>
      <w:proofErr w:type="spellStart"/>
      <w:r w:rsidR="008748B7" w:rsidRPr="007615DD">
        <w:rPr>
          <w:sz w:val="28"/>
          <w:szCs w:val="28"/>
        </w:rPr>
        <w:t>measures</w:t>
      </w:r>
      <w:proofErr w:type="spellEnd"/>
      <w:r w:rsidR="008748B7" w:rsidRPr="007615DD">
        <w:rPr>
          <w:sz w:val="28"/>
          <w:szCs w:val="28"/>
        </w:rPr>
        <w:t xml:space="preserve"> </w:t>
      </w:r>
      <w:proofErr w:type="spellStart"/>
      <w:r w:rsidR="008748B7" w:rsidRPr="007615DD">
        <w:rPr>
          <w:sz w:val="28"/>
          <w:szCs w:val="28"/>
        </w:rPr>
        <w:t>for</w:t>
      </w:r>
      <w:proofErr w:type="spellEnd"/>
      <w:r w:rsidR="008748B7" w:rsidRPr="007615DD">
        <w:rPr>
          <w:sz w:val="28"/>
          <w:szCs w:val="28"/>
        </w:rPr>
        <w:t xml:space="preserve"> </w:t>
      </w:r>
      <w:proofErr w:type="spellStart"/>
      <w:r w:rsidR="008748B7" w:rsidRPr="007615DD">
        <w:rPr>
          <w:sz w:val="28"/>
          <w:szCs w:val="28"/>
        </w:rPr>
        <w:t>reliable</w:t>
      </w:r>
      <w:proofErr w:type="spellEnd"/>
      <w:r w:rsidR="008748B7" w:rsidRPr="007615DD">
        <w:rPr>
          <w:sz w:val="28"/>
          <w:szCs w:val="28"/>
        </w:rPr>
        <w:t xml:space="preserve"> </w:t>
      </w:r>
      <w:proofErr w:type="spellStart"/>
      <w:r w:rsidR="008748B7" w:rsidRPr="007615DD">
        <w:rPr>
          <w:sz w:val="28"/>
          <w:szCs w:val="28"/>
        </w:rPr>
        <w:t>operation</w:t>
      </w:r>
      <w:proofErr w:type="spellEnd"/>
      <w:r w:rsidR="008748B7" w:rsidRPr="007615DD">
        <w:rPr>
          <w:sz w:val="28"/>
          <w:szCs w:val="28"/>
        </w:rPr>
        <w:t xml:space="preserve"> of </w:t>
      </w:r>
      <w:proofErr w:type="spellStart"/>
      <w:r w:rsidR="008748B7" w:rsidRPr="007615DD">
        <w:rPr>
          <w:sz w:val="28"/>
          <w:szCs w:val="28"/>
        </w:rPr>
        <w:t>electrical</w:t>
      </w:r>
      <w:proofErr w:type="spellEnd"/>
      <w:r w:rsidR="008748B7" w:rsidRPr="007615DD">
        <w:rPr>
          <w:sz w:val="28"/>
          <w:szCs w:val="28"/>
        </w:rPr>
        <w:t xml:space="preserve"> </w:t>
      </w:r>
      <w:proofErr w:type="spellStart"/>
      <w:r w:rsidR="008748B7" w:rsidRPr="007615DD">
        <w:rPr>
          <w:sz w:val="28"/>
          <w:szCs w:val="28"/>
        </w:rPr>
        <w:t>equipment</w:t>
      </w:r>
      <w:proofErr w:type="spellEnd"/>
      <w:r w:rsidR="008748B7" w:rsidRPr="007615DD">
        <w:rPr>
          <w:sz w:val="28"/>
          <w:szCs w:val="28"/>
        </w:rPr>
        <w:t xml:space="preserve"> of </w:t>
      </w:r>
      <w:proofErr w:type="spellStart"/>
      <w:r w:rsidR="008748B7" w:rsidRPr="007615DD">
        <w:rPr>
          <w:sz w:val="28"/>
          <w:szCs w:val="28"/>
        </w:rPr>
        <w:t>gas</w:t>
      </w:r>
      <w:proofErr w:type="spellEnd"/>
      <w:r w:rsidR="008748B7" w:rsidRPr="007615DD">
        <w:rPr>
          <w:sz w:val="28"/>
          <w:szCs w:val="28"/>
        </w:rPr>
        <w:t xml:space="preserve"> </w:t>
      </w:r>
      <w:proofErr w:type="spellStart"/>
      <w:r w:rsidR="008748B7" w:rsidRPr="007615DD">
        <w:rPr>
          <w:sz w:val="28"/>
          <w:szCs w:val="28"/>
        </w:rPr>
        <w:t>pumping</w:t>
      </w:r>
      <w:proofErr w:type="spellEnd"/>
      <w:r w:rsidR="008748B7" w:rsidRPr="007615DD">
        <w:rPr>
          <w:sz w:val="28"/>
          <w:szCs w:val="28"/>
        </w:rPr>
        <w:t xml:space="preserve"> </w:t>
      </w:r>
      <w:proofErr w:type="spellStart"/>
      <w:r w:rsidR="008748B7" w:rsidRPr="007615DD">
        <w:rPr>
          <w:sz w:val="28"/>
          <w:szCs w:val="28"/>
        </w:rPr>
        <w:t>compressor</w:t>
      </w:r>
      <w:proofErr w:type="spellEnd"/>
      <w:r w:rsidR="008748B7" w:rsidRPr="007615DD">
        <w:rPr>
          <w:sz w:val="28"/>
          <w:szCs w:val="28"/>
        </w:rPr>
        <w:t xml:space="preserve"> station</w:t>
      </w:r>
      <w:r w:rsidRPr="00F16920">
        <w:rPr>
          <w:u w:val="dotted"/>
        </w:rPr>
        <w:t xml:space="preserve">                   </w:t>
      </w:r>
      <w:r w:rsidR="00F16920">
        <w:rPr>
          <w:u w:val="dotted"/>
        </w:rPr>
        <w:t xml:space="preserve">                                                                                                                                  </w:t>
      </w:r>
      <w:r w:rsidRPr="00F16920">
        <w:rPr>
          <w:u w:val="dotted"/>
        </w:rPr>
        <w:t xml:space="preserve">           </w:t>
      </w:r>
      <w:r w:rsidRPr="00F16920">
        <w:t xml:space="preserve">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Pr="00F16920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9B2F0E" w:rsidRPr="00F16920">
        <w:rPr>
          <w:b/>
          <w:bCs/>
        </w:rPr>
        <w:t xml:space="preserve"> </w:t>
      </w:r>
      <w:r w:rsidR="00FC2485" w:rsidRPr="00F16920">
        <w:rPr>
          <w:bCs/>
        </w:rPr>
        <w:t xml:space="preserve">: </w:t>
      </w:r>
      <w:r w:rsidR="00FC2485" w:rsidRPr="00F16920">
        <w:rPr>
          <w:bCs/>
          <w:u w:val="dotted"/>
        </w:rPr>
        <w:t xml:space="preserve">                             </w:t>
      </w:r>
      <w:r w:rsidRPr="00F16920">
        <w:rPr>
          <w:b/>
          <w:bCs/>
          <w:i/>
          <w:u w:val="dotted"/>
        </w:rPr>
        <w:t>магістр</w:t>
      </w:r>
      <w:r w:rsidR="00FC2485" w:rsidRPr="00F16920">
        <w:rPr>
          <w:bCs/>
          <w:i/>
          <w:u w:val="dotted"/>
        </w:rPr>
        <w:t xml:space="preserve"> </w:t>
      </w:r>
      <w:r w:rsidR="00FC2485" w:rsidRPr="00F16920">
        <w:rPr>
          <w:bCs/>
          <w:u w:val="dotted"/>
        </w:rPr>
        <w:t xml:space="preserve">                                                                                                              </w:t>
      </w:r>
      <w:r w:rsidR="00FC2485" w:rsidRPr="00F16920">
        <w:rPr>
          <w:bCs/>
        </w:rPr>
        <w:tab/>
      </w:r>
      <w:r w:rsidR="00FC2485" w:rsidRPr="00F16920">
        <w:t xml:space="preserve"> </w:t>
      </w:r>
      <w:r w:rsidR="00FC2485" w:rsidRPr="00F16920">
        <w:tab/>
      </w:r>
    </w:p>
    <w:p w:rsidR="00FC2485" w:rsidRDefault="00FC2485">
      <w:r>
        <w:rPr>
          <w:b/>
          <w:bCs/>
        </w:rPr>
        <w:t xml:space="preserve">Шифр та назва спеціальності: </w:t>
      </w:r>
      <w:r w:rsidRPr="00F16920">
        <w:rPr>
          <w:bCs/>
          <w:u w:val="dotted"/>
        </w:rPr>
        <w:t xml:space="preserve"> </w:t>
      </w:r>
      <w:r w:rsidR="00F16920" w:rsidRPr="00F16920">
        <w:rPr>
          <w:bCs/>
          <w:u w:val="dotted"/>
        </w:rPr>
        <w:t>141</w:t>
      </w:r>
      <w:r w:rsidRPr="00F16920">
        <w:rPr>
          <w:bCs/>
          <w:u w:val="dotted"/>
        </w:rPr>
        <w:t xml:space="preserve"> </w:t>
      </w:r>
      <w:r w:rsidR="00F16920">
        <w:rPr>
          <w:bCs/>
          <w:u w:val="dotted"/>
        </w:rPr>
        <w:t>Електроенергетика, електротехніка та електромеханіка</w:t>
      </w:r>
      <w:r w:rsidRPr="00F16920">
        <w:rPr>
          <w:bCs/>
          <w:u w:val="dotted"/>
        </w:rPr>
        <w:t xml:space="preserve">                                                                                                                    </w:t>
      </w:r>
      <w:r>
        <w:tab/>
      </w:r>
    </w:p>
    <w:p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FC2485">
        <w:t xml:space="preserve"> </w:t>
      </w:r>
      <w:r w:rsidR="00FC2485">
        <w:rPr>
          <w:b/>
          <w:bCs/>
          <w:u w:val="dotted"/>
        </w:rPr>
        <w:t xml:space="preserve">  </w:t>
      </w:r>
      <w:r w:rsidR="00F16920">
        <w:rPr>
          <w:bCs/>
          <w:u w:val="dotted"/>
        </w:rPr>
        <w:t xml:space="preserve">Екзаменаційна комісія </w:t>
      </w:r>
      <w:r w:rsidR="00AB4C3A">
        <w:rPr>
          <w:bCs/>
          <w:u w:val="dotted"/>
        </w:rPr>
        <w:t>№26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FC2485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</w:t>
      </w:r>
      <w:r w:rsidR="00F16920">
        <w:rPr>
          <w:bCs/>
          <w:u w:val="dotted"/>
        </w:rPr>
        <w:t>Тернопільський національний технічний університет імені Івана Пулюя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</w:rPr>
        <w:tab/>
      </w:r>
    </w:p>
    <w:p w:rsidR="00FC2485" w:rsidRDefault="00FC2485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</w:t>
      </w:r>
      <w:r w:rsidR="00F16920">
        <w:rPr>
          <w:u w:val="dotted"/>
        </w:rPr>
        <w:t>2</w:t>
      </w:r>
      <w:r w:rsidR="0007470A" w:rsidRPr="0007470A">
        <w:rPr>
          <w:u w:val="dotted"/>
          <w:lang w:val="ru-RU"/>
        </w:rPr>
        <w:t>1</w:t>
      </w:r>
      <w:r w:rsidR="00F16920">
        <w:rPr>
          <w:u w:val="dotted"/>
        </w:rPr>
        <w:t xml:space="preserve"> гру</w:t>
      </w:r>
      <w:r w:rsidR="00AB4C3A">
        <w:rPr>
          <w:u w:val="dotted"/>
        </w:rPr>
        <w:t>дня 2020</w:t>
      </w:r>
      <w:r w:rsidR="00F16920">
        <w:rPr>
          <w:u w:val="dotted"/>
        </w:rPr>
        <w:t xml:space="preserve"> року</w:t>
      </w:r>
      <w:r>
        <w:rPr>
          <w:u w:val="dotted"/>
        </w:rPr>
        <w:t xml:space="preserve">                   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</w:t>
      </w:r>
      <w:r w:rsidR="00F16920">
        <w:rPr>
          <w:u w:val="dotted"/>
        </w:rPr>
        <w:t>Тернопіль</w:t>
      </w:r>
      <w:r>
        <w:rPr>
          <w:u w:val="dotted"/>
        </w:rPr>
        <w:t xml:space="preserve">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FC2485">
      <w:r>
        <w:rPr>
          <w:b/>
          <w:bCs/>
        </w:rPr>
        <w:t>Сторінки:</w:t>
      </w:r>
    </w:p>
    <w:p w:rsidR="00FC2485" w:rsidRDefault="00FC2485">
      <w:pPr>
        <w:rPr>
          <w:u w:val="dotted"/>
        </w:rPr>
      </w:pPr>
      <w:r>
        <w:t xml:space="preserve">   Кількість сторінок </w:t>
      </w:r>
      <w:r w:rsidR="008802FE">
        <w:t>дипломної роботи</w:t>
      </w:r>
      <w:r>
        <w:t xml:space="preserve">: </w:t>
      </w:r>
      <w:r w:rsidR="008748B7">
        <w:rPr>
          <w:u w:val="dotted"/>
        </w:rPr>
        <w:t xml:space="preserve">     65</w:t>
      </w:r>
      <w:r>
        <w:rPr>
          <w:u w:val="dotted"/>
        </w:rPr>
        <w:t xml:space="preserve">            </w:t>
      </w:r>
      <w:r w:rsidR="008802FE">
        <w:t xml:space="preserve">                     </w:t>
      </w:r>
      <w:r>
        <w:t xml:space="preserve">Кількість сторінок реферату: </w:t>
      </w:r>
      <w:r>
        <w:rPr>
          <w:u w:val="dotted"/>
        </w:rPr>
        <w:t xml:space="preserve">                  </w:t>
      </w:r>
    </w:p>
    <w:p w:rsidR="00FC2485" w:rsidRPr="00BF49A4" w:rsidRDefault="00FC2485">
      <w:pPr>
        <w:rPr>
          <w:u w:val="dotted"/>
        </w:rPr>
      </w:pPr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</w:t>
      </w:r>
      <w:r w:rsidR="0007470A" w:rsidRPr="00AB4C3A">
        <w:rPr>
          <w:rFonts w:eastAsia="Times New Roman"/>
          <w:szCs w:val="28"/>
          <w:lang w:eastAsia="uk-UA"/>
        </w:rPr>
        <w:t>621.316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</w:t>
      </w:r>
    </w:p>
    <w:p w:rsidR="00FC2485" w:rsidRDefault="00FC2485"/>
    <w:p w:rsidR="00FC2485" w:rsidRDefault="00FC2485">
      <w:r>
        <w:rPr>
          <w:b/>
          <w:bCs/>
        </w:rPr>
        <w:t xml:space="preserve">Автор </w:t>
      </w:r>
      <w:r w:rsidR="008802FE">
        <w:rPr>
          <w:b/>
          <w:bCs/>
        </w:rPr>
        <w:t>дипломної роботи</w:t>
      </w:r>
    </w:p>
    <w:p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8748B7" w:rsidRPr="007615DD">
        <w:rPr>
          <w:bCs/>
          <w:sz w:val="28"/>
          <w:szCs w:val="28"/>
        </w:rPr>
        <w:t>Кушвид</w:t>
      </w:r>
      <w:proofErr w:type="spellEnd"/>
      <w:r w:rsidR="008748B7" w:rsidRPr="007615DD">
        <w:rPr>
          <w:bCs/>
          <w:sz w:val="28"/>
          <w:szCs w:val="28"/>
        </w:rPr>
        <w:t xml:space="preserve"> Леонід Віталійович</w:t>
      </w:r>
      <w:r>
        <w:rPr>
          <w:u w:val="dotted"/>
        </w:rPr>
        <w:t xml:space="preserve">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</w:p>
    <w:p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8748B7" w:rsidRPr="007615DD">
        <w:rPr>
          <w:bCs/>
          <w:sz w:val="28"/>
          <w:szCs w:val="28"/>
        </w:rPr>
        <w:t>Kushvyd</w:t>
      </w:r>
      <w:proofErr w:type="spellEnd"/>
      <w:r w:rsidR="008748B7" w:rsidRPr="007615DD">
        <w:rPr>
          <w:bCs/>
          <w:sz w:val="28"/>
          <w:szCs w:val="28"/>
        </w:rPr>
        <w:t xml:space="preserve"> </w:t>
      </w:r>
      <w:proofErr w:type="spellStart"/>
      <w:r w:rsidR="008748B7" w:rsidRPr="007615DD">
        <w:rPr>
          <w:bCs/>
          <w:sz w:val="28"/>
          <w:szCs w:val="28"/>
        </w:rPr>
        <w:t>Leonid</w:t>
      </w:r>
      <w:proofErr w:type="spellEnd"/>
      <w:r w:rsidRPr="004C09AC">
        <w:rPr>
          <w:i/>
          <w:u w:val="single"/>
        </w:rPr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</w:p>
    <w:p w:rsidR="00FC2485" w:rsidRDefault="00FC2485">
      <w:r w:rsidRPr="00CA0F1E">
        <w:rPr>
          <w:b/>
        </w:rPr>
        <w:t xml:space="preserve">Місце </w:t>
      </w:r>
      <w:r w:rsidR="000F7A14" w:rsidRPr="00CA0F1E">
        <w:rPr>
          <w:b/>
        </w:rPr>
        <w:t>навчання</w:t>
      </w:r>
      <w:r w:rsidRPr="00CA0F1E">
        <w:rPr>
          <w:b/>
        </w:rPr>
        <w:t xml:space="preserve"> (установа, </w:t>
      </w:r>
      <w:r w:rsidR="000F7A14" w:rsidRPr="00CA0F1E">
        <w:rPr>
          <w:b/>
        </w:rPr>
        <w:t>факультет</w:t>
      </w:r>
      <w:r w:rsidRPr="00CA0F1E">
        <w:rPr>
          <w:b/>
        </w:rPr>
        <w:t>, місто, країна):</w:t>
      </w:r>
      <w:r>
        <w:rPr>
          <w:u w:val="dotted"/>
        </w:rPr>
        <w:t xml:space="preserve"> </w:t>
      </w:r>
      <w:r w:rsidR="00CA0F1E">
        <w:rPr>
          <w:bCs/>
          <w:u w:val="dotted"/>
        </w:rPr>
        <w:t xml:space="preserve"> </w:t>
      </w:r>
      <w:r w:rsidR="00CA0F1E" w:rsidRPr="00CA0F1E">
        <w:rPr>
          <w:bCs/>
          <w:u w:val="dotted"/>
        </w:rPr>
        <w:t>Тернопільський національний технічний</w:t>
      </w:r>
      <w:r w:rsidR="00CA0F1E">
        <w:rPr>
          <w:bCs/>
          <w:u w:val="dotted"/>
        </w:rPr>
        <w:t xml:space="preserve">                   </w:t>
      </w:r>
      <w:r w:rsidR="00CA0F1E" w:rsidRPr="00CA0F1E">
        <w:rPr>
          <w:bCs/>
          <w:u w:val="dotted"/>
        </w:rPr>
        <w:t xml:space="preserve"> університет імені Івана Пулюя</w:t>
      </w:r>
      <w:r w:rsidR="00AB4C3A">
        <w:rPr>
          <w:bCs/>
          <w:u w:val="dotted"/>
        </w:rPr>
        <w:t xml:space="preserve">, факультет прикладних інформаційних технологій та електроінженерії, </w:t>
      </w:r>
      <w:r w:rsidR="00CA0F1E">
        <w:rPr>
          <w:bCs/>
          <w:u w:val="dotted"/>
        </w:rPr>
        <w:t>Тернопіль, Україна</w:t>
      </w:r>
      <w:r>
        <w:rPr>
          <w:u w:val="dotted"/>
        </w:rPr>
        <w:t xml:space="preserve">                </w:t>
      </w:r>
      <w:r w:rsidR="00CA0F1E">
        <w:rPr>
          <w:u w:val="dotted"/>
        </w:rPr>
        <w:t xml:space="preserve">                                                         </w:t>
      </w:r>
      <w:r>
        <w:rPr>
          <w:u w:val="dotted"/>
        </w:rPr>
        <w:t xml:space="preserve">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</w:t>
      </w:r>
      <w:r w:rsidR="008748B7">
        <w:rPr>
          <w:u w:val="dotted"/>
        </w:rPr>
        <w:t>Костик Любов Миколаївна</w:t>
      </w:r>
      <w:r>
        <w:rPr>
          <w:u w:val="dotted"/>
        </w:rPr>
        <w:t xml:space="preserve">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</w:p>
    <w:p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</w:t>
      </w:r>
      <w:proofErr w:type="spellStart"/>
      <w:r w:rsidR="008748B7" w:rsidRPr="008748B7">
        <w:rPr>
          <w:u w:val="dotted"/>
          <w:lang w:val="en-US"/>
        </w:rPr>
        <w:t>Kostyk</w:t>
      </w:r>
      <w:proofErr w:type="spellEnd"/>
      <w:r w:rsidR="008748B7" w:rsidRPr="008748B7">
        <w:rPr>
          <w:u w:val="dotted"/>
          <w:lang w:val="en-US"/>
        </w:rPr>
        <w:t xml:space="preserve"> </w:t>
      </w:r>
      <w:proofErr w:type="spellStart"/>
      <w:r w:rsidR="008748B7" w:rsidRPr="008748B7">
        <w:rPr>
          <w:u w:val="dotted"/>
          <w:lang w:val="en-US"/>
        </w:rPr>
        <w:t>Liubov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</w:p>
    <w:p w:rsidR="00FC2485" w:rsidRDefault="00FC2485">
      <w:r>
        <w:t xml:space="preserve">   </w:t>
      </w:r>
      <w:r w:rsidRPr="00CA0F1E">
        <w:rPr>
          <w:b/>
        </w:rPr>
        <w:t>Місце праці (установа, підрозділ, місто, країна):</w:t>
      </w:r>
      <w:r>
        <w:rPr>
          <w:u w:val="dotted"/>
        </w:rPr>
        <w:t xml:space="preserve"> </w:t>
      </w:r>
      <w:r w:rsidR="00CA0F1E" w:rsidRPr="00CA0F1E">
        <w:rPr>
          <w:bCs/>
          <w:u w:val="dotted"/>
        </w:rPr>
        <w:t>Тернопільський національний технічний</w:t>
      </w:r>
      <w:r w:rsidR="00CA0F1E">
        <w:rPr>
          <w:bCs/>
          <w:u w:val="dotted"/>
        </w:rPr>
        <w:t xml:space="preserve">                   </w:t>
      </w:r>
      <w:r w:rsidR="00CA0F1E" w:rsidRPr="00CA0F1E">
        <w:rPr>
          <w:bCs/>
          <w:u w:val="dotted"/>
        </w:rPr>
        <w:t xml:space="preserve"> університет імені Івана Пулюя</w:t>
      </w:r>
      <w:r w:rsidR="00CA0F1E">
        <w:rPr>
          <w:bCs/>
          <w:u w:val="dotted"/>
        </w:rPr>
        <w:t>,</w:t>
      </w:r>
      <w:r w:rsidR="00CA0F1E" w:rsidRPr="00CA0F1E">
        <w:rPr>
          <w:bCs/>
          <w:u w:val="dotted"/>
        </w:rPr>
        <w:t xml:space="preserve"> </w:t>
      </w:r>
      <w:r w:rsidR="00CA0F1E" w:rsidRPr="00AB4C3A">
        <w:rPr>
          <w:bCs/>
          <w:u w:val="dotted"/>
        </w:rPr>
        <w:t>кафедра електричної інженерії</w:t>
      </w:r>
      <w:r w:rsidR="00FC1627">
        <w:rPr>
          <w:bCs/>
          <w:u w:val="dotted"/>
        </w:rPr>
        <w:t>,</w:t>
      </w:r>
      <w:r>
        <w:rPr>
          <w:u w:val="dotted"/>
        </w:rPr>
        <w:t xml:space="preserve"> </w:t>
      </w:r>
      <w:r w:rsidR="00CA0F1E">
        <w:rPr>
          <w:bCs/>
          <w:u w:val="dotted"/>
        </w:rPr>
        <w:t>Тернопіль, Україна</w:t>
      </w:r>
      <w:r>
        <w:rPr>
          <w:u w:val="dotted"/>
        </w:rPr>
        <w:t xml:space="preserve">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8748B7">
        <w:rPr>
          <w:u w:val="dotted"/>
          <w:lang w:val="ru-RU"/>
        </w:rPr>
        <w:t>доцент</w:t>
      </w:r>
      <w:r w:rsidR="00D67848">
        <w:rPr>
          <w:u w:val="dotted"/>
          <w:lang w:val="ru-RU"/>
        </w:rPr>
        <w:t>,</w:t>
      </w:r>
      <w:r w:rsidR="00CA0F1E">
        <w:rPr>
          <w:u w:val="dotted"/>
        </w:rPr>
        <w:t xml:space="preserve"> кандидат технічних наук, доцент</w:t>
      </w:r>
      <w:r w:rsidR="00AB4C3A">
        <w:rPr>
          <w:u w:val="dotted"/>
        </w:rPr>
        <w:t xml:space="preserve"> кафедри ЕІ</w:t>
      </w:r>
      <w:r>
        <w:rPr>
          <w:u w:val="dotted"/>
        </w:rPr>
        <w:t xml:space="preserve">                                                                                                       </w:t>
      </w:r>
    </w:p>
    <w:p w:rsidR="000F7A14" w:rsidRDefault="000F7A14">
      <w:pPr>
        <w:rPr>
          <w:b/>
          <w:bCs/>
        </w:rPr>
      </w:pPr>
    </w:p>
    <w:p w:rsidR="00FC2485" w:rsidRDefault="000F7A14">
      <w:r>
        <w:rPr>
          <w:b/>
          <w:bCs/>
        </w:rPr>
        <w:t>Рецензент</w:t>
      </w:r>
    </w:p>
    <w:p w:rsidR="00FC2485" w:rsidRPr="005B7784" w:rsidRDefault="00FC2485" w:rsidP="005B7784">
      <w:pPr>
        <w:tabs>
          <w:tab w:val="left" w:pos="10205"/>
        </w:tabs>
        <w:rPr>
          <w:u w:val="single"/>
        </w:rPr>
      </w:pPr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</w:t>
      </w:r>
      <w:r w:rsidR="0007470A" w:rsidRPr="000C768D">
        <w:rPr>
          <w:i/>
          <w:u w:val="single"/>
          <w:lang w:eastAsia="uk-UA"/>
        </w:rPr>
        <w:t>Савків Володимир Богданович</w:t>
      </w:r>
      <w:r w:rsidR="00CA0F1E">
        <w:rPr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</w:p>
    <w:p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07470A" w:rsidRPr="0007470A">
        <w:rPr>
          <w:u w:val="dotted"/>
        </w:rPr>
        <w:t>Savkiv</w:t>
      </w:r>
      <w:proofErr w:type="spellEnd"/>
      <w:r w:rsidR="0007470A" w:rsidRPr="0007470A">
        <w:rPr>
          <w:u w:val="dotted"/>
        </w:rPr>
        <w:t xml:space="preserve"> </w:t>
      </w:r>
      <w:proofErr w:type="spellStart"/>
      <w:r w:rsidR="0007470A" w:rsidRPr="0007470A">
        <w:rPr>
          <w:u w:val="dotted"/>
        </w:rPr>
        <w:t>Volodymyr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</w:p>
    <w:p w:rsidR="00FC2485" w:rsidRDefault="00FC2485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="00CA0F1E" w:rsidRPr="00CA0F1E">
        <w:rPr>
          <w:bCs/>
          <w:u w:val="dotted"/>
        </w:rPr>
        <w:t xml:space="preserve">Тернопільський національний технічний        </w:t>
      </w:r>
      <w:r w:rsidR="00342FA4">
        <w:rPr>
          <w:bCs/>
          <w:u w:val="dotted"/>
        </w:rPr>
        <w:t xml:space="preserve">   </w:t>
      </w:r>
      <w:r w:rsidR="00CA0F1E" w:rsidRPr="00CA0F1E">
        <w:rPr>
          <w:bCs/>
          <w:u w:val="dotted"/>
        </w:rPr>
        <w:t xml:space="preserve">            університет імені Івана Пулюя, кафедра </w:t>
      </w:r>
      <w:r w:rsidR="004C09AC" w:rsidRPr="00F0605D">
        <w:rPr>
          <w:i/>
          <w:u w:val="single"/>
          <w:lang w:eastAsia="uk-UA"/>
        </w:rPr>
        <w:t>автоматизації технологічних процесів і виробництв</w:t>
      </w:r>
      <w:r w:rsidR="00CA0F1E" w:rsidRPr="00CA0F1E">
        <w:rPr>
          <w:bCs/>
          <w:u w:val="dotted"/>
        </w:rPr>
        <w:t xml:space="preserve">, </w:t>
      </w:r>
      <w:r w:rsidR="00CA0F1E" w:rsidRPr="005B7784">
        <w:rPr>
          <w:bCs/>
          <w:u w:val="dotted"/>
        </w:rPr>
        <w:t xml:space="preserve"> </w:t>
      </w:r>
      <w:r w:rsidR="00CA0F1E" w:rsidRPr="00CA0F1E">
        <w:rPr>
          <w:bCs/>
          <w:u w:val="dotted"/>
        </w:rPr>
        <w:t>Тернопіль, Україна</w:t>
      </w:r>
      <w:r w:rsidRPr="005B7784">
        <w:rPr>
          <w:bCs/>
          <w:u w:val="dotted"/>
        </w:rPr>
        <w:t xml:space="preserve">                                 </w:t>
      </w:r>
      <w:r w:rsidR="00342FA4" w:rsidRPr="005B7784">
        <w:rPr>
          <w:bCs/>
          <w:u w:val="dotted"/>
        </w:rPr>
        <w:t xml:space="preserve">                                                                           </w:t>
      </w:r>
      <w:r w:rsidRPr="005B7784">
        <w:rPr>
          <w:bCs/>
          <w:u w:val="dotted"/>
        </w:rPr>
        <w:t xml:space="preserve">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4C09AC">
        <w:rPr>
          <w:u w:val="dotted"/>
        </w:rPr>
        <w:t xml:space="preserve">доцент, </w:t>
      </w:r>
      <w:proofErr w:type="spellStart"/>
      <w:r w:rsidR="005B7784" w:rsidRPr="000E02AF">
        <w:rPr>
          <w:i/>
          <w:u w:val="single"/>
        </w:rPr>
        <w:t>к.</w:t>
      </w:r>
      <w:r w:rsidR="004C09AC">
        <w:rPr>
          <w:i/>
          <w:u w:val="single"/>
        </w:rPr>
        <w:t>т</w:t>
      </w:r>
      <w:r w:rsidR="005B7784" w:rsidRPr="000E02AF">
        <w:rPr>
          <w:i/>
          <w:u w:val="single"/>
        </w:rPr>
        <w:t>.н</w:t>
      </w:r>
      <w:proofErr w:type="spellEnd"/>
      <w:r w:rsidR="005B7784" w:rsidRPr="000E02AF">
        <w:rPr>
          <w:i/>
          <w:u w:val="single"/>
        </w:rPr>
        <w:t xml:space="preserve">., </w:t>
      </w:r>
      <w:r w:rsidR="00AB4C3A">
        <w:rPr>
          <w:i/>
          <w:u w:val="single"/>
        </w:rPr>
        <w:t xml:space="preserve">в.о. завідувача кафедри </w:t>
      </w:r>
      <w:r w:rsidR="00AB4C3A" w:rsidRPr="00F0605D">
        <w:rPr>
          <w:i/>
          <w:u w:val="single"/>
          <w:lang w:eastAsia="uk-UA"/>
        </w:rPr>
        <w:t>автоматизації технологічних процесів і виробництв</w:t>
      </w:r>
      <w:r>
        <w:rPr>
          <w:u w:val="dotted"/>
        </w:rPr>
        <w:t xml:space="preserve">                                                                                                       </w:t>
      </w:r>
    </w:p>
    <w:p w:rsidR="00FC2485" w:rsidRDefault="00FC2485"/>
    <w:p w:rsidR="004C09AC" w:rsidRDefault="004C09AC"/>
    <w:p w:rsidR="00FC2485" w:rsidRDefault="00FC2485">
      <w:r>
        <w:rPr>
          <w:b/>
          <w:bCs/>
        </w:rPr>
        <w:t>Ключові слова</w:t>
      </w:r>
    </w:p>
    <w:p w:rsidR="00FC2485" w:rsidRDefault="00FC2485">
      <w:bookmarkStart w:id="0" w:name="__DdeLink__14_1324680702"/>
      <w:r>
        <w:t xml:space="preserve">   українською:</w:t>
      </w:r>
      <w:r>
        <w:rPr>
          <w:u w:val="dotted"/>
        </w:rPr>
        <w:t xml:space="preserve">    </w:t>
      </w:r>
      <w:r w:rsidR="008748B7">
        <w:rPr>
          <w:sz w:val="28"/>
        </w:rPr>
        <w:t xml:space="preserve">надійність, газоперекачувальна компресорна станція, </w:t>
      </w:r>
      <w:r w:rsidR="008748B7">
        <w:rPr>
          <w:sz w:val="28"/>
          <w:szCs w:val="28"/>
        </w:rPr>
        <w:t>електричне обладнання</w:t>
      </w:r>
      <w:r w:rsidRPr="00B11240"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</w:p>
    <w:p w:rsidR="00FC2485" w:rsidRDefault="00FC2485">
      <w:r>
        <w:t xml:space="preserve">   англійською: </w:t>
      </w:r>
      <w:r>
        <w:rPr>
          <w:u w:val="dotted"/>
        </w:rPr>
        <w:t xml:space="preserve">   </w:t>
      </w:r>
      <w:proofErr w:type="spellStart"/>
      <w:r w:rsidR="008748B7" w:rsidRPr="008748B7">
        <w:rPr>
          <w:sz w:val="28"/>
        </w:rPr>
        <w:t>reliability</w:t>
      </w:r>
      <w:proofErr w:type="spellEnd"/>
      <w:r w:rsidR="008748B7" w:rsidRPr="008748B7">
        <w:rPr>
          <w:sz w:val="28"/>
        </w:rPr>
        <w:t xml:space="preserve">, </w:t>
      </w:r>
      <w:proofErr w:type="spellStart"/>
      <w:r w:rsidR="008748B7" w:rsidRPr="008748B7">
        <w:rPr>
          <w:sz w:val="28"/>
        </w:rPr>
        <w:t>gas</w:t>
      </w:r>
      <w:proofErr w:type="spellEnd"/>
      <w:r w:rsidR="008748B7" w:rsidRPr="008748B7">
        <w:rPr>
          <w:sz w:val="28"/>
        </w:rPr>
        <w:t xml:space="preserve"> </w:t>
      </w:r>
      <w:proofErr w:type="spellStart"/>
      <w:r w:rsidR="008748B7" w:rsidRPr="008748B7">
        <w:rPr>
          <w:sz w:val="28"/>
        </w:rPr>
        <w:t>pumping</w:t>
      </w:r>
      <w:proofErr w:type="spellEnd"/>
      <w:r w:rsidR="008748B7" w:rsidRPr="008748B7">
        <w:rPr>
          <w:sz w:val="28"/>
        </w:rPr>
        <w:t xml:space="preserve"> </w:t>
      </w:r>
      <w:proofErr w:type="spellStart"/>
      <w:r w:rsidR="008748B7" w:rsidRPr="008748B7">
        <w:rPr>
          <w:sz w:val="28"/>
        </w:rPr>
        <w:t>compressor</w:t>
      </w:r>
      <w:proofErr w:type="spellEnd"/>
      <w:r w:rsidR="008748B7" w:rsidRPr="008748B7">
        <w:rPr>
          <w:sz w:val="28"/>
        </w:rPr>
        <w:t xml:space="preserve"> station, </w:t>
      </w:r>
      <w:proofErr w:type="spellStart"/>
      <w:r w:rsidR="008748B7" w:rsidRPr="008748B7">
        <w:rPr>
          <w:sz w:val="28"/>
        </w:rPr>
        <w:t>electrical</w:t>
      </w:r>
      <w:proofErr w:type="spellEnd"/>
      <w:r w:rsidR="008748B7" w:rsidRPr="008748B7">
        <w:rPr>
          <w:sz w:val="28"/>
        </w:rPr>
        <w:t xml:space="preserve"> </w:t>
      </w:r>
      <w:proofErr w:type="spellStart"/>
      <w:r w:rsidR="008748B7" w:rsidRPr="008748B7">
        <w:rPr>
          <w:sz w:val="28"/>
        </w:rPr>
        <w:t>equipment</w:t>
      </w:r>
      <w:proofErr w:type="spellEnd"/>
      <w:r w:rsidRPr="008748B7">
        <w:rPr>
          <w:sz w:val="28"/>
        </w:rPr>
        <w:t xml:space="preserve">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</w:p>
    <w:bookmarkEnd w:id="0"/>
    <w:p w:rsidR="00FC2485" w:rsidRPr="00342FA4" w:rsidRDefault="00FC2485" w:rsidP="00342FA4">
      <w:pPr>
        <w:jc w:val="both"/>
        <w:rPr>
          <w:u w:val="dotted"/>
        </w:rPr>
      </w:pPr>
      <w:r>
        <w:t xml:space="preserve">   українською:</w:t>
      </w:r>
      <w:r w:rsidR="00AB4C3A" w:rsidRPr="00AB4C3A">
        <w:rPr>
          <w:sz w:val="28"/>
          <w:szCs w:val="28"/>
        </w:rPr>
        <w:t xml:space="preserve"> </w:t>
      </w:r>
      <w:r w:rsidR="008748B7" w:rsidRPr="00054C85">
        <w:rPr>
          <w:sz w:val="28"/>
          <w:szCs w:val="28"/>
        </w:rPr>
        <w:t>В кваліфікаційній роботі</w:t>
      </w:r>
      <w:r w:rsidR="008748B7">
        <w:rPr>
          <w:sz w:val="28"/>
          <w:szCs w:val="28"/>
        </w:rPr>
        <w:t xml:space="preserve"> проведено </w:t>
      </w:r>
      <w:r w:rsidR="008748B7" w:rsidRPr="00B37A51">
        <w:rPr>
          <w:rFonts w:eastAsia="Calibri"/>
          <w:sz w:val="28"/>
          <w:szCs w:val="28"/>
          <w:lang w:eastAsia="en-US"/>
        </w:rPr>
        <w:t xml:space="preserve">обчислення потужності та здійснення вибору двигуна компресора, запропоновані зміни в схемі керування компресором, проведено розрахунок електродвигуна по нагріву та перевантаженню, здійснено </w:t>
      </w:r>
      <w:r w:rsidR="008748B7" w:rsidRPr="00B37A51">
        <w:rPr>
          <w:sz w:val="28"/>
          <w:szCs w:val="28"/>
        </w:rPr>
        <w:t xml:space="preserve">розрахунок освітлення, проведена </w:t>
      </w:r>
      <w:r w:rsidR="008748B7" w:rsidRPr="00B37A51">
        <w:rPr>
          <w:rFonts w:eastAsia="Calibri"/>
          <w:sz w:val="28"/>
          <w:szCs w:val="28"/>
          <w:lang w:eastAsia="en-US"/>
        </w:rPr>
        <w:t xml:space="preserve">оцінка зорових робіт, здійснено </w:t>
      </w:r>
      <w:r w:rsidR="008748B7" w:rsidRPr="00B37A51">
        <w:rPr>
          <w:iCs/>
          <w:sz w:val="28"/>
          <w:szCs w:val="28"/>
        </w:rPr>
        <w:t xml:space="preserve">вибір системи освітлення та джерел світла, здійснено розміщення світильників та вибір їх типу, а також вибір ламп, </w:t>
      </w:r>
      <w:r w:rsidR="008748B7" w:rsidRPr="00B37A51">
        <w:rPr>
          <w:sz w:val="28"/>
          <w:szCs w:val="28"/>
        </w:rPr>
        <w:t xml:space="preserve">пораховано аварійне освітлення приміщення, здійснено розрахунок освітлення точковим методом, </w:t>
      </w:r>
      <w:r w:rsidR="008748B7" w:rsidRPr="00B37A51">
        <w:rPr>
          <w:rFonts w:eastAsia="Calibri"/>
          <w:sz w:val="28"/>
          <w:szCs w:val="28"/>
          <w:lang w:eastAsia="en-US"/>
        </w:rPr>
        <w:t>проведена перевірка заземлення на установці.</w:t>
      </w:r>
      <w:r w:rsidR="008748B7">
        <w:rPr>
          <w:rFonts w:eastAsia="Calibri"/>
          <w:sz w:val="28"/>
          <w:szCs w:val="28"/>
          <w:lang w:eastAsia="en-US"/>
        </w:rPr>
        <w:t xml:space="preserve"> Також проведено вибір апаратури</w:t>
      </w:r>
      <w:r w:rsidR="008748B7" w:rsidRPr="00D13079">
        <w:rPr>
          <w:rFonts w:eastAsia="Calibri"/>
          <w:sz w:val="28"/>
          <w:szCs w:val="28"/>
          <w:lang w:eastAsia="en-US"/>
        </w:rPr>
        <w:t xml:space="preserve">, </w:t>
      </w:r>
      <w:r w:rsidR="008748B7" w:rsidRPr="00D13079">
        <w:rPr>
          <w:rFonts w:eastAsia="Calibri"/>
          <w:iCs/>
          <w:sz w:val="28"/>
          <w:szCs w:val="28"/>
        </w:rPr>
        <w:t xml:space="preserve">вибір перерізу проводів кабелів живлення, здійснено </w:t>
      </w:r>
      <w:r w:rsidR="008748B7" w:rsidRPr="00D13079">
        <w:rPr>
          <w:rFonts w:eastAsia="Calibri"/>
          <w:sz w:val="28"/>
          <w:szCs w:val="28"/>
        </w:rPr>
        <w:t xml:space="preserve">опис спроектованої схеми керування, розглянуто </w:t>
      </w:r>
      <w:r w:rsidR="008748B7" w:rsidRPr="00D13079">
        <w:rPr>
          <w:sz w:val="28"/>
          <w:szCs w:val="28"/>
        </w:rPr>
        <w:t>захист виробничого цеху</w:t>
      </w:r>
      <w:r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:rsidR="00342FA4" w:rsidRDefault="00342FA4"/>
    <w:p w:rsidR="00342FA4" w:rsidRPr="00342FA4" w:rsidRDefault="00FC2485" w:rsidP="005B7784">
      <w:pPr>
        <w:jc w:val="both"/>
        <w:rPr>
          <w:u w:val="dotted"/>
        </w:rPr>
      </w:pPr>
      <w:r>
        <w:t xml:space="preserve">англійською: </w:t>
      </w:r>
      <w:r>
        <w:rPr>
          <w:u w:val="dotted"/>
        </w:rPr>
        <w:t xml:space="preserve"> </w:t>
      </w:r>
      <w:proofErr w:type="spellStart"/>
      <w:r w:rsidR="008748B7" w:rsidRPr="008748B7">
        <w:rPr>
          <w:sz w:val="28"/>
          <w:szCs w:val="28"/>
        </w:rPr>
        <w:t>In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qualification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work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calculation</w:t>
      </w:r>
      <w:proofErr w:type="spellEnd"/>
      <w:r w:rsidR="008748B7" w:rsidRPr="008748B7">
        <w:rPr>
          <w:sz w:val="28"/>
          <w:szCs w:val="28"/>
        </w:rPr>
        <w:t xml:space="preserve"> of power </w:t>
      </w:r>
      <w:proofErr w:type="spellStart"/>
      <w:r w:rsidR="008748B7" w:rsidRPr="008748B7">
        <w:rPr>
          <w:sz w:val="28"/>
          <w:szCs w:val="28"/>
        </w:rPr>
        <w:t>and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selection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compressor</w:t>
      </w:r>
      <w:proofErr w:type="spellEnd"/>
      <w:r w:rsidR="008748B7" w:rsidRPr="008748B7">
        <w:rPr>
          <w:sz w:val="28"/>
          <w:szCs w:val="28"/>
        </w:rPr>
        <w:t xml:space="preserve"> motor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carried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out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changes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in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control </w:t>
      </w:r>
      <w:proofErr w:type="spellStart"/>
      <w:r w:rsidR="008748B7" w:rsidRPr="008748B7">
        <w:rPr>
          <w:sz w:val="28"/>
          <w:szCs w:val="28"/>
        </w:rPr>
        <w:t>scheme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compressor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are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offered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electric motor </w:t>
      </w:r>
      <w:proofErr w:type="spellStart"/>
      <w:r w:rsidR="008748B7" w:rsidRPr="008748B7">
        <w:rPr>
          <w:sz w:val="28"/>
          <w:szCs w:val="28"/>
        </w:rPr>
        <w:t>on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heating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and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overload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calculated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lighting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calculated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visual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works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are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estimated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lighting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system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and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light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sources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are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selected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lamps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are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placed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and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selected</w:t>
      </w:r>
      <w:proofErr w:type="spellEnd"/>
      <w:r w:rsidR="008748B7" w:rsidRPr="008748B7">
        <w:rPr>
          <w:sz w:val="28"/>
          <w:szCs w:val="28"/>
        </w:rPr>
        <w:t xml:space="preserve">. </w:t>
      </w:r>
      <w:proofErr w:type="spellStart"/>
      <w:r w:rsidR="008748B7" w:rsidRPr="008748B7">
        <w:rPr>
          <w:sz w:val="28"/>
          <w:szCs w:val="28"/>
        </w:rPr>
        <w:t>type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as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well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as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choice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lamps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emergency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lighting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room</w:t>
      </w:r>
      <w:bookmarkStart w:id="1" w:name="_GoBack"/>
      <w:bookmarkEnd w:id="1"/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calculated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calculation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spot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lighting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performed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grounding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check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on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installation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carried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out</w:t>
      </w:r>
      <w:proofErr w:type="spellEnd"/>
      <w:r w:rsidR="008748B7" w:rsidRPr="008748B7">
        <w:rPr>
          <w:sz w:val="28"/>
          <w:szCs w:val="28"/>
        </w:rPr>
        <w:t xml:space="preserve">. </w:t>
      </w:r>
      <w:proofErr w:type="spellStart"/>
      <w:r w:rsidR="008748B7" w:rsidRPr="008748B7">
        <w:rPr>
          <w:sz w:val="28"/>
          <w:szCs w:val="28"/>
        </w:rPr>
        <w:t>Also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choice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equipment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choice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section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wires</w:t>
      </w:r>
      <w:proofErr w:type="spellEnd"/>
      <w:r w:rsidR="008748B7" w:rsidRPr="008748B7">
        <w:rPr>
          <w:sz w:val="28"/>
          <w:szCs w:val="28"/>
        </w:rPr>
        <w:t xml:space="preserve"> of power </w:t>
      </w:r>
      <w:proofErr w:type="spellStart"/>
      <w:r w:rsidR="008748B7" w:rsidRPr="008748B7">
        <w:rPr>
          <w:sz w:val="28"/>
          <w:szCs w:val="28"/>
        </w:rPr>
        <w:t>cables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carried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out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description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the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designed</w:t>
      </w:r>
      <w:proofErr w:type="spellEnd"/>
      <w:r w:rsidR="008748B7" w:rsidRPr="008748B7">
        <w:rPr>
          <w:sz w:val="28"/>
          <w:szCs w:val="28"/>
        </w:rPr>
        <w:t xml:space="preserve"> control </w:t>
      </w:r>
      <w:proofErr w:type="spellStart"/>
      <w:r w:rsidR="008748B7" w:rsidRPr="008748B7">
        <w:rPr>
          <w:sz w:val="28"/>
          <w:szCs w:val="28"/>
        </w:rPr>
        <w:t>scheme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carried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out</w:t>
      </w:r>
      <w:proofErr w:type="spellEnd"/>
      <w:r w:rsidR="008748B7" w:rsidRPr="008748B7">
        <w:rPr>
          <w:sz w:val="28"/>
          <w:szCs w:val="28"/>
        </w:rPr>
        <w:t xml:space="preserve">, </w:t>
      </w:r>
      <w:proofErr w:type="spellStart"/>
      <w:r w:rsidR="008748B7" w:rsidRPr="008748B7">
        <w:rPr>
          <w:sz w:val="28"/>
          <w:szCs w:val="28"/>
        </w:rPr>
        <w:t>protection</w:t>
      </w:r>
      <w:proofErr w:type="spellEnd"/>
      <w:r w:rsidR="008748B7" w:rsidRPr="008748B7">
        <w:rPr>
          <w:sz w:val="28"/>
          <w:szCs w:val="28"/>
        </w:rPr>
        <w:t xml:space="preserve"> of </w:t>
      </w:r>
      <w:proofErr w:type="spellStart"/>
      <w:r w:rsidR="008748B7" w:rsidRPr="008748B7">
        <w:rPr>
          <w:sz w:val="28"/>
          <w:szCs w:val="28"/>
        </w:rPr>
        <w:t>production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shop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is</w:t>
      </w:r>
      <w:proofErr w:type="spellEnd"/>
      <w:r w:rsidR="008748B7" w:rsidRPr="008748B7">
        <w:rPr>
          <w:sz w:val="28"/>
          <w:szCs w:val="28"/>
        </w:rPr>
        <w:t xml:space="preserve"> </w:t>
      </w:r>
      <w:proofErr w:type="spellStart"/>
      <w:r w:rsidR="008748B7" w:rsidRPr="008748B7">
        <w:rPr>
          <w:sz w:val="28"/>
          <w:szCs w:val="28"/>
        </w:rPr>
        <w:t>considered</w:t>
      </w:r>
      <w:proofErr w:type="spellEnd"/>
      <w:r w:rsidR="00AB4C3A" w:rsidRPr="00AB4C3A">
        <w:rPr>
          <w:sz w:val="28"/>
          <w:szCs w:val="28"/>
        </w:rPr>
        <w:t>.</w:t>
      </w:r>
      <w:r w:rsidR="00342FA4" w:rsidRPr="00AB4C3A">
        <w:rPr>
          <w:sz w:val="28"/>
          <w:szCs w:val="28"/>
        </w:rPr>
        <w:t xml:space="preserve">                                                                          </w:t>
      </w:r>
    </w:p>
    <w:sectPr w:rsidR="00342FA4" w:rsidRPr="00342FA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0E"/>
    <w:rsid w:val="0007470A"/>
    <w:rsid w:val="000B3800"/>
    <w:rsid w:val="000F7A14"/>
    <w:rsid w:val="00102A70"/>
    <w:rsid w:val="001C39E9"/>
    <w:rsid w:val="00316C1D"/>
    <w:rsid w:val="00342FA4"/>
    <w:rsid w:val="003637E3"/>
    <w:rsid w:val="0039116B"/>
    <w:rsid w:val="003A4286"/>
    <w:rsid w:val="004A5210"/>
    <w:rsid w:val="004C09AC"/>
    <w:rsid w:val="005B7784"/>
    <w:rsid w:val="006352DF"/>
    <w:rsid w:val="00655D02"/>
    <w:rsid w:val="00777C4E"/>
    <w:rsid w:val="007D7ED0"/>
    <w:rsid w:val="008748B7"/>
    <w:rsid w:val="008802FE"/>
    <w:rsid w:val="009B2F0E"/>
    <w:rsid w:val="00A02BE2"/>
    <w:rsid w:val="00A53F9B"/>
    <w:rsid w:val="00A77D17"/>
    <w:rsid w:val="00AB4C3A"/>
    <w:rsid w:val="00B11240"/>
    <w:rsid w:val="00BF49A4"/>
    <w:rsid w:val="00CA0F1E"/>
    <w:rsid w:val="00D23D3C"/>
    <w:rsid w:val="00D67848"/>
    <w:rsid w:val="00D93DF2"/>
    <w:rsid w:val="00D95831"/>
    <w:rsid w:val="00E01856"/>
    <w:rsid w:val="00E2122B"/>
    <w:rsid w:val="00EF7182"/>
    <w:rsid w:val="00F16920"/>
    <w:rsid w:val="00FC1627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7FC6C0"/>
  <w15:docId w15:val="{0509FD36-1262-48D9-926F-8473682D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Заголовок таблиці"/>
    <w:basedOn w:val="a7"/>
    <w:pPr>
      <w:jc w:val="center"/>
    </w:pPr>
    <w:rPr>
      <w:b/>
      <w:bCs/>
    </w:rPr>
  </w:style>
  <w:style w:type="paragraph" w:styleId="2">
    <w:name w:val="Body Text Indent 2"/>
    <w:basedOn w:val="a"/>
    <w:link w:val="20"/>
    <w:rsid w:val="00F16920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rsid w:val="00F16920"/>
    <w:rPr>
      <w:sz w:val="28"/>
    </w:rPr>
  </w:style>
  <w:style w:type="paragraph" w:styleId="a9">
    <w:name w:val="Title"/>
    <w:basedOn w:val="a"/>
    <w:next w:val="a"/>
    <w:link w:val="aa"/>
    <w:qFormat/>
    <w:rsid w:val="00342FA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Назва Знак"/>
    <w:basedOn w:val="a0"/>
    <w:link w:val="a9"/>
    <w:rsid w:val="00342FA4"/>
    <w:rPr>
      <w:rFonts w:asciiTheme="majorHAnsi" w:eastAsiaTheme="majorEastAsia" w:hAnsiTheme="majorHAnsi" w:cs="Mangal"/>
      <w:spacing w:val="-10"/>
      <w:kern w:val="28"/>
      <w:sz w:val="56"/>
      <w:szCs w:val="50"/>
      <w:lang w:val="uk-UA" w:eastAsia="zh-CN" w:bidi="hi-IN"/>
    </w:rPr>
  </w:style>
  <w:style w:type="paragraph" w:styleId="ab">
    <w:name w:val="Balloon Text"/>
    <w:basedOn w:val="a"/>
    <w:link w:val="ac"/>
    <w:semiHidden/>
    <w:unhideWhenUsed/>
    <w:rsid w:val="00E2122B"/>
    <w:rPr>
      <w:rFonts w:ascii="Segoe UI" w:hAnsi="Segoe UI" w:cs="Mangal"/>
      <w:sz w:val="18"/>
      <w:szCs w:val="16"/>
    </w:rPr>
  </w:style>
  <w:style w:type="character" w:customStyle="1" w:styleId="ac">
    <w:name w:val="Текст у виносці Знак"/>
    <w:basedOn w:val="a0"/>
    <w:link w:val="ab"/>
    <w:semiHidden/>
    <w:rsid w:val="00E2122B"/>
    <w:rPr>
      <w:rFonts w:ascii="Segoe UI" w:eastAsia="Arial Unicode MS" w:hAnsi="Segoe UI" w:cs="Mangal"/>
      <w:kern w:val="1"/>
      <w:sz w:val="18"/>
      <w:szCs w:val="16"/>
      <w:lang w:val="uk-UA" w:eastAsia="zh-CN" w:bidi="hi-IN"/>
    </w:rPr>
  </w:style>
  <w:style w:type="character" w:customStyle="1" w:styleId="jlqj4b">
    <w:name w:val="jlqj4b"/>
    <w:basedOn w:val="a0"/>
    <w:rsid w:val="00AB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0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CE0"/>
                                        <w:right w:val="none" w:sz="0" w:space="0" w:color="auto"/>
                                      </w:divBdr>
                                      <w:divsChild>
                                        <w:div w:id="92965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93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89514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7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3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6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7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5087</Words>
  <Characters>2901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Користувач Windows</cp:lastModifiedBy>
  <cp:revision>21</cp:revision>
  <cp:lastPrinted>2019-12-18T08:43:00Z</cp:lastPrinted>
  <dcterms:created xsi:type="dcterms:W3CDTF">2018-12-12T07:39:00Z</dcterms:created>
  <dcterms:modified xsi:type="dcterms:W3CDTF">2020-12-19T17:51:00Z</dcterms:modified>
</cp:coreProperties>
</file>