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0C" w:rsidRPr="0074167A" w:rsidRDefault="00352CAF" w:rsidP="00320CB7">
      <w:pPr>
        <w:widowControl w:val="0"/>
        <w:spacing w:after="0" w:line="360" w:lineRule="auto"/>
        <w:ind w:right="142" w:firstLine="567"/>
        <w:rPr>
          <w:rFonts w:ascii="Times New Roman" w:hAnsi="Times New Roman" w:cs="Times New Roman"/>
          <w:sz w:val="24"/>
          <w:szCs w:val="24"/>
        </w:rPr>
      </w:pPr>
      <w:r w:rsidRPr="00A73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2D0C" w:rsidRPr="0074167A">
        <w:rPr>
          <w:rFonts w:ascii="Times New Roman" w:hAnsi="Times New Roman" w:cs="Times New Roman"/>
          <w:sz w:val="24"/>
          <w:szCs w:val="24"/>
        </w:rPr>
        <w:t xml:space="preserve">УДК </w:t>
      </w:r>
      <w:r w:rsidR="004D5A8B" w:rsidRPr="0074167A">
        <w:rPr>
          <w:rFonts w:ascii="Times New Roman" w:hAnsi="Times New Roman" w:cs="Times New Roman"/>
          <w:sz w:val="24"/>
          <w:szCs w:val="24"/>
        </w:rPr>
        <w:t>65.012.12</w:t>
      </w: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4167A">
        <w:rPr>
          <w:rFonts w:ascii="Times New Roman" w:hAnsi="Times New Roman" w:cs="Times New Roman"/>
          <w:sz w:val="24"/>
          <w:szCs w:val="24"/>
        </w:rPr>
        <w:t>Радинський</w:t>
      </w:r>
      <w:r w:rsidRPr="00741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67A">
        <w:rPr>
          <w:rFonts w:ascii="Times New Roman" w:hAnsi="Times New Roman" w:cs="Times New Roman"/>
          <w:sz w:val="24"/>
          <w:szCs w:val="24"/>
        </w:rPr>
        <w:t xml:space="preserve">С.В., </w:t>
      </w:r>
      <w:proofErr w:type="spellStart"/>
      <w:r w:rsidRPr="0074167A"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 xml:space="preserve">, доцент </w:t>
      </w: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 xml:space="preserve">Михальська М.-Р., </w:t>
      </w:r>
      <w:r w:rsidR="00706231">
        <w:rPr>
          <w:rFonts w:ascii="Times New Roman" w:hAnsi="Times New Roman" w:cs="Times New Roman"/>
          <w:sz w:val="24"/>
          <w:szCs w:val="24"/>
        </w:rPr>
        <w:t>студент групи ПФ-51</w:t>
      </w:r>
      <w:bookmarkStart w:id="0" w:name="_GoBack"/>
      <w:bookmarkEnd w:id="0"/>
      <w:r w:rsidRPr="0074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 xml:space="preserve">Тернопільський національний технічний університет імені Івана Пулюя, </w:t>
      </w: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>м. Тернопіль, Україна</w:t>
      </w:r>
    </w:p>
    <w:p w:rsidR="0071752F" w:rsidRPr="002E7EAE" w:rsidRDefault="0071752F" w:rsidP="00320CB7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1752F" w:rsidRPr="0074167A" w:rsidRDefault="0071752F" w:rsidP="00320CB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>МЕХАНІЗМИ ПІДВИЩЕННЯ ЕФЕКТИВНОСТІ ЗБУТОВОЇ ДІЯЛЬНОСТІ НА ПІДПРИЄМСТВІ</w:t>
      </w:r>
    </w:p>
    <w:p w:rsidR="0071752F" w:rsidRPr="002E7EAE" w:rsidRDefault="0071752F" w:rsidP="00320CB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167A">
        <w:rPr>
          <w:rFonts w:ascii="Times New Roman" w:hAnsi="Times New Roman" w:cs="Times New Roman"/>
          <w:sz w:val="24"/>
          <w:szCs w:val="24"/>
        </w:rPr>
        <w:t>Radynsk</w:t>
      </w:r>
      <w:r w:rsidRPr="0074167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>y S.</w:t>
      </w:r>
      <w:r w:rsidRPr="0074167A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74167A">
        <w:rPr>
          <w:rFonts w:ascii="Times New Roman" w:hAnsi="Times New Roman" w:cs="Times New Roman"/>
          <w:sz w:val="24"/>
          <w:szCs w:val="24"/>
        </w:rPr>
        <w:t>,</w:t>
      </w:r>
      <w:r w:rsidRPr="00741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67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167A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4167A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7A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74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2F" w:rsidRPr="0074167A" w:rsidRDefault="0071752F" w:rsidP="00320CB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167A">
        <w:rPr>
          <w:rFonts w:ascii="Times New Roman" w:hAnsi="Times New Roman" w:cs="Times New Roman"/>
          <w:sz w:val="24"/>
          <w:szCs w:val="24"/>
          <w:lang w:val="en-US"/>
        </w:rPr>
        <w:t>Mykhalska</w:t>
      </w:r>
      <w:proofErr w:type="spellEnd"/>
      <w:r w:rsidRPr="0074167A">
        <w:rPr>
          <w:rFonts w:ascii="Times New Roman" w:hAnsi="Times New Roman" w:cs="Times New Roman"/>
          <w:sz w:val="24"/>
          <w:szCs w:val="24"/>
          <w:lang w:val="en-US"/>
        </w:rPr>
        <w:t xml:space="preserve"> M.-R.</w:t>
      </w:r>
      <w:r w:rsidRPr="00741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2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student</w:t>
      </w:r>
      <w:proofErr w:type="spellEnd"/>
      <w:r w:rsidR="007062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7062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group</w:t>
      </w:r>
      <w:proofErr w:type="spellEnd"/>
      <w:r w:rsidR="007062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PFm</w:t>
      </w:r>
      <w:r w:rsidR="00706231" w:rsidRPr="00C93F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-51</w:t>
      </w:r>
    </w:p>
    <w:p w:rsidR="0071752F" w:rsidRPr="002E7EAE" w:rsidRDefault="0071752F" w:rsidP="00320CB7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1752F" w:rsidRPr="0071752F" w:rsidRDefault="0071752F" w:rsidP="00320CB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71752F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MECHANISMS OF IMPROVING EFFICIENCY OF LANDSCAPE ACTIVITY ON ENTERPRISE</w:t>
      </w:r>
    </w:p>
    <w:p w:rsidR="00B36656" w:rsidRPr="002E7EAE" w:rsidRDefault="00B36656" w:rsidP="00320CB7">
      <w:pPr>
        <w:widowControl w:val="0"/>
        <w:spacing w:after="0" w:line="360" w:lineRule="auto"/>
        <w:ind w:left="142" w:right="142" w:firstLine="567"/>
        <w:rPr>
          <w:rFonts w:ascii="Times New Roman" w:hAnsi="Times New Roman" w:cs="Times New Roman"/>
          <w:sz w:val="20"/>
          <w:szCs w:val="20"/>
        </w:rPr>
      </w:pPr>
    </w:p>
    <w:p w:rsidR="00EB5D61" w:rsidRPr="0074167A" w:rsidRDefault="00EB5D61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>У сучасних умовах ринкової економіки головним фактором «виживання» виробничих підприємств є ефективна збутова політика та її цілеспрямований розвиток. Це відбувається внаслідок значного загострення конкуренції на ринках збуту, зростання витрат діяльності, підвищення вимог споживачів відносно якісного обслуговування. У зв'язку з цим все більше значущими постають питання якості та ефективності функціонування збутової системи підприємства. Виробництво і збут продукції є першочерговими завданнями щодо реалізації місії промислового підприємства. Ці завдання можна розглядати як дві взаємопов’язані і взаємозалежні складові поняття «операційна діяльність». Слід розуміти, що показники, які характеризують цю діяльність, є відмінними. Результатом виробництва є обсяг продукції, призначеної для продажу, а результатом реалізації є обсяг продукції, яка знайшла свого споживача.</w:t>
      </w:r>
    </w:p>
    <w:p w:rsidR="00352CAF" w:rsidRPr="0074167A" w:rsidRDefault="009B1105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sz w:val="24"/>
          <w:szCs w:val="24"/>
        </w:rPr>
        <w:t xml:space="preserve">Дослідженням </w:t>
      </w:r>
      <w:r w:rsidR="00EB5D61" w:rsidRPr="0074167A">
        <w:rPr>
          <w:rFonts w:ascii="Times New Roman" w:hAnsi="Times New Roman" w:cs="Times New Roman"/>
          <w:sz w:val="24"/>
          <w:szCs w:val="24"/>
        </w:rPr>
        <w:t xml:space="preserve">механізмів підвищення ефективності збутової діяльності на підприємстві </w:t>
      </w:r>
      <w:r w:rsidRPr="0074167A">
        <w:rPr>
          <w:rFonts w:ascii="Times New Roman" w:hAnsi="Times New Roman" w:cs="Times New Roman"/>
          <w:sz w:val="24"/>
          <w:szCs w:val="24"/>
        </w:rPr>
        <w:t>розглядались</w:t>
      </w:r>
      <w:r w:rsidR="00352CAF" w:rsidRPr="0074167A">
        <w:rPr>
          <w:rFonts w:ascii="Times New Roman" w:hAnsi="Times New Roman" w:cs="Times New Roman"/>
          <w:sz w:val="24"/>
          <w:szCs w:val="24"/>
        </w:rPr>
        <w:t xml:space="preserve"> в численних публікаціях, в </w:t>
      </w:r>
      <w:r w:rsidR="007D69F2" w:rsidRPr="0074167A">
        <w:rPr>
          <w:rFonts w:ascii="Times New Roman" w:hAnsi="Times New Roman" w:cs="Times New Roman"/>
          <w:sz w:val="24"/>
          <w:szCs w:val="24"/>
        </w:rPr>
        <w:t>котрих</w:t>
      </w:r>
      <w:r w:rsidR="00352CAF" w:rsidRPr="0074167A">
        <w:rPr>
          <w:rFonts w:ascii="Times New Roman" w:hAnsi="Times New Roman" w:cs="Times New Roman"/>
          <w:sz w:val="24"/>
          <w:szCs w:val="24"/>
        </w:rPr>
        <w:t xml:space="preserve"> не одноразово наголошувалось про необхідність застосування </w:t>
      </w:r>
      <w:r w:rsidR="007D69F2" w:rsidRPr="0074167A">
        <w:rPr>
          <w:rFonts w:ascii="Times New Roman" w:hAnsi="Times New Roman" w:cs="Times New Roman"/>
          <w:sz w:val="24"/>
          <w:szCs w:val="24"/>
        </w:rPr>
        <w:t xml:space="preserve">різноманітності маркетингових </w:t>
      </w:r>
      <w:r w:rsidR="00352CAF" w:rsidRPr="0074167A">
        <w:rPr>
          <w:rFonts w:ascii="Times New Roman" w:hAnsi="Times New Roman" w:cs="Times New Roman"/>
          <w:sz w:val="24"/>
          <w:szCs w:val="24"/>
        </w:rPr>
        <w:t>стратегі</w:t>
      </w:r>
      <w:r w:rsidR="007D69F2" w:rsidRPr="0074167A">
        <w:rPr>
          <w:rFonts w:ascii="Times New Roman" w:hAnsi="Times New Roman" w:cs="Times New Roman"/>
          <w:sz w:val="24"/>
          <w:szCs w:val="24"/>
        </w:rPr>
        <w:t>й просування продукції на ринок</w:t>
      </w:r>
      <w:r w:rsidR="00352CAF" w:rsidRPr="0074167A">
        <w:rPr>
          <w:rFonts w:ascii="Times New Roman" w:hAnsi="Times New Roman" w:cs="Times New Roman"/>
          <w:sz w:val="24"/>
          <w:szCs w:val="24"/>
        </w:rPr>
        <w:t>.</w:t>
      </w:r>
      <w:r w:rsidRPr="0074167A">
        <w:rPr>
          <w:rFonts w:ascii="Times New Roman" w:hAnsi="Times New Roman" w:cs="Times New Roman"/>
          <w:sz w:val="24"/>
          <w:szCs w:val="24"/>
        </w:rPr>
        <w:t xml:space="preserve"> </w:t>
      </w:r>
      <w:r w:rsidR="001772AD">
        <w:rPr>
          <w:rFonts w:ascii="Times New Roman" w:hAnsi="Times New Roman" w:cs="Times New Roman"/>
          <w:sz w:val="24"/>
          <w:szCs w:val="24"/>
        </w:rPr>
        <w:t>Серед них</w:t>
      </w:r>
      <w:r w:rsidR="007D69F2" w:rsidRPr="0074167A">
        <w:rPr>
          <w:rFonts w:ascii="Times New Roman" w:hAnsi="Times New Roman" w:cs="Times New Roman"/>
          <w:sz w:val="24"/>
          <w:szCs w:val="24"/>
        </w:rPr>
        <w:t xml:space="preserve"> необхідно відмітити праці</w:t>
      </w:r>
      <w:r w:rsidR="00352CAF" w:rsidRPr="0074167A">
        <w:rPr>
          <w:rFonts w:ascii="Times New Roman" w:hAnsi="Times New Roman" w:cs="Times New Roman"/>
          <w:sz w:val="24"/>
          <w:szCs w:val="24"/>
        </w:rPr>
        <w:t xml:space="preserve"> </w:t>
      </w:r>
      <w:r w:rsidR="001772AD">
        <w:rPr>
          <w:rFonts w:ascii="Times New Roman" w:hAnsi="Times New Roman" w:cs="Times New Roman"/>
          <w:sz w:val="24"/>
          <w:szCs w:val="24"/>
        </w:rPr>
        <w:t xml:space="preserve">ряду науковців, зокрема </w:t>
      </w:r>
      <w:proofErr w:type="spellStart"/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>Балабанової</w:t>
      </w:r>
      <w:proofErr w:type="spellEnd"/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 Л.В., </w:t>
      </w:r>
      <w:proofErr w:type="spellStart"/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>Маслов</w:t>
      </w:r>
      <w:r w:rsidR="001772AD">
        <w:rPr>
          <w:rFonts w:ascii="Times New Roman" w:hAnsi="Times New Roman" w:cs="Times New Roman"/>
          <w:color w:val="000000"/>
          <w:sz w:val="24"/>
          <w:szCs w:val="24"/>
        </w:rPr>
        <w:t>ої</w:t>
      </w:r>
      <w:proofErr w:type="spellEnd"/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 Т. Д., </w:t>
      </w:r>
      <w:proofErr w:type="spellStart"/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>Божук</w:t>
      </w:r>
      <w:r w:rsidR="001772A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17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1A4"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С. Г., Гаркавенко С.С., Ляшенко В. І. </w:t>
      </w:r>
      <w:r w:rsidR="009E1584" w:rsidRPr="0074167A">
        <w:rPr>
          <w:rFonts w:ascii="Times New Roman" w:hAnsi="Times New Roman" w:cs="Times New Roman"/>
          <w:sz w:val="24"/>
          <w:szCs w:val="24"/>
        </w:rPr>
        <w:t>та ін.</w:t>
      </w:r>
    </w:p>
    <w:p w:rsidR="00EB5D61" w:rsidRPr="0074167A" w:rsidRDefault="00EB5D61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У ринкових умовах господарювання важливо забезпечити максимальну ефективність збутової діяльності шляхом збільшення доходу, рентабельності та зростання частки ринку вітчизняних підприємств, щоб сформувати їх конкурентоспроможність. З огляду на це особливої актуальності набуває дослідження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>сутності</w:t>
      </w:r>
      <w:r w:rsidR="00AC1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збутової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 xml:space="preserve">діяльності 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підприємства. </w:t>
      </w:r>
    </w:p>
    <w:p w:rsidR="00EB5D61" w:rsidRPr="0074167A" w:rsidRDefault="00EB5D61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6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сучасному етапі розвитку економічної науки існує велика кількість підходів у визначені дефініції «збутова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». Зокрема, на переконання Л.В. </w:t>
      </w:r>
      <w:proofErr w:type="spellStart"/>
      <w:r w:rsidRPr="0074167A">
        <w:rPr>
          <w:rFonts w:ascii="Times New Roman" w:hAnsi="Times New Roman" w:cs="Times New Roman"/>
          <w:color w:val="000000"/>
          <w:sz w:val="24"/>
          <w:szCs w:val="24"/>
        </w:rPr>
        <w:t>Балабанової</w:t>
      </w:r>
      <w:proofErr w:type="spellEnd"/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9EC">
        <w:rPr>
          <w:rFonts w:ascii="Times New Roman" w:hAnsi="Times New Roman" w:cs="Times New Roman"/>
          <w:color w:val="000000"/>
          <w:sz w:val="24"/>
          <w:szCs w:val="24"/>
        </w:rPr>
        <w:t xml:space="preserve">визначення збутової </w:t>
      </w:r>
      <w:r w:rsidR="009339EC" w:rsidRPr="009339EC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r w:rsidRPr="009339EC">
        <w:rPr>
          <w:rFonts w:ascii="Times New Roman" w:hAnsi="Times New Roman" w:cs="Times New Roman"/>
          <w:color w:val="000000"/>
          <w:sz w:val="24"/>
          <w:szCs w:val="24"/>
        </w:rPr>
        <w:t xml:space="preserve"> підприємства передбачає «</w:t>
      </w:r>
      <w:r w:rsidR="009339EC" w:rsidRPr="009339EC">
        <w:rPr>
          <w:rFonts w:ascii="Times New Roman" w:hAnsi="Times New Roman" w:cs="Times New Roman"/>
          <w:sz w:val="24"/>
          <w:szCs w:val="24"/>
        </w:rPr>
        <w:t>це все те, що забезпечує максимальну вигідність торговельної угоди для кожного з партнерів при першочерговому врахуванні інтересів і вимог проміжного або кінцевого споживача</w:t>
      </w:r>
      <w:r w:rsidRPr="009339EC">
        <w:rPr>
          <w:rFonts w:ascii="Times New Roman" w:hAnsi="Times New Roman" w:cs="Times New Roman"/>
          <w:color w:val="000000"/>
          <w:sz w:val="24"/>
          <w:szCs w:val="24"/>
        </w:rPr>
        <w:t>» [</w:t>
      </w:r>
      <w:r w:rsidR="00092A67" w:rsidRPr="009339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39EC">
        <w:rPr>
          <w:rFonts w:ascii="Times New Roman" w:hAnsi="Times New Roman" w:cs="Times New Roman"/>
          <w:color w:val="000000"/>
          <w:sz w:val="24"/>
          <w:szCs w:val="24"/>
        </w:rPr>
        <w:t>, c.15]. Дане визначення, відображає мету здійснення збутової діяльності, автори зосереджують увагу на оптимізації збутової діяльності однак не зазначають, які критерії оптимізації реалізації збутової діяльності необхідно використовувати.</w:t>
      </w:r>
    </w:p>
    <w:p w:rsidR="002E5285" w:rsidRPr="0074167A" w:rsidRDefault="002E5285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67A">
        <w:rPr>
          <w:rFonts w:ascii="Times New Roman" w:hAnsi="Times New Roman" w:cs="Times New Roman"/>
          <w:color w:val="000000"/>
          <w:sz w:val="24"/>
          <w:szCs w:val="24"/>
        </w:rPr>
        <w:t>Згідно з визна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 xml:space="preserve">ченням С.С. Гаркавенко, «збутову діяльність 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>– це діяльність фірми щодо планування, реалізації та контролю руху товарів від виробника до кін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softHyphen/>
        <w:t>цевого споживача з метою задоволення потреб споживачів та отримання фірмою прибутку» [2, с. 365]. Однак, на нашу думку, такі характеристики відображають сутність управ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softHyphen/>
        <w:t>ління збутовою діяльністю, а не політики збуту. Поряд із цим, визначення в повній мірі охоплює маркетингову складову збутової політики, проте не досить чітко відображає цілі підприємства.</w:t>
      </w:r>
    </w:p>
    <w:p w:rsidR="00EB5D61" w:rsidRPr="0074167A" w:rsidRDefault="00EB5D61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У свою чергу, Т. Д. Маслова, С. Г. </w:t>
      </w:r>
      <w:proofErr w:type="spellStart"/>
      <w:r w:rsidRPr="0074167A">
        <w:rPr>
          <w:rFonts w:ascii="Times New Roman" w:hAnsi="Times New Roman" w:cs="Times New Roman"/>
          <w:color w:val="000000"/>
          <w:sz w:val="24"/>
          <w:szCs w:val="24"/>
        </w:rPr>
        <w:t>Божук</w:t>
      </w:r>
      <w:proofErr w:type="spellEnd"/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, Л. М. </w:t>
      </w:r>
      <w:proofErr w:type="spellStart"/>
      <w:r w:rsidRPr="0074167A">
        <w:rPr>
          <w:rFonts w:ascii="Times New Roman" w:hAnsi="Times New Roman" w:cs="Times New Roman"/>
          <w:color w:val="000000"/>
          <w:sz w:val="24"/>
          <w:szCs w:val="24"/>
        </w:rPr>
        <w:t>Ковалік</w:t>
      </w:r>
      <w:proofErr w:type="spellEnd"/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 вважають, що «збутова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 xml:space="preserve">діяльність (політика) 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>– це поведінкова філософія або загальні принципи діяльності, яких фірма збирається дотримуватись у сфері побудови каналів розподілу свого товару та переміщення товарів у часі та просторі» [</w:t>
      </w:r>
      <w:r w:rsidR="00092A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>, с.195]. Автори зосереджують увагу на загальних принципах діяльності підприємства, однак не визначають яких саме принципів слід дотримуватися.</w:t>
      </w:r>
    </w:p>
    <w:p w:rsidR="00EB5D61" w:rsidRPr="001772AD" w:rsidRDefault="00EB5D61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В. І. Ляшенко визначає збутову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, як систему рішень, що приймаються продавцем з метою реалізації обраних стратегій і отримання найбільшого ефекту від збуту товарів [4, </w:t>
      </w:r>
      <w:r w:rsidRPr="0074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4167A">
        <w:rPr>
          <w:rFonts w:ascii="Times New Roman" w:hAnsi="Times New Roman" w:cs="Times New Roman"/>
          <w:color w:val="000000"/>
          <w:sz w:val="24"/>
          <w:szCs w:val="24"/>
        </w:rPr>
        <w:t xml:space="preserve">.91]. Концепція, запропонована цим автором передбачає заходи щодо просування товару, спрямоване на отримання прибутку від збуту, що потребує конкретних заходів здійснення реалізації. 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 xml:space="preserve">На наш погляд, збутова </w:t>
      </w:r>
      <w:r w:rsidR="009339EC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 xml:space="preserve"> підприємства - одна із ключових ланок маркетингу, яка передбачає комплекс заходів з формування асортименту, попиту на продукцію, а також ціноутворенню та обслуговуванню покупців.</w:t>
      </w:r>
    </w:p>
    <w:p w:rsidR="001772AD" w:rsidRPr="001772AD" w:rsidRDefault="001772AD" w:rsidP="00320CB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2AD">
        <w:rPr>
          <w:rFonts w:ascii="Times New Roman" w:hAnsi="Times New Roman" w:cs="Times New Roman"/>
          <w:color w:val="000000"/>
          <w:sz w:val="24"/>
          <w:szCs w:val="24"/>
        </w:rPr>
        <w:t xml:space="preserve">Формування збутової </w:t>
      </w:r>
      <w:r w:rsidR="002167A6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будь-якого 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>підприємства передбачає визначення пріоритетних напрямків, засобів та методів, необхідних для активізації збуту.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 xml:space="preserve">Формування збутової </w:t>
      </w:r>
      <w:r w:rsidR="002167A6">
        <w:rPr>
          <w:rFonts w:ascii="Times New Roman" w:hAnsi="Times New Roman" w:cs="Times New Roman"/>
          <w:color w:val="000000"/>
          <w:sz w:val="24"/>
          <w:szCs w:val="24"/>
        </w:rPr>
        <w:t xml:space="preserve">діяльності 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t>підприємства повинна базуватись на результатах аналізу наявної збутової системи. Причому цей аналіз до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softHyphen/>
        <w:t>цільно здійснювати не лише за кількісними показниками, але й за які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softHyphen/>
        <w:t>сними: рівень обслуговування, задоволеність і прихильність покупців, результативність комунікаційної політики, правильність вибору сег</w:t>
      </w:r>
      <w:r w:rsidRPr="001772AD">
        <w:rPr>
          <w:rFonts w:ascii="Times New Roman" w:hAnsi="Times New Roman" w:cs="Times New Roman"/>
          <w:color w:val="000000"/>
          <w:sz w:val="24"/>
          <w:szCs w:val="24"/>
        </w:rPr>
        <w:softHyphen/>
        <w:t>ментів ринку, результативність роботи збутового персоналу тощо.</w:t>
      </w:r>
    </w:p>
    <w:p w:rsidR="00EE48C1" w:rsidRPr="002A12E0" w:rsidRDefault="001772AD" w:rsidP="00320CB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Досліджуючи збутову діяльність </w:t>
      </w:r>
      <w:r w:rsidR="00EE48C1" w:rsidRPr="002A12E0">
        <w:rPr>
          <w:color w:val="000000" w:themeColor="text1"/>
        </w:rPr>
        <w:t xml:space="preserve">підприємства ПрАТ «Тернопільський молокозавод» </w:t>
      </w:r>
      <w:r>
        <w:rPr>
          <w:color w:val="000000" w:themeColor="text1"/>
        </w:rPr>
        <w:t xml:space="preserve">необхідно відзначити зростання обсягів реалізації продукції на 29,89%, при цьому показник </w:t>
      </w:r>
      <w:r>
        <w:rPr>
          <w:color w:val="000000" w:themeColor="text1"/>
        </w:rPr>
        <w:lastRenderedPageBreak/>
        <w:t xml:space="preserve">реалізації продукції становив 1,52 млрд. грн., що стало найбільшим показником збуту та найбільшим приростом за період функціонування підприємства. </w:t>
      </w:r>
      <w:r w:rsidR="00832670">
        <w:rPr>
          <w:color w:val="000000" w:themeColor="text1"/>
        </w:rPr>
        <w:t>Аналізуючи специфіку збутової політики досліджуваного підприємства</w:t>
      </w:r>
      <w:r>
        <w:rPr>
          <w:color w:val="000000" w:themeColor="text1"/>
        </w:rPr>
        <w:t xml:space="preserve"> </w:t>
      </w:r>
      <w:r w:rsidR="00832670">
        <w:rPr>
          <w:color w:val="000000" w:themeColor="text1"/>
        </w:rPr>
        <w:t xml:space="preserve">необхідно відзначити, що уся продукція </w:t>
      </w:r>
      <w:r w:rsidR="00EE48C1" w:rsidRPr="002A12E0">
        <w:rPr>
          <w:color w:val="000000" w:themeColor="text1"/>
        </w:rPr>
        <w:t>об</w:t>
      </w:r>
      <w:r w:rsidR="00071649" w:rsidRPr="002A12E0">
        <w:rPr>
          <w:color w:val="000000" w:themeColor="text1"/>
        </w:rPr>
        <w:t>’</w:t>
      </w:r>
      <w:r w:rsidR="00EE48C1" w:rsidRPr="002A12E0">
        <w:rPr>
          <w:color w:val="000000" w:themeColor="text1"/>
        </w:rPr>
        <w:t>єднана під </w:t>
      </w:r>
      <w:hyperlink r:id="rId5" w:tooltip="Торгова марка" w:history="1">
        <w:r w:rsidR="00EE48C1" w:rsidRPr="002A12E0">
          <w:rPr>
            <w:rStyle w:val="a5"/>
            <w:color w:val="000000" w:themeColor="text1"/>
            <w:u w:val="none"/>
          </w:rPr>
          <w:t>торговою маркою</w:t>
        </w:r>
      </w:hyperlink>
      <w:r w:rsidR="00EE48C1" w:rsidRPr="002A12E0">
        <w:rPr>
          <w:color w:val="000000" w:themeColor="text1"/>
        </w:rPr>
        <w:t> «</w:t>
      </w:r>
      <w:proofErr w:type="spellStart"/>
      <w:r w:rsidR="00EE48C1" w:rsidRPr="002A12E0">
        <w:rPr>
          <w:color w:val="000000" w:themeColor="text1"/>
        </w:rPr>
        <w:t>Молокія</w:t>
      </w:r>
      <w:proofErr w:type="spellEnd"/>
      <w:r w:rsidR="00EE48C1" w:rsidRPr="002A12E0">
        <w:rPr>
          <w:color w:val="000000" w:themeColor="text1"/>
        </w:rPr>
        <w:t>»</w:t>
      </w:r>
      <w:r w:rsidR="00832670">
        <w:rPr>
          <w:color w:val="000000" w:themeColor="text1"/>
        </w:rPr>
        <w:t>, при цьому вона</w:t>
      </w:r>
      <w:r w:rsidR="00EE48C1" w:rsidRPr="002A12E0">
        <w:rPr>
          <w:color w:val="000000" w:themeColor="text1"/>
        </w:rPr>
        <w:t xml:space="preserve"> має короткі терміни зберігання</w:t>
      </w:r>
      <w:r w:rsidR="00AC1FE7">
        <w:rPr>
          <w:color w:val="000000" w:themeColor="text1"/>
        </w:rPr>
        <w:t>.</w:t>
      </w:r>
      <w:r w:rsidR="00EE48C1" w:rsidRPr="002A12E0">
        <w:rPr>
          <w:color w:val="000000" w:themeColor="text1"/>
        </w:rPr>
        <w:t xml:space="preserve"> </w:t>
      </w:r>
      <w:r w:rsidR="00AC1FE7">
        <w:rPr>
          <w:color w:val="000000" w:themeColor="text1"/>
        </w:rPr>
        <w:t xml:space="preserve">Саме </w:t>
      </w:r>
      <w:r w:rsidR="00EE48C1" w:rsidRPr="002A12E0">
        <w:rPr>
          <w:color w:val="000000" w:themeColor="text1"/>
        </w:rPr>
        <w:t xml:space="preserve">це </w:t>
      </w:r>
      <w:r w:rsidR="00AC1FE7">
        <w:rPr>
          <w:color w:val="000000" w:themeColor="text1"/>
        </w:rPr>
        <w:t xml:space="preserve">і </w:t>
      </w:r>
      <w:r w:rsidR="00EE48C1" w:rsidRPr="002A12E0">
        <w:rPr>
          <w:color w:val="000000" w:themeColor="text1"/>
        </w:rPr>
        <w:t>є основний аргумент щодо вибору ринків збуту</w:t>
      </w:r>
      <w:r w:rsidR="00092A67">
        <w:rPr>
          <w:color w:val="000000" w:themeColor="text1"/>
          <w:lang w:val="en-US"/>
        </w:rPr>
        <w:t>[5]</w:t>
      </w:r>
      <w:r w:rsidR="00EE48C1" w:rsidRPr="002A12E0">
        <w:rPr>
          <w:color w:val="000000" w:themeColor="text1"/>
        </w:rPr>
        <w:t xml:space="preserve">. </w:t>
      </w:r>
      <w:r w:rsidR="00AC1FE7">
        <w:rPr>
          <w:color w:val="000000" w:themeColor="text1"/>
        </w:rPr>
        <w:t>Відповідно,</w:t>
      </w:r>
      <w:r w:rsidR="00EE48C1" w:rsidRPr="002A12E0">
        <w:rPr>
          <w:color w:val="000000" w:themeColor="text1"/>
        </w:rPr>
        <w:t xml:space="preserve"> підприємство реалізовує продукцію лише в регіонах, які розташовані поруч із </w:t>
      </w:r>
      <w:r w:rsidR="00AC1FE7">
        <w:rPr>
          <w:color w:val="000000" w:themeColor="text1"/>
        </w:rPr>
        <w:t>Тернопільською областю</w:t>
      </w:r>
      <w:r w:rsidR="00EE48C1" w:rsidRPr="002A12E0">
        <w:rPr>
          <w:color w:val="000000" w:themeColor="text1"/>
        </w:rPr>
        <w:t> </w:t>
      </w:r>
      <w:r w:rsidR="009E374A" w:rsidRPr="002A12E0">
        <w:rPr>
          <w:color w:val="000000" w:themeColor="text1"/>
        </w:rPr>
        <w:t>-</w:t>
      </w:r>
      <w:r w:rsidR="00EE48C1" w:rsidRPr="002A12E0">
        <w:rPr>
          <w:color w:val="000000" w:themeColor="text1"/>
        </w:rPr>
        <w:t xml:space="preserve"> у Вінницькій, Волинській, Закарпатській, Івано-Франківській, Львівській, Рівненській, Хмельницькій, Чернівецькій, Житомирській областях. </w:t>
      </w:r>
      <w:r w:rsidR="009E374A" w:rsidRPr="002A12E0">
        <w:rPr>
          <w:color w:val="000000" w:themeColor="text1"/>
        </w:rPr>
        <w:t>В даних регіонах</w:t>
      </w:r>
      <w:r w:rsidR="00EE48C1" w:rsidRPr="002A12E0">
        <w:rPr>
          <w:color w:val="000000" w:themeColor="text1"/>
        </w:rPr>
        <w:t xml:space="preserve"> створено власні філії ТМ «</w:t>
      </w:r>
      <w:proofErr w:type="spellStart"/>
      <w:r w:rsidR="00EE48C1" w:rsidRPr="002A12E0">
        <w:rPr>
          <w:color w:val="000000" w:themeColor="text1"/>
        </w:rPr>
        <w:t>Молокія</w:t>
      </w:r>
      <w:proofErr w:type="spellEnd"/>
      <w:r w:rsidR="00EE48C1" w:rsidRPr="002A12E0">
        <w:rPr>
          <w:color w:val="000000" w:themeColor="text1"/>
        </w:rPr>
        <w:t>», де є спеціальне холодильне обладнання, склади, відповідний транспорт та персонал</w:t>
      </w:r>
      <w:r w:rsidR="009E374A" w:rsidRPr="002A12E0">
        <w:rPr>
          <w:color w:val="000000" w:themeColor="text1"/>
        </w:rPr>
        <w:t xml:space="preserve">, що </w:t>
      </w:r>
      <w:r w:rsidR="00EE48C1" w:rsidRPr="002A12E0">
        <w:rPr>
          <w:color w:val="000000" w:themeColor="text1"/>
        </w:rPr>
        <w:t>дозволяє забезпечити процес збуту таким чином, щоб доставка продукції у кожен регіон здійснювалася щоденно. Тобто кожного дня споживачі можуть отрим</w:t>
      </w:r>
      <w:r w:rsidR="00832670">
        <w:rPr>
          <w:color w:val="000000" w:themeColor="text1"/>
        </w:rPr>
        <w:t>ати свіжий продукт ТМ «</w:t>
      </w:r>
      <w:proofErr w:type="spellStart"/>
      <w:r w:rsidR="00832670">
        <w:rPr>
          <w:color w:val="000000" w:themeColor="text1"/>
        </w:rPr>
        <w:t>Молокія</w:t>
      </w:r>
      <w:proofErr w:type="spellEnd"/>
      <w:r w:rsidR="00832670">
        <w:rPr>
          <w:color w:val="000000" w:themeColor="text1"/>
        </w:rPr>
        <w:t>», що визначає специфіку збутової діяльності даного підприємства</w:t>
      </w:r>
      <w:r w:rsidR="00AC1FE7">
        <w:rPr>
          <w:color w:val="000000" w:themeColor="text1"/>
        </w:rPr>
        <w:t xml:space="preserve"> і надає переваги поряд із іншими підприємствами-виробниками</w:t>
      </w:r>
      <w:r w:rsidR="00832670">
        <w:rPr>
          <w:color w:val="000000" w:themeColor="text1"/>
        </w:rPr>
        <w:t xml:space="preserve">. </w:t>
      </w:r>
    </w:p>
    <w:p w:rsidR="00832670" w:rsidRDefault="00462E9F" w:rsidP="00320CB7">
      <w:pPr>
        <w:widowControl w:val="0"/>
        <w:spacing w:after="0" w:line="36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70">
        <w:rPr>
          <w:rFonts w:ascii="Times New Roman" w:hAnsi="Times New Roman" w:cs="Times New Roman"/>
          <w:sz w:val="24"/>
          <w:szCs w:val="24"/>
        </w:rPr>
        <w:t>В умовах динамічного ринкового середовища перед підприємств</w:t>
      </w:r>
      <w:r w:rsidR="00832670" w:rsidRPr="00832670">
        <w:rPr>
          <w:rFonts w:ascii="Times New Roman" w:hAnsi="Times New Roman" w:cs="Times New Roman"/>
          <w:sz w:val="24"/>
          <w:szCs w:val="24"/>
        </w:rPr>
        <w:t xml:space="preserve">ом </w:t>
      </w:r>
      <w:r w:rsidR="00832670" w:rsidRPr="00832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ПрАТ «Тернопільський молокозавод» </w:t>
      </w:r>
      <w:r w:rsidRPr="00832670">
        <w:rPr>
          <w:rFonts w:ascii="Times New Roman" w:hAnsi="Times New Roman" w:cs="Times New Roman"/>
          <w:sz w:val="24"/>
          <w:szCs w:val="24"/>
        </w:rPr>
        <w:t>стоїть за</w:t>
      </w:r>
      <w:r w:rsidR="00071649" w:rsidRPr="00832670">
        <w:rPr>
          <w:rFonts w:ascii="Times New Roman" w:hAnsi="Times New Roman" w:cs="Times New Roman"/>
          <w:sz w:val="24"/>
          <w:szCs w:val="24"/>
        </w:rPr>
        <w:t>вдання</w:t>
      </w:r>
      <w:r w:rsidRPr="00832670">
        <w:rPr>
          <w:rFonts w:ascii="Times New Roman" w:hAnsi="Times New Roman" w:cs="Times New Roman"/>
          <w:sz w:val="24"/>
          <w:szCs w:val="24"/>
        </w:rPr>
        <w:t xml:space="preserve"> підвищення ефективності збутової діяльно</w:t>
      </w:r>
      <w:r w:rsidR="00832670" w:rsidRPr="00832670">
        <w:rPr>
          <w:rFonts w:ascii="Times New Roman" w:hAnsi="Times New Roman" w:cs="Times New Roman"/>
          <w:sz w:val="24"/>
          <w:szCs w:val="24"/>
        </w:rPr>
        <w:t>сті</w:t>
      </w:r>
      <w:r w:rsidR="00832670">
        <w:rPr>
          <w:rFonts w:ascii="Times New Roman" w:hAnsi="Times New Roman" w:cs="Times New Roman"/>
          <w:sz w:val="24"/>
          <w:szCs w:val="24"/>
        </w:rPr>
        <w:t xml:space="preserve"> за рахунок реалізації ряду взаємопов’язаних заходів, а саме: - розширення асортименту продукції, впровадження на ринок нової і якісної продукції;</w:t>
      </w:r>
      <w:r w:rsidR="0032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6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670">
        <w:rPr>
          <w:rFonts w:ascii="Times New Roman" w:hAnsi="Times New Roman" w:cs="Times New Roman"/>
          <w:sz w:val="24"/>
          <w:szCs w:val="24"/>
        </w:rPr>
        <w:t>клієнтоорієнтованість</w:t>
      </w:r>
      <w:proofErr w:type="spellEnd"/>
      <w:r w:rsidR="00832670">
        <w:rPr>
          <w:rFonts w:ascii="Times New Roman" w:hAnsi="Times New Roman" w:cs="Times New Roman"/>
          <w:sz w:val="24"/>
          <w:szCs w:val="24"/>
        </w:rPr>
        <w:t>, тобто наближення до кінцевого споживача та його основних вимог;</w:t>
      </w:r>
      <w:r w:rsidR="0032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670">
        <w:rPr>
          <w:rFonts w:ascii="Times New Roman" w:hAnsi="Times New Roman" w:cs="Times New Roman"/>
          <w:sz w:val="24"/>
          <w:szCs w:val="24"/>
        </w:rPr>
        <w:t>- активізація маркетингових комунікацій і формування системи стимулювання збуту орієнтованої на споживача, виробничий та торгівельний персонал, а також на посередників реалізаторів продукції;</w:t>
      </w:r>
      <w:r w:rsidR="0032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670">
        <w:rPr>
          <w:rFonts w:ascii="Times New Roman" w:hAnsi="Times New Roman" w:cs="Times New Roman"/>
          <w:sz w:val="24"/>
          <w:szCs w:val="24"/>
        </w:rPr>
        <w:t xml:space="preserve">- розвиток транспортно-логістичної мережі для охоплення нових ринків збуту. </w:t>
      </w:r>
    </w:p>
    <w:p w:rsidR="007D69F2" w:rsidRPr="002A12E0" w:rsidRDefault="007D69F2" w:rsidP="00320CB7">
      <w:pPr>
        <w:widowControl w:val="0"/>
        <w:spacing w:after="0" w:line="36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9F2" w:rsidRDefault="007D69F2" w:rsidP="00320CB7">
      <w:pPr>
        <w:widowControl w:val="0"/>
        <w:tabs>
          <w:tab w:val="left" w:pos="851"/>
        </w:tabs>
        <w:spacing w:after="0" w:line="360" w:lineRule="auto"/>
        <w:ind w:right="142" w:firstLine="567"/>
        <w:rPr>
          <w:rFonts w:ascii="Times New Roman" w:hAnsi="Times New Roman" w:cs="Times New Roman"/>
          <w:b/>
          <w:sz w:val="24"/>
          <w:szCs w:val="24"/>
        </w:rPr>
      </w:pPr>
      <w:r w:rsidRPr="002A12E0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  <w:r w:rsidR="002A12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1B34" w:rsidRPr="002C7EBE" w:rsidRDefault="00331B34" w:rsidP="00320CB7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C7EBE">
        <w:rPr>
          <w:rFonts w:ascii="Times New Roman" w:hAnsi="Times New Roman" w:cs="Times New Roman"/>
          <w:bCs/>
          <w:sz w:val="24"/>
          <w:szCs w:val="24"/>
        </w:rPr>
        <w:t>Балабанова</w:t>
      </w:r>
      <w:proofErr w:type="spellEnd"/>
      <w:r w:rsidRPr="002C7EBE">
        <w:rPr>
          <w:rFonts w:ascii="Times New Roman" w:hAnsi="Times New Roman" w:cs="Times New Roman"/>
          <w:bCs/>
          <w:sz w:val="24"/>
          <w:szCs w:val="24"/>
        </w:rPr>
        <w:t xml:space="preserve"> Л.В. </w:t>
      </w:r>
      <w:r w:rsidRPr="002C7EBE">
        <w:rPr>
          <w:rFonts w:ascii="Times New Roman" w:hAnsi="Times New Roman" w:cs="Times New Roman"/>
          <w:sz w:val="24"/>
          <w:szCs w:val="24"/>
        </w:rPr>
        <w:t xml:space="preserve">Стратегічне маркетингове управління збутом підприємств : підручник /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Балабанова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Мітрохіна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 Ю.П.. - М. : Дон . ДУЕТ , 2009. – 245 с.</w:t>
      </w:r>
    </w:p>
    <w:p w:rsidR="00331B34" w:rsidRPr="002C7EBE" w:rsidRDefault="00331B34" w:rsidP="00320CB7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EBE">
        <w:rPr>
          <w:rFonts w:ascii="Times New Roman" w:hAnsi="Times New Roman" w:cs="Times New Roman"/>
          <w:sz w:val="24"/>
          <w:szCs w:val="24"/>
        </w:rPr>
        <w:t xml:space="preserve">Гаркавенко С.С.  </w:t>
      </w:r>
      <w:r w:rsidRPr="002C7EBE">
        <w:rPr>
          <w:rFonts w:ascii="Times New Roman" w:hAnsi="Times New Roman" w:cs="Times New Roman"/>
          <w:bCs/>
          <w:sz w:val="24"/>
          <w:szCs w:val="24"/>
        </w:rPr>
        <w:t>Маркетинг</w:t>
      </w:r>
      <w:r w:rsidRPr="002C7E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спец.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 xml:space="preserve">. / С.С. Гаркавенко </w:t>
      </w:r>
      <w:r w:rsidRPr="002C7EB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C7EBE">
        <w:rPr>
          <w:rFonts w:ascii="Times New Roman" w:hAnsi="Times New Roman" w:cs="Times New Roman"/>
          <w:sz w:val="24"/>
          <w:szCs w:val="24"/>
        </w:rPr>
        <w:t xml:space="preserve"> К.: </w:t>
      </w:r>
      <w:proofErr w:type="spellStart"/>
      <w:r w:rsidRPr="002C7EBE">
        <w:rPr>
          <w:rFonts w:ascii="Times New Roman" w:hAnsi="Times New Roman" w:cs="Times New Roman"/>
          <w:sz w:val="24"/>
          <w:szCs w:val="24"/>
        </w:rPr>
        <w:t>Лібра</w:t>
      </w:r>
      <w:proofErr w:type="spellEnd"/>
      <w:r w:rsidRPr="002C7EBE">
        <w:rPr>
          <w:rFonts w:ascii="Times New Roman" w:hAnsi="Times New Roman" w:cs="Times New Roman"/>
          <w:sz w:val="24"/>
          <w:szCs w:val="24"/>
        </w:rPr>
        <w:t>, 2004. – 708 с.</w:t>
      </w:r>
    </w:p>
    <w:p w:rsidR="00331B34" w:rsidRPr="002C7EBE" w:rsidRDefault="00331B34" w:rsidP="00320CB7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Маслова Т. Д. Маркетинг :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вузов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Т. Д. Маслова, С. Г.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Божук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Н. Ковалик. – СПб. :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2002. – 400 с. </w:t>
      </w:r>
    </w:p>
    <w:p w:rsidR="00331B34" w:rsidRPr="002C7EBE" w:rsidRDefault="00331B34" w:rsidP="00320CB7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Ляшенко В. І. Франчайзинговий режим формування регіональної мережі елементів інноваційної підприємницької інфраструктури / В. І. Ляшенко // Наукові праці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ДонНТУ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Серія: економічна.– 2005. – </w:t>
      </w:r>
      <w:proofErr w:type="spellStart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</w:t>
      </w:r>
      <w:proofErr w:type="spellEnd"/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97. </w:t>
      </w:r>
      <w:r w:rsidRPr="002C7EB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C7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31 – 42.</w:t>
      </w:r>
    </w:p>
    <w:p w:rsidR="00AC1FE7" w:rsidRPr="00092A67" w:rsidRDefault="002C7EBE" w:rsidP="00320CB7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A67">
        <w:rPr>
          <w:rFonts w:ascii="Times New Roman" w:hAnsi="Times New Roman" w:cs="Times New Roman"/>
          <w:sz w:val="24"/>
          <w:szCs w:val="24"/>
        </w:rPr>
        <w:t xml:space="preserve">Офіційний сайт підприємства 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ПрАТ «Тернопільський молокозавод»  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Електронний ресурс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</w:rPr>
        <w:t>. – Режим доступу:</w:t>
      </w:r>
      <w:r w:rsidRPr="00092A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31B34" w:rsidRPr="00092A67">
        <w:rPr>
          <w:rFonts w:ascii="Times New Roman" w:hAnsi="Times New Roman" w:cs="Times New Roman"/>
          <w:sz w:val="24"/>
          <w:szCs w:val="24"/>
        </w:rPr>
        <w:t>https://molokija.com</w:t>
      </w:r>
    </w:p>
    <w:sectPr w:rsidR="00AC1FE7" w:rsidRPr="00092A67" w:rsidSect="00320CB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BCB"/>
    <w:multiLevelType w:val="hybridMultilevel"/>
    <w:tmpl w:val="EAE2A14C"/>
    <w:lvl w:ilvl="0" w:tplc="3698DEFC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3620175"/>
    <w:multiLevelType w:val="hybridMultilevel"/>
    <w:tmpl w:val="A41C5688"/>
    <w:lvl w:ilvl="0" w:tplc="FDA07BE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EB17D8"/>
    <w:multiLevelType w:val="multilevel"/>
    <w:tmpl w:val="F4E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65639"/>
    <w:multiLevelType w:val="hybridMultilevel"/>
    <w:tmpl w:val="EF5AD46E"/>
    <w:lvl w:ilvl="0" w:tplc="3C389C5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01"/>
    <w:rsid w:val="00005890"/>
    <w:rsid w:val="00071649"/>
    <w:rsid w:val="000849DB"/>
    <w:rsid w:val="00092A67"/>
    <w:rsid w:val="00155352"/>
    <w:rsid w:val="001772AD"/>
    <w:rsid w:val="001951A4"/>
    <w:rsid w:val="00202C18"/>
    <w:rsid w:val="002167A6"/>
    <w:rsid w:val="00244A3E"/>
    <w:rsid w:val="002A12E0"/>
    <w:rsid w:val="002B1E65"/>
    <w:rsid w:val="002C7EBE"/>
    <w:rsid w:val="002E5285"/>
    <w:rsid w:val="002E7EAE"/>
    <w:rsid w:val="003123BC"/>
    <w:rsid w:val="00320CB7"/>
    <w:rsid w:val="00331B34"/>
    <w:rsid w:val="00352CAF"/>
    <w:rsid w:val="004042B2"/>
    <w:rsid w:val="00462E9F"/>
    <w:rsid w:val="004D5A8B"/>
    <w:rsid w:val="004F07C1"/>
    <w:rsid w:val="00592D0C"/>
    <w:rsid w:val="005C232C"/>
    <w:rsid w:val="00706231"/>
    <w:rsid w:val="0071752F"/>
    <w:rsid w:val="0074167A"/>
    <w:rsid w:val="007D69F2"/>
    <w:rsid w:val="007F7B26"/>
    <w:rsid w:val="00824AB5"/>
    <w:rsid w:val="00832670"/>
    <w:rsid w:val="0087630D"/>
    <w:rsid w:val="009339EC"/>
    <w:rsid w:val="009658EA"/>
    <w:rsid w:val="009B1105"/>
    <w:rsid w:val="009E1584"/>
    <w:rsid w:val="009E374A"/>
    <w:rsid w:val="00A25AF4"/>
    <w:rsid w:val="00A40B0D"/>
    <w:rsid w:val="00A530F9"/>
    <w:rsid w:val="00A73BDB"/>
    <w:rsid w:val="00AB65C1"/>
    <w:rsid w:val="00AC1FE7"/>
    <w:rsid w:val="00B36656"/>
    <w:rsid w:val="00C37165"/>
    <w:rsid w:val="00D95DD5"/>
    <w:rsid w:val="00E30A9D"/>
    <w:rsid w:val="00E97A49"/>
    <w:rsid w:val="00EA6ECC"/>
    <w:rsid w:val="00EB5D61"/>
    <w:rsid w:val="00EE48C1"/>
    <w:rsid w:val="00EF0E8A"/>
    <w:rsid w:val="00FA2001"/>
    <w:rsid w:val="00FC005E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FB80-4C1B-4416-BAEA-02E2B82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B65C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7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30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rsid w:val="00EE48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2%D0%BE%D1%80%D0%B3%D0%BE%D0%B2%D0%B0_%D0%BC%D0%B0%D1%80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Roksolana</dc:creator>
  <cp:keywords/>
  <dc:description/>
  <cp:lastModifiedBy>Serghiy</cp:lastModifiedBy>
  <cp:revision>23</cp:revision>
  <dcterms:created xsi:type="dcterms:W3CDTF">2019-03-19T05:59:00Z</dcterms:created>
  <dcterms:modified xsi:type="dcterms:W3CDTF">2019-03-20T14:15:00Z</dcterms:modified>
</cp:coreProperties>
</file>