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15" w:rsidRPr="006206CD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6206CD">
        <w:rPr>
          <w:caps/>
          <w:sz w:val="28"/>
          <w:szCs w:val="28"/>
        </w:rPr>
        <w:t>Міністерство освіти і науки України</w:t>
      </w:r>
    </w:p>
    <w:p w:rsidR="00DA58FA" w:rsidRPr="006206CD" w:rsidRDefault="00CA1F15" w:rsidP="00DA58FA">
      <w:pPr>
        <w:pStyle w:val="2"/>
        <w:ind w:firstLine="0"/>
        <w:jc w:val="center"/>
        <w:rPr>
          <w:caps/>
          <w:sz w:val="28"/>
          <w:szCs w:val="28"/>
        </w:rPr>
      </w:pPr>
      <w:r w:rsidRPr="006206CD">
        <w:rPr>
          <w:caps/>
          <w:sz w:val="28"/>
          <w:szCs w:val="28"/>
        </w:rPr>
        <w:t>Тернопільський НАЦІОНАЛЬНИЙ технічний Університет</w:t>
      </w:r>
    </w:p>
    <w:p w:rsidR="00CA1F15" w:rsidRPr="006206CD" w:rsidRDefault="00CA1F15" w:rsidP="00BF1219">
      <w:pPr>
        <w:pStyle w:val="2"/>
        <w:ind w:firstLine="0"/>
        <w:jc w:val="center"/>
        <w:rPr>
          <w:caps/>
          <w:sz w:val="28"/>
          <w:szCs w:val="28"/>
        </w:rPr>
      </w:pPr>
      <w:r w:rsidRPr="006206CD">
        <w:rPr>
          <w:caps/>
          <w:sz w:val="28"/>
          <w:szCs w:val="28"/>
        </w:rPr>
        <w:t xml:space="preserve"> імені Івана Пулюя</w:t>
      </w:r>
    </w:p>
    <w:p w:rsidR="00DA58FA" w:rsidRPr="006206CD" w:rsidRDefault="005B14E0" w:rsidP="00DA58FA">
      <w:pPr>
        <w:pStyle w:val="2"/>
        <w:ind w:firstLine="0"/>
        <w:jc w:val="center"/>
        <w:rPr>
          <w:sz w:val="28"/>
          <w:szCs w:val="28"/>
        </w:rPr>
      </w:pPr>
      <w:r w:rsidRPr="006206CD">
        <w:rPr>
          <w:sz w:val="28"/>
          <w:szCs w:val="28"/>
        </w:rPr>
        <w:t>ФАКУЛЬТЕТ КОМП’ЮТЕРНО-ІНФОРМАЦІЙНИХ СИСТЕМ</w:t>
      </w:r>
    </w:p>
    <w:p w:rsidR="005B14E0" w:rsidRPr="006206CD" w:rsidRDefault="005B14E0" w:rsidP="005B14E0">
      <w:pPr>
        <w:pStyle w:val="2"/>
        <w:ind w:firstLine="0"/>
        <w:jc w:val="center"/>
        <w:rPr>
          <w:sz w:val="28"/>
          <w:szCs w:val="28"/>
        </w:rPr>
      </w:pPr>
      <w:r w:rsidRPr="006206CD">
        <w:rPr>
          <w:sz w:val="28"/>
          <w:szCs w:val="28"/>
        </w:rPr>
        <w:t xml:space="preserve"> І ПРОГРАМНОЇ ІНЖЕНЕРІЇ</w:t>
      </w:r>
    </w:p>
    <w:p w:rsidR="00CA1F15" w:rsidRPr="006206CD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6206CD" w:rsidRDefault="00CA1F15">
      <w:pPr>
        <w:pStyle w:val="2"/>
        <w:ind w:firstLine="709"/>
        <w:jc w:val="center"/>
        <w:rPr>
          <w:sz w:val="24"/>
          <w:szCs w:val="24"/>
        </w:rPr>
      </w:pPr>
    </w:p>
    <w:p w:rsidR="005B14E0" w:rsidRPr="006206CD" w:rsidRDefault="005B14E0" w:rsidP="005B14E0">
      <w:pPr>
        <w:pStyle w:val="2"/>
        <w:ind w:firstLine="0"/>
        <w:rPr>
          <w:sz w:val="24"/>
          <w:szCs w:val="24"/>
        </w:rPr>
      </w:pPr>
    </w:p>
    <w:p w:rsidR="005B14E0" w:rsidRPr="006206CD" w:rsidRDefault="00BF1219" w:rsidP="005B14E0">
      <w:pPr>
        <w:pStyle w:val="2"/>
        <w:ind w:firstLine="0"/>
        <w:jc w:val="center"/>
        <w:rPr>
          <w:b/>
          <w:bCs/>
          <w:sz w:val="32"/>
          <w:szCs w:val="28"/>
        </w:rPr>
      </w:pPr>
      <w:r w:rsidRPr="006206CD">
        <w:rPr>
          <w:b/>
          <w:caps/>
          <w:sz w:val="28"/>
          <w:szCs w:val="28"/>
        </w:rPr>
        <w:t>Шикульський іван Михайлович</w:t>
      </w:r>
    </w:p>
    <w:p w:rsidR="00CA1F15" w:rsidRPr="006206CD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6206CD" w:rsidRDefault="00CA1F15">
      <w:pPr>
        <w:pStyle w:val="2"/>
        <w:ind w:firstLine="709"/>
        <w:rPr>
          <w:sz w:val="24"/>
          <w:szCs w:val="24"/>
        </w:rPr>
      </w:pPr>
    </w:p>
    <w:p w:rsidR="00CA1F15" w:rsidRPr="006206CD" w:rsidRDefault="00CA1F15">
      <w:pPr>
        <w:pStyle w:val="2"/>
        <w:ind w:firstLine="709"/>
        <w:rPr>
          <w:sz w:val="24"/>
          <w:szCs w:val="24"/>
        </w:rPr>
      </w:pPr>
    </w:p>
    <w:p w:rsidR="00CA1F15" w:rsidRPr="006206CD" w:rsidRDefault="00CA1F15">
      <w:pPr>
        <w:pStyle w:val="2"/>
        <w:ind w:firstLine="709"/>
        <w:jc w:val="right"/>
        <w:rPr>
          <w:sz w:val="28"/>
          <w:szCs w:val="28"/>
        </w:rPr>
      </w:pPr>
      <w:r w:rsidRPr="006206CD">
        <w:rPr>
          <w:sz w:val="28"/>
          <w:szCs w:val="28"/>
        </w:rPr>
        <w:t xml:space="preserve">УДК </w:t>
      </w:r>
      <w:r w:rsidR="00C15AD0" w:rsidRPr="006206CD">
        <w:rPr>
          <w:sz w:val="28"/>
          <w:szCs w:val="28"/>
        </w:rPr>
        <w:t>004</w:t>
      </w:r>
    </w:p>
    <w:p w:rsidR="00CA1F15" w:rsidRPr="006206CD" w:rsidRDefault="00CA1F15" w:rsidP="00396AA0">
      <w:pPr>
        <w:pStyle w:val="2"/>
        <w:ind w:firstLine="0"/>
        <w:rPr>
          <w:sz w:val="24"/>
          <w:szCs w:val="24"/>
        </w:rPr>
      </w:pPr>
    </w:p>
    <w:p w:rsidR="00CA1F15" w:rsidRPr="006206CD" w:rsidRDefault="00CA1F15">
      <w:pPr>
        <w:pStyle w:val="2"/>
        <w:ind w:firstLine="709"/>
        <w:rPr>
          <w:sz w:val="24"/>
          <w:szCs w:val="24"/>
        </w:rPr>
      </w:pPr>
    </w:p>
    <w:p w:rsidR="00CA1F15" w:rsidRPr="006206CD" w:rsidRDefault="00CA1F15">
      <w:pPr>
        <w:pStyle w:val="2"/>
        <w:ind w:firstLine="709"/>
        <w:rPr>
          <w:sz w:val="24"/>
          <w:szCs w:val="24"/>
        </w:rPr>
      </w:pPr>
    </w:p>
    <w:p w:rsidR="00CA1F15" w:rsidRPr="006206CD" w:rsidRDefault="00CA1F15">
      <w:pPr>
        <w:pStyle w:val="2"/>
        <w:ind w:firstLine="709"/>
        <w:rPr>
          <w:sz w:val="24"/>
          <w:szCs w:val="24"/>
        </w:rPr>
      </w:pPr>
    </w:p>
    <w:p w:rsidR="005B14E0" w:rsidRPr="006206CD" w:rsidRDefault="00BF1219" w:rsidP="005B14E0">
      <w:pPr>
        <w:pStyle w:val="2"/>
        <w:ind w:firstLine="709"/>
        <w:jc w:val="center"/>
        <w:rPr>
          <w:b/>
          <w:bCs/>
          <w:sz w:val="28"/>
          <w:szCs w:val="28"/>
        </w:rPr>
      </w:pPr>
      <w:r w:rsidRPr="006206CD">
        <w:rPr>
          <w:b/>
          <w:caps/>
          <w:sz w:val="28"/>
          <w:szCs w:val="24"/>
          <w:lang w:eastAsia="ru-RU"/>
        </w:rPr>
        <w:t>Інформаційні технології іот для задач практичної реалізацій «Розумного будинку»</w:t>
      </w:r>
    </w:p>
    <w:p w:rsidR="00CA1F15" w:rsidRPr="006206CD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6206CD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6206CD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5B14E0" w:rsidRPr="006206CD" w:rsidRDefault="00BF1219" w:rsidP="005B14E0">
      <w:pPr>
        <w:pStyle w:val="3"/>
        <w:ind w:firstLin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6206CD">
        <w:rPr>
          <w:rFonts w:ascii="Times New Roman" w:hAnsi="Times New Roman"/>
          <w:b w:val="0"/>
          <w:color w:val="000000"/>
          <w:sz w:val="28"/>
          <w:szCs w:val="28"/>
        </w:rPr>
        <w:t>Спеціальність 124</w:t>
      </w:r>
      <w:r w:rsidR="005B14E0" w:rsidRPr="006206CD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6206CD">
        <w:rPr>
          <w:rFonts w:ascii="Times New Roman" w:hAnsi="Times New Roman"/>
          <w:b w:val="0"/>
          <w:color w:val="000000"/>
          <w:sz w:val="28"/>
          <w:szCs w:val="28"/>
        </w:rPr>
        <w:t>Системний аналіз</w:t>
      </w:r>
      <w:r w:rsidR="005B14E0" w:rsidRPr="006206CD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CA1F15" w:rsidRPr="006206CD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6206CD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6206CD" w:rsidRDefault="00CA1F15" w:rsidP="005B14E0">
      <w:pPr>
        <w:pStyle w:val="2"/>
        <w:ind w:firstLine="0"/>
        <w:rPr>
          <w:b/>
          <w:bCs/>
          <w:spacing w:val="-5"/>
          <w:kern w:val="16"/>
          <w:sz w:val="28"/>
          <w:szCs w:val="28"/>
        </w:rPr>
      </w:pPr>
    </w:p>
    <w:p w:rsidR="005B14E0" w:rsidRPr="006206CD" w:rsidRDefault="005B14E0" w:rsidP="005B14E0">
      <w:pPr>
        <w:pStyle w:val="2"/>
        <w:ind w:firstLine="0"/>
        <w:rPr>
          <w:b/>
          <w:bCs/>
          <w:spacing w:val="-5"/>
          <w:kern w:val="16"/>
          <w:sz w:val="28"/>
          <w:szCs w:val="28"/>
        </w:rPr>
      </w:pPr>
    </w:p>
    <w:p w:rsidR="005B14E0" w:rsidRPr="006206CD" w:rsidRDefault="005B14E0" w:rsidP="005B14E0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6206CD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6206CD" w:rsidRDefault="00396AA0" w:rsidP="00DA58FA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6206CD">
        <w:rPr>
          <w:spacing w:val="-5"/>
          <w:kern w:val="16"/>
          <w:sz w:val="28"/>
          <w:szCs w:val="28"/>
        </w:rPr>
        <w:t>д</w:t>
      </w:r>
      <w:r w:rsidR="00DA58FA" w:rsidRPr="006206CD">
        <w:rPr>
          <w:spacing w:val="-5"/>
          <w:kern w:val="16"/>
          <w:sz w:val="28"/>
          <w:szCs w:val="28"/>
        </w:rPr>
        <w:t>ипломної роботи на здобуття освітнього ступеня «магістр»</w:t>
      </w:r>
    </w:p>
    <w:p w:rsidR="00CA1F15" w:rsidRPr="006206CD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6206CD" w:rsidRDefault="00CA1F15" w:rsidP="005B14E0">
      <w:pPr>
        <w:pStyle w:val="2"/>
        <w:ind w:firstLine="0"/>
        <w:rPr>
          <w:spacing w:val="-5"/>
          <w:kern w:val="16"/>
          <w:sz w:val="28"/>
          <w:szCs w:val="28"/>
        </w:rPr>
      </w:pPr>
    </w:p>
    <w:p w:rsidR="00CA1F15" w:rsidRPr="006206CD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8F0989" w:rsidRPr="006206CD" w:rsidRDefault="008F0989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396AA0" w:rsidRPr="006206CD" w:rsidRDefault="00396AA0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396AA0" w:rsidRPr="006206CD" w:rsidRDefault="00396AA0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396AA0" w:rsidRPr="006206CD" w:rsidRDefault="00396AA0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396AA0" w:rsidRPr="006206CD" w:rsidRDefault="00396AA0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396AA0" w:rsidRPr="006206CD" w:rsidRDefault="00396AA0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DA58FA" w:rsidRPr="006206CD" w:rsidRDefault="00CA1F15" w:rsidP="00D92A93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6206CD">
        <w:rPr>
          <w:spacing w:val="-5"/>
          <w:kern w:val="16"/>
          <w:sz w:val="28"/>
          <w:szCs w:val="28"/>
        </w:rPr>
        <w:t>Тернопіль</w:t>
      </w:r>
      <w:r w:rsidR="00DA58FA" w:rsidRPr="006206CD">
        <w:rPr>
          <w:spacing w:val="-5"/>
          <w:kern w:val="16"/>
          <w:sz w:val="28"/>
          <w:szCs w:val="28"/>
        </w:rPr>
        <w:t xml:space="preserve"> </w:t>
      </w:r>
    </w:p>
    <w:p w:rsidR="00CA1F15" w:rsidRPr="006206CD" w:rsidRDefault="00CA1F15" w:rsidP="00D92A93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6206CD">
        <w:rPr>
          <w:spacing w:val="-5"/>
          <w:kern w:val="16"/>
          <w:sz w:val="28"/>
          <w:szCs w:val="28"/>
        </w:rPr>
        <w:t>201</w:t>
      </w:r>
      <w:r w:rsidR="005B14E0" w:rsidRPr="006206CD">
        <w:rPr>
          <w:spacing w:val="-5"/>
          <w:kern w:val="16"/>
          <w:sz w:val="28"/>
          <w:szCs w:val="28"/>
        </w:rPr>
        <w:t>8</w:t>
      </w:r>
    </w:p>
    <w:p w:rsidR="00DA58FA" w:rsidRPr="006206CD" w:rsidRDefault="00DA58FA" w:rsidP="00D92A93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DA58FA" w:rsidRPr="006206CD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</w:p>
    <w:p w:rsidR="00CA1F15" w:rsidRPr="006206CD" w:rsidRDefault="00CA1F15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6206CD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F15" w:rsidRPr="006206CD" w:rsidRDefault="00CA1F15">
            <w:pPr>
              <w:pStyle w:val="2"/>
              <w:ind w:firstLine="709"/>
              <w:rPr>
                <w:sz w:val="28"/>
                <w:szCs w:val="28"/>
              </w:rPr>
            </w:pPr>
            <w:r w:rsidRPr="006206CD">
              <w:rPr>
                <w:sz w:val="28"/>
                <w:szCs w:val="28"/>
              </w:rPr>
              <w:lastRenderedPageBreak/>
              <w:t xml:space="preserve">Роботу виконано </w:t>
            </w:r>
            <w:r w:rsidR="008F0989" w:rsidRPr="006206CD">
              <w:rPr>
                <w:sz w:val="28"/>
                <w:szCs w:val="28"/>
              </w:rPr>
              <w:t xml:space="preserve">на кафедрі </w:t>
            </w:r>
            <w:r w:rsidR="00BF1219" w:rsidRPr="006206CD">
              <w:rPr>
                <w:sz w:val="28"/>
                <w:szCs w:val="28"/>
              </w:rPr>
              <w:t>комп’ютерних наук</w:t>
            </w:r>
            <w:r w:rsidRPr="006206CD">
              <w:rPr>
                <w:spacing w:val="6"/>
                <w:sz w:val="28"/>
                <w:szCs w:val="28"/>
              </w:rPr>
              <w:t xml:space="preserve"> Тернопільсько</w:t>
            </w:r>
            <w:r w:rsidR="008F0989" w:rsidRPr="006206CD">
              <w:rPr>
                <w:spacing w:val="6"/>
                <w:sz w:val="28"/>
                <w:szCs w:val="28"/>
              </w:rPr>
              <w:t>го</w:t>
            </w:r>
            <w:r w:rsidRPr="006206CD">
              <w:rPr>
                <w:spacing w:val="6"/>
                <w:sz w:val="28"/>
                <w:szCs w:val="28"/>
              </w:rPr>
              <w:t xml:space="preserve"> національно</w:t>
            </w:r>
            <w:r w:rsidR="008F0989" w:rsidRPr="006206CD">
              <w:rPr>
                <w:spacing w:val="6"/>
                <w:sz w:val="28"/>
                <w:szCs w:val="28"/>
              </w:rPr>
              <w:t>го</w:t>
            </w:r>
            <w:r w:rsidRPr="006206CD">
              <w:rPr>
                <w:spacing w:val="6"/>
                <w:sz w:val="28"/>
                <w:szCs w:val="28"/>
              </w:rPr>
              <w:t xml:space="preserve"> технічно</w:t>
            </w:r>
            <w:r w:rsidR="008F0989" w:rsidRPr="006206CD">
              <w:rPr>
                <w:spacing w:val="6"/>
                <w:sz w:val="28"/>
                <w:szCs w:val="28"/>
              </w:rPr>
              <w:t>го</w:t>
            </w:r>
            <w:r w:rsidRPr="006206CD">
              <w:rPr>
                <w:spacing w:val="6"/>
                <w:sz w:val="28"/>
                <w:szCs w:val="28"/>
              </w:rPr>
              <w:t xml:space="preserve"> університет</w:t>
            </w:r>
            <w:r w:rsidR="008F0989" w:rsidRPr="006206CD">
              <w:rPr>
                <w:spacing w:val="6"/>
                <w:sz w:val="28"/>
                <w:szCs w:val="28"/>
              </w:rPr>
              <w:t>у</w:t>
            </w:r>
            <w:r w:rsidRPr="006206CD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6206CD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CA1F15" w:rsidRPr="006206CD" w:rsidRDefault="00CA1F15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6206CD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6206CD" w:rsidRDefault="008F0989">
            <w:pPr>
              <w:pStyle w:val="2"/>
              <w:ind w:firstLine="0"/>
              <w:rPr>
                <w:sz w:val="28"/>
                <w:szCs w:val="28"/>
              </w:rPr>
            </w:pPr>
            <w:r w:rsidRPr="006206CD">
              <w:rPr>
                <w:b/>
                <w:bCs/>
                <w:sz w:val="28"/>
                <w:szCs w:val="28"/>
              </w:rPr>
              <w:t>К</w:t>
            </w:r>
            <w:r w:rsidR="00CA1F15" w:rsidRPr="006206CD">
              <w:rPr>
                <w:b/>
                <w:bCs/>
                <w:sz w:val="28"/>
                <w:szCs w:val="28"/>
              </w:rPr>
              <w:t>ерівник</w:t>
            </w:r>
            <w:r w:rsidRPr="006206CD">
              <w:rPr>
                <w:b/>
                <w:bCs/>
                <w:sz w:val="28"/>
                <w:szCs w:val="28"/>
              </w:rPr>
              <w:t xml:space="preserve"> роботи</w:t>
            </w:r>
            <w:r w:rsidR="00CA1F15" w:rsidRPr="006206C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96AA0" w:rsidRPr="006206CD" w:rsidRDefault="008F0989" w:rsidP="00396AA0">
            <w:pPr>
              <w:pStyle w:val="Default"/>
              <w:rPr>
                <w:color w:val="auto"/>
                <w:sz w:val="28"/>
                <w:szCs w:val="28"/>
              </w:rPr>
            </w:pPr>
            <w:r w:rsidRPr="006206CD">
              <w:rPr>
                <w:color w:val="auto"/>
                <w:sz w:val="28"/>
                <w:szCs w:val="28"/>
              </w:rPr>
              <w:t>кандидат</w:t>
            </w:r>
            <w:r w:rsidR="00CA1F15" w:rsidRPr="006206CD">
              <w:rPr>
                <w:color w:val="auto"/>
                <w:sz w:val="28"/>
                <w:szCs w:val="28"/>
              </w:rPr>
              <w:t xml:space="preserve"> технічних наук, </w:t>
            </w:r>
            <w:r w:rsidR="00396AA0" w:rsidRPr="006206CD">
              <w:rPr>
                <w:color w:val="auto"/>
                <w:sz w:val="28"/>
                <w:szCs w:val="28"/>
              </w:rPr>
              <w:t xml:space="preserve">доцент </w:t>
            </w:r>
            <w:r w:rsidR="00490CB2" w:rsidRPr="006206CD">
              <w:rPr>
                <w:color w:val="auto"/>
                <w:sz w:val="28"/>
                <w:szCs w:val="28"/>
              </w:rPr>
              <w:t xml:space="preserve">кафедри </w:t>
            </w:r>
          </w:p>
          <w:p w:rsidR="00396AA0" w:rsidRPr="006206CD" w:rsidRDefault="00490CB2" w:rsidP="00396AA0">
            <w:pPr>
              <w:pStyle w:val="Default"/>
              <w:rPr>
                <w:color w:val="auto"/>
                <w:sz w:val="28"/>
                <w:szCs w:val="28"/>
              </w:rPr>
            </w:pPr>
            <w:r w:rsidRPr="006206CD">
              <w:rPr>
                <w:color w:val="auto"/>
                <w:sz w:val="28"/>
                <w:szCs w:val="28"/>
              </w:rPr>
              <w:t>комп’ютерних наук</w:t>
            </w:r>
            <w:r w:rsidR="00396AA0" w:rsidRPr="006206CD">
              <w:rPr>
                <w:color w:val="auto"/>
                <w:sz w:val="28"/>
                <w:szCs w:val="28"/>
              </w:rPr>
              <w:t xml:space="preserve"> </w:t>
            </w:r>
          </w:p>
          <w:p w:rsidR="00CA1F15" w:rsidRPr="006206CD" w:rsidRDefault="00490CB2" w:rsidP="00396AA0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6206CD">
              <w:rPr>
                <w:b/>
                <w:bCs/>
                <w:sz w:val="28"/>
                <w:szCs w:val="28"/>
              </w:rPr>
              <w:t>Назаревич</w:t>
            </w:r>
            <w:proofErr w:type="spellEnd"/>
            <w:r w:rsidRPr="006206CD">
              <w:rPr>
                <w:b/>
                <w:bCs/>
                <w:sz w:val="28"/>
                <w:szCs w:val="28"/>
              </w:rPr>
              <w:t xml:space="preserve"> Олег Богданович</w:t>
            </w:r>
            <w:r w:rsidR="00CA1F15" w:rsidRPr="006206CD">
              <w:rPr>
                <w:b/>
                <w:bCs/>
                <w:sz w:val="28"/>
                <w:szCs w:val="28"/>
              </w:rPr>
              <w:t>,</w:t>
            </w:r>
            <w:r w:rsidR="00CA1F15" w:rsidRPr="006206CD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8F0989" w:rsidRPr="006206CD" w:rsidRDefault="008F0989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CA1F15" w:rsidRPr="006206CD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CA1F15" w:rsidRPr="006206CD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CA1F15" w:rsidRPr="006206CD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6206CD" w:rsidRDefault="008F0989">
            <w:pPr>
              <w:pStyle w:val="2"/>
              <w:ind w:firstLine="0"/>
              <w:rPr>
                <w:sz w:val="28"/>
                <w:szCs w:val="28"/>
              </w:rPr>
            </w:pPr>
            <w:r w:rsidRPr="006206CD">
              <w:rPr>
                <w:b/>
                <w:bCs/>
                <w:sz w:val="28"/>
                <w:szCs w:val="28"/>
              </w:rPr>
              <w:t>Рецензент</w:t>
            </w:r>
            <w:r w:rsidR="00CA1F15" w:rsidRPr="006206C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6206CD" w:rsidRDefault="008F0989">
            <w:pPr>
              <w:pStyle w:val="Default"/>
              <w:rPr>
                <w:color w:val="auto"/>
                <w:sz w:val="28"/>
                <w:szCs w:val="28"/>
              </w:rPr>
            </w:pPr>
            <w:r w:rsidRPr="006206CD">
              <w:rPr>
                <w:color w:val="auto"/>
                <w:sz w:val="28"/>
                <w:szCs w:val="28"/>
              </w:rPr>
              <w:t>кандидат</w:t>
            </w:r>
            <w:r w:rsidR="00CA1F15" w:rsidRPr="006206CD">
              <w:rPr>
                <w:color w:val="auto"/>
                <w:sz w:val="28"/>
                <w:szCs w:val="28"/>
              </w:rPr>
              <w:t xml:space="preserve"> технічних наук, </w:t>
            </w:r>
            <w:r w:rsidR="001E78EC" w:rsidRPr="006206CD">
              <w:rPr>
                <w:color w:val="auto"/>
                <w:sz w:val="28"/>
                <w:szCs w:val="28"/>
              </w:rPr>
              <w:t>завідувач</w:t>
            </w:r>
            <w:r w:rsidR="00A15DB0" w:rsidRPr="006206CD">
              <w:rPr>
                <w:color w:val="auto"/>
                <w:sz w:val="28"/>
                <w:szCs w:val="28"/>
              </w:rPr>
              <w:t xml:space="preserve"> </w:t>
            </w:r>
            <w:r w:rsidRPr="006206CD">
              <w:rPr>
                <w:color w:val="auto"/>
                <w:sz w:val="28"/>
                <w:szCs w:val="28"/>
              </w:rPr>
              <w:t>кафедр</w:t>
            </w:r>
            <w:r w:rsidR="001E78EC" w:rsidRPr="006206CD">
              <w:rPr>
                <w:color w:val="auto"/>
                <w:sz w:val="28"/>
                <w:szCs w:val="28"/>
              </w:rPr>
              <w:t>ою</w:t>
            </w:r>
            <w:r w:rsidRPr="006206CD">
              <w:rPr>
                <w:color w:val="auto"/>
                <w:sz w:val="28"/>
                <w:szCs w:val="28"/>
              </w:rPr>
              <w:t xml:space="preserve"> </w:t>
            </w:r>
            <w:r w:rsidR="000D6266" w:rsidRPr="006206CD">
              <w:rPr>
                <w:color w:val="auto"/>
                <w:sz w:val="28"/>
                <w:szCs w:val="28"/>
              </w:rPr>
              <w:t>комп'ютерних систем та мереж</w:t>
            </w:r>
            <w:r w:rsidR="00BF1219" w:rsidRPr="006206CD">
              <w:rPr>
                <w:color w:val="auto"/>
                <w:sz w:val="28"/>
                <w:szCs w:val="28"/>
              </w:rPr>
              <w:t xml:space="preserve"> </w:t>
            </w:r>
          </w:p>
          <w:p w:rsidR="00CA1F15" w:rsidRPr="006206CD" w:rsidRDefault="00BF1219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6206CD">
              <w:rPr>
                <w:b/>
                <w:bCs/>
                <w:color w:val="auto"/>
                <w:sz w:val="28"/>
                <w:szCs w:val="28"/>
              </w:rPr>
              <w:t>Осухівська</w:t>
            </w:r>
            <w:proofErr w:type="spellEnd"/>
            <w:r w:rsidRPr="006206CD">
              <w:rPr>
                <w:b/>
                <w:bCs/>
                <w:color w:val="auto"/>
                <w:sz w:val="28"/>
                <w:szCs w:val="28"/>
              </w:rPr>
              <w:t xml:space="preserve"> Галина</w:t>
            </w:r>
            <w:r w:rsidR="00BE0296" w:rsidRPr="006206CD">
              <w:rPr>
                <w:b/>
                <w:bCs/>
                <w:color w:val="auto"/>
                <w:sz w:val="28"/>
                <w:szCs w:val="28"/>
              </w:rPr>
              <w:t xml:space="preserve"> Михайлівна</w:t>
            </w:r>
          </w:p>
          <w:p w:rsidR="0094633A" w:rsidRPr="006206CD" w:rsidRDefault="00084C02" w:rsidP="00DA58FA">
            <w:pPr>
              <w:pStyle w:val="Default"/>
              <w:rPr>
                <w:color w:val="auto"/>
                <w:sz w:val="28"/>
                <w:szCs w:val="28"/>
              </w:rPr>
            </w:pPr>
            <w:r w:rsidRPr="006206CD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DA58FA" w:rsidRPr="006206CD">
              <w:rPr>
                <w:color w:val="auto"/>
                <w:sz w:val="28"/>
                <w:szCs w:val="28"/>
              </w:rPr>
              <w:t>.</w:t>
            </w:r>
          </w:p>
          <w:p w:rsidR="00DA58FA" w:rsidRPr="006206CD" w:rsidRDefault="00DA58FA" w:rsidP="00DA58F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CA1F15" w:rsidRPr="006206CD" w:rsidRDefault="00CA1F15">
      <w:pPr>
        <w:pStyle w:val="2"/>
        <w:ind w:firstLine="709"/>
        <w:rPr>
          <w:sz w:val="28"/>
          <w:szCs w:val="28"/>
        </w:rPr>
      </w:pPr>
    </w:p>
    <w:p w:rsidR="00CA1F15" w:rsidRPr="006206CD" w:rsidRDefault="00396AA0">
      <w:pPr>
        <w:pStyle w:val="2"/>
        <w:ind w:firstLine="709"/>
        <w:rPr>
          <w:sz w:val="16"/>
          <w:szCs w:val="28"/>
        </w:rPr>
      </w:pPr>
      <w:r w:rsidRPr="006206CD">
        <w:rPr>
          <w:sz w:val="28"/>
          <w:szCs w:val="28"/>
        </w:rPr>
        <w:t>Захист відбудеться «29» грудня</w:t>
      </w:r>
      <w:r w:rsidR="00BE0921" w:rsidRPr="006206CD">
        <w:rPr>
          <w:sz w:val="28"/>
          <w:szCs w:val="28"/>
        </w:rPr>
        <w:t xml:space="preserve"> 2018 р. о 9:</w:t>
      </w:r>
      <w:r w:rsidR="001E78EC" w:rsidRPr="006206CD">
        <w:rPr>
          <w:sz w:val="28"/>
          <w:szCs w:val="28"/>
        </w:rPr>
        <w:t>0</w:t>
      </w:r>
      <w:r w:rsidR="00BE0921" w:rsidRPr="006206CD">
        <w:rPr>
          <w:sz w:val="28"/>
          <w:szCs w:val="28"/>
        </w:rPr>
        <w:t>0 год. на засі</w:t>
      </w:r>
      <w:r w:rsidRPr="006206CD">
        <w:rPr>
          <w:sz w:val="28"/>
          <w:szCs w:val="28"/>
        </w:rPr>
        <w:t>данні екзаменаційної комісії № 30</w:t>
      </w:r>
      <w:r w:rsidR="00BE0921" w:rsidRPr="006206CD">
        <w:rPr>
          <w:sz w:val="28"/>
          <w:szCs w:val="28"/>
        </w:rPr>
        <w:t xml:space="preserve"> у Тернопільському національному технічному університеті імені Івана Пулюя (46001, Тернопіль, вул. Руська, 56, навчальний корпус №1</w:t>
      </w:r>
      <w:r w:rsidR="002E4C5E" w:rsidRPr="006206CD">
        <w:rPr>
          <w:sz w:val="28"/>
          <w:szCs w:val="28"/>
        </w:rPr>
        <w:t xml:space="preserve">, </w:t>
      </w:r>
      <w:proofErr w:type="spellStart"/>
      <w:r w:rsidR="002E4C5E" w:rsidRPr="006206CD">
        <w:rPr>
          <w:sz w:val="28"/>
          <w:szCs w:val="28"/>
        </w:rPr>
        <w:t>ауд</w:t>
      </w:r>
      <w:proofErr w:type="spellEnd"/>
      <w:r w:rsidR="002E4C5E" w:rsidRPr="006206CD">
        <w:rPr>
          <w:sz w:val="28"/>
          <w:szCs w:val="28"/>
        </w:rPr>
        <w:t>. 1-702</w:t>
      </w:r>
      <w:r w:rsidR="00BE0921" w:rsidRPr="006206CD">
        <w:rPr>
          <w:sz w:val="28"/>
          <w:szCs w:val="28"/>
        </w:rPr>
        <w:t>).</w:t>
      </w:r>
    </w:p>
    <w:p w:rsidR="00CA1F15" w:rsidRPr="006206CD" w:rsidRDefault="00CA1F15">
      <w:pPr>
        <w:pStyle w:val="a3"/>
        <w:spacing w:line="240" w:lineRule="auto"/>
        <w:ind w:firstLine="0"/>
        <w:rPr>
          <w:b/>
        </w:rPr>
        <w:sectPr w:rsidR="00CA1F15" w:rsidRPr="006206CD" w:rsidSect="007C5E3D">
          <w:headerReference w:type="even" r:id="rId12"/>
          <w:headerReference w:type="default" r:id="rId13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:rsidR="00CA1F15" w:rsidRPr="006206CD" w:rsidRDefault="00CA1F15">
      <w:pPr>
        <w:pStyle w:val="a3"/>
        <w:spacing w:line="240" w:lineRule="auto"/>
        <w:ind w:firstLine="0"/>
        <w:jc w:val="center"/>
        <w:rPr>
          <w:b/>
        </w:rPr>
      </w:pPr>
      <w:r w:rsidRPr="006206CD">
        <w:rPr>
          <w:b/>
        </w:rPr>
        <w:lastRenderedPageBreak/>
        <w:t>ЗАГАЛЬНА ХАРАКТЕРИСТИКА РОБОТИ</w:t>
      </w:r>
    </w:p>
    <w:p w:rsidR="00D437E1" w:rsidRPr="006206CD" w:rsidRDefault="00D437E1">
      <w:pPr>
        <w:pStyle w:val="a3"/>
        <w:spacing w:line="240" w:lineRule="auto"/>
        <w:ind w:firstLine="0"/>
        <w:jc w:val="center"/>
        <w:rPr>
          <w:b/>
        </w:rPr>
      </w:pPr>
    </w:p>
    <w:p w:rsidR="005422E4" w:rsidRPr="006206CD" w:rsidRDefault="00CA1F15" w:rsidP="005422E4">
      <w:pPr>
        <w:pStyle w:val="a3"/>
        <w:spacing w:line="240" w:lineRule="auto"/>
      </w:pPr>
      <w:r w:rsidRPr="006206CD">
        <w:rPr>
          <w:b/>
        </w:rPr>
        <w:t>Актуальність теми</w:t>
      </w:r>
      <w:r w:rsidR="008F0989" w:rsidRPr="006206CD">
        <w:rPr>
          <w:b/>
        </w:rPr>
        <w:t xml:space="preserve"> роботи</w:t>
      </w:r>
      <w:r w:rsidR="005422E4" w:rsidRPr="006206CD">
        <w:rPr>
          <w:b/>
        </w:rPr>
        <w:t>:</w:t>
      </w:r>
      <w:r w:rsidR="005422E4" w:rsidRPr="006206CD">
        <w:t xml:space="preserve"> </w:t>
      </w:r>
      <w:r w:rsidR="001908D5" w:rsidRPr="006206CD">
        <w:t xml:space="preserve">Дипломна робота є актуальною на даний час, оскільки інформаційні технології </w:t>
      </w:r>
      <w:proofErr w:type="spellStart"/>
      <w:r w:rsidR="005422E4" w:rsidRPr="006206CD">
        <w:t>ІоТ</w:t>
      </w:r>
      <w:proofErr w:type="spellEnd"/>
      <w:r w:rsidR="005422E4" w:rsidRPr="006206CD">
        <w:t xml:space="preserve"> для задач практичної реалізації «Розумного будинку», на сьогоднішній день є досить актуально і користується шаленим попитом на ринку. Все більше людей намагаються зробити життя комфортнішим для себе і своїх близьких. Будинок який сам здатний прийняти рішення, ґрунтуючись на зовнішніх факторах. Сучасний «Розумний будинок» втілив у собі безліч інноваційних розробок, які зробили його унікальним в плані безпеки і комфортабельності. Наявність всіх цих розробок дозволяє сьогодні втілювати мрії в життя, тепер власнику житла зовсім необов’язково турбуватися про свій будинок, адже він завжди під контролем обладнання, яке не дає збоїв і працює цілодобово весь рік, навіть коли нікого немає в будинку.</w:t>
      </w:r>
    </w:p>
    <w:p w:rsidR="001F6966" w:rsidRPr="006206CD" w:rsidRDefault="005422E4" w:rsidP="001908D5">
      <w:pPr>
        <w:pStyle w:val="a3"/>
        <w:spacing w:line="240" w:lineRule="auto"/>
      </w:pPr>
      <w:r w:rsidRPr="006206CD">
        <w:t>Зараз на ринку є чимало компаній, що пропонують свої послуги у сфері проектування «Розумного будинку», при виборі тієї або іншої компанії, необхідно бути впевненим у професіоналізмі співробітників, щоб надалі не випробовувати проблем з технікою.</w:t>
      </w:r>
    </w:p>
    <w:p w:rsidR="006206CD" w:rsidRDefault="00CA1F15" w:rsidP="006206CD">
      <w:pPr>
        <w:pStyle w:val="a3"/>
        <w:spacing w:line="240" w:lineRule="auto"/>
      </w:pPr>
      <w:r w:rsidRPr="006206CD">
        <w:rPr>
          <w:b/>
        </w:rPr>
        <w:t>Мета</w:t>
      </w:r>
      <w:r w:rsidR="005422E4" w:rsidRPr="006206CD">
        <w:rPr>
          <w:b/>
        </w:rPr>
        <w:t xml:space="preserve"> і задачі дослідження</w:t>
      </w:r>
      <w:r w:rsidR="00384136" w:rsidRPr="006206CD">
        <w:rPr>
          <w:b/>
        </w:rPr>
        <w:t>:</w:t>
      </w:r>
      <w:r w:rsidR="004D3159" w:rsidRPr="006206CD">
        <w:t xml:space="preserve"> </w:t>
      </w:r>
      <w:r w:rsidR="0059131C" w:rsidRPr="006206CD">
        <w:t xml:space="preserve">Метою дослідження є вибір та адаптація інформаційної технології </w:t>
      </w:r>
      <w:proofErr w:type="spellStart"/>
      <w:r w:rsidR="0059131C" w:rsidRPr="006206CD">
        <w:t>IoT</w:t>
      </w:r>
      <w:proofErr w:type="spellEnd"/>
      <w:r w:rsidR="0059131C" w:rsidRPr="006206CD">
        <w:t xml:space="preserve"> для задач практичної реалізації «Розумного будинку», з використанням </w:t>
      </w:r>
      <w:proofErr w:type="spellStart"/>
      <w:r w:rsidR="0059131C" w:rsidRPr="006206CD">
        <w:t>мікроконтролерів</w:t>
      </w:r>
      <w:proofErr w:type="spellEnd"/>
      <w:r w:rsidR="0059131C" w:rsidRPr="006206CD">
        <w:t xml:space="preserve"> відповідних датчиків та концепції </w:t>
      </w:r>
      <w:proofErr w:type="spellStart"/>
      <w:r w:rsidR="0059131C" w:rsidRPr="006206CD">
        <w:t>Cloud</w:t>
      </w:r>
      <w:proofErr w:type="spellEnd"/>
      <w:r w:rsidR="0059131C" w:rsidRPr="006206CD">
        <w:t xml:space="preserve">. </w:t>
      </w:r>
    </w:p>
    <w:p w:rsidR="005422E4" w:rsidRPr="006206CD" w:rsidRDefault="005422E4" w:rsidP="006206CD">
      <w:pPr>
        <w:pStyle w:val="a3"/>
        <w:spacing w:line="240" w:lineRule="auto"/>
      </w:pPr>
      <w:r w:rsidRPr="006206CD">
        <w:t>Для досягнення поставленої мети необхідно розв’язати такі задачі:</w:t>
      </w:r>
    </w:p>
    <w:p w:rsidR="005422E4" w:rsidRPr="006206CD" w:rsidRDefault="005422E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 w:rsidRPr="006206CD">
        <w:rPr>
          <w:bCs w:val="0"/>
        </w:rPr>
        <w:t xml:space="preserve">на основі літературних джерел провести аналіз технологій </w:t>
      </w:r>
      <w:proofErr w:type="spellStart"/>
      <w:r w:rsidRPr="006206CD">
        <w:rPr>
          <w:bCs w:val="0"/>
        </w:rPr>
        <w:t>ІоТ</w:t>
      </w:r>
      <w:proofErr w:type="spellEnd"/>
      <w:r w:rsidRPr="006206CD">
        <w:rPr>
          <w:bCs w:val="0"/>
        </w:rPr>
        <w:t xml:space="preserve"> для задач практичної реалізації «Розумного будинку»;</w:t>
      </w:r>
    </w:p>
    <w:p w:rsidR="005422E4" w:rsidRPr="006206CD" w:rsidRDefault="005422E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 w:rsidRPr="006206CD">
        <w:rPr>
          <w:bCs w:val="0"/>
        </w:rPr>
        <w:t xml:space="preserve">провести порівняльний аналіз існуючих рішень інформаційних технологій </w:t>
      </w:r>
      <w:proofErr w:type="spellStart"/>
      <w:r w:rsidRPr="006206CD">
        <w:rPr>
          <w:bCs w:val="0"/>
        </w:rPr>
        <w:t>ІоТ</w:t>
      </w:r>
      <w:proofErr w:type="spellEnd"/>
      <w:r w:rsidRPr="006206CD">
        <w:rPr>
          <w:bCs w:val="0"/>
        </w:rPr>
        <w:t>;</w:t>
      </w:r>
    </w:p>
    <w:p w:rsidR="005422E4" w:rsidRPr="006206CD" w:rsidRDefault="005422E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 w:rsidRPr="006206CD">
        <w:rPr>
          <w:bCs w:val="0"/>
        </w:rPr>
        <w:t xml:space="preserve">запропонувати реалізацію </w:t>
      </w:r>
      <w:proofErr w:type="spellStart"/>
      <w:r w:rsidRPr="006206CD">
        <w:rPr>
          <w:bCs w:val="0"/>
        </w:rPr>
        <w:t>ІоТ</w:t>
      </w:r>
      <w:proofErr w:type="spellEnd"/>
      <w:r w:rsidRPr="006206CD">
        <w:rPr>
          <w:bCs w:val="0"/>
        </w:rPr>
        <w:t xml:space="preserve"> в концепції </w:t>
      </w:r>
      <w:proofErr w:type="spellStart"/>
      <w:r w:rsidRPr="006206CD">
        <w:rPr>
          <w:bCs w:val="0"/>
        </w:rPr>
        <w:t>Cloud</w:t>
      </w:r>
      <w:proofErr w:type="spellEnd"/>
      <w:r w:rsidRPr="006206CD">
        <w:rPr>
          <w:bCs w:val="0"/>
        </w:rPr>
        <w:t>;</w:t>
      </w:r>
    </w:p>
    <w:p w:rsidR="005422E4" w:rsidRPr="006206CD" w:rsidRDefault="005422E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 w:rsidRPr="006206CD">
        <w:rPr>
          <w:bCs w:val="0"/>
        </w:rPr>
        <w:t xml:space="preserve">розглянути питання безпеки та захисту інформації для інформаційних технологій </w:t>
      </w:r>
      <w:proofErr w:type="spellStart"/>
      <w:r w:rsidRPr="006206CD">
        <w:rPr>
          <w:bCs w:val="0"/>
        </w:rPr>
        <w:t>ІоТ</w:t>
      </w:r>
      <w:proofErr w:type="spellEnd"/>
      <w:r w:rsidR="00B205B5" w:rsidRPr="006206CD">
        <w:rPr>
          <w:bCs w:val="0"/>
        </w:rPr>
        <w:t xml:space="preserve"> для «Розумного будинку»</w:t>
      </w:r>
      <w:r w:rsidRPr="006206CD">
        <w:rPr>
          <w:bCs w:val="0"/>
        </w:rPr>
        <w:t>;</w:t>
      </w:r>
    </w:p>
    <w:p w:rsidR="005422E4" w:rsidRPr="006206CD" w:rsidRDefault="006679D9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 w:rsidRPr="006206CD">
        <w:rPr>
          <w:bCs w:val="0"/>
        </w:rPr>
        <w:t>з</w:t>
      </w:r>
      <w:r w:rsidR="00B205B5" w:rsidRPr="006206CD">
        <w:rPr>
          <w:bCs w:val="0"/>
        </w:rPr>
        <w:t>апропонувати</w:t>
      </w:r>
      <w:r w:rsidR="005422E4" w:rsidRPr="006206CD">
        <w:rPr>
          <w:bCs w:val="0"/>
        </w:rPr>
        <w:t xml:space="preserve"> систем</w:t>
      </w:r>
      <w:r w:rsidR="00B205B5" w:rsidRPr="006206CD">
        <w:rPr>
          <w:bCs w:val="0"/>
        </w:rPr>
        <w:t>у</w:t>
      </w:r>
      <w:r w:rsidR="005422E4" w:rsidRPr="006206CD">
        <w:rPr>
          <w:bCs w:val="0"/>
        </w:rPr>
        <w:t xml:space="preserve"> керування на базі </w:t>
      </w:r>
      <w:r w:rsidR="00B205B5" w:rsidRPr="006206CD">
        <w:rPr>
          <w:bCs w:val="0"/>
        </w:rPr>
        <w:t xml:space="preserve">запропонованого </w:t>
      </w:r>
      <w:proofErr w:type="spellStart"/>
      <w:r w:rsidR="00B205B5" w:rsidRPr="006206CD">
        <w:rPr>
          <w:bCs w:val="0"/>
        </w:rPr>
        <w:t>мікроконтролера</w:t>
      </w:r>
      <w:proofErr w:type="spellEnd"/>
      <w:r w:rsidR="005422E4" w:rsidRPr="006206CD">
        <w:rPr>
          <w:bCs w:val="0"/>
        </w:rPr>
        <w:t xml:space="preserve"> </w:t>
      </w:r>
      <w:r w:rsidR="00241B4F" w:rsidRPr="006206CD">
        <w:rPr>
          <w:bCs w:val="0"/>
        </w:rPr>
        <w:t xml:space="preserve"> для «Розумного будинку»;</w:t>
      </w:r>
    </w:p>
    <w:p w:rsidR="00BD72FA" w:rsidRPr="006206CD" w:rsidRDefault="005422E4" w:rsidP="00E957C2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</w:pPr>
      <w:r w:rsidRPr="006206CD">
        <w:rPr>
          <w:bCs w:val="0"/>
        </w:rPr>
        <w:t>запропонувати</w:t>
      </w:r>
      <w:r w:rsidRPr="006206CD">
        <w:t xml:space="preserve"> адаптовану інформаційну технологію </w:t>
      </w:r>
      <w:proofErr w:type="spellStart"/>
      <w:r w:rsidRPr="006206CD">
        <w:t>ІоТ</w:t>
      </w:r>
      <w:proofErr w:type="spellEnd"/>
      <w:r w:rsidRPr="006206CD">
        <w:t xml:space="preserve"> для практичної реалізації системи керування «Розумним будинком».</w:t>
      </w:r>
    </w:p>
    <w:p w:rsidR="00895C7B" w:rsidRPr="006206CD" w:rsidRDefault="00895C7B" w:rsidP="00895C7B">
      <w:pPr>
        <w:shd w:val="clear" w:color="auto" w:fill="FFFFFF"/>
        <w:ind w:firstLine="851"/>
        <w:rPr>
          <w:sz w:val="28"/>
          <w:szCs w:val="28"/>
        </w:rPr>
      </w:pPr>
      <w:r w:rsidRPr="006206CD">
        <w:rPr>
          <w:i/>
          <w:sz w:val="28"/>
          <w:szCs w:val="28"/>
        </w:rPr>
        <w:t>Об’єкт дослідження</w:t>
      </w:r>
      <w:r w:rsidRPr="006206CD">
        <w:rPr>
          <w:sz w:val="28"/>
          <w:szCs w:val="28"/>
        </w:rPr>
        <w:t xml:space="preserve"> – інформаційні технології </w:t>
      </w:r>
      <w:proofErr w:type="spellStart"/>
      <w:r w:rsidRPr="006206CD">
        <w:rPr>
          <w:sz w:val="28"/>
          <w:szCs w:val="28"/>
        </w:rPr>
        <w:t>ІоТ</w:t>
      </w:r>
      <w:proofErr w:type="spellEnd"/>
      <w:r w:rsidRPr="006206CD">
        <w:rPr>
          <w:sz w:val="28"/>
          <w:szCs w:val="28"/>
        </w:rPr>
        <w:t xml:space="preserve"> для задач практичної реалізації «Розумного будинку».</w:t>
      </w:r>
    </w:p>
    <w:p w:rsidR="00895C7B" w:rsidRPr="006206CD" w:rsidRDefault="00895C7B" w:rsidP="005422E4">
      <w:pPr>
        <w:pStyle w:val="a3"/>
        <w:spacing w:line="240" w:lineRule="auto"/>
      </w:pPr>
      <w:r w:rsidRPr="006206CD">
        <w:rPr>
          <w:i/>
        </w:rPr>
        <w:t>Предмет дослідження</w:t>
      </w:r>
      <w:r w:rsidRPr="006206CD">
        <w:t xml:space="preserve"> – </w:t>
      </w:r>
      <w:r w:rsidRPr="006206CD">
        <w:rPr>
          <w:lang w:eastAsia="uk-UA"/>
        </w:rPr>
        <w:t>апаратні засоби</w:t>
      </w:r>
      <w:r w:rsidR="0059131C" w:rsidRPr="006206CD">
        <w:rPr>
          <w:lang w:eastAsia="uk-UA"/>
        </w:rPr>
        <w:t xml:space="preserve"> та</w:t>
      </w:r>
      <w:r w:rsidRPr="006206CD">
        <w:rPr>
          <w:lang w:eastAsia="uk-UA"/>
        </w:rPr>
        <w:t xml:space="preserve"> </w:t>
      </w:r>
      <w:r w:rsidR="00464DA3" w:rsidRPr="006206CD">
        <w:rPr>
          <w:lang w:eastAsia="uk-UA"/>
        </w:rPr>
        <w:t>програмні</w:t>
      </w:r>
      <w:r w:rsidR="0059131C" w:rsidRPr="006206CD">
        <w:rPr>
          <w:lang w:eastAsia="uk-UA"/>
        </w:rPr>
        <w:t xml:space="preserve"> засоби</w:t>
      </w:r>
      <w:r w:rsidR="00464DA3" w:rsidRPr="006206CD">
        <w:rPr>
          <w:lang w:eastAsia="uk-UA"/>
        </w:rPr>
        <w:t xml:space="preserve">, </w:t>
      </w:r>
      <w:r w:rsidRPr="006206CD">
        <w:rPr>
          <w:lang w:eastAsia="uk-UA"/>
        </w:rPr>
        <w:t>технології та методи для задач реалізації «Розумного будинку».</w:t>
      </w:r>
    </w:p>
    <w:p w:rsidR="005422E4" w:rsidRPr="006206CD" w:rsidRDefault="005422E4" w:rsidP="008F0989">
      <w:pPr>
        <w:pStyle w:val="a3"/>
        <w:tabs>
          <w:tab w:val="left" w:pos="6474"/>
        </w:tabs>
        <w:spacing w:line="240" w:lineRule="auto"/>
        <w:rPr>
          <w:b/>
        </w:rPr>
      </w:pPr>
      <w:r w:rsidRPr="006206CD">
        <w:rPr>
          <w:b/>
        </w:rPr>
        <w:t xml:space="preserve">Методи </w:t>
      </w:r>
      <w:r w:rsidR="008F0989" w:rsidRPr="006206CD">
        <w:rPr>
          <w:b/>
        </w:rPr>
        <w:t>дослідження</w:t>
      </w:r>
      <w:r w:rsidRPr="006206CD">
        <w:rPr>
          <w:b/>
        </w:rPr>
        <w:t xml:space="preserve"> </w:t>
      </w:r>
      <w:r w:rsidRPr="006206CD">
        <w:t>базуються на положеннях:</w:t>
      </w:r>
      <w:r w:rsidR="00384136" w:rsidRPr="006206CD">
        <w:rPr>
          <w:b/>
        </w:rPr>
        <w:t xml:space="preserve"> </w:t>
      </w:r>
    </w:p>
    <w:p w:rsidR="005422E4" w:rsidRPr="006206CD" w:rsidRDefault="005422E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 w:rsidRPr="006206CD">
        <w:rPr>
          <w:bCs w:val="0"/>
        </w:rPr>
        <w:t>і</w:t>
      </w:r>
      <w:r w:rsidR="00861AB1" w:rsidRPr="006206CD">
        <w:rPr>
          <w:bCs w:val="0"/>
        </w:rPr>
        <w:t>нформаційних</w:t>
      </w:r>
      <w:r w:rsidRPr="006206CD">
        <w:rPr>
          <w:bCs w:val="0"/>
        </w:rPr>
        <w:t xml:space="preserve"> </w:t>
      </w:r>
      <w:r w:rsidR="00861AB1" w:rsidRPr="006206CD">
        <w:rPr>
          <w:bCs w:val="0"/>
        </w:rPr>
        <w:t>технологій</w:t>
      </w:r>
      <w:r w:rsidRPr="006206CD">
        <w:rPr>
          <w:bCs w:val="0"/>
        </w:rPr>
        <w:t>;</w:t>
      </w:r>
    </w:p>
    <w:p w:rsidR="005422E4" w:rsidRDefault="005D580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>
        <w:rPr>
          <w:bCs w:val="0"/>
        </w:rPr>
        <w:t>програмно-</w:t>
      </w:r>
      <w:r w:rsidR="006D7E94">
        <w:rPr>
          <w:bCs w:val="0"/>
        </w:rPr>
        <w:t>апаратних</w:t>
      </w:r>
      <w:r>
        <w:rPr>
          <w:bCs w:val="0"/>
        </w:rPr>
        <w:t xml:space="preserve"> підходах</w:t>
      </w:r>
      <w:r w:rsidR="006D7E94">
        <w:rPr>
          <w:bCs w:val="0"/>
        </w:rPr>
        <w:t xml:space="preserve"> до реалізації  </w:t>
      </w:r>
      <w:proofErr w:type="spellStart"/>
      <w:r w:rsidR="006D7E94">
        <w:rPr>
          <w:bCs w:val="0"/>
          <w:lang w:val="en-US"/>
        </w:rPr>
        <w:t>IoT</w:t>
      </w:r>
      <w:proofErr w:type="spellEnd"/>
      <w:r w:rsidR="009F2438">
        <w:rPr>
          <w:bCs w:val="0"/>
        </w:rPr>
        <w:t>;</w:t>
      </w:r>
    </w:p>
    <w:p w:rsidR="005D5804" w:rsidRPr="006206CD" w:rsidRDefault="005D5804" w:rsidP="005422E4">
      <w:pPr>
        <w:pStyle w:val="af6"/>
        <w:numPr>
          <w:ilvl w:val="0"/>
          <w:numId w:val="9"/>
        </w:numPr>
        <w:tabs>
          <w:tab w:val="clear" w:pos="1429"/>
          <w:tab w:val="num" w:pos="1240"/>
        </w:tabs>
        <w:spacing w:line="240" w:lineRule="auto"/>
        <w:ind w:left="0" w:firstLine="1134"/>
        <w:rPr>
          <w:bCs w:val="0"/>
        </w:rPr>
      </w:pPr>
      <w:r>
        <w:rPr>
          <w:bCs w:val="0"/>
        </w:rPr>
        <w:t xml:space="preserve">теорії алгоритмів </w:t>
      </w:r>
      <w:r w:rsidR="006D7E94">
        <w:rPr>
          <w:bCs w:val="0"/>
        </w:rPr>
        <w:t xml:space="preserve">та програмування для адаптації інформаційної технології </w:t>
      </w:r>
      <w:proofErr w:type="spellStart"/>
      <w:r w:rsidR="009F2438">
        <w:rPr>
          <w:bCs w:val="0"/>
          <w:lang w:val="en-US"/>
        </w:rPr>
        <w:t>IoT</w:t>
      </w:r>
      <w:proofErr w:type="spellEnd"/>
      <w:r w:rsidR="009F2438" w:rsidRPr="009F2438">
        <w:rPr>
          <w:bCs w:val="0"/>
        </w:rPr>
        <w:t xml:space="preserve"> </w:t>
      </w:r>
      <w:r w:rsidR="006D7E94">
        <w:rPr>
          <w:bCs w:val="0"/>
        </w:rPr>
        <w:t>для задач практично</w:t>
      </w:r>
      <w:r w:rsidR="009F2438">
        <w:rPr>
          <w:bCs w:val="0"/>
        </w:rPr>
        <w:t>ї реалізації «Розумного будинку».</w:t>
      </w:r>
    </w:p>
    <w:p w:rsidR="00CA1F15" w:rsidRPr="006206CD" w:rsidRDefault="00CA1F15" w:rsidP="00DD258E">
      <w:pPr>
        <w:keepNext/>
        <w:ind w:firstLine="709"/>
        <w:rPr>
          <w:b/>
          <w:sz w:val="28"/>
          <w:szCs w:val="28"/>
        </w:rPr>
      </w:pPr>
      <w:r w:rsidRPr="006206CD">
        <w:rPr>
          <w:b/>
          <w:sz w:val="28"/>
          <w:szCs w:val="28"/>
        </w:rPr>
        <w:lastRenderedPageBreak/>
        <w:t>Науков</w:t>
      </w:r>
      <w:r w:rsidR="005422E4" w:rsidRPr="006206CD">
        <w:rPr>
          <w:b/>
          <w:sz w:val="28"/>
          <w:szCs w:val="28"/>
        </w:rPr>
        <w:t>а новизна одержаних</w:t>
      </w:r>
      <w:r w:rsidR="00384136" w:rsidRPr="006206CD">
        <w:rPr>
          <w:b/>
          <w:sz w:val="28"/>
          <w:szCs w:val="28"/>
        </w:rPr>
        <w:t xml:space="preserve"> результатів</w:t>
      </w:r>
      <w:r w:rsidR="005422E4" w:rsidRPr="006206CD">
        <w:rPr>
          <w:b/>
          <w:sz w:val="28"/>
          <w:szCs w:val="28"/>
        </w:rPr>
        <w:t>.</w:t>
      </w:r>
      <w:r w:rsidR="00384136" w:rsidRPr="006206CD">
        <w:rPr>
          <w:b/>
          <w:sz w:val="28"/>
          <w:szCs w:val="28"/>
        </w:rPr>
        <w:t xml:space="preserve"> </w:t>
      </w:r>
    </w:p>
    <w:p w:rsidR="004C1CE3" w:rsidRDefault="004C1CE3" w:rsidP="00AF77DB">
      <w:pPr>
        <w:pStyle w:val="af6"/>
        <w:numPr>
          <w:ilvl w:val="0"/>
          <w:numId w:val="10"/>
        </w:numPr>
        <w:spacing w:line="240" w:lineRule="auto"/>
        <w:ind w:left="0" w:firstLine="1134"/>
        <w:rPr>
          <w:bCs w:val="0"/>
        </w:rPr>
      </w:pPr>
      <w:r>
        <w:rPr>
          <w:bCs w:val="0"/>
        </w:rPr>
        <w:t xml:space="preserve">На основі </w:t>
      </w:r>
      <w:r w:rsidR="00D72F8C">
        <w:rPr>
          <w:bCs w:val="0"/>
        </w:rPr>
        <w:t>огляду</w:t>
      </w:r>
      <w:r>
        <w:rPr>
          <w:bCs w:val="0"/>
        </w:rPr>
        <w:t xml:space="preserve"> літературних джерел, проведено критичний аналіз існуючих підходів, концепцій та рішень, що дало змогу </w:t>
      </w:r>
      <w:r w:rsidR="00DD258E">
        <w:rPr>
          <w:bCs w:val="0"/>
        </w:rPr>
        <w:t xml:space="preserve">запропонувати реалізацію </w:t>
      </w:r>
      <w:proofErr w:type="spellStart"/>
      <w:r w:rsidR="00DD258E">
        <w:rPr>
          <w:bCs w:val="0"/>
          <w:lang w:val="en-US"/>
        </w:rPr>
        <w:t>IoT</w:t>
      </w:r>
      <w:proofErr w:type="spellEnd"/>
      <w:r w:rsidR="00DD258E" w:rsidRPr="00DD258E">
        <w:rPr>
          <w:bCs w:val="0"/>
        </w:rPr>
        <w:t xml:space="preserve"> </w:t>
      </w:r>
      <w:r w:rsidR="00DD258E">
        <w:rPr>
          <w:bCs w:val="0"/>
        </w:rPr>
        <w:t xml:space="preserve">в концепції </w:t>
      </w:r>
      <w:r w:rsidR="00DD258E">
        <w:rPr>
          <w:bCs w:val="0"/>
          <w:lang w:val="en-US"/>
        </w:rPr>
        <w:t>Cloud</w:t>
      </w:r>
      <w:r>
        <w:rPr>
          <w:bCs w:val="0"/>
        </w:rPr>
        <w:t xml:space="preserve"> для задач практичної реалізації «Розумного будинку»</w:t>
      </w:r>
      <w:r w:rsidR="00DD258E">
        <w:rPr>
          <w:bCs w:val="0"/>
        </w:rPr>
        <w:t>.</w:t>
      </w:r>
    </w:p>
    <w:p w:rsidR="00F657EA" w:rsidRPr="007217BE" w:rsidRDefault="00D72F8C" w:rsidP="007217BE">
      <w:pPr>
        <w:pStyle w:val="af6"/>
        <w:numPr>
          <w:ilvl w:val="0"/>
          <w:numId w:val="10"/>
        </w:numPr>
        <w:spacing w:line="240" w:lineRule="auto"/>
        <w:ind w:left="0" w:firstLine="1134"/>
        <w:rPr>
          <w:bCs w:val="0"/>
        </w:rPr>
      </w:pPr>
      <w:r w:rsidRPr="007217BE">
        <w:rPr>
          <w:bCs w:val="0"/>
        </w:rPr>
        <w:t xml:space="preserve">Проведено адаптацію інформаційної технології </w:t>
      </w:r>
      <w:proofErr w:type="spellStart"/>
      <w:r w:rsidRPr="007217BE">
        <w:rPr>
          <w:bCs w:val="0"/>
          <w:lang w:val="en-US"/>
        </w:rPr>
        <w:t>IoT</w:t>
      </w:r>
      <w:proofErr w:type="spellEnd"/>
      <w:r w:rsidRPr="007217BE">
        <w:rPr>
          <w:bCs w:val="0"/>
        </w:rPr>
        <w:t xml:space="preserve"> для задач практичної реалізації «Розумного будинку», що дало змогу запропонувати </w:t>
      </w:r>
      <w:r w:rsidR="00263F3D" w:rsidRPr="007217BE">
        <w:rPr>
          <w:bCs w:val="0"/>
        </w:rPr>
        <w:t xml:space="preserve">конкретне </w:t>
      </w:r>
      <w:r w:rsidRPr="007217BE">
        <w:rPr>
          <w:bCs w:val="0"/>
        </w:rPr>
        <w:t xml:space="preserve">програмно-апаратне рішення на основі платформ </w:t>
      </w:r>
      <w:proofErr w:type="spellStart"/>
      <w:r w:rsidRPr="007217BE">
        <w:rPr>
          <w:bCs w:val="0"/>
          <w:lang w:val="en-US"/>
        </w:rPr>
        <w:t>Bl</w:t>
      </w:r>
      <w:r w:rsidR="00263F3D" w:rsidRPr="007217BE">
        <w:rPr>
          <w:bCs w:val="0"/>
          <w:lang w:val="en-US"/>
        </w:rPr>
        <w:t>y</w:t>
      </w:r>
      <w:r w:rsidRPr="007217BE">
        <w:rPr>
          <w:bCs w:val="0"/>
          <w:lang w:val="en-US"/>
        </w:rPr>
        <w:t>nk</w:t>
      </w:r>
      <w:proofErr w:type="spellEnd"/>
      <w:r w:rsidRPr="007217BE">
        <w:rPr>
          <w:bCs w:val="0"/>
        </w:rPr>
        <w:t xml:space="preserve"> та </w:t>
      </w:r>
      <w:r w:rsidRPr="007217BE">
        <w:rPr>
          <w:bCs w:val="0"/>
          <w:lang w:val="en-US"/>
        </w:rPr>
        <w:t>ESP</w:t>
      </w:r>
      <w:r w:rsidRPr="007217BE">
        <w:rPr>
          <w:bCs w:val="0"/>
        </w:rPr>
        <w:t xml:space="preserve">8266. </w:t>
      </w:r>
    </w:p>
    <w:p w:rsidR="005B0998" w:rsidRPr="006206CD" w:rsidRDefault="00CA1F15" w:rsidP="005422E4">
      <w:pPr>
        <w:ind w:firstLine="708"/>
        <w:rPr>
          <w:b/>
          <w:sz w:val="28"/>
          <w:szCs w:val="28"/>
        </w:rPr>
      </w:pPr>
      <w:r w:rsidRPr="006206CD">
        <w:rPr>
          <w:b/>
          <w:sz w:val="28"/>
          <w:szCs w:val="28"/>
        </w:rPr>
        <w:t xml:space="preserve">Практичне значення </w:t>
      </w:r>
      <w:r w:rsidR="005422E4" w:rsidRPr="006206CD">
        <w:rPr>
          <w:sz w:val="28"/>
          <w:szCs w:val="28"/>
        </w:rPr>
        <w:t xml:space="preserve">одержаних результатів полягає в наступному: </w:t>
      </w:r>
      <w:r w:rsidR="00D25704">
        <w:rPr>
          <w:sz w:val="28"/>
          <w:szCs w:val="28"/>
        </w:rPr>
        <w:t xml:space="preserve">адаптована </w:t>
      </w:r>
      <w:r w:rsidR="005B0998" w:rsidRPr="006206CD">
        <w:rPr>
          <w:sz w:val="28"/>
          <w:szCs w:val="28"/>
        </w:rPr>
        <w:t>інформаційн</w:t>
      </w:r>
      <w:r w:rsidR="00D25704">
        <w:rPr>
          <w:sz w:val="28"/>
          <w:szCs w:val="28"/>
        </w:rPr>
        <w:t>а</w:t>
      </w:r>
      <w:r w:rsidR="005B0998" w:rsidRPr="006206CD">
        <w:rPr>
          <w:sz w:val="28"/>
          <w:szCs w:val="28"/>
        </w:rPr>
        <w:t xml:space="preserve"> технологі</w:t>
      </w:r>
      <w:r w:rsidR="003976BC">
        <w:rPr>
          <w:sz w:val="28"/>
          <w:szCs w:val="28"/>
        </w:rPr>
        <w:t>я</w:t>
      </w:r>
      <w:r w:rsidR="005B0998" w:rsidRPr="006206CD">
        <w:rPr>
          <w:sz w:val="28"/>
          <w:szCs w:val="28"/>
        </w:rPr>
        <w:t xml:space="preserve"> </w:t>
      </w:r>
      <w:proofErr w:type="spellStart"/>
      <w:r w:rsidR="005B0998" w:rsidRPr="006206CD">
        <w:rPr>
          <w:sz w:val="28"/>
          <w:szCs w:val="28"/>
        </w:rPr>
        <w:t>ІоТ</w:t>
      </w:r>
      <w:proofErr w:type="spellEnd"/>
      <w:r w:rsidR="005B0998" w:rsidRPr="006206CD">
        <w:rPr>
          <w:sz w:val="28"/>
          <w:szCs w:val="28"/>
        </w:rPr>
        <w:t xml:space="preserve"> в концепції </w:t>
      </w:r>
      <w:proofErr w:type="spellStart"/>
      <w:r w:rsidR="005B0998" w:rsidRPr="006206CD">
        <w:rPr>
          <w:sz w:val="28"/>
          <w:szCs w:val="28"/>
        </w:rPr>
        <w:t>Сloud</w:t>
      </w:r>
      <w:proofErr w:type="spellEnd"/>
      <w:r w:rsidR="005B0998" w:rsidRPr="006206CD">
        <w:rPr>
          <w:sz w:val="28"/>
          <w:szCs w:val="28"/>
        </w:rPr>
        <w:t xml:space="preserve"> </w:t>
      </w:r>
      <w:r w:rsidR="0078652D" w:rsidRPr="006206CD">
        <w:rPr>
          <w:sz w:val="28"/>
          <w:szCs w:val="28"/>
        </w:rPr>
        <w:t>для</w:t>
      </w:r>
      <w:r w:rsidR="005B0998" w:rsidRPr="006206CD">
        <w:rPr>
          <w:sz w:val="28"/>
          <w:szCs w:val="28"/>
        </w:rPr>
        <w:t xml:space="preserve"> задач практичної реалізації «Розумного будинку» </w:t>
      </w:r>
      <w:r w:rsidR="00D25704">
        <w:rPr>
          <w:sz w:val="28"/>
          <w:szCs w:val="28"/>
        </w:rPr>
        <w:t xml:space="preserve">уможливлює апаратно-програмну реалізацію </w:t>
      </w:r>
      <w:r w:rsidR="005B0998" w:rsidRPr="006206CD">
        <w:rPr>
          <w:sz w:val="28"/>
          <w:szCs w:val="28"/>
        </w:rPr>
        <w:t xml:space="preserve">засобами </w:t>
      </w:r>
      <w:r w:rsidR="005B0998" w:rsidRPr="006206CD">
        <w:rPr>
          <w:sz w:val="28"/>
          <w:szCs w:val="28"/>
          <w:lang w:eastAsia="uk-UA"/>
        </w:rPr>
        <w:t xml:space="preserve">платформи </w:t>
      </w:r>
      <w:proofErr w:type="spellStart"/>
      <w:r w:rsidR="005B0998" w:rsidRPr="006206CD">
        <w:rPr>
          <w:sz w:val="28"/>
          <w:szCs w:val="28"/>
          <w:lang w:eastAsia="uk-UA"/>
        </w:rPr>
        <w:t>Blynk</w:t>
      </w:r>
      <w:proofErr w:type="spellEnd"/>
      <w:r w:rsidR="005B0998" w:rsidRPr="006206CD">
        <w:rPr>
          <w:sz w:val="28"/>
          <w:szCs w:val="28"/>
          <w:lang w:eastAsia="uk-UA"/>
        </w:rPr>
        <w:t xml:space="preserve"> </w:t>
      </w:r>
      <w:r w:rsidR="00B83CE0">
        <w:rPr>
          <w:sz w:val="28"/>
          <w:szCs w:val="28"/>
          <w:lang w:eastAsia="uk-UA"/>
        </w:rPr>
        <w:t xml:space="preserve">та </w:t>
      </w:r>
      <w:r w:rsidR="005B0998" w:rsidRPr="006206CD">
        <w:rPr>
          <w:sz w:val="28"/>
          <w:szCs w:val="28"/>
          <w:lang w:eastAsia="uk-UA"/>
        </w:rPr>
        <w:t>ESP8266.</w:t>
      </w:r>
    </w:p>
    <w:p w:rsidR="00CA1F15" w:rsidRPr="006206CD" w:rsidRDefault="00CA1F15" w:rsidP="008738C3">
      <w:pPr>
        <w:tabs>
          <w:tab w:val="left" w:pos="0"/>
        </w:tabs>
        <w:ind w:firstLine="720"/>
        <w:rPr>
          <w:sz w:val="28"/>
          <w:szCs w:val="28"/>
        </w:rPr>
      </w:pPr>
      <w:r w:rsidRPr="006206CD">
        <w:rPr>
          <w:b/>
          <w:sz w:val="28"/>
          <w:szCs w:val="28"/>
        </w:rPr>
        <w:t>Апробація</w:t>
      </w:r>
      <w:r w:rsidR="006A3D08" w:rsidRPr="006206CD">
        <w:rPr>
          <w:b/>
          <w:sz w:val="28"/>
          <w:szCs w:val="28"/>
        </w:rPr>
        <w:t xml:space="preserve">. </w:t>
      </w:r>
      <w:r w:rsidR="006A3D08" w:rsidRPr="006206CD">
        <w:rPr>
          <w:sz w:val="28"/>
          <w:szCs w:val="28"/>
        </w:rPr>
        <w:t>Окремі результати роботи доповідались на</w:t>
      </w:r>
      <w:r w:rsidR="00895C7B" w:rsidRPr="006206CD">
        <w:rPr>
          <w:sz w:val="28"/>
          <w:szCs w:val="28"/>
        </w:rPr>
        <w:t xml:space="preserve"> двох конференціях: </w:t>
      </w:r>
      <w:r w:rsidR="00D6696B" w:rsidRPr="006206CD">
        <w:rPr>
          <w:sz w:val="28"/>
          <w:szCs w:val="28"/>
        </w:rPr>
        <w:t>Міжнародній науково-</w:t>
      </w:r>
      <w:r w:rsidR="00895C7B" w:rsidRPr="006206CD">
        <w:rPr>
          <w:sz w:val="28"/>
          <w:szCs w:val="28"/>
        </w:rPr>
        <w:t>технічній конференції «</w:t>
      </w:r>
      <w:r w:rsidR="00D6696B" w:rsidRPr="006206CD">
        <w:rPr>
          <w:sz w:val="28"/>
          <w:szCs w:val="28"/>
        </w:rPr>
        <w:t>Фундаментальні та прикладні проблеми сучасних технологій» (22 – 24 травня 2018 року)</w:t>
      </w:r>
      <w:r w:rsidR="0039210D">
        <w:rPr>
          <w:sz w:val="28"/>
          <w:szCs w:val="28"/>
        </w:rPr>
        <w:t xml:space="preserve"> </w:t>
      </w:r>
      <w:r w:rsidR="00895C7B" w:rsidRPr="006206CD">
        <w:rPr>
          <w:sz w:val="28"/>
          <w:szCs w:val="28"/>
        </w:rPr>
        <w:t>та</w:t>
      </w:r>
      <w:r w:rsidR="006A3D08" w:rsidRPr="006206CD">
        <w:rPr>
          <w:sz w:val="28"/>
          <w:szCs w:val="28"/>
        </w:rPr>
        <w:t xml:space="preserve"> </w:t>
      </w:r>
      <w:r w:rsidR="00525C27" w:rsidRPr="006206CD">
        <w:rPr>
          <w:sz w:val="28"/>
          <w:szCs w:val="28"/>
        </w:rPr>
        <w:t>V</w:t>
      </w:r>
      <w:r w:rsidR="008738C3" w:rsidRPr="006206CD">
        <w:rPr>
          <w:sz w:val="28"/>
          <w:szCs w:val="28"/>
        </w:rPr>
        <w:t xml:space="preserve">ІІ </w:t>
      </w:r>
      <w:r w:rsidR="00525C27" w:rsidRPr="006206CD">
        <w:rPr>
          <w:sz w:val="28"/>
          <w:szCs w:val="28"/>
        </w:rPr>
        <w:t>Міжнародній</w:t>
      </w:r>
      <w:r w:rsidR="008738C3" w:rsidRPr="006206CD">
        <w:rPr>
          <w:sz w:val="28"/>
          <w:szCs w:val="28"/>
        </w:rPr>
        <w:t xml:space="preserve"> науково-технічній конференції</w:t>
      </w:r>
      <w:r w:rsidR="006A3D08" w:rsidRPr="006206CD">
        <w:rPr>
          <w:sz w:val="28"/>
          <w:szCs w:val="28"/>
        </w:rPr>
        <w:t xml:space="preserve"> </w:t>
      </w:r>
      <w:r w:rsidR="00525C27" w:rsidRPr="006206CD">
        <w:rPr>
          <w:sz w:val="28"/>
          <w:szCs w:val="28"/>
        </w:rPr>
        <w:t xml:space="preserve">молодих учених та студентів </w:t>
      </w:r>
      <w:r w:rsidR="006A3D08" w:rsidRPr="006206CD">
        <w:rPr>
          <w:sz w:val="28"/>
          <w:szCs w:val="28"/>
        </w:rPr>
        <w:t>«</w:t>
      </w:r>
      <w:r w:rsidR="00525C27" w:rsidRPr="006206CD">
        <w:rPr>
          <w:sz w:val="28"/>
          <w:szCs w:val="28"/>
        </w:rPr>
        <w:t>Актуальні задачі сучасних технологій</w:t>
      </w:r>
      <w:r w:rsidR="006A3D08" w:rsidRPr="006206CD">
        <w:rPr>
          <w:sz w:val="28"/>
          <w:szCs w:val="28"/>
        </w:rPr>
        <w:t>»</w:t>
      </w:r>
      <w:r w:rsidR="00895C7B" w:rsidRPr="006206CD">
        <w:rPr>
          <w:sz w:val="28"/>
          <w:szCs w:val="28"/>
        </w:rPr>
        <w:t xml:space="preserve"> (</w:t>
      </w:r>
      <w:r w:rsidR="00525C27" w:rsidRPr="006206CD">
        <w:rPr>
          <w:sz w:val="28"/>
          <w:szCs w:val="28"/>
        </w:rPr>
        <w:t>2</w:t>
      </w:r>
      <w:r w:rsidR="008738C3" w:rsidRPr="006206CD">
        <w:rPr>
          <w:sz w:val="28"/>
          <w:szCs w:val="28"/>
        </w:rPr>
        <w:t xml:space="preserve">8 – </w:t>
      </w:r>
      <w:r w:rsidR="00525C27" w:rsidRPr="006206CD">
        <w:rPr>
          <w:sz w:val="28"/>
          <w:szCs w:val="28"/>
        </w:rPr>
        <w:t>2</w:t>
      </w:r>
      <w:r w:rsidR="008738C3" w:rsidRPr="006206CD">
        <w:rPr>
          <w:sz w:val="28"/>
          <w:szCs w:val="28"/>
        </w:rPr>
        <w:t>9</w:t>
      </w:r>
      <w:r w:rsidR="006A3D08" w:rsidRPr="006206CD">
        <w:rPr>
          <w:sz w:val="28"/>
          <w:szCs w:val="28"/>
        </w:rPr>
        <w:t xml:space="preserve"> </w:t>
      </w:r>
      <w:r w:rsidR="003E1BFE" w:rsidRPr="006206CD">
        <w:rPr>
          <w:sz w:val="28"/>
          <w:szCs w:val="28"/>
        </w:rPr>
        <w:t>листопада</w:t>
      </w:r>
      <w:r w:rsidR="006A3D08" w:rsidRPr="006206CD">
        <w:rPr>
          <w:sz w:val="28"/>
          <w:szCs w:val="28"/>
        </w:rPr>
        <w:t xml:space="preserve"> </w:t>
      </w:r>
      <w:r w:rsidR="00525C27" w:rsidRPr="006206CD">
        <w:rPr>
          <w:sz w:val="28"/>
          <w:szCs w:val="28"/>
        </w:rPr>
        <w:t>2018</w:t>
      </w:r>
      <w:r w:rsidR="00895C7B" w:rsidRPr="006206CD">
        <w:rPr>
          <w:sz w:val="28"/>
          <w:szCs w:val="28"/>
        </w:rPr>
        <w:t xml:space="preserve"> року)</w:t>
      </w:r>
      <w:r w:rsidR="00D6696B" w:rsidRPr="006206CD">
        <w:rPr>
          <w:b/>
          <w:sz w:val="28"/>
          <w:szCs w:val="28"/>
        </w:rPr>
        <w:t>.</w:t>
      </w:r>
    </w:p>
    <w:p w:rsidR="00CA1F15" w:rsidRPr="006206CD" w:rsidRDefault="00CA1F15" w:rsidP="008321BA">
      <w:pPr>
        <w:ind w:firstLine="567"/>
      </w:pPr>
      <w:r w:rsidRPr="008321BA">
        <w:rPr>
          <w:b/>
          <w:sz w:val="28"/>
          <w:szCs w:val="28"/>
        </w:rPr>
        <w:t xml:space="preserve">Структура </w:t>
      </w:r>
      <w:r w:rsidR="00792596" w:rsidRPr="008321BA">
        <w:rPr>
          <w:b/>
          <w:sz w:val="28"/>
          <w:szCs w:val="28"/>
        </w:rPr>
        <w:t>роботи</w:t>
      </w:r>
      <w:r w:rsidR="00384136" w:rsidRPr="008321BA">
        <w:rPr>
          <w:b/>
          <w:sz w:val="28"/>
          <w:szCs w:val="28"/>
        </w:rPr>
        <w:t>.</w:t>
      </w:r>
      <w:r w:rsidR="00384136" w:rsidRPr="006206CD">
        <w:rPr>
          <w:b/>
        </w:rPr>
        <w:t xml:space="preserve"> </w:t>
      </w:r>
      <w:r w:rsidR="00CD188D" w:rsidRPr="00CD188D">
        <w:rPr>
          <w:bCs/>
          <w:sz w:val="28"/>
          <w:szCs w:val="28"/>
        </w:rPr>
        <w:t>Розрахунково-пояснювальна записка складається з вступу, 7 частин, висновків, переліку посилань та додатків. Обсяг роботи: розр</w:t>
      </w:r>
      <w:r w:rsidR="00A41EC0">
        <w:rPr>
          <w:bCs/>
          <w:sz w:val="28"/>
          <w:szCs w:val="28"/>
        </w:rPr>
        <w:t>ахунково-пояснювальна записка –</w:t>
      </w:r>
      <w:r w:rsidR="00917A40">
        <w:rPr>
          <w:bCs/>
          <w:sz w:val="28"/>
          <w:szCs w:val="28"/>
        </w:rPr>
        <w:t xml:space="preserve"> 1</w:t>
      </w:r>
      <w:r w:rsidR="00917A40">
        <w:rPr>
          <w:bCs/>
          <w:sz w:val="28"/>
          <w:szCs w:val="28"/>
          <w:lang w:val="en-US"/>
        </w:rPr>
        <w:t>48</w:t>
      </w:r>
      <w:r w:rsidR="00CD188D" w:rsidRPr="00CD188D">
        <w:rPr>
          <w:bCs/>
          <w:sz w:val="28"/>
          <w:szCs w:val="28"/>
        </w:rPr>
        <w:t xml:space="preserve"> арк. формату А4, графічна частина – </w:t>
      </w:r>
      <w:r w:rsidR="00917A40">
        <w:rPr>
          <w:bCs/>
          <w:sz w:val="28"/>
          <w:szCs w:val="28"/>
        </w:rPr>
        <w:t>1</w:t>
      </w:r>
      <w:r w:rsidR="00461003">
        <w:rPr>
          <w:bCs/>
          <w:sz w:val="28"/>
          <w:szCs w:val="28"/>
        </w:rPr>
        <w:t>3</w:t>
      </w:r>
      <w:r w:rsidR="00CA133D">
        <w:rPr>
          <w:bCs/>
          <w:sz w:val="28"/>
          <w:szCs w:val="28"/>
        </w:rPr>
        <w:t xml:space="preserve"> слайдів </w:t>
      </w:r>
      <w:r w:rsidR="00CD188D" w:rsidRPr="00CD188D">
        <w:rPr>
          <w:bCs/>
          <w:sz w:val="28"/>
          <w:szCs w:val="28"/>
        </w:rPr>
        <w:t>през</w:t>
      </w:r>
      <w:r w:rsidR="00CD188D">
        <w:rPr>
          <w:bCs/>
          <w:sz w:val="28"/>
          <w:szCs w:val="28"/>
        </w:rPr>
        <w:t>е</w:t>
      </w:r>
      <w:r w:rsidR="00CD188D" w:rsidRPr="00CD188D">
        <w:rPr>
          <w:bCs/>
          <w:sz w:val="28"/>
          <w:szCs w:val="28"/>
        </w:rPr>
        <w:t>нтаці</w:t>
      </w:r>
      <w:r w:rsidR="00CA133D">
        <w:rPr>
          <w:bCs/>
          <w:sz w:val="28"/>
          <w:szCs w:val="28"/>
        </w:rPr>
        <w:t>ї</w:t>
      </w:r>
      <w:r w:rsidR="00CD188D" w:rsidRPr="00CD188D">
        <w:rPr>
          <w:bCs/>
          <w:sz w:val="28"/>
          <w:szCs w:val="28"/>
        </w:rPr>
        <w:t>.</w:t>
      </w:r>
    </w:p>
    <w:p w:rsidR="00C15AD0" w:rsidRPr="006206CD" w:rsidRDefault="00C15AD0" w:rsidP="00DA58FA">
      <w:pPr>
        <w:pStyle w:val="a3"/>
        <w:tabs>
          <w:tab w:val="left" w:pos="6474"/>
        </w:tabs>
        <w:spacing w:line="240" w:lineRule="auto"/>
        <w:ind w:firstLine="0"/>
      </w:pPr>
    </w:p>
    <w:p w:rsidR="00CA1F15" w:rsidRPr="006206CD" w:rsidRDefault="00CA1F15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 w:rsidRPr="006206CD">
        <w:rPr>
          <w:b/>
        </w:rPr>
        <w:t>ОСНОВНИЙ ЗМІСТ РОБОТИ</w:t>
      </w:r>
    </w:p>
    <w:p w:rsidR="006A3D08" w:rsidRPr="006206CD" w:rsidRDefault="006A3D0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CA1F15" w:rsidRPr="006206CD" w:rsidRDefault="00CA1F15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t xml:space="preserve">У вступі </w:t>
      </w:r>
      <w:r w:rsidR="006F0978" w:rsidRPr="006206CD">
        <w:t xml:space="preserve">наведено актуальність, об’єкт дослідження </w:t>
      </w:r>
      <w:r w:rsidR="001E4DBC" w:rsidRPr="006206CD">
        <w:t xml:space="preserve">та охарактеризовано основні завдання, які необхідно вирішити </w:t>
      </w:r>
      <w:r w:rsidR="00423B73" w:rsidRPr="006206CD">
        <w:t xml:space="preserve">для впровадження інформаційної технології </w:t>
      </w:r>
      <w:proofErr w:type="spellStart"/>
      <w:r w:rsidR="00423B73" w:rsidRPr="006206CD">
        <w:t>ІоТ</w:t>
      </w:r>
      <w:proofErr w:type="spellEnd"/>
      <w:r w:rsidR="00423B73" w:rsidRPr="006206CD">
        <w:t xml:space="preserve"> для задач практичної реалізації «Розумного будинку».</w:t>
      </w:r>
    </w:p>
    <w:p w:rsidR="00A60D55" w:rsidRPr="006206CD" w:rsidRDefault="009C6262" w:rsidP="001E4DBC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t xml:space="preserve">В </w:t>
      </w:r>
      <w:r w:rsidR="00A60D55" w:rsidRPr="006206CD">
        <w:rPr>
          <w:b/>
        </w:rPr>
        <w:t>перш</w:t>
      </w:r>
      <w:r w:rsidR="00706174">
        <w:rPr>
          <w:b/>
        </w:rPr>
        <w:t>ому</w:t>
      </w:r>
      <w:r w:rsidR="00A60D55" w:rsidRPr="006206CD">
        <w:rPr>
          <w:b/>
        </w:rPr>
        <w:t xml:space="preserve"> </w:t>
      </w:r>
      <w:r w:rsidR="00706174">
        <w:rPr>
          <w:b/>
        </w:rPr>
        <w:t>розділі</w:t>
      </w:r>
      <w:r w:rsidRPr="006206CD">
        <w:t xml:space="preserve"> </w:t>
      </w:r>
      <w:r w:rsidR="00423B73" w:rsidRPr="006206CD">
        <w:t xml:space="preserve">на основі </w:t>
      </w:r>
      <w:r w:rsidR="00801FD2">
        <w:t>огляду</w:t>
      </w:r>
      <w:r w:rsidR="00423B73" w:rsidRPr="006206CD">
        <w:t xml:space="preserve"> літературних джерел проведений</w:t>
      </w:r>
      <w:r w:rsidR="00A60D55" w:rsidRPr="006206CD">
        <w:t xml:space="preserve"> </w:t>
      </w:r>
      <w:r w:rsidR="00423B73" w:rsidRPr="006206CD">
        <w:t xml:space="preserve">аналіз технології </w:t>
      </w:r>
      <w:proofErr w:type="spellStart"/>
      <w:r w:rsidR="00423B73" w:rsidRPr="006206CD">
        <w:t>ІоТ</w:t>
      </w:r>
      <w:proofErr w:type="spellEnd"/>
      <w:r w:rsidR="00423B73" w:rsidRPr="006206CD">
        <w:t>, існуючих рішень, концепцій та загальний підхід до побудови «Розумного будинку»</w:t>
      </w:r>
      <w:r w:rsidR="00C42591">
        <w:t>.</w:t>
      </w:r>
    </w:p>
    <w:p w:rsidR="0026601B" w:rsidRPr="006206CD" w:rsidRDefault="006F0978" w:rsidP="001E4DBC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t xml:space="preserve">В </w:t>
      </w:r>
      <w:r w:rsidR="00A60D55" w:rsidRPr="006206CD">
        <w:rPr>
          <w:b/>
        </w:rPr>
        <w:t>друг</w:t>
      </w:r>
      <w:r w:rsidR="00E25FEF">
        <w:rPr>
          <w:b/>
        </w:rPr>
        <w:t>ому</w:t>
      </w:r>
      <w:r w:rsidR="001E4DBC" w:rsidRPr="006206CD">
        <w:rPr>
          <w:b/>
        </w:rPr>
        <w:t xml:space="preserve"> </w:t>
      </w:r>
      <w:r w:rsidR="00317CED">
        <w:rPr>
          <w:b/>
        </w:rPr>
        <w:t>розділ</w:t>
      </w:r>
      <w:r w:rsidR="00E25FEF">
        <w:rPr>
          <w:b/>
        </w:rPr>
        <w:t>і</w:t>
      </w:r>
      <w:r w:rsidR="001E4DBC" w:rsidRPr="006206CD">
        <w:rPr>
          <w:b/>
        </w:rPr>
        <w:t xml:space="preserve"> </w:t>
      </w:r>
      <w:r w:rsidR="00A60D55" w:rsidRPr="006206CD">
        <w:t xml:space="preserve">здійснено вибір </w:t>
      </w:r>
      <w:r w:rsidR="0026601B" w:rsidRPr="006206CD">
        <w:t xml:space="preserve">інформаційної технології </w:t>
      </w:r>
      <w:proofErr w:type="spellStart"/>
      <w:r w:rsidR="0026601B" w:rsidRPr="006206CD">
        <w:t>ІоТ</w:t>
      </w:r>
      <w:proofErr w:type="spellEnd"/>
      <w:r w:rsidR="0026601B" w:rsidRPr="006206CD">
        <w:t xml:space="preserve"> в концепції </w:t>
      </w:r>
      <w:proofErr w:type="spellStart"/>
      <w:r w:rsidR="0026601B" w:rsidRPr="006206CD">
        <w:t>Cloud</w:t>
      </w:r>
      <w:proofErr w:type="spellEnd"/>
      <w:r w:rsidR="0026601B" w:rsidRPr="006206CD">
        <w:t xml:space="preserve">. Вибрано технологію Wi-Fi для взаємодії із запропонованою платформою </w:t>
      </w:r>
      <w:proofErr w:type="spellStart"/>
      <w:r w:rsidR="0026601B" w:rsidRPr="006206CD">
        <w:t>ІоТ</w:t>
      </w:r>
      <w:proofErr w:type="spellEnd"/>
      <w:r w:rsidR="0026601B" w:rsidRPr="006206CD">
        <w:t xml:space="preserve"> при проектуванні системи «Розумного будинку». Описано проектовану інформаційну технологію </w:t>
      </w:r>
      <w:proofErr w:type="spellStart"/>
      <w:r w:rsidR="0026601B" w:rsidRPr="006206CD">
        <w:t>ІоТ</w:t>
      </w:r>
      <w:proofErr w:type="spellEnd"/>
      <w:r w:rsidR="0026601B" w:rsidRPr="006206CD">
        <w:t xml:space="preserve">. Також розглянуто питання безпеки та захисту інформації для інформаційних технологій </w:t>
      </w:r>
      <w:proofErr w:type="spellStart"/>
      <w:r w:rsidR="0026601B" w:rsidRPr="006206CD">
        <w:t>ІоТ</w:t>
      </w:r>
      <w:proofErr w:type="spellEnd"/>
      <w:r w:rsidR="0026601B" w:rsidRPr="006206CD">
        <w:t>. Розроблено структурну схему системи керування «Розумного будинку». Здійснений огляд функціональних</w:t>
      </w:r>
      <w:r w:rsidR="00E00A05" w:rsidRPr="006206CD">
        <w:t xml:space="preserve"> вузлів ESP8266. Розглянуті питання </w:t>
      </w:r>
      <w:proofErr w:type="spellStart"/>
      <w:r w:rsidR="00E00A05" w:rsidRPr="006206CD">
        <w:t>електроспоживання</w:t>
      </w:r>
      <w:proofErr w:type="spellEnd"/>
      <w:r w:rsidR="00E00A05" w:rsidRPr="006206CD">
        <w:t xml:space="preserve"> ESP8266.</w:t>
      </w:r>
      <w:r w:rsidR="0026601B" w:rsidRPr="006206CD">
        <w:t xml:space="preserve">  </w:t>
      </w:r>
    </w:p>
    <w:p w:rsidR="00CA6AAD" w:rsidRPr="006206CD" w:rsidRDefault="009C6262" w:rsidP="006F0978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t xml:space="preserve">В </w:t>
      </w:r>
      <w:r w:rsidR="006F0978" w:rsidRPr="006206CD">
        <w:rPr>
          <w:b/>
        </w:rPr>
        <w:t>трет</w:t>
      </w:r>
      <w:r w:rsidR="00317CED">
        <w:rPr>
          <w:b/>
        </w:rPr>
        <w:t xml:space="preserve">ьому розділі </w:t>
      </w:r>
      <w:r w:rsidR="00221D4B" w:rsidRPr="006206CD">
        <w:t>впровадження реалізації</w:t>
      </w:r>
      <w:r w:rsidR="00CA6AAD" w:rsidRPr="006206CD">
        <w:t xml:space="preserve"> інформаційної технології </w:t>
      </w:r>
      <w:proofErr w:type="spellStart"/>
      <w:r w:rsidR="00CA6AAD" w:rsidRPr="006206CD">
        <w:t>ІоТ</w:t>
      </w:r>
      <w:proofErr w:type="spellEnd"/>
      <w:r w:rsidR="00CA6AAD" w:rsidRPr="006206CD">
        <w:t xml:space="preserve"> для задач практичної реалізації «Розумного будинку». Розроблена система взаємодії користувача з системою будинку. Реалізована система керування </w:t>
      </w:r>
      <w:r w:rsidR="00221D4B" w:rsidRPr="006206CD">
        <w:t xml:space="preserve">за допомогою </w:t>
      </w:r>
      <w:proofErr w:type="spellStart"/>
      <w:r w:rsidR="00221D4B" w:rsidRPr="006206CD">
        <w:t>Blynk</w:t>
      </w:r>
      <w:proofErr w:type="spellEnd"/>
      <w:r w:rsidR="00221D4B" w:rsidRPr="006206CD">
        <w:t xml:space="preserve"> </w:t>
      </w:r>
      <w:proofErr w:type="spellStart"/>
      <w:r w:rsidR="00221D4B" w:rsidRPr="006206CD">
        <w:t>Cloud</w:t>
      </w:r>
      <w:proofErr w:type="spellEnd"/>
      <w:r w:rsidR="00221D4B" w:rsidRPr="006206CD">
        <w:t xml:space="preserve">, а саме створення облікового запису </w:t>
      </w:r>
      <w:proofErr w:type="spellStart"/>
      <w:r w:rsidR="00221D4B" w:rsidRPr="006206CD">
        <w:t>Blynk</w:t>
      </w:r>
      <w:proofErr w:type="spellEnd"/>
      <w:r w:rsidR="00221D4B" w:rsidRPr="006206CD">
        <w:t xml:space="preserve">. Розроблений інтерфейс керування системою «Розумного будинку» в додатку </w:t>
      </w:r>
      <w:proofErr w:type="spellStart"/>
      <w:r w:rsidR="00221D4B" w:rsidRPr="006206CD">
        <w:t>Blynk</w:t>
      </w:r>
      <w:proofErr w:type="spellEnd"/>
      <w:r w:rsidR="00221D4B" w:rsidRPr="006206CD">
        <w:t>. Обрано засоби програмування ESP8266.</w:t>
      </w:r>
    </w:p>
    <w:p w:rsidR="00221D4B" w:rsidRPr="006206CD" w:rsidRDefault="009C6262" w:rsidP="009C6262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lastRenderedPageBreak/>
        <w:t xml:space="preserve">В </w:t>
      </w:r>
      <w:r w:rsidR="00BE1BD5">
        <w:rPr>
          <w:b/>
        </w:rPr>
        <w:t xml:space="preserve">четвертому </w:t>
      </w:r>
      <w:r w:rsidR="00C42591">
        <w:rPr>
          <w:b/>
        </w:rPr>
        <w:t>розділі</w:t>
      </w:r>
      <w:r w:rsidR="00C42591" w:rsidRPr="006206CD">
        <w:rPr>
          <w:b/>
        </w:rPr>
        <w:t xml:space="preserve"> </w:t>
      </w:r>
      <w:r w:rsidR="00C42591">
        <w:rPr>
          <w:b/>
        </w:rPr>
        <w:t xml:space="preserve"> «С</w:t>
      </w:r>
      <w:r w:rsidRPr="006206CD">
        <w:rPr>
          <w:b/>
        </w:rPr>
        <w:t>пеціальн</w:t>
      </w:r>
      <w:r w:rsidR="00C42591">
        <w:rPr>
          <w:b/>
        </w:rPr>
        <w:t>а</w:t>
      </w:r>
      <w:r w:rsidRPr="006206CD">
        <w:rPr>
          <w:b/>
        </w:rPr>
        <w:t xml:space="preserve"> частин</w:t>
      </w:r>
      <w:r w:rsidR="00C42591">
        <w:rPr>
          <w:b/>
        </w:rPr>
        <w:t>а»</w:t>
      </w:r>
      <w:r w:rsidRPr="006206CD">
        <w:t xml:space="preserve"> </w:t>
      </w:r>
      <w:r w:rsidR="00221D4B" w:rsidRPr="006206CD">
        <w:t>здійснений огляд та аналіз протоколу MQTT. Розглянуто взаємодію елементів системи, а саме брокера з клієнтом. Описані теми протоколу MQTT, та якість обслуговування.</w:t>
      </w:r>
    </w:p>
    <w:p w:rsidR="001E4DBC" w:rsidRPr="006206CD" w:rsidRDefault="001E4DBC" w:rsidP="00E76F94">
      <w:pPr>
        <w:pStyle w:val="a3"/>
        <w:tabs>
          <w:tab w:val="left" w:pos="6474"/>
        </w:tabs>
        <w:spacing w:line="240" w:lineRule="auto"/>
        <w:rPr>
          <w:b/>
        </w:rPr>
      </w:pPr>
      <w:r w:rsidRPr="006206CD">
        <w:rPr>
          <w:b/>
        </w:rPr>
        <w:t xml:space="preserve">В </w:t>
      </w:r>
      <w:r w:rsidR="00BE1BD5">
        <w:rPr>
          <w:b/>
        </w:rPr>
        <w:t xml:space="preserve">п’ятому </w:t>
      </w:r>
      <w:r w:rsidR="00C42591">
        <w:rPr>
          <w:b/>
        </w:rPr>
        <w:t>розділі</w:t>
      </w:r>
      <w:r w:rsidRPr="006206CD">
        <w:rPr>
          <w:b/>
        </w:rPr>
        <w:t xml:space="preserve"> «Обґрунтування економічної ефективності» </w:t>
      </w:r>
      <w:r w:rsidRPr="006206CD">
        <w:t>розглянуто питання організації виробництва і проведено розрахунки техніко-економічної ефективності проектних рішень.</w:t>
      </w:r>
    </w:p>
    <w:p w:rsidR="00E76F94" w:rsidRPr="006206CD" w:rsidRDefault="001E4DBC" w:rsidP="001E4DBC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t xml:space="preserve">В </w:t>
      </w:r>
      <w:r w:rsidR="00BE1BD5">
        <w:rPr>
          <w:b/>
        </w:rPr>
        <w:t xml:space="preserve">шостому </w:t>
      </w:r>
      <w:r w:rsidR="00C42591">
        <w:rPr>
          <w:b/>
        </w:rPr>
        <w:t>розділі</w:t>
      </w:r>
      <w:r w:rsidRPr="006206CD">
        <w:rPr>
          <w:b/>
        </w:rPr>
        <w:t xml:space="preserve"> «Екологія» </w:t>
      </w:r>
      <w:r w:rsidR="00923F81" w:rsidRPr="006206CD">
        <w:t>описано застосування екологічних знань у різних галузях соціально-політичного життя та розглянуті організаційні форми, види і способи статистичного спостереження в екології.</w:t>
      </w:r>
    </w:p>
    <w:p w:rsidR="00E76F94" w:rsidRPr="006206CD" w:rsidRDefault="00E76F94" w:rsidP="001E4DBC">
      <w:pPr>
        <w:pStyle w:val="a3"/>
        <w:tabs>
          <w:tab w:val="left" w:pos="6474"/>
        </w:tabs>
        <w:spacing w:line="240" w:lineRule="auto"/>
      </w:pPr>
      <w:r w:rsidRPr="006206CD">
        <w:rPr>
          <w:b/>
        </w:rPr>
        <w:t xml:space="preserve">В </w:t>
      </w:r>
      <w:r w:rsidR="00BE1BD5">
        <w:rPr>
          <w:b/>
        </w:rPr>
        <w:t xml:space="preserve">сьомому </w:t>
      </w:r>
      <w:r w:rsidR="00C42591">
        <w:rPr>
          <w:b/>
        </w:rPr>
        <w:t>розділі</w:t>
      </w:r>
      <w:r w:rsidRPr="006206CD">
        <w:t xml:space="preserve"> «</w:t>
      </w:r>
      <w:r w:rsidRPr="006206CD">
        <w:rPr>
          <w:b/>
        </w:rPr>
        <w:t xml:space="preserve">Охорона праці та безпека в надзвичайних ситуаціях» </w:t>
      </w:r>
      <w:r w:rsidRPr="006206CD">
        <w:t xml:space="preserve">розглянуто </w:t>
      </w:r>
      <w:r w:rsidR="00923F81" w:rsidRPr="006206CD">
        <w:t>законодавчу та нормативну базу у сфері охорони праці</w:t>
      </w:r>
      <w:r w:rsidR="00032373" w:rsidRPr="006206CD">
        <w:t>, також здійснений опис техніки безпеки при монтажі електропроводки в приміщеннях, проведений аналіз потенційних небезпек при роботі в офісі ІТ компанії, розглянуті заходи забезпечення безпеки в приміщенні.</w:t>
      </w:r>
    </w:p>
    <w:p w:rsidR="001E4DBC" w:rsidRPr="006206CD" w:rsidRDefault="006A31E5" w:rsidP="00100467">
      <w:pPr>
        <w:pStyle w:val="a3"/>
        <w:tabs>
          <w:tab w:val="left" w:pos="6474"/>
        </w:tabs>
        <w:spacing w:line="240" w:lineRule="auto"/>
      </w:pPr>
      <w:r>
        <w:rPr>
          <w:b/>
        </w:rPr>
        <w:t>У додатках</w:t>
      </w:r>
      <w:r w:rsidR="001E4DBC" w:rsidRPr="006A31E5">
        <w:t xml:space="preserve"> </w:t>
      </w:r>
      <w:r w:rsidRPr="006A31E5">
        <w:t xml:space="preserve">до </w:t>
      </w:r>
      <w:r>
        <w:t xml:space="preserve">дипломної роботи наведено </w:t>
      </w:r>
      <w:r w:rsidR="00B5269E" w:rsidRPr="00066437">
        <w:t>дв</w:t>
      </w:r>
      <w:r w:rsidR="008A6037">
        <w:t>і</w:t>
      </w:r>
      <w:r w:rsidR="00B5269E">
        <w:rPr>
          <w:lang w:val="ru-RU"/>
        </w:rPr>
        <w:t xml:space="preserve"> </w:t>
      </w:r>
      <w:r w:rsidR="00B5269E">
        <w:t xml:space="preserve">тез наукових конференцій </w:t>
      </w:r>
      <w:r w:rsidR="00C057D3">
        <w:rPr>
          <w:lang w:val="ru-RU"/>
        </w:rPr>
        <w:t>та</w:t>
      </w:r>
      <w:r w:rsidR="00C057D3">
        <w:t xml:space="preserve"> </w:t>
      </w:r>
      <w:r>
        <w:t xml:space="preserve">лістинг коду для </w:t>
      </w:r>
      <w:r>
        <w:rPr>
          <w:lang w:val="en-US"/>
        </w:rPr>
        <w:t>ESP</w:t>
      </w:r>
      <w:r w:rsidRPr="006A31E5">
        <w:rPr>
          <w:lang w:val="ru-RU"/>
        </w:rPr>
        <w:t>8266</w:t>
      </w:r>
      <w:r w:rsidR="00100467" w:rsidRPr="006206CD">
        <w:t>.</w:t>
      </w:r>
    </w:p>
    <w:p w:rsidR="00032373" w:rsidRPr="006206CD" w:rsidRDefault="00032373" w:rsidP="00100467">
      <w:pPr>
        <w:pStyle w:val="a3"/>
        <w:tabs>
          <w:tab w:val="left" w:pos="6474"/>
        </w:tabs>
        <w:spacing w:line="240" w:lineRule="auto"/>
      </w:pPr>
    </w:p>
    <w:p w:rsidR="006E3277" w:rsidRPr="006206CD" w:rsidRDefault="00CA1F15" w:rsidP="00D6696B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 w:rsidRPr="006206CD">
        <w:rPr>
          <w:b/>
        </w:rPr>
        <w:t>ВИСНОВКИ</w:t>
      </w:r>
    </w:p>
    <w:p w:rsidR="006E3277" w:rsidRPr="006206CD" w:rsidRDefault="00EB2EE2" w:rsidP="006E3277">
      <w:pPr>
        <w:ind w:firstLine="709"/>
        <w:rPr>
          <w:sz w:val="28"/>
          <w:szCs w:val="28"/>
        </w:rPr>
      </w:pPr>
      <w:r w:rsidRPr="006206CD">
        <w:rPr>
          <w:sz w:val="28"/>
          <w:szCs w:val="28"/>
        </w:rPr>
        <w:t>В дипломній роботі магістра</w:t>
      </w:r>
      <w:r w:rsidR="006E3277" w:rsidRPr="006206CD">
        <w:rPr>
          <w:sz w:val="28"/>
          <w:szCs w:val="28"/>
        </w:rPr>
        <w:t xml:space="preserve"> проведено аналіз технологій </w:t>
      </w:r>
      <w:proofErr w:type="spellStart"/>
      <w:r w:rsidR="006E3277" w:rsidRPr="006206CD">
        <w:rPr>
          <w:sz w:val="28"/>
          <w:szCs w:val="28"/>
        </w:rPr>
        <w:t>ІоТ</w:t>
      </w:r>
      <w:proofErr w:type="spellEnd"/>
      <w:r w:rsidR="006E3277" w:rsidRPr="006206CD">
        <w:rPr>
          <w:sz w:val="28"/>
          <w:szCs w:val="28"/>
        </w:rPr>
        <w:t xml:space="preserve"> для задач практичної реалізації «Розумного будинку» та обрано серед них оптимальну для задач практичної реалізації «Розумного будинку». Розглянуті концепції та загальні підходи для побудови «Розумного будинку». </w:t>
      </w:r>
    </w:p>
    <w:p w:rsidR="006E3277" w:rsidRPr="006206CD" w:rsidRDefault="006E3277" w:rsidP="006E3277">
      <w:pPr>
        <w:ind w:firstLine="709"/>
        <w:rPr>
          <w:sz w:val="28"/>
          <w:szCs w:val="28"/>
        </w:rPr>
      </w:pPr>
      <w:r w:rsidRPr="006206CD">
        <w:rPr>
          <w:sz w:val="28"/>
          <w:szCs w:val="28"/>
        </w:rPr>
        <w:t xml:space="preserve">В процесі виконання </w:t>
      </w:r>
      <w:r w:rsidR="005E435A">
        <w:rPr>
          <w:sz w:val="28"/>
          <w:szCs w:val="28"/>
        </w:rPr>
        <w:t xml:space="preserve">дипломної роботи магістра було запропоновано </w:t>
      </w:r>
      <w:r w:rsidRPr="006206CD">
        <w:rPr>
          <w:sz w:val="28"/>
          <w:szCs w:val="28"/>
        </w:rPr>
        <w:t xml:space="preserve">технологію </w:t>
      </w:r>
      <w:proofErr w:type="spellStart"/>
      <w:r w:rsidRPr="006206CD">
        <w:rPr>
          <w:sz w:val="28"/>
          <w:szCs w:val="28"/>
        </w:rPr>
        <w:t>ІоТ</w:t>
      </w:r>
      <w:proofErr w:type="spellEnd"/>
      <w:r w:rsidRPr="006206CD">
        <w:rPr>
          <w:sz w:val="28"/>
          <w:szCs w:val="28"/>
        </w:rPr>
        <w:t xml:space="preserve"> в концепції </w:t>
      </w:r>
      <w:proofErr w:type="spellStart"/>
      <w:r w:rsidRPr="006206CD">
        <w:rPr>
          <w:sz w:val="28"/>
          <w:szCs w:val="28"/>
        </w:rPr>
        <w:t>Cloud</w:t>
      </w:r>
      <w:proofErr w:type="spellEnd"/>
      <w:r w:rsidRPr="006206CD">
        <w:rPr>
          <w:sz w:val="28"/>
          <w:szCs w:val="28"/>
        </w:rPr>
        <w:t xml:space="preserve">. Обрано технологію Wi-Fi для взаємодії із запропонованою платформою </w:t>
      </w:r>
      <w:proofErr w:type="spellStart"/>
      <w:r w:rsidRPr="006206CD">
        <w:rPr>
          <w:sz w:val="28"/>
          <w:szCs w:val="28"/>
        </w:rPr>
        <w:t>ІоТ</w:t>
      </w:r>
      <w:proofErr w:type="spellEnd"/>
      <w:r w:rsidRPr="006206CD">
        <w:rPr>
          <w:sz w:val="28"/>
          <w:szCs w:val="28"/>
        </w:rPr>
        <w:t xml:space="preserve"> при проектуванні системи «Розумного будинку». Розглянуто питання безпеки та захисту інформації для інформаційної технології </w:t>
      </w:r>
      <w:proofErr w:type="spellStart"/>
      <w:r w:rsidRPr="006206CD">
        <w:rPr>
          <w:sz w:val="28"/>
          <w:szCs w:val="28"/>
        </w:rPr>
        <w:t>ІоТ</w:t>
      </w:r>
      <w:proofErr w:type="spellEnd"/>
      <w:r w:rsidRPr="006206CD">
        <w:rPr>
          <w:sz w:val="28"/>
          <w:szCs w:val="28"/>
        </w:rPr>
        <w:t xml:space="preserve"> «Розумного будинку»</w:t>
      </w:r>
      <w:r w:rsidR="005D0B00">
        <w:rPr>
          <w:sz w:val="28"/>
          <w:szCs w:val="28"/>
        </w:rPr>
        <w:t>. З</w:t>
      </w:r>
      <w:r w:rsidRPr="006206CD">
        <w:rPr>
          <w:sz w:val="28"/>
          <w:szCs w:val="28"/>
        </w:rPr>
        <w:t xml:space="preserve">апропоновано адаптовану інформаційну технологію </w:t>
      </w:r>
      <w:r w:rsidR="00184C4B">
        <w:rPr>
          <w:sz w:val="28"/>
          <w:szCs w:val="28"/>
        </w:rPr>
        <w:t xml:space="preserve">та її практична реалізація на базі платформи </w:t>
      </w:r>
      <w:proofErr w:type="spellStart"/>
      <w:r w:rsidRPr="006206CD">
        <w:rPr>
          <w:sz w:val="28"/>
          <w:szCs w:val="28"/>
        </w:rPr>
        <w:t>Blynk</w:t>
      </w:r>
      <w:proofErr w:type="spellEnd"/>
      <w:r w:rsidRPr="006206CD">
        <w:rPr>
          <w:sz w:val="28"/>
          <w:szCs w:val="28"/>
        </w:rPr>
        <w:t xml:space="preserve"> </w:t>
      </w:r>
      <w:r w:rsidR="00184C4B">
        <w:rPr>
          <w:sz w:val="28"/>
          <w:szCs w:val="28"/>
        </w:rPr>
        <w:t xml:space="preserve">та </w:t>
      </w:r>
      <w:r w:rsidR="00184C4B">
        <w:rPr>
          <w:sz w:val="28"/>
          <w:szCs w:val="28"/>
          <w:lang w:val="en-US"/>
        </w:rPr>
        <w:t>ESP</w:t>
      </w:r>
      <w:r w:rsidR="00184C4B" w:rsidRPr="00184C4B">
        <w:rPr>
          <w:sz w:val="28"/>
          <w:szCs w:val="28"/>
        </w:rPr>
        <w:t xml:space="preserve">8266 </w:t>
      </w:r>
      <w:r w:rsidRPr="006206CD">
        <w:rPr>
          <w:sz w:val="28"/>
          <w:szCs w:val="28"/>
        </w:rPr>
        <w:t>для системи керування будинком.</w:t>
      </w:r>
    </w:p>
    <w:p w:rsidR="006E3277" w:rsidRPr="006206CD" w:rsidRDefault="006E3277" w:rsidP="006E3277">
      <w:pPr>
        <w:ind w:firstLine="709"/>
        <w:rPr>
          <w:sz w:val="28"/>
          <w:szCs w:val="28"/>
        </w:rPr>
      </w:pPr>
      <w:r w:rsidRPr="006206CD">
        <w:rPr>
          <w:sz w:val="28"/>
          <w:szCs w:val="28"/>
        </w:rPr>
        <w:t>Реалізовано програмний код для системи керування «Розумного будинку», а саме</w:t>
      </w:r>
      <w:r w:rsidR="00702C63">
        <w:rPr>
          <w:sz w:val="28"/>
          <w:szCs w:val="28"/>
        </w:rPr>
        <w:t>:</w:t>
      </w:r>
      <w:r w:rsidRPr="006206CD">
        <w:rPr>
          <w:sz w:val="28"/>
          <w:szCs w:val="28"/>
        </w:rPr>
        <w:t xml:space="preserve"> систем освітлення, клімат контролю та автоматизації</w:t>
      </w:r>
      <w:r w:rsidR="00702C63">
        <w:rPr>
          <w:sz w:val="28"/>
          <w:szCs w:val="28"/>
        </w:rPr>
        <w:t xml:space="preserve"> роботи функціонування «Розумного будинку» за допомогою виконавчих пристроїв</w:t>
      </w:r>
      <w:r w:rsidRPr="006206CD">
        <w:rPr>
          <w:sz w:val="28"/>
          <w:szCs w:val="28"/>
        </w:rPr>
        <w:t>.</w:t>
      </w:r>
    </w:p>
    <w:p w:rsidR="006E3277" w:rsidRPr="006206CD" w:rsidRDefault="006E3277" w:rsidP="006E3277">
      <w:pPr>
        <w:ind w:firstLine="709"/>
        <w:rPr>
          <w:sz w:val="28"/>
          <w:szCs w:val="28"/>
        </w:rPr>
      </w:pPr>
      <w:r w:rsidRPr="006206CD">
        <w:rPr>
          <w:sz w:val="28"/>
          <w:szCs w:val="28"/>
        </w:rPr>
        <w:t xml:space="preserve">В ході виконання проведено оцінювання комерційного потенціалу </w:t>
      </w:r>
      <w:r w:rsidR="00EC630D">
        <w:rPr>
          <w:sz w:val="28"/>
          <w:szCs w:val="28"/>
        </w:rPr>
        <w:t>та економічної ефективності впровадження запропонованої</w:t>
      </w:r>
      <w:r w:rsidRPr="006206CD">
        <w:rPr>
          <w:sz w:val="28"/>
          <w:szCs w:val="28"/>
        </w:rPr>
        <w:t xml:space="preserve"> інформаційної технології </w:t>
      </w:r>
      <w:proofErr w:type="spellStart"/>
      <w:r w:rsidRPr="006206CD">
        <w:rPr>
          <w:sz w:val="28"/>
          <w:szCs w:val="28"/>
        </w:rPr>
        <w:t>ІоТ</w:t>
      </w:r>
      <w:proofErr w:type="spellEnd"/>
      <w:r w:rsidRPr="006206CD">
        <w:rPr>
          <w:sz w:val="28"/>
          <w:szCs w:val="28"/>
        </w:rPr>
        <w:t xml:space="preserve"> для задач практичної реалізації «Розумного будинку»</w:t>
      </w:r>
      <w:r w:rsidR="00EC630D">
        <w:rPr>
          <w:sz w:val="28"/>
          <w:szCs w:val="28"/>
        </w:rPr>
        <w:t xml:space="preserve"> </w:t>
      </w:r>
      <w:r w:rsidRPr="006206CD">
        <w:rPr>
          <w:sz w:val="28"/>
          <w:szCs w:val="28"/>
        </w:rPr>
        <w:t>та розраховано ефективність вкладених інвестицій та період їх окупності.</w:t>
      </w:r>
    </w:p>
    <w:p w:rsidR="00861AB1" w:rsidRPr="006206CD" w:rsidRDefault="00861AB1" w:rsidP="006E3277">
      <w:pPr>
        <w:ind w:firstLine="709"/>
        <w:rPr>
          <w:sz w:val="28"/>
          <w:szCs w:val="28"/>
        </w:rPr>
      </w:pPr>
    </w:p>
    <w:p w:rsidR="00861AB1" w:rsidRPr="006206CD" w:rsidRDefault="00861AB1" w:rsidP="006E3277">
      <w:pPr>
        <w:ind w:firstLine="709"/>
        <w:rPr>
          <w:sz w:val="28"/>
          <w:szCs w:val="28"/>
        </w:rPr>
      </w:pPr>
    </w:p>
    <w:p w:rsidR="00CA1F15" w:rsidRPr="006206CD" w:rsidRDefault="00CA1F15">
      <w:pPr>
        <w:ind w:firstLine="0"/>
        <w:rPr>
          <w:b/>
          <w:sz w:val="28"/>
          <w:szCs w:val="28"/>
        </w:rPr>
      </w:pPr>
      <w:r w:rsidRPr="006206CD">
        <w:rPr>
          <w:b/>
          <w:sz w:val="28"/>
          <w:szCs w:val="28"/>
        </w:rPr>
        <w:t xml:space="preserve">СПИСОК ОПУБЛІКОВАНИХ АВТОРОМ ПРАЦЬ ЗА ТЕМОЮ </w:t>
      </w:r>
      <w:r w:rsidR="00792596" w:rsidRPr="006206CD">
        <w:rPr>
          <w:b/>
          <w:sz w:val="28"/>
          <w:szCs w:val="28"/>
        </w:rPr>
        <w:t>РОБОТИ</w:t>
      </w:r>
    </w:p>
    <w:p w:rsidR="00CA1F15" w:rsidRPr="006206CD" w:rsidRDefault="006A3D08" w:rsidP="0089175A">
      <w:pPr>
        <w:ind w:firstLine="709"/>
        <w:rPr>
          <w:sz w:val="28"/>
          <w:szCs w:val="28"/>
        </w:rPr>
      </w:pPr>
      <w:r w:rsidRPr="006206CD">
        <w:rPr>
          <w:sz w:val="28"/>
          <w:szCs w:val="28"/>
        </w:rPr>
        <w:t>1.</w:t>
      </w:r>
      <w:r w:rsidR="0089175A">
        <w:rPr>
          <w:sz w:val="28"/>
          <w:szCs w:val="28"/>
        </w:rPr>
        <w:t> </w:t>
      </w:r>
      <w:r w:rsidR="002517F2" w:rsidRPr="006206CD">
        <w:rPr>
          <w:sz w:val="28"/>
          <w:szCs w:val="28"/>
        </w:rPr>
        <w:t>Шикульський</w:t>
      </w:r>
      <w:r w:rsidR="00A86313">
        <w:rPr>
          <w:sz w:val="28"/>
          <w:szCs w:val="28"/>
        </w:rPr>
        <w:t> І.</w:t>
      </w:r>
      <w:r w:rsidR="003C1AFF">
        <w:rPr>
          <w:sz w:val="28"/>
          <w:szCs w:val="28"/>
        </w:rPr>
        <w:t>М.</w:t>
      </w:r>
      <w:r w:rsidRPr="006206CD">
        <w:rPr>
          <w:sz w:val="28"/>
          <w:szCs w:val="28"/>
        </w:rPr>
        <w:t xml:space="preserve"> </w:t>
      </w:r>
      <w:r w:rsidR="002517F2" w:rsidRPr="006206CD">
        <w:rPr>
          <w:sz w:val="28"/>
          <w:szCs w:val="28"/>
        </w:rPr>
        <w:t xml:space="preserve">Управління розумним будинком на базі </w:t>
      </w:r>
      <w:proofErr w:type="spellStart"/>
      <w:r w:rsidR="002517F2" w:rsidRPr="006206CD">
        <w:rPr>
          <w:sz w:val="28"/>
          <w:szCs w:val="28"/>
        </w:rPr>
        <w:t>мікроконтролера</w:t>
      </w:r>
      <w:proofErr w:type="spellEnd"/>
      <w:r w:rsidR="002517F2" w:rsidRPr="006206CD">
        <w:rPr>
          <w:sz w:val="28"/>
          <w:szCs w:val="28"/>
        </w:rPr>
        <w:t xml:space="preserve"> ESP8266 </w:t>
      </w:r>
      <w:r w:rsidRPr="006206CD">
        <w:rPr>
          <w:sz w:val="28"/>
          <w:szCs w:val="28"/>
        </w:rPr>
        <w:t xml:space="preserve">/ </w:t>
      </w:r>
      <w:proofErr w:type="spellStart"/>
      <w:r w:rsidR="00856242" w:rsidRPr="006206CD">
        <w:rPr>
          <w:sz w:val="28"/>
          <w:szCs w:val="28"/>
        </w:rPr>
        <w:t>І.М.</w:t>
      </w:r>
      <w:r w:rsidR="00AA4D91">
        <w:rPr>
          <w:sz w:val="28"/>
          <w:szCs w:val="28"/>
        </w:rPr>
        <w:t> </w:t>
      </w:r>
      <w:r w:rsidR="00856242" w:rsidRPr="006206CD">
        <w:rPr>
          <w:sz w:val="28"/>
          <w:szCs w:val="28"/>
        </w:rPr>
        <w:t>Шикуль</w:t>
      </w:r>
      <w:proofErr w:type="spellEnd"/>
      <w:r w:rsidR="00856242" w:rsidRPr="006206CD">
        <w:rPr>
          <w:sz w:val="28"/>
          <w:szCs w:val="28"/>
        </w:rPr>
        <w:t xml:space="preserve">ський, О.Б. </w:t>
      </w:r>
      <w:proofErr w:type="spellStart"/>
      <w:r w:rsidR="00856242" w:rsidRPr="006206CD">
        <w:rPr>
          <w:sz w:val="28"/>
          <w:szCs w:val="28"/>
        </w:rPr>
        <w:t>Назаревич</w:t>
      </w:r>
      <w:proofErr w:type="spellEnd"/>
      <w:r w:rsidR="00856242" w:rsidRPr="006206CD">
        <w:rPr>
          <w:sz w:val="28"/>
          <w:szCs w:val="28"/>
        </w:rPr>
        <w:t xml:space="preserve"> // Збірник</w:t>
      </w:r>
      <w:r w:rsidR="00643FB2" w:rsidRPr="006206CD">
        <w:rPr>
          <w:sz w:val="28"/>
          <w:szCs w:val="28"/>
        </w:rPr>
        <w:t xml:space="preserve"> </w:t>
      </w:r>
      <w:r w:rsidR="00856242" w:rsidRPr="006206CD">
        <w:rPr>
          <w:sz w:val="28"/>
          <w:szCs w:val="28"/>
        </w:rPr>
        <w:t xml:space="preserve">тез Міжнародної науково-технічної конференції </w:t>
      </w:r>
      <w:r w:rsidR="00643FB2" w:rsidRPr="006206CD">
        <w:rPr>
          <w:sz w:val="28"/>
          <w:szCs w:val="28"/>
        </w:rPr>
        <w:t>«</w:t>
      </w:r>
      <w:r w:rsidR="00856242" w:rsidRPr="006206CD">
        <w:rPr>
          <w:sz w:val="28"/>
          <w:szCs w:val="28"/>
        </w:rPr>
        <w:t>Фундаментальні</w:t>
      </w:r>
      <w:r w:rsidR="00643FB2" w:rsidRPr="006206CD">
        <w:rPr>
          <w:sz w:val="28"/>
          <w:szCs w:val="28"/>
        </w:rPr>
        <w:t xml:space="preserve"> та прикладні</w:t>
      </w:r>
      <w:r w:rsidR="00856242" w:rsidRPr="006206CD">
        <w:rPr>
          <w:sz w:val="28"/>
          <w:szCs w:val="28"/>
        </w:rPr>
        <w:t xml:space="preserve"> проблеми сучасних технологій</w:t>
      </w:r>
      <w:r w:rsidR="00643FB2" w:rsidRPr="006206CD">
        <w:rPr>
          <w:sz w:val="28"/>
          <w:szCs w:val="28"/>
        </w:rPr>
        <w:t>»</w:t>
      </w:r>
      <w:r w:rsidR="00856242" w:rsidRPr="006206CD">
        <w:rPr>
          <w:sz w:val="28"/>
          <w:szCs w:val="28"/>
        </w:rPr>
        <w:t xml:space="preserve"> </w:t>
      </w:r>
      <w:r w:rsidR="00755559" w:rsidRPr="006206CD">
        <w:rPr>
          <w:sz w:val="28"/>
          <w:szCs w:val="28"/>
        </w:rPr>
        <w:t>22</w:t>
      </w:r>
      <w:r w:rsidR="00856242" w:rsidRPr="006206CD">
        <w:rPr>
          <w:sz w:val="28"/>
          <w:szCs w:val="28"/>
        </w:rPr>
        <w:t>-</w:t>
      </w:r>
      <w:r w:rsidR="00755559" w:rsidRPr="006206CD">
        <w:rPr>
          <w:sz w:val="28"/>
          <w:szCs w:val="28"/>
        </w:rPr>
        <w:t>24 травня</w:t>
      </w:r>
      <w:r w:rsidR="00856242" w:rsidRPr="006206CD">
        <w:rPr>
          <w:sz w:val="28"/>
          <w:szCs w:val="28"/>
        </w:rPr>
        <w:t xml:space="preserve"> 2018 року. – Т. : ТНТУ, 2018</w:t>
      </w:r>
      <w:r w:rsidR="00755559" w:rsidRPr="006206CD">
        <w:rPr>
          <w:sz w:val="28"/>
          <w:szCs w:val="28"/>
        </w:rPr>
        <w:t xml:space="preserve">. – Том 1. – С. 223. – (Феномен Івана Пулюя, роль особистості в становленні української науки). </w:t>
      </w:r>
    </w:p>
    <w:p w:rsidR="00643FB2" w:rsidRPr="006206CD" w:rsidRDefault="001F6E9F" w:rsidP="0089175A">
      <w:pPr>
        <w:ind w:firstLine="709"/>
        <w:rPr>
          <w:sz w:val="28"/>
          <w:szCs w:val="28"/>
        </w:rPr>
      </w:pPr>
      <w:r w:rsidRPr="006206CD">
        <w:rPr>
          <w:sz w:val="28"/>
          <w:szCs w:val="28"/>
        </w:rPr>
        <w:lastRenderedPageBreak/>
        <w:t>2.</w:t>
      </w:r>
      <w:r w:rsidR="0089175A">
        <w:rPr>
          <w:sz w:val="28"/>
          <w:szCs w:val="28"/>
        </w:rPr>
        <w:t> </w:t>
      </w:r>
      <w:proofErr w:type="spellStart"/>
      <w:r w:rsidR="002D0838" w:rsidRPr="006206CD">
        <w:rPr>
          <w:sz w:val="28"/>
          <w:szCs w:val="28"/>
        </w:rPr>
        <w:t>Шикульський</w:t>
      </w:r>
      <w:proofErr w:type="spellEnd"/>
      <w:r w:rsidR="002D0838" w:rsidRPr="006206CD">
        <w:rPr>
          <w:sz w:val="28"/>
          <w:szCs w:val="28"/>
        </w:rPr>
        <w:t xml:space="preserve"> </w:t>
      </w:r>
      <w:r w:rsidR="00A86313">
        <w:rPr>
          <w:sz w:val="28"/>
          <w:szCs w:val="28"/>
        </w:rPr>
        <w:t>І.</w:t>
      </w:r>
      <w:r w:rsidR="003C1AFF">
        <w:rPr>
          <w:sz w:val="28"/>
          <w:szCs w:val="28"/>
        </w:rPr>
        <w:t>М.</w:t>
      </w:r>
      <w:r w:rsidR="00A86313">
        <w:rPr>
          <w:sz w:val="28"/>
          <w:szCs w:val="28"/>
        </w:rPr>
        <w:t xml:space="preserve"> </w:t>
      </w:r>
      <w:r w:rsidR="002D0838" w:rsidRPr="006206CD">
        <w:rPr>
          <w:sz w:val="28"/>
          <w:szCs w:val="28"/>
        </w:rPr>
        <w:t xml:space="preserve">Платформа </w:t>
      </w:r>
      <w:proofErr w:type="spellStart"/>
      <w:r w:rsidR="002D0838" w:rsidRPr="006206CD">
        <w:rPr>
          <w:sz w:val="28"/>
          <w:szCs w:val="28"/>
        </w:rPr>
        <w:t>Blynk</w:t>
      </w:r>
      <w:proofErr w:type="spellEnd"/>
      <w:r w:rsidR="002D0838" w:rsidRPr="006206CD">
        <w:rPr>
          <w:sz w:val="28"/>
          <w:szCs w:val="28"/>
        </w:rPr>
        <w:t xml:space="preserve"> для практ</w:t>
      </w:r>
      <w:r w:rsidR="002517F2" w:rsidRPr="006206CD">
        <w:rPr>
          <w:sz w:val="28"/>
          <w:szCs w:val="28"/>
        </w:rPr>
        <w:t xml:space="preserve">ичної реалізації технології </w:t>
      </w:r>
      <w:proofErr w:type="spellStart"/>
      <w:r w:rsidR="002517F2" w:rsidRPr="006206CD">
        <w:rPr>
          <w:sz w:val="28"/>
          <w:szCs w:val="28"/>
        </w:rPr>
        <w:t>ІоТ</w:t>
      </w:r>
      <w:proofErr w:type="spellEnd"/>
      <w:r w:rsidR="002517F2" w:rsidRPr="006206CD">
        <w:rPr>
          <w:sz w:val="28"/>
          <w:szCs w:val="28"/>
        </w:rPr>
        <w:t xml:space="preserve">    / </w:t>
      </w:r>
      <w:r w:rsidR="002D0838" w:rsidRPr="006206CD">
        <w:rPr>
          <w:sz w:val="28"/>
          <w:szCs w:val="28"/>
        </w:rPr>
        <w:t xml:space="preserve">І.М. </w:t>
      </w:r>
      <w:proofErr w:type="spellStart"/>
      <w:r w:rsidR="002D0838" w:rsidRPr="006206CD">
        <w:rPr>
          <w:sz w:val="28"/>
          <w:szCs w:val="28"/>
        </w:rPr>
        <w:t>Шикульський</w:t>
      </w:r>
      <w:proofErr w:type="spellEnd"/>
      <w:r w:rsidR="002D0838" w:rsidRPr="006206CD">
        <w:rPr>
          <w:sz w:val="28"/>
          <w:szCs w:val="28"/>
        </w:rPr>
        <w:t xml:space="preserve">, О.Б. </w:t>
      </w:r>
      <w:proofErr w:type="spellStart"/>
      <w:r w:rsidR="002D0838" w:rsidRPr="006206CD">
        <w:rPr>
          <w:sz w:val="28"/>
          <w:szCs w:val="28"/>
        </w:rPr>
        <w:t>Назаревич</w:t>
      </w:r>
      <w:proofErr w:type="spellEnd"/>
      <w:r w:rsidR="002D0838" w:rsidRPr="006206CD">
        <w:rPr>
          <w:sz w:val="28"/>
          <w:szCs w:val="28"/>
        </w:rPr>
        <w:t xml:space="preserve"> // Збірник тез</w:t>
      </w:r>
      <w:r w:rsidRPr="006206CD">
        <w:rPr>
          <w:sz w:val="28"/>
          <w:szCs w:val="28"/>
        </w:rPr>
        <w:t xml:space="preserve"> </w:t>
      </w:r>
      <w:r w:rsidR="00A2471A" w:rsidRPr="006206CD">
        <w:rPr>
          <w:sz w:val="28"/>
          <w:szCs w:val="28"/>
        </w:rPr>
        <w:t>VІ</w:t>
      </w:r>
      <w:r w:rsidR="002D0838" w:rsidRPr="006206CD">
        <w:rPr>
          <w:sz w:val="28"/>
          <w:szCs w:val="28"/>
        </w:rPr>
        <w:t xml:space="preserve">I Міжнародна науково-технічна конференція молодих учених та студентів </w:t>
      </w:r>
      <w:r w:rsidRPr="006206CD">
        <w:rPr>
          <w:sz w:val="28"/>
          <w:szCs w:val="28"/>
        </w:rPr>
        <w:t>«Актуальні задачі сучасних технологій»</w:t>
      </w:r>
      <w:r w:rsidR="002D0838" w:rsidRPr="006206CD">
        <w:rPr>
          <w:sz w:val="28"/>
          <w:szCs w:val="28"/>
        </w:rPr>
        <w:t xml:space="preserve"> 28-29</w:t>
      </w:r>
      <w:r w:rsidR="002517F2" w:rsidRPr="006206CD">
        <w:rPr>
          <w:sz w:val="28"/>
          <w:szCs w:val="28"/>
        </w:rPr>
        <w:t xml:space="preserve"> листопада 2018 року. – Т. : ТНТУ, 2018. – Том 2. </w:t>
      </w:r>
      <w:r w:rsidR="00755559" w:rsidRPr="006206CD">
        <w:rPr>
          <w:sz w:val="28"/>
          <w:szCs w:val="28"/>
        </w:rPr>
        <w:t>– С. 198</w:t>
      </w:r>
      <w:r w:rsidR="002517F2" w:rsidRPr="006206CD">
        <w:rPr>
          <w:sz w:val="28"/>
          <w:szCs w:val="28"/>
        </w:rPr>
        <w:t>. – (</w:t>
      </w:r>
      <w:r w:rsidR="00755559" w:rsidRPr="006206CD">
        <w:rPr>
          <w:sz w:val="28"/>
          <w:szCs w:val="28"/>
        </w:rPr>
        <w:t>Комп’ютерно-інформаційні</w:t>
      </w:r>
      <w:r w:rsidR="002517F2" w:rsidRPr="006206CD">
        <w:rPr>
          <w:sz w:val="28"/>
          <w:szCs w:val="28"/>
        </w:rPr>
        <w:t xml:space="preserve"> технології та системи зв’язку). </w:t>
      </w:r>
    </w:p>
    <w:p w:rsidR="00F657EA" w:rsidRPr="006206CD" w:rsidRDefault="00F657EA">
      <w:pPr>
        <w:ind w:firstLine="0"/>
        <w:jc w:val="center"/>
        <w:rPr>
          <w:b/>
          <w:sz w:val="28"/>
          <w:szCs w:val="28"/>
        </w:rPr>
      </w:pPr>
    </w:p>
    <w:p w:rsidR="00CA1F15" w:rsidRPr="006206CD" w:rsidRDefault="00CA1F15">
      <w:pPr>
        <w:ind w:firstLine="0"/>
        <w:jc w:val="center"/>
        <w:rPr>
          <w:b/>
          <w:sz w:val="28"/>
          <w:szCs w:val="28"/>
        </w:rPr>
      </w:pPr>
      <w:r w:rsidRPr="006206CD">
        <w:rPr>
          <w:b/>
          <w:sz w:val="28"/>
          <w:szCs w:val="28"/>
        </w:rPr>
        <w:t>АНОТАЦІЯ</w:t>
      </w:r>
    </w:p>
    <w:p w:rsidR="002739A2" w:rsidRPr="006206CD" w:rsidRDefault="002343AA" w:rsidP="002739A2">
      <w:pPr>
        <w:ind w:firstLine="851"/>
        <w:rPr>
          <w:sz w:val="28"/>
          <w:szCs w:val="28"/>
        </w:rPr>
      </w:pPr>
      <w:r w:rsidRPr="006206CD">
        <w:rPr>
          <w:sz w:val="28"/>
          <w:szCs w:val="28"/>
        </w:rPr>
        <w:t>В</w:t>
      </w:r>
      <w:r w:rsidR="002739A2" w:rsidRPr="006206CD">
        <w:rPr>
          <w:sz w:val="28"/>
          <w:szCs w:val="28"/>
        </w:rPr>
        <w:t xml:space="preserve"> дипломній роботі запропонована інформаційна технології </w:t>
      </w:r>
      <w:proofErr w:type="spellStart"/>
      <w:r w:rsidR="002739A2" w:rsidRPr="006206CD">
        <w:rPr>
          <w:sz w:val="28"/>
          <w:szCs w:val="28"/>
        </w:rPr>
        <w:t>ІоТ</w:t>
      </w:r>
      <w:proofErr w:type="spellEnd"/>
      <w:r w:rsidR="002739A2" w:rsidRPr="006206CD">
        <w:rPr>
          <w:sz w:val="28"/>
          <w:szCs w:val="28"/>
        </w:rPr>
        <w:t xml:space="preserve"> для задач практичної реалізації «Розумного будинку».</w:t>
      </w:r>
    </w:p>
    <w:p w:rsidR="002739A2" w:rsidRPr="006206CD" w:rsidRDefault="002343AA" w:rsidP="002343AA">
      <w:pPr>
        <w:ind w:firstLine="851"/>
        <w:rPr>
          <w:sz w:val="28"/>
          <w:szCs w:val="28"/>
        </w:rPr>
      </w:pPr>
      <w:r w:rsidRPr="006206CD">
        <w:rPr>
          <w:sz w:val="28"/>
          <w:szCs w:val="28"/>
        </w:rPr>
        <w:t xml:space="preserve">Проведено порівняльний аналіз </w:t>
      </w:r>
      <w:r w:rsidR="002739A2" w:rsidRPr="006206CD">
        <w:rPr>
          <w:sz w:val="28"/>
          <w:szCs w:val="28"/>
        </w:rPr>
        <w:t xml:space="preserve">інформаційної технології </w:t>
      </w:r>
      <w:proofErr w:type="spellStart"/>
      <w:r w:rsidR="002739A2" w:rsidRPr="006206CD">
        <w:rPr>
          <w:sz w:val="28"/>
          <w:szCs w:val="28"/>
        </w:rPr>
        <w:t>ІоТ</w:t>
      </w:r>
      <w:proofErr w:type="spellEnd"/>
      <w:r w:rsidR="002739A2" w:rsidRPr="006206CD">
        <w:rPr>
          <w:sz w:val="28"/>
          <w:szCs w:val="28"/>
        </w:rPr>
        <w:t xml:space="preserve"> для задач практичної </w:t>
      </w:r>
      <w:r w:rsidRPr="006206CD">
        <w:rPr>
          <w:sz w:val="28"/>
          <w:szCs w:val="28"/>
        </w:rPr>
        <w:t>реалізації «Розумного будинку».</w:t>
      </w:r>
      <w:r w:rsidR="009D3611">
        <w:rPr>
          <w:sz w:val="28"/>
          <w:szCs w:val="28"/>
        </w:rPr>
        <w:t xml:space="preserve"> </w:t>
      </w:r>
      <w:r w:rsidRPr="006206CD">
        <w:rPr>
          <w:sz w:val="28"/>
          <w:szCs w:val="28"/>
        </w:rPr>
        <w:t>О</w:t>
      </w:r>
      <w:r w:rsidR="002739A2" w:rsidRPr="006206CD">
        <w:rPr>
          <w:sz w:val="28"/>
          <w:szCs w:val="28"/>
        </w:rPr>
        <w:t xml:space="preserve">брано технологію </w:t>
      </w:r>
      <w:proofErr w:type="spellStart"/>
      <w:r w:rsidR="002739A2" w:rsidRPr="006206CD">
        <w:rPr>
          <w:sz w:val="28"/>
          <w:szCs w:val="28"/>
        </w:rPr>
        <w:t>ІоТ</w:t>
      </w:r>
      <w:proofErr w:type="spellEnd"/>
      <w:r w:rsidR="002739A2" w:rsidRPr="006206CD">
        <w:rPr>
          <w:sz w:val="28"/>
          <w:szCs w:val="28"/>
        </w:rPr>
        <w:t xml:space="preserve"> в концепції </w:t>
      </w:r>
      <w:proofErr w:type="spellStart"/>
      <w:r w:rsidR="002739A2" w:rsidRPr="006206CD">
        <w:rPr>
          <w:sz w:val="28"/>
          <w:szCs w:val="28"/>
        </w:rPr>
        <w:t>Cloud</w:t>
      </w:r>
      <w:proofErr w:type="spellEnd"/>
      <w:r w:rsidR="002739A2" w:rsidRPr="006206CD">
        <w:rPr>
          <w:sz w:val="28"/>
          <w:szCs w:val="28"/>
        </w:rPr>
        <w:t xml:space="preserve">. Розглянуто питання безпеки та захисту інформації для інформаційної технології </w:t>
      </w:r>
      <w:proofErr w:type="spellStart"/>
      <w:r w:rsidR="002739A2" w:rsidRPr="006206CD">
        <w:rPr>
          <w:sz w:val="28"/>
          <w:szCs w:val="28"/>
        </w:rPr>
        <w:t>ІоТ</w:t>
      </w:r>
      <w:proofErr w:type="spellEnd"/>
      <w:r w:rsidR="002739A2" w:rsidRPr="006206CD">
        <w:rPr>
          <w:sz w:val="28"/>
          <w:szCs w:val="28"/>
        </w:rPr>
        <w:t xml:space="preserve"> «Розумного будинку», а також запропоновано адаптовану інформаційну технологію для реалізації «Розумного будинку».</w:t>
      </w:r>
      <w:r w:rsidR="00A605D8">
        <w:rPr>
          <w:sz w:val="28"/>
          <w:szCs w:val="28"/>
        </w:rPr>
        <w:t xml:space="preserve"> Представлено діючий прототип «Розумного будинку»</w:t>
      </w:r>
      <w:r w:rsidR="002739A2" w:rsidRPr="006206CD">
        <w:rPr>
          <w:sz w:val="28"/>
          <w:szCs w:val="28"/>
        </w:rPr>
        <w:t xml:space="preserve"> </w:t>
      </w:r>
      <w:r w:rsidR="0030101D">
        <w:rPr>
          <w:sz w:val="28"/>
          <w:szCs w:val="28"/>
        </w:rPr>
        <w:t>який наглядно демонструє частину функціоналу запропонованої інформаційної технології.</w:t>
      </w:r>
    </w:p>
    <w:p w:rsidR="002739A2" w:rsidRPr="006206CD" w:rsidRDefault="002739A2" w:rsidP="002739A2">
      <w:pPr>
        <w:pStyle w:val="a3"/>
        <w:spacing w:line="240" w:lineRule="auto"/>
        <w:rPr>
          <w:b/>
          <w:bCs/>
        </w:rPr>
      </w:pPr>
      <w:r w:rsidRPr="006206CD">
        <w:rPr>
          <w:bCs/>
        </w:rPr>
        <w:t>Ключові слова:</w:t>
      </w:r>
      <w:r w:rsidRPr="006206CD">
        <w:rPr>
          <w:b/>
          <w:bCs/>
        </w:rPr>
        <w:t xml:space="preserve"> </w:t>
      </w:r>
      <w:r w:rsidRPr="006206CD">
        <w:rPr>
          <w:bCs/>
        </w:rPr>
        <w:t>ІНФОРМАЦІЙНІ ТЕХНОЛОГІЇ, РОЗУМНИЙ БУДИНОК, ІНТЕРНЕТ РЕЧЕЙ, СИСТЕМА МОНІТОРИНГУ</w:t>
      </w:r>
    </w:p>
    <w:p w:rsidR="00CA1F15" w:rsidRPr="007F00B6" w:rsidRDefault="00CA1F15">
      <w:pPr>
        <w:jc w:val="center"/>
        <w:rPr>
          <w:sz w:val="28"/>
          <w:szCs w:val="16"/>
        </w:rPr>
      </w:pPr>
    </w:p>
    <w:p w:rsidR="00CA1F15" w:rsidRPr="006206CD" w:rsidRDefault="00CA1F15">
      <w:pPr>
        <w:jc w:val="center"/>
        <w:rPr>
          <w:b/>
          <w:sz w:val="28"/>
          <w:szCs w:val="28"/>
        </w:rPr>
      </w:pPr>
      <w:r w:rsidRPr="006206CD">
        <w:rPr>
          <w:b/>
          <w:sz w:val="28"/>
          <w:szCs w:val="28"/>
        </w:rPr>
        <w:t>ANNOTATION</w:t>
      </w:r>
    </w:p>
    <w:p w:rsidR="0073277E" w:rsidRPr="0073277E" w:rsidRDefault="0073277E" w:rsidP="0073277E">
      <w:pPr>
        <w:ind w:firstLine="851"/>
        <w:rPr>
          <w:sz w:val="28"/>
          <w:szCs w:val="28"/>
          <w:lang w:val="en-US"/>
        </w:rPr>
      </w:pPr>
      <w:r w:rsidRPr="0073277E">
        <w:rPr>
          <w:sz w:val="28"/>
          <w:szCs w:val="28"/>
          <w:lang w:val="en-US"/>
        </w:rPr>
        <w:t xml:space="preserve">In the thesis the </w:t>
      </w:r>
      <w:bookmarkStart w:id="0" w:name="_GoBack"/>
      <w:r w:rsidRPr="0073277E">
        <w:rPr>
          <w:sz w:val="28"/>
          <w:szCs w:val="28"/>
          <w:lang w:val="en-US"/>
        </w:rPr>
        <w:t xml:space="preserve">information technologies </w:t>
      </w:r>
      <w:bookmarkEnd w:id="0"/>
      <w:r w:rsidRPr="0073277E">
        <w:rPr>
          <w:sz w:val="28"/>
          <w:szCs w:val="28"/>
          <w:lang w:val="en-US"/>
        </w:rPr>
        <w:t xml:space="preserve">of </w:t>
      </w:r>
      <w:proofErr w:type="spellStart"/>
      <w:r w:rsidRPr="0073277E">
        <w:rPr>
          <w:sz w:val="28"/>
          <w:szCs w:val="28"/>
          <w:lang w:val="en-US"/>
        </w:rPr>
        <w:t>I</w:t>
      </w:r>
      <w:r w:rsidR="000D6369">
        <w:rPr>
          <w:sz w:val="28"/>
          <w:szCs w:val="28"/>
          <w:lang w:val="en-US"/>
        </w:rPr>
        <w:t>o</w:t>
      </w:r>
      <w:r w:rsidRPr="0073277E">
        <w:rPr>
          <w:sz w:val="28"/>
          <w:szCs w:val="28"/>
          <w:lang w:val="en-US"/>
        </w:rPr>
        <w:t>T</w:t>
      </w:r>
      <w:proofErr w:type="spellEnd"/>
      <w:r w:rsidRPr="0073277E">
        <w:rPr>
          <w:sz w:val="28"/>
          <w:szCs w:val="28"/>
          <w:lang w:val="en-US"/>
        </w:rPr>
        <w:t xml:space="preserve"> for the problems of practical realization of "Smart </w:t>
      </w:r>
      <w:r w:rsidR="008227CE">
        <w:rPr>
          <w:sz w:val="28"/>
          <w:szCs w:val="28"/>
          <w:lang w:val="en-US"/>
        </w:rPr>
        <w:t>h</w:t>
      </w:r>
      <w:r w:rsidRPr="0073277E">
        <w:rPr>
          <w:sz w:val="28"/>
          <w:szCs w:val="28"/>
          <w:lang w:val="en-US"/>
        </w:rPr>
        <w:t>ome" are offered.</w:t>
      </w:r>
    </w:p>
    <w:p w:rsidR="00404C5F" w:rsidRDefault="0073277E" w:rsidP="0073277E">
      <w:pPr>
        <w:ind w:firstLine="851"/>
        <w:rPr>
          <w:sz w:val="28"/>
          <w:szCs w:val="28"/>
          <w:lang w:val="en-US"/>
        </w:rPr>
      </w:pPr>
      <w:r w:rsidRPr="0073277E">
        <w:rPr>
          <w:sz w:val="28"/>
          <w:szCs w:val="28"/>
          <w:lang w:val="en-US"/>
        </w:rPr>
        <w:t xml:space="preserve">A comparative analysis of </w:t>
      </w:r>
      <w:proofErr w:type="spellStart"/>
      <w:r w:rsidRPr="0073277E">
        <w:rPr>
          <w:sz w:val="28"/>
          <w:szCs w:val="28"/>
          <w:lang w:val="en-US"/>
        </w:rPr>
        <w:t>I</w:t>
      </w:r>
      <w:r w:rsidR="000D6369">
        <w:rPr>
          <w:sz w:val="28"/>
          <w:szCs w:val="28"/>
          <w:lang w:val="en-US"/>
        </w:rPr>
        <w:t>o</w:t>
      </w:r>
      <w:r w:rsidRPr="0073277E">
        <w:rPr>
          <w:sz w:val="28"/>
          <w:szCs w:val="28"/>
          <w:lang w:val="en-US"/>
        </w:rPr>
        <w:t>T</w:t>
      </w:r>
      <w:proofErr w:type="spellEnd"/>
      <w:r w:rsidRPr="0073277E">
        <w:rPr>
          <w:sz w:val="28"/>
          <w:szCs w:val="28"/>
          <w:lang w:val="en-US"/>
        </w:rPr>
        <w:t xml:space="preserve"> information technology for the tasks of practical realization of "Smart </w:t>
      </w:r>
      <w:r w:rsidR="008227CE">
        <w:rPr>
          <w:sz w:val="28"/>
          <w:szCs w:val="28"/>
          <w:lang w:val="en-US"/>
        </w:rPr>
        <w:t>h</w:t>
      </w:r>
      <w:r w:rsidRPr="0073277E">
        <w:rPr>
          <w:sz w:val="28"/>
          <w:szCs w:val="28"/>
          <w:lang w:val="en-US"/>
        </w:rPr>
        <w:t xml:space="preserve">ome" was conducted. </w:t>
      </w:r>
      <w:proofErr w:type="spellStart"/>
      <w:r w:rsidRPr="0073277E">
        <w:rPr>
          <w:sz w:val="28"/>
          <w:szCs w:val="28"/>
          <w:lang w:val="en-US"/>
        </w:rPr>
        <w:t>I</w:t>
      </w:r>
      <w:r w:rsidR="000D6369">
        <w:rPr>
          <w:sz w:val="28"/>
          <w:szCs w:val="28"/>
          <w:lang w:val="en-US"/>
        </w:rPr>
        <w:t>o</w:t>
      </w:r>
      <w:r w:rsidRPr="0073277E">
        <w:rPr>
          <w:sz w:val="28"/>
          <w:szCs w:val="28"/>
          <w:lang w:val="en-US"/>
        </w:rPr>
        <w:t>T</w:t>
      </w:r>
      <w:proofErr w:type="spellEnd"/>
      <w:r w:rsidRPr="0073277E">
        <w:rPr>
          <w:sz w:val="28"/>
          <w:szCs w:val="28"/>
          <w:lang w:val="en-US"/>
        </w:rPr>
        <w:t xml:space="preserve"> technology is chosen in the concept of Cloud. The issues of security and information protection for information technology of "Smart </w:t>
      </w:r>
      <w:r w:rsidR="008227CE">
        <w:rPr>
          <w:sz w:val="28"/>
          <w:szCs w:val="28"/>
          <w:lang w:val="en-US"/>
        </w:rPr>
        <w:t>h</w:t>
      </w:r>
      <w:r w:rsidR="007F00B6">
        <w:rPr>
          <w:sz w:val="28"/>
          <w:szCs w:val="28"/>
          <w:lang w:val="en-US"/>
        </w:rPr>
        <w:t>om</w:t>
      </w:r>
      <w:r w:rsidRPr="0073277E">
        <w:rPr>
          <w:sz w:val="28"/>
          <w:szCs w:val="28"/>
          <w:lang w:val="en-US"/>
        </w:rPr>
        <w:t>e" are considered, as well as an adapted information technology for implementation of "Smart</w:t>
      </w:r>
      <w:r w:rsidR="008D7D75">
        <w:rPr>
          <w:sz w:val="28"/>
          <w:szCs w:val="28"/>
          <w:lang w:val="en-US"/>
        </w:rPr>
        <w:t xml:space="preserve"> home". </w:t>
      </w:r>
      <w:proofErr w:type="gramStart"/>
      <w:r w:rsidR="008D7D75">
        <w:rPr>
          <w:sz w:val="28"/>
          <w:szCs w:val="28"/>
          <w:lang w:val="en-US"/>
        </w:rPr>
        <w:t>An</w:t>
      </w:r>
      <w:proofErr w:type="gramEnd"/>
      <w:r w:rsidR="008D7D75">
        <w:rPr>
          <w:sz w:val="28"/>
          <w:szCs w:val="28"/>
          <w:lang w:val="en-US"/>
        </w:rPr>
        <w:t xml:space="preserve"> prototype of "Smart h</w:t>
      </w:r>
      <w:r w:rsidRPr="0073277E">
        <w:rPr>
          <w:sz w:val="28"/>
          <w:szCs w:val="28"/>
          <w:lang w:val="en-US"/>
        </w:rPr>
        <w:t>ome" is presented, which clearly demonstrates part of the functionality of the proposed information technology.</w:t>
      </w:r>
    </w:p>
    <w:p w:rsidR="00CA1F15" w:rsidRPr="00BF2AC5" w:rsidRDefault="00DD776B" w:rsidP="00DD776B">
      <w:pPr>
        <w:ind w:firstLine="851"/>
        <w:rPr>
          <w:sz w:val="28"/>
          <w:szCs w:val="28"/>
          <w:lang w:val="en-US"/>
        </w:rPr>
      </w:pPr>
      <w:r w:rsidRPr="00BF2AC5">
        <w:rPr>
          <w:sz w:val="28"/>
          <w:szCs w:val="28"/>
          <w:lang w:val="en-US"/>
        </w:rPr>
        <w:t xml:space="preserve">Keywords: INFORMATION TECHNOLOGIES, </w:t>
      </w:r>
      <w:r w:rsidR="00C118C9">
        <w:rPr>
          <w:sz w:val="28"/>
          <w:szCs w:val="28"/>
          <w:lang w:val="en-US"/>
        </w:rPr>
        <w:t>SMART</w:t>
      </w:r>
      <w:r w:rsidR="007F00B6">
        <w:rPr>
          <w:sz w:val="28"/>
          <w:szCs w:val="28"/>
          <w:lang w:val="en-US"/>
        </w:rPr>
        <w:t xml:space="preserve"> HOM</w:t>
      </w:r>
      <w:r w:rsidRPr="00BF2AC5">
        <w:rPr>
          <w:sz w:val="28"/>
          <w:szCs w:val="28"/>
          <w:lang w:val="en-US"/>
        </w:rPr>
        <w:t xml:space="preserve">E, </w:t>
      </w:r>
      <w:r w:rsidR="00C118C9">
        <w:rPr>
          <w:sz w:val="28"/>
          <w:szCs w:val="28"/>
          <w:lang w:val="en-US"/>
        </w:rPr>
        <w:t>INTERNET OF THINGS</w:t>
      </w:r>
      <w:r w:rsidRPr="00BF2AC5">
        <w:rPr>
          <w:sz w:val="28"/>
          <w:szCs w:val="28"/>
          <w:lang w:val="en-US"/>
        </w:rPr>
        <w:t>, MONITORING SYSTEM</w:t>
      </w:r>
    </w:p>
    <w:sectPr w:rsidR="00CA1F15" w:rsidRPr="00BF2AC5" w:rsidSect="00050253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F1" w:rsidRDefault="00F511F1">
      <w:pPr>
        <w:pStyle w:val="a3"/>
      </w:pPr>
      <w:r>
        <w:separator/>
      </w:r>
    </w:p>
  </w:endnote>
  <w:endnote w:type="continuationSeparator" w:id="0">
    <w:p w:rsidR="00F511F1" w:rsidRDefault="00F511F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AB" w:rsidRPr="00D92A93" w:rsidRDefault="008146AB" w:rsidP="00D92A93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F1" w:rsidRDefault="00F511F1">
      <w:pPr>
        <w:pStyle w:val="a3"/>
      </w:pPr>
      <w:r>
        <w:separator/>
      </w:r>
    </w:p>
  </w:footnote>
  <w:footnote w:type="continuationSeparator" w:id="0">
    <w:p w:rsidR="00F511F1" w:rsidRDefault="00F511F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15" w:rsidRDefault="00CA1F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1F15" w:rsidRDefault="00CA1F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15" w:rsidRDefault="00CA1F15">
    <w:pPr>
      <w:pStyle w:val="a6"/>
      <w:framePr w:wrap="around" w:vAnchor="text" w:hAnchor="margin" w:xAlign="center" w:y="1"/>
      <w:rPr>
        <w:rStyle w:val="a8"/>
        <w:lang w:val="en-US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6AA0">
      <w:rPr>
        <w:rStyle w:val="a8"/>
        <w:noProof/>
      </w:rPr>
      <w:t>2</w:t>
    </w:r>
    <w:r>
      <w:rPr>
        <w:rStyle w:val="a8"/>
      </w:rPr>
      <w:fldChar w:fldCharType="end"/>
    </w:r>
  </w:p>
  <w:p w:rsidR="00CA1F15" w:rsidRDefault="00CA1F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15" w:rsidRDefault="00CA1F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1F15" w:rsidRDefault="00CA1F1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952467"/>
      <w:docPartObj>
        <w:docPartGallery w:val="Page Numbers (Top of Page)"/>
        <w:docPartUnique/>
      </w:docPartObj>
    </w:sdtPr>
    <w:sdtEndPr/>
    <w:sdtContent>
      <w:p w:rsidR="00E75AE5" w:rsidRPr="006773AB" w:rsidRDefault="00E75AE5">
        <w:pPr>
          <w:pStyle w:val="a6"/>
          <w:jc w:val="center"/>
        </w:pPr>
        <w:r w:rsidRPr="006773AB">
          <w:fldChar w:fldCharType="begin"/>
        </w:r>
        <w:r w:rsidRPr="006773AB">
          <w:instrText>PAGE   \* MERGEFORMAT</w:instrText>
        </w:r>
        <w:r w:rsidRPr="006773AB">
          <w:fldChar w:fldCharType="separate"/>
        </w:r>
        <w:r w:rsidR="007F00B6" w:rsidRPr="007F00B6">
          <w:rPr>
            <w:noProof/>
            <w:lang w:val="uk-UA"/>
          </w:rPr>
          <w:t>6</w:t>
        </w:r>
        <w:r w:rsidRPr="006773AB">
          <w:fldChar w:fldCharType="end"/>
        </w:r>
      </w:p>
    </w:sdtContent>
  </w:sdt>
  <w:p w:rsidR="00CA1F15" w:rsidRPr="00D437E1" w:rsidRDefault="00CA1F15" w:rsidP="00D437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8207F"/>
    <w:multiLevelType w:val="hybridMultilevel"/>
    <w:tmpl w:val="0DA2493C"/>
    <w:lvl w:ilvl="0" w:tplc="4FE0D32E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FFE3938"/>
    <w:multiLevelType w:val="hybridMultilevel"/>
    <w:tmpl w:val="EC481A88"/>
    <w:lvl w:ilvl="0" w:tplc="AAA60B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3D"/>
    <w:rsid w:val="000077EA"/>
    <w:rsid w:val="00015C16"/>
    <w:rsid w:val="00032373"/>
    <w:rsid w:val="00040036"/>
    <w:rsid w:val="00050253"/>
    <w:rsid w:val="00050EBF"/>
    <w:rsid w:val="00066437"/>
    <w:rsid w:val="00084C02"/>
    <w:rsid w:val="000A6E83"/>
    <w:rsid w:val="000B188F"/>
    <w:rsid w:val="000C7145"/>
    <w:rsid w:val="000D6266"/>
    <w:rsid w:val="000D6369"/>
    <w:rsid w:val="00100467"/>
    <w:rsid w:val="001543B7"/>
    <w:rsid w:val="00184C4B"/>
    <w:rsid w:val="001908D5"/>
    <w:rsid w:val="001C1F5B"/>
    <w:rsid w:val="001E4DBC"/>
    <w:rsid w:val="001E78EC"/>
    <w:rsid w:val="001F6966"/>
    <w:rsid w:val="001F6E9F"/>
    <w:rsid w:val="00221D4B"/>
    <w:rsid w:val="002343AA"/>
    <w:rsid w:val="00241B4F"/>
    <w:rsid w:val="002517F2"/>
    <w:rsid w:val="00252F52"/>
    <w:rsid w:val="00263463"/>
    <w:rsid w:val="00263F3D"/>
    <w:rsid w:val="0026601B"/>
    <w:rsid w:val="002739A2"/>
    <w:rsid w:val="002C24DE"/>
    <w:rsid w:val="002D0838"/>
    <w:rsid w:val="002E4C5E"/>
    <w:rsid w:val="0030101D"/>
    <w:rsid w:val="0031158F"/>
    <w:rsid w:val="00314193"/>
    <w:rsid w:val="00317CED"/>
    <w:rsid w:val="0035480B"/>
    <w:rsid w:val="00364C81"/>
    <w:rsid w:val="003815CB"/>
    <w:rsid w:val="00384136"/>
    <w:rsid w:val="0039210D"/>
    <w:rsid w:val="003955E9"/>
    <w:rsid w:val="00396AA0"/>
    <w:rsid w:val="003976BC"/>
    <w:rsid w:val="003B742B"/>
    <w:rsid w:val="003C1AFF"/>
    <w:rsid w:val="003C60BD"/>
    <w:rsid w:val="003C68E8"/>
    <w:rsid w:val="003E1BFE"/>
    <w:rsid w:val="003E229A"/>
    <w:rsid w:val="003E2FF9"/>
    <w:rsid w:val="003E6A83"/>
    <w:rsid w:val="003F15F9"/>
    <w:rsid w:val="00403EDA"/>
    <w:rsid w:val="00404C5F"/>
    <w:rsid w:val="00423B73"/>
    <w:rsid w:val="00434A4F"/>
    <w:rsid w:val="00443A40"/>
    <w:rsid w:val="00461003"/>
    <w:rsid w:val="00464DA3"/>
    <w:rsid w:val="00490CB2"/>
    <w:rsid w:val="00492D5F"/>
    <w:rsid w:val="004C1CE3"/>
    <w:rsid w:val="004D3159"/>
    <w:rsid w:val="00525C27"/>
    <w:rsid w:val="005321EF"/>
    <w:rsid w:val="00533C40"/>
    <w:rsid w:val="00537960"/>
    <w:rsid w:val="005422E4"/>
    <w:rsid w:val="0059131C"/>
    <w:rsid w:val="005B0998"/>
    <w:rsid w:val="005B14E0"/>
    <w:rsid w:val="005B2AB9"/>
    <w:rsid w:val="005D0B00"/>
    <w:rsid w:val="005D5804"/>
    <w:rsid w:val="005E435A"/>
    <w:rsid w:val="00604BBA"/>
    <w:rsid w:val="006206CD"/>
    <w:rsid w:val="00631833"/>
    <w:rsid w:val="00643FB2"/>
    <w:rsid w:val="00655E0E"/>
    <w:rsid w:val="00662926"/>
    <w:rsid w:val="006679D9"/>
    <w:rsid w:val="006773AB"/>
    <w:rsid w:val="00684109"/>
    <w:rsid w:val="006A31E5"/>
    <w:rsid w:val="006A3CDC"/>
    <w:rsid w:val="006A3D08"/>
    <w:rsid w:val="006C2733"/>
    <w:rsid w:val="006D7E94"/>
    <w:rsid w:val="006E3277"/>
    <w:rsid w:val="006F0978"/>
    <w:rsid w:val="00702C63"/>
    <w:rsid w:val="00705ABD"/>
    <w:rsid w:val="00706174"/>
    <w:rsid w:val="00715F78"/>
    <w:rsid w:val="007217BE"/>
    <w:rsid w:val="0073277E"/>
    <w:rsid w:val="00735102"/>
    <w:rsid w:val="007367BA"/>
    <w:rsid w:val="00755559"/>
    <w:rsid w:val="0078652D"/>
    <w:rsid w:val="00792596"/>
    <w:rsid w:val="0079582D"/>
    <w:rsid w:val="007C5E3D"/>
    <w:rsid w:val="007D1000"/>
    <w:rsid w:val="007F00B6"/>
    <w:rsid w:val="00801FD2"/>
    <w:rsid w:val="008146AB"/>
    <w:rsid w:val="008227CE"/>
    <w:rsid w:val="008321BA"/>
    <w:rsid w:val="00840A9E"/>
    <w:rsid w:val="00847517"/>
    <w:rsid w:val="008479E0"/>
    <w:rsid w:val="00852257"/>
    <w:rsid w:val="00856242"/>
    <w:rsid w:val="00861AB1"/>
    <w:rsid w:val="008738C3"/>
    <w:rsid w:val="00876021"/>
    <w:rsid w:val="00882EB5"/>
    <w:rsid w:val="0089175A"/>
    <w:rsid w:val="00895C7B"/>
    <w:rsid w:val="008A6037"/>
    <w:rsid w:val="008D7D75"/>
    <w:rsid w:val="008F0989"/>
    <w:rsid w:val="009037BD"/>
    <w:rsid w:val="00911C14"/>
    <w:rsid w:val="00917A40"/>
    <w:rsid w:val="00923F81"/>
    <w:rsid w:val="0094633A"/>
    <w:rsid w:val="00952AD7"/>
    <w:rsid w:val="00970571"/>
    <w:rsid w:val="00994A67"/>
    <w:rsid w:val="009B2323"/>
    <w:rsid w:val="009B5AEE"/>
    <w:rsid w:val="009C1B3A"/>
    <w:rsid w:val="009C6262"/>
    <w:rsid w:val="009D3611"/>
    <w:rsid w:val="009F2438"/>
    <w:rsid w:val="00A15DB0"/>
    <w:rsid w:val="00A2471A"/>
    <w:rsid w:val="00A313AD"/>
    <w:rsid w:val="00A41D9C"/>
    <w:rsid w:val="00A41EC0"/>
    <w:rsid w:val="00A539A7"/>
    <w:rsid w:val="00A605D8"/>
    <w:rsid w:val="00A60D55"/>
    <w:rsid w:val="00A86313"/>
    <w:rsid w:val="00A95C82"/>
    <w:rsid w:val="00AA2CA2"/>
    <w:rsid w:val="00AA4D91"/>
    <w:rsid w:val="00AE17C2"/>
    <w:rsid w:val="00AF006C"/>
    <w:rsid w:val="00AF77DB"/>
    <w:rsid w:val="00B120F4"/>
    <w:rsid w:val="00B16207"/>
    <w:rsid w:val="00B205B5"/>
    <w:rsid w:val="00B5269E"/>
    <w:rsid w:val="00B62308"/>
    <w:rsid w:val="00B65D07"/>
    <w:rsid w:val="00B83CE0"/>
    <w:rsid w:val="00BA532E"/>
    <w:rsid w:val="00BC2465"/>
    <w:rsid w:val="00BD0C65"/>
    <w:rsid w:val="00BD72FA"/>
    <w:rsid w:val="00BE0296"/>
    <w:rsid w:val="00BE0921"/>
    <w:rsid w:val="00BE1BD5"/>
    <w:rsid w:val="00BF1219"/>
    <w:rsid w:val="00BF2AC5"/>
    <w:rsid w:val="00BF7E46"/>
    <w:rsid w:val="00C051B4"/>
    <w:rsid w:val="00C057D3"/>
    <w:rsid w:val="00C118C9"/>
    <w:rsid w:val="00C15AD0"/>
    <w:rsid w:val="00C2030E"/>
    <w:rsid w:val="00C2247D"/>
    <w:rsid w:val="00C35EF0"/>
    <w:rsid w:val="00C36D96"/>
    <w:rsid w:val="00C42591"/>
    <w:rsid w:val="00C553AD"/>
    <w:rsid w:val="00C75BB9"/>
    <w:rsid w:val="00CA133D"/>
    <w:rsid w:val="00CA1F15"/>
    <w:rsid w:val="00CA6AAD"/>
    <w:rsid w:val="00CC1FEF"/>
    <w:rsid w:val="00CD188D"/>
    <w:rsid w:val="00CD3C04"/>
    <w:rsid w:val="00CD688E"/>
    <w:rsid w:val="00CF288A"/>
    <w:rsid w:val="00CF38B1"/>
    <w:rsid w:val="00D170AB"/>
    <w:rsid w:val="00D24508"/>
    <w:rsid w:val="00D25704"/>
    <w:rsid w:val="00D36AAC"/>
    <w:rsid w:val="00D437E1"/>
    <w:rsid w:val="00D46370"/>
    <w:rsid w:val="00D6696B"/>
    <w:rsid w:val="00D72F8C"/>
    <w:rsid w:val="00D92A93"/>
    <w:rsid w:val="00D9475E"/>
    <w:rsid w:val="00DA58FA"/>
    <w:rsid w:val="00DB4C63"/>
    <w:rsid w:val="00DD258E"/>
    <w:rsid w:val="00DD776B"/>
    <w:rsid w:val="00DF7840"/>
    <w:rsid w:val="00E00A05"/>
    <w:rsid w:val="00E133EE"/>
    <w:rsid w:val="00E25FEF"/>
    <w:rsid w:val="00E26AD2"/>
    <w:rsid w:val="00E31FE3"/>
    <w:rsid w:val="00E73BE1"/>
    <w:rsid w:val="00E75AE5"/>
    <w:rsid w:val="00E75E6B"/>
    <w:rsid w:val="00E76F94"/>
    <w:rsid w:val="00E863A5"/>
    <w:rsid w:val="00E957C2"/>
    <w:rsid w:val="00EB2EE2"/>
    <w:rsid w:val="00EC1BD7"/>
    <w:rsid w:val="00EC630D"/>
    <w:rsid w:val="00EF0C37"/>
    <w:rsid w:val="00F00616"/>
    <w:rsid w:val="00F20872"/>
    <w:rsid w:val="00F511F1"/>
    <w:rsid w:val="00F657EA"/>
    <w:rsid w:val="00F7283B"/>
    <w:rsid w:val="00F824C8"/>
    <w:rsid w:val="00F85018"/>
    <w:rsid w:val="00FD67CF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szCs w:val="24"/>
      <w:lang w:val="uk-UA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Pr>
      <w:sz w:val="24"/>
    </w:rPr>
  </w:style>
  <w:style w:type="character" w:customStyle="1" w:styleId="a5">
    <w:name w:val="Стаття Знак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ad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e">
    <w:name w:val="Верхний колонтитул Знак"/>
    <w:rPr>
      <w:szCs w:val="24"/>
      <w:lang w:eastAsia="ru-RU"/>
    </w:rPr>
  </w:style>
  <w:style w:type="character" w:styleId="af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A3D08"/>
    <w:rPr>
      <w:szCs w:val="20"/>
      <w:lang w:val="x-none"/>
    </w:rPr>
  </w:style>
  <w:style w:type="character" w:customStyle="1" w:styleId="af1">
    <w:name w:val="Текст примітки Знак"/>
    <w:link w:val="af0"/>
    <w:uiPriority w:val="99"/>
    <w:semiHidden/>
    <w:rsid w:val="006A3D08"/>
    <w:rPr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3D08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6A3D08"/>
    <w:rPr>
      <w:b/>
      <w:bCs/>
      <w:lang w:eastAsia="ru-RU"/>
    </w:rPr>
  </w:style>
  <w:style w:type="character" w:customStyle="1" w:styleId="aa">
    <w:name w:val="Нижній колонтитул Знак"/>
    <w:link w:val="a9"/>
    <w:uiPriority w:val="99"/>
    <w:rsid w:val="008146AB"/>
    <w:rPr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4E0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styleId="af4">
    <w:name w:val="Strong"/>
    <w:uiPriority w:val="22"/>
    <w:qFormat/>
    <w:rsid w:val="005B14E0"/>
    <w:rPr>
      <w:b/>
      <w:bCs/>
    </w:rPr>
  </w:style>
  <w:style w:type="paragraph" w:styleId="af5">
    <w:name w:val="Normal (Web)"/>
    <w:basedOn w:val="a"/>
    <w:uiPriority w:val="99"/>
    <w:unhideWhenUsed/>
    <w:rsid w:val="005B14E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E75AE5"/>
    <w:rPr>
      <w:szCs w:val="24"/>
      <w:lang w:val="x-none"/>
    </w:rPr>
  </w:style>
  <w:style w:type="paragraph" w:customStyle="1" w:styleId="af6">
    <w:name w:val="список"/>
    <w:basedOn w:val="a"/>
    <w:link w:val="af7"/>
    <w:rsid w:val="005422E4"/>
    <w:pPr>
      <w:tabs>
        <w:tab w:val="left" w:pos="851"/>
      </w:tabs>
      <w:spacing w:line="360" w:lineRule="auto"/>
      <w:ind w:firstLine="0"/>
    </w:pPr>
    <w:rPr>
      <w:bCs/>
      <w:sz w:val="28"/>
      <w:szCs w:val="28"/>
    </w:rPr>
  </w:style>
  <w:style w:type="character" w:customStyle="1" w:styleId="af7">
    <w:name w:val="список Знак"/>
    <w:basedOn w:val="a0"/>
    <w:link w:val="af6"/>
    <w:locked/>
    <w:rsid w:val="005422E4"/>
    <w:rPr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szCs w:val="24"/>
      <w:lang w:val="uk-UA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Pr>
      <w:sz w:val="24"/>
    </w:rPr>
  </w:style>
  <w:style w:type="character" w:customStyle="1" w:styleId="a5">
    <w:name w:val="Стаття Знак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ad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e">
    <w:name w:val="Верхний колонтитул Знак"/>
    <w:rPr>
      <w:szCs w:val="24"/>
      <w:lang w:eastAsia="ru-RU"/>
    </w:rPr>
  </w:style>
  <w:style w:type="character" w:styleId="af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A3D08"/>
    <w:rPr>
      <w:szCs w:val="20"/>
      <w:lang w:val="x-none"/>
    </w:rPr>
  </w:style>
  <w:style w:type="character" w:customStyle="1" w:styleId="af1">
    <w:name w:val="Текст примітки Знак"/>
    <w:link w:val="af0"/>
    <w:uiPriority w:val="99"/>
    <w:semiHidden/>
    <w:rsid w:val="006A3D08"/>
    <w:rPr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3D08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6A3D08"/>
    <w:rPr>
      <w:b/>
      <w:bCs/>
      <w:lang w:eastAsia="ru-RU"/>
    </w:rPr>
  </w:style>
  <w:style w:type="character" w:customStyle="1" w:styleId="aa">
    <w:name w:val="Нижній колонтитул Знак"/>
    <w:link w:val="a9"/>
    <w:uiPriority w:val="99"/>
    <w:rsid w:val="008146AB"/>
    <w:rPr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4E0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styleId="af4">
    <w:name w:val="Strong"/>
    <w:uiPriority w:val="22"/>
    <w:qFormat/>
    <w:rsid w:val="005B14E0"/>
    <w:rPr>
      <w:b/>
      <w:bCs/>
    </w:rPr>
  </w:style>
  <w:style w:type="paragraph" w:styleId="af5">
    <w:name w:val="Normal (Web)"/>
    <w:basedOn w:val="a"/>
    <w:uiPriority w:val="99"/>
    <w:unhideWhenUsed/>
    <w:rsid w:val="005B14E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E75AE5"/>
    <w:rPr>
      <w:szCs w:val="24"/>
      <w:lang w:val="x-none"/>
    </w:rPr>
  </w:style>
  <w:style w:type="paragraph" w:customStyle="1" w:styleId="af6">
    <w:name w:val="список"/>
    <w:basedOn w:val="a"/>
    <w:link w:val="af7"/>
    <w:rsid w:val="005422E4"/>
    <w:pPr>
      <w:tabs>
        <w:tab w:val="left" w:pos="851"/>
      </w:tabs>
      <w:spacing w:line="360" w:lineRule="auto"/>
      <w:ind w:firstLine="0"/>
    </w:pPr>
    <w:rPr>
      <w:bCs/>
      <w:sz w:val="28"/>
      <w:szCs w:val="28"/>
    </w:rPr>
  </w:style>
  <w:style w:type="character" w:customStyle="1" w:styleId="af7">
    <w:name w:val="список Знак"/>
    <w:basedOn w:val="a0"/>
    <w:link w:val="af6"/>
    <w:locked/>
    <w:rsid w:val="005422E4"/>
    <w:rPr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4FEF-BFDD-4457-91A0-498A6F47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6</Pages>
  <Words>6792</Words>
  <Characters>3873</Characters>
  <Application>Microsoft Office Word</Application>
  <DocSecurity>0</DocSecurity>
  <Lines>32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creator>User</dc:creator>
  <cp:lastModifiedBy>IvanShikulskiy</cp:lastModifiedBy>
  <cp:revision>78</cp:revision>
  <cp:lastPrinted>2018-12-24T07:22:00Z</cp:lastPrinted>
  <dcterms:created xsi:type="dcterms:W3CDTF">2018-12-18T14:31:00Z</dcterms:created>
  <dcterms:modified xsi:type="dcterms:W3CDTF">2018-12-25T21:08:00Z</dcterms:modified>
</cp:coreProperties>
</file>