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F15" w:rsidRPr="000C7145" w:rsidRDefault="00CA1F15" w:rsidP="008146AB">
      <w:pPr>
        <w:pStyle w:val="2"/>
        <w:ind w:firstLine="0"/>
        <w:jc w:val="center"/>
        <w:rPr>
          <w:caps/>
          <w:sz w:val="28"/>
          <w:szCs w:val="28"/>
        </w:rPr>
      </w:pPr>
      <w:r w:rsidRPr="000C7145">
        <w:rPr>
          <w:caps/>
          <w:sz w:val="28"/>
          <w:szCs w:val="28"/>
        </w:rPr>
        <w:t>Міністерство освіти і науки України</w:t>
      </w:r>
    </w:p>
    <w:p w:rsidR="00CA1F15" w:rsidRPr="000C7145" w:rsidRDefault="00CA1F15" w:rsidP="008146AB">
      <w:pPr>
        <w:pStyle w:val="2"/>
        <w:ind w:firstLine="0"/>
        <w:jc w:val="center"/>
        <w:rPr>
          <w:caps/>
          <w:sz w:val="28"/>
          <w:szCs w:val="28"/>
        </w:rPr>
      </w:pPr>
      <w:r w:rsidRPr="000C7145">
        <w:rPr>
          <w:caps/>
          <w:sz w:val="28"/>
          <w:szCs w:val="28"/>
        </w:rPr>
        <w:t xml:space="preserve">Тернопільський НАЦІОНАЛЬНИЙ технічний Університет </w:t>
      </w:r>
    </w:p>
    <w:p w:rsidR="00CA1F15" w:rsidRPr="000C7145" w:rsidRDefault="00CA1F15" w:rsidP="008146AB">
      <w:pPr>
        <w:pStyle w:val="2"/>
        <w:ind w:firstLine="0"/>
        <w:jc w:val="center"/>
        <w:rPr>
          <w:b/>
          <w:caps/>
          <w:sz w:val="28"/>
          <w:szCs w:val="28"/>
        </w:rPr>
      </w:pPr>
      <w:r w:rsidRPr="000C7145">
        <w:rPr>
          <w:caps/>
          <w:sz w:val="28"/>
          <w:szCs w:val="28"/>
        </w:rPr>
        <w:t>імені Івана Пулюя</w:t>
      </w:r>
    </w:p>
    <w:p w:rsidR="00CA1F15" w:rsidRPr="000C7145" w:rsidRDefault="008F0989" w:rsidP="008146AB">
      <w:pPr>
        <w:pStyle w:val="2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ФАКУЛЬТЕТ </w:t>
      </w:r>
      <w:r w:rsidR="00E23F36">
        <w:rPr>
          <w:sz w:val="28"/>
          <w:szCs w:val="28"/>
        </w:rPr>
        <w:t>ЕКОНОМІКИ ТА МЕНЕДЖМЕНТУ</w:t>
      </w:r>
    </w:p>
    <w:p w:rsidR="00CA1F15" w:rsidRPr="008F0989" w:rsidRDefault="008F0989" w:rsidP="008146AB">
      <w:pPr>
        <w:pStyle w:val="2"/>
        <w:ind w:firstLine="0"/>
        <w:jc w:val="center"/>
        <w:rPr>
          <w:sz w:val="28"/>
          <w:szCs w:val="24"/>
        </w:rPr>
      </w:pPr>
      <w:r w:rsidRPr="008F0989">
        <w:rPr>
          <w:sz w:val="28"/>
          <w:szCs w:val="24"/>
        </w:rPr>
        <w:t>КА</w:t>
      </w:r>
      <w:r w:rsidR="00E23F36">
        <w:rPr>
          <w:sz w:val="28"/>
          <w:szCs w:val="24"/>
        </w:rPr>
        <w:t>ФЕДРА ПРОМИСЛОВОГО МАРКЕТИНГУ</w:t>
      </w:r>
    </w:p>
    <w:p w:rsidR="00CA1F15" w:rsidRPr="000C7145" w:rsidRDefault="00CA1F15">
      <w:pPr>
        <w:pStyle w:val="2"/>
        <w:ind w:firstLine="709"/>
        <w:jc w:val="center"/>
        <w:rPr>
          <w:sz w:val="24"/>
          <w:szCs w:val="24"/>
        </w:rPr>
      </w:pPr>
    </w:p>
    <w:p w:rsidR="00CA1F15" w:rsidRDefault="00CA1F15">
      <w:pPr>
        <w:pStyle w:val="2"/>
        <w:ind w:firstLine="709"/>
        <w:jc w:val="center"/>
        <w:rPr>
          <w:sz w:val="24"/>
          <w:szCs w:val="24"/>
        </w:rPr>
      </w:pPr>
    </w:p>
    <w:p w:rsidR="00937971" w:rsidRPr="000C7145" w:rsidRDefault="00937971">
      <w:pPr>
        <w:pStyle w:val="2"/>
        <w:ind w:firstLine="709"/>
        <w:jc w:val="center"/>
        <w:rPr>
          <w:sz w:val="24"/>
          <w:szCs w:val="24"/>
        </w:rPr>
      </w:pPr>
    </w:p>
    <w:p w:rsidR="00CA1F15" w:rsidRPr="000C7145" w:rsidRDefault="00CA1F15">
      <w:pPr>
        <w:pStyle w:val="2"/>
        <w:ind w:firstLine="709"/>
        <w:jc w:val="center"/>
        <w:rPr>
          <w:sz w:val="24"/>
          <w:szCs w:val="24"/>
        </w:rPr>
      </w:pPr>
    </w:p>
    <w:p w:rsidR="00CA1F15" w:rsidRPr="000C7145" w:rsidRDefault="00E23F36" w:rsidP="008146AB">
      <w:pPr>
        <w:pStyle w:val="2"/>
        <w:ind w:firstLine="0"/>
        <w:jc w:val="center"/>
        <w:rPr>
          <w:b/>
          <w:bCs/>
          <w:sz w:val="32"/>
          <w:szCs w:val="28"/>
        </w:rPr>
      </w:pPr>
      <w:r>
        <w:rPr>
          <w:b/>
          <w:caps/>
          <w:sz w:val="28"/>
          <w:szCs w:val="28"/>
        </w:rPr>
        <w:t>дМИТРІВ вАСИЛИНА вОЛОДИМИРІВНА</w:t>
      </w:r>
    </w:p>
    <w:p w:rsidR="00CA1F15" w:rsidRPr="000C7145" w:rsidRDefault="00CA1F15">
      <w:pPr>
        <w:pStyle w:val="2"/>
        <w:ind w:firstLine="709"/>
        <w:rPr>
          <w:b/>
          <w:bCs/>
          <w:sz w:val="28"/>
          <w:szCs w:val="28"/>
        </w:rPr>
      </w:pPr>
    </w:p>
    <w:p w:rsidR="00CA1F15" w:rsidRPr="000C7145" w:rsidRDefault="00CA1F15">
      <w:pPr>
        <w:pStyle w:val="2"/>
        <w:ind w:firstLine="709"/>
        <w:rPr>
          <w:sz w:val="24"/>
          <w:szCs w:val="24"/>
        </w:rPr>
      </w:pPr>
    </w:p>
    <w:p w:rsidR="00CA1F15" w:rsidRPr="000C7145" w:rsidRDefault="00CA1F15">
      <w:pPr>
        <w:pStyle w:val="2"/>
        <w:ind w:firstLine="709"/>
        <w:rPr>
          <w:sz w:val="24"/>
          <w:szCs w:val="24"/>
        </w:rPr>
      </w:pPr>
    </w:p>
    <w:p w:rsidR="00CA1F15" w:rsidRPr="000C7145" w:rsidRDefault="00CA1F15">
      <w:pPr>
        <w:pStyle w:val="2"/>
        <w:ind w:firstLine="709"/>
        <w:jc w:val="right"/>
        <w:rPr>
          <w:sz w:val="28"/>
          <w:szCs w:val="28"/>
        </w:rPr>
      </w:pPr>
    </w:p>
    <w:p w:rsidR="00CA1F15" w:rsidRPr="000C7145" w:rsidRDefault="00CA1F15">
      <w:pPr>
        <w:pStyle w:val="2"/>
        <w:ind w:firstLine="709"/>
        <w:rPr>
          <w:sz w:val="24"/>
          <w:szCs w:val="24"/>
        </w:rPr>
      </w:pPr>
    </w:p>
    <w:p w:rsidR="00CA1F15" w:rsidRPr="000C7145" w:rsidRDefault="00CA1F15">
      <w:pPr>
        <w:pStyle w:val="2"/>
        <w:ind w:firstLine="709"/>
        <w:rPr>
          <w:sz w:val="24"/>
          <w:szCs w:val="24"/>
        </w:rPr>
      </w:pPr>
    </w:p>
    <w:p w:rsidR="00CA1F15" w:rsidRPr="000C7145" w:rsidRDefault="00CA1F15">
      <w:pPr>
        <w:pStyle w:val="2"/>
        <w:ind w:firstLine="709"/>
        <w:rPr>
          <w:sz w:val="24"/>
          <w:szCs w:val="24"/>
        </w:rPr>
      </w:pPr>
    </w:p>
    <w:p w:rsidR="00CA1F15" w:rsidRPr="000C7145" w:rsidRDefault="00CA1F15">
      <w:pPr>
        <w:pStyle w:val="2"/>
        <w:ind w:firstLine="709"/>
        <w:rPr>
          <w:sz w:val="24"/>
          <w:szCs w:val="24"/>
        </w:rPr>
      </w:pPr>
    </w:p>
    <w:p w:rsidR="00CA1F15" w:rsidRPr="008F0989" w:rsidRDefault="00E23F36" w:rsidP="008F0989">
      <w:pPr>
        <w:ind w:firstLine="0"/>
        <w:jc w:val="center"/>
        <w:rPr>
          <w:b/>
          <w:bCs/>
          <w:caps/>
          <w:sz w:val="32"/>
          <w:szCs w:val="28"/>
        </w:rPr>
      </w:pPr>
      <w:r>
        <w:rPr>
          <w:b/>
          <w:caps/>
          <w:sz w:val="28"/>
        </w:rPr>
        <w:t>Оптимізація товарної політики підприємства (на прикладі тов «микулинецький Бровар»)</w:t>
      </w:r>
    </w:p>
    <w:p w:rsidR="00CA1F15" w:rsidRPr="000C7145" w:rsidRDefault="00CA1F15">
      <w:pPr>
        <w:pStyle w:val="2"/>
        <w:ind w:firstLine="709"/>
        <w:rPr>
          <w:b/>
          <w:bCs/>
          <w:sz w:val="28"/>
          <w:szCs w:val="28"/>
        </w:rPr>
      </w:pPr>
    </w:p>
    <w:p w:rsidR="00CA1F15" w:rsidRPr="000C7145" w:rsidRDefault="00CA1F15">
      <w:pPr>
        <w:pStyle w:val="2"/>
        <w:ind w:firstLine="709"/>
        <w:jc w:val="center"/>
        <w:rPr>
          <w:b/>
          <w:bCs/>
          <w:sz w:val="28"/>
          <w:szCs w:val="28"/>
        </w:rPr>
      </w:pPr>
    </w:p>
    <w:p w:rsidR="00CA1F15" w:rsidRPr="000C7145" w:rsidRDefault="00CA1F15">
      <w:pPr>
        <w:pStyle w:val="2"/>
        <w:ind w:firstLine="709"/>
        <w:jc w:val="center"/>
        <w:rPr>
          <w:b/>
          <w:bCs/>
          <w:sz w:val="28"/>
          <w:szCs w:val="28"/>
        </w:rPr>
      </w:pPr>
    </w:p>
    <w:p w:rsidR="00CA1F15" w:rsidRPr="000C7145" w:rsidRDefault="003460F7" w:rsidP="008146AB">
      <w:pPr>
        <w:pStyle w:val="2"/>
        <w:ind w:firstLine="0"/>
        <w:jc w:val="center"/>
        <w:rPr>
          <w:b/>
          <w:bCs/>
          <w:spacing w:val="-5"/>
          <w:kern w:val="16"/>
          <w:sz w:val="28"/>
          <w:szCs w:val="28"/>
        </w:rPr>
      </w:pPr>
      <w:r>
        <w:rPr>
          <w:bCs/>
          <w:sz w:val="28"/>
          <w:szCs w:val="28"/>
        </w:rPr>
        <w:t xml:space="preserve">Спеціальність </w:t>
      </w:r>
      <w:r w:rsidR="00E23F36">
        <w:rPr>
          <w:bCs/>
          <w:sz w:val="28"/>
          <w:szCs w:val="28"/>
        </w:rPr>
        <w:t>075 «Маркетинг</w:t>
      </w:r>
      <w:r w:rsidR="008F0989" w:rsidRPr="008F0989">
        <w:rPr>
          <w:bCs/>
          <w:sz w:val="28"/>
          <w:szCs w:val="28"/>
        </w:rPr>
        <w:t>»</w:t>
      </w:r>
    </w:p>
    <w:p w:rsidR="00CA1F15" w:rsidRPr="000C7145" w:rsidRDefault="00CA1F15">
      <w:pPr>
        <w:pStyle w:val="2"/>
        <w:ind w:firstLine="709"/>
        <w:jc w:val="center"/>
        <w:rPr>
          <w:b/>
          <w:bCs/>
          <w:spacing w:val="-5"/>
          <w:kern w:val="16"/>
          <w:sz w:val="28"/>
          <w:szCs w:val="28"/>
        </w:rPr>
      </w:pPr>
    </w:p>
    <w:p w:rsidR="00CA1F15" w:rsidRPr="000C7145" w:rsidRDefault="00CA1F15">
      <w:pPr>
        <w:pStyle w:val="2"/>
        <w:ind w:firstLine="709"/>
        <w:jc w:val="center"/>
        <w:rPr>
          <w:b/>
          <w:bCs/>
          <w:spacing w:val="-5"/>
          <w:kern w:val="16"/>
          <w:sz w:val="28"/>
          <w:szCs w:val="28"/>
        </w:rPr>
      </w:pPr>
    </w:p>
    <w:p w:rsidR="00CA1F15" w:rsidRPr="000C7145" w:rsidRDefault="00CA1F15">
      <w:pPr>
        <w:pStyle w:val="2"/>
        <w:ind w:firstLine="709"/>
        <w:jc w:val="center"/>
        <w:rPr>
          <w:b/>
          <w:bCs/>
          <w:spacing w:val="-5"/>
          <w:kern w:val="16"/>
          <w:sz w:val="28"/>
          <w:szCs w:val="28"/>
        </w:rPr>
      </w:pPr>
    </w:p>
    <w:p w:rsidR="00CA1F15" w:rsidRPr="000C7145" w:rsidRDefault="00CA1F15">
      <w:pPr>
        <w:pStyle w:val="2"/>
        <w:ind w:firstLine="709"/>
        <w:jc w:val="center"/>
        <w:rPr>
          <w:b/>
          <w:bCs/>
          <w:spacing w:val="-5"/>
          <w:kern w:val="16"/>
          <w:sz w:val="28"/>
          <w:szCs w:val="28"/>
        </w:rPr>
      </w:pPr>
    </w:p>
    <w:p w:rsidR="00CA1F15" w:rsidRPr="000C7145" w:rsidRDefault="00CA1F15">
      <w:pPr>
        <w:pStyle w:val="2"/>
        <w:ind w:firstLine="709"/>
        <w:jc w:val="center"/>
        <w:rPr>
          <w:b/>
          <w:bCs/>
          <w:spacing w:val="-5"/>
          <w:kern w:val="16"/>
          <w:sz w:val="28"/>
          <w:szCs w:val="28"/>
        </w:rPr>
      </w:pPr>
    </w:p>
    <w:p w:rsidR="00CA1F15" w:rsidRPr="000C7145" w:rsidRDefault="00CA1F15">
      <w:pPr>
        <w:pStyle w:val="2"/>
        <w:ind w:firstLine="709"/>
        <w:jc w:val="center"/>
        <w:rPr>
          <w:b/>
          <w:bCs/>
          <w:spacing w:val="-5"/>
          <w:kern w:val="16"/>
          <w:sz w:val="28"/>
          <w:szCs w:val="28"/>
        </w:rPr>
      </w:pPr>
    </w:p>
    <w:p w:rsidR="00CA1F15" w:rsidRPr="000C7145" w:rsidRDefault="00CA1F15" w:rsidP="008146AB">
      <w:pPr>
        <w:pStyle w:val="2"/>
        <w:ind w:firstLine="0"/>
        <w:jc w:val="center"/>
        <w:rPr>
          <w:b/>
          <w:bCs/>
          <w:spacing w:val="-5"/>
          <w:kern w:val="16"/>
          <w:sz w:val="28"/>
          <w:szCs w:val="28"/>
        </w:rPr>
      </w:pPr>
      <w:r w:rsidRPr="000C7145">
        <w:rPr>
          <w:b/>
          <w:bCs/>
          <w:spacing w:val="-5"/>
          <w:kern w:val="16"/>
          <w:sz w:val="28"/>
          <w:szCs w:val="28"/>
        </w:rPr>
        <w:t>Автореферат</w:t>
      </w:r>
    </w:p>
    <w:p w:rsidR="00CA1F15" w:rsidRPr="000C7145" w:rsidRDefault="00631833" w:rsidP="008146AB">
      <w:pPr>
        <w:pStyle w:val="2"/>
        <w:ind w:firstLine="0"/>
        <w:jc w:val="center"/>
        <w:rPr>
          <w:spacing w:val="-5"/>
          <w:kern w:val="16"/>
          <w:sz w:val="28"/>
          <w:szCs w:val="28"/>
        </w:rPr>
      </w:pPr>
      <w:r>
        <w:rPr>
          <w:spacing w:val="-5"/>
          <w:kern w:val="16"/>
          <w:sz w:val="28"/>
          <w:szCs w:val="28"/>
        </w:rPr>
        <w:t xml:space="preserve">дипломної роботи </w:t>
      </w:r>
      <w:r w:rsidR="003955E9">
        <w:rPr>
          <w:spacing w:val="-5"/>
          <w:kern w:val="16"/>
          <w:sz w:val="28"/>
          <w:szCs w:val="28"/>
        </w:rPr>
        <w:t>на здобуття освітнього ступеня «</w:t>
      </w:r>
      <w:r>
        <w:rPr>
          <w:spacing w:val="-5"/>
          <w:kern w:val="16"/>
          <w:sz w:val="28"/>
          <w:szCs w:val="28"/>
        </w:rPr>
        <w:t>магістр</w:t>
      </w:r>
      <w:r w:rsidR="003955E9">
        <w:rPr>
          <w:spacing w:val="-5"/>
          <w:kern w:val="16"/>
          <w:sz w:val="28"/>
          <w:szCs w:val="28"/>
        </w:rPr>
        <w:t>»</w:t>
      </w:r>
    </w:p>
    <w:p w:rsidR="00CA1F15" w:rsidRPr="000C7145" w:rsidRDefault="00CA1F15">
      <w:pPr>
        <w:pStyle w:val="2"/>
        <w:ind w:firstLine="709"/>
        <w:rPr>
          <w:spacing w:val="-5"/>
          <w:kern w:val="16"/>
          <w:sz w:val="28"/>
          <w:szCs w:val="28"/>
        </w:rPr>
      </w:pPr>
    </w:p>
    <w:p w:rsidR="00CA1F15" w:rsidRPr="000C7145" w:rsidRDefault="00CA1F15">
      <w:pPr>
        <w:pStyle w:val="2"/>
        <w:ind w:firstLine="709"/>
        <w:rPr>
          <w:spacing w:val="-5"/>
          <w:kern w:val="16"/>
          <w:sz w:val="28"/>
          <w:szCs w:val="28"/>
        </w:rPr>
      </w:pPr>
    </w:p>
    <w:p w:rsidR="00CA1F15" w:rsidRPr="000C7145" w:rsidRDefault="00CA1F15">
      <w:pPr>
        <w:pStyle w:val="2"/>
        <w:ind w:firstLine="709"/>
        <w:rPr>
          <w:spacing w:val="-5"/>
          <w:kern w:val="16"/>
          <w:sz w:val="28"/>
          <w:szCs w:val="28"/>
        </w:rPr>
      </w:pPr>
    </w:p>
    <w:p w:rsidR="00CA1F15" w:rsidRPr="000C7145" w:rsidRDefault="00CA1F15">
      <w:pPr>
        <w:pStyle w:val="2"/>
        <w:ind w:firstLine="709"/>
        <w:rPr>
          <w:spacing w:val="-5"/>
          <w:kern w:val="16"/>
          <w:sz w:val="28"/>
          <w:szCs w:val="28"/>
          <w:lang w:val="ru-RU"/>
        </w:rPr>
      </w:pPr>
    </w:p>
    <w:p w:rsidR="00CA1F15" w:rsidRDefault="00CA1F15">
      <w:pPr>
        <w:pStyle w:val="2"/>
        <w:ind w:firstLine="709"/>
        <w:rPr>
          <w:spacing w:val="-5"/>
          <w:kern w:val="16"/>
          <w:sz w:val="28"/>
          <w:szCs w:val="28"/>
          <w:lang w:val="ru-RU"/>
        </w:rPr>
      </w:pPr>
    </w:p>
    <w:p w:rsidR="008F0989" w:rsidRPr="000C7145" w:rsidRDefault="008F0989">
      <w:pPr>
        <w:pStyle w:val="2"/>
        <w:ind w:firstLine="709"/>
        <w:rPr>
          <w:spacing w:val="-5"/>
          <w:kern w:val="16"/>
          <w:sz w:val="28"/>
          <w:szCs w:val="28"/>
          <w:lang w:val="ru-RU"/>
        </w:rPr>
      </w:pPr>
    </w:p>
    <w:p w:rsidR="00CA1F15" w:rsidRPr="000C7145" w:rsidRDefault="00CA1F15" w:rsidP="00937971">
      <w:pPr>
        <w:pStyle w:val="2"/>
        <w:ind w:firstLine="0"/>
        <w:jc w:val="center"/>
        <w:rPr>
          <w:spacing w:val="-5"/>
          <w:kern w:val="16"/>
          <w:sz w:val="28"/>
          <w:szCs w:val="28"/>
        </w:rPr>
        <w:sectPr w:rsidR="00CA1F15" w:rsidRPr="000C7145">
          <w:headerReference w:type="even" r:id="rId7"/>
          <w:headerReference w:type="default" r:id="rId8"/>
          <w:footerReference w:type="default" r:id="rId9"/>
          <w:pgSz w:w="11906" w:h="16838" w:code="9"/>
          <w:pgMar w:top="1134" w:right="567" w:bottom="1134" w:left="1134" w:header="851" w:footer="680" w:gutter="0"/>
          <w:cols w:space="708"/>
          <w:titlePg/>
          <w:docGrid w:linePitch="360"/>
        </w:sectPr>
      </w:pPr>
      <w:r w:rsidRPr="000C7145">
        <w:rPr>
          <w:spacing w:val="-5"/>
          <w:kern w:val="16"/>
          <w:sz w:val="28"/>
          <w:szCs w:val="28"/>
        </w:rPr>
        <w:t>Тернопіль</w:t>
      </w:r>
      <w:r w:rsidR="00937971">
        <w:rPr>
          <w:spacing w:val="-5"/>
          <w:kern w:val="16"/>
          <w:sz w:val="28"/>
          <w:szCs w:val="28"/>
        </w:rPr>
        <w:t xml:space="preserve"> - </w:t>
      </w:r>
      <w:r w:rsidRPr="000C7145">
        <w:rPr>
          <w:spacing w:val="-5"/>
          <w:kern w:val="16"/>
          <w:sz w:val="28"/>
          <w:szCs w:val="28"/>
        </w:rPr>
        <w:t>201</w:t>
      </w:r>
      <w:r w:rsidR="00937971">
        <w:rPr>
          <w:spacing w:val="-5"/>
          <w:kern w:val="16"/>
          <w:sz w:val="28"/>
          <w:szCs w:val="28"/>
        </w:rPr>
        <w:t xml:space="preserve">8 </w:t>
      </w:r>
    </w:p>
    <w:p w:rsidR="00CA1F15" w:rsidRPr="000C7145" w:rsidRDefault="00CA1F15">
      <w:pPr>
        <w:pStyle w:val="2"/>
        <w:ind w:firstLine="709"/>
        <w:rPr>
          <w:sz w:val="16"/>
          <w:szCs w:val="28"/>
        </w:rPr>
      </w:pPr>
    </w:p>
    <w:tbl>
      <w:tblPr>
        <w:tblW w:w="10075" w:type="dxa"/>
        <w:tblLayout w:type="fixed"/>
        <w:tblLook w:val="0000"/>
      </w:tblPr>
      <w:tblGrid>
        <w:gridCol w:w="2988"/>
        <w:gridCol w:w="7087"/>
      </w:tblGrid>
      <w:tr w:rsidR="00CA1F15" w:rsidRPr="000C7145">
        <w:trPr>
          <w:cantSplit/>
          <w:trHeight w:val="293"/>
        </w:trPr>
        <w:tc>
          <w:tcPr>
            <w:tcW w:w="10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1F15" w:rsidRPr="000C7145" w:rsidRDefault="00CA1F15">
            <w:pPr>
              <w:pStyle w:val="2"/>
              <w:ind w:firstLine="709"/>
              <w:rPr>
                <w:sz w:val="28"/>
                <w:szCs w:val="28"/>
              </w:rPr>
            </w:pPr>
            <w:r w:rsidRPr="000C7145">
              <w:rPr>
                <w:sz w:val="28"/>
                <w:szCs w:val="28"/>
              </w:rPr>
              <w:lastRenderedPageBreak/>
              <w:t xml:space="preserve">Роботу виконано </w:t>
            </w:r>
            <w:r w:rsidR="008F0989">
              <w:rPr>
                <w:sz w:val="28"/>
                <w:szCs w:val="28"/>
              </w:rPr>
              <w:t xml:space="preserve">на кафедрі </w:t>
            </w:r>
            <w:r w:rsidR="00E23F36">
              <w:rPr>
                <w:sz w:val="28"/>
                <w:szCs w:val="28"/>
              </w:rPr>
              <w:t>промислового маркетингу факультету економіки</w:t>
            </w:r>
            <w:r w:rsidR="006331E8">
              <w:rPr>
                <w:sz w:val="28"/>
                <w:szCs w:val="28"/>
              </w:rPr>
              <w:t xml:space="preserve"> </w:t>
            </w:r>
            <w:r w:rsidR="00E23F36">
              <w:rPr>
                <w:sz w:val="28"/>
                <w:szCs w:val="28"/>
              </w:rPr>
              <w:t>та менеджменту</w:t>
            </w:r>
            <w:r w:rsidRPr="000C7145">
              <w:rPr>
                <w:spacing w:val="6"/>
                <w:sz w:val="28"/>
                <w:szCs w:val="28"/>
              </w:rPr>
              <w:t xml:space="preserve"> Тернопільсько</w:t>
            </w:r>
            <w:r w:rsidR="008F0989">
              <w:rPr>
                <w:spacing w:val="6"/>
                <w:sz w:val="28"/>
                <w:szCs w:val="28"/>
              </w:rPr>
              <w:t>го</w:t>
            </w:r>
            <w:r w:rsidRPr="000C7145">
              <w:rPr>
                <w:spacing w:val="6"/>
                <w:sz w:val="28"/>
                <w:szCs w:val="28"/>
              </w:rPr>
              <w:t xml:space="preserve"> національно</w:t>
            </w:r>
            <w:r w:rsidR="008F0989">
              <w:rPr>
                <w:spacing w:val="6"/>
                <w:sz w:val="28"/>
                <w:szCs w:val="28"/>
              </w:rPr>
              <w:t>го</w:t>
            </w:r>
            <w:r w:rsidRPr="000C7145">
              <w:rPr>
                <w:spacing w:val="6"/>
                <w:sz w:val="28"/>
                <w:szCs w:val="28"/>
              </w:rPr>
              <w:t xml:space="preserve"> технічно</w:t>
            </w:r>
            <w:r w:rsidR="008F0989">
              <w:rPr>
                <w:spacing w:val="6"/>
                <w:sz w:val="28"/>
                <w:szCs w:val="28"/>
              </w:rPr>
              <w:t>го</w:t>
            </w:r>
            <w:r w:rsidRPr="000C7145">
              <w:rPr>
                <w:spacing w:val="6"/>
                <w:sz w:val="28"/>
                <w:szCs w:val="28"/>
              </w:rPr>
              <w:t xml:space="preserve"> університет</w:t>
            </w:r>
            <w:r w:rsidR="008F0989">
              <w:rPr>
                <w:spacing w:val="6"/>
                <w:sz w:val="28"/>
                <w:szCs w:val="28"/>
              </w:rPr>
              <w:t>у</w:t>
            </w:r>
            <w:r w:rsidRPr="000C7145">
              <w:rPr>
                <w:spacing w:val="6"/>
                <w:sz w:val="28"/>
                <w:szCs w:val="28"/>
              </w:rPr>
              <w:t xml:space="preserve"> імені Івана Пулю</w:t>
            </w:r>
            <w:r w:rsidR="00E23F36">
              <w:rPr>
                <w:spacing w:val="6"/>
                <w:sz w:val="28"/>
                <w:szCs w:val="28"/>
              </w:rPr>
              <w:t>я.</w:t>
            </w:r>
          </w:p>
          <w:p w:rsidR="00CA1F15" w:rsidRPr="000C7145" w:rsidRDefault="00CA1F15">
            <w:pPr>
              <w:pStyle w:val="2"/>
              <w:ind w:firstLine="709"/>
              <w:rPr>
                <w:spacing w:val="6"/>
                <w:sz w:val="16"/>
                <w:szCs w:val="28"/>
              </w:rPr>
            </w:pPr>
          </w:p>
        </w:tc>
      </w:tr>
      <w:tr w:rsidR="00CA1F15" w:rsidRPr="000C7145">
        <w:trPr>
          <w:trHeight w:val="293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CA1F15" w:rsidRPr="000C7145" w:rsidRDefault="008F0989"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</w:t>
            </w:r>
            <w:r w:rsidR="00CA1F15" w:rsidRPr="000C7145">
              <w:rPr>
                <w:b/>
                <w:bCs/>
                <w:sz w:val="28"/>
                <w:szCs w:val="28"/>
              </w:rPr>
              <w:t>ерівник</w:t>
            </w:r>
            <w:r>
              <w:rPr>
                <w:b/>
                <w:bCs/>
                <w:sz w:val="28"/>
                <w:szCs w:val="28"/>
              </w:rPr>
              <w:t xml:space="preserve"> роботи</w:t>
            </w:r>
            <w:r w:rsidR="00CA1F15" w:rsidRPr="000C7145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E23F36" w:rsidRDefault="008F0989" w:rsidP="008146AB"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кандидат</w:t>
            </w:r>
            <w:r w:rsidR="00CA1F15" w:rsidRPr="000C7145">
              <w:rPr>
                <w:sz w:val="28"/>
                <w:szCs w:val="28"/>
              </w:rPr>
              <w:t xml:space="preserve"> </w:t>
            </w:r>
            <w:r w:rsidR="00530FBC">
              <w:rPr>
                <w:sz w:val="28"/>
                <w:szCs w:val="28"/>
              </w:rPr>
              <w:t>економічних</w:t>
            </w:r>
            <w:r w:rsidR="00CA1F15" w:rsidRPr="000C7145">
              <w:rPr>
                <w:sz w:val="28"/>
                <w:szCs w:val="28"/>
              </w:rPr>
              <w:t xml:space="preserve"> наук, </w:t>
            </w:r>
            <w:r>
              <w:rPr>
                <w:sz w:val="28"/>
                <w:szCs w:val="28"/>
              </w:rPr>
              <w:t>доцент</w:t>
            </w:r>
            <w:r w:rsidR="00CA1F15" w:rsidRPr="000C7145">
              <w:rPr>
                <w:sz w:val="28"/>
                <w:szCs w:val="28"/>
              </w:rPr>
              <w:t xml:space="preserve"> </w:t>
            </w:r>
            <w:r w:rsidR="00E23F36">
              <w:rPr>
                <w:sz w:val="28"/>
                <w:szCs w:val="28"/>
              </w:rPr>
              <w:t>кафедри промислового маркетингу</w:t>
            </w:r>
            <w:r w:rsidR="00CA1F15" w:rsidRPr="000C7145">
              <w:rPr>
                <w:sz w:val="28"/>
                <w:szCs w:val="28"/>
              </w:rPr>
              <w:br/>
              <w:t>Тернопільський національний технічни</w:t>
            </w:r>
            <w:r w:rsidR="00E23F36">
              <w:rPr>
                <w:sz w:val="28"/>
                <w:szCs w:val="28"/>
              </w:rPr>
              <w:t>й університет імені Івана Пулюя</w:t>
            </w:r>
          </w:p>
          <w:p w:rsidR="00CA1F15" w:rsidRPr="009D78C9" w:rsidRDefault="00E23F36" w:rsidP="008146AB">
            <w:pPr>
              <w:pStyle w:val="2"/>
              <w:ind w:firstLine="0"/>
              <w:jc w:val="left"/>
              <w:rPr>
                <w:b/>
                <w:sz w:val="28"/>
                <w:szCs w:val="28"/>
              </w:rPr>
            </w:pPr>
            <w:r w:rsidRPr="009D78C9">
              <w:rPr>
                <w:b/>
                <w:sz w:val="28"/>
                <w:szCs w:val="28"/>
              </w:rPr>
              <w:t>Семенюк Світлана Богданівна</w:t>
            </w:r>
            <w:r w:rsidR="00CA1F15" w:rsidRPr="009D78C9">
              <w:rPr>
                <w:b/>
                <w:sz w:val="28"/>
                <w:szCs w:val="28"/>
              </w:rPr>
              <w:t xml:space="preserve"> </w:t>
            </w:r>
          </w:p>
          <w:p w:rsidR="008F0989" w:rsidRPr="000C7145" w:rsidRDefault="008F0989">
            <w:pPr>
              <w:pStyle w:val="2"/>
              <w:ind w:left="78" w:firstLine="0"/>
              <w:jc w:val="left"/>
              <w:rPr>
                <w:sz w:val="28"/>
                <w:szCs w:val="28"/>
              </w:rPr>
            </w:pPr>
          </w:p>
          <w:p w:rsidR="00CA1F15" w:rsidRPr="000C7145" w:rsidRDefault="00CA1F15">
            <w:pPr>
              <w:pStyle w:val="2"/>
              <w:ind w:left="78" w:firstLine="0"/>
              <w:jc w:val="left"/>
              <w:rPr>
                <w:spacing w:val="6"/>
                <w:sz w:val="16"/>
                <w:szCs w:val="28"/>
              </w:rPr>
            </w:pPr>
          </w:p>
          <w:p w:rsidR="00CA1F15" w:rsidRPr="000C7145" w:rsidRDefault="00CA1F15">
            <w:pPr>
              <w:pStyle w:val="2"/>
              <w:ind w:left="78" w:firstLine="0"/>
              <w:jc w:val="left"/>
              <w:rPr>
                <w:spacing w:val="6"/>
                <w:sz w:val="16"/>
                <w:szCs w:val="28"/>
              </w:rPr>
            </w:pPr>
          </w:p>
        </w:tc>
      </w:tr>
      <w:tr w:rsidR="00CA1F15" w:rsidRPr="000C7145">
        <w:trPr>
          <w:trHeight w:val="293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CA1F15" w:rsidRPr="000C7145" w:rsidRDefault="008F0989"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Рецензент</w:t>
            </w:r>
            <w:r w:rsidR="00CA1F15" w:rsidRPr="000C7145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530FBC" w:rsidRPr="00530FBC" w:rsidRDefault="00530FBC">
            <w:pPr>
              <w:pStyle w:val="Default"/>
              <w:rPr>
                <w:color w:val="auto"/>
                <w:sz w:val="28"/>
                <w:szCs w:val="28"/>
              </w:rPr>
            </w:pPr>
            <w:r w:rsidRPr="00530FBC">
              <w:rPr>
                <w:color w:val="auto"/>
                <w:sz w:val="28"/>
                <w:szCs w:val="28"/>
              </w:rPr>
              <w:t>Доктор</w:t>
            </w:r>
            <w:r w:rsidR="00CA1F15" w:rsidRPr="00530FBC">
              <w:rPr>
                <w:color w:val="auto"/>
                <w:sz w:val="28"/>
                <w:szCs w:val="28"/>
              </w:rPr>
              <w:t xml:space="preserve"> </w:t>
            </w:r>
            <w:r w:rsidR="006331E8" w:rsidRPr="00530FBC">
              <w:rPr>
                <w:color w:val="auto"/>
                <w:sz w:val="28"/>
                <w:szCs w:val="28"/>
              </w:rPr>
              <w:t>економічних</w:t>
            </w:r>
            <w:r w:rsidR="00CA1F15" w:rsidRPr="00530FBC">
              <w:rPr>
                <w:color w:val="auto"/>
                <w:sz w:val="28"/>
                <w:szCs w:val="28"/>
              </w:rPr>
              <w:t xml:space="preserve"> наук, </w:t>
            </w:r>
            <w:r>
              <w:rPr>
                <w:color w:val="auto"/>
                <w:sz w:val="28"/>
                <w:szCs w:val="28"/>
              </w:rPr>
              <w:t>профес</w:t>
            </w:r>
            <w:r w:rsidRPr="00530FBC">
              <w:rPr>
                <w:color w:val="auto"/>
                <w:sz w:val="28"/>
                <w:szCs w:val="28"/>
              </w:rPr>
              <w:t xml:space="preserve">ор, </w:t>
            </w:r>
          </w:p>
          <w:p w:rsidR="00CA1F15" w:rsidRPr="00530FBC" w:rsidRDefault="00530FBC">
            <w:pPr>
              <w:pStyle w:val="Default"/>
              <w:rPr>
                <w:color w:val="auto"/>
                <w:sz w:val="28"/>
                <w:szCs w:val="28"/>
              </w:rPr>
            </w:pPr>
            <w:r w:rsidRPr="00530FBC">
              <w:rPr>
                <w:color w:val="auto"/>
                <w:sz w:val="28"/>
                <w:szCs w:val="28"/>
              </w:rPr>
              <w:t xml:space="preserve">завідувач кафедри </w:t>
            </w:r>
            <w:r w:rsidR="008F0989" w:rsidRPr="00530FBC">
              <w:rPr>
                <w:color w:val="auto"/>
                <w:sz w:val="28"/>
                <w:szCs w:val="28"/>
              </w:rPr>
              <w:t xml:space="preserve"> </w:t>
            </w:r>
            <w:r w:rsidR="003460F7" w:rsidRPr="00C5351D">
              <w:rPr>
                <w:color w:val="auto"/>
                <w:sz w:val="28"/>
                <w:szCs w:val="28"/>
              </w:rPr>
              <w:t>економіки</w:t>
            </w:r>
            <w:r w:rsidR="003460F7" w:rsidRPr="000B6118">
              <w:rPr>
                <w:color w:val="auto"/>
                <w:sz w:val="28"/>
                <w:szCs w:val="28"/>
                <w:lang w:val="ru-RU"/>
              </w:rPr>
              <w:t xml:space="preserve"> та </w:t>
            </w:r>
            <w:r w:rsidR="00176221" w:rsidRPr="00530FBC">
              <w:rPr>
                <w:color w:val="auto"/>
                <w:sz w:val="28"/>
                <w:szCs w:val="28"/>
              </w:rPr>
              <w:t>фінансів</w:t>
            </w:r>
          </w:p>
          <w:p w:rsidR="00CA1F15" w:rsidRPr="00530FBC" w:rsidRDefault="006331E8">
            <w:pPr>
              <w:pStyle w:val="Default"/>
              <w:rPr>
                <w:color w:val="auto"/>
                <w:sz w:val="28"/>
                <w:szCs w:val="28"/>
              </w:rPr>
            </w:pPr>
            <w:r w:rsidRPr="00530FBC">
              <w:rPr>
                <w:b/>
                <w:bCs/>
                <w:color w:val="auto"/>
                <w:sz w:val="28"/>
                <w:szCs w:val="28"/>
              </w:rPr>
              <w:t>Панухник Олена Віталіївна</w:t>
            </w:r>
            <w:r w:rsidR="00CA1F15" w:rsidRPr="00530FBC">
              <w:rPr>
                <w:b/>
                <w:bCs/>
                <w:color w:val="auto"/>
                <w:sz w:val="28"/>
                <w:szCs w:val="28"/>
              </w:rPr>
              <w:t>,</w:t>
            </w:r>
          </w:p>
          <w:p w:rsidR="00CA1F15" w:rsidRPr="00530FBC" w:rsidRDefault="00530FBC">
            <w:pPr>
              <w:pStyle w:val="Default"/>
              <w:rPr>
                <w:color w:val="auto"/>
                <w:sz w:val="28"/>
                <w:szCs w:val="28"/>
              </w:rPr>
            </w:pPr>
            <w:r w:rsidRPr="000C7145">
              <w:rPr>
                <w:sz w:val="28"/>
                <w:szCs w:val="28"/>
              </w:rPr>
              <w:t>Тернопільський національний технічни</w:t>
            </w:r>
            <w:r>
              <w:rPr>
                <w:sz w:val="28"/>
                <w:szCs w:val="28"/>
              </w:rPr>
              <w:t>й університет імені Івана Пулюя</w:t>
            </w:r>
          </w:p>
          <w:p w:rsidR="00CA1F15" w:rsidRPr="00530FBC" w:rsidRDefault="00CA1F15"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</w:p>
          <w:p w:rsidR="00CA1F15" w:rsidRPr="00530FBC" w:rsidRDefault="00CA1F15">
            <w:pPr>
              <w:pStyle w:val="2"/>
              <w:ind w:firstLine="0"/>
              <w:jc w:val="left"/>
              <w:rPr>
                <w:spacing w:val="6"/>
                <w:sz w:val="28"/>
                <w:szCs w:val="28"/>
              </w:rPr>
            </w:pPr>
          </w:p>
        </w:tc>
      </w:tr>
    </w:tbl>
    <w:p w:rsidR="00CA1F15" w:rsidRPr="000C7145" w:rsidRDefault="00CA1F15">
      <w:pPr>
        <w:pStyle w:val="2"/>
        <w:ind w:firstLine="709"/>
        <w:rPr>
          <w:sz w:val="28"/>
          <w:szCs w:val="28"/>
        </w:rPr>
      </w:pPr>
    </w:p>
    <w:p w:rsidR="00CA1F15" w:rsidRPr="000C7145" w:rsidRDefault="006331E8">
      <w:pPr>
        <w:pStyle w:val="2"/>
        <w:ind w:firstLine="709"/>
        <w:rPr>
          <w:sz w:val="28"/>
          <w:szCs w:val="28"/>
        </w:rPr>
      </w:pPr>
      <w:r>
        <w:rPr>
          <w:sz w:val="28"/>
          <w:szCs w:val="28"/>
        </w:rPr>
        <w:t>Захист відбудеться 20</w:t>
      </w:r>
      <w:r w:rsidR="00CA1F15" w:rsidRPr="000C7145">
        <w:rPr>
          <w:sz w:val="28"/>
          <w:szCs w:val="28"/>
        </w:rPr>
        <w:t xml:space="preserve"> </w:t>
      </w:r>
      <w:r w:rsidR="008F0989">
        <w:rPr>
          <w:sz w:val="28"/>
          <w:szCs w:val="28"/>
        </w:rPr>
        <w:t>лютого</w:t>
      </w:r>
      <w:r w:rsidR="00CA1F15" w:rsidRPr="000C7145">
        <w:rPr>
          <w:sz w:val="28"/>
          <w:szCs w:val="28"/>
        </w:rPr>
        <w:t xml:space="preserve"> 201</w:t>
      </w:r>
      <w:r w:rsidR="00176221">
        <w:rPr>
          <w:sz w:val="28"/>
          <w:szCs w:val="28"/>
        </w:rPr>
        <w:t>8</w:t>
      </w:r>
      <w:r w:rsidR="00CA1F15" w:rsidRPr="000C7145">
        <w:rPr>
          <w:sz w:val="28"/>
          <w:szCs w:val="28"/>
          <w:lang w:val="ru-RU"/>
        </w:rPr>
        <w:t> </w:t>
      </w:r>
      <w:r w:rsidR="00CA1F15" w:rsidRPr="000C7145">
        <w:rPr>
          <w:sz w:val="28"/>
          <w:szCs w:val="28"/>
        </w:rPr>
        <w:t xml:space="preserve">р. </w:t>
      </w:r>
      <w:r w:rsidR="00CA1F15" w:rsidRPr="003955E9">
        <w:rPr>
          <w:sz w:val="28"/>
          <w:szCs w:val="28"/>
        </w:rPr>
        <w:t xml:space="preserve">о </w:t>
      </w:r>
      <w:r w:rsidR="003460F7">
        <w:rPr>
          <w:sz w:val="28"/>
          <w:szCs w:val="28"/>
        </w:rPr>
        <w:t>10</w:t>
      </w:r>
      <w:r w:rsidR="00CA1F15" w:rsidRPr="000C7145">
        <w:rPr>
          <w:sz w:val="28"/>
          <w:szCs w:val="28"/>
          <w:vertAlign w:val="superscript"/>
        </w:rPr>
        <w:t>.00</w:t>
      </w:r>
      <w:r w:rsidR="00CA1F15" w:rsidRPr="000C7145">
        <w:rPr>
          <w:sz w:val="28"/>
          <w:szCs w:val="28"/>
        </w:rPr>
        <w:t xml:space="preserve"> годині на засіданні</w:t>
      </w:r>
      <w:r w:rsidR="00176221">
        <w:rPr>
          <w:sz w:val="28"/>
          <w:szCs w:val="28"/>
        </w:rPr>
        <w:t xml:space="preserve"> Державної</w:t>
      </w:r>
      <w:r w:rsidR="00CA1F15" w:rsidRPr="000C7145">
        <w:rPr>
          <w:sz w:val="28"/>
          <w:szCs w:val="28"/>
        </w:rPr>
        <w:t xml:space="preserve"> </w:t>
      </w:r>
      <w:r w:rsidR="008F0989">
        <w:rPr>
          <w:sz w:val="28"/>
          <w:szCs w:val="28"/>
        </w:rPr>
        <w:t>екзаменаційної комісії</w:t>
      </w:r>
      <w:r w:rsidR="00176221">
        <w:rPr>
          <w:sz w:val="28"/>
          <w:szCs w:val="28"/>
        </w:rPr>
        <w:t xml:space="preserve"> кафедри промислового маркетингу факультету економіки та менеджменту Тернопільського національного технічного університету</w:t>
      </w:r>
      <w:r w:rsidR="00CA1F15" w:rsidRPr="000C7145">
        <w:rPr>
          <w:sz w:val="28"/>
          <w:szCs w:val="28"/>
        </w:rPr>
        <w:t xml:space="preserve"> імені Івана Пулюя за адресою:</w:t>
      </w:r>
      <w:r w:rsidR="00CA1F15" w:rsidRPr="003955E9">
        <w:rPr>
          <w:sz w:val="28"/>
          <w:szCs w:val="28"/>
        </w:rPr>
        <w:t xml:space="preserve"> </w:t>
      </w:r>
      <w:r w:rsidR="00CA1F15" w:rsidRPr="000C7145">
        <w:rPr>
          <w:bCs/>
          <w:sz w:val="28"/>
          <w:szCs w:val="28"/>
        </w:rPr>
        <w:t xml:space="preserve">м. Тернопіль, вул. </w:t>
      </w:r>
      <w:r w:rsidR="00176221">
        <w:rPr>
          <w:bCs/>
          <w:sz w:val="28"/>
          <w:szCs w:val="28"/>
        </w:rPr>
        <w:t>Білогірська</w:t>
      </w:r>
      <w:r w:rsidR="00CA1F15" w:rsidRPr="000C7145">
        <w:rPr>
          <w:bCs/>
          <w:sz w:val="28"/>
          <w:szCs w:val="28"/>
        </w:rPr>
        <w:t>,</w:t>
      </w:r>
      <w:r w:rsidR="00176221">
        <w:rPr>
          <w:bCs/>
          <w:sz w:val="28"/>
          <w:szCs w:val="28"/>
        </w:rPr>
        <w:t xml:space="preserve"> 50</w:t>
      </w:r>
      <w:r w:rsidR="008F0989">
        <w:rPr>
          <w:bCs/>
          <w:sz w:val="28"/>
          <w:szCs w:val="28"/>
        </w:rPr>
        <w:t>,</w:t>
      </w:r>
      <w:r w:rsidR="00CA1F15" w:rsidRPr="000C7145">
        <w:rPr>
          <w:bCs/>
          <w:sz w:val="28"/>
          <w:szCs w:val="28"/>
        </w:rPr>
        <w:t xml:space="preserve"> навчальний корпус №</w:t>
      </w:r>
      <w:r w:rsidR="00176221">
        <w:rPr>
          <w:bCs/>
          <w:sz w:val="28"/>
          <w:szCs w:val="28"/>
        </w:rPr>
        <w:t>10.</w:t>
      </w:r>
    </w:p>
    <w:p w:rsidR="00CA1F15" w:rsidRPr="000C7145" w:rsidRDefault="00CA1F15">
      <w:pPr>
        <w:pStyle w:val="2"/>
        <w:ind w:firstLine="709"/>
        <w:rPr>
          <w:sz w:val="16"/>
          <w:szCs w:val="28"/>
        </w:rPr>
      </w:pPr>
    </w:p>
    <w:p w:rsidR="00176221" w:rsidRDefault="00176221">
      <w:pPr>
        <w:pStyle w:val="a3"/>
        <w:spacing w:line="240" w:lineRule="auto"/>
        <w:ind w:firstLine="0"/>
        <w:rPr>
          <w:b/>
        </w:rPr>
      </w:pPr>
    </w:p>
    <w:p w:rsidR="00176221" w:rsidRPr="00176221" w:rsidRDefault="00176221" w:rsidP="00176221"/>
    <w:p w:rsidR="00176221" w:rsidRPr="00176221" w:rsidRDefault="00176221" w:rsidP="00176221"/>
    <w:p w:rsidR="00176221" w:rsidRPr="00176221" w:rsidRDefault="00176221" w:rsidP="00176221"/>
    <w:p w:rsidR="00176221" w:rsidRPr="00176221" w:rsidRDefault="00176221" w:rsidP="00176221"/>
    <w:p w:rsidR="00176221" w:rsidRPr="00176221" w:rsidRDefault="00176221" w:rsidP="00176221"/>
    <w:p w:rsidR="00176221" w:rsidRPr="00176221" w:rsidRDefault="00176221" w:rsidP="00176221"/>
    <w:p w:rsidR="00176221" w:rsidRPr="00176221" w:rsidRDefault="00176221" w:rsidP="00176221"/>
    <w:p w:rsidR="00176221" w:rsidRPr="00176221" w:rsidRDefault="00176221" w:rsidP="00176221"/>
    <w:p w:rsidR="00176221" w:rsidRPr="00176221" w:rsidRDefault="00176221" w:rsidP="00176221"/>
    <w:p w:rsidR="00176221" w:rsidRPr="00176221" w:rsidRDefault="00176221" w:rsidP="00176221"/>
    <w:p w:rsidR="00176221" w:rsidRPr="00176221" w:rsidRDefault="00176221" w:rsidP="00176221"/>
    <w:p w:rsidR="00176221" w:rsidRPr="00176221" w:rsidRDefault="00176221" w:rsidP="00176221"/>
    <w:p w:rsidR="00176221" w:rsidRPr="00176221" w:rsidRDefault="00176221" w:rsidP="00176221"/>
    <w:p w:rsidR="00176221" w:rsidRPr="00176221" w:rsidRDefault="00176221" w:rsidP="00176221"/>
    <w:p w:rsidR="00176221" w:rsidRPr="00176221" w:rsidRDefault="00176221" w:rsidP="00176221"/>
    <w:p w:rsidR="00176221" w:rsidRPr="00176221" w:rsidRDefault="00176221" w:rsidP="00176221"/>
    <w:p w:rsidR="00176221" w:rsidRPr="00176221" w:rsidRDefault="00176221" w:rsidP="00176221"/>
    <w:p w:rsidR="00176221" w:rsidRPr="00176221" w:rsidRDefault="00176221" w:rsidP="00176221"/>
    <w:p w:rsidR="00176221" w:rsidRPr="00176221" w:rsidRDefault="00176221" w:rsidP="00176221"/>
    <w:p w:rsidR="00176221" w:rsidRPr="00176221" w:rsidRDefault="00176221" w:rsidP="00176221"/>
    <w:p w:rsidR="00176221" w:rsidRPr="00176221" w:rsidRDefault="00176221" w:rsidP="00176221"/>
    <w:p w:rsidR="00176221" w:rsidRPr="00176221" w:rsidRDefault="00176221" w:rsidP="00176221"/>
    <w:p w:rsidR="00176221" w:rsidRDefault="00176221" w:rsidP="00176221"/>
    <w:p w:rsidR="00176221" w:rsidRDefault="00176221" w:rsidP="00176221">
      <w:pPr>
        <w:tabs>
          <w:tab w:val="left" w:pos="7695"/>
        </w:tabs>
        <w:ind w:firstLine="709"/>
      </w:pPr>
      <w:r>
        <w:t>Науковий керівник</w:t>
      </w:r>
      <w:r w:rsidR="003460F7">
        <w:t xml:space="preserve">                                                                                                   </w:t>
      </w:r>
      <w:r>
        <w:t>к.е.н., доцент Семенюк С.Б</w:t>
      </w:r>
    </w:p>
    <w:p w:rsidR="00176221" w:rsidRDefault="00176221" w:rsidP="00176221"/>
    <w:p w:rsidR="00CA1F15" w:rsidRPr="00176221" w:rsidRDefault="00CA1F15" w:rsidP="00176221">
      <w:pPr>
        <w:sectPr w:rsidR="00CA1F15" w:rsidRPr="00176221" w:rsidSect="003460F7">
          <w:headerReference w:type="even" r:id="rId10"/>
          <w:headerReference w:type="default" r:id="rId11"/>
          <w:type w:val="continuous"/>
          <w:pgSz w:w="11906" w:h="16838" w:code="9"/>
          <w:pgMar w:top="1134" w:right="1134" w:bottom="1134" w:left="1134" w:header="851" w:footer="680" w:gutter="0"/>
          <w:pgNumType w:start="1"/>
          <w:cols w:space="708"/>
          <w:titlePg/>
          <w:docGrid w:linePitch="360"/>
        </w:sectPr>
      </w:pPr>
    </w:p>
    <w:p w:rsidR="00CA1F15" w:rsidRDefault="00CA1F15">
      <w:pPr>
        <w:pStyle w:val="a3"/>
        <w:spacing w:line="240" w:lineRule="auto"/>
        <w:ind w:firstLine="0"/>
        <w:jc w:val="center"/>
        <w:rPr>
          <w:b/>
        </w:rPr>
      </w:pPr>
      <w:r w:rsidRPr="000C7145">
        <w:rPr>
          <w:b/>
        </w:rPr>
        <w:lastRenderedPageBreak/>
        <w:t>ЗАГАЛЬНА ХАРАКТЕРИСТИКА РОБОТИ</w:t>
      </w:r>
    </w:p>
    <w:p w:rsidR="00D437E1" w:rsidRPr="000C7145" w:rsidRDefault="00D437E1">
      <w:pPr>
        <w:pStyle w:val="a3"/>
        <w:spacing w:line="240" w:lineRule="auto"/>
        <w:ind w:firstLine="0"/>
        <w:jc w:val="center"/>
        <w:rPr>
          <w:b/>
        </w:rPr>
      </w:pPr>
    </w:p>
    <w:p w:rsidR="009D78C9" w:rsidRPr="00903E38" w:rsidRDefault="00CA1F15" w:rsidP="0020269D">
      <w:pPr>
        <w:pStyle w:val="a3"/>
        <w:spacing w:line="240" w:lineRule="auto"/>
        <w:rPr>
          <w:color w:val="000000"/>
        </w:rPr>
      </w:pPr>
      <w:r w:rsidRPr="000C7145">
        <w:rPr>
          <w:b/>
        </w:rPr>
        <w:t>Актуальність теми</w:t>
      </w:r>
      <w:r w:rsidRPr="000C7145">
        <w:t>.</w:t>
      </w:r>
      <w:r w:rsidR="0020269D">
        <w:t xml:space="preserve"> </w:t>
      </w:r>
      <w:r w:rsidR="009D78C9" w:rsidRPr="00903E38">
        <w:rPr>
          <w:color w:val="000000"/>
        </w:rPr>
        <w:t>В умовах економічної глобалізації, яка в ХХІ ст. стає вирішальним фактором світового та національного розвитку, ефективно функціонувати як на внутрішньому так і на зовнішньому ринках можуть лише ті підприємства, які використовують концепцію маркетингу як технологію досягнення успіху в економічній діяльності, оскільки забезпечення виробництва на ринку товарів та їх просування споживачам шляхом реалізації маркетингових стратегій являють собою основу формування товарної політики сучасних українських підприємств.</w:t>
      </w:r>
    </w:p>
    <w:p w:rsidR="009D78C9" w:rsidRDefault="009D78C9" w:rsidP="009D78C9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03E38">
        <w:rPr>
          <w:color w:val="000000"/>
          <w:sz w:val="28"/>
          <w:szCs w:val="28"/>
        </w:rPr>
        <w:t xml:space="preserve">Ефективний та довгостроковий розвиток підприємств залежить від конкурентних переваг, міцних ринкових позицій, обсягів реалізованої продукції, чистого прибутку та чітко сформованої маркетингової товарної політики. Провідну роль в маркетинговій товарній політиці займає товар. Роль товарної політики зростає в умовах нестабільного конкурентного та досить динамічного ринкового зовнішнього середовища. У підприємств з'являються нові партнери, ускладнюються виробничі зв'язки, змінюються ціни на ресурси, змінюється зовнішнє середовище. Основними завданнями товарної політики </w:t>
      </w:r>
      <w:r>
        <w:rPr>
          <w:color w:val="000000"/>
          <w:sz w:val="28"/>
          <w:szCs w:val="28"/>
        </w:rPr>
        <w:t>є</w:t>
      </w:r>
      <w:r w:rsidRPr="00903E38">
        <w:rPr>
          <w:color w:val="000000"/>
          <w:sz w:val="28"/>
          <w:szCs w:val="28"/>
        </w:rPr>
        <w:t xml:space="preserve"> управління якістю, конкурентоспроможністю, життєвим циклом товарів, товарним асортиментом та номенклатурою. </w:t>
      </w:r>
    </w:p>
    <w:p w:rsidR="009D78C9" w:rsidRDefault="009D78C9" w:rsidP="009D78C9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03E38">
        <w:rPr>
          <w:color w:val="000000"/>
          <w:sz w:val="28"/>
          <w:szCs w:val="28"/>
          <w:shd w:val="clear" w:color="auto" w:fill="FFFFFF"/>
        </w:rPr>
        <w:t>На сьогоднішній день ефективність та стабільність підприємств визначається передусім структурою асортименту.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03E38">
        <w:rPr>
          <w:color w:val="000000"/>
          <w:sz w:val="28"/>
          <w:szCs w:val="28"/>
          <w:shd w:val="clear" w:color="auto" w:fill="FFFFFF"/>
        </w:rPr>
        <w:t xml:space="preserve">Тому однією з найбільших актуальних проблем не тільки для українських підприємств, але й підприємств усього світу є управління </w:t>
      </w:r>
      <w:r>
        <w:rPr>
          <w:color w:val="000000"/>
          <w:sz w:val="28"/>
          <w:szCs w:val="28"/>
          <w:shd w:val="clear" w:color="auto" w:fill="FFFFFF"/>
        </w:rPr>
        <w:t>та оптимізація асортименту</w:t>
      </w:r>
      <w:r w:rsidRPr="00903E38">
        <w:rPr>
          <w:color w:val="000000"/>
          <w:sz w:val="28"/>
          <w:szCs w:val="28"/>
          <w:shd w:val="clear" w:color="auto" w:fill="FFFFFF"/>
        </w:rPr>
        <w:t>.</w:t>
      </w:r>
    </w:p>
    <w:p w:rsidR="009D78C9" w:rsidRPr="00903E38" w:rsidRDefault="009D78C9" w:rsidP="009D78C9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У наш час на біль</w:t>
      </w:r>
      <w:r w:rsidRPr="00903E38">
        <w:rPr>
          <w:sz w:val="28"/>
          <w:szCs w:val="28"/>
        </w:rPr>
        <w:t>шості ринках конкуренція зростає, тому актуальним є питання пошуку підприємствами ціннісної пропозиції, що задовольнила б потр</w:t>
      </w:r>
      <w:r>
        <w:rPr>
          <w:sz w:val="28"/>
          <w:szCs w:val="28"/>
        </w:rPr>
        <w:t>еби клієнтів та забезпечила фі</w:t>
      </w:r>
      <w:r w:rsidRPr="00903E38">
        <w:rPr>
          <w:sz w:val="28"/>
          <w:szCs w:val="28"/>
        </w:rPr>
        <w:t xml:space="preserve">нансову стабільність. Принципи і методи формування товарного асортименту набувають особливої уваги з боку менеджменту підприємства. На сьогодні не </w:t>
      </w:r>
      <w:r>
        <w:rPr>
          <w:sz w:val="28"/>
          <w:szCs w:val="28"/>
        </w:rPr>
        <w:t>існує єдиного підходу щодо фор</w:t>
      </w:r>
      <w:r w:rsidRPr="00903E38">
        <w:rPr>
          <w:sz w:val="28"/>
          <w:szCs w:val="28"/>
        </w:rPr>
        <w:t xml:space="preserve">мування та управління товарним асортиментом, </w:t>
      </w:r>
      <w:r>
        <w:rPr>
          <w:sz w:val="28"/>
          <w:szCs w:val="28"/>
        </w:rPr>
        <w:t xml:space="preserve">його оптимізації, </w:t>
      </w:r>
      <w:r w:rsidRPr="00903E38">
        <w:rPr>
          <w:sz w:val="28"/>
          <w:szCs w:val="28"/>
        </w:rPr>
        <w:t xml:space="preserve">тому кожне підприємство формує асортимент відповідно до специфіки своєї діяльності та особливостей </w:t>
      </w:r>
      <w:r>
        <w:rPr>
          <w:sz w:val="28"/>
          <w:szCs w:val="28"/>
        </w:rPr>
        <w:t>навколишнього</w:t>
      </w:r>
      <w:r w:rsidRPr="00903E38">
        <w:rPr>
          <w:sz w:val="28"/>
          <w:szCs w:val="28"/>
        </w:rPr>
        <w:t xml:space="preserve"> середовища. Управлінські рішення щодо формування товарного асортименту традиційн</w:t>
      </w:r>
      <w:r>
        <w:rPr>
          <w:sz w:val="28"/>
          <w:szCs w:val="28"/>
        </w:rPr>
        <w:t>о знаходяться в полі досліджен</w:t>
      </w:r>
      <w:r w:rsidRPr="00903E38">
        <w:rPr>
          <w:sz w:val="28"/>
          <w:szCs w:val="28"/>
        </w:rPr>
        <w:t xml:space="preserve">ня науковців і практиків через свою актуальність. </w:t>
      </w:r>
      <w:r>
        <w:rPr>
          <w:sz w:val="28"/>
          <w:szCs w:val="28"/>
        </w:rPr>
        <w:t xml:space="preserve">Це і обумовило вибір теми дослідження. </w:t>
      </w:r>
    </w:p>
    <w:p w:rsidR="00384136" w:rsidRDefault="00CA1F15" w:rsidP="00D437E1">
      <w:pPr>
        <w:pStyle w:val="a3"/>
        <w:spacing w:line="240" w:lineRule="auto"/>
      </w:pPr>
      <w:r w:rsidRPr="000C7145">
        <w:rPr>
          <w:b/>
        </w:rPr>
        <w:t xml:space="preserve">Мета </w:t>
      </w:r>
      <w:r w:rsidR="00384136">
        <w:rPr>
          <w:b/>
        </w:rPr>
        <w:t>роботи:</w:t>
      </w:r>
      <w:r w:rsidR="00384136">
        <w:t xml:space="preserve"> </w:t>
      </w:r>
      <w:r w:rsidR="006331E8">
        <w:rPr>
          <w:color w:val="000000"/>
        </w:rPr>
        <w:t>розроблення</w:t>
      </w:r>
      <w:r w:rsidR="006331E8" w:rsidRPr="00903E38">
        <w:rPr>
          <w:color w:val="000000"/>
        </w:rPr>
        <w:t xml:space="preserve"> рекомендацій та конкретних заходів організаційно-економічного характеру, спрямованих на </w:t>
      </w:r>
      <w:r w:rsidR="006331E8">
        <w:rPr>
          <w:color w:val="000000"/>
        </w:rPr>
        <w:t>оптимізацію</w:t>
      </w:r>
      <w:r w:rsidR="006331E8" w:rsidRPr="00903E38">
        <w:rPr>
          <w:color w:val="000000"/>
        </w:rPr>
        <w:t xml:space="preserve"> маркетингової товарної політики</w:t>
      </w:r>
      <w:r w:rsidR="006331E8">
        <w:rPr>
          <w:color w:val="000000"/>
        </w:rPr>
        <w:t xml:space="preserve"> підприємства</w:t>
      </w:r>
      <w:r w:rsidR="006331E8" w:rsidRPr="00903E38">
        <w:rPr>
          <w:color w:val="000000"/>
        </w:rPr>
        <w:t>.</w:t>
      </w:r>
    </w:p>
    <w:p w:rsidR="008F0989" w:rsidRPr="00AC2BE4" w:rsidRDefault="008F0989" w:rsidP="00AC2BE4">
      <w:pPr>
        <w:pStyle w:val="a3"/>
        <w:tabs>
          <w:tab w:val="left" w:pos="6474"/>
        </w:tabs>
        <w:spacing w:line="240" w:lineRule="auto"/>
        <w:rPr>
          <w:b/>
        </w:rPr>
      </w:pPr>
      <w:r>
        <w:rPr>
          <w:b/>
        </w:rPr>
        <w:t>Об’єкт, методи та джерела дослідження</w:t>
      </w:r>
      <w:r w:rsidR="00384136">
        <w:rPr>
          <w:b/>
        </w:rPr>
        <w:t>.</w:t>
      </w:r>
      <w:r w:rsidR="006331E8">
        <w:rPr>
          <w:b/>
        </w:rPr>
        <w:t xml:space="preserve"> </w:t>
      </w:r>
      <w:r w:rsidR="006331E8">
        <w:t>Об</w:t>
      </w:r>
      <w:r w:rsidR="006331E8" w:rsidRPr="006331E8">
        <w:rPr>
          <w:lang w:val="ru-RU"/>
        </w:rPr>
        <w:t>’</w:t>
      </w:r>
      <w:r w:rsidR="006331E8">
        <w:t>єктом дослідження</w:t>
      </w:r>
      <w:r w:rsidR="006331E8">
        <w:rPr>
          <w:b/>
        </w:rPr>
        <w:t xml:space="preserve"> </w:t>
      </w:r>
      <w:r w:rsidR="006331E8" w:rsidRPr="00903E38">
        <w:rPr>
          <w:color w:val="000000"/>
        </w:rPr>
        <w:t>є процес формування маркетингової товарної політики</w:t>
      </w:r>
      <w:r w:rsidR="006331E8">
        <w:rPr>
          <w:color w:val="000000"/>
        </w:rPr>
        <w:t xml:space="preserve"> ТОВ «Микулинецький Бровар»</w:t>
      </w:r>
      <w:r w:rsidR="006331E8" w:rsidRPr="00903E38">
        <w:rPr>
          <w:color w:val="000000"/>
        </w:rPr>
        <w:t>.</w:t>
      </w:r>
      <w:r w:rsidR="006331E8">
        <w:rPr>
          <w:color w:val="000000"/>
        </w:rPr>
        <w:t xml:space="preserve"> Методи досл</w:t>
      </w:r>
      <w:r w:rsidR="00AC2BE4">
        <w:rPr>
          <w:color w:val="000000"/>
        </w:rPr>
        <w:t>ідження</w:t>
      </w:r>
      <w:r w:rsidR="00AC2BE4" w:rsidRPr="00AC2BE4">
        <w:rPr>
          <w:color w:val="000000"/>
        </w:rPr>
        <w:t>:</w:t>
      </w:r>
      <w:r w:rsidR="00AC2BE4">
        <w:rPr>
          <w:color w:val="000000"/>
        </w:rPr>
        <w:t xml:space="preserve"> </w:t>
      </w:r>
      <w:r w:rsidR="000E0299">
        <w:rPr>
          <w:color w:val="000000"/>
        </w:rPr>
        <w:t>т</w:t>
      </w:r>
      <w:r w:rsidR="00AC2BE4" w:rsidRPr="00903E38">
        <w:rPr>
          <w:color w:val="000000"/>
        </w:rPr>
        <w:t>еоретичною та метод</w:t>
      </w:r>
      <w:r w:rsidR="00AC2BE4">
        <w:rPr>
          <w:color w:val="000000"/>
        </w:rPr>
        <w:t>и</w:t>
      </w:r>
      <w:r w:rsidR="00AC2BE4" w:rsidRPr="00903E38">
        <w:rPr>
          <w:color w:val="000000"/>
        </w:rPr>
        <w:t xml:space="preserve">чною основою дипломної роботи </w:t>
      </w:r>
      <w:r w:rsidR="00AC2BE4">
        <w:rPr>
          <w:color w:val="000000"/>
        </w:rPr>
        <w:t>стал</w:t>
      </w:r>
      <w:r w:rsidR="00AC2BE4" w:rsidRPr="00903E38">
        <w:rPr>
          <w:color w:val="000000"/>
        </w:rPr>
        <w:t>и наукові розробки вітчизняних та зарубіжних вчених з питань маркетингової товарної політики, статистична та бухгалтерська звітність підприємства, матеріали періодичних видань</w:t>
      </w:r>
      <w:r w:rsidR="000E0299">
        <w:rPr>
          <w:color w:val="000000"/>
        </w:rPr>
        <w:t>.</w:t>
      </w:r>
    </w:p>
    <w:p w:rsidR="00AC2BE4" w:rsidRDefault="00CA1F15" w:rsidP="00AC2BE4">
      <w:pPr>
        <w:ind w:firstLine="708"/>
        <w:rPr>
          <w:sz w:val="28"/>
          <w:szCs w:val="28"/>
        </w:rPr>
      </w:pPr>
      <w:r w:rsidRPr="000C7145">
        <w:rPr>
          <w:b/>
          <w:sz w:val="28"/>
          <w:szCs w:val="28"/>
        </w:rPr>
        <w:lastRenderedPageBreak/>
        <w:t>Науков</w:t>
      </w:r>
      <w:r w:rsidR="00384136">
        <w:rPr>
          <w:b/>
          <w:sz w:val="28"/>
          <w:szCs w:val="28"/>
        </w:rPr>
        <w:t>а новизна отриманих результатів</w:t>
      </w:r>
      <w:r w:rsidR="00AC2BE4">
        <w:rPr>
          <w:b/>
          <w:sz w:val="28"/>
          <w:szCs w:val="28"/>
          <w:lang w:val="ru-RU"/>
        </w:rPr>
        <w:t xml:space="preserve">. </w:t>
      </w:r>
      <w:r w:rsidR="000E0299" w:rsidRPr="000E0299">
        <w:rPr>
          <w:sz w:val="28"/>
          <w:szCs w:val="28"/>
          <w:lang w:val="ru-RU"/>
        </w:rPr>
        <w:t>Наукова новизна</w:t>
      </w:r>
      <w:r w:rsidR="000E0299">
        <w:rPr>
          <w:b/>
          <w:sz w:val="28"/>
          <w:szCs w:val="28"/>
          <w:lang w:val="ru-RU"/>
        </w:rPr>
        <w:t xml:space="preserve"> </w:t>
      </w:r>
      <w:r w:rsidR="000E0299">
        <w:rPr>
          <w:sz w:val="28"/>
          <w:szCs w:val="28"/>
        </w:rPr>
        <w:t>д</w:t>
      </w:r>
      <w:r w:rsidR="00AC2BE4" w:rsidRPr="007B5821">
        <w:rPr>
          <w:sz w:val="28"/>
          <w:szCs w:val="28"/>
        </w:rPr>
        <w:t xml:space="preserve">ослідження полягає в обґрунтуванні теоретичних положень та розробці практичних рекомендацій щодо </w:t>
      </w:r>
      <w:r w:rsidR="00AC2BE4">
        <w:rPr>
          <w:sz w:val="28"/>
          <w:szCs w:val="28"/>
        </w:rPr>
        <w:t xml:space="preserve">оптимізації товарної політики </w:t>
      </w:r>
      <w:r w:rsidR="00AC2BE4" w:rsidRPr="007B5821">
        <w:rPr>
          <w:sz w:val="28"/>
          <w:szCs w:val="28"/>
        </w:rPr>
        <w:t xml:space="preserve"> на ТОВ «Микулинецький Бровар»</w:t>
      </w:r>
      <w:r w:rsidR="00AC2BE4">
        <w:rPr>
          <w:sz w:val="28"/>
          <w:szCs w:val="28"/>
        </w:rPr>
        <w:t>.</w:t>
      </w:r>
    </w:p>
    <w:p w:rsidR="00F657EA" w:rsidRPr="00AC2BE4" w:rsidRDefault="00CA1F15" w:rsidP="00AC2BE4">
      <w:pPr>
        <w:ind w:firstLine="708"/>
        <w:rPr>
          <w:b/>
          <w:sz w:val="28"/>
          <w:szCs w:val="28"/>
        </w:rPr>
      </w:pPr>
      <w:r w:rsidRPr="000C7145">
        <w:rPr>
          <w:b/>
          <w:sz w:val="28"/>
          <w:szCs w:val="28"/>
        </w:rPr>
        <w:t>Практичне значення отриманих результатів</w:t>
      </w:r>
      <w:r w:rsidR="00AC2BE4">
        <w:rPr>
          <w:b/>
          <w:sz w:val="28"/>
          <w:szCs w:val="28"/>
        </w:rPr>
        <w:t xml:space="preserve"> </w:t>
      </w:r>
      <w:r w:rsidR="00AC2BE4" w:rsidRPr="00B416C5">
        <w:rPr>
          <w:color w:val="000000"/>
          <w:sz w:val="28"/>
          <w:szCs w:val="28"/>
          <w:shd w:val="clear" w:color="auto" w:fill="FFFFFF"/>
        </w:rPr>
        <w:t>дипло</w:t>
      </w:r>
      <w:r w:rsidR="00AC2BE4">
        <w:rPr>
          <w:color w:val="000000"/>
          <w:sz w:val="28"/>
          <w:szCs w:val="28"/>
          <w:shd w:val="clear" w:color="auto" w:fill="FFFFFF"/>
        </w:rPr>
        <w:t>мної роботи полягає в можливості застосування запропонованих заходів в діяльності ТОВ «Микулинецький Бровар».</w:t>
      </w:r>
    </w:p>
    <w:p w:rsidR="000C24C8" w:rsidRPr="00286C15" w:rsidRDefault="00CA1F15" w:rsidP="000E0299">
      <w:pPr>
        <w:ind w:firstLine="709"/>
        <w:rPr>
          <w:sz w:val="28"/>
          <w:szCs w:val="28"/>
        </w:rPr>
      </w:pPr>
      <w:r w:rsidRPr="000C7145">
        <w:rPr>
          <w:b/>
          <w:sz w:val="28"/>
          <w:szCs w:val="28"/>
        </w:rPr>
        <w:t>Апробація</w:t>
      </w:r>
      <w:r w:rsidR="000C24C8" w:rsidRPr="00530FBC">
        <w:rPr>
          <w:b/>
          <w:sz w:val="28"/>
          <w:szCs w:val="28"/>
        </w:rPr>
        <w:t xml:space="preserve"> </w:t>
      </w:r>
      <w:r w:rsidR="000C24C8">
        <w:rPr>
          <w:b/>
          <w:sz w:val="28"/>
          <w:szCs w:val="28"/>
        </w:rPr>
        <w:t>результатів дослідження</w:t>
      </w:r>
      <w:r w:rsidR="006A3D08">
        <w:rPr>
          <w:b/>
          <w:sz w:val="28"/>
          <w:szCs w:val="28"/>
        </w:rPr>
        <w:t xml:space="preserve">. </w:t>
      </w:r>
      <w:r w:rsidR="000C24C8" w:rsidRPr="003F64B8">
        <w:rPr>
          <w:sz w:val="28"/>
          <w:szCs w:val="28"/>
          <w:shd w:val="clear" w:color="auto" w:fill="FFFFFF"/>
        </w:rPr>
        <w:t>Результати наукових досліджень і основні положення дипломної роботи були обговоренні на 2 науково-практичних конференціях:</w:t>
      </w:r>
      <w:r w:rsidR="000C24C8" w:rsidRPr="006E0D57">
        <w:rPr>
          <w:color w:val="FF0000"/>
          <w:sz w:val="28"/>
          <w:szCs w:val="28"/>
          <w:shd w:val="clear" w:color="auto" w:fill="FFFFFF"/>
        </w:rPr>
        <w:t xml:space="preserve"> </w:t>
      </w:r>
      <w:r w:rsidR="000C24C8" w:rsidRPr="00286C15">
        <w:rPr>
          <w:sz w:val="28"/>
          <w:szCs w:val="28"/>
        </w:rPr>
        <w:t xml:space="preserve">Всеукраїнська студентська науково-технічна конференція «Природниці та гуманітарні науки. Актуальні питання» (м. Тернопіль, ТНТУ,  </w:t>
      </w:r>
      <w:r w:rsidR="000C24C8">
        <w:rPr>
          <w:sz w:val="28"/>
          <w:szCs w:val="28"/>
        </w:rPr>
        <w:t>25-</w:t>
      </w:r>
      <w:r w:rsidR="000C24C8" w:rsidRPr="00286C15">
        <w:rPr>
          <w:sz w:val="28"/>
          <w:szCs w:val="28"/>
        </w:rPr>
        <w:t xml:space="preserve">26 квітня 2017р.), конференція </w:t>
      </w:r>
      <w:r w:rsidR="000C24C8" w:rsidRPr="00286C15">
        <w:rPr>
          <w:sz w:val="28"/>
          <w:szCs w:val="28"/>
          <w:lang w:val="en-US"/>
        </w:rPr>
        <w:t>VI</w:t>
      </w:r>
      <w:r w:rsidR="000C24C8" w:rsidRPr="00286C15">
        <w:rPr>
          <w:sz w:val="28"/>
          <w:szCs w:val="28"/>
        </w:rPr>
        <w:t xml:space="preserve"> молодих вчених та студентів «Маркетингові технології підприємств в сучасному науково-технічному середовищі» </w:t>
      </w:r>
      <w:r w:rsidR="000C24C8" w:rsidRPr="00286C15">
        <w:rPr>
          <w:rStyle w:val="af5"/>
          <w:sz w:val="28"/>
          <w:szCs w:val="28"/>
          <w:bdr w:val="none" w:sz="0" w:space="0" w:color="auto" w:frame="1"/>
        </w:rPr>
        <w:t>(</w:t>
      </w:r>
      <w:r w:rsidR="000C24C8" w:rsidRPr="00286C15">
        <w:rPr>
          <w:sz w:val="28"/>
          <w:szCs w:val="28"/>
        </w:rPr>
        <w:t xml:space="preserve">м. Тернопіль, ТНТУ, </w:t>
      </w:r>
      <w:r w:rsidR="000C24C8" w:rsidRPr="00286C15">
        <w:rPr>
          <w:rStyle w:val="11"/>
          <w:sz w:val="28"/>
          <w:szCs w:val="28"/>
        </w:rPr>
        <w:t>28 квітня 2017 р.</w:t>
      </w:r>
      <w:r w:rsidR="000C24C8" w:rsidRPr="00286C15">
        <w:rPr>
          <w:sz w:val="28"/>
          <w:szCs w:val="28"/>
        </w:rPr>
        <w:t>).</w:t>
      </w:r>
    </w:p>
    <w:p w:rsidR="00AC2BE4" w:rsidRPr="00FF525A" w:rsidRDefault="00CA1F15" w:rsidP="000E0299">
      <w:pPr>
        <w:tabs>
          <w:tab w:val="left" w:pos="709"/>
          <w:tab w:val="left" w:pos="798"/>
          <w:tab w:val="left" w:pos="851"/>
          <w:tab w:val="left" w:pos="4240"/>
        </w:tabs>
        <w:ind w:firstLine="709"/>
        <w:rPr>
          <w:sz w:val="28"/>
          <w:szCs w:val="28"/>
        </w:rPr>
      </w:pPr>
      <w:r w:rsidRPr="00AC2BE4">
        <w:rPr>
          <w:b/>
          <w:sz w:val="28"/>
          <w:szCs w:val="28"/>
        </w:rPr>
        <w:t xml:space="preserve">Структура </w:t>
      </w:r>
      <w:r w:rsidR="00792596" w:rsidRPr="00AC2BE4">
        <w:rPr>
          <w:b/>
          <w:sz w:val="28"/>
          <w:szCs w:val="28"/>
        </w:rPr>
        <w:t>роботи</w:t>
      </w:r>
      <w:r w:rsidR="00384136" w:rsidRPr="00AC2BE4">
        <w:rPr>
          <w:b/>
          <w:sz w:val="28"/>
          <w:szCs w:val="28"/>
        </w:rPr>
        <w:t>.</w:t>
      </w:r>
      <w:r w:rsidR="00384136">
        <w:rPr>
          <w:b/>
        </w:rPr>
        <w:t xml:space="preserve"> </w:t>
      </w:r>
      <w:r w:rsidR="00AC2BE4" w:rsidRPr="00FF525A">
        <w:rPr>
          <w:bCs/>
          <w:sz w:val="28"/>
          <w:szCs w:val="28"/>
        </w:rPr>
        <w:t>Дипломна роб</w:t>
      </w:r>
      <w:r w:rsidR="00AC2BE4">
        <w:rPr>
          <w:bCs/>
          <w:sz w:val="28"/>
          <w:szCs w:val="28"/>
        </w:rPr>
        <w:t>ота складається із вступу, семи</w:t>
      </w:r>
      <w:r w:rsidR="00AC2BE4" w:rsidRPr="00FF525A">
        <w:rPr>
          <w:bCs/>
          <w:sz w:val="28"/>
          <w:szCs w:val="28"/>
        </w:rPr>
        <w:t xml:space="preserve"> розділів, висновків, додатків та списку використаних джерел. Загальний</w:t>
      </w:r>
      <w:r w:rsidR="00AC2BE4">
        <w:rPr>
          <w:bCs/>
          <w:sz w:val="28"/>
          <w:szCs w:val="28"/>
        </w:rPr>
        <w:t xml:space="preserve"> обсяг роботи складає 124</w:t>
      </w:r>
      <w:r w:rsidR="00AC2BE4" w:rsidRPr="00FF525A">
        <w:rPr>
          <w:bCs/>
          <w:sz w:val="28"/>
          <w:szCs w:val="28"/>
        </w:rPr>
        <w:t xml:space="preserve"> сторінки комп’ютерного тексту, у тому числі </w:t>
      </w:r>
      <w:r w:rsidR="00AC2BE4">
        <w:rPr>
          <w:bCs/>
          <w:sz w:val="28"/>
          <w:szCs w:val="28"/>
        </w:rPr>
        <w:t>12</w:t>
      </w:r>
      <w:r w:rsidR="00AC2BE4" w:rsidRPr="00FF525A">
        <w:rPr>
          <w:bCs/>
          <w:sz w:val="28"/>
          <w:szCs w:val="28"/>
        </w:rPr>
        <w:t xml:space="preserve"> таблиць, </w:t>
      </w:r>
      <w:r w:rsidR="00AC2BE4">
        <w:rPr>
          <w:bCs/>
          <w:sz w:val="28"/>
          <w:szCs w:val="28"/>
        </w:rPr>
        <w:t xml:space="preserve">10 </w:t>
      </w:r>
      <w:r w:rsidR="00AC2BE4" w:rsidRPr="00FF525A">
        <w:rPr>
          <w:bCs/>
          <w:sz w:val="28"/>
          <w:szCs w:val="28"/>
        </w:rPr>
        <w:t>рисунків, списо</w:t>
      </w:r>
      <w:r w:rsidR="00AC2BE4">
        <w:rPr>
          <w:bCs/>
          <w:sz w:val="28"/>
          <w:szCs w:val="28"/>
        </w:rPr>
        <w:t xml:space="preserve">к використаних джерел містить 96 </w:t>
      </w:r>
      <w:r w:rsidR="00AC2BE4" w:rsidRPr="00FF525A">
        <w:rPr>
          <w:bCs/>
          <w:sz w:val="28"/>
          <w:szCs w:val="28"/>
        </w:rPr>
        <w:t>найменувань</w:t>
      </w:r>
      <w:r w:rsidR="00AC2BE4">
        <w:rPr>
          <w:bCs/>
          <w:sz w:val="28"/>
          <w:szCs w:val="28"/>
        </w:rPr>
        <w:t xml:space="preserve"> та додатків</w:t>
      </w:r>
      <w:r w:rsidR="00AC2BE4" w:rsidRPr="00FF525A">
        <w:rPr>
          <w:bCs/>
          <w:sz w:val="28"/>
          <w:szCs w:val="28"/>
        </w:rPr>
        <w:t>.</w:t>
      </w:r>
    </w:p>
    <w:p w:rsidR="00CA1F15" w:rsidRPr="005C434A" w:rsidRDefault="00CA1F15">
      <w:pPr>
        <w:pStyle w:val="a3"/>
        <w:tabs>
          <w:tab w:val="left" w:pos="6474"/>
        </w:tabs>
        <w:spacing w:line="240" w:lineRule="auto"/>
        <w:jc w:val="center"/>
        <w:rPr>
          <w:b/>
          <w:sz w:val="16"/>
          <w:szCs w:val="16"/>
        </w:rPr>
      </w:pPr>
    </w:p>
    <w:p w:rsidR="00CA1F15" w:rsidRDefault="00CA1F15">
      <w:pPr>
        <w:pStyle w:val="a3"/>
        <w:tabs>
          <w:tab w:val="left" w:pos="6474"/>
        </w:tabs>
        <w:spacing w:line="240" w:lineRule="auto"/>
        <w:jc w:val="center"/>
        <w:rPr>
          <w:b/>
        </w:rPr>
      </w:pPr>
      <w:r w:rsidRPr="000C7145">
        <w:rPr>
          <w:b/>
        </w:rPr>
        <w:t>ОСНОВНИЙ ЗМІСТ РОБОТИ</w:t>
      </w:r>
    </w:p>
    <w:p w:rsidR="006A3D08" w:rsidRPr="005C434A" w:rsidRDefault="006A3D08">
      <w:pPr>
        <w:pStyle w:val="a3"/>
        <w:tabs>
          <w:tab w:val="left" w:pos="6474"/>
        </w:tabs>
        <w:spacing w:line="240" w:lineRule="auto"/>
        <w:jc w:val="center"/>
        <w:rPr>
          <w:b/>
          <w:sz w:val="16"/>
          <w:szCs w:val="16"/>
        </w:rPr>
      </w:pPr>
    </w:p>
    <w:p w:rsidR="00CA1F15" w:rsidRDefault="00CA1F15">
      <w:pPr>
        <w:pStyle w:val="a3"/>
        <w:tabs>
          <w:tab w:val="left" w:pos="6474"/>
        </w:tabs>
        <w:spacing w:line="240" w:lineRule="auto"/>
      </w:pPr>
      <w:r w:rsidRPr="000C7145">
        <w:rPr>
          <w:b/>
        </w:rPr>
        <w:t xml:space="preserve">У вступі </w:t>
      </w:r>
      <w:r w:rsidR="009C6262">
        <w:t xml:space="preserve">проведено </w:t>
      </w:r>
      <w:r w:rsidR="009D78C9">
        <w:t xml:space="preserve">обґрунтування актуальності теми дослідження </w:t>
      </w:r>
      <w:r w:rsidR="005F020F">
        <w:t>та охарактеризовано</w:t>
      </w:r>
      <w:r w:rsidR="001E4DBC">
        <w:t xml:space="preserve"> основні завдання, які необхідно вирішити </w:t>
      </w:r>
      <w:r w:rsidR="009C6262">
        <w:t>.</w:t>
      </w:r>
    </w:p>
    <w:p w:rsidR="009C6262" w:rsidRDefault="003A1433" w:rsidP="001E4DBC">
      <w:pPr>
        <w:pStyle w:val="a3"/>
        <w:tabs>
          <w:tab w:val="left" w:pos="6474"/>
        </w:tabs>
        <w:spacing w:line="240" w:lineRule="auto"/>
      </w:pPr>
      <w:r>
        <w:rPr>
          <w:b/>
        </w:rPr>
        <w:t xml:space="preserve">У першому розділі – </w:t>
      </w:r>
      <w:r w:rsidRPr="003A1433">
        <w:t>«Т</w:t>
      </w:r>
      <w:r>
        <w:t>еоретико-методичні аспекти формування маркетингової товарної політики» визначається сутність понять товарна політика,товарний асортимент, методи його формування та підходи управління</w:t>
      </w:r>
      <w:r w:rsidR="009D78C9">
        <w:t xml:space="preserve"> та оптимізації товарної політики</w:t>
      </w:r>
      <w:r>
        <w:t>.</w:t>
      </w:r>
    </w:p>
    <w:p w:rsidR="003A1433" w:rsidRDefault="003A1433" w:rsidP="001E4DBC">
      <w:pPr>
        <w:pStyle w:val="a3"/>
        <w:tabs>
          <w:tab w:val="left" w:pos="6474"/>
        </w:tabs>
        <w:spacing w:line="240" w:lineRule="auto"/>
      </w:pPr>
      <w:r>
        <w:rPr>
          <w:b/>
        </w:rPr>
        <w:t xml:space="preserve">У другому розділі – </w:t>
      </w:r>
      <w:r w:rsidRPr="003A1433">
        <w:t>«Аналіз товарної політики ТОВ «Микулинецький Бровар»</w:t>
      </w:r>
      <w:r>
        <w:rPr>
          <w:b/>
        </w:rPr>
        <w:t xml:space="preserve"> </w:t>
      </w:r>
      <w:r w:rsidRPr="003A1433">
        <w:t xml:space="preserve">здійснено </w:t>
      </w:r>
      <w:r>
        <w:t xml:space="preserve">оцінку ринку </w:t>
      </w:r>
      <w:r w:rsidR="009D78C9">
        <w:t xml:space="preserve">зарубіжного та вітчизняного ринку </w:t>
      </w:r>
      <w:r>
        <w:t xml:space="preserve">пива та </w:t>
      </w:r>
      <w:r w:rsidR="009D78C9">
        <w:t xml:space="preserve">дана економічна </w:t>
      </w:r>
      <w:r>
        <w:t>характеристик</w:t>
      </w:r>
      <w:r w:rsidR="009D78C9">
        <w:t>а</w:t>
      </w:r>
      <w:r>
        <w:t xml:space="preserve"> підприємства, </w:t>
      </w:r>
      <w:r w:rsidR="009D78C9">
        <w:t xml:space="preserve">досліджено товарну політики, а також </w:t>
      </w:r>
      <w:r>
        <w:t>здійснено АВС-аналіз асортименту продукції ТОВ «Микулинецький Бровар».</w:t>
      </w:r>
    </w:p>
    <w:p w:rsidR="003A1433" w:rsidRDefault="003A1433" w:rsidP="001E4DBC">
      <w:pPr>
        <w:pStyle w:val="a3"/>
        <w:tabs>
          <w:tab w:val="left" w:pos="6474"/>
        </w:tabs>
        <w:spacing w:line="240" w:lineRule="auto"/>
      </w:pPr>
      <w:r w:rsidRPr="003A1433">
        <w:rPr>
          <w:b/>
        </w:rPr>
        <w:t xml:space="preserve">У третьому розділі </w:t>
      </w:r>
      <w:r w:rsidR="009D78C9">
        <w:t>– «</w:t>
      </w:r>
      <w:r>
        <w:t xml:space="preserve">Оптимізація товарної політики ТОВ «Микулинецький Бровар» був розроблений оптимальний товарний портфель підприємства, </w:t>
      </w:r>
      <w:r w:rsidR="009D78C9">
        <w:t xml:space="preserve">надано </w:t>
      </w:r>
      <w:r>
        <w:t xml:space="preserve"> пропозиції щодо використання оптимізаційних моделей при формуванні товарної політики досліджуваного підприємства.</w:t>
      </w:r>
    </w:p>
    <w:p w:rsidR="003A1433" w:rsidRDefault="003A1433" w:rsidP="003A1433">
      <w:pPr>
        <w:pStyle w:val="a3"/>
        <w:tabs>
          <w:tab w:val="left" w:pos="6474"/>
        </w:tabs>
        <w:spacing w:line="240" w:lineRule="auto"/>
      </w:pPr>
      <w:r w:rsidRPr="003A1433">
        <w:rPr>
          <w:b/>
        </w:rPr>
        <w:t>У четвертому розділі</w:t>
      </w:r>
      <w:r>
        <w:t xml:space="preserve"> – «Нормативно-правова база маркетингової діяльності» було проаналізовано, що </w:t>
      </w:r>
      <w:r w:rsidRPr="00596D35">
        <w:t>процесі свого функціонування ТОВ «Микулинецький Бровар» керується зн</w:t>
      </w:r>
      <w:r w:rsidR="009D78C9">
        <w:t xml:space="preserve">ачною кількістю законів і інших </w:t>
      </w:r>
      <w:r w:rsidRPr="00596D35">
        <w:t>правових актів</w:t>
      </w:r>
      <w:r>
        <w:t>.</w:t>
      </w:r>
    </w:p>
    <w:p w:rsidR="001E4DBC" w:rsidRPr="003A1433" w:rsidRDefault="003A1433" w:rsidP="003A1433">
      <w:pPr>
        <w:pStyle w:val="a3"/>
        <w:tabs>
          <w:tab w:val="left" w:pos="6474"/>
        </w:tabs>
        <w:spacing w:line="240" w:lineRule="auto"/>
      </w:pPr>
      <w:r w:rsidRPr="003A1433">
        <w:rPr>
          <w:b/>
        </w:rPr>
        <w:t xml:space="preserve">У п’ятому розділі </w:t>
      </w:r>
      <w:r w:rsidR="009D78C9">
        <w:t>-</w:t>
      </w:r>
      <w:r w:rsidRPr="003A1433">
        <w:t xml:space="preserve"> </w:t>
      </w:r>
      <w:r w:rsidR="001E4DBC" w:rsidRPr="003A1433">
        <w:t>«Обґрунтування економічної ефективності»</w:t>
      </w:r>
      <w:r w:rsidR="001E4DBC">
        <w:rPr>
          <w:b/>
        </w:rPr>
        <w:t xml:space="preserve"> </w:t>
      </w:r>
      <w:r w:rsidR="001E4DBC">
        <w:t xml:space="preserve">розглянуто питання організації </w:t>
      </w:r>
      <w:r w:rsidR="009D78C9">
        <w:t>оптимальної товарної політики</w:t>
      </w:r>
      <w:r w:rsidR="001E4DBC">
        <w:t xml:space="preserve"> і проведено розрахунки техніко-економічної ефективності проектних рішень.</w:t>
      </w:r>
    </w:p>
    <w:p w:rsidR="001E4DBC" w:rsidRDefault="003A1433" w:rsidP="009C6262">
      <w:pPr>
        <w:pStyle w:val="a3"/>
        <w:tabs>
          <w:tab w:val="left" w:pos="6474"/>
        </w:tabs>
        <w:spacing w:line="240" w:lineRule="auto"/>
      </w:pPr>
      <w:r>
        <w:rPr>
          <w:b/>
        </w:rPr>
        <w:t>У шостому розділі -</w:t>
      </w:r>
      <w:r w:rsidR="001E4DBC">
        <w:t xml:space="preserve"> </w:t>
      </w:r>
      <w:r w:rsidR="001E4DBC" w:rsidRPr="003A1433">
        <w:t>«</w:t>
      </w:r>
      <w:r>
        <w:t>Охорона праці в галузі</w:t>
      </w:r>
      <w:r w:rsidR="001E4DBC" w:rsidRPr="003A1433">
        <w:t>»</w:t>
      </w:r>
      <w:r w:rsidR="001E4DBC">
        <w:rPr>
          <w:b/>
        </w:rPr>
        <w:t xml:space="preserve"> </w:t>
      </w:r>
      <w:r w:rsidR="001E4DBC">
        <w:t>розглянуто питання п</w:t>
      </w:r>
      <w:r w:rsidR="001E4DBC" w:rsidRPr="001E4DBC">
        <w:t xml:space="preserve">ланування робіт по охороні праці на дільниці, </w:t>
      </w:r>
      <w:r>
        <w:t xml:space="preserve">проведення інструктажів  з </w:t>
      </w:r>
      <w:r>
        <w:lastRenderedPageBreak/>
        <w:t>питань охорони праці досліджено, що</w:t>
      </w:r>
      <w:r w:rsidRPr="00C363BB">
        <w:t xml:space="preserve"> на підприємстві налагоджена система охорони праці, керівництво надає всі умови для поліпшення умов праці.</w:t>
      </w:r>
    </w:p>
    <w:p w:rsidR="001E4DBC" w:rsidRDefault="003A1433" w:rsidP="001E4DBC">
      <w:pPr>
        <w:pStyle w:val="a3"/>
        <w:tabs>
          <w:tab w:val="left" w:pos="6474"/>
        </w:tabs>
        <w:spacing w:line="240" w:lineRule="auto"/>
      </w:pPr>
      <w:r>
        <w:rPr>
          <w:b/>
        </w:rPr>
        <w:t xml:space="preserve">У сьомому розділі - </w:t>
      </w:r>
      <w:r w:rsidRPr="003A1433">
        <w:t>«</w:t>
      </w:r>
      <w:r>
        <w:t>Безпека в надзвичайних ситуаціях</w:t>
      </w:r>
      <w:r w:rsidR="001E4DBC" w:rsidRPr="003A1433">
        <w:t>»</w:t>
      </w:r>
      <w:r w:rsidR="001E4DBC">
        <w:rPr>
          <w:b/>
        </w:rPr>
        <w:t xml:space="preserve"> </w:t>
      </w:r>
      <w:r w:rsidR="001E4DBC">
        <w:t xml:space="preserve">проаналізовано </w:t>
      </w:r>
      <w:r>
        <w:t>структуру цивільного захисту підприємства, представлена схема управління структури цивільного захисту ТОВ «Микулинецький Бровар».</w:t>
      </w:r>
    </w:p>
    <w:p w:rsidR="009C6262" w:rsidRPr="003A1433" w:rsidRDefault="003A1433" w:rsidP="003A1433">
      <w:pPr>
        <w:pStyle w:val="a3"/>
        <w:tabs>
          <w:tab w:val="left" w:pos="6474"/>
        </w:tabs>
        <w:spacing w:line="240" w:lineRule="auto"/>
      </w:pPr>
      <w:r>
        <w:t>Таким чином, різні аспекти дослідження товарної політики можуть підвищити ефективність робот</w:t>
      </w:r>
      <w:r w:rsidR="00996E65">
        <w:t>и підприємства. Товарна політик</w:t>
      </w:r>
      <w:r w:rsidR="00996E65">
        <w:rPr>
          <w:lang w:val="ru-RU"/>
        </w:rPr>
        <w:t>а</w:t>
      </w:r>
      <w:r>
        <w:t xml:space="preserve"> як один з основних елементів маркетингу дає змогу ефективно пристосовувати підприємство до конкурентних вимог сучасного ринку.</w:t>
      </w:r>
    </w:p>
    <w:p w:rsidR="001E4DBC" w:rsidRPr="005C434A" w:rsidRDefault="001E4DBC" w:rsidP="009C6262">
      <w:pPr>
        <w:pStyle w:val="a3"/>
        <w:tabs>
          <w:tab w:val="left" w:pos="6474"/>
        </w:tabs>
        <w:spacing w:line="240" w:lineRule="auto"/>
        <w:rPr>
          <w:sz w:val="16"/>
          <w:szCs w:val="16"/>
        </w:rPr>
      </w:pPr>
    </w:p>
    <w:p w:rsidR="00CA1F15" w:rsidRPr="000C7145" w:rsidRDefault="00CA1F15" w:rsidP="00CD688E">
      <w:pPr>
        <w:pStyle w:val="a3"/>
        <w:tabs>
          <w:tab w:val="left" w:pos="6474"/>
        </w:tabs>
        <w:spacing w:line="240" w:lineRule="auto"/>
        <w:rPr>
          <w:b/>
        </w:rPr>
      </w:pPr>
      <w:r w:rsidRPr="000C7145">
        <w:rPr>
          <w:b/>
        </w:rPr>
        <w:t>ВИСНОВКИ</w:t>
      </w:r>
    </w:p>
    <w:p w:rsidR="003A1433" w:rsidRPr="005C434A" w:rsidRDefault="003A1433" w:rsidP="00CD688E">
      <w:pPr>
        <w:ind w:firstLine="709"/>
        <w:rPr>
          <w:sz w:val="18"/>
          <w:szCs w:val="18"/>
        </w:rPr>
      </w:pPr>
    </w:p>
    <w:p w:rsidR="00053297" w:rsidRPr="00053297" w:rsidRDefault="00053297" w:rsidP="00053297">
      <w:pPr>
        <w:tabs>
          <w:tab w:val="num" w:pos="0"/>
          <w:tab w:val="left" w:pos="1276"/>
        </w:tabs>
        <w:ind w:firstLine="709"/>
        <w:rPr>
          <w:sz w:val="28"/>
          <w:szCs w:val="28"/>
        </w:rPr>
      </w:pPr>
      <w:r w:rsidRPr="00053297">
        <w:rPr>
          <w:sz w:val="28"/>
          <w:szCs w:val="28"/>
        </w:rPr>
        <w:t xml:space="preserve">У дипломній роботі </w:t>
      </w:r>
      <w:r w:rsidRPr="00053297">
        <w:rPr>
          <w:spacing w:val="-6"/>
          <w:sz w:val="28"/>
          <w:szCs w:val="28"/>
          <w:lang w:eastAsia="ar-SA"/>
        </w:rPr>
        <w:t xml:space="preserve">досліджено основні поняття, пов’язані  із розумінням змісту товарної політики підприємства; розглянуто методи формування товарного асортименту; визначено та  систематизовано підходи що управління та оптимізації товарної політики підприємства. </w:t>
      </w:r>
      <w:r w:rsidRPr="00053297">
        <w:rPr>
          <w:rFonts w:eastAsia="Calibri"/>
          <w:sz w:val="28"/>
          <w:szCs w:val="28"/>
        </w:rPr>
        <w:t xml:space="preserve">Це дозволить, на протязі тривалого періоду часу постійно збільшувати (або, як мінімум, збалансовувати) прибуток, а також </w:t>
      </w:r>
      <w:r w:rsidRPr="00053297">
        <w:rPr>
          <w:sz w:val="28"/>
          <w:szCs w:val="28"/>
        </w:rPr>
        <w:t>правильне формування товарного асорт</w:t>
      </w:r>
      <w:r w:rsidR="009D78C9">
        <w:rPr>
          <w:sz w:val="28"/>
          <w:szCs w:val="28"/>
        </w:rPr>
        <w:t>и</w:t>
      </w:r>
      <w:r w:rsidRPr="00053297">
        <w:rPr>
          <w:sz w:val="28"/>
          <w:szCs w:val="28"/>
        </w:rPr>
        <w:t>менту ТОВ «Микулинецький Бровар» буде сприяти</w:t>
      </w:r>
      <w:r w:rsidRPr="00053297">
        <w:rPr>
          <w:rFonts w:eastAsia="Calibri"/>
          <w:sz w:val="28"/>
          <w:szCs w:val="28"/>
        </w:rPr>
        <w:t xml:space="preserve"> зростання товарообігу і швидкості реалізації продукції, </w:t>
      </w:r>
      <w:r w:rsidRPr="00053297">
        <w:rPr>
          <w:sz w:val="28"/>
          <w:szCs w:val="28"/>
        </w:rPr>
        <w:t xml:space="preserve">а </w:t>
      </w:r>
      <w:r w:rsidRPr="00053297">
        <w:rPr>
          <w:rFonts w:eastAsia="Calibri"/>
          <w:sz w:val="28"/>
          <w:szCs w:val="28"/>
        </w:rPr>
        <w:t>також задоволення попиту споживачів.</w:t>
      </w:r>
    </w:p>
    <w:p w:rsidR="00053297" w:rsidRPr="00053297" w:rsidRDefault="00053297" w:rsidP="00053297">
      <w:pPr>
        <w:pStyle w:val="ac"/>
        <w:widowControl w:val="0"/>
        <w:numPr>
          <w:ilvl w:val="0"/>
          <w:numId w:val="10"/>
        </w:numPr>
        <w:tabs>
          <w:tab w:val="left" w:pos="708"/>
          <w:tab w:val="left" w:pos="1276"/>
          <w:tab w:val="left" w:pos="1416"/>
          <w:tab w:val="left" w:pos="2124"/>
          <w:tab w:val="left" w:pos="2832"/>
          <w:tab w:val="left" w:pos="3615"/>
        </w:tabs>
        <w:ind w:left="0" w:firstLine="709"/>
        <w:rPr>
          <w:sz w:val="28"/>
          <w:szCs w:val="28"/>
          <w:lang w:eastAsia="ar-SA"/>
        </w:rPr>
      </w:pPr>
      <w:r w:rsidRPr="00053297">
        <w:rPr>
          <w:sz w:val="28"/>
          <w:szCs w:val="28"/>
          <w:lang w:eastAsia="ar-SA"/>
        </w:rPr>
        <w:t xml:space="preserve">Досліджуючи визначення товарної політики, у роботі систематизовано трактування цього поняття, визначено складові та цілі маркетингової товарної політики, охарактеризовано </w:t>
      </w:r>
      <w:r w:rsidR="009D78C9">
        <w:rPr>
          <w:sz w:val="28"/>
          <w:szCs w:val="28"/>
          <w:lang w:eastAsia="ar-SA"/>
        </w:rPr>
        <w:t>поняття «</w:t>
      </w:r>
      <w:r w:rsidRPr="00053297">
        <w:rPr>
          <w:sz w:val="28"/>
          <w:szCs w:val="28"/>
          <w:lang w:eastAsia="ar-SA"/>
        </w:rPr>
        <w:t>товарний асортимент</w:t>
      </w:r>
      <w:r w:rsidR="009D78C9">
        <w:rPr>
          <w:sz w:val="28"/>
          <w:szCs w:val="28"/>
          <w:lang w:eastAsia="ar-SA"/>
        </w:rPr>
        <w:t>»</w:t>
      </w:r>
      <w:r w:rsidRPr="00053297">
        <w:rPr>
          <w:sz w:val="28"/>
          <w:szCs w:val="28"/>
          <w:lang w:eastAsia="ar-SA"/>
        </w:rPr>
        <w:t xml:space="preserve">, </w:t>
      </w:r>
      <w:r w:rsidR="009D78C9">
        <w:rPr>
          <w:sz w:val="28"/>
          <w:szCs w:val="28"/>
          <w:lang w:eastAsia="ar-SA"/>
        </w:rPr>
        <w:t>«</w:t>
      </w:r>
      <w:r w:rsidRPr="00053297">
        <w:rPr>
          <w:sz w:val="28"/>
          <w:szCs w:val="28"/>
          <w:lang w:eastAsia="ar-SA"/>
        </w:rPr>
        <w:t>товарна асортиментна політика</w:t>
      </w:r>
      <w:r w:rsidR="009D78C9">
        <w:rPr>
          <w:sz w:val="28"/>
          <w:szCs w:val="28"/>
          <w:lang w:eastAsia="ar-SA"/>
        </w:rPr>
        <w:t>»</w:t>
      </w:r>
      <w:r w:rsidRPr="00053297">
        <w:rPr>
          <w:sz w:val="28"/>
          <w:szCs w:val="28"/>
          <w:lang w:eastAsia="ar-SA"/>
        </w:rPr>
        <w:t>.</w:t>
      </w:r>
    </w:p>
    <w:p w:rsidR="00053297" w:rsidRPr="00053297" w:rsidRDefault="00053297" w:rsidP="00053297">
      <w:pPr>
        <w:pStyle w:val="ac"/>
        <w:numPr>
          <w:ilvl w:val="0"/>
          <w:numId w:val="10"/>
        </w:numPr>
        <w:shd w:val="clear" w:color="auto" w:fill="FFFFFF"/>
        <w:tabs>
          <w:tab w:val="left" w:pos="1276"/>
        </w:tabs>
        <w:ind w:left="0" w:firstLine="709"/>
        <w:rPr>
          <w:sz w:val="28"/>
          <w:szCs w:val="28"/>
        </w:rPr>
      </w:pPr>
      <w:r w:rsidRPr="00053297">
        <w:rPr>
          <w:sz w:val="28"/>
          <w:szCs w:val="28"/>
          <w:lang w:eastAsia="ar-SA"/>
        </w:rPr>
        <w:t>Досліджено методи формування товарного асортименту підприємства, де виділено основні принципи та підходи з позиції різних авторів.</w:t>
      </w:r>
      <w:r w:rsidRPr="00053297">
        <w:rPr>
          <w:sz w:val="28"/>
          <w:szCs w:val="28"/>
        </w:rPr>
        <w:t xml:space="preserve"> Слід також звернути увагу на той факт, що одні й ті ж самі методи різні автори відносять або до методів оцінки, або до методів формування, або управління та оптимізації асортименту. Оскільки оцінка, формування, управління та оптимізація асортименту є складовими товарної політики підприємства, можна стверджувати, що дані методи належать до методів формування товарної політики.</w:t>
      </w:r>
    </w:p>
    <w:p w:rsidR="00053297" w:rsidRPr="00053297" w:rsidRDefault="00053297" w:rsidP="00053297">
      <w:pPr>
        <w:pStyle w:val="ac"/>
        <w:widowControl w:val="0"/>
        <w:numPr>
          <w:ilvl w:val="0"/>
          <w:numId w:val="10"/>
        </w:numPr>
        <w:tabs>
          <w:tab w:val="left" w:pos="708"/>
          <w:tab w:val="left" w:pos="1276"/>
          <w:tab w:val="left" w:pos="1416"/>
          <w:tab w:val="left" w:pos="2124"/>
          <w:tab w:val="left" w:pos="2832"/>
          <w:tab w:val="left" w:pos="3615"/>
        </w:tabs>
        <w:ind w:left="0" w:firstLine="709"/>
        <w:rPr>
          <w:sz w:val="28"/>
          <w:szCs w:val="28"/>
          <w:lang w:eastAsia="ar-SA"/>
        </w:rPr>
      </w:pPr>
      <w:r w:rsidRPr="00053297">
        <w:rPr>
          <w:sz w:val="28"/>
          <w:szCs w:val="28"/>
          <w:lang w:eastAsia="ar-SA"/>
        </w:rPr>
        <w:t xml:space="preserve">Спираючись на цільову спрямованість асортиментної політики, в роботі систематизовано та визначено коло підходів щодо управління асортиментом, охарактеризовано їхні переваги та недоліки. </w:t>
      </w:r>
    </w:p>
    <w:p w:rsidR="00053297" w:rsidRPr="00053297" w:rsidRDefault="0020269D" w:rsidP="00053297">
      <w:pPr>
        <w:pStyle w:val="ac"/>
        <w:numPr>
          <w:ilvl w:val="0"/>
          <w:numId w:val="10"/>
        </w:numPr>
        <w:tabs>
          <w:tab w:val="left" w:pos="1276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Т</w:t>
      </w:r>
      <w:r w:rsidR="00053297" w:rsidRPr="00053297">
        <w:rPr>
          <w:sz w:val="28"/>
          <w:szCs w:val="28"/>
        </w:rPr>
        <w:t xml:space="preserve">ОВ «Микулинецький Бровар» - це </w:t>
      </w:r>
      <w:r w:rsidR="00053297" w:rsidRPr="00053297">
        <w:rPr>
          <w:sz w:val="28"/>
          <w:szCs w:val="28"/>
          <w:shd w:val="clear" w:color="auto" w:fill="FFFFFF"/>
        </w:rPr>
        <w:t xml:space="preserve">підприємство </w:t>
      </w:r>
      <w:hyperlink r:id="rId12" w:tooltip="Харчова промисловість" w:history="1">
        <w:r w:rsidR="00053297" w:rsidRPr="00053297">
          <w:rPr>
            <w:rStyle w:val="af6"/>
            <w:color w:val="auto"/>
            <w:sz w:val="28"/>
            <w:szCs w:val="28"/>
            <w:u w:val="none"/>
            <w:shd w:val="clear" w:color="auto" w:fill="FFFFFF"/>
          </w:rPr>
          <w:t>харчової промисловості</w:t>
        </w:r>
      </w:hyperlink>
      <w:r w:rsidR="00053297" w:rsidRPr="00053297">
        <w:rPr>
          <w:sz w:val="28"/>
          <w:szCs w:val="28"/>
          <w:shd w:val="clear" w:color="auto" w:fill="FFFFFF"/>
        </w:rPr>
        <w:t xml:space="preserve"> України, зайняте у галузі виробництва та реалізації пива і безалкогольних напоїв. Його відносять до найстаріших </w:t>
      </w:r>
      <w:hyperlink r:id="rId13" w:tooltip="Броварня" w:history="1">
        <w:r w:rsidR="00053297" w:rsidRPr="00053297">
          <w:rPr>
            <w:rStyle w:val="af6"/>
            <w:color w:val="auto"/>
            <w:sz w:val="28"/>
            <w:szCs w:val="28"/>
            <w:u w:val="none"/>
            <w:shd w:val="clear" w:color="auto" w:fill="FFFFFF"/>
          </w:rPr>
          <w:t>броварень</w:t>
        </w:r>
      </w:hyperlink>
      <w:r w:rsidR="00053297" w:rsidRPr="00053297">
        <w:rPr>
          <w:sz w:val="28"/>
          <w:szCs w:val="28"/>
        </w:rPr>
        <w:t xml:space="preserve"> </w:t>
      </w:r>
      <w:r w:rsidR="00053297" w:rsidRPr="00053297">
        <w:rPr>
          <w:sz w:val="28"/>
          <w:szCs w:val="28"/>
          <w:shd w:val="clear" w:color="auto" w:fill="FFFFFF"/>
        </w:rPr>
        <w:t>України.</w:t>
      </w:r>
    </w:p>
    <w:p w:rsidR="00053297" w:rsidRPr="00053297" w:rsidRDefault="00053297" w:rsidP="00053297">
      <w:pPr>
        <w:pStyle w:val="ac"/>
        <w:numPr>
          <w:ilvl w:val="0"/>
          <w:numId w:val="10"/>
        </w:numPr>
        <w:tabs>
          <w:tab w:val="left" w:pos="1276"/>
        </w:tabs>
        <w:spacing w:after="200"/>
        <w:ind w:left="0" w:firstLine="709"/>
        <w:rPr>
          <w:sz w:val="28"/>
          <w:szCs w:val="28"/>
        </w:rPr>
      </w:pPr>
      <w:r w:rsidRPr="00053297">
        <w:rPr>
          <w:sz w:val="28"/>
          <w:szCs w:val="28"/>
        </w:rPr>
        <w:t xml:space="preserve">Товарним асортиментом </w:t>
      </w:r>
      <w:r w:rsidRPr="00053297">
        <w:rPr>
          <w:rStyle w:val="apple-style-span"/>
          <w:sz w:val="28"/>
          <w:szCs w:val="28"/>
        </w:rPr>
        <w:t>ТОВ «Микулинецький Бровар»</w:t>
      </w:r>
      <w:r w:rsidRPr="00053297">
        <w:rPr>
          <w:sz w:val="28"/>
          <w:szCs w:val="28"/>
        </w:rPr>
        <w:t xml:space="preserve"> є сукупність усіх товарних одиниць, що їх пропонує покупцям дане підприємство. Основними характеристиками товарного асортименту </w:t>
      </w:r>
      <w:r w:rsidRPr="00053297">
        <w:rPr>
          <w:rStyle w:val="apple-style-span"/>
          <w:sz w:val="28"/>
          <w:szCs w:val="28"/>
        </w:rPr>
        <w:t>ТОВ «Микулинецький Бровар»</w:t>
      </w:r>
      <w:r w:rsidRPr="00053297">
        <w:rPr>
          <w:sz w:val="28"/>
          <w:szCs w:val="28"/>
        </w:rPr>
        <w:t xml:space="preserve"> є ширина (складає три асортиментні групи: пиво, безалкогольні напої, віскі), глибина (п</w:t>
      </w:r>
      <w:r w:rsidR="009D78C9">
        <w:rPr>
          <w:sz w:val="28"/>
          <w:szCs w:val="28"/>
        </w:rPr>
        <w:t xml:space="preserve">иво: 17 позицій, безалкогольні напої: 9 позицій, віскі: </w:t>
      </w:r>
      <w:r w:rsidRPr="00053297">
        <w:rPr>
          <w:sz w:val="28"/>
          <w:szCs w:val="28"/>
        </w:rPr>
        <w:t>1), насиченість (складає 27 асортиментних позицій), новизна (останнім часом введено 2 нові продукти, які в більшій мірі задовольняють смаки споживачів: пиво «</w:t>
      </w:r>
      <w:r w:rsidRPr="00053297">
        <w:rPr>
          <w:sz w:val="28"/>
          <w:szCs w:val="28"/>
          <w:lang w:val="en-US"/>
        </w:rPr>
        <w:t>Barley</w:t>
      </w:r>
      <w:r w:rsidRPr="00053297">
        <w:rPr>
          <w:sz w:val="28"/>
          <w:szCs w:val="28"/>
        </w:rPr>
        <w:t xml:space="preserve"> </w:t>
      </w:r>
      <w:r w:rsidRPr="00053297">
        <w:rPr>
          <w:sz w:val="28"/>
          <w:szCs w:val="28"/>
          <w:lang w:val="en-US"/>
        </w:rPr>
        <w:t>wine</w:t>
      </w:r>
      <w:r w:rsidRPr="00053297">
        <w:rPr>
          <w:sz w:val="28"/>
          <w:szCs w:val="28"/>
        </w:rPr>
        <w:t xml:space="preserve">» та «Микулинецькі напої зі смаком смородини»), </w:t>
      </w:r>
      <w:r w:rsidRPr="00053297">
        <w:rPr>
          <w:sz w:val="28"/>
          <w:szCs w:val="28"/>
        </w:rPr>
        <w:lastRenderedPageBreak/>
        <w:t xml:space="preserve">стабільність (продукція пивзаводу користується стабільним попитом), структура асортименту (63% асортименту складає пиво, 33% - безалкогольні напої, і лише 0,3% - віскі) та гармонійність (можна вважати, що асортимент є гармонійним, оскільки задовольняє подібні потреби споживачів). </w:t>
      </w:r>
    </w:p>
    <w:p w:rsidR="00053297" w:rsidRPr="00053297" w:rsidRDefault="00053297" w:rsidP="00053297">
      <w:pPr>
        <w:pStyle w:val="ac"/>
        <w:numPr>
          <w:ilvl w:val="0"/>
          <w:numId w:val="10"/>
        </w:numPr>
        <w:tabs>
          <w:tab w:val="left" w:pos="1276"/>
        </w:tabs>
        <w:spacing w:after="200"/>
        <w:ind w:left="0" w:firstLine="709"/>
        <w:rPr>
          <w:sz w:val="28"/>
          <w:szCs w:val="28"/>
        </w:rPr>
      </w:pPr>
      <w:r w:rsidRPr="00053297">
        <w:rPr>
          <w:sz w:val="28"/>
          <w:szCs w:val="28"/>
        </w:rPr>
        <w:t>Для оптимізації формування асортименту найбільш доцільним для підприємства ТОВ «Микулинецький Бровар» є метод АВС та XYZ –аналізу. АВС-аналіз є оперативним для виявлення проблем, які необхідно вирішити шляхом визначення їхньої пріоритетності. АВС-аналіз – метод, який дозволяє класифікувати асортимент товарів за ступенем їх важливості у відповідності до певного параметру (надходження коштів, прибутку і т.д.). XYZ-аналіз дозволяє провести класифікацію товарних позицій магазину в залежності від характеру споживання та точності прогнозування змін в їх попиті.</w:t>
      </w:r>
    </w:p>
    <w:p w:rsidR="00053297" w:rsidRPr="00053297" w:rsidRDefault="00053297" w:rsidP="00053297">
      <w:pPr>
        <w:pStyle w:val="ac"/>
        <w:numPr>
          <w:ilvl w:val="0"/>
          <w:numId w:val="10"/>
        </w:numPr>
        <w:tabs>
          <w:tab w:val="left" w:pos="1276"/>
        </w:tabs>
        <w:spacing w:after="200"/>
        <w:ind w:left="0" w:firstLine="709"/>
        <w:rPr>
          <w:sz w:val="28"/>
          <w:szCs w:val="28"/>
        </w:rPr>
      </w:pPr>
      <w:r w:rsidRPr="00053297">
        <w:rPr>
          <w:sz w:val="28"/>
          <w:szCs w:val="28"/>
        </w:rPr>
        <w:t>Формуючи асортимент підприємство враховує, з одного боку, попит на продукцію, а з другого - найефективніше використання трудових, сировинних, технічних, технологічних, фінансових та інших ре</w:t>
      </w:r>
      <w:r w:rsidR="0020269D">
        <w:rPr>
          <w:sz w:val="28"/>
          <w:szCs w:val="28"/>
        </w:rPr>
        <w:t>сурсів</w:t>
      </w:r>
      <w:r w:rsidRPr="00053297">
        <w:rPr>
          <w:sz w:val="28"/>
          <w:szCs w:val="28"/>
        </w:rPr>
        <w:t xml:space="preserve">. </w:t>
      </w:r>
    </w:p>
    <w:p w:rsidR="00053297" w:rsidRPr="00053297" w:rsidRDefault="00053297" w:rsidP="00053297">
      <w:pPr>
        <w:pStyle w:val="ac"/>
        <w:widowControl w:val="0"/>
        <w:numPr>
          <w:ilvl w:val="0"/>
          <w:numId w:val="10"/>
        </w:numPr>
        <w:tabs>
          <w:tab w:val="left" w:pos="1080"/>
          <w:tab w:val="left" w:pos="1276"/>
        </w:tabs>
        <w:ind w:left="0" w:firstLine="709"/>
        <w:outlineLvl w:val="0"/>
        <w:rPr>
          <w:sz w:val="28"/>
          <w:szCs w:val="28"/>
        </w:rPr>
      </w:pPr>
      <w:r w:rsidRPr="00053297">
        <w:rPr>
          <w:sz w:val="28"/>
          <w:szCs w:val="28"/>
        </w:rPr>
        <w:t xml:space="preserve">Підприємство здійснює </w:t>
      </w:r>
      <w:r w:rsidRPr="00053297">
        <w:rPr>
          <w:rFonts w:eastAsia="Calibri"/>
          <w:sz w:val="28"/>
          <w:szCs w:val="28"/>
        </w:rPr>
        <w:t>оптимізаці</w:t>
      </w:r>
      <w:r w:rsidRPr="00053297">
        <w:rPr>
          <w:sz w:val="28"/>
          <w:szCs w:val="28"/>
        </w:rPr>
        <w:t xml:space="preserve">ю </w:t>
      </w:r>
      <w:r w:rsidRPr="00053297">
        <w:rPr>
          <w:rFonts w:eastAsia="Calibri"/>
          <w:sz w:val="28"/>
          <w:szCs w:val="28"/>
        </w:rPr>
        <w:t>товарного асортименту</w:t>
      </w:r>
      <w:r w:rsidRPr="00053297">
        <w:rPr>
          <w:sz w:val="28"/>
          <w:szCs w:val="28"/>
        </w:rPr>
        <w:t xml:space="preserve"> </w:t>
      </w:r>
      <w:r w:rsidRPr="00053297">
        <w:rPr>
          <w:rFonts w:eastAsia="Calibri"/>
          <w:sz w:val="28"/>
          <w:szCs w:val="28"/>
        </w:rPr>
        <w:t>із застосуванням маркетингового інструментарію</w:t>
      </w:r>
      <w:r w:rsidRPr="00053297">
        <w:rPr>
          <w:sz w:val="28"/>
          <w:szCs w:val="28"/>
        </w:rPr>
        <w:t xml:space="preserve">. </w:t>
      </w:r>
      <w:r w:rsidRPr="00053297">
        <w:rPr>
          <w:rFonts w:eastAsia="Calibri"/>
          <w:sz w:val="28"/>
          <w:szCs w:val="28"/>
        </w:rPr>
        <w:t>Також оптимізація товарного асортименту ТОВ «Микулинецький Бровар» здійснюється визначенням  раціональної асортиментної політики, з урахуванням зміни платоспроможного попиту споживачів, запровадженням економіко-математичного моделювання, та ефективного формування товарних запасів через оптимізацію оборотних коштів на придбання товарів, що забезпечує зростання збутового потенціалу.</w:t>
      </w:r>
    </w:p>
    <w:p w:rsidR="00053297" w:rsidRPr="00053297" w:rsidRDefault="00053297" w:rsidP="00053297">
      <w:pPr>
        <w:tabs>
          <w:tab w:val="left" w:pos="1276"/>
        </w:tabs>
        <w:ind w:firstLine="709"/>
        <w:rPr>
          <w:sz w:val="28"/>
          <w:szCs w:val="28"/>
        </w:rPr>
      </w:pPr>
      <w:r w:rsidRPr="00053297">
        <w:rPr>
          <w:rFonts w:eastAsia="Calibri"/>
          <w:sz w:val="28"/>
          <w:szCs w:val="28"/>
        </w:rPr>
        <w:t xml:space="preserve">Крім оптимізації існуючого асортименту </w:t>
      </w:r>
      <w:r w:rsidRPr="00053297">
        <w:rPr>
          <w:sz w:val="28"/>
          <w:szCs w:val="28"/>
        </w:rPr>
        <w:t>підприємство</w:t>
      </w:r>
      <w:r w:rsidRPr="00053297">
        <w:rPr>
          <w:rFonts w:eastAsia="Calibri"/>
          <w:sz w:val="28"/>
          <w:szCs w:val="28"/>
        </w:rPr>
        <w:t xml:space="preserve"> б</w:t>
      </w:r>
      <w:r w:rsidRPr="00053297">
        <w:rPr>
          <w:sz w:val="28"/>
          <w:szCs w:val="28"/>
        </w:rPr>
        <w:t>е</w:t>
      </w:r>
      <w:r w:rsidRPr="00053297">
        <w:rPr>
          <w:rFonts w:eastAsia="Calibri"/>
          <w:sz w:val="28"/>
          <w:szCs w:val="28"/>
        </w:rPr>
        <w:t>р</w:t>
      </w:r>
      <w:r w:rsidRPr="00053297">
        <w:rPr>
          <w:sz w:val="28"/>
          <w:szCs w:val="28"/>
        </w:rPr>
        <w:t>е</w:t>
      </w:r>
      <w:r w:rsidRPr="00053297">
        <w:rPr>
          <w:rFonts w:eastAsia="Calibri"/>
          <w:sz w:val="28"/>
          <w:szCs w:val="28"/>
        </w:rPr>
        <w:t xml:space="preserve"> до уваги</w:t>
      </w:r>
      <w:r w:rsidRPr="00053297">
        <w:rPr>
          <w:sz w:val="28"/>
          <w:szCs w:val="28"/>
        </w:rPr>
        <w:t xml:space="preserve"> </w:t>
      </w:r>
      <w:r w:rsidR="009D78C9">
        <w:rPr>
          <w:rFonts w:eastAsia="Calibri"/>
          <w:sz w:val="28"/>
          <w:szCs w:val="28"/>
        </w:rPr>
        <w:t>перспективи виведення</w:t>
      </w:r>
      <w:r w:rsidRPr="00053297">
        <w:rPr>
          <w:rFonts w:eastAsia="Calibri"/>
          <w:sz w:val="28"/>
          <w:szCs w:val="28"/>
        </w:rPr>
        <w:t xml:space="preserve"> на ринок нових </w:t>
      </w:r>
      <w:r w:rsidRPr="00053297">
        <w:rPr>
          <w:sz w:val="28"/>
          <w:szCs w:val="28"/>
        </w:rPr>
        <w:t>видів товарів</w:t>
      </w:r>
      <w:r w:rsidRPr="00053297">
        <w:rPr>
          <w:rFonts w:eastAsia="Calibri"/>
          <w:sz w:val="28"/>
          <w:szCs w:val="28"/>
        </w:rPr>
        <w:t>. І вже на етапі планування</w:t>
      </w:r>
      <w:r w:rsidRPr="00053297">
        <w:rPr>
          <w:sz w:val="28"/>
          <w:szCs w:val="28"/>
        </w:rPr>
        <w:t xml:space="preserve"> </w:t>
      </w:r>
      <w:r w:rsidR="009D78C9">
        <w:rPr>
          <w:rFonts w:eastAsia="Calibri"/>
          <w:sz w:val="28"/>
          <w:szCs w:val="28"/>
        </w:rPr>
        <w:t>врахову</w:t>
      </w:r>
      <w:r w:rsidRPr="00053297">
        <w:rPr>
          <w:sz w:val="28"/>
          <w:szCs w:val="28"/>
        </w:rPr>
        <w:t>є</w:t>
      </w:r>
      <w:r w:rsidR="0020269D">
        <w:rPr>
          <w:rFonts w:eastAsia="Calibri"/>
          <w:sz w:val="28"/>
          <w:szCs w:val="28"/>
        </w:rPr>
        <w:t xml:space="preserve">, </w:t>
      </w:r>
      <w:r w:rsidRPr="00053297">
        <w:rPr>
          <w:rFonts w:eastAsia="Calibri"/>
          <w:sz w:val="28"/>
          <w:szCs w:val="28"/>
        </w:rPr>
        <w:t>який вплив на діяльність вчинить просування на</w:t>
      </w:r>
      <w:r w:rsidRPr="00053297">
        <w:rPr>
          <w:sz w:val="28"/>
          <w:szCs w:val="28"/>
        </w:rPr>
        <w:t xml:space="preserve"> </w:t>
      </w:r>
      <w:r w:rsidRPr="00053297">
        <w:rPr>
          <w:rFonts w:eastAsia="Calibri"/>
          <w:sz w:val="28"/>
          <w:szCs w:val="28"/>
        </w:rPr>
        <w:t xml:space="preserve">ринок нового товару. </w:t>
      </w:r>
    </w:p>
    <w:p w:rsidR="00053297" w:rsidRPr="00053297" w:rsidRDefault="00053297" w:rsidP="00053297">
      <w:pPr>
        <w:pStyle w:val="ac"/>
        <w:numPr>
          <w:ilvl w:val="0"/>
          <w:numId w:val="10"/>
        </w:numPr>
        <w:tabs>
          <w:tab w:val="left" w:pos="1276"/>
        </w:tabs>
        <w:ind w:left="0" w:firstLine="709"/>
        <w:rPr>
          <w:b/>
          <w:sz w:val="28"/>
          <w:szCs w:val="28"/>
        </w:rPr>
      </w:pPr>
      <w:r w:rsidRPr="00053297">
        <w:rPr>
          <w:sz w:val="28"/>
          <w:szCs w:val="28"/>
        </w:rPr>
        <w:t>При формуванні асортименту і структури випуску</w:t>
      </w:r>
      <w:r w:rsidR="009D78C9">
        <w:rPr>
          <w:sz w:val="28"/>
          <w:szCs w:val="28"/>
        </w:rPr>
        <w:t xml:space="preserve"> продукції підприємство врахову</w:t>
      </w:r>
      <w:r w:rsidRPr="00053297">
        <w:rPr>
          <w:sz w:val="28"/>
          <w:szCs w:val="28"/>
        </w:rPr>
        <w:t>є, з одного боку, попит на дані види продукції, а з іншого боку - найбільш ефективне використання трудових, сировинних, технічних, технологічних, фінансових і інших ресурсів, що маються в його розпорядженні.</w:t>
      </w:r>
    </w:p>
    <w:p w:rsidR="00053297" w:rsidRPr="00053297" w:rsidRDefault="00053297" w:rsidP="00053297">
      <w:pPr>
        <w:tabs>
          <w:tab w:val="left" w:pos="1276"/>
        </w:tabs>
        <w:ind w:firstLine="709"/>
        <w:rPr>
          <w:sz w:val="28"/>
          <w:szCs w:val="28"/>
        </w:rPr>
      </w:pPr>
      <w:r w:rsidRPr="00053297">
        <w:rPr>
          <w:sz w:val="28"/>
          <w:szCs w:val="28"/>
        </w:rPr>
        <w:t xml:space="preserve">Для ефективної і прибуткової діяльності </w:t>
      </w:r>
      <w:r w:rsidRPr="00053297">
        <w:rPr>
          <w:rStyle w:val="apple-style-span"/>
          <w:sz w:val="28"/>
          <w:szCs w:val="28"/>
        </w:rPr>
        <w:t>ТОВ «Микулинецький Бровар» здійснює</w:t>
      </w:r>
      <w:r w:rsidRPr="00053297">
        <w:rPr>
          <w:sz w:val="28"/>
          <w:szCs w:val="28"/>
        </w:rPr>
        <w:t xml:space="preserve"> розрахунок ефективного товарного асортименту. Визначення і використання в процесі аналізу товарного асортименту показників, що характеризують його повноту і стійкість.</w:t>
      </w:r>
    </w:p>
    <w:p w:rsidR="00053297" w:rsidRPr="00053297" w:rsidRDefault="00053297" w:rsidP="00053297">
      <w:pPr>
        <w:pStyle w:val="ac"/>
        <w:numPr>
          <w:ilvl w:val="0"/>
          <w:numId w:val="10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053297">
        <w:rPr>
          <w:sz w:val="28"/>
          <w:szCs w:val="28"/>
        </w:rPr>
        <w:t>На основі АВС та XYZ –аналізу запропоновано зняти з виробництва товари, які приносять підприємству найменші прибутки, а також просувати на ринок нові товари, які дозволять отримати значно кращі фінансові результати.</w:t>
      </w:r>
    </w:p>
    <w:p w:rsidR="00053297" w:rsidRPr="00053297" w:rsidRDefault="00053297" w:rsidP="00053297">
      <w:pPr>
        <w:pStyle w:val="ac"/>
        <w:numPr>
          <w:ilvl w:val="0"/>
          <w:numId w:val="10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053297">
        <w:rPr>
          <w:sz w:val="28"/>
          <w:szCs w:val="28"/>
        </w:rPr>
        <w:t>Формування нормативно-правової бази ТОВ</w:t>
      </w:r>
      <w:r w:rsidRPr="00053297">
        <w:rPr>
          <w:rStyle w:val="af5"/>
          <w:sz w:val="28"/>
          <w:szCs w:val="28"/>
        </w:rPr>
        <w:t xml:space="preserve"> </w:t>
      </w:r>
      <w:r w:rsidRPr="009D78C9">
        <w:rPr>
          <w:rStyle w:val="af5"/>
          <w:b w:val="0"/>
          <w:sz w:val="28"/>
          <w:szCs w:val="28"/>
        </w:rPr>
        <w:t>«Микулинецький Бровар</w:t>
      </w:r>
      <w:r w:rsidRPr="00053297">
        <w:rPr>
          <w:rStyle w:val="af5"/>
          <w:sz w:val="28"/>
          <w:szCs w:val="28"/>
        </w:rPr>
        <w:t>»</w:t>
      </w:r>
      <w:r w:rsidRPr="00053297">
        <w:rPr>
          <w:b/>
          <w:sz w:val="28"/>
          <w:szCs w:val="28"/>
        </w:rPr>
        <w:t xml:space="preserve"> -</w:t>
      </w:r>
      <w:r w:rsidRPr="00053297">
        <w:rPr>
          <w:sz w:val="28"/>
          <w:szCs w:val="28"/>
        </w:rPr>
        <w:t xml:space="preserve"> одна із важливих  передумов його становлення та розвитку. Законодавство у сфері підприємства становить єдину систему як за взаємною узгодженістю норм, так і за цілісністю нормативно - правового регулю</w:t>
      </w:r>
      <w:r w:rsidR="0020269D">
        <w:rPr>
          <w:sz w:val="28"/>
          <w:szCs w:val="28"/>
        </w:rPr>
        <w:t>вання</w:t>
      </w:r>
      <w:r w:rsidRPr="00053297">
        <w:rPr>
          <w:sz w:val="28"/>
          <w:szCs w:val="28"/>
        </w:rPr>
        <w:t>.</w:t>
      </w:r>
    </w:p>
    <w:p w:rsidR="00053297" w:rsidRPr="00053297" w:rsidRDefault="00053297" w:rsidP="00053297">
      <w:pPr>
        <w:pStyle w:val="ac"/>
        <w:numPr>
          <w:ilvl w:val="0"/>
          <w:numId w:val="10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053297">
        <w:rPr>
          <w:sz w:val="28"/>
          <w:szCs w:val="28"/>
        </w:rPr>
        <w:t xml:space="preserve">Для того щоб на підприємстві ТОВ «МИкулинецький Бровар» була забезпечена охорона праці, на підприємстві працює інженер з </w:t>
      </w:r>
      <w:r w:rsidRPr="00053297">
        <w:rPr>
          <w:bCs/>
          <w:sz w:val="28"/>
          <w:szCs w:val="28"/>
        </w:rPr>
        <w:t xml:space="preserve">охорони праці. </w:t>
      </w:r>
      <w:r w:rsidRPr="00053297">
        <w:rPr>
          <w:sz w:val="28"/>
          <w:szCs w:val="28"/>
        </w:rPr>
        <w:t xml:space="preserve">Для поліпшення стану охорони праці на </w:t>
      </w:r>
      <w:r w:rsidRPr="00053297">
        <w:rPr>
          <w:bCs/>
          <w:sz w:val="28"/>
          <w:szCs w:val="28"/>
        </w:rPr>
        <w:t>ТОВ «Микулинецький Бровар»</w:t>
      </w:r>
      <w:r w:rsidRPr="00053297">
        <w:rPr>
          <w:sz w:val="28"/>
          <w:szCs w:val="28"/>
        </w:rPr>
        <w:t xml:space="preserve"> та уникнення аварій і нещасних випадків на виробництві працівники дотримуються вимог внутрішніх організаційних документів підприємства.</w:t>
      </w:r>
    </w:p>
    <w:p w:rsidR="00053297" w:rsidRPr="00053297" w:rsidRDefault="00053297" w:rsidP="00053297">
      <w:pPr>
        <w:pStyle w:val="ac"/>
        <w:numPr>
          <w:ilvl w:val="0"/>
          <w:numId w:val="10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053297">
        <w:rPr>
          <w:sz w:val="28"/>
          <w:szCs w:val="28"/>
        </w:rPr>
        <w:lastRenderedPageBreak/>
        <w:t>З метою запобігання виникнення надзвичайної ситуації техногенного та природного характеру на підприємстві здійснюються заходи інженерного захисту під час проектування, й експлуатації споруд ,торгових залів та інших об'єктів господарювання, наслідки діяльності яких можуть шкідливо вплинути на безпеку, та персоналу об`єктів торгівлі, чи вплинути на довкілля.</w:t>
      </w:r>
    </w:p>
    <w:p w:rsidR="00053297" w:rsidRPr="00053297" w:rsidRDefault="00053297" w:rsidP="00053297">
      <w:pPr>
        <w:pStyle w:val="af7"/>
        <w:tabs>
          <w:tab w:val="left" w:pos="1276"/>
        </w:tabs>
        <w:spacing w:line="240" w:lineRule="auto"/>
        <w:rPr>
          <w:szCs w:val="28"/>
          <w:lang w:val="uk-UA" w:eastAsia="ru-RU"/>
        </w:rPr>
      </w:pPr>
      <w:r w:rsidRPr="00053297">
        <w:rPr>
          <w:szCs w:val="28"/>
          <w:lang w:val="uk-UA" w:eastAsia="ru-RU"/>
        </w:rPr>
        <w:t>В усіх випадках передбачаються заходи, які забезпечують своєчасне приведення захисних споруд у готовність до надійного укриття людей.</w:t>
      </w:r>
    </w:p>
    <w:p w:rsidR="00CD688E" w:rsidRPr="0020269D" w:rsidRDefault="00CD688E">
      <w:pPr>
        <w:ind w:firstLine="0"/>
        <w:rPr>
          <w:sz w:val="16"/>
          <w:szCs w:val="16"/>
        </w:rPr>
      </w:pPr>
    </w:p>
    <w:p w:rsidR="00CA1F15" w:rsidRPr="0020269D" w:rsidRDefault="00CA1F15" w:rsidP="003A1433">
      <w:pPr>
        <w:ind w:firstLine="0"/>
        <w:jc w:val="center"/>
        <w:rPr>
          <w:b/>
          <w:sz w:val="28"/>
          <w:szCs w:val="28"/>
        </w:rPr>
      </w:pPr>
      <w:r w:rsidRPr="0020269D">
        <w:rPr>
          <w:b/>
          <w:sz w:val="28"/>
          <w:szCs w:val="28"/>
        </w:rPr>
        <w:t xml:space="preserve">СПИСОК ОПУБЛІКОВАНИХ </w:t>
      </w:r>
      <w:r w:rsidR="003A1433" w:rsidRPr="0020269D">
        <w:rPr>
          <w:b/>
          <w:sz w:val="28"/>
          <w:szCs w:val="28"/>
        </w:rPr>
        <w:t xml:space="preserve">РОБІТ </w:t>
      </w:r>
      <w:r w:rsidRPr="0020269D">
        <w:rPr>
          <w:b/>
          <w:sz w:val="28"/>
          <w:szCs w:val="28"/>
        </w:rPr>
        <w:t xml:space="preserve">ЗА ТЕМОЮ </w:t>
      </w:r>
      <w:r w:rsidR="00792596" w:rsidRPr="0020269D">
        <w:rPr>
          <w:b/>
          <w:sz w:val="28"/>
          <w:szCs w:val="28"/>
        </w:rPr>
        <w:t>РОБОТИ</w:t>
      </w:r>
    </w:p>
    <w:p w:rsidR="000C24C8" w:rsidRPr="0020269D" w:rsidRDefault="000C24C8" w:rsidP="003A1433">
      <w:pPr>
        <w:ind w:firstLine="0"/>
        <w:jc w:val="center"/>
        <w:rPr>
          <w:sz w:val="18"/>
          <w:szCs w:val="18"/>
        </w:rPr>
      </w:pPr>
    </w:p>
    <w:p w:rsidR="008831D9" w:rsidRDefault="008831D9" w:rsidP="0020269D">
      <w:pPr>
        <w:pStyle w:val="ac"/>
        <w:numPr>
          <w:ilvl w:val="0"/>
          <w:numId w:val="9"/>
        </w:numPr>
        <w:ind w:left="0" w:firstLine="851"/>
        <w:rPr>
          <w:sz w:val="28"/>
          <w:szCs w:val="28"/>
        </w:rPr>
      </w:pPr>
      <w:r>
        <w:rPr>
          <w:sz w:val="28"/>
          <w:szCs w:val="28"/>
        </w:rPr>
        <w:t>Бойко</w:t>
      </w:r>
      <w:r w:rsidR="000C24C8">
        <w:rPr>
          <w:sz w:val="28"/>
          <w:szCs w:val="28"/>
        </w:rPr>
        <w:t xml:space="preserve"> В.В. Товарна політика в сучасних умовах </w:t>
      </w:r>
      <w:r w:rsidR="000C24C8" w:rsidRPr="0020269D">
        <w:rPr>
          <w:sz w:val="28"/>
          <w:szCs w:val="28"/>
        </w:rPr>
        <w:t>/</w:t>
      </w:r>
      <w:r>
        <w:rPr>
          <w:sz w:val="28"/>
          <w:szCs w:val="28"/>
        </w:rPr>
        <w:t xml:space="preserve">  </w:t>
      </w:r>
      <w:r w:rsidR="0020269D">
        <w:rPr>
          <w:sz w:val="28"/>
          <w:szCs w:val="28"/>
        </w:rPr>
        <w:t>В.В. Бойко</w:t>
      </w:r>
      <w:r w:rsidRPr="0020269D">
        <w:rPr>
          <w:sz w:val="28"/>
          <w:szCs w:val="28"/>
        </w:rPr>
        <w:t xml:space="preserve"> //</w:t>
      </w:r>
      <w:r w:rsidR="0020269D">
        <w:rPr>
          <w:sz w:val="28"/>
          <w:szCs w:val="28"/>
        </w:rPr>
        <w:t xml:space="preserve"> Зб. т</w:t>
      </w:r>
      <w:r>
        <w:rPr>
          <w:sz w:val="28"/>
          <w:szCs w:val="28"/>
        </w:rPr>
        <w:t xml:space="preserve">ез доповідей на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Регіональної науково-практич</w:t>
      </w:r>
      <w:r w:rsidR="00A0613C">
        <w:rPr>
          <w:sz w:val="28"/>
          <w:szCs w:val="28"/>
        </w:rPr>
        <w:t>ної інтернет-конференції молодих</w:t>
      </w:r>
      <w:r>
        <w:rPr>
          <w:sz w:val="28"/>
          <w:szCs w:val="28"/>
        </w:rPr>
        <w:t xml:space="preserve"> вчених та студентів «Маркетингові технології підприємств у сучасному науково-технічному середовищі». – м. Тернопіль, ТНТУ ім. </w:t>
      </w:r>
      <w:r w:rsidR="00E95B0E">
        <w:rPr>
          <w:sz w:val="28"/>
          <w:szCs w:val="28"/>
        </w:rPr>
        <w:t xml:space="preserve">І. Пулюя, </w:t>
      </w:r>
      <w:r w:rsidR="00A0613C">
        <w:rPr>
          <w:sz w:val="28"/>
          <w:szCs w:val="28"/>
        </w:rPr>
        <w:t>2017 – с</w:t>
      </w:r>
      <w:r>
        <w:rPr>
          <w:sz w:val="28"/>
          <w:szCs w:val="28"/>
        </w:rPr>
        <w:t>. 50.</w:t>
      </w:r>
    </w:p>
    <w:p w:rsidR="00CA1F15" w:rsidRPr="008831D9" w:rsidRDefault="008831D9" w:rsidP="0020269D">
      <w:pPr>
        <w:pStyle w:val="ac"/>
        <w:numPr>
          <w:ilvl w:val="0"/>
          <w:numId w:val="9"/>
        </w:numPr>
        <w:ind w:left="0" w:firstLine="851"/>
        <w:rPr>
          <w:sz w:val="28"/>
          <w:szCs w:val="28"/>
        </w:rPr>
      </w:pPr>
      <w:r>
        <w:rPr>
          <w:sz w:val="28"/>
          <w:szCs w:val="28"/>
        </w:rPr>
        <w:t>Бойко В.В. Товарна номенклатура</w:t>
      </w:r>
      <w:r w:rsidRPr="008831D9">
        <w:rPr>
          <w:sz w:val="28"/>
          <w:szCs w:val="28"/>
        </w:rPr>
        <w:t xml:space="preserve"> /</w:t>
      </w:r>
      <w:r>
        <w:rPr>
          <w:sz w:val="28"/>
          <w:szCs w:val="28"/>
        </w:rPr>
        <w:t xml:space="preserve"> </w:t>
      </w:r>
      <w:r w:rsidR="0020269D">
        <w:rPr>
          <w:sz w:val="28"/>
          <w:szCs w:val="28"/>
        </w:rPr>
        <w:t>В.В. Бойко</w:t>
      </w:r>
      <w:r w:rsidRPr="008831D9">
        <w:rPr>
          <w:sz w:val="28"/>
          <w:szCs w:val="28"/>
        </w:rPr>
        <w:t xml:space="preserve"> // </w:t>
      </w:r>
      <w:r w:rsidR="0020269D">
        <w:rPr>
          <w:sz w:val="28"/>
          <w:szCs w:val="28"/>
        </w:rPr>
        <w:t>Зб. т</w:t>
      </w:r>
      <w:r>
        <w:rPr>
          <w:sz w:val="28"/>
          <w:szCs w:val="28"/>
        </w:rPr>
        <w:t>ез доповідей</w:t>
      </w:r>
      <w:r w:rsidR="00E95B0E">
        <w:rPr>
          <w:sz w:val="28"/>
          <w:szCs w:val="28"/>
        </w:rPr>
        <w:t xml:space="preserve"> на </w:t>
      </w:r>
      <w:r w:rsidR="006A3D08" w:rsidRPr="008831D9">
        <w:rPr>
          <w:sz w:val="28"/>
          <w:szCs w:val="28"/>
        </w:rPr>
        <w:t>Х Всеукраїнській студентській науково-технічній конференції «Природничі та гуманітарні науки. Актуальні п</w:t>
      </w:r>
      <w:r w:rsidR="00E95B0E">
        <w:rPr>
          <w:sz w:val="28"/>
          <w:szCs w:val="28"/>
        </w:rPr>
        <w:t>итання». – м. Тернопіль, ТНТУ, 2017. – с. 26</w:t>
      </w:r>
      <w:r w:rsidR="006A3D08" w:rsidRPr="008831D9">
        <w:rPr>
          <w:sz w:val="28"/>
          <w:szCs w:val="28"/>
        </w:rPr>
        <w:t>.</w:t>
      </w:r>
    </w:p>
    <w:p w:rsidR="00F657EA" w:rsidRPr="0020269D" w:rsidRDefault="00F657EA">
      <w:pPr>
        <w:ind w:firstLine="0"/>
        <w:jc w:val="center"/>
        <w:rPr>
          <w:sz w:val="16"/>
          <w:szCs w:val="16"/>
        </w:rPr>
      </w:pPr>
    </w:p>
    <w:p w:rsidR="003A1433" w:rsidRPr="00B43507" w:rsidRDefault="003A1433" w:rsidP="000E0299">
      <w:pPr>
        <w:ind w:firstLine="709"/>
        <w:jc w:val="center"/>
        <w:rPr>
          <w:b/>
          <w:sz w:val="28"/>
          <w:szCs w:val="28"/>
        </w:rPr>
      </w:pPr>
      <w:r w:rsidRPr="00B43507">
        <w:rPr>
          <w:b/>
          <w:sz w:val="28"/>
          <w:szCs w:val="28"/>
        </w:rPr>
        <w:t>АНОТАЦІЯ</w:t>
      </w:r>
    </w:p>
    <w:p w:rsidR="003A1433" w:rsidRPr="0020269D" w:rsidRDefault="003A1433" w:rsidP="000E0299">
      <w:pPr>
        <w:ind w:firstLine="709"/>
        <w:jc w:val="center"/>
        <w:rPr>
          <w:sz w:val="16"/>
          <w:szCs w:val="16"/>
        </w:rPr>
      </w:pPr>
    </w:p>
    <w:p w:rsidR="003A1433" w:rsidRPr="00B43507" w:rsidRDefault="003A1433" w:rsidP="000E0299">
      <w:pPr>
        <w:tabs>
          <w:tab w:val="left" w:pos="709"/>
        </w:tabs>
        <w:ind w:firstLine="709"/>
        <w:rPr>
          <w:b/>
          <w:sz w:val="28"/>
          <w:szCs w:val="28"/>
        </w:rPr>
      </w:pPr>
      <w:r w:rsidRPr="00B43507">
        <w:rPr>
          <w:b/>
          <w:sz w:val="28"/>
          <w:szCs w:val="28"/>
        </w:rPr>
        <w:t>Дмитрів В. Оптимізація товарної політики підприємства на прикладі ТОВ «Микулинецький Бровар». – Рукопис.</w:t>
      </w:r>
    </w:p>
    <w:p w:rsidR="003A1433" w:rsidRPr="00B43507" w:rsidRDefault="003A1433" w:rsidP="000E0299">
      <w:pPr>
        <w:pStyle w:val="af3"/>
        <w:spacing w:after="0"/>
        <w:ind w:left="0" w:firstLine="709"/>
        <w:rPr>
          <w:sz w:val="28"/>
          <w:szCs w:val="28"/>
        </w:rPr>
      </w:pPr>
      <w:r w:rsidRPr="00B43507">
        <w:rPr>
          <w:sz w:val="28"/>
          <w:szCs w:val="28"/>
        </w:rPr>
        <w:t>Дослідження на здобуття освітньо</w:t>
      </w:r>
      <w:r>
        <w:rPr>
          <w:sz w:val="28"/>
          <w:szCs w:val="28"/>
        </w:rPr>
        <w:t xml:space="preserve">го </w:t>
      </w:r>
      <w:r w:rsidR="00053297">
        <w:rPr>
          <w:sz w:val="28"/>
          <w:szCs w:val="28"/>
        </w:rPr>
        <w:t>ступеня</w:t>
      </w:r>
      <w:r w:rsidRPr="00B43507">
        <w:rPr>
          <w:sz w:val="28"/>
          <w:szCs w:val="28"/>
        </w:rPr>
        <w:t xml:space="preserve"> магістра за </w:t>
      </w:r>
      <w:r>
        <w:rPr>
          <w:sz w:val="28"/>
          <w:szCs w:val="28"/>
        </w:rPr>
        <w:t>спеціальністю</w:t>
      </w:r>
      <w:r w:rsidRPr="00B43507">
        <w:rPr>
          <w:sz w:val="28"/>
          <w:szCs w:val="28"/>
        </w:rPr>
        <w:t xml:space="preserve"> 075 «Маркетинг» – Тернопільський національний технічний університет імені Івана Пулюя. – Тернопіль, 2018. </w:t>
      </w:r>
    </w:p>
    <w:p w:rsidR="003A1433" w:rsidRPr="00B43507" w:rsidRDefault="003A1433" w:rsidP="000E0299">
      <w:pPr>
        <w:ind w:firstLine="709"/>
        <w:rPr>
          <w:sz w:val="28"/>
          <w:szCs w:val="28"/>
        </w:rPr>
      </w:pPr>
      <w:r w:rsidRPr="00B43507">
        <w:rPr>
          <w:sz w:val="28"/>
          <w:szCs w:val="28"/>
        </w:rPr>
        <w:t xml:space="preserve">Досліджена товарна політика підприємства ТОВ «Микулинецький Бровар». Проведена діагностика товарного асортименту </w:t>
      </w:r>
      <w:r>
        <w:rPr>
          <w:sz w:val="28"/>
          <w:szCs w:val="28"/>
        </w:rPr>
        <w:t>за допомогою</w:t>
      </w:r>
      <w:r w:rsidRPr="00B43507">
        <w:rPr>
          <w:sz w:val="28"/>
          <w:szCs w:val="28"/>
        </w:rPr>
        <w:t xml:space="preserve"> ABC-аналіз</w:t>
      </w:r>
      <w:r>
        <w:rPr>
          <w:sz w:val="28"/>
          <w:szCs w:val="28"/>
        </w:rPr>
        <w:t>у</w:t>
      </w:r>
      <w:r w:rsidRPr="00B43507">
        <w:rPr>
          <w:sz w:val="28"/>
          <w:szCs w:val="28"/>
        </w:rPr>
        <w:t xml:space="preserve"> продукції підприємства</w:t>
      </w:r>
      <w:r>
        <w:rPr>
          <w:sz w:val="28"/>
          <w:szCs w:val="28"/>
        </w:rPr>
        <w:t>, запр</w:t>
      </w:r>
      <w:r w:rsidRPr="00C36DCB">
        <w:rPr>
          <w:sz w:val="28"/>
          <w:szCs w:val="28"/>
        </w:rPr>
        <w:t>опоновано шля</w:t>
      </w:r>
      <w:r w:rsidR="00C87BC6">
        <w:rPr>
          <w:sz w:val="28"/>
          <w:szCs w:val="28"/>
        </w:rPr>
        <w:t>хи щодо оптимізації товарного а</w:t>
      </w:r>
      <w:r w:rsidRPr="00C36DCB">
        <w:rPr>
          <w:sz w:val="28"/>
          <w:szCs w:val="28"/>
        </w:rPr>
        <w:t xml:space="preserve">сортименту </w:t>
      </w:r>
      <w:r>
        <w:rPr>
          <w:sz w:val="28"/>
          <w:szCs w:val="28"/>
        </w:rPr>
        <w:t>підприємства</w:t>
      </w:r>
      <w:r w:rsidRPr="00B43507">
        <w:rPr>
          <w:sz w:val="28"/>
          <w:szCs w:val="28"/>
        </w:rPr>
        <w:t xml:space="preserve">. </w:t>
      </w:r>
    </w:p>
    <w:p w:rsidR="003A1433" w:rsidRPr="00B43507" w:rsidRDefault="003A1433" w:rsidP="000E0299">
      <w:pPr>
        <w:ind w:firstLine="709"/>
        <w:rPr>
          <w:sz w:val="28"/>
          <w:szCs w:val="28"/>
        </w:rPr>
      </w:pPr>
      <w:r w:rsidRPr="00B43507">
        <w:rPr>
          <w:sz w:val="28"/>
          <w:szCs w:val="28"/>
        </w:rPr>
        <w:t>Ключові поняття: товар,</w:t>
      </w:r>
      <w:r>
        <w:rPr>
          <w:sz w:val="28"/>
          <w:szCs w:val="28"/>
        </w:rPr>
        <w:t xml:space="preserve"> </w:t>
      </w:r>
      <w:r w:rsidRPr="00B43507">
        <w:rPr>
          <w:sz w:val="28"/>
          <w:szCs w:val="28"/>
        </w:rPr>
        <w:t xml:space="preserve">товарна політика, </w:t>
      </w:r>
      <w:r>
        <w:rPr>
          <w:sz w:val="28"/>
          <w:szCs w:val="28"/>
        </w:rPr>
        <w:t xml:space="preserve">товарний </w:t>
      </w:r>
      <w:r w:rsidRPr="00B43507">
        <w:rPr>
          <w:sz w:val="28"/>
          <w:szCs w:val="28"/>
        </w:rPr>
        <w:t xml:space="preserve">асортимент, </w:t>
      </w:r>
      <w:r>
        <w:rPr>
          <w:sz w:val="28"/>
          <w:szCs w:val="28"/>
        </w:rPr>
        <w:t>товарний портфель, оптимізація</w:t>
      </w:r>
      <w:r w:rsidRPr="00B43507">
        <w:rPr>
          <w:sz w:val="28"/>
          <w:szCs w:val="28"/>
        </w:rPr>
        <w:t>.</w:t>
      </w:r>
    </w:p>
    <w:p w:rsidR="003A1433" w:rsidRPr="0020269D" w:rsidRDefault="003A1433" w:rsidP="000E0299">
      <w:pPr>
        <w:tabs>
          <w:tab w:val="left" w:pos="720"/>
        </w:tabs>
        <w:ind w:firstLine="709"/>
        <w:rPr>
          <w:b/>
          <w:sz w:val="18"/>
          <w:szCs w:val="18"/>
        </w:rPr>
      </w:pPr>
    </w:p>
    <w:p w:rsidR="003A1433" w:rsidRPr="00B43507" w:rsidRDefault="003A1433" w:rsidP="000E02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B43507">
        <w:rPr>
          <w:b/>
          <w:sz w:val="28"/>
          <w:szCs w:val="28"/>
        </w:rPr>
        <w:t>SUMMARY</w:t>
      </w:r>
    </w:p>
    <w:p w:rsidR="003A1433" w:rsidRPr="0020269D" w:rsidRDefault="003A1433" w:rsidP="000E02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18"/>
          <w:szCs w:val="18"/>
        </w:rPr>
      </w:pPr>
    </w:p>
    <w:p w:rsidR="003A1433" w:rsidRPr="00B43507" w:rsidRDefault="00F93796" w:rsidP="000E02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Dmitri</w:t>
      </w:r>
      <w:r w:rsidR="003A1433" w:rsidRPr="00B43507">
        <w:rPr>
          <w:b/>
          <w:sz w:val="28"/>
          <w:szCs w:val="28"/>
          <w:lang w:val="en-US"/>
        </w:rPr>
        <w:t>v V. Optimization of commodity policy of the enterprise on the example of LLC "Mikulinetsky Brovar". - The manuscript.</w:t>
      </w:r>
    </w:p>
    <w:p w:rsidR="003A1433" w:rsidRPr="00B43507" w:rsidRDefault="003A1433" w:rsidP="000E02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  <w:lang w:val="en-US"/>
        </w:rPr>
      </w:pPr>
      <w:r w:rsidRPr="00B43507">
        <w:rPr>
          <w:sz w:val="28"/>
          <w:szCs w:val="28"/>
          <w:lang w:val="en-US"/>
        </w:rPr>
        <w:t xml:space="preserve">Research </w:t>
      </w:r>
      <w:r w:rsidR="00D11C30" w:rsidRPr="00B43507">
        <w:rPr>
          <w:sz w:val="28"/>
          <w:szCs w:val="28"/>
          <w:lang w:val="en-US"/>
        </w:rPr>
        <w:t xml:space="preserve">on obtaining the educational qualification level of the master's degree in the field of training 075 "Marketing" - Ternopil National </w:t>
      </w:r>
      <w:r w:rsidR="00D11C30">
        <w:rPr>
          <w:sz w:val="28"/>
          <w:szCs w:val="28"/>
          <w:lang w:val="en-US"/>
        </w:rPr>
        <w:t>Technical University named of</w:t>
      </w:r>
      <w:r w:rsidR="00D11C30" w:rsidRPr="00B43507">
        <w:rPr>
          <w:sz w:val="28"/>
          <w:szCs w:val="28"/>
          <w:lang w:val="en-US"/>
        </w:rPr>
        <w:t xml:space="preserve"> Ivan Puluj. - Ternopil, 2018</w:t>
      </w:r>
      <w:r w:rsidRPr="00B43507">
        <w:rPr>
          <w:sz w:val="28"/>
          <w:szCs w:val="28"/>
          <w:lang w:val="en-US"/>
        </w:rPr>
        <w:t>.</w:t>
      </w:r>
    </w:p>
    <w:p w:rsidR="003A1433" w:rsidRPr="00B43507" w:rsidRDefault="00D11C30" w:rsidP="000E029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Investigated</w:t>
      </w:r>
      <w:r w:rsidR="003A1433" w:rsidRPr="00B43507">
        <w:rPr>
          <w:rFonts w:ascii="Times New Roman" w:hAnsi="Times New Roman" w:cs="Times New Roman"/>
          <w:sz w:val="28"/>
          <w:szCs w:val="28"/>
          <w:lang w:val="en-US"/>
        </w:rPr>
        <w:t xml:space="preserve"> commodity policy of the enterprise "Mikulinetsky Brovar" LLC is investigated. Diagnostics of the product range is carried out, and ABC-analysis of the products of the investigated company on the basis of marketing.</w:t>
      </w:r>
    </w:p>
    <w:p w:rsidR="00CA1F15" w:rsidRDefault="003A1433" w:rsidP="0020269D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3507">
        <w:rPr>
          <w:rFonts w:ascii="Times New Roman" w:hAnsi="Times New Roman" w:cs="Times New Roman"/>
          <w:sz w:val="28"/>
          <w:szCs w:val="28"/>
          <w:lang w:val="en-US"/>
        </w:rPr>
        <w:t xml:space="preserve">Key concepts: </w:t>
      </w:r>
      <w:r w:rsidR="00507FCF" w:rsidRPr="00B43507">
        <w:rPr>
          <w:rFonts w:ascii="Times New Roman" w:hAnsi="Times New Roman" w:cs="Times New Roman"/>
          <w:sz w:val="28"/>
          <w:szCs w:val="28"/>
          <w:lang w:val="en-US"/>
        </w:rPr>
        <w:t>product</w:t>
      </w:r>
      <w:r w:rsidR="00507FCF" w:rsidRPr="00507FCF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07FCF" w:rsidRPr="00B435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11C30" w:rsidRPr="00B43507">
        <w:rPr>
          <w:rFonts w:ascii="Times New Roman" w:hAnsi="Times New Roman" w:cs="Times New Roman"/>
          <w:sz w:val="28"/>
          <w:szCs w:val="28"/>
          <w:lang w:val="en-US"/>
        </w:rPr>
        <w:t>commodity policy,</w:t>
      </w:r>
      <w:r w:rsidR="00D11C30" w:rsidRPr="004670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11C30" w:rsidRPr="00B43507">
        <w:rPr>
          <w:rFonts w:ascii="Times New Roman" w:hAnsi="Times New Roman" w:cs="Times New Roman"/>
          <w:sz w:val="28"/>
          <w:szCs w:val="28"/>
          <w:lang w:val="en-US"/>
        </w:rPr>
        <w:t>product</w:t>
      </w:r>
      <w:r w:rsidR="00D11C30" w:rsidRPr="004670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11C30">
        <w:rPr>
          <w:rFonts w:ascii="Times New Roman" w:hAnsi="Times New Roman" w:cs="Times New Roman"/>
          <w:sz w:val="28"/>
          <w:szCs w:val="28"/>
          <w:lang w:val="en-US"/>
        </w:rPr>
        <w:t>range, commodity portfolio, optimization</w:t>
      </w:r>
      <w:r w:rsidR="00D11C30" w:rsidRPr="003F44F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F44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C434A" w:rsidRPr="005C434A" w:rsidRDefault="005C434A" w:rsidP="0020269D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C434A" w:rsidRPr="005C434A" w:rsidSect="000E0299">
      <w:pgSz w:w="11906" w:h="16838" w:code="9"/>
      <w:pgMar w:top="1134" w:right="1134" w:bottom="1134" w:left="1134" w:header="851" w:footer="680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583" w:rsidRDefault="00AA2583">
      <w:pPr>
        <w:pStyle w:val="a3"/>
      </w:pPr>
      <w:r>
        <w:separator/>
      </w:r>
    </w:p>
  </w:endnote>
  <w:endnote w:type="continuationSeparator" w:id="1">
    <w:p w:rsidR="00AA2583" w:rsidRDefault="00AA2583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6AB" w:rsidRDefault="00F50A2E" w:rsidP="008146AB">
    <w:pPr>
      <w:pStyle w:val="a8"/>
      <w:jc w:val="center"/>
    </w:pPr>
    <w:r w:rsidRPr="008146AB">
      <w:rPr>
        <w:sz w:val="24"/>
      </w:rPr>
      <w:fldChar w:fldCharType="begin"/>
    </w:r>
    <w:r w:rsidR="008146AB" w:rsidRPr="008146AB">
      <w:rPr>
        <w:sz w:val="24"/>
      </w:rPr>
      <w:instrText>PAGE   \* MERGEFORMAT</w:instrText>
    </w:r>
    <w:r w:rsidRPr="008146AB">
      <w:rPr>
        <w:sz w:val="24"/>
      </w:rPr>
      <w:fldChar w:fldCharType="separate"/>
    </w:r>
    <w:r w:rsidR="00D11C30">
      <w:rPr>
        <w:noProof/>
        <w:sz w:val="24"/>
      </w:rPr>
      <w:t>7</w:t>
    </w:r>
    <w:r w:rsidRPr="008146AB">
      <w:rPr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583" w:rsidRDefault="00AA2583">
      <w:pPr>
        <w:pStyle w:val="a3"/>
      </w:pPr>
      <w:r>
        <w:separator/>
      </w:r>
    </w:p>
  </w:footnote>
  <w:footnote w:type="continuationSeparator" w:id="1">
    <w:p w:rsidR="00AA2583" w:rsidRDefault="00AA2583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F15" w:rsidRDefault="00F50A2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A1F1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A1F15" w:rsidRDefault="00CA1F1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F15" w:rsidRDefault="00F50A2E">
    <w:pPr>
      <w:pStyle w:val="a6"/>
      <w:framePr w:wrap="around" w:vAnchor="text" w:hAnchor="margin" w:xAlign="center" w:y="1"/>
      <w:rPr>
        <w:rStyle w:val="a7"/>
        <w:lang w:val="en-US"/>
      </w:rPr>
    </w:pPr>
    <w:r>
      <w:rPr>
        <w:rStyle w:val="a7"/>
      </w:rPr>
      <w:fldChar w:fldCharType="begin"/>
    </w:r>
    <w:r w:rsidR="00CA1F1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31833">
      <w:rPr>
        <w:rStyle w:val="a7"/>
        <w:noProof/>
      </w:rPr>
      <w:t>2</w:t>
    </w:r>
    <w:r>
      <w:rPr>
        <w:rStyle w:val="a7"/>
      </w:rPr>
      <w:fldChar w:fldCharType="end"/>
    </w:r>
  </w:p>
  <w:p w:rsidR="00CA1F15" w:rsidRDefault="00CA1F1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F15" w:rsidRDefault="00F50A2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A1F1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A1F15" w:rsidRDefault="00CA1F15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F15" w:rsidRPr="00D437E1" w:rsidRDefault="00CA1F15" w:rsidP="00D437E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2B3A"/>
    <w:multiLevelType w:val="hybridMultilevel"/>
    <w:tmpl w:val="1D407EA2"/>
    <w:lvl w:ilvl="0" w:tplc="8130B044">
      <w:start w:val="1"/>
      <w:numFmt w:val="decimal"/>
      <w:lvlText w:val="%1."/>
      <w:lvlJc w:val="left"/>
      <w:pPr>
        <w:tabs>
          <w:tab w:val="num" w:pos="1228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7B4625"/>
    <w:multiLevelType w:val="hybridMultilevel"/>
    <w:tmpl w:val="C5447A74"/>
    <w:lvl w:ilvl="0" w:tplc="053652E0"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03B4F28"/>
    <w:multiLevelType w:val="hybridMultilevel"/>
    <w:tmpl w:val="02B406FA"/>
    <w:lvl w:ilvl="0" w:tplc="F10E2F5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1C56DE9"/>
    <w:multiLevelType w:val="hybridMultilevel"/>
    <w:tmpl w:val="FD869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75930"/>
    <w:multiLevelType w:val="hybridMultilevel"/>
    <w:tmpl w:val="A18628A2"/>
    <w:lvl w:ilvl="0" w:tplc="E04086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9A45A4"/>
    <w:multiLevelType w:val="hybridMultilevel"/>
    <w:tmpl w:val="CE68EEE8"/>
    <w:lvl w:ilvl="0" w:tplc="01FC9028">
      <w:start w:val="1"/>
      <w:numFmt w:val="decimal"/>
      <w:lvlText w:val="%1."/>
      <w:lvlJc w:val="left"/>
      <w:pPr>
        <w:tabs>
          <w:tab w:val="num" w:pos="1861"/>
        </w:tabs>
        <w:ind w:left="633" w:firstLine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">
    <w:nsid w:val="3797519F"/>
    <w:multiLevelType w:val="multilevel"/>
    <w:tmpl w:val="17F8F6A0"/>
    <w:lvl w:ilvl="0">
      <w:start w:val="1"/>
      <w:numFmt w:val="decimal"/>
      <w:lvlText w:val="%1."/>
      <w:lvlJc w:val="left"/>
      <w:pPr>
        <w:tabs>
          <w:tab w:val="num" w:pos="1228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7845A9"/>
    <w:multiLevelType w:val="hybridMultilevel"/>
    <w:tmpl w:val="6652D78E"/>
    <w:lvl w:ilvl="0" w:tplc="27AE80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8222AC8"/>
    <w:multiLevelType w:val="hybridMultilevel"/>
    <w:tmpl w:val="A1EC8994"/>
    <w:lvl w:ilvl="0" w:tplc="813A2DF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6F961E6A"/>
    <w:multiLevelType w:val="hybridMultilevel"/>
    <w:tmpl w:val="91B2F578"/>
    <w:lvl w:ilvl="0" w:tplc="C8D2A176">
      <w:start w:val="1"/>
      <w:numFmt w:val="decimal"/>
      <w:lvlText w:val="%1."/>
      <w:lvlJc w:val="left"/>
      <w:pPr>
        <w:tabs>
          <w:tab w:val="num" w:pos="1228"/>
        </w:tabs>
        <w:ind w:left="1228" w:hanging="868"/>
      </w:pPr>
      <w:rPr>
        <w:rFonts w:hint="default"/>
        <w:lang w:val="uk-UA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7C5E3D"/>
    <w:rsid w:val="00015C16"/>
    <w:rsid w:val="00040036"/>
    <w:rsid w:val="00050EBF"/>
    <w:rsid w:val="00053297"/>
    <w:rsid w:val="00071987"/>
    <w:rsid w:val="000B6118"/>
    <w:rsid w:val="000C24C8"/>
    <w:rsid w:val="000C7145"/>
    <w:rsid w:val="000E0299"/>
    <w:rsid w:val="00176221"/>
    <w:rsid w:val="001C1F5B"/>
    <w:rsid w:val="001E4DBC"/>
    <w:rsid w:val="0020269D"/>
    <w:rsid w:val="00252F52"/>
    <w:rsid w:val="003460F7"/>
    <w:rsid w:val="003815CB"/>
    <w:rsid w:val="00384136"/>
    <w:rsid w:val="003955E9"/>
    <w:rsid w:val="003A1433"/>
    <w:rsid w:val="004E46DF"/>
    <w:rsid w:val="00507FCF"/>
    <w:rsid w:val="00530FBC"/>
    <w:rsid w:val="005C434A"/>
    <w:rsid w:val="005F020F"/>
    <w:rsid w:val="00604BBA"/>
    <w:rsid w:val="00631833"/>
    <w:rsid w:val="006331E8"/>
    <w:rsid w:val="00655E0E"/>
    <w:rsid w:val="0068047A"/>
    <w:rsid w:val="006A3D08"/>
    <w:rsid w:val="006C2733"/>
    <w:rsid w:val="00703DB5"/>
    <w:rsid w:val="00792596"/>
    <w:rsid w:val="0079582D"/>
    <w:rsid w:val="007B01CF"/>
    <w:rsid w:val="007C5E3D"/>
    <w:rsid w:val="008146AB"/>
    <w:rsid w:val="008479E0"/>
    <w:rsid w:val="008831D9"/>
    <w:rsid w:val="008F0989"/>
    <w:rsid w:val="009037BD"/>
    <w:rsid w:val="00937971"/>
    <w:rsid w:val="00970571"/>
    <w:rsid w:val="00996E65"/>
    <w:rsid w:val="009C6262"/>
    <w:rsid w:val="009D78C9"/>
    <w:rsid w:val="00A013EC"/>
    <w:rsid w:val="00A0613C"/>
    <w:rsid w:val="00A41D9C"/>
    <w:rsid w:val="00A95C82"/>
    <w:rsid w:val="00AA2583"/>
    <w:rsid w:val="00AC2BE4"/>
    <w:rsid w:val="00AF006C"/>
    <w:rsid w:val="00B120F4"/>
    <w:rsid w:val="00B16207"/>
    <w:rsid w:val="00BA532E"/>
    <w:rsid w:val="00BD5562"/>
    <w:rsid w:val="00C5351D"/>
    <w:rsid w:val="00C87BC6"/>
    <w:rsid w:val="00CA1F15"/>
    <w:rsid w:val="00CD688E"/>
    <w:rsid w:val="00CF288A"/>
    <w:rsid w:val="00D11C30"/>
    <w:rsid w:val="00D437E1"/>
    <w:rsid w:val="00DB4C63"/>
    <w:rsid w:val="00DD3910"/>
    <w:rsid w:val="00E23F36"/>
    <w:rsid w:val="00E75E6B"/>
    <w:rsid w:val="00E95B0E"/>
    <w:rsid w:val="00EE36EC"/>
    <w:rsid w:val="00F00616"/>
    <w:rsid w:val="00F50A2E"/>
    <w:rsid w:val="00F657EA"/>
    <w:rsid w:val="00F824C8"/>
    <w:rsid w:val="00F93796"/>
    <w:rsid w:val="00FE4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3EC"/>
    <w:pPr>
      <w:ind w:firstLine="284"/>
      <w:jc w:val="both"/>
    </w:pPr>
    <w:rPr>
      <w:szCs w:val="24"/>
      <w:lang w:val="uk-UA"/>
    </w:rPr>
  </w:style>
  <w:style w:type="paragraph" w:styleId="1">
    <w:name w:val="heading 1"/>
    <w:basedOn w:val="a"/>
    <w:next w:val="a"/>
    <w:link w:val="10"/>
    <w:qFormat/>
    <w:rsid w:val="008F0989"/>
    <w:pPr>
      <w:keepNext/>
      <w:ind w:firstLine="0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исертаційний"/>
    <w:basedOn w:val="a"/>
    <w:rsid w:val="00A013EC"/>
    <w:pPr>
      <w:suppressAutoHyphens/>
      <w:spacing w:line="360" w:lineRule="auto"/>
      <w:ind w:firstLine="709"/>
    </w:pPr>
    <w:rPr>
      <w:sz w:val="28"/>
      <w:szCs w:val="28"/>
    </w:rPr>
  </w:style>
  <w:style w:type="paragraph" w:customStyle="1" w:styleId="140">
    <w:name w:val="14/0"/>
    <w:aliases w:val="5"/>
    <w:basedOn w:val="a"/>
    <w:rsid w:val="00A013EC"/>
    <w:rPr>
      <w:sz w:val="28"/>
    </w:rPr>
  </w:style>
  <w:style w:type="character" w:customStyle="1" w:styleId="10">
    <w:name w:val="Заголовок 1 Знак"/>
    <w:link w:val="1"/>
    <w:rsid w:val="008F0989"/>
    <w:rPr>
      <w:b/>
      <w:sz w:val="28"/>
      <w:lang w:eastAsia="ru-RU"/>
    </w:rPr>
  </w:style>
  <w:style w:type="paragraph" w:customStyle="1" w:styleId="a4">
    <w:name w:val="Стаття"/>
    <w:basedOn w:val="a"/>
    <w:rsid w:val="00A013EC"/>
    <w:rPr>
      <w:sz w:val="24"/>
    </w:rPr>
  </w:style>
  <w:style w:type="character" w:customStyle="1" w:styleId="a5">
    <w:name w:val="Стаття Знак"/>
    <w:rsid w:val="00A013EC"/>
    <w:rPr>
      <w:sz w:val="24"/>
      <w:szCs w:val="24"/>
      <w:lang w:val="uk-UA" w:eastAsia="ru-RU" w:bidi="ar-SA"/>
    </w:rPr>
  </w:style>
  <w:style w:type="paragraph" w:styleId="2">
    <w:name w:val="Body Text Indent 2"/>
    <w:basedOn w:val="a"/>
    <w:semiHidden/>
    <w:rsid w:val="00A013EC"/>
    <w:pPr>
      <w:autoSpaceDE w:val="0"/>
      <w:autoSpaceDN w:val="0"/>
      <w:spacing w:before="40" w:after="40"/>
      <w:ind w:firstLine="851"/>
    </w:pPr>
    <w:rPr>
      <w:szCs w:val="20"/>
      <w:lang w:eastAsia="uk-UA"/>
    </w:rPr>
  </w:style>
  <w:style w:type="paragraph" w:styleId="a6">
    <w:name w:val="header"/>
    <w:basedOn w:val="a"/>
    <w:semiHidden/>
    <w:rsid w:val="00A013EC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  <w:rsid w:val="00A013EC"/>
  </w:style>
  <w:style w:type="paragraph" w:styleId="a8">
    <w:name w:val="footer"/>
    <w:basedOn w:val="a"/>
    <w:link w:val="a9"/>
    <w:uiPriority w:val="99"/>
    <w:rsid w:val="00A013EC"/>
    <w:pPr>
      <w:tabs>
        <w:tab w:val="center" w:pos="4677"/>
        <w:tab w:val="right" w:pos="9355"/>
      </w:tabs>
    </w:pPr>
  </w:style>
  <w:style w:type="paragraph" w:styleId="aa">
    <w:name w:val="Balloon Text"/>
    <w:basedOn w:val="a"/>
    <w:rsid w:val="00A013EC"/>
    <w:rPr>
      <w:rFonts w:ascii="Tahoma" w:hAnsi="Tahoma"/>
      <w:sz w:val="16"/>
      <w:szCs w:val="16"/>
      <w:lang w:val="ru-RU"/>
    </w:rPr>
  </w:style>
  <w:style w:type="character" w:customStyle="1" w:styleId="ab">
    <w:name w:val="Текст выноски Знак"/>
    <w:rsid w:val="00A013EC"/>
    <w:rPr>
      <w:rFonts w:ascii="Tahoma" w:hAnsi="Tahoma" w:cs="Tahoma"/>
      <w:sz w:val="16"/>
      <w:szCs w:val="16"/>
      <w:lang w:val="ru-RU" w:eastAsia="ru-RU"/>
    </w:rPr>
  </w:style>
  <w:style w:type="paragraph" w:styleId="ac">
    <w:name w:val="List Paragraph"/>
    <w:basedOn w:val="a"/>
    <w:uiPriority w:val="34"/>
    <w:qFormat/>
    <w:rsid w:val="00A013EC"/>
    <w:pPr>
      <w:ind w:left="720"/>
      <w:contextualSpacing/>
    </w:pPr>
  </w:style>
  <w:style w:type="character" w:customStyle="1" w:styleId="20">
    <w:name w:val="Основной текст с отступом 2 Знак"/>
    <w:rsid w:val="00A013EC"/>
  </w:style>
  <w:style w:type="paragraph" w:customStyle="1" w:styleId="Default">
    <w:name w:val="Default"/>
    <w:rsid w:val="00A013E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uk-UA" w:eastAsia="uk-UA"/>
    </w:rPr>
  </w:style>
  <w:style w:type="character" w:customStyle="1" w:styleId="ad">
    <w:name w:val="Верхний колонтитул Знак"/>
    <w:rsid w:val="00A013EC"/>
    <w:rPr>
      <w:szCs w:val="24"/>
      <w:lang w:eastAsia="ru-RU"/>
    </w:rPr>
  </w:style>
  <w:style w:type="character" w:styleId="ae">
    <w:name w:val="annotation reference"/>
    <w:uiPriority w:val="99"/>
    <w:semiHidden/>
    <w:unhideWhenUsed/>
    <w:rsid w:val="006A3D0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A3D08"/>
    <w:rPr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6A3D08"/>
    <w:rPr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A3D0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6A3D08"/>
    <w:rPr>
      <w:b/>
      <w:bCs/>
      <w:lang w:eastAsia="ru-RU"/>
    </w:rPr>
  </w:style>
  <w:style w:type="character" w:customStyle="1" w:styleId="a9">
    <w:name w:val="Нижний колонтитул Знак"/>
    <w:link w:val="a8"/>
    <w:uiPriority w:val="99"/>
    <w:rsid w:val="008146AB"/>
    <w:rPr>
      <w:szCs w:val="24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3A1433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3A1433"/>
    <w:rPr>
      <w:szCs w:val="24"/>
      <w:lang w:val="uk-UA"/>
    </w:rPr>
  </w:style>
  <w:style w:type="paragraph" w:styleId="HTML">
    <w:name w:val="HTML Preformatted"/>
    <w:basedOn w:val="a"/>
    <w:link w:val="HTML0"/>
    <w:uiPriority w:val="99"/>
    <w:unhideWhenUsed/>
    <w:rsid w:val="003A14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3A1433"/>
    <w:rPr>
      <w:rFonts w:ascii="Courier New" w:hAnsi="Courier New" w:cs="Courier New"/>
    </w:rPr>
  </w:style>
  <w:style w:type="character" w:styleId="af5">
    <w:name w:val="Strong"/>
    <w:basedOn w:val="a0"/>
    <w:uiPriority w:val="22"/>
    <w:qFormat/>
    <w:rsid w:val="000C24C8"/>
    <w:rPr>
      <w:b/>
      <w:bCs/>
    </w:rPr>
  </w:style>
  <w:style w:type="character" w:customStyle="1" w:styleId="11">
    <w:name w:val="Основний текст1"/>
    <w:basedOn w:val="a0"/>
    <w:uiPriority w:val="99"/>
    <w:rsid w:val="000C24C8"/>
    <w:rPr>
      <w:rFonts w:ascii="Times New Roman" w:hAnsi="Times New Roman" w:cs="Times New Roman"/>
      <w:spacing w:val="0"/>
      <w:sz w:val="23"/>
      <w:szCs w:val="23"/>
    </w:rPr>
  </w:style>
  <w:style w:type="character" w:styleId="af6">
    <w:name w:val="Hyperlink"/>
    <w:basedOn w:val="a0"/>
    <w:uiPriority w:val="99"/>
    <w:unhideWhenUsed/>
    <w:rsid w:val="00053297"/>
    <w:rPr>
      <w:color w:val="0000FF"/>
      <w:u w:val="single"/>
    </w:rPr>
  </w:style>
  <w:style w:type="character" w:customStyle="1" w:styleId="apple-style-span">
    <w:name w:val="apple-style-span"/>
    <w:basedOn w:val="a0"/>
    <w:rsid w:val="00053297"/>
    <w:rPr>
      <w:rFonts w:cs="Times New Roman"/>
    </w:rPr>
  </w:style>
  <w:style w:type="paragraph" w:customStyle="1" w:styleId="af7">
    <w:name w:val="А"/>
    <w:basedOn w:val="a"/>
    <w:rsid w:val="00053297"/>
    <w:pPr>
      <w:spacing w:line="360" w:lineRule="auto"/>
      <w:ind w:firstLine="709"/>
    </w:pPr>
    <w:rPr>
      <w:sz w:val="28"/>
      <w:szCs w:val="20"/>
      <w:lang w:val="ru-RU" w:eastAsia="en-US"/>
    </w:rPr>
  </w:style>
  <w:style w:type="paragraph" w:styleId="af8">
    <w:name w:val="Normal (Web)"/>
    <w:basedOn w:val="a"/>
    <w:uiPriority w:val="99"/>
    <w:unhideWhenUsed/>
    <w:rsid w:val="009D78C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uk.wikipedia.org/wiki/%D0%91%D1%80%D0%BE%D0%B2%D0%B0%D1%80%D0%BD%D1%8F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uk.wikipedia.org/wiki/%D0%A5%D0%B0%D1%80%D1%87%D0%BE%D0%B2%D0%B0_%D0%BF%D1%80%D0%BE%D0%BC%D0%B8%D1%81%D0%BB%D0%BE%D0%B2%D1%96%D1%81%D1%82%D1%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2310</Words>
  <Characters>13169</Characters>
  <Application>Microsoft Office Word</Application>
  <DocSecurity>0</DocSecurity>
  <Lines>109</Lines>
  <Paragraphs>30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Загальна характеристика роботи</vt:lpstr>
      <vt:lpstr>Загальна характеристика роботи</vt:lpstr>
      <vt:lpstr>Загальна характеристика роботи</vt:lpstr>
    </vt:vector>
  </TitlesOfParts>
  <Company>Home</Company>
  <LinksUpToDate>false</LinksUpToDate>
  <CharactersWithSpaces>15449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Загальна характеристика роботи</dc:title>
  <dc:creator>User</dc:creator>
  <cp:lastModifiedBy>777</cp:lastModifiedBy>
  <cp:revision>3</cp:revision>
  <cp:lastPrinted>2015-09-24T12:02:00Z</cp:lastPrinted>
  <dcterms:created xsi:type="dcterms:W3CDTF">2018-02-17T12:45:00Z</dcterms:created>
  <dcterms:modified xsi:type="dcterms:W3CDTF">2018-02-17T13:21:00Z</dcterms:modified>
</cp:coreProperties>
</file>