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35" w:rsidRDefault="00282F35" w:rsidP="00282F35">
      <w:pPr>
        <w:pStyle w:val="a5"/>
        <w:shd w:val="clear" w:color="auto" w:fill="auto"/>
        <w:rPr>
          <w:rStyle w:val="10"/>
          <w:color w:val="000000"/>
        </w:rPr>
      </w:pPr>
      <w:r>
        <w:rPr>
          <w:rStyle w:val="10"/>
          <w:color w:val="000000"/>
        </w:rPr>
        <w:t>МІНІСТЕРСТВО ОСВІТИ І НАУКИ УКРАЇНИ</w:t>
      </w:r>
    </w:p>
    <w:p w:rsidR="00282F35" w:rsidRDefault="00282F35" w:rsidP="00282F35">
      <w:pPr>
        <w:pStyle w:val="a5"/>
        <w:shd w:val="clear" w:color="auto" w:fill="auto"/>
        <w:ind w:left="300"/>
      </w:pPr>
      <w:r>
        <w:rPr>
          <w:rStyle w:val="10"/>
          <w:color w:val="000000"/>
        </w:rPr>
        <w:t>ТЕРНОПІЛЬСЬКИЙ НАЦІОНАЛЬНИЙ ТЕХНІЧНИЙ УНІВЕРСИТЕТ</w:t>
      </w:r>
    </w:p>
    <w:p w:rsidR="00282F35" w:rsidRDefault="00282F35" w:rsidP="00282F35">
      <w:pPr>
        <w:pStyle w:val="a5"/>
        <w:shd w:val="clear" w:color="auto" w:fill="auto"/>
        <w:ind w:right="420"/>
        <w:rPr>
          <w:rStyle w:val="10"/>
          <w:color w:val="000000"/>
        </w:rPr>
      </w:pPr>
      <w:r>
        <w:rPr>
          <w:rStyle w:val="10"/>
          <w:color w:val="000000"/>
        </w:rPr>
        <w:t>ІМЕНІ ІВАНА ПУЛЮЯ</w:t>
      </w:r>
    </w:p>
    <w:p w:rsidR="00282F35" w:rsidRDefault="00282F35" w:rsidP="00282F35">
      <w:pPr>
        <w:pStyle w:val="a5"/>
        <w:shd w:val="clear" w:color="auto" w:fill="auto"/>
        <w:ind w:right="420"/>
      </w:pPr>
      <w:r>
        <w:rPr>
          <w:rStyle w:val="10"/>
          <w:color w:val="000000"/>
        </w:rPr>
        <w:t>ФАКУЛЬТЕТ КОМП’ЮТЕРНО-ІНФОРМАЦІЙНИХСИСТЕМ ТА ПРОГРАМНОЇ</w:t>
      </w:r>
    </w:p>
    <w:p w:rsidR="00282F35" w:rsidRDefault="00282F35" w:rsidP="00282F35">
      <w:pPr>
        <w:pStyle w:val="a5"/>
        <w:shd w:val="clear" w:color="auto" w:fill="auto"/>
        <w:ind w:right="420" w:firstLine="3544"/>
        <w:jc w:val="left"/>
        <w:rPr>
          <w:rStyle w:val="10"/>
          <w:color w:val="000000"/>
        </w:rPr>
      </w:pPr>
      <w:r>
        <w:rPr>
          <w:rStyle w:val="10"/>
          <w:color w:val="000000"/>
        </w:rPr>
        <w:t xml:space="preserve">ІНЖЕНЕРІЇ </w:t>
      </w:r>
    </w:p>
    <w:p w:rsidR="00282F35" w:rsidRPr="00282F35" w:rsidRDefault="00282F35" w:rsidP="00282F35">
      <w:pPr>
        <w:pStyle w:val="a5"/>
        <w:shd w:val="clear" w:color="auto" w:fill="auto"/>
        <w:spacing w:line="480" w:lineRule="auto"/>
        <w:ind w:right="420"/>
        <w:rPr>
          <w:rStyle w:val="10"/>
          <w:color w:val="000000"/>
        </w:rPr>
      </w:pPr>
      <w:r>
        <w:rPr>
          <w:rStyle w:val="10"/>
          <w:color w:val="000000"/>
        </w:rPr>
        <w:t>КАФЕДРА КОМП’ЮТЕРНИХ НАУК</w:t>
      </w:r>
      <w:r w:rsidRPr="00282F35">
        <w:rPr>
          <w:rStyle w:val="10"/>
          <w:color w:val="000000"/>
          <w:lang w:val="ru-RU"/>
        </w:rPr>
        <w:br/>
      </w:r>
      <w:r w:rsidRPr="00282F35">
        <w:rPr>
          <w:rStyle w:val="10"/>
          <w:b/>
          <w:color w:val="000000"/>
        </w:rPr>
        <w:t xml:space="preserve">ЦАНЦАЛА РОМАН ТАРАСОВИЧ </w:t>
      </w:r>
    </w:p>
    <w:p w:rsidR="000E59DB" w:rsidRPr="00282F35" w:rsidRDefault="00334ABF" w:rsidP="00FB14DD">
      <w:pPr>
        <w:pStyle w:val="1"/>
        <w:shd w:val="clear" w:color="auto" w:fill="auto"/>
        <w:spacing w:after="745" w:line="480" w:lineRule="auto"/>
        <w:jc w:val="right"/>
        <w:rPr>
          <w:sz w:val="26"/>
          <w:szCs w:val="26"/>
        </w:rPr>
      </w:pPr>
      <w:r w:rsidRPr="00282F35">
        <w:rPr>
          <w:sz w:val="26"/>
          <w:szCs w:val="26"/>
        </w:rPr>
        <w:t>УДК 004.09;004.6</w:t>
      </w:r>
    </w:p>
    <w:p w:rsidR="000E59DB" w:rsidRPr="00282F35" w:rsidRDefault="00334ABF" w:rsidP="00282F35">
      <w:pPr>
        <w:pStyle w:val="1"/>
        <w:shd w:val="clear" w:color="auto" w:fill="auto"/>
        <w:spacing w:after="680" w:line="276" w:lineRule="auto"/>
        <w:jc w:val="center"/>
        <w:rPr>
          <w:b/>
          <w:sz w:val="26"/>
          <w:szCs w:val="26"/>
        </w:rPr>
      </w:pPr>
      <w:r w:rsidRPr="00282F35">
        <w:rPr>
          <w:b/>
          <w:sz w:val="26"/>
          <w:szCs w:val="26"/>
        </w:rPr>
        <w:t>ПОШУК ШЛЯХІВ УДОСКОНАЛЕННЯ ОРГАНІЗАЦІЇ МІЖНАРОДНИХ ВАНТАЖНИХ ПЕРЕВЕЗЕНЬ В УМОВАХ РИНКОВОЇ ЕКОНОМІКИ, НА ПРИКЛАДІ ТОВ «СУШП «ДІАНА ШТЕРНАЦІОНАЛЬ ЛТД»</w:t>
      </w:r>
    </w:p>
    <w:p w:rsidR="00282F35" w:rsidRDefault="00334ABF" w:rsidP="00282F35">
      <w:pPr>
        <w:pStyle w:val="1"/>
        <w:shd w:val="clear" w:color="auto" w:fill="auto"/>
        <w:spacing w:after="1150" w:line="360" w:lineRule="auto"/>
        <w:jc w:val="center"/>
        <w:rPr>
          <w:sz w:val="26"/>
          <w:szCs w:val="26"/>
        </w:rPr>
      </w:pPr>
      <w:r w:rsidRPr="00282F35">
        <w:rPr>
          <w:sz w:val="26"/>
          <w:szCs w:val="26"/>
        </w:rPr>
        <w:t>8.180</w:t>
      </w:r>
      <w:r w:rsidR="00282F35">
        <w:rPr>
          <w:sz w:val="26"/>
          <w:szCs w:val="26"/>
        </w:rPr>
        <w:t>10015 «Консолідована інформація»</w:t>
      </w:r>
    </w:p>
    <w:p w:rsidR="00FB14DD" w:rsidRDefault="00FB14DD" w:rsidP="00282F35">
      <w:pPr>
        <w:pStyle w:val="1"/>
        <w:shd w:val="clear" w:color="auto" w:fill="auto"/>
        <w:spacing w:after="1150" w:line="360" w:lineRule="auto"/>
        <w:jc w:val="center"/>
        <w:rPr>
          <w:sz w:val="26"/>
          <w:szCs w:val="26"/>
        </w:rPr>
      </w:pPr>
    </w:p>
    <w:p w:rsidR="000E59DB" w:rsidRDefault="00282F35" w:rsidP="007C1A4B">
      <w:pPr>
        <w:pStyle w:val="1"/>
        <w:shd w:val="clear" w:color="auto" w:fill="auto"/>
        <w:spacing w:after="115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br/>
      </w:r>
      <w:bookmarkStart w:id="0" w:name="_GoBack"/>
      <w:r w:rsidRPr="00282F35">
        <w:rPr>
          <w:b/>
          <w:sz w:val="26"/>
          <w:szCs w:val="26"/>
        </w:rPr>
        <w:t>Автореферат</w:t>
      </w:r>
      <w:bookmarkEnd w:id="0"/>
      <w:r>
        <w:rPr>
          <w:b/>
          <w:sz w:val="26"/>
          <w:szCs w:val="26"/>
        </w:rPr>
        <w:br/>
      </w:r>
      <w:r w:rsidR="00334ABF" w:rsidRPr="00282F35">
        <w:rPr>
          <w:sz w:val="26"/>
          <w:szCs w:val="26"/>
        </w:rPr>
        <w:t>дипломної роботи на здобуття освітнього ступеня «магістр»</w:t>
      </w:r>
    </w:p>
    <w:p w:rsidR="00FB14DD" w:rsidRDefault="00FB14DD" w:rsidP="00B43D50">
      <w:pPr>
        <w:pStyle w:val="1"/>
        <w:shd w:val="clear" w:color="auto" w:fill="auto"/>
        <w:spacing w:after="1150" w:line="360" w:lineRule="auto"/>
        <w:rPr>
          <w:sz w:val="26"/>
          <w:szCs w:val="26"/>
        </w:rPr>
      </w:pPr>
    </w:p>
    <w:p w:rsidR="00B43D50" w:rsidRDefault="00282F35" w:rsidP="00B43D50">
      <w:pPr>
        <w:pStyle w:val="1"/>
        <w:shd w:val="clear" w:color="auto" w:fill="auto"/>
        <w:spacing w:after="1150"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Тернопіль 2017</w:t>
      </w:r>
    </w:p>
    <w:p w:rsidR="00B43D50" w:rsidRPr="00BC7B2E" w:rsidRDefault="00B43D50" w:rsidP="00BC7B2E">
      <w:pPr>
        <w:pStyle w:val="1"/>
        <w:shd w:val="clear" w:color="auto" w:fill="auto"/>
        <w:spacing w:after="176" w:line="240" w:lineRule="auto"/>
        <w:ind w:right="-1"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>Р</w:t>
      </w:r>
      <w:r w:rsidRPr="00BC7B2E">
        <w:rPr>
          <w:sz w:val="26"/>
          <w:szCs w:val="26"/>
        </w:rPr>
        <w:t>оботу виконано на кафедрі комп</w:t>
      </w:r>
      <w:r>
        <w:rPr>
          <w:sz w:val="26"/>
          <w:szCs w:val="26"/>
        </w:rPr>
        <w:t>’ютерних наук Тернопільського Нац</w:t>
      </w:r>
      <w:r w:rsidRPr="00BC7B2E">
        <w:rPr>
          <w:sz w:val="26"/>
          <w:szCs w:val="26"/>
        </w:rPr>
        <w:t xml:space="preserve">іонального технічного університету імені Івана Пулюя Міністерства освіти </w:t>
      </w:r>
      <w:r>
        <w:rPr>
          <w:rStyle w:val="Candara85pt0pt"/>
          <w:sz w:val="26"/>
          <w:szCs w:val="26"/>
        </w:rPr>
        <w:t>на</w:t>
      </w:r>
      <w:r w:rsidRPr="00BC7B2E">
        <w:rPr>
          <w:rStyle w:val="Candara85pt0pt"/>
          <w:rFonts w:ascii="Times New Roman" w:hAnsi="Times New Roman" w:cs="Times New Roman"/>
          <w:sz w:val="26"/>
          <w:szCs w:val="26"/>
        </w:rPr>
        <w:t xml:space="preserve">уки </w:t>
      </w:r>
      <w:r w:rsidRPr="00BC7B2E">
        <w:rPr>
          <w:sz w:val="26"/>
          <w:szCs w:val="26"/>
        </w:rPr>
        <w:t>України</w:t>
      </w:r>
    </w:p>
    <w:p w:rsidR="00B43D50" w:rsidRPr="00BC7B2E" w:rsidRDefault="00B43D50" w:rsidP="00BC7B2E">
      <w:pPr>
        <w:pStyle w:val="1"/>
        <w:shd w:val="clear" w:color="auto" w:fill="auto"/>
        <w:tabs>
          <w:tab w:val="right" w:pos="3387"/>
          <w:tab w:val="right" w:pos="3464"/>
          <w:tab w:val="center" w:pos="3699"/>
          <w:tab w:val="center" w:pos="4197"/>
          <w:tab w:val="right" w:pos="5155"/>
          <w:tab w:val="right" w:pos="6328"/>
        </w:tabs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Керівник </w:t>
      </w:r>
      <w:r w:rsidRPr="00BC7B2E">
        <w:rPr>
          <w:b/>
          <w:sz w:val="26"/>
          <w:szCs w:val="26"/>
        </w:rPr>
        <w:t>роботи:</w:t>
      </w:r>
      <w:r>
        <w:rPr>
          <w:sz w:val="26"/>
          <w:szCs w:val="26"/>
        </w:rPr>
        <w:t xml:space="preserve"> </w:t>
      </w:r>
      <w:r w:rsidRPr="00BC7B2E">
        <w:rPr>
          <w:sz w:val="26"/>
          <w:szCs w:val="26"/>
        </w:rPr>
        <w:t>кандидат</w:t>
      </w:r>
      <w:r>
        <w:rPr>
          <w:sz w:val="26"/>
          <w:szCs w:val="26"/>
        </w:rPr>
        <w:t xml:space="preserve"> </w:t>
      </w:r>
      <w:r w:rsidRPr="00BC7B2E">
        <w:rPr>
          <w:sz w:val="26"/>
          <w:szCs w:val="26"/>
        </w:rPr>
        <w:tab/>
        <w:t>технічних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наук, </w:t>
      </w:r>
      <w:r w:rsidRPr="00BC7B2E">
        <w:rPr>
          <w:sz w:val="26"/>
          <w:szCs w:val="26"/>
        </w:rPr>
        <w:t>доцент</w:t>
      </w:r>
      <w:r w:rsidRPr="00BC7B2E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BC7B2E">
        <w:rPr>
          <w:sz w:val="26"/>
          <w:szCs w:val="26"/>
        </w:rPr>
        <w:t>кафедри</w:t>
      </w:r>
      <w:r w:rsidRPr="00BC7B2E">
        <w:rPr>
          <w:sz w:val="26"/>
          <w:szCs w:val="26"/>
        </w:rPr>
        <w:tab/>
        <w:t>комп’ютерних</w:t>
      </w:r>
    </w:p>
    <w:p w:rsidR="00B43D50" w:rsidRPr="00BC7B2E" w:rsidRDefault="00B43D50" w:rsidP="00BC7B2E">
      <w:pPr>
        <w:pStyle w:val="1"/>
        <w:shd w:val="clear" w:color="auto" w:fill="auto"/>
        <w:spacing w:line="240" w:lineRule="auto"/>
        <w:ind w:left="1900" w:firstLine="227"/>
        <w:rPr>
          <w:sz w:val="26"/>
          <w:szCs w:val="26"/>
        </w:rPr>
      </w:pPr>
      <w:r w:rsidRPr="00BC7B2E">
        <w:rPr>
          <w:sz w:val="26"/>
          <w:szCs w:val="26"/>
        </w:rPr>
        <w:t>наук</w:t>
      </w:r>
    </w:p>
    <w:p w:rsidR="00B43D50" w:rsidRPr="00BC7B2E" w:rsidRDefault="00B43D50" w:rsidP="00BC7B2E">
      <w:pPr>
        <w:pStyle w:val="20"/>
        <w:shd w:val="clear" w:color="auto" w:fill="auto"/>
        <w:spacing w:line="240" w:lineRule="auto"/>
        <w:ind w:left="1900" w:firstLine="227"/>
        <w:rPr>
          <w:sz w:val="26"/>
          <w:szCs w:val="26"/>
        </w:rPr>
      </w:pPr>
      <w:r w:rsidRPr="00BC7B2E">
        <w:rPr>
          <w:sz w:val="26"/>
          <w:szCs w:val="26"/>
        </w:rPr>
        <w:t>Мацюк Олександр Васильович,</w:t>
      </w:r>
    </w:p>
    <w:p w:rsidR="00B43D50" w:rsidRPr="00BC7B2E" w:rsidRDefault="00B43D50" w:rsidP="00BC7B2E">
      <w:pPr>
        <w:pStyle w:val="1"/>
        <w:shd w:val="clear" w:color="auto" w:fill="auto"/>
        <w:spacing w:after="569" w:line="240" w:lineRule="auto"/>
        <w:ind w:left="2127" w:right="800"/>
        <w:rPr>
          <w:sz w:val="26"/>
          <w:szCs w:val="26"/>
        </w:rPr>
      </w:pPr>
      <w:r w:rsidRPr="00BC7B2E">
        <w:rPr>
          <w:sz w:val="26"/>
          <w:szCs w:val="26"/>
        </w:rPr>
        <w:t>Тернопільський національний технічний університет імені Івана Пулюя,</w:t>
      </w:r>
    </w:p>
    <w:p w:rsidR="00B43D50" w:rsidRPr="00BC7B2E" w:rsidRDefault="00B43D50" w:rsidP="00BC7B2E">
      <w:pPr>
        <w:pStyle w:val="1"/>
        <w:shd w:val="clear" w:color="auto" w:fill="auto"/>
        <w:spacing w:after="1291" w:line="240" w:lineRule="auto"/>
        <w:rPr>
          <w:b/>
          <w:sz w:val="26"/>
          <w:szCs w:val="26"/>
        </w:rPr>
      </w:pPr>
      <w:r w:rsidRPr="00BC7B2E">
        <w:rPr>
          <w:b/>
          <w:sz w:val="26"/>
          <w:szCs w:val="26"/>
        </w:rPr>
        <w:t>Рецензент:</w:t>
      </w:r>
    </w:p>
    <w:p w:rsidR="00B43D50" w:rsidRPr="00BC7B2E" w:rsidRDefault="00B43D50" w:rsidP="00BC7B2E">
      <w:pPr>
        <w:pStyle w:val="1"/>
        <w:shd w:val="clear" w:color="auto" w:fill="auto"/>
        <w:tabs>
          <w:tab w:val="right" w:pos="4255"/>
          <w:tab w:val="right" w:pos="3828"/>
          <w:tab w:val="right" w:pos="3991"/>
          <w:tab w:val="right" w:pos="4255"/>
          <w:tab w:val="left" w:pos="4450"/>
        </w:tabs>
        <w:spacing w:line="240" w:lineRule="auto"/>
        <w:ind w:left="300"/>
        <w:rPr>
          <w:sz w:val="26"/>
          <w:szCs w:val="26"/>
        </w:rPr>
      </w:pPr>
      <w:r>
        <w:rPr>
          <w:sz w:val="26"/>
          <w:szCs w:val="26"/>
        </w:rPr>
        <w:t xml:space="preserve">Захист відбудеться ____ </w:t>
      </w:r>
      <w:r w:rsidRPr="00BC7B2E">
        <w:rPr>
          <w:sz w:val="26"/>
          <w:szCs w:val="26"/>
        </w:rPr>
        <w:t>лютого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2016 </w:t>
      </w:r>
      <w:r w:rsidRPr="00BC7B2E">
        <w:rPr>
          <w:sz w:val="26"/>
          <w:szCs w:val="26"/>
        </w:rPr>
        <w:t>р.</w:t>
      </w:r>
      <w:r w:rsidRPr="00BC7B2E">
        <w:rPr>
          <w:sz w:val="26"/>
          <w:szCs w:val="26"/>
        </w:rPr>
        <w:tab/>
        <w:t>о</w:t>
      </w:r>
      <w:r w:rsidRPr="00BC7B2E">
        <w:rPr>
          <w:sz w:val="26"/>
          <w:szCs w:val="26"/>
        </w:rPr>
        <w:tab/>
        <w:t>9.</w:t>
      </w:r>
      <w:r w:rsidRPr="00BC7B2E">
        <w:rPr>
          <w:sz w:val="26"/>
          <w:szCs w:val="26"/>
          <w:vertAlign w:val="superscript"/>
        </w:rPr>
        <w:t>00</w:t>
      </w:r>
      <w:r w:rsidRPr="00BC7B2E">
        <w:rPr>
          <w:sz w:val="26"/>
          <w:szCs w:val="26"/>
        </w:rPr>
        <w:t xml:space="preserve"> годині на засіданні</w:t>
      </w:r>
    </w:p>
    <w:p w:rsidR="00B43D50" w:rsidRPr="00BC7B2E" w:rsidRDefault="00B43D50" w:rsidP="00BC7B2E">
      <w:pPr>
        <w:pStyle w:val="1"/>
        <w:shd w:val="clear" w:color="auto" w:fill="auto"/>
        <w:tabs>
          <w:tab w:val="right" w:leader="underscore" w:pos="2677"/>
          <w:tab w:val="left" w:pos="2901"/>
        </w:tabs>
        <w:spacing w:line="240" w:lineRule="auto"/>
        <w:ind w:left="20"/>
        <w:rPr>
          <w:sz w:val="26"/>
          <w:szCs w:val="26"/>
        </w:rPr>
      </w:pPr>
      <w:r>
        <w:rPr>
          <w:sz w:val="26"/>
          <w:szCs w:val="26"/>
        </w:rPr>
        <w:t>ек</w:t>
      </w:r>
      <w:r w:rsidRPr="00BC7B2E">
        <w:rPr>
          <w:sz w:val="26"/>
          <w:szCs w:val="26"/>
        </w:rPr>
        <w:t>заменаційної комісії №</w:t>
      </w:r>
      <w:r w:rsidRPr="00BC7B2E">
        <w:rPr>
          <w:sz w:val="26"/>
          <w:szCs w:val="26"/>
        </w:rPr>
        <w:tab/>
        <w:t xml:space="preserve"> у</w:t>
      </w:r>
      <w:r w:rsidRPr="00BC7B2E">
        <w:rPr>
          <w:sz w:val="26"/>
          <w:szCs w:val="26"/>
        </w:rPr>
        <w:tab/>
        <w:t>Тернопільському національному технічному</w:t>
      </w:r>
    </w:p>
    <w:p w:rsidR="00B43D50" w:rsidRPr="00BC7B2E" w:rsidRDefault="00B43D50" w:rsidP="00BC7B2E">
      <w:pPr>
        <w:pStyle w:val="1"/>
        <w:shd w:val="clear" w:color="auto" w:fill="auto"/>
        <w:spacing w:line="240" w:lineRule="auto"/>
        <w:ind w:left="20" w:right="-1"/>
        <w:rPr>
          <w:sz w:val="26"/>
          <w:szCs w:val="26"/>
        </w:rPr>
      </w:pPr>
      <w:r>
        <w:rPr>
          <w:sz w:val="26"/>
          <w:szCs w:val="26"/>
        </w:rPr>
        <w:t>уні</w:t>
      </w:r>
      <w:r w:rsidRPr="00BC7B2E">
        <w:rPr>
          <w:sz w:val="26"/>
          <w:szCs w:val="26"/>
        </w:rPr>
        <w:t xml:space="preserve">верситеті імені Івана Пулюя за адресою: 46001, м. Тернопіль, вул. Руська, 56, </w:t>
      </w:r>
      <w:r>
        <w:rPr>
          <w:sz w:val="26"/>
          <w:szCs w:val="26"/>
        </w:rPr>
        <w:t>на</w:t>
      </w:r>
      <w:r w:rsidRPr="00BC7B2E">
        <w:rPr>
          <w:sz w:val="26"/>
          <w:szCs w:val="26"/>
        </w:rPr>
        <w:t xml:space="preserve">вчальний корпус №1, </w:t>
      </w:r>
      <w:proofErr w:type="spellStart"/>
      <w:r w:rsidRPr="00BC7B2E">
        <w:rPr>
          <w:sz w:val="26"/>
          <w:szCs w:val="26"/>
        </w:rPr>
        <w:t>ауд</w:t>
      </w:r>
      <w:proofErr w:type="spellEnd"/>
      <w:r w:rsidRPr="00BC7B2E">
        <w:rPr>
          <w:sz w:val="26"/>
          <w:szCs w:val="26"/>
        </w:rPr>
        <w:t>. 701</w:t>
      </w:r>
    </w:p>
    <w:p w:rsidR="00B43D50" w:rsidRDefault="00B43D50">
      <w:pPr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br w:type="page"/>
      </w:r>
    </w:p>
    <w:p w:rsidR="00B43D50" w:rsidRPr="00B43D50" w:rsidRDefault="00B43D50" w:rsidP="00B43D50">
      <w:pPr>
        <w:pStyle w:val="20"/>
        <w:shd w:val="clear" w:color="auto" w:fill="auto"/>
        <w:spacing w:after="148" w:line="480" w:lineRule="auto"/>
        <w:ind w:left="20"/>
        <w:jc w:val="center"/>
        <w:rPr>
          <w:sz w:val="26"/>
          <w:szCs w:val="26"/>
        </w:rPr>
      </w:pPr>
      <w:r w:rsidRPr="00B43D50">
        <w:rPr>
          <w:sz w:val="26"/>
          <w:szCs w:val="26"/>
        </w:rPr>
        <w:lastRenderedPageBreak/>
        <w:t>ЗАГАЛЬНА ХАРАКТЕРИСТИКА РОБОТИ</w:t>
      </w:r>
    </w:p>
    <w:p w:rsidR="00B43D50" w:rsidRPr="00B43D50" w:rsidRDefault="00B43D50" w:rsidP="00B43D50">
      <w:pPr>
        <w:pStyle w:val="20"/>
        <w:shd w:val="clear" w:color="auto" w:fill="auto"/>
        <w:spacing w:after="298" w:line="360" w:lineRule="auto"/>
        <w:ind w:right="300" w:firstLine="820"/>
        <w:jc w:val="both"/>
        <w:rPr>
          <w:b w:val="0"/>
          <w:sz w:val="26"/>
          <w:szCs w:val="26"/>
        </w:rPr>
      </w:pPr>
      <w:r w:rsidRPr="00B43D50">
        <w:rPr>
          <w:sz w:val="26"/>
          <w:szCs w:val="26"/>
        </w:rPr>
        <w:t xml:space="preserve">Актуальність теми роботи. </w:t>
      </w:r>
      <w:r w:rsidRPr="00B43D50">
        <w:rPr>
          <w:b w:val="0"/>
          <w:sz w:val="26"/>
          <w:szCs w:val="26"/>
        </w:rPr>
        <w:t xml:space="preserve">Зумовлена зростанням комерційних </w:t>
      </w:r>
      <w:proofErr w:type="spellStart"/>
      <w:r w:rsidRPr="00B43D50">
        <w:rPr>
          <w:b w:val="0"/>
          <w:sz w:val="26"/>
          <w:szCs w:val="26"/>
          <w:lang w:val="ru-RU" w:eastAsia="ru-RU" w:bidi="ru-RU"/>
        </w:rPr>
        <w:t>транспортних</w:t>
      </w:r>
      <w:proofErr w:type="spellEnd"/>
      <w:r w:rsidRPr="00B43D50">
        <w:rPr>
          <w:b w:val="0"/>
          <w:sz w:val="26"/>
          <w:szCs w:val="26"/>
          <w:lang w:val="ru-RU" w:eastAsia="ru-RU" w:bidi="ru-RU"/>
        </w:rPr>
        <w:t xml:space="preserve"> </w:t>
      </w:r>
      <w:r w:rsidRPr="00B43D50">
        <w:rPr>
          <w:b w:val="0"/>
          <w:sz w:val="26"/>
          <w:szCs w:val="26"/>
        </w:rPr>
        <w:t>перевезень, виходом України на нові ринки з продажу вітчизняного товару та зростанням імпортування товарів у великій кількості на допомогою автомобільного транспорту. В цілому в останні роки спостерігається тенденція до інтенсивного розвитку логістики, як науки, тому є важливим навчитися застосовувати теоретичні знання на практиці.</w:t>
      </w:r>
    </w:p>
    <w:p w:rsidR="00B43D50" w:rsidRPr="00B43D50" w:rsidRDefault="00B43D50" w:rsidP="00B43D50">
      <w:pPr>
        <w:pStyle w:val="20"/>
        <w:shd w:val="clear" w:color="auto" w:fill="auto"/>
        <w:spacing w:line="360" w:lineRule="auto"/>
        <w:ind w:right="-1" w:firstLine="820"/>
        <w:jc w:val="both"/>
        <w:rPr>
          <w:b w:val="0"/>
          <w:sz w:val="26"/>
          <w:szCs w:val="26"/>
        </w:rPr>
      </w:pPr>
      <w:r w:rsidRPr="00B43D50">
        <w:rPr>
          <w:sz w:val="26"/>
          <w:szCs w:val="26"/>
        </w:rPr>
        <w:t xml:space="preserve">Мета роботи: </w:t>
      </w:r>
      <w:r w:rsidRPr="00B43D50">
        <w:rPr>
          <w:b w:val="0"/>
          <w:sz w:val="26"/>
          <w:szCs w:val="26"/>
        </w:rPr>
        <w:t xml:space="preserve">є пошук шляхів удосконалення організації міжнародних транспортних перевезень на прикладі ТОВ «СУШП «Діана </w:t>
      </w:r>
      <w:proofErr w:type="spellStart"/>
      <w:r w:rsidRPr="00B43D50">
        <w:rPr>
          <w:b w:val="0"/>
          <w:sz w:val="26"/>
          <w:szCs w:val="26"/>
        </w:rPr>
        <w:t>Інтернаціональ</w:t>
      </w:r>
      <w:proofErr w:type="spellEnd"/>
      <w:r w:rsidRPr="00B43D50">
        <w:rPr>
          <w:b w:val="0"/>
          <w:sz w:val="26"/>
          <w:szCs w:val="26"/>
        </w:rPr>
        <w:t xml:space="preserve"> ЛТД»</w:t>
      </w:r>
    </w:p>
    <w:p w:rsidR="00B43D50" w:rsidRPr="00B43D50" w:rsidRDefault="00B43D50" w:rsidP="00B43D50">
      <w:pPr>
        <w:pStyle w:val="20"/>
        <w:shd w:val="clear" w:color="auto" w:fill="auto"/>
        <w:spacing w:after="295" w:line="360" w:lineRule="auto"/>
        <w:ind w:right="300" w:firstLine="820"/>
        <w:jc w:val="both"/>
        <w:rPr>
          <w:b w:val="0"/>
          <w:sz w:val="26"/>
          <w:szCs w:val="26"/>
        </w:rPr>
      </w:pPr>
      <w:r w:rsidRPr="00B43D50">
        <w:rPr>
          <w:sz w:val="26"/>
          <w:szCs w:val="26"/>
        </w:rPr>
        <w:t xml:space="preserve">Об’єкт, методи та джерела дослідження. </w:t>
      </w:r>
      <w:r w:rsidRPr="00B43D50">
        <w:rPr>
          <w:b w:val="0"/>
          <w:sz w:val="26"/>
          <w:szCs w:val="26"/>
        </w:rPr>
        <w:t xml:space="preserve">Об’єктом дослідження у дипломній роботі є робота логіста та водія. Методи дослідження включають: запровадження нової системи </w:t>
      </w:r>
      <w:proofErr w:type="spellStart"/>
      <w:r w:rsidRPr="00B43D50">
        <w:rPr>
          <w:b w:val="0"/>
          <w:sz w:val="26"/>
          <w:szCs w:val="26"/>
          <w:lang w:val="en-US"/>
        </w:rPr>
        <w:t>Dynafleet</w:t>
      </w:r>
      <w:proofErr w:type="spellEnd"/>
      <w:r w:rsidRPr="00B43D50">
        <w:rPr>
          <w:b w:val="0"/>
          <w:sz w:val="26"/>
          <w:szCs w:val="26"/>
        </w:rPr>
        <w:t xml:space="preserve">, для вантажівок, що полегшить роботу </w:t>
      </w:r>
      <w:r w:rsidRPr="00B43D50">
        <w:rPr>
          <w:rStyle w:val="2Georgia11pt"/>
          <w:rFonts w:ascii="Times New Roman" w:hAnsi="Times New Roman" w:cs="Times New Roman"/>
          <w:i w:val="0"/>
          <w:sz w:val="26"/>
          <w:szCs w:val="26"/>
        </w:rPr>
        <w:t>воді</w:t>
      </w:r>
      <w:r w:rsidRPr="00B43D50">
        <w:rPr>
          <w:b w:val="0"/>
          <w:sz w:val="26"/>
          <w:szCs w:val="26"/>
        </w:rPr>
        <w:t>їв та логістів.</w:t>
      </w:r>
    </w:p>
    <w:p w:rsidR="00B43D50" w:rsidRPr="00B43D50" w:rsidRDefault="00B43D50" w:rsidP="00B43D50">
      <w:pPr>
        <w:pStyle w:val="20"/>
        <w:shd w:val="clear" w:color="auto" w:fill="auto"/>
        <w:spacing w:after="422" w:line="360" w:lineRule="auto"/>
        <w:ind w:right="300" w:firstLine="820"/>
        <w:jc w:val="both"/>
        <w:rPr>
          <w:b w:val="0"/>
          <w:sz w:val="26"/>
          <w:szCs w:val="26"/>
        </w:rPr>
      </w:pPr>
      <w:r w:rsidRPr="00B43D50">
        <w:rPr>
          <w:sz w:val="26"/>
          <w:szCs w:val="26"/>
        </w:rPr>
        <w:t xml:space="preserve">Наукова новизна отриманих результатів: </w:t>
      </w:r>
      <w:r w:rsidRPr="00B43D50">
        <w:rPr>
          <w:b w:val="0"/>
          <w:sz w:val="26"/>
          <w:szCs w:val="26"/>
        </w:rPr>
        <w:t>Наукова новизна роботи полягає в тому, що кількість вантажівок на підприємстві збільшується та дана система поможе в роботі водієві та логістові.</w:t>
      </w:r>
    </w:p>
    <w:p w:rsidR="00B43D50" w:rsidRPr="00B43D50" w:rsidRDefault="00B43D50" w:rsidP="0010792B">
      <w:pPr>
        <w:pStyle w:val="20"/>
        <w:shd w:val="clear" w:color="auto" w:fill="auto"/>
        <w:spacing w:after="9" w:line="360" w:lineRule="auto"/>
        <w:ind w:left="200" w:firstLine="620"/>
        <w:rPr>
          <w:sz w:val="26"/>
          <w:szCs w:val="26"/>
        </w:rPr>
      </w:pPr>
      <w:r w:rsidRPr="00B43D50">
        <w:rPr>
          <w:sz w:val="26"/>
          <w:szCs w:val="26"/>
        </w:rPr>
        <w:t>Практичне значення отриманих результатів.</w:t>
      </w:r>
    </w:p>
    <w:p w:rsidR="00B43D50" w:rsidRPr="00B43D50" w:rsidRDefault="00B43D50" w:rsidP="00B43D50">
      <w:pPr>
        <w:pStyle w:val="20"/>
        <w:shd w:val="clear" w:color="auto" w:fill="auto"/>
        <w:spacing w:after="298" w:line="360" w:lineRule="auto"/>
        <w:ind w:right="300" w:firstLine="820"/>
        <w:jc w:val="both"/>
        <w:rPr>
          <w:b w:val="0"/>
          <w:sz w:val="26"/>
          <w:szCs w:val="26"/>
        </w:rPr>
      </w:pPr>
      <w:r w:rsidRPr="00B43D50">
        <w:rPr>
          <w:b w:val="0"/>
          <w:sz w:val="26"/>
          <w:szCs w:val="26"/>
        </w:rPr>
        <w:t>В результаті проведення науково-дослідної роботи впроваджено систему в роботу даного підприємства та полегшено формування звітів і іншої додаткової інформації для логіста.</w:t>
      </w:r>
    </w:p>
    <w:p w:rsidR="00B43D50" w:rsidRPr="00B43D50" w:rsidRDefault="00B43D50" w:rsidP="0010792B">
      <w:pPr>
        <w:pStyle w:val="20"/>
        <w:shd w:val="clear" w:color="auto" w:fill="auto"/>
        <w:spacing w:line="360" w:lineRule="auto"/>
        <w:ind w:left="20" w:right="300" w:firstLine="680"/>
        <w:jc w:val="both"/>
        <w:rPr>
          <w:sz w:val="26"/>
          <w:szCs w:val="26"/>
        </w:rPr>
      </w:pPr>
      <w:r w:rsidRPr="00B43D50">
        <w:rPr>
          <w:sz w:val="26"/>
          <w:szCs w:val="26"/>
        </w:rPr>
        <w:t xml:space="preserve">Апробація. </w:t>
      </w:r>
      <w:r w:rsidRPr="00B43D50">
        <w:rPr>
          <w:b w:val="0"/>
          <w:sz w:val="26"/>
          <w:szCs w:val="26"/>
        </w:rPr>
        <w:t>Окремі результати роботи доповідались на були IX Всеукраїнській студентській науково-технічні конференції „ Природничі та гуманітарні науки. Актуальні питання “.</w:t>
      </w:r>
    </w:p>
    <w:p w:rsidR="00B43D50" w:rsidRPr="00B43D50" w:rsidRDefault="00B43D5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43D50" w:rsidRPr="0048365B" w:rsidRDefault="00B43D50" w:rsidP="00826151">
      <w:pPr>
        <w:pStyle w:val="1"/>
        <w:shd w:val="clear" w:color="auto" w:fill="auto"/>
        <w:spacing w:after="1514" w:line="360" w:lineRule="auto"/>
        <w:ind w:left="60" w:right="60" w:firstLine="320"/>
        <w:rPr>
          <w:sz w:val="26"/>
          <w:szCs w:val="26"/>
        </w:rPr>
      </w:pPr>
      <w:r w:rsidRPr="0048365B">
        <w:rPr>
          <w:b/>
          <w:sz w:val="26"/>
          <w:szCs w:val="26"/>
        </w:rPr>
        <w:t>Структура роботи.</w:t>
      </w:r>
      <w:r w:rsidRPr="0048365B">
        <w:rPr>
          <w:sz w:val="26"/>
          <w:szCs w:val="26"/>
        </w:rPr>
        <w:t xml:space="preserve"> Робота складаєтьс</w:t>
      </w:r>
      <w:r>
        <w:rPr>
          <w:sz w:val="26"/>
          <w:szCs w:val="26"/>
        </w:rPr>
        <w:t>я з розрахунково-пояснювальної записки</w:t>
      </w:r>
      <w:r>
        <w:rPr>
          <w:sz w:val="26"/>
          <w:szCs w:val="26"/>
          <w:vertAlign w:val="subscript"/>
        </w:rPr>
        <w:t xml:space="preserve"> </w:t>
      </w:r>
      <w:r w:rsidRPr="0048365B">
        <w:rPr>
          <w:sz w:val="26"/>
          <w:szCs w:val="26"/>
        </w:rPr>
        <w:t>та графічної частини. Розрахунково-пояснювальна записка складається з</w:t>
      </w:r>
      <w:r>
        <w:rPr>
          <w:sz w:val="26"/>
          <w:szCs w:val="26"/>
        </w:rPr>
        <w:t xml:space="preserve"> вступу,</w:t>
      </w:r>
      <w:r w:rsidRPr="0048365B">
        <w:rPr>
          <w:sz w:val="26"/>
          <w:szCs w:val="26"/>
        </w:rPr>
        <w:t xml:space="preserve"> 7 частин, висновків, переліку посилань та додатків. Обсяг роботи: </w:t>
      </w:r>
      <w:r>
        <w:rPr>
          <w:sz w:val="26"/>
          <w:szCs w:val="26"/>
        </w:rPr>
        <w:t>роз</w:t>
      </w:r>
      <w:r w:rsidRPr="0048365B">
        <w:rPr>
          <w:sz w:val="26"/>
          <w:szCs w:val="26"/>
        </w:rPr>
        <w:t xml:space="preserve">рахунково-пояснювальна записка - арк. формату А4, графічна частина - </w:t>
      </w:r>
      <w:proofErr w:type="spellStart"/>
      <w:r>
        <w:rPr>
          <w:sz w:val="26"/>
          <w:szCs w:val="26"/>
        </w:rPr>
        <w:t>акру</w:t>
      </w:r>
      <w:r w:rsidRPr="0048365B">
        <w:rPr>
          <w:sz w:val="26"/>
          <w:szCs w:val="26"/>
        </w:rPr>
        <w:t>шів</w:t>
      </w:r>
      <w:proofErr w:type="spellEnd"/>
      <w:r w:rsidRPr="0048365B">
        <w:rPr>
          <w:sz w:val="26"/>
          <w:szCs w:val="26"/>
        </w:rPr>
        <w:t xml:space="preserve"> формату А1</w:t>
      </w:r>
    </w:p>
    <w:p w:rsidR="00B43D50" w:rsidRPr="0048365B" w:rsidRDefault="00B43D50" w:rsidP="00826151">
      <w:pPr>
        <w:pStyle w:val="1"/>
        <w:shd w:val="clear" w:color="auto" w:fill="auto"/>
        <w:spacing w:after="318" w:line="360" w:lineRule="auto"/>
        <w:jc w:val="center"/>
        <w:rPr>
          <w:b/>
          <w:sz w:val="26"/>
          <w:szCs w:val="26"/>
        </w:rPr>
      </w:pPr>
      <w:r w:rsidRPr="0048365B">
        <w:rPr>
          <w:b/>
          <w:sz w:val="26"/>
          <w:szCs w:val="26"/>
        </w:rPr>
        <w:lastRenderedPageBreak/>
        <w:t>ОСНОВНИЙ ЗМІСТ РОБОТИ</w:t>
      </w:r>
    </w:p>
    <w:p w:rsidR="00B43D50" w:rsidRPr="0048365B" w:rsidRDefault="00B43D50" w:rsidP="00B43D50">
      <w:pPr>
        <w:pStyle w:val="1"/>
        <w:shd w:val="clear" w:color="auto" w:fill="auto"/>
        <w:spacing w:line="360" w:lineRule="auto"/>
        <w:ind w:right="60" w:firstLine="600"/>
        <w:jc w:val="both"/>
        <w:rPr>
          <w:sz w:val="26"/>
          <w:szCs w:val="26"/>
        </w:rPr>
      </w:pPr>
      <w:r w:rsidRPr="0048365B">
        <w:rPr>
          <w:b/>
          <w:sz w:val="26"/>
          <w:szCs w:val="26"/>
        </w:rPr>
        <w:t>У вступі</w:t>
      </w:r>
      <w:r w:rsidRPr="0048365B">
        <w:rPr>
          <w:sz w:val="26"/>
          <w:szCs w:val="26"/>
        </w:rPr>
        <w:t xml:space="preserve"> проведено огляд сучасного розвитку міжнародних перевезень та </w:t>
      </w:r>
      <w:r>
        <w:rPr>
          <w:sz w:val="26"/>
          <w:szCs w:val="26"/>
        </w:rPr>
        <w:t>пер</w:t>
      </w:r>
      <w:r w:rsidRPr="0048365B">
        <w:rPr>
          <w:sz w:val="26"/>
          <w:szCs w:val="26"/>
        </w:rPr>
        <w:t xml:space="preserve">евезень на території України. Вказані основні завдання, які розглядаються в </w:t>
      </w:r>
      <w:r>
        <w:rPr>
          <w:rStyle w:val="6pt"/>
          <w:b w:val="0"/>
          <w:sz w:val="26"/>
          <w:szCs w:val="26"/>
        </w:rPr>
        <w:t>ди</w:t>
      </w:r>
      <w:r w:rsidRPr="00826151">
        <w:rPr>
          <w:rStyle w:val="6pt"/>
          <w:b w:val="0"/>
          <w:sz w:val="26"/>
          <w:szCs w:val="26"/>
        </w:rPr>
        <w:t>пломній</w:t>
      </w:r>
      <w:r w:rsidRPr="0048365B">
        <w:rPr>
          <w:rStyle w:val="6pt0"/>
          <w:sz w:val="26"/>
          <w:szCs w:val="26"/>
        </w:rPr>
        <w:t xml:space="preserve"> </w:t>
      </w:r>
      <w:r w:rsidRPr="0048365B">
        <w:rPr>
          <w:sz w:val="26"/>
          <w:szCs w:val="26"/>
        </w:rPr>
        <w:t>роботі.</w:t>
      </w:r>
    </w:p>
    <w:p w:rsidR="00B43D50" w:rsidRPr="0048365B" w:rsidRDefault="00B43D50" w:rsidP="00B43D50">
      <w:pPr>
        <w:pStyle w:val="1"/>
        <w:shd w:val="clear" w:color="auto" w:fill="auto"/>
        <w:spacing w:line="360" w:lineRule="auto"/>
        <w:ind w:right="60" w:firstLine="600"/>
        <w:jc w:val="both"/>
        <w:rPr>
          <w:sz w:val="26"/>
          <w:szCs w:val="26"/>
        </w:rPr>
      </w:pPr>
      <w:r w:rsidRPr="00826151">
        <w:rPr>
          <w:b/>
          <w:sz w:val="26"/>
          <w:szCs w:val="26"/>
        </w:rPr>
        <w:t xml:space="preserve">В розділі «Теоретичні аспекти організації міжнародних вантажних перевезень» </w:t>
      </w:r>
      <w:r w:rsidRPr="0048365B">
        <w:rPr>
          <w:sz w:val="26"/>
          <w:szCs w:val="26"/>
        </w:rPr>
        <w:t xml:space="preserve">описано суть і поняття міжнародного перевезення, її ознаки. Сучасні </w:t>
      </w:r>
      <w:r>
        <w:rPr>
          <w:sz w:val="26"/>
          <w:szCs w:val="26"/>
        </w:rPr>
        <w:t>м</w:t>
      </w:r>
      <w:r w:rsidRPr="0048365B">
        <w:rPr>
          <w:sz w:val="26"/>
          <w:szCs w:val="26"/>
        </w:rPr>
        <w:t>етоди організації міжнародних перевезень.</w:t>
      </w:r>
    </w:p>
    <w:p w:rsidR="00B43D50" w:rsidRPr="0048365B" w:rsidRDefault="00B43D50" w:rsidP="00B43D50">
      <w:pPr>
        <w:pStyle w:val="1"/>
        <w:shd w:val="clear" w:color="auto" w:fill="auto"/>
        <w:spacing w:line="360" w:lineRule="auto"/>
        <w:ind w:right="60" w:firstLine="567"/>
        <w:jc w:val="both"/>
        <w:rPr>
          <w:sz w:val="26"/>
          <w:szCs w:val="26"/>
        </w:rPr>
      </w:pPr>
      <w:r w:rsidRPr="00826151">
        <w:rPr>
          <w:b/>
          <w:sz w:val="26"/>
          <w:szCs w:val="26"/>
        </w:rPr>
        <w:t xml:space="preserve">В розділі «Дослідження організації міжнародних вантажних перевезень </w:t>
      </w:r>
      <w:r>
        <w:rPr>
          <w:b/>
          <w:sz w:val="26"/>
          <w:szCs w:val="26"/>
        </w:rPr>
        <w:t>Т</w:t>
      </w:r>
      <w:r w:rsidRPr="00826151">
        <w:rPr>
          <w:b/>
          <w:sz w:val="26"/>
          <w:szCs w:val="26"/>
        </w:rPr>
        <w:t xml:space="preserve">ОВ«СУШП «Діана </w:t>
      </w:r>
      <w:proofErr w:type="spellStart"/>
      <w:r w:rsidRPr="00826151">
        <w:rPr>
          <w:b/>
          <w:sz w:val="26"/>
          <w:szCs w:val="26"/>
        </w:rPr>
        <w:t>Інтернаціональ</w:t>
      </w:r>
      <w:proofErr w:type="spellEnd"/>
      <w:r w:rsidRPr="00826151">
        <w:rPr>
          <w:b/>
          <w:sz w:val="26"/>
          <w:szCs w:val="26"/>
        </w:rPr>
        <w:t xml:space="preserve"> ЛТД»»</w:t>
      </w:r>
      <w:r w:rsidRPr="0048365B">
        <w:rPr>
          <w:sz w:val="26"/>
          <w:szCs w:val="26"/>
        </w:rPr>
        <w:t xml:space="preserve"> проведено аналіз підприємства за </w:t>
      </w:r>
      <w:r>
        <w:rPr>
          <w:sz w:val="26"/>
          <w:szCs w:val="26"/>
        </w:rPr>
        <w:t>о</w:t>
      </w:r>
      <w:r w:rsidRPr="0048365B">
        <w:rPr>
          <w:rStyle w:val="9pt"/>
          <w:sz w:val="26"/>
          <w:szCs w:val="26"/>
        </w:rPr>
        <w:t>стан</w:t>
      </w:r>
      <w:r>
        <w:rPr>
          <w:rStyle w:val="9pt"/>
          <w:sz w:val="26"/>
          <w:szCs w:val="26"/>
        </w:rPr>
        <w:t>н</w:t>
      </w:r>
      <w:r w:rsidRPr="0048365B">
        <w:rPr>
          <w:rStyle w:val="9pt"/>
          <w:sz w:val="26"/>
          <w:szCs w:val="26"/>
        </w:rPr>
        <w:t xml:space="preserve">і </w:t>
      </w:r>
      <w:r w:rsidRPr="0048365B">
        <w:rPr>
          <w:sz w:val="26"/>
          <w:szCs w:val="26"/>
        </w:rPr>
        <w:t xml:space="preserve">роки, а саме від 2014-2016 рр.. Також проведено загальну характеристику і </w:t>
      </w:r>
      <w:r>
        <w:rPr>
          <w:sz w:val="26"/>
          <w:szCs w:val="26"/>
        </w:rPr>
        <w:t>о</w:t>
      </w:r>
      <w:r w:rsidRPr="0048365B">
        <w:rPr>
          <w:sz w:val="26"/>
          <w:szCs w:val="26"/>
        </w:rPr>
        <w:t>писано організаційний склад даного підприємства.</w:t>
      </w:r>
    </w:p>
    <w:p w:rsidR="00B43D50" w:rsidRPr="0048365B" w:rsidRDefault="00B43D50" w:rsidP="00B43D50">
      <w:pPr>
        <w:pStyle w:val="1"/>
        <w:shd w:val="clear" w:color="auto" w:fill="auto"/>
        <w:spacing w:line="360" w:lineRule="auto"/>
        <w:ind w:right="60" w:firstLine="567"/>
        <w:jc w:val="both"/>
        <w:rPr>
          <w:sz w:val="26"/>
          <w:szCs w:val="26"/>
        </w:rPr>
      </w:pPr>
      <w:r w:rsidRPr="00826151">
        <w:rPr>
          <w:b/>
          <w:sz w:val="26"/>
          <w:szCs w:val="26"/>
        </w:rPr>
        <w:t xml:space="preserve">В розділі «Шляхи покращення організації міжнародних вантажних </w:t>
      </w:r>
      <w:r>
        <w:rPr>
          <w:b/>
          <w:sz w:val="26"/>
          <w:szCs w:val="26"/>
        </w:rPr>
        <w:t>п</w:t>
      </w:r>
      <w:r w:rsidRPr="00826151">
        <w:rPr>
          <w:b/>
          <w:sz w:val="26"/>
          <w:szCs w:val="26"/>
        </w:rPr>
        <w:t xml:space="preserve">еревезень в умовах нестабільної ринкової економіки на ТОВ «СУШП «Діана </w:t>
      </w:r>
      <w:proofErr w:type="spellStart"/>
      <w:r>
        <w:rPr>
          <w:b/>
          <w:sz w:val="26"/>
          <w:szCs w:val="26"/>
        </w:rPr>
        <w:t>І</w:t>
      </w:r>
      <w:r w:rsidRPr="00826151">
        <w:rPr>
          <w:b/>
          <w:sz w:val="26"/>
          <w:szCs w:val="26"/>
        </w:rPr>
        <w:t>нтернаціональ</w:t>
      </w:r>
      <w:proofErr w:type="spellEnd"/>
      <w:r w:rsidRPr="00826151">
        <w:rPr>
          <w:b/>
          <w:sz w:val="26"/>
          <w:szCs w:val="26"/>
        </w:rPr>
        <w:t xml:space="preserve"> ЛТД»»</w:t>
      </w:r>
      <w:r w:rsidRPr="0048365B">
        <w:rPr>
          <w:sz w:val="26"/>
          <w:szCs w:val="26"/>
        </w:rPr>
        <w:t xml:space="preserve"> описано покращення роботи даної організації за рахунок </w:t>
      </w:r>
      <w:r>
        <w:rPr>
          <w:sz w:val="26"/>
          <w:szCs w:val="26"/>
        </w:rPr>
        <w:t>в</w:t>
      </w:r>
      <w:r w:rsidRPr="0048365B">
        <w:rPr>
          <w:sz w:val="26"/>
          <w:szCs w:val="26"/>
        </w:rPr>
        <w:t xml:space="preserve">провадження системи </w:t>
      </w:r>
      <w:proofErr w:type="spellStart"/>
      <w:r w:rsidRPr="0048365B">
        <w:rPr>
          <w:sz w:val="26"/>
          <w:szCs w:val="26"/>
          <w:lang w:val="de-DE" w:eastAsia="de-DE" w:bidi="de-DE"/>
        </w:rPr>
        <w:t>Dynafleet</w:t>
      </w:r>
      <w:proofErr w:type="spellEnd"/>
      <w:r w:rsidRPr="0048365B">
        <w:rPr>
          <w:sz w:val="26"/>
          <w:szCs w:val="26"/>
          <w:lang w:val="de-DE" w:eastAsia="de-DE" w:bidi="de-DE"/>
        </w:rPr>
        <w:t xml:space="preserve"> </w:t>
      </w:r>
      <w:r w:rsidRPr="0048365B">
        <w:rPr>
          <w:sz w:val="26"/>
          <w:szCs w:val="26"/>
        </w:rPr>
        <w:t>та двох проектів по закупівлі нових автомобілів.</w:t>
      </w:r>
    </w:p>
    <w:p w:rsidR="00B43D50" w:rsidRPr="0048365B" w:rsidRDefault="00B43D50" w:rsidP="00B43D50">
      <w:pPr>
        <w:pStyle w:val="1"/>
        <w:shd w:val="clear" w:color="auto" w:fill="auto"/>
        <w:spacing w:line="360" w:lineRule="auto"/>
        <w:ind w:right="60" w:firstLine="567"/>
        <w:jc w:val="both"/>
        <w:rPr>
          <w:sz w:val="26"/>
          <w:szCs w:val="26"/>
        </w:rPr>
      </w:pPr>
      <w:r w:rsidRPr="00826151">
        <w:rPr>
          <w:b/>
          <w:sz w:val="26"/>
          <w:szCs w:val="26"/>
        </w:rPr>
        <w:t>В розділі «Спеціальна частина»</w:t>
      </w:r>
      <w:r w:rsidRPr="0048365B">
        <w:rPr>
          <w:sz w:val="26"/>
          <w:szCs w:val="26"/>
        </w:rPr>
        <w:t xml:space="preserve"> охарактеризовано оцінювання якості </w:t>
      </w:r>
      <w:r>
        <w:rPr>
          <w:sz w:val="26"/>
          <w:szCs w:val="26"/>
        </w:rPr>
        <w:t>с</w:t>
      </w:r>
      <w:r w:rsidRPr="0048365B">
        <w:rPr>
          <w:sz w:val="26"/>
          <w:szCs w:val="26"/>
        </w:rPr>
        <w:t xml:space="preserve">истеми </w:t>
      </w:r>
      <w:proofErr w:type="spellStart"/>
      <w:r w:rsidRPr="0048365B">
        <w:rPr>
          <w:sz w:val="26"/>
          <w:szCs w:val="26"/>
          <w:lang w:val="de-DE" w:eastAsia="de-DE" w:bidi="de-DE"/>
        </w:rPr>
        <w:t>Dynafleet</w:t>
      </w:r>
      <w:proofErr w:type="spellEnd"/>
      <w:r w:rsidRPr="0048365B">
        <w:rPr>
          <w:sz w:val="26"/>
          <w:szCs w:val="26"/>
          <w:lang w:val="de-DE" w:eastAsia="de-DE" w:bidi="de-DE"/>
        </w:rPr>
        <w:t xml:space="preserve"> </w:t>
      </w:r>
      <w:r w:rsidRPr="0048365B">
        <w:rPr>
          <w:sz w:val="26"/>
          <w:szCs w:val="26"/>
        </w:rPr>
        <w:t xml:space="preserve">та проведено її тестування в різних </w:t>
      </w:r>
      <w:r w:rsidRPr="0048365B">
        <w:rPr>
          <w:sz w:val="26"/>
          <w:szCs w:val="26"/>
          <w:lang w:val="ru-RU" w:eastAsia="ru-RU" w:bidi="ru-RU"/>
        </w:rPr>
        <w:t>браузерах.</w:t>
      </w:r>
    </w:p>
    <w:p w:rsidR="00B43D50" w:rsidRPr="0007482B" w:rsidRDefault="00B43D50" w:rsidP="00B43D50">
      <w:pPr>
        <w:pStyle w:val="1"/>
        <w:shd w:val="clear" w:color="auto" w:fill="auto"/>
        <w:spacing w:line="360" w:lineRule="auto"/>
        <w:ind w:right="60" w:firstLine="600"/>
        <w:jc w:val="both"/>
        <w:rPr>
          <w:sz w:val="26"/>
          <w:szCs w:val="26"/>
        </w:rPr>
      </w:pPr>
      <w:r w:rsidRPr="00826151">
        <w:rPr>
          <w:b/>
          <w:sz w:val="26"/>
          <w:szCs w:val="26"/>
        </w:rPr>
        <w:t>В розділі «</w:t>
      </w:r>
      <w:proofErr w:type="spellStart"/>
      <w:r w:rsidRPr="00826151">
        <w:rPr>
          <w:b/>
          <w:sz w:val="26"/>
          <w:szCs w:val="26"/>
        </w:rPr>
        <w:t>Обгрунтування</w:t>
      </w:r>
      <w:proofErr w:type="spellEnd"/>
      <w:r w:rsidRPr="00826151">
        <w:rPr>
          <w:b/>
          <w:sz w:val="26"/>
          <w:szCs w:val="26"/>
        </w:rPr>
        <w:t xml:space="preserve"> економічної ефективності»</w:t>
      </w:r>
      <w:r w:rsidRPr="0048365B">
        <w:rPr>
          <w:sz w:val="26"/>
          <w:szCs w:val="26"/>
        </w:rPr>
        <w:t xml:space="preserve"> проведено </w:t>
      </w:r>
      <w:r>
        <w:rPr>
          <w:sz w:val="26"/>
          <w:szCs w:val="26"/>
        </w:rPr>
        <w:t>р</w:t>
      </w:r>
      <w:r w:rsidRPr="0048365B">
        <w:rPr>
          <w:sz w:val="26"/>
          <w:szCs w:val="26"/>
        </w:rPr>
        <w:t>озрахунку впровадження даної системи в роботу підприємства. Та обраховано</w:t>
      </w:r>
      <w:r>
        <w:rPr>
          <w:sz w:val="26"/>
          <w:szCs w:val="26"/>
        </w:rPr>
        <w:t xml:space="preserve"> </w:t>
      </w:r>
      <w:r>
        <w:rPr>
          <w:rStyle w:val="95pt"/>
          <w:sz w:val="26"/>
          <w:szCs w:val="26"/>
        </w:rPr>
        <w:t>ек</w:t>
      </w:r>
      <w:r w:rsidRPr="0007482B">
        <w:rPr>
          <w:rStyle w:val="95pt"/>
          <w:sz w:val="26"/>
          <w:szCs w:val="26"/>
        </w:rPr>
        <w:t>о</w:t>
      </w:r>
      <w:r>
        <w:rPr>
          <w:rStyle w:val="95pt"/>
          <w:sz w:val="26"/>
          <w:szCs w:val="26"/>
        </w:rPr>
        <w:t>но</w:t>
      </w:r>
      <w:r w:rsidRPr="0007482B">
        <w:rPr>
          <w:rStyle w:val="95pt"/>
          <w:sz w:val="26"/>
          <w:szCs w:val="26"/>
        </w:rPr>
        <w:t xml:space="preserve">мічні </w:t>
      </w:r>
      <w:r w:rsidRPr="0007482B">
        <w:rPr>
          <w:sz w:val="26"/>
          <w:szCs w:val="26"/>
        </w:rPr>
        <w:t xml:space="preserve">показники стосовно запропонованих двох проектів по оновлені </w:t>
      </w:r>
      <w:r>
        <w:rPr>
          <w:sz w:val="26"/>
          <w:szCs w:val="26"/>
        </w:rPr>
        <w:t>автом</w:t>
      </w:r>
      <w:r w:rsidRPr="0007482B">
        <w:rPr>
          <w:sz w:val="26"/>
          <w:szCs w:val="26"/>
        </w:rPr>
        <w:t>обільної бази підприємства.</w:t>
      </w:r>
    </w:p>
    <w:p w:rsidR="00B43D50" w:rsidRPr="0007482B" w:rsidRDefault="00B43D50" w:rsidP="00B43D50">
      <w:pPr>
        <w:pStyle w:val="21"/>
        <w:shd w:val="clear" w:color="auto" w:fill="auto"/>
        <w:spacing w:line="360" w:lineRule="auto"/>
        <w:ind w:right="40" w:firstLine="567"/>
        <w:jc w:val="both"/>
        <w:rPr>
          <w:sz w:val="26"/>
          <w:szCs w:val="26"/>
        </w:rPr>
      </w:pPr>
      <w:r w:rsidRPr="0007482B">
        <w:rPr>
          <w:rStyle w:val="a7"/>
          <w:sz w:val="26"/>
          <w:szCs w:val="26"/>
        </w:rPr>
        <w:t xml:space="preserve">В розділі «Охорона праці та безпека в надзвичайних ситуаціях» </w:t>
      </w:r>
      <w:r w:rsidRPr="0007482B">
        <w:rPr>
          <w:rStyle w:val="a7"/>
          <w:b w:val="0"/>
          <w:sz w:val="26"/>
          <w:szCs w:val="26"/>
        </w:rPr>
        <w:t>розказано</w:t>
      </w:r>
      <w:r w:rsidRPr="0007482B">
        <w:rPr>
          <w:rStyle w:val="a7"/>
          <w:sz w:val="26"/>
          <w:szCs w:val="26"/>
        </w:rPr>
        <w:t xml:space="preserve"> </w:t>
      </w:r>
      <w:r>
        <w:rPr>
          <w:sz w:val="26"/>
          <w:szCs w:val="26"/>
        </w:rPr>
        <w:t>про</w:t>
      </w:r>
      <w:r w:rsidRPr="0007482B">
        <w:rPr>
          <w:sz w:val="26"/>
          <w:szCs w:val="26"/>
        </w:rPr>
        <w:t xml:space="preserve"> права людини на охорону праці, описано основні види інженерного захисту </w:t>
      </w:r>
      <w:r w:rsidRPr="0007482B">
        <w:rPr>
          <w:rStyle w:val="a7"/>
          <w:b w:val="0"/>
          <w:sz w:val="26"/>
          <w:szCs w:val="26"/>
        </w:rPr>
        <w:t>та</w:t>
      </w:r>
      <w:r w:rsidRPr="0007482B">
        <w:rPr>
          <w:rStyle w:val="a7"/>
          <w:sz w:val="26"/>
          <w:szCs w:val="26"/>
        </w:rPr>
        <w:t xml:space="preserve"> </w:t>
      </w:r>
      <w:r>
        <w:rPr>
          <w:sz w:val="26"/>
          <w:szCs w:val="26"/>
        </w:rPr>
        <w:t>пра</w:t>
      </w:r>
      <w:r w:rsidRPr="0007482B">
        <w:rPr>
          <w:sz w:val="26"/>
          <w:szCs w:val="26"/>
        </w:rPr>
        <w:t>вила і умови перевезення небезпечних вантажів і наслідки вразі їх порушень.</w:t>
      </w:r>
    </w:p>
    <w:p w:rsidR="00B43D50" w:rsidRPr="0007482B" w:rsidRDefault="00B43D50" w:rsidP="00B43D50">
      <w:pPr>
        <w:pStyle w:val="21"/>
        <w:shd w:val="clear" w:color="auto" w:fill="auto"/>
        <w:spacing w:line="360" w:lineRule="auto"/>
        <w:ind w:right="40" w:firstLine="567"/>
        <w:jc w:val="both"/>
        <w:rPr>
          <w:sz w:val="26"/>
          <w:szCs w:val="26"/>
        </w:rPr>
      </w:pPr>
      <w:r w:rsidRPr="0007482B">
        <w:rPr>
          <w:rStyle w:val="a7"/>
          <w:sz w:val="26"/>
          <w:szCs w:val="26"/>
        </w:rPr>
        <w:t xml:space="preserve">В розділі «Екологія» </w:t>
      </w:r>
      <w:r w:rsidRPr="0007482B">
        <w:rPr>
          <w:sz w:val="26"/>
          <w:szCs w:val="26"/>
        </w:rPr>
        <w:t xml:space="preserve">було описано екологічний контроль та облік </w:t>
      </w:r>
      <w:r w:rsidRPr="0007482B">
        <w:rPr>
          <w:rStyle w:val="a7"/>
          <w:b w:val="0"/>
          <w:sz w:val="26"/>
          <w:szCs w:val="26"/>
        </w:rPr>
        <w:t>на</w:t>
      </w:r>
      <w:r w:rsidRPr="0007482B">
        <w:rPr>
          <w:rStyle w:val="a7"/>
          <w:sz w:val="26"/>
          <w:szCs w:val="26"/>
        </w:rPr>
        <w:t xml:space="preserve"> </w:t>
      </w:r>
      <w:r>
        <w:rPr>
          <w:sz w:val="26"/>
          <w:szCs w:val="26"/>
          <w:lang w:val="ru-RU" w:eastAsia="ru-RU" w:bidi="ru-RU"/>
        </w:rPr>
        <w:t>транс</w:t>
      </w:r>
      <w:r w:rsidRPr="0007482B">
        <w:rPr>
          <w:sz w:val="26"/>
          <w:szCs w:val="26"/>
          <w:lang w:val="ru-RU" w:eastAsia="ru-RU" w:bidi="ru-RU"/>
        </w:rPr>
        <w:t xml:space="preserve">портному </w:t>
      </w:r>
      <w:r w:rsidRPr="0007482B">
        <w:rPr>
          <w:sz w:val="26"/>
          <w:szCs w:val="26"/>
        </w:rPr>
        <w:t xml:space="preserve">підприємстві та шляхи вирішення екологічних проблем в </w:t>
      </w:r>
      <w:r w:rsidRPr="0007482B">
        <w:rPr>
          <w:rStyle w:val="a7"/>
          <w:b w:val="0"/>
          <w:sz w:val="26"/>
          <w:szCs w:val="26"/>
        </w:rPr>
        <w:t>галузі</w:t>
      </w:r>
      <w:r w:rsidRPr="0007482B">
        <w:rPr>
          <w:rStyle w:val="a7"/>
          <w:sz w:val="26"/>
          <w:szCs w:val="26"/>
        </w:rPr>
        <w:t xml:space="preserve"> </w:t>
      </w:r>
      <w:r>
        <w:rPr>
          <w:sz w:val="26"/>
          <w:szCs w:val="26"/>
        </w:rPr>
        <w:t>ав</w:t>
      </w:r>
      <w:r w:rsidRPr="0007482B">
        <w:rPr>
          <w:sz w:val="26"/>
          <w:szCs w:val="26"/>
        </w:rPr>
        <w:t xml:space="preserve">томобільного транспорту. За допомогою останніх розробок нові автомобілі Євро-5 </w:t>
      </w:r>
      <w:r>
        <w:rPr>
          <w:rStyle w:val="95pt"/>
          <w:sz w:val="26"/>
          <w:szCs w:val="26"/>
        </w:rPr>
        <w:t>і  Євро-</w:t>
      </w:r>
      <w:r>
        <w:rPr>
          <w:sz w:val="26"/>
          <w:szCs w:val="26"/>
        </w:rPr>
        <w:t>6</w:t>
      </w:r>
      <w:r w:rsidRPr="0007482B">
        <w:rPr>
          <w:sz w:val="26"/>
          <w:szCs w:val="26"/>
        </w:rPr>
        <w:t xml:space="preserve"> </w:t>
      </w:r>
      <w:r>
        <w:rPr>
          <w:sz w:val="26"/>
          <w:szCs w:val="26"/>
        </w:rPr>
        <w:t>зменшили кількість викидання СО</w:t>
      </w:r>
      <w:r w:rsidRPr="0007482B">
        <w:rPr>
          <w:sz w:val="26"/>
          <w:szCs w:val="26"/>
          <w:vertAlign w:val="subscript"/>
        </w:rPr>
        <w:t>2</w:t>
      </w:r>
      <w:r w:rsidRPr="0007482B">
        <w:rPr>
          <w:sz w:val="26"/>
          <w:szCs w:val="26"/>
        </w:rPr>
        <w:t>та всіх інших викиди</w:t>
      </w:r>
      <w:r>
        <w:rPr>
          <w:sz w:val="26"/>
          <w:szCs w:val="26"/>
        </w:rPr>
        <w:t xml:space="preserve"> які шкодять нав</w:t>
      </w:r>
      <w:r w:rsidRPr="0007482B">
        <w:rPr>
          <w:sz w:val="26"/>
          <w:szCs w:val="26"/>
        </w:rPr>
        <w:t>колишньому середовищу.</w:t>
      </w:r>
    </w:p>
    <w:p w:rsidR="00B43D50" w:rsidRPr="0007482B" w:rsidRDefault="00B43D50" w:rsidP="00B43D50">
      <w:pPr>
        <w:pStyle w:val="21"/>
        <w:shd w:val="clear" w:color="auto" w:fill="auto"/>
        <w:spacing w:line="360" w:lineRule="auto"/>
        <w:ind w:right="40" w:firstLine="567"/>
        <w:jc w:val="both"/>
        <w:rPr>
          <w:sz w:val="26"/>
          <w:szCs w:val="26"/>
        </w:rPr>
      </w:pPr>
      <w:r w:rsidRPr="0007482B">
        <w:rPr>
          <w:b/>
          <w:sz w:val="26"/>
          <w:szCs w:val="26"/>
        </w:rPr>
        <w:t xml:space="preserve">У </w:t>
      </w:r>
      <w:r w:rsidRPr="0007482B">
        <w:rPr>
          <w:rStyle w:val="a7"/>
          <w:sz w:val="26"/>
          <w:szCs w:val="26"/>
        </w:rPr>
        <w:t xml:space="preserve">загальних висновках щодо дипломної роботи </w:t>
      </w:r>
      <w:r w:rsidRPr="0007482B">
        <w:rPr>
          <w:sz w:val="26"/>
          <w:szCs w:val="26"/>
        </w:rPr>
        <w:t xml:space="preserve">описано прийняті </w:t>
      </w:r>
      <w:r w:rsidRPr="0007482B">
        <w:rPr>
          <w:rStyle w:val="a7"/>
          <w:b w:val="0"/>
          <w:sz w:val="26"/>
          <w:szCs w:val="26"/>
        </w:rPr>
        <w:t>в</w:t>
      </w:r>
      <w:r w:rsidRPr="0007482B">
        <w:rPr>
          <w:rStyle w:val="a7"/>
          <w:sz w:val="26"/>
          <w:szCs w:val="26"/>
        </w:rPr>
        <w:t xml:space="preserve"> </w:t>
      </w:r>
      <w:r>
        <w:rPr>
          <w:sz w:val="26"/>
          <w:szCs w:val="26"/>
        </w:rPr>
        <w:t>пр</w:t>
      </w:r>
      <w:r w:rsidRPr="0007482B">
        <w:rPr>
          <w:sz w:val="26"/>
          <w:szCs w:val="26"/>
        </w:rPr>
        <w:t xml:space="preserve">оекті технічні рішення і організаційно-технічні заходи, </w:t>
      </w:r>
      <w:r>
        <w:rPr>
          <w:sz w:val="26"/>
          <w:szCs w:val="26"/>
        </w:rPr>
        <w:t>які забезпечують . ви</w:t>
      </w:r>
      <w:r w:rsidRPr="0007482B">
        <w:rPr>
          <w:sz w:val="26"/>
          <w:szCs w:val="26"/>
        </w:rPr>
        <w:t>конання завдання на проектування; технічні р</w:t>
      </w:r>
      <w:r>
        <w:rPr>
          <w:sz w:val="26"/>
          <w:szCs w:val="26"/>
        </w:rPr>
        <w:t>ішення роботи, які можуть бути вп</w:t>
      </w:r>
      <w:r w:rsidRPr="0007482B">
        <w:rPr>
          <w:sz w:val="26"/>
          <w:szCs w:val="26"/>
        </w:rPr>
        <w:t xml:space="preserve">роваджені у </w:t>
      </w:r>
      <w:r w:rsidRPr="0007482B">
        <w:rPr>
          <w:sz w:val="26"/>
          <w:szCs w:val="26"/>
        </w:rPr>
        <w:lastRenderedPageBreak/>
        <w:t>виробництво; техніко-економічні</w:t>
      </w:r>
      <w:r>
        <w:rPr>
          <w:sz w:val="26"/>
          <w:szCs w:val="26"/>
        </w:rPr>
        <w:t xml:space="preserve"> показники та їх порівняння з б</w:t>
      </w:r>
      <w:r w:rsidRPr="0007482B">
        <w:rPr>
          <w:sz w:val="26"/>
          <w:szCs w:val="26"/>
        </w:rPr>
        <w:t xml:space="preserve">азовими. </w:t>
      </w:r>
    </w:p>
    <w:p w:rsidR="00B43D50" w:rsidRPr="0007482B" w:rsidRDefault="00B43D50" w:rsidP="00B43D50">
      <w:pPr>
        <w:pStyle w:val="21"/>
        <w:shd w:val="clear" w:color="auto" w:fill="auto"/>
        <w:spacing w:after="312" w:line="360" w:lineRule="auto"/>
        <w:ind w:right="40" w:firstLine="567"/>
        <w:jc w:val="both"/>
        <w:rPr>
          <w:sz w:val="26"/>
          <w:szCs w:val="26"/>
        </w:rPr>
      </w:pPr>
      <w:r w:rsidRPr="0007482B">
        <w:rPr>
          <w:sz w:val="26"/>
          <w:szCs w:val="26"/>
        </w:rPr>
        <w:t>В додатках до пояснювальної записки прив</w:t>
      </w:r>
      <w:r>
        <w:rPr>
          <w:sz w:val="26"/>
          <w:szCs w:val="26"/>
        </w:rPr>
        <w:t>едено відомості специфікацій, ком</w:t>
      </w:r>
      <w:r w:rsidRPr="0007482B">
        <w:rPr>
          <w:sz w:val="26"/>
          <w:szCs w:val="26"/>
        </w:rPr>
        <w:t>плект технологічної документації по ГОСТЗ. 1404-86.</w:t>
      </w:r>
    </w:p>
    <w:p w:rsidR="00B43D50" w:rsidRPr="0007482B" w:rsidRDefault="00B43D50" w:rsidP="00B43D50">
      <w:pPr>
        <w:pStyle w:val="12"/>
        <w:keepNext/>
        <w:keepLines/>
        <w:shd w:val="clear" w:color="auto" w:fill="auto"/>
        <w:spacing w:before="0" w:line="360" w:lineRule="auto"/>
        <w:ind w:firstLine="567"/>
        <w:rPr>
          <w:sz w:val="26"/>
          <w:szCs w:val="26"/>
        </w:rPr>
      </w:pPr>
      <w:bookmarkStart w:id="1" w:name="bookmark0"/>
      <w:r w:rsidRPr="0007482B">
        <w:rPr>
          <w:sz w:val="26"/>
          <w:szCs w:val="26"/>
        </w:rPr>
        <w:t>ВИСНОВКИ</w:t>
      </w:r>
      <w:bookmarkEnd w:id="1"/>
    </w:p>
    <w:p w:rsidR="00B43D50" w:rsidRPr="0007482B" w:rsidRDefault="00B43D50" w:rsidP="00B43D50">
      <w:pPr>
        <w:pStyle w:val="21"/>
        <w:shd w:val="clear" w:color="auto" w:fill="auto"/>
        <w:spacing w:line="360" w:lineRule="auto"/>
        <w:ind w:right="40" w:firstLine="567"/>
        <w:jc w:val="both"/>
        <w:rPr>
          <w:sz w:val="26"/>
          <w:szCs w:val="26"/>
        </w:rPr>
      </w:pPr>
      <w:r w:rsidRPr="0007482B">
        <w:rPr>
          <w:sz w:val="26"/>
          <w:szCs w:val="26"/>
        </w:rPr>
        <w:t>Впроваджена система є простою в користува</w:t>
      </w:r>
      <w:r>
        <w:rPr>
          <w:sz w:val="26"/>
          <w:szCs w:val="26"/>
        </w:rPr>
        <w:t>нні, має зручний та зрозумілий інт</w:t>
      </w:r>
      <w:r w:rsidRPr="0007482B">
        <w:rPr>
          <w:sz w:val="26"/>
          <w:szCs w:val="26"/>
        </w:rPr>
        <w:t xml:space="preserve">ерфейс, не вимагає від користувача додаткових знань і повністю готова до </w:t>
      </w:r>
      <w:r>
        <w:rPr>
          <w:sz w:val="26"/>
          <w:szCs w:val="26"/>
        </w:rPr>
        <w:t>ек</w:t>
      </w:r>
      <w:r w:rsidRPr="0007482B">
        <w:rPr>
          <w:sz w:val="26"/>
          <w:szCs w:val="26"/>
        </w:rPr>
        <w:t>сплуатації.</w:t>
      </w:r>
    </w:p>
    <w:p w:rsidR="00B43D50" w:rsidRPr="0007482B" w:rsidRDefault="00B43D50" w:rsidP="00B43D50">
      <w:pPr>
        <w:pStyle w:val="21"/>
        <w:shd w:val="clear" w:color="auto" w:fill="auto"/>
        <w:spacing w:line="360" w:lineRule="auto"/>
        <w:ind w:firstLine="567"/>
        <w:jc w:val="both"/>
        <w:rPr>
          <w:sz w:val="26"/>
          <w:szCs w:val="26"/>
        </w:rPr>
      </w:pPr>
      <w:r w:rsidRPr="0007482B">
        <w:rPr>
          <w:sz w:val="26"/>
          <w:szCs w:val="26"/>
        </w:rPr>
        <w:t>В ході проведення</w:t>
      </w:r>
    </w:p>
    <w:p w:rsidR="00B43D50" w:rsidRPr="0007482B" w:rsidRDefault="00B43D50" w:rsidP="00B43D50">
      <w:pPr>
        <w:pStyle w:val="21"/>
        <w:shd w:val="clear" w:color="auto" w:fill="auto"/>
        <w:spacing w:line="360" w:lineRule="auto"/>
        <w:ind w:right="40" w:firstLine="567"/>
        <w:jc w:val="both"/>
        <w:rPr>
          <w:sz w:val="26"/>
          <w:szCs w:val="26"/>
        </w:rPr>
      </w:pPr>
      <w:r w:rsidRPr="0007482B">
        <w:rPr>
          <w:sz w:val="26"/>
          <w:szCs w:val="26"/>
        </w:rPr>
        <w:t xml:space="preserve">- встановлення сучасної системи </w:t>
      </w:r>
      <w:r w:rsidRPr="0007482B">
        <w:rPr>
          <w:sz w:val="26"/>
          <w:szCs w:val="26"/>
          <w:lang w:val="en-US" w:eastAsia="en-US" w:bidi="en-US"/>
        </w:rPr>
        <w:t>GPS</w:t>
      </w:r>
      <w:r w:rsidRPr="0007482B">
        <w:rPr>
          <w:sz w:val="26"/>
          <w:szCs w:val="26"/>
          <w:lang w:eastAsia="en-US" w:bidi="en-US"/>
        </w:rPr>
        <w:t xml:space="preserve"> </w:t>
      </w:r>
      <w:r w:rsidRPr="0007482B">
        <w:rPr>
          <w:sz w:val="26"/>
          <w:szCs w:val="26"/>
        </w:rPr>
        <w:t xml:space="preserve">контролю </w:t>
      </w:r>
      <w:proofErr w:type="spellStart"/>
      <w:r w:rsidRPr="0007482B">
        <w:rPr>
          <w:sz w:val="26"/>
          <w:szCs w:val="26"/>
          <w:lang w:val="en-US" w:eastAsia="en-US" w:bidi="en-US"/>
        </w:rPr>
        <w:t>Dynaflee</w:t>
      </w:r>
      <w:proofErr w:type="spellEnd"/>
      <w:r w:rsidRPr="0007482B">
        <w:rPr>
          <w:sz w:val="26"/>
          <w:szCs w:val="26"/>
          <w:lang w:eastAsia="en-US" w:bidi="en-US"/>
        </w:rPr>
        <w:t xml:space="preserve">, </w:t>
      </w:r>
      <w:r w:rsidRPr="0007482B">
        <w:rPr>
          <w:sz w:val="26"/>
          <w:szCs w:val="26"/>
        </w:rPr>
        <w:t xml:space="preserve">що дозволяє </w:t>
      </w:r>
      <w:r>
        <w:rPr>
          <w:sz w:val="26"/>
          <w:szCs w:val="26"/>
        </w:rPr>
        <w:t>е</w:t>
      </w:r>
      <w:r w:rsidRPr="0007482B">
        <w:rPr>
          <w:sz w:val="26"/>
          <w:szCs w:val="26"/>
        </w:rPr>
        <w:t xml:space="preserve">кономи час працівників відділу логістики та водіїв на виконання завдань та пальне </w:t>
      </w:r>
      <w:r>
        <w:rPr>
          <w:sz w:val="26"/>
          <w:szCs w:val="26"/>
        </w:rPr>
        <w:t>н</w:t>
      </w:r>
      <w:r w:rsidRPr="0007482B">
        <w:rPr>
          <w:sz w:val="26"/>
          <w:szCs w:val="26"/>
        </w:rPr>
        <w:t>а здійснення перевезень.</w:t>
      </w:r>
    </w:p>
    <w:p w:rsidR="00B43D50" w:rsidRPr="0007482B" w:rsidRDefault="00B43D50" w:rsidP="00B43D50">
      <w:pPr>
        <w:pStyle w:val="a9"/>
        <w:shd w:val="clear" w:color="auto" w:fill="auto"/>
        <w:spacing w:line="360" w:lineRule="auto"/>
        <w:ind w:right="40" w:firstLine="567"/>
        <w:jc w:val="both"/>
        <w:rPr>
          <w:sz w:val="26"/>
          <w:szCs w:val="26"/>
        </w:rPr>
      </w:pPr>
      <w:r w:rsidRPr="0007482B">
        <w:rPr>
          <w:sz w:val="26"/>
          <w:szCs w:val="26"/>
        </w:rPr>
        <w:t xml:space="preserve">- пропонується розглянути дві пропозиції у вигляді проектів оновлення </w:t>
      </w:r>
      <w:r>
        <w:rPr>
          <w:sz w:val="26"/>
          <w:szCs w:val="26"/>
        </w:rPr>
        <w:t>п</w:t>
      </w:r>
      <w:r w:rsidRPr="0007482B">
        <w:rPr>
          <w:sz w:val="26"/>
          <w:szCs w:val="26"/>
        </w:rPr>
        <w:t>арку автомобілів:</w:t>
      </w:r>
    </w:p>
    <w:p w:rsidR="00B43D50" w:rsidRPr="00B43D50" w:rsidRDefault="00B43D5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43D50" w:rsidRPr="004E2FED" w:rsidRDefault="00B43D50" w:rsidP="004E2FED">
      <w:pPr>
        <w:pStyle w:val="20"/>
        <w:shd w:val="clear" w:color="auto" w:fill="auto"/>
        <w:spacing w:line="360" w:lineRule="auto"/>
        <w:ind w:firstLine="600"/>
        <w:rPr>
          <w:b w:val="0"/>
          <w:sz w:val="26"/>
          <w:szCs w:val="26"/>
          <w:lang w:val="ru-RU"/>
        </w:rPr>
      </w:pPr>
      <w:r w:rsidRPr="004E2FED">
        <w:rPr>
          <w:b w:val="0"/>
          <w:sz w:val="26"/>
          <w:szCs w:val="26"/>
        </w:rPr>
        <w:t>СПИСОК ОПУБЛІКОВАНИХ АВТОРОМ ПРАЦЬ ЗА ТЕМОЮ</w:t>
      </w:r>
      <w:r>
        <w:rPr>
          <w:b w:val="0"/>
          <w:sz w:val="26"/>
          <w:szCs w:val="26"/>
        </w:rPr>
        <w:t xml:space="preserve"> РОБОТИ</w:t>
      </w:r>
    </w:p>
    <w:p w:rsidR="00B43D50" w:rsidRDefault="00B43D50" w:rsidP="004E2FED">
      <w:pPr>
        <w:pStyle w:val="21"/>
        <w:shd w:val="clear" w:color="auto" w:fill="auto"/>
        <w:spacing w:after="408" w:line="360" w:lineRule="auto"/>
        <w:ind w:right="300" w:firstLine="600"/>
        <w:rPr>
          <w:sz w:val="26"/>
          <w:szCs w:val="26"/>
        </w:rPr>
      </w:pPr>
      <w:r w:rsidRPr="004E2FED">
        <w:rPr>
          <w:sz w:val="26"/>
          <w:szCs w:val="26"/>
        </w:rPr>
        <w:t xml:space="preserve">1. </w:t>
      </w:r>
      <w:proofErr w:type="spellStart"/>
      <w:r w:rsidRPr="004E2FED">
        <w:rPr>
          <w:sz w:val="26"/>
          <w:szCs w:val="26"/>
        </w:rPr>
        <w:t>Цанцала</w:t>
      </w:r>
      <w:proofErr w:type="spellEnd"/>
      <w:r w:rsidRPr="004E2FED">
        <w:rPr>
          <w:sz w:val="26"/>
          <w:szCs w:val="26"/>
        </w:rPr>
        <w:t xml:space="preserve"> Р.Т.. Телекомунікації/ Маєвський О.В., </w:t>
      </w:r>
      <w:proofErr w:type="spellStart"/>
      <w:r w:rsidRPr="004E2FED">
        <w:rPr>
          <w:sz w:val="26"/>
          <w:szCs w:val="26"/>
        </w:rPr>
        <w:t>Цанцала</w:t>
      </w:r>
      <w:proofErr w:type="spellEnd"/>
      <w:r w:rsidRPr="004E2FED">
        <w:rPr>
          <w:sz w:val="26"/>
          <w:szCs w:val="26"/>
        </w:rPr>
        <w:t xml:space="preserve"> Р. Тези </w:t>
      </w:r>
      <w:r>
        <w:rPr>
          <w:sz w:val="26"/>
          <w:szCs w:val="26"/>
        </w:rPr>
        <w:t>доп</w:t>
      </w:r>
      <w:r w:rsidRPr="004E2FED">
        <w:rPr>
          <w:sz w:val="26"/>
          <w:szCs w:val="26"/>
        </w:rPr>
        <w:t>овіді на ». — Тернопіль, ТНТУ, 2016.-е. 117.</w:t>
      </w:r>
    </w:p>
    <w:p w:rsidR="00B43D50" w:rsidRDefault="00B43D50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:rsidR="00B43D50" w:rsidRPr="004E2FED" w:rsidRDefault="00B43D50" w:rsidP="004E2FED">
      <w:pPr>
        <w:pStyle w:val="21"/>
        <w:shd w:val="clear" w:color="auto" w:fill="auto"/>
        <w:spacing w:after="408" w:line="360" w:lineRule="auto"/>
        <w:ind w:right="300" w:firstLine="600"/>
        <w:rPr>
          <w:sz w:val="26"/>
          <w:szCs w:val="26"/>
        </w:rPr>
      </w:pPr>
    </w:p>
    <w:p w:rsidR="00B43D50" w:rsidRPr="004E2FED" w:rsidRDefault="00B43D50" w:rsidP="004E2FED">
      <w:pPr>
        <w:pStyle w:val="20"/>
        <w:shd w:val="clear" w:color="auto" w:fill="auto"/>
        <w:spacing w:after="278" w:line="360" w:lineRule="auto"/>
        <w:jc w:val="center"/>
        <w:rPr>
          <w:b w:val="0"/>
          <w:sz w:val="26"/>
          <w:szCs w:val="26"/>
        </w:rPr>
      </w:pPr>
      <w:r w:rsidRPr="004E2FED">
        <w:rPr>
          <w:b w:val="0"/>
          <w:sz w:val="26"/>
          <w:szCs w:val="26"/>
        </w:rPr>
        <w:t>АНОТАЦІЯ</w:t>
      </w:r>
    </w:p>
    <w:p w:rsidR="00B43D50" w:rsidRPr="004E2FED" w:rsidRDefault="00B43D50" w:rsidP="004E2FED">
      <w:pPr>
        <w:pStyle w:val="21"/>
        <w:shd w:val="clear" w:color="auto" w:fill="auto"/>
        <w:spacing w:line="360" w:lineRule="auto"/>
        <w:ind w:left="80" w:right="300" w:firstLine="400"/>
        <w:jc w:val="both"/>
        <w:rPr>
          <w:sz w:val="26"/>
          <w:szCs w:val="26"/>
        </w:rPr>
      </w:pPr>
      <w:r w:rsidRPr="004E2FED">
        <w:rPr>
          <w:sz w:val="26"/>
          <w:szCs w:val="26"/>
        </w:rPr>
        <w:t xml:space="preserve">Дипломна робота присвячена пошуку шляхів удосконалення організації </w:t>
      </w:r>
      <w:r>
        <w:rPr>
          <w:sz w:val="26"/>
          <w:szCs w:val="26"/>
        </w:rPr>
        <w:t>мі</w:t>
      </w:r>
      <w:r w:rsidRPr="004E2FED">
        <w:rPr>
          <w:sz w:val="26"/>
          <w:szCs w:val="26"/>
        </w:rPr>
        <w:t xml:space="preserve">жнародних вантажних перевезень в умовах ринкової економіки, на прикладі ТОВ </w:t>
      </w:r>
      <w:r>
        <w:rPr>
          <w:rStyle w:val="7pt"/>
          <w:sz w:val="26"/>
          <w:szCs w:val="26"/>
        </w:rPr>
        <w:t>«С</w:t>
      </w:r>
      <w:r w:rsidRPr="004E2FED">
        <w:rPr>
          <w:rStyle w:val="7pt"/>
          <w:rFonts w:ascii="Times New Roman" w:hAnsi="Times New Roman" w:cs="Times New Roman"/>
          <w:sz w:val="26"/>
          <w:szCs w:val="26"/>
        </w:rPr>
        <w:t xml:space="preserve">УШП </w:t>
      </w:r>
      <w:r w:rsidRPr="004E2FED">
        <w:rPr>
          <w:sz w:val="26"/>
          <w:szCs w:val="26"/>
        </w:rPr>
        <w:t xml:space="preserve">«Діана </w:t>
      </w:r>
      <w:proofErr w:type="spellStart"/>
      <w:r w:rsidRPr="004E2FED">
        <w:rPr>
          <w:sz w:val="26"/>
          <w:szCs w:val="26"/>
        </w:rPr>
        <w:t>Інтернаціональ</w:t>
      </w:r>
      <w:proofErr w:type="spellEnd"/>
      <w:r w:rsidRPr="004E2FED">
        <w:rPr>
          <w:sz w:val="26"/>
          <w:szCs w:val="26"/>
        </w:rPr>
        <w:t xml:space="preserve"> ЛТД». Актуальність теми зумовлена зростанням </w:t>
      </w:r>
      <w:r>
        <w:rPr>
          <w:sz w:val="26"/>
          <w:szCs w:val="26"/>
        </w:rPr>
        <w:t>ко</w:t>
      </w:r>
      <w:r w:rsidRPr="004E2FED">
        <w:rPr>
          <w:sz w:val="26"/>
          <w:szCs w:val="26"/>
        </w:rPr>
        <w:t xml:space="preserve">мерційних транспортних перевезень, виходом України на нові ринки з продажу </w:t>
      </w:r>
      <w:r>
        <w:rPr>
          <w:sz w:val="26"/>
          <w:szCs w:val="26"/>
        </w:rPr>
        <w:t>віт</w:t>
      </w:r>
      <w:r w:rsidRPr="004E2FED">
        <w:rPr>
          <w:sz w:val="26"/>
          <w:szCs w:val="26"/>
        </w:rPr>
        <w:t xml:space="preserve">чизняного товару та зростанням імпортування товарів </w:t>
      </w:r>
      <w:r>
        <w:rPr>
          <w:sz w:val="26"/>
          <w:szCs w:val="26"/>
        </w:rPr>
        <w:t>у великій кількості з</w:t>
      </w:r>
      <w:r w:rsidRPr="004E2FED">
        <w:rPr>
          <w:sz w:val="26"/>
          <w:szCs w:val="26"/>
        </w:rPr>
        <w:t xml:space="preserve">а </w:t>
      </w:r>
      <w:r>
        <w:rPr>
          <w:sz w:val="26"/>
          <w:szCs w:val="26"/>
        </w:rPr>
        <w:t>до</w:t>
      </w:r>
      <w:r w:rsidRPr="004E2FED">
        <w:rPr>
          <w:sz w:val="26"/>
          <w:szCs w:val="26"/>
        </w:rPr>
        <w:t xml:space="preserve">помогою автомобільного транспорту. В цілому в останні роки спостерігається </w:t>
      </w:r>
      <w:r>
        <w:rPr>
          <w:sz w:val="26"/>
          <w:szCs w:val="26"/>
        </w:rPr>
        <w:t>те</w:t>
      </w:r>
      <w:r w:rsidRPr="004E2FED">
        <w:rPr>
          <w:sz w:val="26"/>
          <w:szCs w:val="26"/>
        </w:rPr>
        <w:t xml:space="preserve">нденція до інтенсивного розвитку логістики, як науки, тому є важливим навчитися </w:t>
      </w:r>
      <w:r>
        <w:rPr>
          <w:sz w:val="26"/>
          <w:szCs w:val="26"/>
        </w:rPr>
        <w:t>зас</w:t>
      </w:r>
      <w:r w:rsidRPr="004E2FED">
        <w:rPr>
          <w:sz w:val="26"/>
          <w:szCs w:val="26"/>
        </w:rPr>
        <w:t>тосовувати теоретичні знання на практиці.</w:t>
      </w:r>
    </w:p>
    <w:p w:rsidR="00B43D50" w:rsidRPr="004E2FED" w:rsidRDefault="00B43D50" w:rsidP="004E2FED">
      <w:pPr>
        <w:pStyle w:val="21"/>
        <w:shd w:val="clear" w:color="auto" w:fill="auto"/>
        <w:tabs>
          <w:tab w:val="right" w:pos="3451"/>
          <w:tab w:val="right" w:pos="4905"/>
          <w:tab w:val="right" w:pos="6791"/>
        </w:tabs>
        <w:spacing w:line="360" w:lineRule="auto"/>
        <w:ind w:firstLine="480"/>
        <w:jc w:val="both"/>
        <w:rPr>
          <w:sz w:val="26"/>
          <w:szCs w:val="26"/>
        </w:rPr>
      </w:pPr>
      <w:r w:rsidRPr="004E2FED">
        <w:rPr>
          <w:sz w:val="26"/>
          <w:szCs w:val="26"/>
        </w:rPr>
        <w:t>Ключові слова:</w:t>
      </w:r>
      <w:r w:rsidRPr="004E2FED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4E2FED">
        <w:rPr>
          <w:sz w:val="26"/>
          <w:szCs w:val="26"/>
        </w:rPr>
        <w:t>ЛОГІСТИКА,</w:t>
      </w:r>
      <w:r w:rsidRPr="004E2FED">
        <w:rPr>
          <w:sz w:val="26"/>
          <w:szCs w:val="26"/>
        </w:rPr>
        <w:tab/>
        <w:t>ПРОГРАМНЕ</w:t>
      </w:r>
      <w:r>
        <w:rPr>
          <w:sz w:val="26"/>
          <w:szCs w:val="26"/>
        </w:rPr>
        <w:t xml:space="preserve"> </w:t>
      </w:r>
      <w:r w:rsidRPr="004E2FED">
        <w:rPr>
          <w:sz w:val="26"/>
          <w:szCs w:val="26"/>
        </w:rPr>
        <w:tab/>
        <w:t>ЗАБЕЗПЕЧЕННЯ,</w:t>
      </w:r>
    </w:p>
    <w:p w:rsidR="00B43D50" w:rsidRPr="004E2FED" w:rsidRDefault="00B43D50" w:rsidP="004E2FED">
      <w:pPr>
        <w:pStyle w:val="21"/>
        <w:shd w:val="clear" w:color="auto" w:fill="auto"/>
        <w:spacing w:after="417" w:line="360" w:lineRule="auto"/>
        <w:ind w:left="80"/>
        <w:rPr>
          <w:sz w:val="26"/>
          <w:szCs w:val="26"/>
        </w:rPr>
      </w:pPr>
      <w:proofErr w:type="gramStart"/>
      <w:r w:rsidRPr="004E2FED">
        <w:rPr>
          <w:sz w:val="26"/>
          <w:szCs w:val="26"/>
          <w:lang w:val="en-US" w:eastAsia="en-US" w:bidi="en-US"/>
        </w:rPr>
        <w:t>DYNAFLEET</w:t>
      </w:r>
      <w:r w:rsidRPr="004E2FED">
        <w:rPr>
          <w:sz w:val="26"/>
          <w:szCs w:val="26"/>
        </w:rPr>
        <w:t>, САЙТ, ТРАНСПОРТНИЙ ЗАСІБ.</w:t>
      </w:r>
      <w:proofErr w:type="gramEnd"/>
    </w:p>
    <w:p w:rsidR="00B43D50" w:rsidRPr="00B43D50" w:rsidRDefault="00B43D50" w:rsidP="004E2FED">
      <w:pPr>
        <w:pStyle w:val="20"/>
        <w:shd w:val="clear" w:color="auto" w:fill="auto"/>
        <w:spacing w:after="261" w:line="360" w:lineRule="auto"/>
        <w:jc w:val="center"/>
        <w:rPr>
          <w:sz w:val="26"/>
          <w:szCs w:val="26"/>
        </w:rPr>
      </w:pPr>
      <w:r w:rsidRPr="00B43D50">
        <w:rPr>
          <w:sz w:val="26"/>
          <w:szCs w:val="26"/>
        </w:rPr>
        <w:t>ANNOTATION</w:t>
      </w:r>
    </w:p>
    <w:p w:rsidR="00B43D50" w:rsidRPr="00B43D50" w:rsidRDefault="00B43D50" w:rsidP="004E2FED">
      <w:pPr>
        <w:pStyle w:val="20"/>
        <w:shd w:val="clear" w:color="auto" w:fill="auto"/>
        <w:spacing w:line="360" w:lineRule="auto"/>
        <w:ind w:right="220" w:firstLine="480"/>
        <w:jc w:val="both"/>
        <w:rPr>
          <w:b w:val="0"/>
          <w:sz w:val="26"/>
          <w:szCs w:val="26"/>
        </w:rPr>
      </w:pPr>
      <w:r w:rsidRPr="00B43D50">
        <w:rPr>
          <w:b w:val="0"/>
          <w:sz w:val="26"/>
          <w:szCs w:val="26"/>
        </w:rPr>
        <w:t>Thesis is devoted to finding ways of improving international freight traffic in a m</w:t>
      </w:r>
      <w:r w:rsidRPr="00B43D50">
        <w:rPr>
          <w:rFonts w:eastAsia="Candara"/>
          <w:b w:val="0"/>
          <w:sz w:val="26"/>
          <w:szCs w:val="26"/>
        </w:rPr>
        <w:t xml:space="preserve">arket </w:t>
      </w:r>
      <w:r w:rsidRPr="00B43D50">
        <w:rPr>
          <w:b w:val="0"/>
          <w:sz w:val="26"/>
          <w:szCs w:val="26"/>
        </w:rPr>
        <w:t>economy, the example of "SUSHP" Diana International Ltd Actuality caused by ri</w:t>
      </w:r>
      <w:r w:rsidRPr="00B43D50">
        <w:rPr>
          <w:rFonts w:eastAsia="Candara"/>
          <w:b w:val="0"/>
          <w:sz w:val="26"/>
          <w:szCs w:val="26"/>
        </w:rPr>
        <w:t xml:space="preserve">sing </w:t>
      </w:r>
      <w:r w:rsidRPr="00B43D50">
        <w:rPr>
          <w:b w:val="0"/>
          <w:sz w:val="26"/>
          <w:szCs w:val="26"/>
        </w:rPr>
        <w:t>commercial transport, Ukraine yield new markets for the sale of the domestic pr</w:t>
      </w:r>
      <w:r w:rsidRPr="00B43D50">
        <w:rPr>
          <w:rFonts w:eastAsia="Candara"/>
          <w:b w:val="0"/>
          <w:sz w:val="26"/>
          <w:szCs w:val="26"/>
        </w:rPr>
        <w:t xml:space="preserve">oduct </w:t>
      </w:r>
      <w:r w:rsidRPr="00B43D50">
        <w:rPr>
          <w:b w:val="0"/>
          <w:sz w:val="26"/>
          <w:szCs w:val="26"/>
        </w:rPr>
        <w:t>and rising import goods in large quantities on using road transport. Overall, in recent years the trend to intensive development of logistics as a science, so it is important to learn how to apply theoretical knowledge in practice.</w:t>
      </w:r>
    </w:p>
    <w:p w:rsidR="00B43D50" w:rsidRPr="00B43D50" w:rsidRDefault="00B43D50" w:rsidP="004E2FED">
      <w:pPr>
        <w:pStyle w:val="20"/>
        <w:shd w:val="clear" w:color="auto" w:fill="auto"/>
        <w:spacing w:line="360" w:lineRule="auto"/>
        <w:ind w:firstLine="480"/>
        <w:jc w:val="both"/>
        <w:rPr>
          <w:b w:val="0"/>
          <w:sz w:val="26"/>
          <w:szCs w:val="26"/>
        </w:rPr>
      </w:pPr>
      <w:r w:rsidRPr="00B43D50">
        <w:rPr>
          <w:b w:val="0"/>
          <w:sz w:val="26"/>
          <w:szCs w:val="26"/>
        </w:rPr>
        <w:t>Keywords: Logistics, SOFTWARE, DYNAFLEET, SITE, CAR.</w:t>
      </w:r>
    </w:p>
    <w:p w:rsidR="00B43D50" w:rsidRPr="00B43D50" w:rsidRDefault="00B43D50" w:rsidP="00B43D50">
      <w:pPr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sectPr w:rsidR="00B43D50" w:rsidRPr="00B43D50" w:rsidSect="00B43D50">
      <w:type w:val="continuous"/>
      <w:pgSz w:w="11909" w:h="16834"/>
      <w:pgMar w:top="993" w:right="1277" w:bottom="993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34B" w:rsidRDefault="004F434B">
      <w:r>
        <w:separator/>
      </w:r>
    </w:p>
  </w:endnote>
  <w:endnote w:type="continuationSeparator" w:id="0">
    <w:p w:rsidR="004F434B" w:rsidRDefault="004F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34B" w:rsidRDefault="004F434B"/>
  </w:footnote>
  <w:footnote w:type="continuationSeparator" w:id="0">
    <w:p w:rsidR="004F434B" w:rsidRDefault="004F43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E59DB"/>
    <w:rsid w:val="000E59DB"/>
    <w:rsid w:val="001947FF"/>
    <w:rsid w:val="00282F35"/>
    <w:rsid w:val="00334ABF"/>
    <w:rsid w:val="004F434B"/>
    <w:rsid w:val="007C1A4B"/>
    <w:rsid w:val="009E16E9"/>
    <w:rsid w:val="00B43D50"/>
    <w:rsid w:val="00FB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и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">
    <w:name w:val="Основний текст1"/>
    <w:basedOn w:val="a"/>
    <w:link w:val="a4"/>
    <w:pPr>
      <w:shd w:val="clear" w:color="auto" w:fill="FFFFFF"/>
      <w:spacing w:line="209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">
    <w:name w:val="Основний текст Знак1"/>
    <w:basedOn w:val="a0"/>
    <w:link w:val="a5"/>
    <w:uiPriority w:val="99"/>
    <w:rsid w:val="00282F3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0"/>
    <w:uiPriority w:val="99"/>
    <w:rsid w:val="00282F35"/>
    <w:pPr>
      <w:shd w:val="clear" w:color="auto" w:fill="FFFFFF"/>
      <w:spacing w:line="360" w:lineRule="exact"/>
      <w:jc w:val="center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6">
    <w:name w:val="Основний текст Знак"/>
    <w:basedOn w:val="a0"/>
    <w:uiPriority w:val="99"/>
    <w:semiHidden/>
    <w:rsid w:val="00282F35"/>
    <w:rPr>
      <w:color w:val="000000"/>
    </w:rPr>
  </w:style>
  <w:style w:type="character" w:customStyle="1" w:styleId="Candara85pt0pt">
    <w:name w:val="Основний текст + Candara;8;5 pt;Інтервал 0 pt"/>
    <w:basedOn w:val="a4"/>
    <w:rsid w:val="00B43D5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8pt">
    <w:name w:val="Основний текст + 8 pt"/>
    <w:basedOn w:val="a4"/>
    <w:rsid w:val="00B43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">
    <w:name w:val="Основний текст (2)_"/>
    <w:basedOn w:val="a0"/>
    <w:link w:val="20"/>
    <w:rsid w:val="00B43D5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B43D50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character" w:customStyle="1" w:styleId="2Georgia11pt">
    <w:name w:val="Основний текст (2) + Georgia;11 pt;Напівжирний;Курсив"/>
    <w:basedOn w:val="2"/>
    <w:rsid w:val="00B43D50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6pt">
    <w:name w:val="Основний текст + 6 pt;Напівжирний"/>
    <w:basedOn w:val="a4"/>
    <w:rsid w:val="00B43D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6pt0">
    <w:name w:val="Основний текст + 6 pt"/>
    <w:basedOn w:val="a4"/>
    <w:rsid w:val="00B43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9pt">
    <w:name w:val="Основний текст + 9 pt"/>
    <w:basedOn w:val="a4"/>
    <w:rsid w:val="00B43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95pt">
    <w:name w:val="Основний текст + 9;5 pt"/>
    <w:basedOn w:val="a4"/>
    <w:rsid w:val="00B43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a7">
    <w:name w:val="Основний текст + Напівжирний"/>
    <w:basedOn w:val="a4"/>
    <w:rsid w:val="00B43D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1">
    <w:name w:val="Заголовок №1_"/>
    <w:basedOn w:val="a0"/>
    <w:link w:val="12"/>
    <w:rsid w:val="00B43D5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8">
    <w:name w:val="Підпис до зображення_"/>
    <w:basedOn w:val="a0"/>
    <w:link w:val="a9"/>
    <w:rsid w:val="00B43D5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ий текст2"/>
    <w:basedOn w:val="a"/>
    <w:rsid w:val="00B43D50"/>
    <w:pPr>
      <w:shd w:val="clear" w:color="auto" w:fill="FFFFFF"/>
      <w:spacing w:line="361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">
    <w:name w:val="Заголовок №1"/>
    <w:basedOn w:val="a"/>
    <w:link w:val="11"/>
    <w:rsid w:val="00B43D50"/>
    <w:pPr>
      <w:shd w:val="clear" w:color="auto" w:fill="FFFFFF"/>
      <w:spacing w:before="300" w:line="347" w:lineRule="exact"/>
      <w:ind w:firstLine="44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a9">
    <w:name w:val="Підпис до зображення"/>
    <w:basedOn w:val="a"/>
    <w:link w:val="a8"/>
    <w:rsid w:val="00B43D50"/>
    <w:pPr>
      <w:shd w:val="clear" w:color="auto" w:fill="FFFFFF"/>
      <w:spacing w:line="350" w:lineRule="exact"/>
      <w:ind w:firstLine="680"/>
    </w:pPr>
    <w:rPr>
      <w:rFonts w:ascii="Times New Roman" w:eastAsia="Times New Roman" w:hAnsi="Times New Roman" w:cs="Times New Roman"/>
      <w:color w:val="auto"/>
      <w:sz w:val="21"/>
      <w:szCs w:val="21"/>
    </w:rPr>
  </w:style>
  <w:style w:type="character" w:customStyle="1" w:styleId="7pt">
    <w:name w:val="Основний текст + 7 pt"/>
    <w:basedOn w:val="a4"/>
    <w:rsid w:val="00B43D5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и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">
    <w:name w:val="Основний текст1"/>
    <w:basedOn w:val="a"/>
    <w:link w:val="a4"/>
    <w:pPr>
      <w:shd w:val="clear" w:color="auto" w:fill="FFFFFF"/>
      <w:spacing w:line="209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">
    <w:name w:val="Основний текст Знак1"/>
    <w:basedOn w:val="a0"/>
    <w:link w:val="a5"/>
    <w:uiPriority w:val="99"/>
    <w:rsid w:val="00282F3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0"/>
    <w:uiPriority w:val="99"/>
    <w:rsid w:val="00282F35"/>
    <w:pPr>
      <w:shd w:val="clear" w:color="auto" w:fill="FFFFFF"/>
      <w:spacing w:line="360" w:lineRule="exact"/>
      <w:jc w:val="center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6">
    <w:name w:val="Основний текст Знак"/>
    <w:basedOn w:val="a0"/>
    <w:uiPriority w:val="99"/>
    <w:semiHidden/>
    <w:rsid w:val="00282F35"/>
    <w:rPr>
      <w:color w:val="000000"/>
    </w:rPr>
  </w:style>
  <w:style w:type="character" w:customStyle="1" w:styleId="Candara85pt0pt">
    <w:name w:val="Основний текст + Candara;8;5 pt;Інтервал 0 pt"/>
    <w:basedOn w:val="a4"/>
    <w:rsid w:val="00B43D5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8pt">
    <w:name w:val="Основний текст + 8 pt"/>
    <w:basedOn w:val="a4"/>
    <w:rsid w:val="00B43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">
    <w:name w:val="Основний текст (2)_"/>
    <w:basedOn w:val="a0"/>
    <w:link w:val="20"/>
    <w:rsid w:val="00B43D5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B43D50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character" w:customStyle="1" w:styleId="2Georgia11pt">
    <w:name w:val="Основний текст (2) + Georgia;11 pt;Напівжирний;Курсив"/>
    <w:basedOn w:val="2"/>
    <w:rsid w:val="00B43D50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6pt">
    <w:name w:val="Основний текст + 6 pt;Напівжирний"/>
    <w:basedOn w:val="a4"/>
    <w:rsid w:val="00B43D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6pt0">
    <w:name w:val="Основний текст + 6 pt"/>
    <w:basedOn w:val="a4"/>
    <w:rsid w:val="00B43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9pt">
    <w:name w:val="Основний текст + 9 pt"/>
    <w:basedOn w:val="a4"/>
    <w:rsid w:val="00B43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95pt">
    <w:name w:val="Основний текст + 9;5 pt"/>
    <w:basedOn w:val="a4"/>
    <w:rsid w:val="00B43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a7">
    <w:name w:val="Основний текст + Напівжирний"/>
    <w:basedOn w:val="a4"/>
    <w:rsid w:val="00B43D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1">
    <w:name w:val="Заголовок №1_"/>
    <w:basedOn w:val="a0"/>
    <w:link w:val="12"/>
    <w:rsid w:val="00B43D5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8">
    <w:name w:val="Підпис до зображення_"/>
    <w:basedOn w:val="a0"/>
    <w:link w:val="a9"/>
    <w:rsid w:val="00B43D5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ий текст2"/>
    <w:basedOn w:val="a"/>
    <w:rsid w:val="00B43D50"/>
    <w:pPr>
      <w:shd w:val="clear" w:color="auto" w:fill="FFFFFF"/>
      <w:spacing w:line="361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">
    <w:name w:val="Заголовок №1"/>
    <w:basedOn w:val="a"/>
    <w:link w:val="11"/>
    <w:rsid w:val="00B43D50"/>
    <w:pPr>
      <w:shd w:val="clear" w:color="auto" w:fill="FFFFFF"/>
      <w:spacing w:before="300" w:line="347" w:lineRule="exact"/>
      <w:ind w:firstLine="44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a9">
    <w:name w:val="Підпис до зображення"/>
    <w:basedOn w:val="a"/>
    <w:link w:val="a8"/>
    <w:rsid w:val="00B43D50"/>
    <w:pPr>
      <w:shd w:val="clear" w:color="auto" w:fill="FFFFFF"/>
      <w:spacing w:line="350" w:lineRule="exact"/>
      <w:ind w:firstLine="680"/>
    </w:pPr>
    <w:rPr>
      <w:rFonts w:ascii="Times New Roman" w:eastAsia="Times New Roman" w:hAnsi="Times New Roman" w:cs="Times New Roman"/>
      <w:color w:val="auto"/>
      <w:sz w:val="21"/>
      <w:szCs w:val="21"/>
    </w:rPr>
  </w:style>
  <w:style w:type="character" w:customStyle="1" w:styleId="7pt">
    <w:name w:val="Основний текст + 7 pt"/>
    <w:basedOn w:val="a4"/>
    <w:rsid w:val="00B43D5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4414</Words>
  <Characters>2517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710</dc:creator>
  <cp:lastModifiedBy>710</cp:lastModifiedBy>
  <cp:revision>2</cp:revision>
  <dcterms:created xsi:type="dcterms:W3CDTF">2017-03-14T14:32:00Z</dcterms:created>
  <dcterms:modified xsi:type="dcterms:W3CDTF">2017-03-14T14:32:00Z</dcterms:modified>
</cp:coreProperties>
</file>