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C2" w:rsidRPr="00842DC2" w:rsidRDefault="00842DC2" w:rsidP="00842DC2">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842DC2">
        <w:rPr>
          <w:rFonts w:ascii="Times New Roman" w:eastAsia="Times New Roman" w:hAnsi="Times New Roman" w:cs="Times New Roman"/>
          <w:caps/>
          <w:sz w:val="28"/>
          <w:szCs w:val="28"/>
        </w:rPr>
        <w:t>Міністерство освіти і науки України</w:t>
      </w:r>
    </w:p>
    <w:p w:rsidR="00842DC2" w:rsidRPr="00842DC2" w:rsidRDefault="00842DC2" w:rsidP="00842DC2">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842DC2">
        <w:rPr>
          <w:rFonts w:ascii="Times New Roman" w:eastAsia="Times New Roman" w:hAnsi="Times New Roman" w:cs="Times New Roman"/>
          <w:caps/>
          <w:sz w:val="28"/>
          <w:szCs w:val="28"/>
        </w:rPr>
        <w:t xml:space="preserve">Тернопільський НАЦІОНАЛЬНИЙ технічний Університет </w:t>
      </w:r>
    </w:p>
    <w:p w:rsidR="00842DC2" w:rsidRPr="00842DC2" w:rsidRDefault="00842DC2" w:rsidP="00842DC2">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842DC2">
        <w:rPr>
          <w:rFonts w:ascii="Times New Roman" w:eastAsia="Times New Roman" w:hAnsi="Times New Roman" w:cs="Times New Roman"/>
          <w:caps/>
          <w:sz w:val="28"/>
          <w:szCs w:val="28"/>
        </w:rPr>
        <w:t>імені Івана Пулюя</w:t>
      </w:r>
    </w:p>
    <w:p w:rsidR="00842DC2" w:rsidRPr="00842DC2" w:rsidRDefault="00842DC2" w:rsidP="00842DC2">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842DC2">
        <w:rPr>
          <w:rFonts w:ascii="Times New Roman" w:eastAsia="Times New Roman" w:hAnsi="Times New Roman" w:cs="Times New Roman"/>
          <w:caps/>
          <w:sz w:val="28"/>
          <w:szCs w:val="28"/>
        </w:rPr>
        <w:t>факультет економіки та менеджменту</w:t>
      </w:r>
    </w:p>
    <w:p w:rsidR="00842DC2" w:rsidRPr="00842DC2" w:rsidRDefault="00842DC2" w:rsidP="00842DC2">
      <w:pPr>
        <w:pStyle w:val="2"/>
        <w:autoSpaceDE w:val="0"/>
        <w:autoSpaceDN w:val="0"/>
        <w:spacing w:before="40" w:after="40" w:line="240" w:lineRule="auto"/>
        <w:ind w:left="0"/>
        <w:jc w:val="center"/>
        <w:rPr>
          <w:rFonts w:ascii="Times New Roman" w:eastAsia="Times New Roman" w:hAnsi="Times New Roman" w:cs="Times New Roman"/>
          <w:caps/>
          <w:sz w:val="28"/>
          <w:szCs w:val="28"/>
        </w:rPr>
      </w:pPr>
      <w:r w:rsidRPr="00842DC2">
        <w:rPr>
          <w:rFonts w:ascii="Times New Roman" w:eastAsia="Times New Roman" w:hAnsi="Times New Roman" w:cs="Times New Roman"/>
          <w:caps/>
          <w:sz w:val="28"/>
          <w:szCs w:val="28"/>
        </w:rPr>
        <w:t>кафедра промислового маркетингу</w:t>
      </w:r>
    </w:p>
    <w:p w:rsidR="00842DC2" w:rsidRPr="00842DC2" w:rsidRDefault="00842DC2" w:rsidP="00842DC2">
      <w:pPr>
        <w:rPr>
          <w:rFonts w:ascii="Times New Roman" w:eastAsia="Times New Roman" w:hAnsi="Times New Roman" w:cs="Times New Roman"/>
          <w:caps/>
          <w:sz w:val="28"/>
          <w:szCs w:val="28"/>
        </w:rPr>
      </w:pPr>
    </w:p>
    <w:p w:rsidR="00842DC2" w:rsidRPr="00842DC2" w:rsidRDefault="00842DC2" w:rsidP="00842DC2">
      <w:pPr>
        <w:rPr>
          <w:rFonts w:ascii="Times New Roman" w:hAnsi="Times New Roman" w:cs="Times New Roman"/>
          <w:b/>
          <w:sz w:val="28"/>
          <w:szCs w:val="28"/>
        </w:rPr>
      </w:pPr>
    </w:p>
    <w:p w:rsidR="00842DC2" w:rsidRPr="00842DC2" w:rsidRDefault="00842DC2" w:rsidP="00842DC2">
      <w:pPr>
        <w:pStyle w:val="a3"/>
        <w:spacing w:line="360" w:lineRule="auto"/>
        <w:jc w:val="center"/>
        <w:rPr>
          <w:rFonts w:ascii="Times New Roman" w:hAnsi="Times New Roman" w:cs="Times New Roman"/>
          <w:b/>
          <w:bCs/>
          <w:caps/>
          <w:sz w:val="28"/>
          <w:szCs w:val="28"/>
          <w:lang w:val="uk-UA"/>
        </w:rPr>
      </w:pPr>
      <w:r w:rsidRPr="00842DC2">
        <w:rPr>
          <w:rFonts w:ascii="Times New Roman" w:hAnsi="Times New Roman" w:cs="Times New Roman"/>
          <w:b/>
          <w:bCs/>
          <w:caps/>
          <w:sz w:val="28"/>
          <w:szCs w:val="28"/>
          <w:lang w:val="uk-UA"/>
        </w:rPr>
        <w:t>Добровольська Ірина Юріївна</w:t>
      </w:r>
    </w:p>
    <w:p w:rsidR="00842DC2" w:rsidRPr="00842DC2" w:rsidRDefault="00842DC2" w:rsidP="00842DC2">
      <w:pPr>
        <w:pStyle w:val="2"/>
        <w:ind w:firstLine="709"/>
        <w:jc w:val="right"/>
        <w:rPr>
          <w:rFonts w:ascii="Times New Roman" w:hAnsi="Times New Roman" w:cs="Times New Roman"/>
          <w:sz w:val="28"/>
          <w:szCs w:val="28"/>
        </w:rPr>
      </w:pPr>
    </w:p>
    <w:p w:rsidR="00842DC2" w:rsidRPr="00842DC2" w:rsidRDefault="00842DC2" w:rsidP="00842DC2">
      <w:pPr>
        <w:pStyle w:val="2"/>
        <w:ind w:firstLine="709"/>
        <w:jc w:val="right"/>
        <w:rPr>
          <w:rFonts w:ascii="Times New Roman" w:hAnsi="Times New Roman" w:cs="Times New Roman"/>
          <w:sz w:val="28"/>
          <w:szCs w:val="28"/>
        </w:rPr>
      </w:pPr>
      <w:r>
        <w:rPr>
          <w:rFonts w:ascii="Times New Roman" w:hAnsi="Times New Roman" w:cs="Times New Roman"/>
          <w:sz w:val="28"/>
          <w:szCs w:val="28"/>
        </w:rPr>
        <w:t>У</w:t>
      </w:r>
      <w:r w:rsidRPr="00842DC2">
        <w:rPr>
          <w:rFonts w:ascii="Times New Roman" w:hAnsi="Times New Roman" w:cs="Times New Roman"/>
          <w:sz w:val="28"/>
          <w:szCs w:val="28"/>
        </w:rPr>
        <w:t>ДК 339.13</w:t>
      </w:r>
    </w:p>
    <w:p w:rsidR="00842DC2" w:rsidRPr="00842DC2" w:rsidRDefault="00842DC2" w:rsidP="00842DC2">
      <w:pPr>
        <w:pStyle w:val="a3"/>
        <w:spacing w:line="360" w:lineRule="auto"/>
        <w:jc w:val="center"/>
        <w:rPr>
          <w:rFonts w:ascii="Times New Roman" w:hAnsi="Times New Roman" w:cs="Times New Roman"/>
          <w:sz w:val="28"/>
          <w:szCs w:val="28"/>
          <w:lang w:val="uk-UA"/>
        </w:rPr>
      </w:pPr>
    </w:p>
    <w:p w:rsidR="00842DC2" w:rsidRPr="00842DC2" w:rsidRDefault="00842DC2" w:rsidP="00842DC2">
      <w:pPr>
        <w:pStyle w:val="a3"/>
        <w:spacing w:line="360" w:lineRule="auto"/>
        <w:jc w:val="center"/>
        <w:rPr>
          <w:rFonts w:ascii="Times New Roman" w:hAnsi="Times New Roman" w:cs="Times New Roman"/>
          <w:sz w:val="28"/>
          <w:szCs w:val="28"/>
          <w:lang w:val="uk-UA"/>
        </w:rPr>
      </w:pPr>
    </w:p>
    <w:p w:rsidR="00842DC2" w:rsidRPr="00842DC2" w:rsidRDefault="00842DC2" w:rsidP="00842DC2">
      <w:pPr>
        <w:pStyle w:val="a3"/>
        <w:spacing w:line="360" w:lineRule="auto"/>
        <w:jc w:val="center"/>
        <w:rPr>
          <w:rFonts w:ascii="Times New Roman" w:hAnsi="Times New Roman" w:cs="Times New Roman"/>
          <w:caps/>
          <w:sz w:val="28"/>
          <w:szCs w:val="28"/>
        </w:rPr>
      </w:pPr>
      <w:r w:rsidRPr="00842DC2">
        <w:rPr>
          <w:rFonts w:ascii="Times New Roman" w:hAnsi="Times New Roman" w:cs="Times New Roman"/>
          <w:b/>
          <w:caps/>
          <w:sz w:val="28"/>
          <w:szCs w:val="28"/>
          <w:lang w:val="uk-UA"/>
        </w:rPr>
        <w:t xml:space="preserve">Науково-методичні засади забезпечення ефективності реалізації комплексу маркетингу підприємства (на прикладі </w:t>
      </w:r>
      <w:proofErr w:type="spellStart"/>
      <w:r w:rsidRPr="00842DC2">
        <w:rPr>
          <w:rFonts w:ascii="Times New Roman" w:hAnsi="Times New Roman" w:cs="Times New Roman"/>
          <w:b/>
          <w:caps/>
          <w:sz w:val="28"/>
          <w:szCs w:val="28"/>
          <w:lang w:val="uk-UA"/>
        </w:rPr>
        <w:t>П</w:t>
      </w:r>
      <w:r w:rsidRPr="00842DC2">
        <w:rPr>
          <w:rFonts w:ascii="Times New Roman" w:hAnsi="Times New Roman" w:cs="Times New Roman"/>
          <w:b/>
          <w:sz w:val="28"/>
          <w:szCs w:val="28"/>
          <w:lang w:val="uk-UA"/>
        </w:rPr>
        <w:t>р</w:t>
      </w:r>
      <w:r w:rsidRPr="00842DC2">
        <w:rPr>
          <w:rFonts w:ascii="Times New Roman" w:hAnsi="Times New Roman" w:cs="Times New Roman"/>
          <w:b/>
          <w:caps/>
          <w:sz w:val="28"/>
          <w:szCs w:val="28"/>
          <w:lang w:val="uk-UA"/>
        </w:rPr>
        <w:t>АТ</w:t>
      </w:r>
      <w:proofErr w:type="spellEnd"/>
      <w:r w:rsidRPr="00842DC2">
        <w:rPr>
          <w:rFonts w:ascii="Times New Roman" w:hAnsi="Times New Roman" w:cs="Times New Roman"/>
          <w:b/>
          <w:caps/>
          <w:sz w:val="28"/>
          <w:szCs w:val="28"/>
          <w:lang w:val="uk-UA"/>
        </w:rPr>
        <w:t xml:space="preserve"> «Тернопільський молокозавод»)</w:t>
      </w:r>
    </w:p>
    <w:p w:rsidR="00842DC2" w:rsidRPr="00842DC2" w:rsidRDefault="00842DC2" w:rsidP="00842DC2">
      <w:pPr>
        <w:jc w:val="center"/>
        <w:rPr>
          <w:rFonts w:ascii="Times New Roman" w:hAnsi="Times New Roman" w:cs="Times New Roman"/>
          <w:sz w:val="28"/>
          <w:szCs w:val="28"/>
          <w:lang w:val="uk-UA"/>
        </w:rPr>
      </w:pPr>
    </w:p>
    <w:p w:rsidR="00842DC2" w:rsidRPr="00842DC2" w:rsidRDefault="00842DC2" w:rsidP="00842DC2">
      <w:pPr>
        <w:jc w:val="center"/>
        <w:rPr>
          <w:rFonts w:ascii="Times New Roman" w:hAnsi="Times New Roman" w:cs="Times New Roman"/>
          <w:b/>
          <w:sz w:val="28"/>
          <w:szCs w:val="28"/>
        </w:rPr>
      </w:pPr>
      <w:r w:rsidRPr="00842DC2">
        <w:rPr>
          <w:rFonts w:ascii="Times New Roman" w:hAnsi="Times New Roman" w:cs="Times New Roman"/>
          <w:sz w:val="28"/>
          <w:szCs w:val="28"/>
        </w:rPr>
        <w:t>8.03050701 «Маркетинг»</w:t>
      </w:r>
    </w:p>
    <w:p w:rsidR="00842DC2" w:rsidRDefault="00842DC2" w:rsidP="00842DC2">
      <w:pPr>
        <w:spacing w:after="0"/>
        <w:jc w:val="center"/>
        <w:rPr>
          <w:rFonts w:ascii="Times New Roman" w:hAnsi="Times New Roman" w:cs="Times New Roman"/>
          <w:b/>
          <w:sz w:val="28"/>
          <w:szCs w:val="28"/>
          <w:lang w:val="uk-UA"/>
        </w:rPr>
      </w:pPr>
    </w:p>
    <w:p w:rsidR="00842DC2" w:rsidRPr="00842DC2" w:rsidRDefault="00842DC2" w:rsidP="00842DC2">
      <w:pPr>
        <w:spacing w:after="0"/>
        <w:jc w:val="center"/>
        <w:rPr>
          <w:rFonts w:ascii="Times New Roman" w:hAnsi="Times New Roman" w:cs="Times New Roman"/>
          <w:b/>
          <w:sz w:val="28"/>
          <w:szCs w:val="28"/>
          <w:lang w:val="uk-UA"/>
        </w:rPr>
      </w:pPr>
    </w:p>
    <w:p w:rsidR="00842DC2" w:rsidRPr="00842DC2" w:rsidRDefault="00842DC2" w:rsidP="00842DC2">
      <w:pPr>
        <w:spacing w:after="0"/>
        <w:jc w:val="center"/>
        <w:rPr>
          <w:rFonts w:ascii="Times New Roman" w:hAnsi="Times New Roman" w:cs="Times New Roman"/>
          <w:b/>
          <w:sz w:val="28"/>
          <w:szCs w:val="28"/>
          <w:lang w:val="uk-UA"/>
        </w:rPr>
      </w:pPr>
    </w:p>
    <w:p w:rsidR="00842DC2" w:rsidRPr="00842DC2" w:rsidRDefault="00842DC2" w:rsidP="00842DC2">
      <w:pPr>
        <w:spacing w:after="0"/>
        <w:jc w:val="center"/>
        <w:rPr>
          <w:rFonts w:ascii="Times New Roman" w:hAnsi="Times New Roman" w:cs="Times New Roman"/>
          <w:b/>
          <w:sz w:val="28"/>
          <w:szCs w:val="28"/>
        </w:rPr>
      </w:pPr>
    </w:p>
    <w:p w:rsidR="00842DC2" w:rsidRPr="00842DC2" w:rsidRDefault="00842DC2" w:rsidP="00842DC2">
      <w:pPr>
        <w:jc w:val="center"/>
        <w:rPr>
          <w:rFonts w:ascii="Times New Roman" w:hAnsi="Times New Roman" w:cs="Times New Roman"/>
          <w:b/>
          <w:sz w:val="28"/>
          <w:szCs w:val="28"/>
        </w:rPr>
      </w:pPr>
      <w:r w:rsidRPr="00842DC2">
        <w:rPr>
          <w:rFonts w:ascii="Times New Roman" w:hAnsi="Times New Roman" w:cs="Times New Roman"/>
          <w:b/>
          <w:sz w:val="28"/>
          <w:szCs w:val="28"/>
        </w:rPr>
        <w:t>Автореферат</w:t>
      </w:r>
    </w:p>
    <w:p w:rsidR="00842DC2" w:rsidRPr="00842DC2" w:rsidRDefault="00842DC2" w:rsidP="00842DC2">
      <w:pPr>
        <w:jc w:val="center"/>
        <w:rPr>
          <w:rFonts w:ascii="Times New Roman" w:hAnsi="Times New Roman" w:cs="Times New Roman"/>
          <w:sz w:val="28"/>
          <w:szCs w:val="28"/>
        </w:rPr>
      </w:pPr>
      <w:proofErr w:type="spellStart"/>
      <w:r w:rsidRPr="00842DC2">
        <w:rPr>
          <w:rFonts w:ascii="Times New Roman" w:hAnsi="Times New Roman" w:cs="Times New Roman"/>
          <w:spacing w:val="-5"/>
          <w:kern w:val="16"/>
          <w:sz w:val="28"/>
          <w:szCs w:val="28"/>
        </w:rPr>
        <w:t>дипломної</w:t>
      </w:r>
      <w:proofErr w:type="spellEnd"/>
      <w:r w:rsidRPr="00842DC2">
        <w:rPr>
          <w:rFonts w:ascii="Times New Roman" w:hAnsi="Times New Roman" w:cs="Times New Roman"/>
          <w:spacing w:val="-5"/>
          <w:kern w:val="16"/>
          <w:sz w:val="28"/>
          <w:szCs w:val="28"/>
        </w:rPr>
        <w:t xml:space="preserve"> </w:t>
      </w:r>
      <w:proofErr w:type="spellStart"/>
      <w:r w:rsidRPr="00842DC2">
        <w:rPr>
          <w:rFonts w:ascii="Times New Roman" w:hAnsi="Times New Roman" w:cs="Times New Roman"/>
          <w:spacing w:val="-5"/>
          <w:kern w:val="16"/>
          <w:sz w:val="28"/>
          <w:szCs w:val="28"/>
        </w:rPr>
        <w:t>роботи</w:t>
      </w:r>
      <w:proofErr w:type="spellEnd"/>
      <w:r w:rsidRPr="00842DC2">
        <w:rPr>
          <w:rFonts w:ascii="Times New Roman" w:hAnsi="Times New Roman" w:cs="Times New Roman"/>
          <w:spacing w:val="-5"/>
          <w:kern w:val="16"/>
          <w:sz w:val="28"/>
          <w:szCs w:val="28"/>
        </w:rPr>
        <w:t xml:space="preserve"> на </w:t>
      </w:r>
      <w:proofErr w:type="spellStart"/>
      <w:r w:rsidRPr="00842DC2">
        <w:rPr>
          <w:rFonts w:ascii="Times New Roman" w:hAnsi="Times New Roman" w:cs="Times New Roman"/>
          <w:spacing w:val="-5"/>
          <w:kern w:val="16"/>
          <w:sz w:val="28"/>
          <w:szCs w:val="28"/>
        </w:rPr>
        <w:t>здобуття</w:t>
      </w:r>
      <w:proofErr w:type="spellEnd"/>
      <w:r w:rsidRPr="00842DC2">
        <w:rPr>
          <w:rFonts w:ascii="Times New Roman" w:hAnsi="Times New Roman" w:cs="Times New Roman"/>
          <w:spacing w:val="-5"/>
          <w:kern w:val="16"/>
          <w:sz w:val="28"/>
          <w:szCs w:val="28"/>
        </w:rPr>
        <w:t xml:space="preserve"> </w:t>
      </w:r>
      <w:proofErr w:type="spellStart"/>
      <w:r w:rsidRPr="00842DC2">
        <w:rPr>
          <w:rFonts w:ascii="Times New Roman" w:hAnsi="Times New Roman" w:cs="Times New Roman"/>
          <w:spacing w:val="-5"/>
          <w:kern w:val="16"/>
          <w:sz w:val="28"/>
          <w:szCs w:val="28"/>
        </w:rPr>
        <w:t>освітнього</w:t>
      </w:r>
      <w:proofErr w:type="spellEnd"/>
      <w:r w:rsidRPr="00842DC2">
        <w:rPr>
          <w:rFonts w:ascii="Times New Roman" w:hAnsi="Times New Roman" w:cs="Times New Roman"/>
          <w:spacing w:val="-5"/>
          <w:kern w:val="16"/>
          <w:sz w:val="28"/>
          <w:szCs w:val="28"/>
        </w:rPr>
        <w:t xml:space="preserve"> </w:t>
      </w:r>
      <w:proofErr w:type="spellStart"/>
      <w:r w:rsidRPr="00842DC2">
        <w:rPr>
          <w:rFonts w:ascii="Times New Roman" w:hAnsi="Times New Roman" w:cs="Times New Roman"/>
          <w:spacing w:val="-5"/>
          <w:kern w:val="16"/>
          <w:sz w:val="28"/>
          <w:szCs w:val="28"/>
        </w:rPr>
        <w:t>ступеня</w:t>
      </w:r>
      <w:proofErr w:type="spellEnd"/>
      <w:r w:rsidRPr="00842DC2">
        <w:rPr>
          <w:rFonts w:ascii="Times New Roman" w:hAnsi="Times New Roman" w:cs="Times New Roman"/>
          <w:spacing w:val="-5"/>
          <w:kern w:val="16"/>
          <w:sz w:val="28"/>
          <w:szCs w:val="28"/>
        </w:rPr>
        <w:t xml:space="preserve"> «</w:t>
      </w:r>
      <w:proofErr w:type="spellStart"/>
      <w:r w:rsidRPr="00842DC2">
        <w:rPr>
          <w:rFonts w:ascii="Times New Roman" w:hAnsi="Times New Roman" w:cs="Times New Roman"/>
          <w:spacing w:val="-5"/>
          <w:kern w:val="16"/>
          <w:sz w:val="28"/>
          <w:szCs w:val="28"/>
        </w:rPr>
        <w:t>магі</w:t>
      </w:r>
      <w:proofErr w:type="gramStart"/>
      <w:r w:rsidRPr="00842DC2">
        <w:rPr>
          <w:rFonts w:ascii="Times New Roman" w:hAnsi="Times New Roman" w:cs="Times New Roman"/>
          <w:spacing w:val="-5"/>
          <w:kern w:val="16"/>
          <w:sz w:val="28"/>
          <w:szCs w:val="28"/>
        </w:rPr>
        <w:t>стр</w:t>
      </w:r>
      <w:proofErr w:type="spellEnd"/>
      <w:proofErr w:type="gramEnd"/>
      <w:r w:rsidRPr="00842DC2">
        <w:rPr>
          <w:rFonts w:ascii="Times New Roman" w:hAnsi="Times New Roman" w:cs="Times New Roman"/>
          <w:spacing w:val="-5"/>
          <w:kern w:val="16"/>
          <w:sz w:val="28"/>
          <w:szCs w:val="28"/>
        </w:rPr>
        <w:t>»</w:t>
      </w:r>
    </w:p>
    <w:p w:rsidR="00842DC2" w:rsidRPr="00842DC2" w:rsidRDefault="00842DC2" w:rsidP="00842DC2">
      <w:pPr>
        <w:jc w:val="center"/>
        <w:rPr>
          <w:rFonts w:ascii="Times New Roman" w:hAnsi="Times New Roman" w:cs="Times New Roman"/>
          <w:sz w:val="28"/>
          <w:szCs w:val="28"/>
          <w:lang w:val="uk-UA"/>
        </w:rPr>
      </w:pPr>
    </w:p>
    <w:p w:rsidR="00842DC2" w:rsidRDefault="00842DC2" w:rsidP="00842DC2">
      <w:pPr>
        <w:jc w:val="center"/>
        <w:rPr>
          <w:rFonts w:ascii="Times New Roman" w:hAnsi="Times New Roman" w:cs="Times New Roman"/>
          <w:sz w:val="28"/>
          <w:szCs w:val="28"/>
          <w:lang w:val="uk-UA"/>
        </w:rPr>
      </w:pPr>
    </w:p>
    <w:p w:rsidR="00842DC2" w:rsidRPr="00842DC2" w:rsidRDefault="00842DC2" w:rsidP="00842DC2">
      <w:pPr>
        <w:jc w:val="center"/>
        <w:rPr>
          <w:rFonts w:ascii="Times New Roman" w:hAnsi="Times New Roman" w:cs="Times New Roman"/>
          <w:sz w:val="28"/>
          <w:szCs w:val="28"/>
          <w:lang w:val="uk-UA"/>
        </w:rPr>
      </w:pPr>
    </w:p>
    <w:p w:rsidR="00842DC2" w:rsidRPr="00842DC2" w:rsidRDefault="00842DC2" w:rsidP="00842DC2">
      <w:pPr>
        <w:jc w:val="center"/>
        <w:rPr>
          <w:rFonts w:ascii="Times New Roman" w:hAnsi="Times New Roman" w:cs="Times New Roman"/>
          <w:sz w:val="28"/>
          <w:szCs w:val="28"/>
          <w:lang w:val="uk-UA"/>
        </w:rPr>
      </w:pPr>
    </w:p>
    <w:p w:rsidR="00842DC2" w:rsidRPr="00842DC2" w:rsidRDefault="00842DC2" w:rsidP="00842DC2">
      <w:pPr>
        <w:spacing w:after="0" w:line="240" w:lineRule="auto"/>
        <w:jc w:val="center"/>
        <w:rPr>
          <w:rFonts w:ascii="Times New Roman" w:hAnsi="Times New Roman" w:cs="Times New Roman"/>
          <w:sz w:val="28"/>
          <w:szCs w:val="28"/>
          <w:lang w:val="uk-UA"/>
        </w:rPr>
      </w:pPr>
    </w:p>
    <w:p w:rsidR="00842DC2" w:rsidRPr="00842DC2" w:rsidRDefault="00842DC2" w:rsidP="00842DC2">
      <w:pPr>
        <w:spacing w:after="0" w:line="240" w:lineRule="auto"/>
        <w:jc w:val="center"/>
        <w:rPr>
          <w:rFonts w:ascii="Times New Roman" w:hAnsi="Times New Roman" w:cs="Times New Roman"/>
          <w:sz w:val="28"/>
          <w:szCs w:val="28"/>
        </w:rPr>
      </w:pPr>
      <w:proofErr w:type="spellStart"/>
      <w:r w:rsidRPr="00842DC2">
        <w:rPr>
          <w:rFonts w:ascii="Times New Roman" w:hAnsi="Times New Roman" w:cs="Times New Roman"/>
          <w:sz w:val="28"/>
          <w:szCs w:val="28"/>
        </w:rPr>
        <w:t>Тернопіль</w:t>
      </w:r>
      <w:proofErr w:type="spellEnd"/>
    </w:p>
    <w:p w:rsidR="00842DC2" w:rsidRPr="00842DC2" w:rsidRDefault="00842DC2" w:rsidP="00842DC2">
      <w:pPr>
        <w:spacing w:after="0" w:line="240" w:lineRule="auto"/>
        <w:jc w:val="center"/>
        <w:rPr>
          <w:rFonts w:ascii="Times New Roman" w:hAnsi="Times New Roman" w:cs="Times New Roman"/>
          <w:sz w:val="28"/>
          <w:szCs w:val="28"/>
          <w:lang w:val="uk-UA"/>
        </w:rPr>
      </w:pPr>
      <w:r w:rsidRPr="00842DC2">
        <w:rPr>
          <w:rFonts w:ascii="Times New Roman" w:hAnsi="Times New Roman" w:cs="Times New Roman"/>
          <w:sz w:val="28"/>
          <w:szCs w:val="28"/>
        </w:rPr>
        <w:t xml:space="preserve">2017  </w:t>
      </w:r>
      <w:r w:rsidRPr="00842DC2">
        <w:rPr>
          <w:rFonts w:ascii="Times New Roman" w:hAnsi="Times New Roman" w:cs="Times New Roman"/>
          <w:sz w:val="28"/>
          <w:szCs w:val="28"/>
        </w:rPr>
        <w:br w:type="page"/>
      </w:r>
    </w:p>
    <w:p w:rsidR="00842DC2" w:rsidRPr="00842DC2" w:rsidRDefault="00842DC2" w:rsidP="00842DC2">
      <w:pPr>
        <w:spacing w:after="0" w:line="240" w:lineRule="auto"/>
        <w:jc w:val="both"/>
        <w:rPr>
          <w:rFonts w:ascii="Times New Roman" w:eastAsia="Times New Roman" w:hAnsi="Times New Roman" w:cs="Times New Roman"/>
          <w:sz w:val="28"/>
          <w:szCs w:val="28"/>
        </w:rPr>
      </w:pPr>
      <w:r w:rsidRPr="00842DC2">
        <w:rPr>
          <w:rFonts w:ascii="Times New Roman" w:eastAsia="Times New Roman" w:hAnsi="Times New Roman" w:cs="Times New Roman"/>
          <w:sz w:val="28"/>
          <w:szCs w:val="28"/>
        </w:rPr>
        <w:lastRenderedPageBreak/>
        <w:t xml:space="preserve">Роботу </w:t>
      </w:r>
      <w:proofErr w:type="spellStart"/>
      <w:r w:rsidRPr="00842DC2">
        <w:rPr>
          <w:rFonts w:ascii="Times New Roman" w:eastAsia="Times New Roman" w:hAnsi="Times New Roman" w:cs="Times New Roman"/>
          <w:sz w:val="28"/>
          <w:szCs w:val="28"/>
        </w:rPr>
        <w:t>виконано</w:t>
      </w:r>
      <w:proofErr w:type="spellEnd"/>
      <w:r w:rsidRPr="00842DC2">
        <w:rPr>
          <w:rFonts w:ascii="Times New Roman" w:eastAsia="Times New Roman" w:hAnsi="Times New Roman" w:cs="Times New Roman"/>
          <w:sz w:val="28"/>
          <w:szCs w:val="28"/>
        </w:rPr>
        <w:t xml:space="preserve"> </w:t>
      </w:r>
      <w:proofErr w:type="gramStart"/>
      <w:r w:rsidRPr="00842DC2">
        <w:rPr>
          <w:rFonts w:ascii="Times New Roman" w:eastAsia="Times New Roman" w:hAnsi="Times New Roman" w:cs="Times New Roman"/>
          <w:sz w:val="28"/>
          <w:szCs w:val="28"/>
        </w:rPr>
        <w:t>на</w:t>
      </w:r>
      <w:proofErr w:type="gramEnd"/>
      <w:r w:rsidRPr="00842DC2">
        <w:rPr>
          <w:rFonts w:ascii="Times New Roman" w:eastAsia="Times New Roman" w:hAnsi="Times New Roman" w:cs="Times New Roman"/>
          <w:sz w:val="28"/>
          <w:szCs w:val="28"/>
        </w:rPr>
        <w:t xml:space="preserve"> </w:t>
      </w:r>
      <w:proofErr w:type="spellStart"/>
      <w:proofErr w:type="gramStart"/>
      <w:r w:rsidRPr="00842DC2">
        <w:rPr>
          <w:rFonts w:ascii="Times New Roman" w:eastAsia="Times New Roman" w:hAnsi="Times New Roman" w:cs="Times New Roman"/>
          <w:sz w:val="28"/>
          <w:szCs w:val="28"/>
        </w:rPr>
        <w:t>кафедр</w:t>
      </w:r>
      <w:proofErr w:type="gramEnd"/>
      <w:r w:rsidRPr="00842DC2">
        <w:rPr>
          <w:rFonts w:ascii="Times New Roman" w:eastAsia="Times New Roman" w:hAnsi="Times New Roman" w:cs="Times New Roman"/>
          <w:sz w:val="28"/>
          <w:szCs w:val="28"/>
        </w:rPr>
        <w:t>і</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промислового</w:t>
      </w:r>
      <w:proofErr w:type="spellEnd"/>
      <w:r w:rsidRPr="00842DC2">
        <w:rPr>
          <w:rFonts w:ascii="Times New Roman" w:eastAsia="Times New Roman" w:hAnsi="Times New Roman" w:cs="Times New Roman"/>
          <w:sz w:val="28"/>
          <w:szCs w:val="28"/>
        </w:rPr>
        <w:t xml:space="preserve"> маркетингу факультету </w:t>
      </w:r>
      <w:proofErr w:type="spellStart"/>
      <w:r w:rsidRPr="00842DC2">
        <w:rPr>
          <w:rFonts w:ascii="Times New Roman" w:eastAsia="Times New Roman" w:hAnsi="Times New Roman" w:cs="Times New Roman"/>
          <w:sz w:val="28"/>
          <w:szCs w:val="28"/>
        </w:rPr>
        <w:t>економіки</w:t>
      </w:r>
      <w:proofErr w:type="spellEnd"/>
      <w:r w:rsidRPr="00842DC2">
        <w:rPr>
          <w:rFonts w:ascii="Times New Roman" w:eastAsia="Times New Roman" w:hAnsi="Times New Roman" w:cs="Times New Roman"/>
          <w:sz w:val="28"/>
          <w:szCs w:val="28"/>
        </w:rPr>
        <w:t xml:space="preserve"> та менеджменту </w:t>
      </w:r>
      <w:proofErr w:type="spellStart"/>
      <w:r w:rsidRPr="00842DC2">
        <w:rPr>
          <w:rFonts w:ascii="Times New Roman" w:eastAsia="Times New Roman" w:hAnsi="Times New Roman" w:cs="Times New Roman"/>
          <w:sz w:val="28"/>
          <w:szCs w:val="28"/>
        </w:rPr>
        <w:t>Тернопільського</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національного</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технічного</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університету</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імені</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Івана</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Пулюя</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Міністерства</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освіти</w:t>
      </w:r>
      <w:proofErr w:type="spellEnd"/>
      <w:r w:rsidRPr="00842DC2">
        <w:rPr>
          <w:rFonts w:ascii="Times New Roman" w:eastAsia="Times New Roman" w:hAnsi="Times New Roman" w:cs="Times New Roman"/>
          <w:sz w:val="28"/>
          <w:szCs w:val="28"/>
        </w:rPr>
        <w:t xml:space="preserve"> </w:t>
      </w:r>
      <w:proofErr w:type="spellStart"/>
      <w:r w:rsidRPr="00842DC2">
        <w:rPr>
          <w:rFonts w:ascii="Times New Roman" w:eastAsia="Times New Roman" w:hAnsi="Times New Roman" w:cs="Times New Roman"/>
          <w:sz w:val="28"/>
          <w:szCs w:val="28"/>
        </w:rPr>
        <w:t>і</w:t>
      </w:r>
      <w:proofErr w:type="spellEnd"/>
      <w:r w:rsidRPr="00842DC2">
        <w:rPr>
          <w:rFonts w:ascii="Times New Roman" w:eastAsia="Times New Roman" w:hAnsi="Times New Roman" w:cs="Times New Roman"/>
          <w:sz w:val="28"/>
          <w:szCs w:val="28"/>
        </w:rPr>
        <w:t xml:space="preserve"> науки </w:t>
      </w:r>
      <w:proofErr w:type="spellStart"/>
      <w:r w:rsidRPr="00842DC2">
        <w:rPr>
          <w:rFonts w:ascii="Times New Roman" w:eastAsia="Times New Roman" w:hAnsi="Times New Roman" w:cs="Times New Roman"/>
          <w:sz w:val="28"/>
          <w:szCs w:val="28"/>
        </w:rPr>
        <w:t>України</w:t>
      </w:r>
      <w:proofErr w:type="spellEnd"/>
    </w:p>
    <w:p w:rsidR="00842DC2" w:rsidRPr="00842DC2" w:rsidRDefault="00842DC2" w:rsidP="00842DC2">
      <w:pPr>
        <w:jc w:val="both"/>
        <w:rPr>
          <w:rFonts w:ascii="Times New Roman" w:hAnsi="Times New Roman" w:cs="Times New Roman"/>
          <w:sz w:val="28"/>
          <w:szCs w:val="28"/>
        </w:rPr>
      </w:pPr>
    </w:p>
    <w:tbl>
      <w:tblPr>
        <w:tblW w:w="9747" w:type="dxa"/>
        <w:tblLayout w:type="fixed"/>
        <w:tblLook w:val="0000"/>
      </w:tblPr>
      <w:tblGrid>
        <w:gridCol w:w="4077"/>
        <w:gridCol w:w="5670"/>
      </w:tblGrid>
      <w:tr w:rsidR="00842DC2" w:rsidRPr="00842DC2" w:rsidTr="00842DC2">
        <w:trPr>
          <w:trHeight w:val="293"/>
        </w:trPr>
        <w:tc>
          <w:tcPr>
            <w:tcW w:w="4077" w:type="dxa"/>
            <w:tcBorders>
              <w:top w:val="nil"/>
              <w:left w:val="nil"/>
              <w:bottom w:val="nil"/>
              <w:right w:val="nil"/>
            </w:tcBorders>
          </w:tcPr>
          <w:p w:rsidR="00842DC2" w:rsidRPr="00842DC2" w:rsidRDefault="00842DC2" w:rsidP="00F7096C">
            <w:pPr>
              <w:pStyle w:val="2"/>
              <w:spacing w:after="0" w:line="240" w:lineRule="auto"/>
              <w:ind w:left="0"/>
              <w:rPr>
                <w:rFonts w:ascii="Times New Roman" w:hAnsi="Times New Roman" w:cs="Times New Roman"/>
                <w:sz w:val="28"/>
                <w:szCs w:val="28"/>
              </w:rPr>
            </w:pPr>
            <w:r w:rsidRPr="00842DC2">
              <w:rPr>
                <w:rFonts w:ascii="Times New Roman" w:hAnsi="Times New Roman" w:cs="Times New Roman"/>
                <w:b/>
                <w:bCs/>
                <w:sz w:val="28"/>
                <w:szCs w:val="28"/>
              </w:rPr>
              <w:t>Керівник роботи:</w:t>
            </w:r>
          </w:p>
        </w:tc>
        <w:tc>
          <w:tcPr>
            <w:tcW w:w="5670" w:type="dxa"/>
            <w:tcBorders>
              <w:top w:val="nil"/>
              <w:left w:val="nil"/>
              <w:bottom w:val="nil"/>
              <w:right w:val="nil"/>
            </w:tcBorders>
          </w:tcPr>
          <w:p w:rsidR="00842DC2" w:rsidRPr="00842DC2" w:rsidRDefault="00842DC2" w:rsidP="00F7096C">
            <w:pPr>
              <w:spacing w:after="0" w:line="240" w:lineRule="auto"/>
              <w:rPr>
                <w:rFonts w:ascii="Times New Roman" w:hAnsi="Times New Roman" w:cs="Times New Roman"/>
                <w:sz w:val="28"/>
                <w:szCs w:val="28"/>
              </w:rPr>
            </w:pPr>
            <w:r w:rsidRPr="00842DC2">
              <w:rPr>
                <w:rFonts w:ascii="Times New Roman" w:hAnsi="Times New Roman" w:cs="Times New Roman"/>
                <w:sz w:val="28"/>
                <w:szCs w:val="28"/>
              </w:rPr>
              <w:t xml:space="preserve">кандидат </w:t>
            </w:r>
            <w:proofErr w:type="spellStart"/>
            <w:r w:rsidRPr="00842DC2">
              <w:rPr>
                <w:rFonts w:ascii="Times New Roman" w:hAnsi="Times New Roman" w:cs="Times New Roman"/>
                <w:sz w:val="28"/>
                <w:szCs w:val="28"/>
              </w:rPr>
              <w:t>економічних</w:t>
            </w:r>
            <w:proofErr w:type="spellEnd"/>
            <w:r w:rsidRPr="00842DC2">
              <w:rPr>
                <w:rFonts w:ascii="Times New Roman" w:hAnsi="Times New Roman" w:cs="Times New Roman"/>
                <w:sz w:val="28"/>
                <w:szCs w:val="28"/>
              </w:rPr>
              <w:t xml:space="preserve"> наук, доцент </w:t>
            </w:r>
            <w:proofErr w:type="spellStart"/>
            <w:r w:rsidRPr="00842DC2">
              <w:rPr>
                <w:rFonts w:ascii="Times New Roman" w:hAnsi="Times New Roman" w:cs="Times New Roman"/>
                <w:sz w:val="28"/>
                <w:szCs w:val="28"/>
              </w:rPr>
              <w:t>кафедри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промислового</w:t>
            </w:r>
            <w:proofErr w:type="spellEnd"/>
            <w:r w:rsidRPr="00842DC2">
              <w:rPr>
                <w:rFonts w:ascii="Times New Roman" w:hAnsi="Times New Roman" w:cs="Times New Roman"/>
                <w:sz w:val="28"/>
                <w:szCs w:val="28"/>
              </w:rPr>
              <w:t xml:space="preserve"> маркетингу </w:t>
            </w:r>
          </w:p>
          <w:p w:rsidR="00842DC2" w:rsidRPr="00842DC2" w:rsidRDefault="00842DC2" w:rsidP="00F7096C">
            <w:pPr>
              <w:spacing w:after="0" w:line="240" w:lineRule="auto"/>
              <w:rPr>
                <w:rFonts w:ascii="Times New Roman" w:hAnsi="Times New Roman" w:cs="Times New Roman"/>
                <w:sz w:val="28"/>
                <w:szCs w:val="28"/>
              </w:rPr>
            </w:pPr>
            <w:proofErr w:type="spellStart"/>
            <w:r w:rsidRPr="00842DC2">
              <w:rPr>
                <w:rFonts w:ascii="Times New Roman" w:hAnsi="Times New Roman" w:cs="Times New Roman"/>
                <w:b/>
                <w:bCs/>
                <w:sz w:val="28"/>
                <w:szCs w:val="28"/>
              </w:rPr>
              <w:t>Шпилик</w:t>
            </w:r>
            <w:proofErr w:type="spellEnd"/>
            <w:r w:rsidRPr="00842DC2">
              <w:rPr>
                <w:rFonts w:ascii="Times New Roman" w:hAnsi="Times New Roman" w:cs="Times New Roman"/>
                <w:b/>
                <w:bCs/>
                <w:sz w:val="28"/>
                <w:szCs w:val="28"/>
              </w:rPr>
              <w:t xml:space="preserve"> </w:t>
            </w:r>
            <w:proofErr w:type="spellStart"/>
            <w:proofErr w:type="gramStart"/>
            <w:r w:rsidRPr="00842DC2">
              <w:rPr>
                <w:rFonts w:ascii="Times New Roman" w:hAnsi="Times New Roman" w:cs="Times New Roman"/>
                <w:b/>
                <w:bCs/>
                <w:sz w:val="28"/>
                <w:szCs w:val="28"/>
              </w:rPr>
              <w:t>Св</w:t>
            </w:r>
            <w:proofErr w:type="gramEnd"/>
            <w:r w:rsidRPr="00842DC2">
              <w:rPr>
                <w:rFonts w:ascii="Times New Roman" w:hAnsi="Times New Roman" w:cs="Times New Roman"/>
                <w:b/>
                <w:bCs/>
                <w:sz w:val="28"/>
                <w:szCs w:val="28"/>
              </w:rPr>
              <w:t>ітлана</w:t>
            </w:r>
            <w:proofErr w:type="spellEnd"/>
            <w:r w:rsidRPr="00842DC2">
              <w:rPr>
                <w:rFonts w:ascii="Times New Roman" w:hAnsi="Times New Roman" w:cs="Times New Roman"/>
                <w:b/>
                <w:bCs/>
                <w:sz w:val="28"/>
                <w:szCs w:val="28"/>
              </w:rPr>
              <w:t xml:space="preserve"> </w:t>
            </w:r>
            <w:proofErr w:type="spellStart"/>
            <w:r w:rsidRPr="00842DC2">
              <w:rPr>
                <w:rFonts w:ascii="Times New Roman" w:hAnsi="Times New Roman" w:cs="Times New Roman"/>
                <w:b/>
                <w:bCs/>
                <w:sz w:val="28"/>
                <w:szCs w:val="28"/>
              </w:rPr>
              <w:t>Василівна</w:t>
            </w:r>
            <w:proofErr w:type="spellEnd"/>
            <w:r w:rsidRPr="00842DC2">
              <w:rPr>
                <w:rFonts w:ascii="Times New Roman" w:hAnsi="Times New Roman" w:cs="Times New Roman"/>
                <w:b/>
                <w:bCs/>
                <w:sz w:val="28"/>
                <w:szCs w:val="28"/>
              </w:rPr>
              <w:t>,</w:t>
            </w:r>
            <w:r w:rsidRPr="00842DC2">
              <w:rPr>
                <w:rFonts w:ascii="Times New Roman" w:hAnsi="Times New Roman" w:cs="Times New Roman"/>
                <w:sz w:val="28"/>
                <w:szCs w:val="28"/>
              </w:rPr>
              <w:br/>
            </w:r>
            <w:proofErr w:type="spellStart"/>
            <w:r w:rsidRPr="00842DC2">
              <w:rPr>
                <w:rFonts w:ascii="Times New Roman" w:hAnsi="Times New Roman" w:cs="Times New Roman"/>
                <w:sz w:val="28"/>
                <w:szCs w:val="28"/>
              </w:rPr>
              <w:t>Тернопільський</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національний</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технічний</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університет</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імені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Івана</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Пулюя</w:t>
            </w:r>
            <w:proofErr w:type="spellEnd"/>
            <w:r w:rsidRPr="00842DC2">
              <w:rPr>
                <w:rFonts w:ascii="Times New Roman" w:hAnsi="Times New Roman" w:cs="Times New Roman"/>
                <w:sz w:val="28"/>
                <w:szCs w:val="28"/>
              </w:rPr>
              <w:t xml:space="preserve"> </w:t>
            </w:r>
          </w:p>
          <w:p w:rsidR="00842DC2" w:rsidRPr="00842DC2" w:rsidRDefault="00842DC2" w:rsidP="00F7096C">
            <w:pPr>
              <w:pStyle w:val="2"/>
              <w:spacing w:after="0" w:line="240" w:lineRule="auto"/>
              <w:ind w:left="0"/>
              <w:rPr>
                <w:rFonts w:ascii="Times New Roman" w:hAnsi="Times New Roman" w:cs="Times New Roman"/>
                <w:spacing w:val="6"/>
                <w:sz w:val="28"/>
                <w:szCs w:val="28"/>
              </w:rPr>
            </w:pPr>
          </w:p>
        </w:tc>
      </w:tr>
      <w:tr w:rsidR="00842DC2" w:rsidRPr="00842DC2" w:rsidTr="00842DC2">
        <w:trPr>
          <w:trHeight w:val="293"/>
        </w:trPr>
        <w:tc>
          <w:tcPr>
            <w:tcW w:w="4077" w:type="dxa"/>
            <w:tcBorders>
              <w:top w:val="nil"/>
              <w:left w:val="nil"/>
              <w:bottom w:val="nil"/>
              <w:right w:val="nil"/>
            </w:tcBorders>
          </w:tcPr>
          <w:p w:rsidR="00842DC2" w:rsidRPr="00842DC2" w:rsidRDefault="00842DC2" w:rsidP="00F7096C">
            <w:pPr>
              <w:pStyle w:val="2"/>
              <w:spacing w:after="0" w:line="240" w:lineRule="auto"/>
              <w:ind w:left="0"/>
              <w:rPr>
                <w:rFonts w:ascii="Times New Roman" w:hAnsi="Times New Roman" w:cs="Times New Roman"/>
                <w:sz w:val="28"/>
                <w:szCs w:val="28"/>
              </w:rPr>
            </w:pPr>
            <w:r w:rsidRPr="00842DC2">
              <w:rPr>
                <w:rFonts w:ascii="Times New Roman" w:hAnsi="Times New Roman" w:cs="Times New Roman"/>
                <w:b/>
                <w:bCs/>
                <w:sz w:val="28"/>
                <w:szCs w:val="28"/>
              </w:rPr>
              <w:t>Рецензент:</w:t>
            </w:r>
          </w:p>
        </w:tc>
        <w:tc>
          <w:tcPr>
            <w:tcW w:w="5670" w:type="dxa"/>
            <w:tcBorders>
              <w:top w:val="nil"/>
              <w:left w:val="nil"/>
              <w:bottom w:val="nil"/>
              <w:right w:val="nil"/>
            </w:tcBorders>
          </w:tcPr>
          <w:p w:rsidR="00842DC2" w:rsidRPr="00842DC2" w:rsidRDefault="00842DC2" w:rsidP="00F7096C">
            <w:pPr>
              <w:pStyle w:val="Default"/>
              <w:rPr>
                <w:color w:val="auto"/>
                <w:sz w:val="28"/>
                <w:szCs w:val="28"/>
              </w:rPr>
            </w:pPr>
            <w:r w:rsidRPr="00842DC2">
              <w:rPr>
                <w:color w:val="auto"/>
                <w:sz w:val="28"/>
                <w:szCs w:val="28"/>
              </w:rPr>
              <w:t xml:space="preserve">кандидат </w:t>
            </w:r>
            <w:r w:rsidRPr="00842DC2">
              <w:rPr>
                <w:sz w:val="28"/>
                <w:szCs w:val="28"/>
              </w:rPr>
              <w:t>економічних</w:t>
            </w:r>
            <w:r w:rsidRPr="00842DC2">
              <w:rPr>
                <w:color w:val="auto"/>
                <w:sz w:val="28"/>
                <w:szCs w:val="28"/>
              </w:rPr>
              <w:t xml:space="preserve"> наук, доцент кафедри </w:t>
            </w:r>
          </w:p>
          <w:p w:rsidR="00842DC2" w:rsidRPr="00842DC2" w:rsidRDefault="00842DC2" w:rsidP="00F7096C">
            <w:pPr>
              <w:pStyle w:val="Default"/>
              <w:rPr>
                <w:color w:val="auto"/>
                <w:sz w:val="28"/>
                <w:szCs w:val="28"/>
              </w:rPr>
            </w:pPr>
            <w:r w:rsidRPr="00842DC2">
              <w:rPr>
                <w:color w:val="auto"/>
                <w:sz w:val="28"/>
                <w:szCs w:val="28"/>
              </w:rPr>
              <w:t>економіки та фінансів</w:t>
            </w:r>
          </w:p>
          <w:p w:rsidR="00842DC2" w:rsidRPr="00842DC2" w:rsidRDefault="00842DC2" w:rsidP="00F7096C">
            <w:pPr>
              <w:pStyle w:val="Default"/>
              <w:rPr>
                <w:b/>
                <w:color w:val="auto"/>
                <w:sz w:val="28"/>
                <w:szCs w:val="28"/>
              </w:rPr>
            </w:pPr>
            <w:proofErr w:type="spellStart"/>
            <w:r w:rsidRPr="00842DC2">
              <w:rPr>
                <w:b/>
                <w:color w:val="auto"/>
                <w:sz w:val="28"/>
                <w:szCs w:val="28"/>
              </w:rPr>
              <w:t>Кудлак</w:t>
            </w:r>
            <w:proofErr w:type="spellEnd"/>
            <w:r w:rsidRPr="00842DC2">
              <w:rPr>
                <w:b/>
                <w:color w:val="auto"/>
                <w:sz w:val="28"/>
                <w:szCs w:val="28"/>
              </w:rPr>
              <w:t xml:space="preserve"> Віталій Ярославович</w:t>
            </w:r>
          </w:p>
          <w:p w:rsidR="00842DC2" w:rsidRPr="00842DC2" w:rsidRDefault="00842DC2" w:rsidP="00F7096C">
            <w:pPr>
              <w:pStyle w:val="Default"/>
              <w:rPr>
                <w:color w:val="auto"/>
                <w:sz w:val="28"/>
                <w:szCs w:val="28"/>
              </w:rPr>
            </w:pPr>
            <w:r w:rsidRPr="00842DC2">
              <w:rPr>
                <w:sz w:val="28"/>
                <w:szCs w:val="28"/>
              </w:rPr>
              <w:t>Тернопільський національний технічний університет імені Івана Пулюя</w:t>
            </w:r>
          </w:p>
          <w:p w:rsidR="00842DC2" w:rsidRPr="00842DC2" w:rsidRDefault="00842DC2" w:rsidP="00F7096C">
            <w:pPr>
              <w:pStyle w:val="2"/>
              <w:spacing w:after="0" w:line="240" w:lineRule="auto"/>
              <w:ind w:left="0"/>
              <w:rPr>
                <w:rFonts w:ascii="Times New Roman" w:hAnsi="Times New Roman" w:cs="Times New Roman"/>
                <w:sz w:val="28"/>
                <w:szCs w:val="28"/>
              </w:rPr>
            </w:pPr>
          </w:p>
          <w:p w:rsidR="00842DC2" w:rsidRPr="00842DC2" w:rsidRDefault="00842DC2" w:rsidP="00F7096C">
            <w:pPr>
              <w:pStyle w:val="2"/>
              <w:spacing w:after="0" w:line="240" w:lineRule="auto"/>
              <w:ind w:left="0"/>
              <w:rPr>
                <w:rFonts w:ascii="Times New Roman" w:hAnsi="Times New Roman" w:cs="Times New Roman"/>
                <w:spacing w:val="6"/>
                <w:sz w:val="28"/>
                <w:szCs w:val="28"/>
              </w:rPr>
            </w:pPr>
          </w:p>
        </w:tc>
      </w:tr>
    </w:tbl>
    <w:p w:rsidR="00842DC2" w:rsidRPr="00842DC2" w:rsidRDefault="00842DC2" w:rsidP="00842DC2">
      <w:pPr>
        <w:rPr>
          <w:rFonts w:ascii="Times New Roman" w:hAnsi="Times New Roman" w:cs="Times New Roman"/>
          <w:sz w:val="28"/>
          <w:szCs w:val="28"/>
        </w:rPr>
      </w:pPr>
    </w:p>
    <w:p w:rsidR="00842DC2" w:rsidRDefault="00842DC2" w:rsidP="00842DC2">
      <w:pPr>
        <w:rPr>
          <w:rFonts w:ascii="Times New Roman" w:hAnsi="Times New Roman" w:cs="Times New Roman"/>
          <w:sz w:val="28"/>
          <w:szCs w:val="28"/>
          <w:lang w:val="uk-UA"/>
        </w:rPr>
      </w:pPr>
    </w:p>
    <w:p w:rsidR="00842DC2" w:rsidRPr="00842DC2" w:rsidRDefault="00842DC2" w:rsidP="00842DC2">
      <w:pPr>
        <w:rPr>
          <w:rFonts w:ascii="Times New Roman" w:hAnsi="Times New Roman" w:cs="Times New Roman"/>
          <w:sz w:val="28"/>
          <w:szCs w:val="28"/>
          <w:lang w:val="uk-UA"/>
        </w:rPr>
      </w:pPr>
    </w:p>
    <w:p w:rsidR="00842DC2" w:rsidRPr="00842DC2" w:rsidRDefault="00842DC2" w:rsidP="00842DC2">
      <w:pPr>
        <w:jc w:val="both"/>
        <w:rPr>
          <w:rFonts w:ascii="Times New Roman" w:hAnsi="Times New Roman" w:cs="Times New Roman"/>
          <w:sz w:val="28"/>
          <w:szCs w:val="28"/>
          <w:lang w:val="uk-UA"/>
        </w:rPr>
      </w:pPr>
      <w:proofErr w:type="spellStart"/>
      <w:r w:rsidRPr="00842DC2">
        <w:rPr>
          <w:rFonts w:ascii="Times New Roman" w:hAnsi="Times New Roman" w:cs="Times New Roman"/>
          <w:sz w:val="28"/>
          <w:szCs w:val="28"/>
        </w:rPr>
        <w:t>Захист</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відбудеться</w:t>
      </w:r>
      <w:proofErr w:type="spellEnd"/>
      <w:r w:rsidRPr="00842DC2">
        <w:rPr>
          <w:rFonts w:ascii="Times New Roman" w:hAnsi="Times New Roman" w:cs="Times New Roman"/>
          <w:sz w:val="28"/>
          <w:szCs w:val="28"/>
        </w:rPr>
        <w:t xml:space="preserve"> «</w:t>
      </w:r>
      <w:r w:rsidRPr="00842DC2">
        <w:rPr>
          <w:rFonts w:ascii="Times New Roman" w:hAnsi="Times New Roman" w:cs="Times New Roman"/>
          <w:sz w:val="28"/>
          <w:szCs w:val="28"/>
          <w:lang w:val="uk-UA"/>
        </w:rPr>
        <w:t>22</w:t>
      </w:r>
      <w:r w:rsidRPr="00842DC2">
        <w:rPr>
          <w:rFonts w:ascii="Times New Roman" w:hAnsi="Times New Roman" w:cs="Times New Roman"/>
          <w:sz w:val="28"/>
          <w:szCs w:val="28"/>
        </w:rPr>
        <w:t>»  лютого 2017</w:t>
      </w:r>
      <w:r w:rsidRPr="00842DC2">
        <w:rPr>
          <w:rFonts w:ascii="Times New Roman" w:hAnsi="Times New Roman" w:cs="Times New Roman"/>
          <w:sz w:val="28"/>
          <w:szCs w:val="28"/>
          <w:lang w:val="uk-UA"/>
        </w:rPr>
        <w:t xml:space="preserve"> </w:t>
      </w:r>
      <w:r w:rsidRPr="00842DC2">
        <w:rPr>
          <w:rFonts w:ascii="Times New Roman" w:hAnsi="Times New Roman" w:cs="Times New Roman"/>
          <w:sz w:val="28"/>
          <w:szCs w:val="28"/>
        </w:rPr>
        <w:t xml:space="preserve">р. о </w:t>
      </w:r>
      <w:r w:rsidRPr="00842DC2">
        <w:rPr>
          <w:rFonts w:ascii="Times New Roman" w:hAnsi="Times New Roman" w:cs="Times New Roman"/>
          <w:sz w:val="28"/>
          <w:szCs w:val="28"/>
          <w:lang w:val="uk-UA"/>
        </w:rPr>
        <w:t>9</w:t>
      </w:r>
      <w:r w:rsidRPr="00842DC2">
        <w:rPr>
          <w:rFonts w:ascii="Times New Roman" w:hAnsi="Times New Roman" w:cs="Times New Roman"/>
          <w:sz w:val="28"/>
          <w:szCs w:val="28"/>
          <w:vertAlign w:val="superscript"/>
          <w:lang w:val="uk-UA"/>
        </w:rPr>
        <w:t>00</w:t>
      </w:r>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годині</w:t>
      </w:r>
      <w:proofErr w:type="spellEnd"/>
      <w:r w:rsidRPr="00842DC2">
        <w:rPr>
          <w:rFonts w:ascii="Times New Roman" w:hAnsi="Times New Roman" w:cs="Times New Roman"/>
          <w:sz w:val="28"/>
          <w:szCs w:val="28"/>
        </w:rPr>
        <w:t xml:space="preserve"> на </w:t>
      </w:r>
      <w:proofErr w:type="spellStart"/>
      <w:r w:rsidRPr="00842DC2">
        <w:rPr>
          <w:rFonts w:ascii="Times New Roman" w:hAnsi="Times New Roman" w:cs="Times New Roman"/>
          <w:sz w:val="28"/>
          <w:szCs w:val="28"/>
        </w:rPr>
        <w:t>засіданні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екзаменаційної</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комісії</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кафедри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промислового</w:t>
      </w:r>
      <w:proofErr w:type="spellEnd"/>
      <w:r w:rsidRPr="00842DC2">
        <w:rPr>
          <w:rFonts w:ascii="Times New Roman" w:hAnsi="Times New Roman" w:cs="Times New Roman"/>
          <w:sz w:val="28"/>
          <w:szCs w:val="28"/>
        </w:rPr>
        <w:t xml:space="preserve"> маркетингу факультету </w:t>
      </w:r>
      <w:proofErr w:type="spellStart"/>
      <w:r w:rsidRPr="00842DC2">
        <w:rPr>
          <w:rFonts w:ascii="Times New Roman" w:hAnsi="Times New Roman" w:cs="Times New Roman"/>
          <w:sz w:val="28"/>
          <w:szCs w:val="28"/>
        </w:rPr>
        <w:t>економіки</w:t>
      </w:r>
      <w:proofErr w:type="spellEnd"/>
      <w:r w:rsidRPr="00842DC2">
        <w:rPr>
          <w:rFonts w:ascii="Times New Roman" w:hAnsi="Times New Roman" w:cs="Times New Roman"/>
          <w:sz w:val="28"/>
          <w:szCs w:val="28"/>
        </w:rPr>
        <w:t xml:space="preserve"> та менеджменту </w:t>
      </w:r>
      <w:proofErr w:type="spellStart"/>
      <w:r w:rsidRPr="00842DC2">
        <w:rPr>
          <w:rFonts w:ascii="Times New Roman" w:hAnsi="Times New Roman" w:cs="Times New Roman"/>
          <w:sz w:val="28"/>
          <w:szCs w:val="28"/>
        </w:rPr>
        <w:t>Тернопільського</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національного</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технічного</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університету</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ім</w:t>
      </w:r>
      <w:proofErr w:type="spellEnd"/>
      <w:r w:rsidRPr="00842DC2">
        <w:rPr>
          <w:rFonts w:ascii="Times New Roman" w:hAnsi="Times New Roman" w:cs="Times New Roman"/>
          <w:sz w:val="28"/>
          <w:szCs w:val="28"/>
        </w:rPr>
        <w:t xml:space="preserve">. І. </w:t>
      </w:r>
      <w:proofErr w:type="spellStart"/>
      <w:r w:rsidRPr="00842DC2">
        <w:rPr>
          <w:rFonts w:ascii="Times New Roman" w:hAnsi="Times New Roman" w:cs="Times New Roman"/>
          <w:sz w:val="28"/>
          <w:szCs w:val="28"/>
        </w:rPr>
        <w:t>Пулюя</w:t>
      </w:r>
      <w:proofErr w:type="spellEnd"/>
      <w:r w:rsidRPr="00842DC2">
        <w:rPr>
          <w:rFonts w:ascii="Times New Roman" w:hAnsi="Times New Roman" w:cs="Times New Roman"/>
          <w:sz w:val="28"/>
          <w:szCs w:val="28"/>
        </w:rPr>
        <w:t xml:space="preserve"> за </w:t>
      </w:r>
      <w:proofErr w:type="spellStart"/>
      <w:r w:rsidRPr="00842DC2">
        <w:rPr>
          <w:rFonts w:ascii="Times New Roman" w:hAnsi="Times New Roman" w:cs="Times New Roman"/>
          <w:sz w:val="28"/>
          <w:szCs w:val="28"/>
        </w:rPr>
        <w:t>адресою</w:t>
      </w:r>
      <w:proofErr w:type="spellEnd"/>
      <w:r w:rsidRPr="00842DC2">
        <w:rPr>
          <w:rFonts w:ascii="Times New Roman" w:hAnsi="Times New Roman" w:cs="Times New Roman"/>
          <w:sz w:val="28"/>
          <w:szCs w:val="28"/>
        </w:rPr>
        <w:t xml:space="preserve">: м. </w:t>
      </w:r>
      <w:proofErr w:type="spellStart"/>
      <w:r w:rsidRPr="00842DC2">
        <w:rPr>
          <w:rFonts w:ascii="Times New Roman" w:hAnsi="Times New Roman" w:cs="Times New Roman"/>
          <w:sz w:val="28"/>
          <w:szCs w:val="28"/>
        </w:rPr>
        <w:t>Тернопіль</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вул</w:t>
      </w:r>
      <w:proofErr w:type="spellEnd"/>
      <w:r w:rsidRPr="00842DC2">
        <w:rPr>
          <w:rFonts w:ascii="Times New Roman" w:hAnsi="Times New Roman" w:cs="Times New Roman"/>
          <w:sz w:val="28"/>
          <w:szCs w:val="28"/>
        </w:rPr>
        <w:t xml:space="preserve">. </w:t>
      </w:r>
      <w:proofErr w:type="spellStart"/>
      <w:proofErr w:type="gramStart"/>
      <w:r w:rsidRPr="00842DC2">
        <w:rPr>
          <w:rFonts w:ascii="Times New Roman" w:hAnsi="Times New Roman" w:cs="Times New Roman"/>
          <w:sz w:val="28"/>
          <w:szCs w:val="28"/>
        </w:rPr>
        <w:t>Б</w:t>
      </w:r>
      <w:proofErr w:type="gramEnd"/>
      <w:r w:rsidRPr="00842DC2">
        <w:rPr>
          <w:rFonts w:ascii="Times New Roman" w:hAnsi="Times New Roman" w:cs="Times New Roman"/>
          <w:sz w:val="28"/>
          <w:szCs w:val="28"/>
        </w:rPr>
        <w:t>ілогірська</w:t>
      </w:r>
      <w:proofErr w:type="spellEnd"/>
      <w:r w:rsidRPr="00842DC2">
        <w:rPr>
          <w:rFonts w:ascii="Times New Roman" w:hAnsi="Times New Roman" w:cs="Times New Roman"/>
          <w:sz w:val="28"/>
          <w:szCs w:val="28"/>
        </w:rPr>
        <w:t xml:space="preserve">, 50, </w:t>
      </w:r>
      <w:proofErr w:type="spellStart"/>
      <w:r w:rsidRPr="00842DC2">
        <w:rPr>
          <w:rFonts w:ascii="Times New Roman" w:hAnsi="Times New Roman" w:cs="Times New Roman"/>
          <w:sz w:val="28"/>
          <w:szCs w:val="28"/>
        </w:rPr>
        <w:t>навчальний</w:t>
      </w:r>
      <w:proofErr w:type="spellEnd"/>
      <w:r w:rsidRPr="00842DC2">
        <w:rPr>
          <w:rFonts w:ascii="Times New Roman" w:hAnsi="Times New Roman" w:cs="Times New Roman"/>
          <w:sz w:val="28"/>
          <w:szCs w:val="28"/>
        </w:rPr>
        <w:t xml:space="preserve"> корпус №10, ауд. </w:t>
      </w:r>
      <w:r w:rsidRPr="00842DC2">
        <w:rPr>
          <w:rFonts w:ascii="Times New Roman" w:hAnsi="Times New Roman" w:cs="Times New Roman"/>
          <w:sz w:val="28"/>
          <w:szCs w:val="28"/>
          <w:lang w:val="uk-UA"/>
        </w:rPr>
        <w:t>143</w:t>
      </w:r>
    </w:p>
    <w:p w:rsidR="00842DC2" w:rsidRPr="00842DC2" w:rsidRDefault="00842DC2" w:rsidP="00842DC2">
      <w:pPr>
        <w:rPr>
          <w:rFonts w:ascii="Times New Roman" w:hAnsi="Times New Roman" w:cs="Times New Roman"/>
          <w:sz w:val="28"/>
          <w:szCs w:val="28"/>
        </w:rPr>
      </w:pPr>
    </w:p>
    <w:p w:rsidR="00842DC2" w:rsidRPr="00842DC2" w:rsidRDefault="00842DC2" w:rsidP="00842DC2">
      <w:pPr>
        <w:rPr>
          <w:rFonts w:ascii="Times New Roman" w:hAnsi="Times New Roman" w:cs="Times New Roman"/>
          <w:sz w:val="28"/>
          <w:szCs w:val="28"/>
        </w:rPr>
      </w:pPr>
    </w:p>
    <w:p w:rsidR="00842DC2" w:rsidRDefault="00842DC2" w:rsidP="00842DC2">
      <w:pPr>
        <w:rPr>
          <w:rFonts w:ascii="Times New Roman" w:hAnsi="Times New Roman" w:cs="Times New Roman"/>
          <w:sz w:val="28"/>
          <w:szCs w:val="28"/>
          <w:lang w:val="uk-UA"/>
        </w:rPr>
      </w:pPr>
    </w:p>
    <w:p w:rsidR="00842DC2" w:rsidRPr="00842DC2" w:rsidRDefault="00842DC2" w:rsidP="00842DC2">
      <w:pPr>
        <w:rPr>
          <w:rFonts w:ascii="Times New Roman" w:hAnsi="Times New Roman" w:cs="Times New Roman"/>
          <w:sz w:val="28"/>
          <w:szCs w:val="28"/>
          <w:lang w:val="uk-UA"/>
        </w:rPr>
      </w:pPr>
    </w:p>
    <w:p w:rsidR="00842DC2" w:rsidRPr="00842DC2" w:rsidRDefault="00842DC2" w:rsidP="00842DC2">
      <w:pPr>
        <w:rPr>
          <w:rFonts w:ascii="Times New Roman" w:hAnsi="Times New Roman" w:cs="Times New Roman"/>
          <w:sz w:val="28"/>
          <w:szCs w:val="28"/>
        </w:rPr>
      </w:pPr>
    </w:p>
    <w:p w:rsidR="00842DC2" w:rsidRPr="00842DC2" w:rsidRDefault="00842DC2" w:rsidP="00842DC2">
      <w:pPr>
        <w:rPr>
          <w:rFonts w:ascii="Times New Roman" w:hAnsi="Times New Roman" w:cs="Times New Roman"/>
          <w:sz w:val="28"/>
          <w:szCs w:val="28"/>
        </w:rPr>
      </w:pPr>
    </w:p>
    <w:p w:rsidR="00842DC2" w:rsidRPr="00842DC2" w:rsidRDefault="00842DC2" w:rsidP="00842DC2">
      <w:pPr>
        <w:rPr>
          <w:rFonts w:ascii="Times New Roman" w:hAnsi="Times New Roman" w:cs="Times New Roman"/>
          <w:sz w:val="28"/>
          <w:szCs w:val="28"/>
        </w:rPr>
      </w:pPr>
    </w:p>
    <w:p w:rsidR="00842DC2" w:rsidRPr="00842DC2" w:rsidRDefault="00842DC2" w:rsidP="00842DC2">
      <w:pPr>
        <w:rPr>
          <w:rFonts w:ascii="Times New Roman" w:hAnsi="Times New Roman" w:cs="Times New Roman"/>
          <w:sz w:val="28"/>
          <w:szCs w:val="28"/>
          <w:lang w:val="uk-UA"/>
        </w:rPr>
      </w:pPr>
      <w:proofErr w:type="spellStart"/>
      <w:r w:rsidRPr="00842DC2">
        <w:rPr>
          <w:rFonts w:ascii="Times New Roman" w:hAnsi="Times New Roman" w:cs="Times New Roman"/>
          <w:sz w:val="28"/>
          <w:szCs w:val="28"/>
        </w:rPr>
        <w:t>Науковий</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керівник</w:t>
      </w:r>
      <w:proofErr w:type="spellEnd"/>
      <w:r w:rsidRPr="00842DC2">
        <w:rPr>
          <w:rFonts w:ascii="Times New Roman" w:hAnsi="Times New Roman" w:cs="Times New Roman"/>
          <w:sz w:val="28"/>
          <w:szCs w:val="28"/>
        </w:rPr>
        <w:t xml:space="preserve">                                                             к.е.н., доц. </w:t>
      </w:r>
      <w:proofErr w:type="spellStart"/>
      <w:r w:rsidRPr="00842DC2">
        <w:rPr>
          <w:rFonts w:ascii="Times New Roman" w:hAnsi="Times New Roman" w:cs="Times New Roman"/>
          <w:sz w:val="28"/>
          <w:szCs w:val="28"/>
        </w:rPr>
        <w:t>Шпилик</w:t>
      </w:r>
      <w:proofErr w:type="spellEnd"/>
      <w:r w:rsidRPr="00842DC2">
        <w:rPr>
          <w:rFonts w:ascii="Times New Roman" w:hAnsi="Times New Roman" w:cs="Times New Roman"/>
          <w:sz w:val="28"/>
          <w:szCs w:val="28"/>
        </w:rPr>
        <w:t xml:space="preserve"> С.В.</w:t>
      </w:r>
    </w:p>
    <w:p w:rsidR="00842DC2" w:rsidRPr="00842DC2" w:rsidRDefault="00842DC2" w:rsidP="00842DC2">
      <w:pPr>
        <w:rPr>
          <w:rFonts w:ascii="Times New Roman" w:hAnsi="Times New Roman" w:cs="Times New Roman"/>
          <w:sz w:val="28"/>
          <w:szCs w:val="28"/>
          <w:lang w:val="uk-UA"/>
        </w:rPr>
        <w:sectPr w:rsidR="00842DC2" w:rsidRPr="00842DC2" w:rsidSect="00842DC2">
          <w:footerReference w:type="default" r:id="rId5"/>
          <w:pgSz w:w="11907" w:h="16840" w:code="9"/>
          <w:pgMar w:top="1134" w:right="1134" w:bottom="1134" w:left="1134" w:header="709" w:footer="709" w:gutter="0"/>
          <w:pgNumType w:start="3"/>
          <w:cols w:space="708"/>
          <w:docGrid w:linePitch="360"/>
        </w:sectPr>
      </w:pPr>
    </w:p>
    <w:p w:rsidR="00842DC2" w:rsidRPr="00842DC2" w:rsidRDefault="00842DC2" w:rsidP="00842DC2">
      <w:pPr>
        <w:pStyle w:val="a3"/>
        <w:jc w:val="center"/>
        <w:rPr>
          <w:rFonts w:ascii="Times New Roman" w:hAnsi="Times New Roman" w:cs="Times New Roman"/>
          <w:b/>
          <w:sz w:val="28"/>
          <w:szCs w:val="28"/>
          <w:lang w:val="uk-UA"/>
        </w:rPr>
      </w:pPr>
      <w:r w:rsidRPr="00842DC2">
        <w:rPr>
          <w:rFonts w:ascii="Times New Roman" w:hAnsi="Times New Roman" w:cs="Times New Roman"/>
          <w:b/>
          <w:sz w:val="28"/>
          <w:szCs w:val="28"/>
          <w:lang w:val="uk-UA"/>
        </w:rPr>
        <w:lastRenderedPageBreak/>
        <w:t>ЗАГАЛЬНА ХАРАКТЕРИСТИКА РОБОТИ</w:t>
      </w:r>
    </w:p>
    <w:p w:rsidR="00842DC2" w:rsidRPr="00842DC2" w:rsidRDefault="00842DC2" w:rsidP="00842DC2">
      <w:pPr>
        <w:pStyle w:val="a3"/>
        <w:jc w:val="center"/>
        <w:rPr>
          <w:rFonts w:ascii="Times New Roman" w:hAnsi="Times New Roman" w:cs="Times New Roman"/>
          <w:b/>
          <w:sz w:val="28"/>
          <w:szCs w:val="28"/>
          <w:lang w:val="uk-UA"/>
        </w:rPr>
      </w:pPr>
    </w:p>
    <w:p w:rsidR="00842DC2" w:rsidRPr="00842DC2" w:rsidRDefault="00842DC2" w:rsidP="00842DC2">
      <w:pPr>
        <w:spacing w:after="0" w:line="240" w:lineRule="auto"/>
        <w:ind w:firstLine="567"/>
        <w:jc w:val="both"/>
        <w:rPr>
          <w:rFonts w:ascii="Times New Roman" w:eastAsia="Times New Roman" w:hAnsi="Times New Roman" w:cs="Times New Roman"/>
          <w:sz w:val="28"/>
          <w:szCs w:val="28"/>
          <w:lang w:val="uk-UA" w:eastAsia="ru-RU"/>
        </w:rPr>
      </w:pPr>
      <w:r w:rsidRPr="00842DC2">
        <w:rPr>
          <w:rFonts w:ascii="Times New Roman" w:hAnsi="Times New Roman" w:cs="Times New Roman"/>
          <w:b/>
          <w:i/>
          <w:sz w:val="28"/>
          <w:szCs w:val="28"/>
          <w:lang w:val="uk-UA" w:eastAsia="ru-RU"/>
        </w:rPr>
        <w:t>Актуальність теми.</w:t>
      </w:r>
      <w:r w:rsidRPr="00842DC2">
        <w:rPr>
          <w:rFonts w:ascii="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Необхідною</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умовою</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ефективного</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ведення</w:t>
      </w:r>
      <w:proofErr w:type="spellEnd"/>
      <w:r w:rsidRPr="00842DC2">
        <w:rPr>
          <w:rFonts w:ascii="Times New Roman" w:eastAsia="Times New Roman" w:hAnsi="Times New Roman" w:cs="Times New Roman"/>
          <w:sz w:val="28"/>
          <w:szCs w:val="28"/>
          <w:lang w:val="uk-UA" w:eastAsia="ru-RU"/>
        </w:rPr>
        <w:t xml:space="preserve"> </w:t>
      </w:r>
      <w:proofErr w:type="spellStart"/>
      <w:proofErr w:type="gramStart"/>
      <w:r w:rsidRPr="00842DC2">
        <w:rPr>
          <w:rFonts w:ascii="Times New Roman" w:eastAsia="Times New Roman" w:hAnsi="Times New Roman" w:cs="Times New Roman"/>
          <w:sz w:val="28"/>
          <w:szCs w:val="28"/>
          <w:lang w:eastAsia="ru-RU"/>
        </w:rPr>
        <w:t>п</w:t>
      </w:r>
      <w:proofErr w:type="gramEnd"/>
      <w:r w:rsidRPr="00842DC2">
        <w:rPr>
          <w:rFonts w:ascii="Times New Roman" w:eastAsia="Times New Roman" w:hAnsi="Times New Roman" w:cs="Times New Roman"/>
          <w:sz w:val="28"/>
          <w:szCs w:val="28"/>
          <w:lang w:eastAsia="ru-RU"/>
        </w:rPr>
        <w:t>ідприємницької</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діяльності</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є</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знання</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філософії</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маркетингу</w:t>
      </w:r>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 xml:space="preserve">та </w:t>
      </w:r>
      <w:proofErr w:type="spellStart"/>
      <w:r w:rsidRPr="00842DC2">
        <w:rPr>
          <w:rFonts w:ascii="Times New Roman" w:eastAsia="Times New Roman" w:hAnsi="Times New Roman" w:cs="Times New Roman"/>
          <w:sz w:val="28"/>
          <w:szCs w:val="28"/>
          <w:lang w:eastAsia="ru-RU"/>
        </w:rPr>
        <w:t>її</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застосування</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всіма</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представниками</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організаційної</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структури</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підприємства</w:t>
      </w:r>
      <w:proofErr w:type="spellEnd"/>
      <w:r w:rsidRPr="00842DC2">
        <w:rPr>
          <w:rFonts w:ascii="Times New Roman" w:eastAsia="Times New Roman" w:hAnsi="Times New Roman" w:cs="Times New Roman"/>
          <w:sz w:val="28"/>
          <w:szCs w:val="28"/>
          <w:lang w:eastAsia="ru-RU"/>
        </w:rPr>
        <w:t>.</w:t>
      </w:r>
      <w:r w:rsidRPr="00842DC2">
        <w:rPr>
          <w:rFonts w:ascii="Times New Roman" w:eastAsia="Times New Roman" w:hAnsi="Times New Roman" w:cs="Times New Roman"/>
          <w:sz w:val="28"/>
          <w:szCs w:val="28"/>
          <w:lang w:val="uk-UA" w:eastAsia="ru-RU"/>
        </w:rPr>
        <w:t xml:space="preserve"> </w:t>
      </w:r>
      <w:proofErr w:type="gramStart"/>
      <w:r w:rsidRPr="00842DC2">
        <w:rPr>
          <w:rFonts w:ascii="Times New Roman" w:eastAsia="Times New Roman" w:hAnsi="Times New Roman" w:cs="Times New Roman"/>
          <w:sz w:val="28"/>
          <w:szCs w:val="28"/>
          <w:lang w:eastAsia="ru-RU"/>
        </w:rPr>
        <w:t>Для</w:t>
      </w:r>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того</w:t>
      </w:r>
      <w:r w:rsidRPr="00842DC2">
        <w:rPr>
          <w:rFonts w:ascii="Times New Roman" w:eastAsia="Times New Roman" w:hAnsi="Times New Roman" w:cs="Times New Roman"/>
          <w:sz w:val="28"/>
          <w:szCs w:val="28"/>
          <w:lang w:val="uk-UA" w:eastAsia="ru-RU"/>
        </w:rPr>
        <w:t xml:space="preserve">, щоб ця </w:t>
      </w:r>
      <w:proofErr w:type="spellStart"/>
      <w:r w:rsidRPr="00842DC2">
        <w:rPr>
          <w:rFonts w:ascii="Times New Roman" w:eastAsia="Times New Roman" w:hAnsi="Times New Roman" w:cs="Times New Roman"/>
          <w:sz w:val="28"/>
          <w:szCs w:val="28"/>
          <w:lang w:eastAsia="ru-RU"/>
        </w:rPr>
        <w:t>ідея</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була</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втілена</w:t>
      </w:r>
      <w:proofErr w:type="spellEnd"/>
      <w:r w:rsidRPr="00842DC2">
        <w:rPr>
          <w:rFonts w:ascii="Times New Roman" w:eastAsia="Times New Roman" w:hAnsi="Times New Roman" w:cs="Times New Roman"/>
          <w:sz w:val="28"/>
          <w:szCs w:val="28"/>
          <w:lang w:eastAsia="ru-RU"/>
        </w:rPr>
        <w:t>,</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необхідний</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інструментарій</w:t>
      </w:r>
      <w:proofErr w:type="spellEnd"/>
      <w:r w:rsidRPr="00842DC2">
        <w:rPr>
          <w:rFonts w:ascii="Times New Roman" w:eastAsia="Times New Roman" w:hAnsi="Times New Roman" w:cs="Times New Roman"/>
          <w:sz w:val="28"/>
          <w:szCs w:val="28"/>
          <w:lang w:eastAsia="ru-RU"/>
        </w:rPr>
        <w:t>,</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тобто</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сукупність</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способів</w:t>
      </w:r>
      <w:proofErr w:type="spellEnd"/>
      <w:r w:rsidRPr="00842DC2">
        <w:rPr>
          <w:rFonts w:ascii="Times New Roman" w:eastAsia="Times New Roman" w:hAnsi="Times New Roman" w:cs="Times New Roman"/>
          <w:sz w:val="28"/>
          <w:szCs w:val="28"/>
          <w:lang w:eastAsia="ru-RU"/>
        </w:rPr>
        <w:t>,</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методів</w:t>
      </w:r>
      <w:proofErr w:type="spellEnd"/>
      <w:r w:rsidRPr="00842DC2">
        <w:rPr>
          <w:rFonts w:ascii="Times New Roman" w:eastAsia="Times New Roman" w:hAnsi="Times New Roman" w:cs="Times New Roman"/>
          <w:sz w:val="28"/>
          <w:szCs w:val="28"/>
          <w:lang w:eastAsia="ru-RU"/>
        </w:rPr>
        <w:t>, за</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допомогою</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яких</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можна</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було</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 xml:space="preserve">б </w:t>
      </w:r>
      <w:proofErr w:type="spellStart"/>
      <w:r w:rsidRPr="00842DC2">
        <w:rPr>
          <w:rFonts w:ascii="Times New Roman" w:eastAsia="Times New Roman" w:hAnsi="Times New Roman" w:cs="Times New Roman"/>
          <w:sz w:val="28"/>
          <w:szCs w:val="28"/>
          <w:lang w:eastAsia="ru-RU"/>
        </w:rPr>
        <w:t>впливати</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на</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покупців</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 xml:space="preserve">та </w:t>
      </w:r>
      <w:proofErr w:type="spellStart"/>
      <w:r w:rsidRPr="00842DC2">
        <w:rPr>
          <w:rFonts w:ascii="Times New Roman" w:eastAsia="Times New Roman" w:hAnsi="Times New Roman" w:cs="Times New Roman"/>
          <w:sz w:val="28"/>
          <w:szCs w:val="28"/>
          <w:lang w:eastAsia="ru-RU"/>
        </w:rPr>
        <w:t>інших</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суб’єктів</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маркетингу</w:t>
      </w:r>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для</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досягнення</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поставлених</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цілей</w:t>
      </w:r>
      <w:proofErr w:type="spellEnd"/>
      <w:r w:rsidRPr="00842DC2">
        <w:rPr>
          <w:rFonts w:ascii="Times New Roman" w:eastAsia="Times New Roman" w:hAnsi="Times New Roman" w:cs="Times New Roman"/>
          <w:sz w:val="28"/>
          <w:szCs w:val="28"/>
          <w:lang w:eastAsia="ru-RU"/>
        </w:rPr>
        <w:t>.</w:t>
      </w:r>
      <w:proofErr w:type="gram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Одним</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з</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головних</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таких</w:t>
      </w:r>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інструментів</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є</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маркетинг-</w:t>
      </w:r>
      <w:proofErr w:type="spellStart"/>
      <w:r w:rsidRPr="00842DC2">
        <w:rPr>
          <w:rFonts w:ascii="Times New Roman" w:eastAsia="Times New Roman" w:hAnsi="Times New Roman" w:cs="Times New Roman"/>
          <w:sz w:val="28"/>
          <w:szCs w:val="28"/>
          <w:lang w:val="uk-UA" w:eastAsia="ru-RU"/>
        </w:rPr>
        <w:t>мікс</w:t>
      </w:r>
      <w:proofErr w:type="spellEnd"/>
      <w:r w:rsidRPr="00842DC2">
        <w:rPr>
          <w:rFonts w:ascii="Times New Roman" w:eastAsia="Times New Roman" w:hAnsi="Times New Roman" w:cs="Times New Roman"/>
          <w:sz w:val="28"/>
          <w:szCs w:val="28"/>
          <w:lang w:val="uk-UA" w:eastAsia="ru-RU"/>
        </w:rPr>
        <w:t xml:space="preserve">», </w:t>
      </w:r>
      <w:proofErr w:type="spellStart"/>
      <w:r w:rsidRPr="00842DC2">
        <w:rPr>
          <w:rFonts w:ascii="Times New Roman" w:eastAsia="Times New Roman" w:hAnsi="Times New Roman" w:cs="Times New Roman"/>
          <w:sz w:val="28"/>
          <w:szCs w:val="28"/>
          <w:lang w:eastAsia="ru-RU"/>
        </w:rPr>
        <w:t>або</w:t>
      </w:r>
      <w:proofErr w:type="spellEnd"/>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комплекс</w:t>
      </w:r>
      <w:r w:rsidRPr="00842DC2">
        <w:rPr>
          <w:rFonts w:ascii="Times New Roman" w:eastAsia="Times New Roman" w:hAnsi="Times New Roman" w:cs="Times New Roman"/>
          <w:sz w:val="28"/>
          <w:szCs w:val="28"/>
          <w:lang w:val="uk-UA" w:eastAsia="ru-RU"/>
        </w:rPr>
        <w:t xml:space="preserve"> </w:t>
      </w:r>
      <w:r w:rsidRPr="00842DC2">
        <w:rPr>
          <w:rFonts w:ascii="Times New Roman" w:eastAsia="Times New Roman" w:hAnsi="Times New Roman" w:cs="Times New Roman"/>
          <w:sz w:val="28"/>
          <w:szCs w:val="28"/>
          <w:lang w:eastAsia="ru-RU"/>
        </w:rPr>
        <w:t>маркетингу</w:t>
      </w:r>
      <w:r w:rsidRPr="00842DC2">
        <w:rPr>
          <w:rFonts w:ascii="Times New Roman" w:eastAsia="Times New Roman" w:hAnsi="Times New Roman" w:cs="Times New Roman"/>
          <w:sz w:val="28"/>
          <w:szCs w:val="28"/>
          <w:lang w:val="uk-UA" w:eastAsia="ru-RU"/>
        </w:rPr>
        <w:t xml:space="preserve">. </w:t>
      </w:r>
    </w:p>
    <w:p w:rsidR="00842DC2" w:rsidRPr="00842DC2" w:rsidRDefault="00842DC2" w:rsidP="00842DC2">
      <w:pPr>
        <w:pStyle w:val="FR1"/>
        <w:spacing w:line="240" w:lineRule="auto"/>
        <w:ind w:firstLine="567"/>
        <w:rPr>
          <w:lang w:val="uk-UA"/>
        </w:rPr>
      </w:pPr>
      <w:r w:rsidRPr="00842DC2">
        <w:rPr>
          <w:lang w:val="uk-UA"/>
        </w:rPr>
        <w:t xml:space="preserve">Актуальність цього питання підтверджується ще й тим, що від визначення поточного стану суб’єкта господарювання залежить опрацювання комплексу заходів, рекомендацій, процедур, спрямованих на поліпшення цього стану або попередження несприятливих для його функціонування подій. Особливо це стосується діагностики комплексу маркетингу підприємства, конкретним змістом якої є, зокрема, ідентифікація реального стану та властивостей аналізованого об’єкта, тобто комплексу маркетингу; виявлення змін у стані об’єкта в часовому вимірі; встановлення основних факторів, що викликали ці зміни, й урахування їхнього впливу; розробка рекомендацій щодо поліпшення цього </w:t>
      </w:r>
      <w:proofErr w:type="spellStart"/>
      <w:r w:rsidRPr="00842DC2">
        <w:rPr>
          <w:lang w:val="uk-UA"/>
        </w:rPr>
        <w:t>стану.Саме</w:t>
      </w:r>
      <w:proofErr w:type="spellEnd"/>
      <w:r w:rsidRPr="00842DC2">
        <w:rPr>
          <w:lang w:val="uk-UA"/>
        </w:rPr>
        <w:t xml:space="preserve"> правильна оцінка ефективності маркетингової діяльності підприємства і стратегічно орієнтоване управління нею допоможе  вітчизняним підприємствам пристосуватись до умов зовнішнього середовища, зокрема дефіциту ресурсів, і підвищити свою результативність роботи.</w:t>
      </w:r>
    </w:p>
    <w:p w:rsidR="00842DC2" w:rsidRPr="00842DC2" w:rsidRDefault="00842DC2" w:rsidP="00842DC2">
      <w:pPr>
        <w:pStyle w:val="a3"/>
        <w:ind w:firstLine="567"/>
        <w:jc w:val="both"/>
        <w:rPr>
          <w:rFonts w:ascii="Times New Roman" w:hAnsi="Times New Roman" w:cs="Times New Roman"/>
          <w:sz w:val="28"/>
          <w:szCs w:val="28"/>
        </w:rPr>
      </w:pPr>
      <w:r w:rsidRPr="00842DC2">
        <w:rPr>
          <w:rFonts w:ascii="Times New Roman" w:hAnsi="Times New Roman" w:cs="Times New Roman"/>
          <w:sz w:val="28"/>
          <w:szCs w:val="28"/>
          <w:lang w:val="uk-UA"/>
        </w:rPr>
        <w:t xml:space="preserve">Значний внесок у дослідження питань управління маркетингом на підприємствах у цілому й оцінки ефективності маркетингу зокрема  та проблем ресурсних обмежень зробили такі відомі зарубіжні та вітчизняні вчені, як Г. </w:t>
      </w:r>
      <w:proofErr w:type="spellStart"/>
      <w:r w:rsidRPr="00842DC2">
        <w:rPr>
          <w:rFonts w:ascii="Times New Roman" w:hAnsi="Times New Roman" w:cs="Times New Roman"/>
          <w:sz w:val="28"/>
          <w:szCs w:val="28"/>
          <w:lang w:val="uk-UA"/>
        </w:rPr>
        <w:t>Ассель</w:t>
      </w:r>
      <w:proofErr w:type="spellEnd"/>
      <w:r w:rsidRPr="00842DC2">
        <w:rPr>
          <w:rFonts w:ascii="Times New Roman" w:hAnsi="Times New Roman" w:cs="Times New Roman"/>
          <w:sz w:val="28"/>
          <w:szCs w:val="28"/>
          <w:lang w:val="uk-UA"/>
        </w:rPr>
        <w:t xml:space="preserve"> [20], С. Л. </w:t>
      </w:r>
      <w:proofErr w:type="spellStart"/>
      <w:r w:rsidRPr="00842DC2">
        <w:rPr>
          <w:rFonts w:ascii="Times New Roman" w:hAnsi="Times New Roman" w:cs="Times New Roman"/>
          <w:sz w:val="28"/>
          <w:szCs w:val="28"/>
          <w:lang w:val="uk-UA"/>
        </w:rPr>
        <w:t>Брю</w:t>
      </w:r>
      <w:proofErr w:type="spellEnd"/>
      <w:r w:rsidRPr="00842DC2">
        <w:rPr>
          <w:rFonts w:ascii="Times New Roman" w:hAnsi="Times New Roman" w:cs="Times New Roman"/>
          <w:sz w:val="28"/>
          <w:szCs w:val="28"/>
          <w:lang w:val="uk-UA"/>
        </w:rPr>
        <w:t xml:space="preserve"> [55], К. Л. </w:t>
      </w:r>
      <w:proofErr w:type="spellStart"/>
      <w:r w:rsidRPr="00842DC2">
        <w:rPr>
          <w:rFonts w:ascii="Times New Roman" w:hAnsi="Times New Roman" w:cs="Times New Roman"/>
          <w:sz w:val="28"/>
          <w:szCs w:val="28"/>
          <w:lang w:val="uk-UA"/>
        </w:rPr>
        <w:t>Келлер</w:t>
      </w:r>
      <w:proofErr w:type="spellEnd"/>
      <w:r w:rsidRPr="00842DC2">
        <w:rPr>
          <w:rFonts w:ascii="Times New Roman" w:hAnsi="Times New Roman" w:cs="Times New Roman"/>
          <w:sz w:val="28"/>
          <w:szCs w:val="28"/>
          <w:lang w:val="uk-UA"/>
        </w:rPr>
        <w:t xml:space="preserve"> [46], Ф. </w:t>
      </w:r>
      <w:proofErr w:type="spellStart"/>
      <w:r w:rsidRPr="00842DC2">
        <w:rPr>
          <w:rFonts w:ascii="Times New Roman" w:hAnsi="Times New Roman" w:cs="Times New Roman"/>
          <w:sz w:val="28"/>
          <w:szCs w:val="28"/>
          <w:lang w:val="uk-UA"/>
        </w:rPr>
        <w:t>Котлер</w:t>
      </w:r>
      <w:proofErr w:type="spellEnd"/>
      <w:r w:rsidRPr="00842DC2">
        <w:rPr>
          <w:rFonts w:ascii="Times New Roman" w:hAnsi="Times New Roman" w:cs="Times New Roman"/>
          <w:sz w:val="28"/>
          <w:szCs w:val="28"/>
          <w:lang w:val="uk-UA"/>
        </w:rPr>
        <w:t xml:space="preserve"> [46], Дж. </w:t>
      </w:r>
      <w:proofErr w:type="spellStart"/>
      <w:r w:rsidRPr="00842DC2">
        <w:rPr>
          <w:rFonts w:ascii="Times New Roman" w:hAnsi="Times New Roman" w:cs="Times New Roman"/>
          <w:sz w:val="28"/>
          <w:szCs w:val="28"/>
          <w:lang w:val="uk-UA"/>
        </w:rPr>
        <w:t>Ленсколд</w:t>
      </w:r>
      <w:proofErr w:type="spellEnd"/>
      <w:r w:rsidRPr="00842DC2">
        <w:rPr>
          <w:rFonts w:ascii="Times New Roman" w:hAnsi="Times New Roman" w:cs="Times New Roman"/>
          <w:sz w:val="28"/>
          <w:szCs w:val="28"/>
          <w:lang w:val="uk-UA"/>
        </w:rPr>
        <w:t xml:space="preserve"> [52], М. Портер [67], К. Р. </w:t>
      </w:r>
      <w:proofErr w:type="spellStart"/>
      <w:r w:rsidRPr="00842DC2">
        <w:rPr>
          <w:rFonts w:ascii="Times New Roman" w:hAnsi="Times New Roman" w:cs="Times New Roman"/>
          <w:sz w:val="28"/>
          <w:szCs w:val="28"/>
          <w:lang w:val="uk-UA"/>
        </w:rPr>
        <w:t>Макконел</w:t>
      </w:r>
      <w:proofErr w:type="spellEnd"/>
      <w:r w:rsidRPr="00842DC2">
        <w:rPr>
          <w:rFonts w:ascii="Times New Roman" w:hAnsi="Times New Roman" w:cs="Times New Roman"/>
          <w:sz w:val="28"/>
          <w:szCs w:val="28"/>
          <w:lang w:val="uk-UA"/>
        </w:rPr>
        <w:t xml:space="preserve"> [55], Л.</w:t>
      </w:r>
      <w:r w:rsidRPr="00842DC2">
        <w:rPr>
          <w:rFonts w:ascii="Times New Roman" w:hAnsi="Times New Roman" w:cs="Times New Roman"/>
          <w:sz w:val="28"/>
          <w:szCs w:val="28"/>
        </w:rPr>
        <w:t xml:space="preserve"> </w:t>
      </w:r>
      <w:r w:rsidRPr="00842DC2">
        <w:rPr>
          <w:rFonts w:ascii="Times New Roman" w:hAnsi="Times New Roman" w:cs="Times New Roman"/>
          <w:sz w:val="28"/>
          <w:szCs w:val="28"/>
          <w:lang w:val="uk-UA"/>
        </w:rPr>
        <w:t xml:space="preserve">В. </w:t>
      </w:r>
      <w:proofErr w:type="spellStart"/>
      <w:r w:rsidRPr="00842DC2">
        <w:rPr>
          <w:rFonts w:ascii="Times New Roman" w:hAnsi="Times New Roman" w:cs="Times New Roman"/>
          <w:sz w:val="28"/>
          <w:szCs w:val="28"/>
          <w:lang w:val="uk-UA"/>
        </w:rPr>
        <w:t>Балабанова</w:t>
      </w:r>
      <w:proofErr w:type="spellEnd"/>
      <w:r w:rsidRPr="00842DC2">
        <w:rPr>
          <w:rFonts w:ascii="Times New Roman" w:hAnsi="Times New Roman" w:cs="Times New Roman"/>
          <w:sz w:val="28"/>
          <w:szCs w:val="28"/>
          <w:lang w:val="uk-UA"/>
        </w:rPr>
        <w:t xml:space="preserve"> [21], М. </w:t>
      </w:r>
      <w:proofErr w:type="spellStart"/>
      <w:r w:rsidRPr="00842DC2">
        <w:rPr>
          <w:rFonts w:ascii="Times New Roman" w:hAnsi="Times New Roman" w:cs="Times New Roman"/>
          <w:sz w:val="28"/>
          <w:szCs w:val="28"/>
          <w:lang w:val="uk-UA"/>
        </w:rPr>
        <w:t>Туган-Барановський</w:t>
      </w:r>
      <w:proofErr w:type="spellEnd"/>
      <w:r w:rsidRPr="00842DC2">
        <w:rPr>
          <w:rFonts w:ascii="Times New Roman" w:hAnsi="Times New Roman" w:cs="Times New Roman"/>
          <w:sz w:val="28"/>
          <w:szCs w:val="28"/>
          <w:lang w:val="uk-UA"/>
        </w:rPr>
        <w:t xml:space="preserve"> [57], Н. В. </w:t>
      </w:r>
      <w:proofErr w:type="spellStart"/>
      <w:r w:rsidRPr="00842DC2">
        <w:rPr>
          <w:rFonts w:ascii="Times New Roman" w:hAnsi="Times New Roman" w:cs="Times New Roman"/>
          <w:sz w:val="28"/>
          <w:szCs w:val="28"/>
          <w:lang w:val="uk-UA"/>
        </w:rPr>
        <w:t>Бутенко</w:t>
      </w:r>
      <w:proofErr w:type="spellEnd"/>
      <w:r w:rsidRPr="00842DC2">
        <w:rPr>
          <w:rFonts w:ascii="Times New Roman" w:hAnsi="Times New Roman" w:cs="Times New Roman"/>
          <w:sz w:val="28"/>
          <w:szCs w:val="28"/>
          <w:lang w:val="uk-UA"/>
        </w:rPr>
        <w:t xml:space="preserve"> [25], О. Л. </w:t>
      </w:r>
      <w:proofErr w:type="spellStart"/>
      <w:r w:rsidRPr="00842DC2">
        <w:rPr>
          <w:rFonts w:ascii="Times New Roman" w:hAnsi="Times New Roman" w:cs="Times New Roman"/>
          <w:sz w:val="28"/>
          <w:szCs w:val="28"/>
          <w:lang w:val="uk-UA"/>
        </w:rPr>
        <w:t>Каніщенко</w:t>
      </w:r>
      <w:proofErr w:type="spellEnd"/>
      <w:r w:rsidRPr="00842DC2">
        <w:rPr>
          <w:rFonts w:ascii="Times New Roman" w:hAnsi="Times New Roman" w:cs="Times New Roman"/>
          <w:sz w:val="28"/>
          <w:szCs w:val="28"/>
          <w:lang w:val="uk-UA"/>
        </w:rPr>
        <w:t xml:space="preserve"> [45], М. В. </w:t>
      </w:r>
      <w:proofErr w:type="spellStart"/>
      <w:r w:rsidRPr="00842DC2">
        <w:rPr>
          <w:rFonts w:ascii="Times New Roman" w:hAnsi="Times New Roman" w:cs="Times New Roman"/>
          <w:sz w:val="28"/>
          <w:szCs w:val="28"/>
          <w:lang w:val="uk-UA"/>
        </w:rPr>
        <w:t>Конишева</w:t>
      </w:r>
      <w:proofErr w:type="spellEnd"/>
      <w:r w:rsidRPr="00842DC2">
        <w:rPr>
          <w:rFonts w:ascii="Times New Roman" w:hAnsi="Times New Roman" w:cs="Times New Roman"/>
          <w:sz w:val="28"/>
          <w:szCs w:val="28"/>
          <w:lang w:val="uk-UA"/>
        </w:rPr>
        <w:t xml:space="preserve"> [60], Н. К. Мойсеєва [60], А.</w:t>
      </w:r>
      <w:r w:rsidRPr="00842DC2">
        <w:rPr>
          <w:rFonts w:ascii="Times New Roman" w:hAnsi="Times New Roman" w:cs="Times New Roman"/>
          <w:sz w:val="28"/>
          <w:szCs w:val="28"/>
        </w:rPr>
        <w:t xml:space="preserve"> </w:t>
      </w:r>
      <w:r w:rsidRPr="00842DC2">
        <w:rPr>
          <w:rFonts w:ascii="Times New Roman" w:hAnsi="Times New Roman" w:cs="Times New Roman"/>
          <w:sz w:val="28"/>
          <w:szCs w:val="28"/>
          <w:lang w:val="uk-UA"/>
        </w:rPr>
        <w:t xml:space="preserve">О. </w:t>
      </w:r>
      <w:proofErr w:type="spellStart"/>
      <w:r w:rsidRPr="00842DC2">
        <w:rPr>
          <w:rFonts w:ascii="Times New Roman" w:hAnsi="Times New Roman" w:cs="Times New Roman"/>
          <w:sz w:val="28"/>
          <w:szCs w:val="28"/>
          <w:lang w:val="uk-UA"/>
        </w:rPr>
        <w:t>Старостіна</w:t>
      </w:r>
      <w:proofErr w:type="spellEnd"/>
      <w:r w:rsidRPr="00842DC2">
        <w:rPr>
          <w:rFonts w:ascii="Times New Roman" w:hAnsi="Times New Roman" w:cs="Times New Roman"/>
          <w:sz w:val="28"/>
          <w:szCs w:val="28"/>
          <w:lang w:val="uk-UA"/>
        </w:rPr>
        <w:t xml:space="preserve"> [77], О. С. </w:t>
      </w:r>
      <w:proofErr w:type="spellStart"/>
      <w:r w:rsidRPr="00842DC2">
        <w:rPr>
          <w:rFonts w:ascii="Times New Roman" w:hAnsi="Times New Roman" w:cs="Times New Roman"/>
          <w:sz w:val="28"/>
          <w:szCs w:val="28"/>
          <w:lang w:val="uk-UA"/>
        </w:rPr>
        <w:t>Телетов</w:t>
      </w:r>
      <w:proofErr w:type="spellEnd"/>
      <w:r w:rsidRPr="00842DC2">
        <w:rPr>
          <w:rFonts w:ascii="Times New Roman" w:hAnsi="Times New Roman" w:cs="Times New Roman"/>
          <w:sz w:val="28"/>
          <w:szCs w:val="28"/>
          <w:lang w:val="uk-UA"/>
        </w:rPr>
        <w:t xml:space="preserve"> [82], В. А. </w:t>
      </w:r>
      <w:proofErr w:type="spellStart"/>
      <w:r w:rsidRPr="00842DC2">
        <w:rPr>
          <w:rFonts w:ascii="Times New Roman" w:hAnsi="Times New Roman" w:cs="Times New Roman"/>
          <w:sz w:val="28"/>
          <w:szCs w:val="28"/>
          <w:lang w:val="uk-UA"/>
        </w:rPr>
        <w:t>Шаповалов</w:t>
      </w:r>
      <w:proofErr w:type="spellEnd"/>
      <w:r w:rsidRPr="00842DC2">
        <w:rPr>
          <w:rFonts w:ascii="Times New Roman" w:hAnsi="Times New Roman" w:cs="Times New Roman"/>
          <w:sz w:val="28"/>
          <w:szCs w:val="28"/>
          <w:lang w:val="uk-UA"/>
        </w:rPr>
        <w:t xml:space="preserve"> [91] та ін.</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Дослідження зазначених авторів підтверджують, що з розвитком сучасних ринкових відносин, з постійним посиленням конкуренції між підприємствами і швидкими змінами в уподобаннях споживачів, зокрема на ринку України, виникає необхідність широкого застосування маркетингу в усіх сферах бізнесу. </w:t>
      </w:r>
      <w:proofErr w:type="spellStart"/>
      <w:r w:rsidRPr="00842DC2">
        <w:rPr>
          <w:rFonts w:ascii="Times New Roman" w:hAnsi="Times New Roman" w:cs="Times New Roman"/>
          <w:sz w:val="28"/>
          <w:szCs w:val="28"/>
        </w:rPr>
        <w:t>Водночас</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недостатньо</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розробленими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залишаються</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науково-методичні</w:t>
      </w:r>
      <w:proofErr w:type="spellEnd"/>
      <w:r w:rsidRPr="00842DC2">
        <w:rPr>
          <w:rFonts w:ascii="Times New Roman" w:hAnsi="Times New Roman" w:cs="Times New Roman"/>
          <w:sz w:val="28"/>
          <w:szCs w:val="28"/>
        </w:rPr>
        <w:t xml:space="preserve"> засади </w:t>
      </w:r>
      <w:proofErr w:type="spellStart"/>
      <w:r w:rsidRPr="00842DC2">
        <w:rPr>
          <w:rFonts w:ascii="Times New Roman" w:hAnsi="Times New Roman" w:cs="Times New Roman"/>
          <w:sz w:val="28"/>
          <w:szCs w:val="28"/>
        </w:rPr>
        <w:t>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параметри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проведення</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оцінки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ефективності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маркетингової</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діяльності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промислових</w:t>
      </w:r>
      <w:proofErr w:type="spellEnd"/>
      <w:r w:rsidRPr="00842DC2">
        <w:rPr>
          <w:rFonts w:ascii="Times New Roman" w:hAnsi="Times New Roman" w:cs="Times New Roman"/>
          <w:sz w:val="28"/>
          <w:szCs w:val="28"/>
        </w:rPr>
        <w:t xml:space="preserve"> </w:t>
      </w:r>
      <w:proofErr w:type="spellStart"/>
      <w:proofErr w:type="gramStart"/>
      <w:r w:rsidRPr="00842DC2">
        <w:rPr>
          <w:rFonts w:ascii="Times New Roman" w:hAnsi="Times New Roman" w:cs="Times New Roman"/>
          <w:sz w:val="28"/>
          <w:szCs w:val="28"/>
        </w:rPr>
        <w:t>п</w:t>
      </w:r>
      <w:proofErr w:type="gramEnd"/>
      <w:r w:rsidRPr="00842DC2">
        <w:rPr>
          <w:rFonts w:ascii="Times New Roman" w:hAnsi="Times New Roman" w:cs="Times New Roman"/>
          <w:sz w:val="28"/>
          <w:szCs w:val="28"/>
        </w:rPr>
        <w:t>ідприємств</w:t>
      </w:r>
      <w:proofErr w:type="spellEnd"/>
      <w:r w:rsidRPr="00842DC2">
        <w:rPr>
          <w:rFonts w:ascii="Times New Roman" w:hAnsi="Times New Roman" w:cs="Times New Roman"/>
          <w:sz w:val="28"/>
          <w:szCs w:val="28"/>
        </w:rPr>
        <w:t>.</w:t>
      </w:r>
      <w:r w:rsidRPr="00842DC2">
        <w:rPr>
          <w:rFonts w:ascii="Times New Roman" w:hAnsi="Times New Roman" w:cs="Times New Roman"/>
          <w:sz w:val="28"/>
          <w:szCs w:val="28"/>
          <w:lang w:val="uk-UA"/>
        </w:rPr>
        <w:t xml:space="preserve"> </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Методологічне, теоретичне та методичне значення успішного розв’язання проблем забезпечення ефективності маркетингової діяльності, їх глибока наукова і прикладна розробка визначають актуальність обраної теми, логіко-структурну побудову дипломної роботи, її мету та завдання.</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Мета і завдання дослідження.</w:t>
      </w:r>
      <w:r w:rsidRPr="00842DC2">
        <w:rPr>
          <w:rFonts w:ascii="Times New Roman" w:hAnsi="Times New Roman" w:cs="Times New Roman"/>
          <w:sz w:val="28"/>
          <w:szCs w:val="28"/>
          <w:lang w:val="uk-UA"/>
        </w:rPr>
        <w:t xml:space="preserve"> Метою дипломної магістерської роботи є розробка науково-методичних засад забезпечення ефективності маркетингової діяльності підприємства «Тернопільський молокозавод».</w:t>
      </w:r>
    </w:p>
    <w:p w:rsidR="00842DC2" w:rsidRPr="00842DC2" w:rsidRDefault="00842DC2" w:rsidP="00842DC2">
      <w:pPr>
        <w:pStyle w:val="a3"/>
        <w:ind w:firstLine="567"/>
        <w:jc w:val="both"/>
        <w:rPr>
          <w:rFonts w:ascii="Times New Roman" w:hAnsi="Times New Roman" w:cs="Times New Roman"/>
          <w:sz w:val="28"/>
          <w:szCs w:val="28"/>
        </w:rPr>
      </w:pPr>
      <w:r w:rsidRPr="00842DC2">
        <w:rPr>
          <w:rFonts w:ascii="Times New Roman" w:hAnsi="Times New Roman" w:cs="Times New Roman"/>
          <w:sz w:val="28"/>
          <w:szCs w:val="28"/>
          <w:lang w:val="uk-UA"/>
        </w:rPr>
        <w:lastRenderedPageBreak/>
        <w:t xml:space="preserve">Для досягнення поставленої мети в роботі сформульовано і вирішено наступні завдання: </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досліджено сутність і значення комплексу маркетингу для підприємства та методичні основи його діагностики;</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розглянуто сутність поняття «ефективність маркетингової діяльності» та підходи до її оцінки та досліджено теоретичні засади управління ефективністю маркетингової діяльності;</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здійснено моніторинг ринку діяльності підприємства «Тернопільський молокозавод» та проаналізовано організаційно-господарську діяльність досліджуваного підприємства;</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проведено діагностику комплексу маркетингу підприємства «Тернопільський молокозавод» та обґрунтовано пріоритетні напрями стратегічного розвитку підприємства в рамках маркетингової орієнтації;</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запропоновано комплекс заходів для підвищення ефективності маркетингової діяльності підприємства «Тернопільський молокозавод».</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Об’єкт дослідження</w:t>
      </w:r>
      <w:r w:rsidRPr="00842DC2">
        <w:rPr>
          <w:rFonts w:ascii="Times New Roman" w:hAnsi="Times New Roman" w:cs="Times New Roman"/>
          <w:sz w:val="28"/>
          <w:szCs w:val="28"/>
          <w:lang w:val="uk-UA"/>
        </w:rPr>
        <w:t xml:space="preserve"> – ефективність комплексу маркетингу підприємства «Тернопільський молокозавод».</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Предметом дослідження</w:t>
      </w:r>
      <w:r w:rsidRPr="00842DC2">
        <w:rPr>
          <w:rFonts w:ascii="Times New Roman" w:hAnsi="Times New Roman" w:cs="Times New Roman"/>
          <w:sz w:val="28"/>
          <w:szCs w:val="28"/>
          <w:lang w:val="uk-UA"/>
        </w:rPr>
        <w:t xml:space="preserve"> є теоретичні, методичні та практичні аспекти забезпечення ефективності реалізації комплексу маркетингу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 xml:space="preserve">Методи дослідження. </w:t>
      </w:r>
      <w:r w:rsidRPr="00842DC2">
        <w:rPr>
          <w:rFonts w:ascii="Times New Roman" w:hAnsi="Times New Roman" w:cs="Times New Roman"/>
          <w:sz w:val="28"/>
          <w:szCs w:val="28"/>
          <w:lang w:val="uk-UA"/>
        </w:rPr>
        <w:t>Методологічною основою дослідження є сукупність способів, принципів, загальних методів і прийомів, що використовуються в процесі наукового дослідження. Теоретичною основою роботи стали наукові праці вітчизняних та зарубіжних учених і фахівців з проблем маркетингу, менеджменту, стратегічного управління, забезпечення ефективності діяльності підприємства.</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Правове поле дослідження склали чинні законодавчі та нормативні документи, що регламентують діяльність суб’єктів господарювання в Україні. Інформаційною базою випускної роботи послужили офіційні статистичні матеріали, дані звітності досліджуваного підприємства.</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У дипломній магістерській роботі використано науковий аналіз (при вивченні сутності ефективності маркетингової діяльності підприємства, визначені теоретичних засад управління нею в умовах обмеженості ресурсів); метод експертної оцінки (при проведенні оцінки показників конкурентоспроможності, розрахунку ефективності управління маркетинговою діяльністю досліджуваного підприємства);  узагальнення й систематизації; якісного, кількісного аналізу; порівняння та групування даних; економіко-статистичні методи (при збиранні, групуванні та узагальненні статистичних даних); графічний і табличний методи (для ілюстрованого подання результатів дослідження). Дослідження сучасного стану підприємства здійснено із використанням SWOT-аналізу; у проектному розділі здійснено портфельний аналіз та </w:t>
      </w:r>
      <w:r w:rsidRPr="00842DC2">
        <w:rPr>
          <w:rFonts w:ascii="Times New Roman" w:hAnsi="Times New Roman" w:cs="Times New Roman"/>
          <w:sz w:val="28"/>
          <w:szCs w:val="28"/>
          <w:lang w:val="en-US"/>
        </w:rPr>
        <w:t>ABC</w:t>
      </w:r>
      <w:proofErr w:type="spellStart"/>
      <w:r w:rsidRPr="00842DC2">
        <w:rPr>
          <w:rFonts w:ascii="Times New Roman" w:hAnsi="Times New Roman" w:cs="Times New Roman"/>
          <w:sz w:val="28"/>
          <w:szCs w:val="28"/>
          <w:lang w:val="uk-UA"/>
        </w:rPr>
        <w:t>-аналіз</w:t>
      </w:r>
      <w:proofErr w:type="spellEnd"/>
      <w:r w:rsidRPr="00842DC2">
        <w:rPr>
          <w:rFonts w:ascii="Times New Roman" w:hAnsi="Times New Roman" w:cs="Times New Roman"/>
          <w:sz w:val="28"/>
          <w:szCs w:val="28"/>
          <w:lang w:val="uk-UA"/>
        </w:rPr>
        <w:t xml:space="preserve"> асортименту.</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Наукова новизна</w:t>
      </w:r>
      <w:r w:rsidRPr="00842DC2">
        <w:rPr>
          <w:rFonts w:ascii="Times New Roman" w:hAnsi="Times New Roman" w:cs="Times New Roman"/>
          <w:sz w:val="28"/>
          <w:szCs w:val="28"/>
          <w:lang w:val="uk-UA"/>
        </w:rPr>
        <w:t xml:space="preserve"> обґрунтованих магістрантом положень і рекомендацій, що виносяться на захист, полягає в наступному:</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розроблено основні напрямки стратегічного розвитку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в рамках маркетингової орієнтації, що включають загальну </w:t>
      </w:r>
      <w:r w:rsidRPr="00842DC2">
        <w:rPr>
          <w:rFonts w:ascii="Times New Roman" w:hAnsi="Times New Roman" w:cs="Times New Roman"/>
          <w:sz w:val="28"/>
          <w:szCs w:val="28"/>
          <w:lang w:val="uk-UA"/>
        </w:rPr>
        <w:lastRenderedPageBreak/>
        <w:t>конкурентну стратегію та пропозиції в межах комплексу маркетингу, які підкріплені;</w:t>
      </w:r>
    </w:p>
    <w:p w:rsidR="00842DC2" w:rsidRPr="00842DC2" w:rsidRDefault="00842DC2" w:rsidP="00842DC2">
      <w:pPr>
        <w:pStyle w:val="a3"/>
        <w:numPr>
          <w:ilvl w:val="0"/>
          <w:numId w:val="1"/>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запропоновано систему заходів, спрямованих на підвищення ефективності реалізації комплексу маркетингу підприємства «Тернопільський молокозавод» та розраховано ефективність управління маркетинговою діяльністю підприємства до і після впровадження цих заходів.</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Практичне значення</w:t>
      </w:r>
      <w:r w:rsidRPr="00842DC2">
        <w:rPr>
          <w:rFonts w:ascii="Times New Roman" w:hAnsi="Times New Roman" w:cs="Times New Roman"/>
          <w:sz w:val="28"/>
          <w:szCs w:val="28"/>
          <w:lang w:val="uk-UA"/>
        </w:rPr>
        <w:t xml:space="preserve"> дипломної роботи полягає в розробці рекомендацій з удосконалення управління комплексом маркетингу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Практичне значення мають такі розробки, як: дослідження ефективності реалізації товарної, цінової, розподільчої та комунікаційної політики підприємства; методика визначення стану ринку діяльності підприємства та його місця на цьому ринку; методика оптимізації асортименту за допомогою </w:t>
      </w:r>
      <w:r w:rsidRPr="00842DC2">
        <w:rPr>
          <w:rFonts w:ascii="Times New Roman" w:hAnsi="Times New Roman" w:cs="Times New Roman"/>
          <w:sz w:val="28"/>
          <w:szCs w:val="28"/>
        </w:rPr>
        <w:t>ABC</w:t>
      </w:r>
      <w:proofErr w:type="spellStart"/>
      <w:r w:rsidRPr="00842DC2">
        <w:rPr>
          <w:rFonts w:ascii="Times New Roman" w:hAnsi="Times New Roman" w:cs="Times New Roman"/>
          <w:sz w:val="28"/>
          <w:szCs w:val="28"/>
          <w:lang w:val="uk-UA"/>
        </w:rPr>
        <w:t>-аналізу</w:t>
      </w:r>
      <w:proofErr w:type="spellEnd"/>
      <w:r w:rsidRPr="00842DC2">
        <w:rPr>
          <w:rFonts w:ascii="Times New Roman" w:hAnsi="Times New Roman" w:cs="Times New Roman"/>
          <w:sz w:val="28"/>
          <w:szCs w:val="28"/>
          <w:lang w:val="uk-UA"/>
        </w:rPr>
        <w:t xml:space="preserve">; пропозиції щодо підвищення ефективності маркетингу досліджуваного підприємства; запропоновані стратегії розвитку підприємства в рамках маркетингової орієнтації. </w:t>
      </w:r>
    </w:p>
    <w:p w:rsidR="00842DC2" w:rsidRPr="00842DC2" w:rsidRDefault="00842DC2" w:rsidP="00842DC2">
      <w:pPr>
        <w:spacing w:after="0" w:line="240" w:lineRule="auto"/>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Апробація результатів дипломної роботи.</w:t>
      </w:r>
      <w:r w:rsidRPr="00842DC2">
        <w:rPr>
          <w:rFonts w:ascii="Times New Roman" w:hAnsi="Times New Roman" w:cs="Times New Roman"/>
          <w:sz w:val="28"/>
          <w:szCs w:val="28"/>
          <w:lang w:val="uk-UA"/>
        </w:rPr>
        <w:t xml:space="preserve"> Основні положення дослідження доповідалися й обговорювались на 2 науково-практичних конференціях: VI-Регіональної та науково-практичної конференції молодих вчених та студентів «Маркетингові технології підприємств в сучасному науково-технічному середовищі» (м. Тернопіль, ТНТУ, 2016р.), V Міжнародної науково-технічної конференції молодих учених та студентів «Актуальні задачі сучасних технологій» (м. Тернопіль, ТНТУ, 2016р.).</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Публікації.</w:t>
      </w:r>
      <w:r w:rsidRPr="00842DC2">
        <w:rPr>
          <w:rFonts w:ascii="Times New Roman" w:hAnsi="Times New Roman" w:cs="Times New Roman"/>
          <w:sz w:val="28"/>
          <w:szCs w:val="28"/>
          <w:lang w:val="uk-UA"/>
        </w:rPr>
        <w:t xml:space="preserve"> За результатами дослідження було опубліковано 2 публікації загальним обсягом 0,32 д.а.</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b/>
          <w:i/>
          <w:sz w:val="28"/>
          <w:szCs w:val="28"/>
          <w:lang w:val="uk-UA"/>
        </w:rPr>
        <w:t>Структура роботи.</w:t>
      </w:r>
      <w:r w:rsidRPr="00842DC2">
        <w:rPr>
          <w:rFonts w:ascii="Times New Roman" w:hAnsi="Times New Roman" w:cs="Times New Roman"/>
          <w:sz w:val="28"/>
          <w:szCs w:val="28"/>
          <w:lang w:val="uk-UA"/>
        </w:rPr>
        <w:t xml:space="preserve"> Дипломна робота складається із вступу, 7-ми розділів, висновків, загальним обсягом 163 сторінки основного тексту, а також 23 таблиць і 15 рисунків, списку використаних джерел з 101 найменувань і 8 додатків (обсягом 36 сторінок).</w:t>
      </w:r>
    </w:p>
    <w:p w:rsidR="00842DC2" w:rsidRPr="00842DC2" w:rsidRDefault="00842DC2" w:rsidP="00842DC2">
      <w:pPr>
        <w:pStyle w:val="a3"/>
        <w:ind w:firstLine="567"/>
        <w:jc w:val="both"/>
        <w:rPr>
          <w:rFonts w:ascii="Times New Roman" w:hAnsi="Times New Roman" w:cs="Times New Roman"/>
          <w:sz w:val="28"/>
          <w:szCs w:val="28"/>
          <w:lang w:val="uk-UA"/>
        </w:rPr>
      </w:pPr>
    </w:p>
    <w:p w:rsidR="00842DC2" w:rsidRPr="00842DC2" w:rsidRDefault="00842DC2" w:rsidP="00842DC2">
      <w:pPr>
        <w:pStyle w:val="a3"/>
        <w:ind w:firstLine="567"/>
        <w:jc w:val="center"/>
        <w:rPr>
          <w:rFonts w:ascii="Times New Roman" w:hAnsi="Times New Roman" w:cs="Times New Roman"/>
          <w:b/>
          <w:sz w:val="28"/>
          <w:szCs w:val="28"/>
          <w:lang w:val="uk-UA"/>
        </w:rPr>
      </w:pPr>
      <w:r w:rsidRPr="00842DC2">
        <w:rPr>
          <w:rFonts w:ascii="Times New Roman" w:hAnsi="Times New Roman" w:cs="Times New Roman"/>
          <w:b/>
          <w:sz w:val="28"/>
          <w:szCs w:val="28"/>
          <w:lang w:val="uk-UA"/>
        </w:rPr>
        <w:t>ОСНОВНИЙ ЗМІСТ РОБОТИ</w:t>
      </w:r>
    </w:p>
    <w:p w:rsidR="00842DC2" w:rsidRPr="00842DC2" w:rsidRDefault="00842DC2" w:rsidP="00842DC2">
      <w:pPr>
        <w:pStyle w:val="a3"/>
        <w:ind w:firstLine="567"/>
        <w:jc w:val="center"/>
        <w:rPr>
          <w:rFonts w:ascii="Times New Roman" w:hAnsi="Times New Roman" w:cs="Times New Roman"/>
          <w:b/>
          <w:sz w:val="28"/>
          <w:szCs w:val="28"/>
          <w:lang w:val="uk-UA"/>
        </w:rPr>
      </w:pPr>
    </w:p>
    <w:p w:rsidR="00842DC2" w:rsidRPr="00842DC2" w:rsidRDefault="00842DC2" w:rsidP="00842DC2">
      <w:pPr>
        <w:pStyle w:val="a3"/>
        <w:ind w:firstLine="567"/>
        <w:jc w:val="both"/>
        <w:rPr>
          <w:rFonts w:ascii="Times New Roman" w:hAnsi="Times New Roman" w:cs="Times New Roman"/>
          <w:sz w:val="28"/>
          <w:szCs w:val="28"/>
          <w:lang w:eastAsia="ru-RU"/>
        </w:rPr>
      </w:pPr>
      <w:r w:rsidRPr="00842DC2">
        <w:rPr>
          <w:rFonts w:ascii="Times New Roman" w:hAnsi="Times New Roman" w:cs="Times New Roman"/>
          <w:bCs/>
          <w:sz w:val="28"/>
          <w:szCs w:val="28"/>
          <w:lang w:val="uk-UA" w:eastAsia="ru-RU"/>
        </w:rPr>
        <w:t>У</w:t>
      </w:r>
      <w:r w:rsidRPr="00842DC2">
        <w:rPr>
          <w:rFonts w:ascii="Times New Roman" w:hAnsi="Times New Roman" w:cs="Times New Roman"/>
          <w:b/>
          <w:bCs/>
          <w:sz w:val="28"/>
          <w:szCs w:val="28"/>
          <w:lang w:val="uk-UA" w:eastAsia="ru-RU"/>
        </w:rPr>
        <w:t xml:space="preserve"> вступі</w:t>
      </w:r>
      <w:r w:rsidRPr="00842DC2">
        <w:rPr>
          <w:rFonts w:ascii="Times New Roman" w:hAnsi="Times New Roman" w:cs="Times New Roman"/>
          <w:sz w:val="28"/>
          <w:szCs w:val="28"/>
          <w:lang w:val="uk-UA" w:eastAsia="ru-RU"/>
        </w:rPr>
        <w:t xml:space="preserve"> розкриваються сутність та стан наукової проблеми, її значимість; обґрунтовано необхідність проведення дослідження, його актуальність; сформульовано мету і задачі дослідження, наукову новизну та практичне значення отриманих результатів.</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eastAsia="ru-RU"/>
        </w:rPr>
        <w:t xml:space="preserve">У </w:t>
      </w:r>
      <w:proofErr w:type="spellStart"/>
      <w:r w:rsidRPr="00842DC2">
        <w:rPr>
          <w:rFonts w:ascii="Times New Roman" w:hAnsi="Times New Roman" w:cs="Times New Roman"/>
          <w:b/>
          <w:bCs/>
          <w:sz w:val="28"/>
          <w:szCs w:val="28"/>
          <w:lang w:eastAsia="ru-RU"/>
        </w:rPr>
        <w:t>першому</w:t>
      </w:r>
      <w:proofErr w:type="spellEnd"/>
      <w:r w:rsidRPr="00842DC2">
        <w:rPr>
          <w:rFonts w:ascii="Times New Roman" w:hAnsi="Times New Roman" w:cs="Times New Roman"/>
          <w:b/>
          <w:bCs/>
          <w:sz w:val="28"/>
          <w:szCs w:val="28"/>
          <w:lang w:eastAsia="ru-RU"/>
        </w:rPr>
        <w:t xml:space="preserve"> </w:t>
      </w:r>
      <w:proofErr w:type="spellStart"/>
      <w:r w:rsidRPr="00842DC2">
        <w:rPr>
          <w:rFonts w:ascii="Times New Roman" w:hAnsi="Times New Roman" w:cs="Times New Roman"/>
          <w:b/>
          <w:bCs/>
          <w:sz w:val="28"/>
          <w:szCs w:val="28"/>
          <w:lang w:eastAsia="ru-RU"/>
        </w:rPr>
        <w:t>розділі</w:t>
      </w:r>
      <w:proofErr w:type="spellEnd"/>
      <w:r w:rsidRPr="00842DC2">
        <w:rPr>
          <w:rFonts w:ascii="Times New Roman" w:hAnsi="Times New Roman" w:cs="Times New Roman"/>
          <w:sz w:val="28"/>
          <w:szCs w:val="28"/>
          <w:lang w:eastAsia="ru-RU"/>
        </w:rPr>
        <w:t xml:space="preserve"> –</w:t>
      </w:r>
      <w:r w:rsidRPr="00842DC2">
        <w:rPr>
          <w:rFonts w:ascii="Times New Roman" w:hAnsi="Times New Roman" w:cs="Times New Roman"/>
          <w:sz w:val="28"/>
          <w:szCs w:val="28"/>
          <w:lang w:val="uk-UA" w:eastAsia="ru-RU"/>
        </w:rPr>
        <w:t xml:space="preserve"> «</w:t>
      </w:r>
      <w:proofErr w:type="spellStart"/>
      <w:r w:rsidRPr="00842DC2">
        <w:rPr>
          <w:rFonts w:ascii="Times New Roman" w:hAnsi="Times New Roman" w:cs="Times New Roman"/>
          <w:sz w:val="28"/>
          <w:szCs w:val="28"/>
          <w:lang w:val="uk-UA"/>
        </w:rPr>
        <w:t>Теоретико-методичні</w:t>
      </w:r>
      <w:proofErr w:type="spellEnd"/>
      <w:r w:rsidRPr="00842DC2">
        <w:rPr>
          <w:rFonts w:ascii="Times New Roman" w:hAnsi="Times New Roman" w:cs="Times New Roman"/>
          <w:sz w:val="28"/>
          <w:szCs w:val="28"/>
          <w:lang w:val="uk-UA"/>
        </w:rPr>
        <w:t xml:space="preserve"> аспекти забезпечення ефективності маркетингової діяльності </w:t>
      </w:r>
      <w:proofErr w:type="gramStart"/>
      <w:r w:rsidRPr="00842DC2">
        <w:rPr>
          <w:rFonts w:ascii="Times New Roman" w:hAnsi="Times New Roman" w:cs="Times New Roman"/>
          <w:sz w:val="28"/>
          <w:szCs w:val="28"/>
          <w:lang w:val="uk-UA"/>
        </w:rPr>
        <w:t>п</w:t>
      </w:r>
      <w:proofErr w:type="gramEnd"/>
      <w:r w:rsidRPr="00842DC2">
        <w:rPr>
          <w:rFonts w:ascii="Times New Roman" w:hAnsi="Times New Roman" w:cs="Times New Roman"/>
          <w:sz w:val="28"/>
          <w:szCs w:val="28"/>
          <w:lang w:val="uk-UA"/>
        </w:rPr>
        <w:t>ідприємства» визначається сутність понять «ефективність маркетингової діяльності», розглядаються підходи до її оцінки та впливу на діяльність підприємства, методи управління нею.</w:t>
      </w:r>
    </w:p>
    <w:p w:rsidR="00842DC2" w:rsidRPr="00842DC2" w:rsidRDefault="00842DC2" w:rsidP="00842DC2">
      <w:pPr>
        <w:pStyle w:val="a3"/>
        <w:tabs>
          <w:tab w:val="left" w:pos="1134"/>
        </w:tabs>
        <w:ind w:firstLine="567"/>
        <w:jc w:val="both"/>
        <w:rPr>
          <w:rStyle w:val="hps"/>
          <w:rFonts w:ascii="Times New Roman" w:hAnsi="Times New Roman" w:cs="Times New Roman"/>
          <w:sz w:val="28"/>
          <w:szCs w:val="28"/>
          <w:lang w:val="uk-UA"/>
        </w:rPr>
      </w:pPr>
      <w:r w:rsidRPr="00842DC2">
        <w:rPr>
          <w:rStyle w:val="hps"/>
          <w:rFonts w:ascii="Times New Roman" w:hAnsi="Times New Roman" w:cs="Times New Roman"/>
          <w:sz w:val="28"/>
          <w:szCs w:val="28"/>
          <w:lang w:val="uk-UA"/>
        </w:rPr>
        <w:t>Управління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ефективністю</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маркетингу не</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заперечує і</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не замінює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собою</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існуючі методи</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планування та управління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маркетингом</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а створює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механізм, що дозволяє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компанії ефективно</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використовувати їх</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на практиці для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реалізації</w:t>
      </w:r>
      <w:r w:rsidRPr="00842DC2">
        <w:rPr>
          <w:rFonts w:ascii="Times New Roman" w:hAnsi="Times New Roman" w:cs="Times New Roman"/>
          <w:sz w:val="28"/>
          <w:szCs w:val="28"/>
          <w:lang w:val="uk-UA"/>
        </w:rPr>
        <w:t xml:space="preserve"> </w:t>
      </w:r>
      <w:proofErr w:type="spellStart"/>
      <w:r w:rsidRPr="00842DC2">
        <w:rPr>
          <w:rStyle w:val="hps"/>
          <w:rFonts w:ascii="Times New Roman" w:hAnsi="Times New Roman" w:cs="Times New Roman"/>
          <w:sz w:val="28"/>
          <w:szCs w:val="28"/>
          <w:lang w:val="uk-UA"/>
        </w:rPr>
        <w:t>клієнтоорієнтованих</w:t>
      </w:r>
      <w:proofErr w:type="spellEnd"/>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маркетингових</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стратегій.</w:t>
      </w:r>
    </w:p>
    <w:p w:rsidR="00842DC2" w:rsidRPr="00842DC2" w:rsidRDefault="00842DC2" w:rsidP="00842DC2">
      <w:pPr>
        <w:pStyle w:val="a3"/>
        <w:ind w:firstLine="567"/>
        <w:jc w:val="both"/>
        <w:rPr>
          <w:rFonts w:ascii="Times New Roman" w:eastAsia="Times New Roman" w:hAnsi="Times New Roman" w:cs="Times New Roman"/>
          <w:sz w:val="28"/>
          <w:szCs w:val="28"/>
          <w:lang w:val="uk-UA" w:eastAsia="ru-RU"/>
        </w:rPr>
      </w:pPr>
      <w:r w:rsidRPr="00842DC2">
        <w:rPr>
          <w:rStyle w:val="hps"/>
          <w:rFonts w:ascii="Times New Roman" w:hAnsi="Times New Roman" w:cs="Times New Roman"/>
          <w:sz w:val="28"/>
          <w:szCs w:val="28"/>
          <w:lang w:val="uk-UA"/>
        </w:rPr>
        <w:lastRenderedPageBreak/>
        <w:t xml:space="preserve">У </w:t>
      </w:r>
      <w:r w:rsidRPr="00842DC2">
        <w:rPr>
          <w:rStyle w:val="hps"/>
          <w:rFonts w:ascii="Times New Roman" w:hAnsi="Times New Roman" w:cs="Times New Roman"/>
          <w:b/>
          <w:sz w:val="28"/>
          <w:szCs w:val="28"/>
          <w:lang w:val="uk-UA"/>
        </w:rPr>
        <w:t xml:space="preserve">другому розділі </w:t>
      </w:r>
      <w:r w:rsidRPr="00842DC2">
        <w:rPr>
          <w:rStyle w:val="hps"/>
          <w:rFonts w:ascii="Times New Roman" w:hAnsi="Times New Roman" w:cs="Times New Roman"/>
          <w:sz w:val="28"/>
          <w:szCs w:val="28"/>
          <w:lang w:val="uk-UA"/>
        </w:rPr>
        <w:t>– «</w:t>
      </w:r>
      <w:r w:rsidRPr="00842DC2">
        <w:rPr>
          <w:rFonts w:ascii="Times New Roman" w:hAnsi="Times New Roman" w:cs="Times New Roman"/>
          <w:sz w:val="28"/>
          <w:szCs w:val="28"/>
          <w:lang w:val="uk-UA"/>
        </w:rPr>
        <w:t xml:space="preserve">Діагностика ефективності реалізації комплексу маркетингу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здійснено моніторинг ринку молока і </w:t>
      </w:r>
      <w:proofErr w:type="spellStart"/>
      <w:r w:rsidRPr="00842DC2">
        <w:rPr>
          <w:rFonts w:ascii="Times New Roman" w:hAnsi="Times New Roman" w:cs="Times New Roman"/>
          <w:sz w:val="28"/>
          <w:szCs w:val="28"/>
          <w:lang w:val="uk-UA"/>
        </w:rPr>
        <w:t>молокопродукції</w:t>
      </w:r>
      <w:proofErr w:type="spellEnd"/>
      <w:r w:rsidRPr="00842DC2">
        <w:rPr>
          <w:rFonts w:ascii="Times New Roman" w:hAnsi="Times New Roman" w:cs="Times New Roman"/>
          <w:sz w:val="28"/>
          <w:szCs w:val="28"/>
          <w:lang w:val="uk-UA"/>
        </w:rPr>
        <w:t xml:space="preserve"> Західної України, проведено аналіз організаційно-господарської діяльності досліджуваного підприємства та ефективності його маркетингової діяльності. </w:t>
      </w:r>
      <w:r w:rsidRPr="00842DC2">
        <w:rPr>
          <w:rFonts w:ascii="Times New Roman" w:eastAsia="Times New Roman" w:hAnsi="Times New Roman" w:cs="Times New Roman"/>
          <w:sz w:val="28"/>
          <w:szCs w:val="28"/>
          <w:lang w:val="uk-UA" w:eastAsia="ru-RU"/>
        </w:rPr>
        <w:t>Західний регіон України має чи не найкращі умови в країні для виробництва високоякісного молока і якісної молочної продукції.</w:t>
      </w:r>
    </w:p>
    <w:p w:rsidR="00842DC2" w:rsidRPr="00842DC2" w:rsidRDefault="00842DC2" w:rsidP="00842DC2">
      <w:pPr>
        <w:pStyle w:val="a3"/>
        <w:ind w:firstLine="567"/>
        <w:jc w:val="both"/>
        <w:rPr>
          <w:rFonts w:ascii="Times New Roman" w:eastAsia="Times New Roman" w:hAnsi="Times New Roman" w:cs="Times New Roman"/>
          <w:sz w:val="28"/>
          <w:szCs w:val="28"/>
          <w:lang w:val="uk-UA" w:eastAsia="ru-RU"/>
        </w:rPr>
      </w:pPr>
      <w:r w:rsidRPr="00842DC2">
        <w:rPr>
          <w:rFonts w:ascii="Times New Roman" w:eastAsia="Times New Roman" w:hAnsi="Times New Roman" w:cs="Times New Roman"/>
          <w:sz w:val="28"/>
          <w:szCs w:val="28"/>
          <w:lang w:val="uk-UA" w:eastAsia="ru-RU"/>
        </w:rPr>
        <w:t>В</w:t>
      </w:r>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господарствах</w:t>
      </w:r>
      <w:proofErr w:type="spellEnd"/>
      <w:r w:rsidRPr="00842DC2">
        <w:rPr>
          <w:rFonts w:ascii="Times New Roman" w:eastAsia="Times New Roman" w:hAnsi="Times New Roman" w:cs="Times New Roman"/>
          <w:sz w:val="28"/>
          <w:szCs w:val="28"/>
          <w:lang w:eastAsia="ru-RU"/>
        </w:rPr>
        <w:t xml:space="preserve"> </w:t>
      </w:r>
      <w:r w:rsidRPr="00842DC2">
        <w:rPr>
          <w:rFonts w:ascii="Times New Roman" w:eastAsia="Times New Roman" w:hAnsi="Times New Roman" w:cs="Times New Roman"/>
          <w:sz w:val="28"/>
          <w:szCs w:val="28"/>
          <w:lang w:val="uk-UA" w:eastAsia="ru-RU"/>
        </w:rPr>
        <w:t xml:space="preserve">України </w:t>
      </w:r>
      <w:proofErr w:type="spellStart"/>
      <w:r w:rsidRPr="00842DC2">
        <w:rPr>
          <w:rFonts w:ascii="Times New Roman" w:eastAsia="Times New Roman" w:hAnsi="Times New Roman" w:cs="Times New Roman"/>
          <w:sz w:val="28"/>
          <w:szCs w:val="28"/>
          <w:lang w:eastAsia="ru-RU"/>
        </w:rPr>
        <w:t>відбулося</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зменшення</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поголів’я</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корів</w:t>
      </w:r>
      <w:proofErr w:type="spellEnd"/>
      <w:r w:rsidRPr="00842DC2">
        <w:rPr>
          <w:rFonts w:ascii="Times New Roman" w:eastAsia="Times New Roman" w:hAnsi="Times New Roman" w:cs="Times New Roman"/>
          <w:sz w:val="28"/>
          <w:szCs w:val="28"/>
          <w:lang w:val="uk-UA" w:eastAsia="ru-RU"/>
        </w:rPr>
        <w:t xml:space="preserve">, яке </w:t>
      </w:r>
      <w:proofErr w:type="spellStart"/>
      <w:r w:rsidRPr="00842DC2">
        <w:rPr>
          <w:rFonts w:ascii="Times New Roman" w:eastAsia="Times New Roman" w:hAnsi="Times New Roman" w:cs="Times New Roman"/>
          <w:sz w:val="28"/>
          <w:szCs w:val="28"/>
          <w:lang w:eastAsia="ru-RU"/>
        </w:rPr>
        <w:t>призвело</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і</w:t>
      </w:r>
      <w:proofErr w:type="spellEnd"/>
      <w:r w:rsidRPr="00842DC2">
        <w:rPr>
          <w:rFonts w:ascii="Times New Roman" w:eastAsia="Times New Roman" w:hAnsi="Times New Roman" w:cs="Times New Roman"/>
          <w:sz w:val="28"/>
          <w:szCs w:val="28"/>
          <w:lang w:eastAsia="ru-RU"/>
        </w:rPr>
        <w:t xml:space="preserve"> до </w:t>
      </w:r>
      <w:proofErr w:type="spellStart"/>
      <w:r w:rsidRPr="00842DC2">
        <w:rPr>
          <w:rFonts w:ascii="Times New Roman" w:eastAsia="Times New Roman" w:hAnsi="Times New Roman" w:cs="Times New Roman"/>
          <w:sz w:val="28"/>
          <w:szCs w:val="28"/>
          <w:lang w:eastAsia="ru-RU"/>
        </w:rPr>
        <w:t>зменшення</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обсягів</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виробництва</w:t>
      </w:r>
      <w:proofErr w:type="spellEnd"/>
      <w:r w:rsidRPr="00842DC2">
        <w:rPr>
          <w:rFonts w:ascii="Times New Roman" w:eastAsia="Times New Roman" w:hAnsi="Times New Roman" w:cs="Times New Roman"/>
          <w:sz w:val="28"/>
          <w:szCs w:val="28"/>
          <w:lang w:eastAsia="ru-RU"/>
        </w:rPr>
        <w:t xml:space="preserve"> </w:t>
      </w:r>
      <w:proofErr w:type="spellStart"/>
      <w:r w:rsidRPr="00842DC2">
        <w:rPr>
          <w:rFonts w:ascii="Times New Roman" w:eastAsia="Times New Roman" w:hAnsi="Times New Roman" w:cs="Times New Roman"/>
          <w:sz w:val="28"/>
          <w:szCs w:val="28"/>
          <w:lang w:eastAsia="ru-RU"/>
        </w:rPr>
        <w:t>молока-сировини</w:t>
      </w:r>
      <w:proofErr w:type="spellEnd"/>
      <w:r w:rsidRPr="00842DC2">
        <w:rPr>
          <w:rFonts w:ascii="Times New Roman" w:eastAsia="Times New Roman" w:hAnsi="Times New Roman" w:cs="Times New Roman"/>
          <w:sz w:val="28"/>
          <w:szCs w:val="28"/>
          <w:lang w:val="uk-UA" w:eastAsia="ru-RU"/>
        </w:rPr>
        <w:t xml:space="preserve"> (рис. 2.1)</w:t>
      </w:r>
    </w:p>
    <w:p w:rsidR="00842DC2" w:rsidRPr="00842DC2" w:rsidRDefault="00842DC2" w:rsidP="00842DC2">
      <w:pPr>
        <w:pStyle w:val="a3"/>
        <w:ind w:firstLine="567"/>
        <w:jc w:val="both"/>
        <w:rPr>
          <w:rFonts w:ascii="Times New Roman" w:eastAsia="Times New Roman" w:hAnsi="Times New Roman" w:cs="Times New Roman"/>
          <w:sz w:val="28"/>
          <w:szCs w:val="28"/>
          <w:lang w:val="uk-UA" w:eastAsia="ru-RU"/>
        </w:rPr>
      </w:pPr>
      <w:r w:rsidRPr="00842DC2">
        <w:rPr>
          <w:rFonts w:ascii="Times New Roman" w:eastAsia="Times New Roman" w:hAnsi="Times New Roman" w:cs="Times New Roman"/>
          <w:sz w:val="28"/>
          <w:szCs w:val="28"/>
          <w:lang w:val="uk-UA" w:eastAsia="ru-RU"/>
        </w:rPr>
        <w:t xml:space="preserve">Простеживши динаміку виробництва молока можна відзначити, що із 2012 р. спостерігався приріст надоїв, незважаючи на зменшення </w:t>
      </w:r>
      <w:proofErr w:type="spellStart"/>
      <w:r w:rsidRPr="00842DC2">
        <w:rPr>
          <w:rFonts w:ascii="Times New Roman" w:eastAsia="Times New Roman" w:hAnsi="Times New Roman" w:cs="Times New Roman"/>
          <w:sz w:val="28"/>
          <w:szCs w:val="28"/>
          <w:lang w:val="uk-UA" w:eastAsia="ru-RU"/>
        </w:rPr>
        <w:t>поголів</w:t>
      </w:r>
      <w:proofErr w:type="spellEnd"/>
      <w:r w:rsidRPr="00842DC2">
        <w:rPr>
          <w:rFonts w:ascii="Times New Roman" w:eastAsia="Times New Roman" w:hAnsi="Times New Roman" w:cs="Times New Roman"/>
          <w:sz w:val="28"/>
          <w:szCs w:val="28"/>
          <w:lang w:val="en-US" w:eastAsia="ru-RU"/>
        </w:rPr>
        <w:t>’</w:t>
      </w:r>
      <w:r w:rsidRPr="00842DC2">
        <w:rPr>
          <w:rFonts w:ascii="Times New Roman" w:eastAsia="Times New Roman" w:hAnsi="Times New Roman" w:cs="Times New Roman"/>
          <w:sz w:val="28"/>
          <w:szCs w:val="28"/>
          <w:lang w:val="uk-UA" w:eastAsia="ru-RU"/>
        </w:rPr>
        <w:t xml:space="preserve">я. Основною причиною позитивної динаміки </w:t>
      </w:r>
      <w:r w:rsidRPr="00842DC2">
        <w:rPr>
          <w:rStyle w:val="hps"/>
          <w:rFonts w:ascii="Times New Roman" w:hAnsi="Times New Roman" w:cs="Times New Roman"/>
          <w:sz w:val="28"/>
          <w:szCs w:val="28"/>
          <w:lang w:val="uk-UA"/>
        </w:rPr>
        <w:t>виробництва молока</w:t>
      </w:r>
      <w:r w:rsidRPr="00842DC2">
        <w:rPr>
          <w:rFonts w:ascii="Times New Roman" w:hAnsi="Times New Roman" w:cs="Times New Roman"/>
          <w:sz w:val="28"/>
          <w:szCs w:val="28"/>
          <w:lang w:val="uk-UA"/>
        </w:rPr>
        <w:t xml:space="preserve"> із 2012 р. </w:t>
      </w:r>
      <w:r w:rsidRPr="00842DC2">
        <w:rPr>
          <w:rStyle w:val="hps"/>
          <w:rFonts w:ascii="Times New Roman" w:hAnsi="Times New Roman" w:cs="Times New Roman"/>
          <w:sz w:val="28"/>
          <w:szCs w:val="28"/>
          <w:lang w:val="uk-UA"/>
        </w:rPr>
        <w:t>є зростання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середніх</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надоїв</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на</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одну</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корову. Виробництво</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молокопродуктів</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в країні</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за аналогічний</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період в</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цілому також</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показало</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приріст</w:t>
      </w:r>
      <w:r w:rsidRPr="00842DC2">
        <w:rPr>
          <w:rFonts w:ascii="Times New Roman" w:hAnsi="Times New Roman" w:cs="Times New Roman"/>
          <w:sz w:val="28"/>
          <w:szCs w:val="28"/>
          <w:lang w:val="uk-UA"/>
        </w:rPr>
        <w:t xml:space="preserve">. Згідно з прогнозами, позитивні тенденції будуть збережені і надалі. </w:t>
      </w:r>
      <w:r w:rsidRPr="00842DC2">
        <w:rPr>
          <w:rFonts w:ascii="Times New Roman" w:eastAsia="Times New Roman" w:hAnsi="Times New Roman" w:cs="Times New Roman"/>
          <w:sz w:val="28"/>
          <w:szCs w:val="28"/>
          <w:lang w:val="uk-UA" w:eastAsia="ru-RU"/>
        </w:rPr>
        <w:t xml:space="preserve">Зростання в галузі буде досягнуто в основному за рахунок поліпшення технологій виробництва молока в сільськогосподарських підприємствах і, як наслідок, нарощування надоїв на фоні стабілізації чисельності поголів’я корів. </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Однак, незважаючи на позитивні тенденції та прогнози, обсяг виробництва молока та </w:t>
      </w:r>
      <w:proofErr w:type="spellStart"/>
      <w:r w:rsidRPr="00842DC2">
        <w:rPr>
          <w:rFonts w:ascii="Times New Roman" w:hAnsi="Times New Roman" w:cs="Times New Roman"/>
          <w:sz w:val="28"/>
          <w:szCs w:val="28"/>
          <w:lang w:val="uk-UA"/>
        </w:rPr>
        <w:t>молокопродукції</w:t>
      </w:r>
      <w:proofErr w:type="spellEnd"/>
      <w:r w:rsidRPr="00842DC2">
        <w:rPr>
          <w:rFonts w:ascii="Times New Roman" w:hAnsi="Times New Roman" w:cs="Times New Roman"/>
          <w:sz w:val="28"/>
          <w:szCs w:val="28"/>
          <w:lang w:val="uk-UA"/>
        </w:rPr>
        <w:t xml:space="preserve"> ще навіть не досягнув своїх показників 2008 року. </w:t>
      </w:r>
      <w:proofErr w:type="spellStart"/>
      <w:r w:rsidRPr="00842DC2">
        <w:rPr>
          <w:rFonts w:ascii="Times New Roman" w:hAnsi="Times New Roman" w:cs="Times New Roman"/>
          <w:sz w:val="28"/>
          <w:szCs w:val="28"/>
        </w:rPr>
        <w:t>Україна</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має</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сприятливі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умови</w:t>
      </w:r>
      <w:proofErr w:type="spellEnd"/>
      <w:r w:rsidRPr="00842DC2">
        <w:rPr>
          <w:rFonts w:ascii="Times New Roman" w:hAnsi="Times New Roman" w:cs="Times New Roman"/>
          <w:sz w:val="28"/>
          <w:szCs w:val="28"/>
        </w:rPr>
        <w:t xml:space="preserve"> для </w:t>
      </w:r>
      <w:proofErr w:type="spellStart"/>
      <w:r w:rsidRPr="00842DC2">
        <w:rPr>
          <w:rFonts w:ascii="Times New Roman" w:hAnsi="Times New Roman" w:cs="Times New Roman"/>
          <w:sz w:val="28"/>
          <w:szCs w:val="28"/>
        </w:rPr>
        <w:t>виробництва</w:t>
      </w:r>
      <w:proofErr w:type="spellEnd"/>
      <w:r w:rsidRPr="00842DC2">
        <w:rPr>
          <w:rFonts w:ascii="Times New Roman" w:hAnsi="Times New Roman" w:cs="Times New Roman"/>
          <w:sz w:val="28"/>
          <w:szCs w:val="28"/>
        </w:rPr>
        <w:t xml:space="preserve"> молока та </w:t>
      </w:r>
      <w:proofErr w:type="spellStart"/>
      <w:r w:rsidRPr="00842DC2">
        <w:rPr>
          <w:rFonts w:ascii="Times New Roman" w:hAnsi="Times New Roman" w:cs="Times New Roman"/>
          <w:sz w:val="28"/>
          <w:szCs w:val="28"/>
        </w:rPr>
        <w:t>молочних</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продуктів</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але</w:t>
      </w:r>
      <w:proofErr w:type="spellEnd"/>
      <w:r w:rsidRPr="00842DC2">
        <w:rPr>
          <w:rFonts w:ascii="Times New Roman" w:hAnsi="Times New Roman" w:cs="Times New Roman"/>
          <w:sz w:val="28"/>
          <w:szCs w:val="28"/>
        </w:rPr>
        <w:t xml:space="preserve"> проблему </w:t>
      </w:r>
      <w:proofErr w:type="spellStart"/>
      <w:r w:rsidRPr="00842DC2">
        <w:rPr>
          <w:rFonts w:ascii="Times New Roman" w:hAnsi="Times New Roman" w:cs="Times New Roman"/>
          <w:sz w:val="28"/>
          <w:szCs w:val="28"/>
        </w:rPr>
        <w:t>насичення</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внутрішнього</w:t>
      </w:r>
      <w:proofErr w:type="spellEnd"/>
      <w:r w:rsidRPr="00842DC2">
        <w:rPr>
          <w:rFonts w:ascii="Times New Roman" w:hAnsi="Times New Roman" w:cs="Times New Roman"/>
          <w:sz w:val="28"/>
          <w:szCs w:val="28"/>
        </w:rPr>
        <w:t xml:space="preserve"> ринку не </w:t>
      </w:r>
      <w:proofErr w:type="spellStart"/>
      <w:r w:rsidRPr="00842DC2">
        <w:rPr>
          <w:rFonts w:ascii="Times New Roman" w:hAnsi="Times New Roman" w:cs="Times New Roman"/>
          <w:sz w:val="28"/>
          <w:szCs w:val="28"/>
        </w:rPr>
        <w:t>вдалося</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вирішити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повною</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мірою</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навіть</w:t>
      </w:r>
      <w:proofErr w:type="spellEnd"/>
      <w:r w:rsidRPr="00842DC2">
        <w:rPr>
          <w:rFonts w:ascii="Times New Roman" w:hAnsi="Times New Roman" w:cs="Times New Roman"/>
          <w:sz w:val="28"/>
          <w:szCs w:val="28"/>
        </w:rPr>
        <w:t xml:space="preserve"> в </w:t>
      </w:r>
      <w:proofErr w:type="spellStart"/>
      <w:r w:rsidRPr="00842DC2">
        <w:rPr>
          <w:rFonts w:ascii="Times New Roman" w:hAnsi="Times New Roman" w:cs="Times New Roman"/>
          <w:sz w:val="28"/>
          <w:szCs w:val="28"/>
        </w:rPr>
        <w:t>найкращі</w:t>
      </w:r>
      <w:proofErr w:type="spellEnd"/>
      <w:r w:rsidRPr="00842DC2">
        <w:rPr>
          <w:rFonts w:ascii="Times New Roman" w:hAnsi="Times New Roman" w:cs="Times New Roman"/>
          <w:sz w:val="28"/>
          <w:szCs w:val="28"/>
        </w:rPr>
        <w:t xml:space="preserve"> для </w:t>
      </w:r>
      <w:proofErr w:type="spellStart"/>
      <w:r w:rsidRPr="00842DC2">
        <w:rPr>
          <w:rFonts w:ascii="Times New Roman" w:hAnsi="Times New Roman" w:cs="Times New Roman"/>
          <w:sz w:val="28"/>
          <w:szCs w:val="28"/>
        </w:rPr>
        <w:t>розвитку</w:t>
      </w:r>
      <w:proofErr w:type="spellEnd"/>
      <w:r w:rsidRPr="00842DC2">
        <w:rPr>
          <w:rFonts w:ascii="Times New Roman" w:hAnsi="Times New Roman" w:cs="Times New Roman"/>
          <w:sz w:val="28"/>
          <w:szCs w:val="28"/>
        </w:rPr>
        <w:t xml:space="preserve"> молочного </w:t>
      </w:r>
      <w:proofErr w:type="spellStart"/>
      <w:r w:rsidRPr="00842DC2">
        <w:rPr>
          <w:rFonts w:ascii="Times New Roman" w:hAnsi="Times New Roman" w:cs="Times New Roman"/>
          <w:sz w:val="28"/>
          <w:szCs w:val="28"/>
        </w:rPr>
        <w:t>скотарства</w:t>
      </w:r>
      <w:proofErr w:type="spellEnd"/>
      <w:r w:rsidRPr="00842DC2">
        <w:rPr>
          <w:rFonts w:ascii="Times New Roman" w:hAnsi="Times New Roman" w:cs="Times New Roman"/>
          <w:sz w:val="28"/>
          <w:szCs w:val="28"/>
        </w:rPr>
        <w:t xml:space="preserve"> роки.</w:t>
      </w:r>
    </w:p>
    <w:p w:rsidR="00842DC2" w:rsidRPr="00842DC2" w:rsidRDefault="00842DC2" w:rsidP="00842DC2">
      <w:pPr>
        <w:pStyle w:val="a3"/>
        <w:ind w:firstLine="567"/>
        <w:jc w:val="both"/>
        <w:rPr>
          <w:rFonts w:ascii="Times New Roman" w:hAnsi="Times New Roman" w:cs="Times New Roman"/>
          <w:sz w:val="28"/>
          <w:szCs w:val="28"/>
          <w:lang w:val="uk-UA" w:eastAsia="ru-RU"/>
        </w:rPr>
      </w:pPr>
      <w:r w:rsidRPr="00842DC2">
        <w:rPr>
          <w:rFonts w:ascii="Times New Roman" w:eastAsia="Times New Roman" w:hAnsi="Times New Roman" w:cs="Times New Roman"/>
          <w:sz w:val="28"/>
          <w:szCs w:val="28"/>
          <w:lang w:val="uk-UA" w:eastAsia="ru-RU"/>
        </w:rPr>
        <w:t xml:space="preserve">Аналіз конкурентоспроможності підприємств показав, що лідером на даному ринку на сьогоднішній момент є </w:t>
      </w:r>
      <w:proofErr w:type="spellStart"/>
      <w:r w:rsidRPr="00842DC2">
        <w:rPr>
          <w:rFonts w:ascii="Times New Roman" w:eastAsia="Times New Roman" w:hAnsi="Times New Roman" w:cs="Times New Roman"/>
          <w:sz w:val="28"/>
          <w:szCs w:val="28"/>
          <w:lang w:val="uk-UA" w:eastAsia="ru-RU"/>
        </w:rPr>
        <w:t>ПрАТ</w:t>
      </w:r>
      <w:proofErr w:type="spellEnd"/>
      <w:r w:rsidRPr="00842DC2">
        <w:rPr>
          <w:rFonts w:ascii="Times New Roman" w:eastAsia="Times New Roman" w:hAnsi="Times New Roman" w:cs="Times New Roman"/>
          <w:sz w:val="28"/>
          <w:szCs w:val="28"/>
          <w:lang w:val="uk-UA" w:eastAsia="ru-RU"/>
        </w:rPr>
        <w:t xml:space="preserve"> «Галичина», її ринковими послідовниками - </w:t>
      </w:r>
      <w:proofErr w:type="spellStart"/>
      <w:r w:rsidRPr="00842DC2">
        <w:rPr>
          <w:rFonts w:ascii="Times New Roman" w:eastAsia="Times New Roman" w:hAnsi="Times New Roman" w:cs="Times New Roman"/>
          <w:sz w:val="28"/>
          <w:szCs w:val="28"/>
          <w:lang w:val="uk-UA" w:eastAsia="ru-RU"/>
        </w:rPr>
        <w:t>ТзОВ</w:t>
      </w:r>
      <w:proofErr w:type="spellEnd"/>
      <w:r w:rsidRPr="00842DC2">
        <w:rPr>
          <w:rFonts w:ascii="Times New Roman" w:eastAsia="Times New Roman" w:hAnsi="Times New Roman" w:cs="Times New Roman"/>
          <w:sz w:val="28"/>
          <w:szCs w:val="28"/>
          <w:lang w:val="uk-UA" w:eastAsia="ru-RU"/>
        </w:rPr>
        <w:t xml:space="preserve"> «Західна молочна група» і </w:t>
      </w:r>
      <w:proofErr w:type="spellStart"/>
      <w:r w:rsidRPr="00842DC2">
        <w:rPr>
          <w:rFonts w:ascii="Times New Roman" w:eastAsia="Times New Roman" w:hAnsi="Times New Roman" w:cs="Times New Roman"/>
          <w:sz w:val="28"/>
          <w:szCs w:val="28"/>
          <w:lang w:val="uk-UA" w:eastAsia="ru-RU"/>
        </w:rPr>
        <w:t>ПрАТ</w:t>
      </w:r>
      <w:proofErr w:type="spellEnd"/>
      <w:r w:rsidRPr="00842DC2">
        <w:rPr>
          <w:rFonts w:ascii="Times New Roman" w:eastAsia="Times New Roman" w:hAnsi="Times New Roman" w:cs="Times New Roman"/>
          <w:sz w:val="28"/>
          <w:szCs w:val="28"/>
          <w:lang w:val="uk-UA" w:eastAsia="ru-RU"/>
        </w:rPr>
        <w:t xml:space="preserve"> «Тернопільський молокозавод». </w:t>
      </w:r>
      <w:r w:rsidRPr="00842DC2">
        <w:rPr>
          <w:rFonts w:ascii="Times New Roman" w:hAnsi="Times New Roman" w:cs="Times New Roman"/>
          <w:sz w:val="28"/>
          <w:szCs w:val="28"/>
          <w:lang w:val="uk-UA" w:eastAsia="ru-RU"/>
        </w:rPr>
        <w:t>На даному ринку спостерігається дуже високий рівень конкуренції, оскільки всі підприємства мають досить високі значення коефіцієнта конкурентоспроможності.</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Діагностика організаційно-господарської діяльності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дозволила з’ясувати стан підприємства за останні 5 років. Виявлено, що негативна динаміка основних фінансових показників перетворилась у позитивну.</w:t>
      </w:r>
    </w:p>
    <w:p w:rsidR="00842DC2" w:rsidRPr="00842DC2" w:rsidRDefault="00842DC2" w:rsidP="00842DC2">
      <w:pPr>
        <w:pStyle w:val="a3"/>
        <w:ind w:firstLine="567"/>
        <w:jc w:val="both"/>
        <w:rPr>
          <w:rFonts w:ascii="Times New Roman" w:hAnsi="Times New Roman" w:cs="Times New Roman"/>
          <w:sz w:val="28"/>
          <w:szCs w:val="28"/>
          <w:lang w:val="uk-UA" w:eastAsia="ru-RU"/>
        </w:rPr>
      </w:pPr>
      <w:r w:rsidRPr="00842DC2">
        <w:rPr>
          <w:rFonts w:ascii="Times New Roman" w:hAnsi="Times New Roman" w:cs="Times New Roman"/>
          <w:sz w:val="28"/>
          <w:szCs w:val="28"/>
          <w:lang w:val="uk-UA"/>
        </w:rPr>
        <w:t xml:space="preserve">Щоб визначити ефективність маркетингової діяльності досліджуваного підприємства, було проаналізовано його комплекс маркетингу. </w:t>
      </w:r>
      <w:r w:rsidRPr="00842DC2">
        <w:rPr>
          <w:rFonts w:ascii="Times New Roman" w:hAnsi="Times New Roman" w:cs="Times New Roman"/>
          <w:sz w:val="28"/>
          <w:szCs w:val="28"/>
          <w:lang w:val="uk-UA" w:eastAsia="ru-RU"/>
        </w:rPr>
        <w:t>Після діагностики комплексу маркетингу було розраховано показник повернення маркетингових інвестицій (</w:t>
      </w:r>
      <w:r w:rsidRPr="00842DC2">
        <w:rPr>
          <w:rFonts w:ascii="Times New Roman" w:hAnsi="Times New Roman" w:cs="Times New Roman"/>
          <w:sz w:val="28"/>
          <w:szCs w:val="28"/>
          <w:lang w:val="en-US" w:eastAsia="ru-RU"/>
        </w:rPr>
        <w:t>ROMI</w:t>
      </w:r>
      <w:r w:rsidRPr="00842DC2">
        <w:rPr>
          <w:rFonts w:ascii="Times New Roman" w:hAnsi="Times New Roman" w:cs="Times New Roman"/>
          <w:sz w:val="28"/>
          <w:szCs w:val="28"/>
          <w:lang w:eastAsia="ru-RU"/>
        </w:rPr>
        <w:t>)</w:t>
      </w:r>
      <w:r w:rsidRPr="00842DC2">
        <w:rPr>
          <w:rFonts w:ascii="Times New Roman" w:hAnsi="Times New Roman" w:cs="Times New Roman"/>
          <w:sz w:val="28"/>
          <w:szCs w:val="28"/>
          <w:lang w:val="uk-UA" w:eastAsia="ru-RU"/>
        </w:rPr>
        <w:t xml:space="preserve"> за останні 5 років і таким чином визначено ефективність маркетингової діяльності </w:t>
      </w:r>
      <w:proofErr w:type="spellStart"/>
      <w:r w:rsidRPr="00842DC2">
        <w:rPr>
          <w:rFonts w:ascii="Times New Roman" w:hAnsi="Times New Roman" w:cs="Times New Roman"/>
          <w:sz w:val="28"/>
          <w:szCs w:val="28"/>
          <w:lang w:val="uk-UA" w:eastAsia="ru-RU"/>
        </w:rPr>
        <w:t>ПрАТ</w:t>
      </w:r>
      <w:proofErr w:type="spellEnd"/>
      <w:r w:rsidRPr="00842DC2">
        <w:rPr>
          <w:rFonts w:ascii="Times New Roman" w:hAnsi="Times New Roman" w:cs="Times New Roman"/>
          <w:sz w:val="28"/>
          <w:szCs w:val="28"/>
          <w:lang w:val="uk-UA" w:eastAsia="ru-RU"/>
        </w:rPr>
        <w:t xml:space="preserve"> «Тернопільський молокозавод».</w:t>
      </w:r>
    </w:p>
    <w:p w:rsidR="00842DC2" w:rsidRPr="00842DC2" w:rsidRDefault="00842DC2" w:rsidP="00842DC2">
      <w:pPr>
        <w:pStyle w:val="a3"/>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У </w:t>
      </w:r>
      <w:r w:rsidRPr="00842DC2">
        <w:rPr>
          <w:rFonts w:ascii="Times New Roman" w:hAnsi="Times New Roman" w:cs="Times New Roman"/>
          <w:b/>
          <w:sz w:val="28"/>
          <w:szCs w:val="28"/>
          <w:lang w:val="uk-UA"/>
        </w:rPr>
        <w:t>третьому розділі</w:t>
      </w:r>
      <w:r w:rsidRPr="00842DC2">
        <w:rPr>
          <w:rFonts w:ascii="Times New Roman" w:hAnsi="Times New Roman" w:cs="Times New Roman"/>
          <w:sz w:val="28"/>
          <w:szCs w:val="28"/>
          <w:lang w:val="uk-UA"/>
        </w:rPr>
        <w:t xml:space="preserve"> – «Організаційно-економічні напрями забезпечення ефективності реалізації комплексу маркетингу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було запропоновано пріоритетні напрямки стратегічного розвитку досліджуваного підприємства в рамках маркетингової орієнтації та розроблено комплекс заходів, спрямованих на підвищення ефективності маркетингової діяльності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w:t>
      </w:r>
    </w:p>
    <w:p w:rsidR="00842DC2" w:rsidRPr="00842DC2" w:rsidRDefault="00842DC2" w:rsidP="00842DC2">
      <w:pPr>
        <w:pStyle w:val="a3"/>
        <w:ind w:firstLine="567"/>
        <w:jc w:val="both"/>
        <w:rPr>
          <w:rFonts w:ascii="Times New Roman" w:eastAsia="TimesNewRoman" w:hAnsi="Times New Roman" w:cs="Times New Roman"/>
          <w:sz w:val="28"/>
          <w:szCs w:val="28"/>
          <w:lang w:val="uk-UA"/>
        </w:rPr>
      </w:pPr>
      <w:r w:rsidRPr="00842DC2">
        <w:rPr>
          <w:rFonts w:ascii="Times New Roman" w:eastAsia="TimesNewRoman" w:hAnsi="Times New Roman" w:cs="Times New Roman"/>
          <w:sz w:val="28"/>
          <w:szCs w:val="28"/>
          <w:lang w:val="uk-UA"/>
        </w:rPr>
        <w:t xml:space="preserve">Для покращення ринкових позицій, зростання конкурентних переваг </w:t>
      </w:r>
      <w:proofErr w:type="spellStart"/>
      <w:r w:rsidRPr="00842DC2">
        <w:rPr>
          <w:rFonts w:ascii="Times New Roman" w:eastAsia="TimesNewRoman" w:hAnsi="Times New Roman" w:cs="Times New Roman"/>
          <w:sz w:val="28"/>
          <w:szCs w:val="28"/>
          <w:lang w:val="uk-UA"/>
        </w:rPr>
        <w:t>ПрАТ</w:t>
      </w:r>
      <w:proofErr w:type="spellEnd"/>
      <w:r w:rsidRPr="00842DC2">
        <w:rPr>
          <w:rFonts w:ascii="Times New Roman" w:eastAsia="TimesNewRoman" w:hAnsi="Times New Roman" w:cs="Times New Roman"/>
          <w:sz w:val="28"/>
          <w:szCs w:val="28"/>
          <w:lang w:val="uk-UA"/>
        </w:rPr>
        <w:t xml:space="preserve"> «Тернопільський молокозавод» і перетворення його з «послідовника» в «</w:t>
      </w:r>
      <w:proofErr w:type="spellStart"/>
      <w:r w:rsidRPr="00842DC2">
        <w:rPr>
          <w:rFonts w:ascii="Times New Roman" w:eastAsia="TimesNewRoman" w:hAnsi="Times New Roman" w:cs="Times New Roman"/>
          <w:sz w:val="28"/>
          <w:szCs w:val="28"/>
          <w:lang w:val="uk-UA"/>
        </w:rPr>
        <w:t>челенджера</w:t>
      </w:r>
      <w:proofErr w:type="spellEnd"/>
      <w:r w:rsidRPr="00842DC2">
        <w:rPr>
          <w:rFonts w:ascii="Times New Roman" w:eastAsia="TimesNewRoman" w:hAnsi="Times New Roman" w:cs="Times New Roman"/>
          <w:sz w:val="28"/>
          <w:szCs w:val="28"/>
          <w:lang w:val="uk-UA"/>
        </w:rPr>
        <w:t>» було запропоновано ряд заходів, які стосуються всього маркетингового комплексу досліджуваного підприємства.</w:t>
      </w:r>
    </w:p>
    <w:p w:rsidR="00842DC2" w:rsidRPr="00842DC2" w:rsidRDefault="00842DC2" w:rsidP="00842DC2">
      <w:pPr>
        <w:pStyle w:val="a3"/>
        <w:ind w:firstLine="567"/>
        <w:jc w:val="both"/>
        <w:rPr>
          <w:rFonts w:ascii="Times New Roman" w:hAnsi="Times New Roman" w:cs="Times New Roman"/>
          <w:sz w:val="28"/>
          <w:szCs w:val="28"/>
          <w:lang w:val="uk-UA" w:eastAsia="ru-RU"/>
        </w:rPr>
      </w:pPr>
      <w:r w:rsidRPr="00842DC2">
        <w:rPr>
          <w:rFonts w:ascii="Times New Roman" w:eastAsia="TimesNewRoman" w:hAnsi="Times New Roman" w:cs="Times New Roman"/>
          <w:sz w:val="28"/>
          <w:szCs w:val="28"/>
          <w:lang w:val="uk-UA"/>
        </w:rPr>
        <w:lastRenderedPageBreak/>
        <w:t xml:space="preserve">У рамках товарної політики </w:t>
      </w:r>
      <w:r w:rsidRPr="00842DC2">
        <w:rPr>
          <w:rFonts w:ascii="Times New Roman" w:hAnsi="Times New Roman" w:cs="Times New Roman"/>
          <w:sz w:val="28"/>
          <w:szCs w:val="28"/>
          <w:lang w:val="uk-UA" w:eastAsia="ru-RU"/>
        </w:rPr>
        <w:t xml:space="preserve">розглянуто варіанти продуктово-ринкових стратегій (матриця </w:t>
      </w:r>
      <w:proofErr w:type="spellStart"/>
      <w:r w:rsidRPr="00842DC2">
        <w:rPr>
          <w:rFonts w:ascii="Times New Roman" w:hAnsi="Times New Roman" w:cs="Times New Roman"/>
          <w:sz w:val="28"/>
          <w:szCs w:val="28"/>
          <w:lang w:val="uk-UA" w:eastAsia="ru-RU"/>
        </w:rPr>
        <w:t>Ансоффа</w:t>
      </w:r>
      <w:proofErr w:type="spellEnd"/>
      <w:r w:rsidRPr="00842DC2">
        <w:rPr>
          <w:rFonts w:ascii="Times New Roman" w:hAnsi="Times New Roman" w:cs="Times New Roman"/>
          <w:sz w:val="28"/>
          <w:szCs w:val="28"/>
          <w:lang w:val="uk-UA" w:eastAsia="ru-RU"/>
        </w:rPr>
        <w:t xml:space="preserve">) для </w:t>
      </w:r>
      <w:proofErr w:type="spellStart"/>
      <w:r w:rsidRPr="00842DC2">
        <w:rPr>
          <w:rFonts w:ascii="Times New Roman" w:hAnsi="Times New Roman" w:cs="Times New Roman"/>
          <w:sz w:val="28"/>
          <w:szCs w:val="28"/>
          <w:lang w:val="uk-UA" w:eastAsia="ru-RU"/>
        </w:rPr>
        <w:t>ПрАТ</w:t>
      </w:r>
      <w:proofErr w:type="spellEnd"/>
      <w:r w:rsidRPr="00842DC2">
        <w:rPr>
          <w:rFonts w:ascii="Times New Roman" w:hAnsi="Times New Roman" w:cs="Times New Roman"/>
          <w:sz w:val="28"/>
          <w:szCs w:val="28"/>
          <w:lang w:val="uk-UA" w:eastAsia="ru-RU"/>
        </w:rPr>
        <w:t xml:space="preserve"> «Тернопільський молокозавод»).</w:t>
      </w:r>
    </w:p>
    <w:p w:rsidR="00842DC2" w:rsidRPr="00842DC2" w:rsidRDefault="00842DC2" w:rsidP="00842DC2">
      <w:pPr>
        <w:pStyle w:val="a3"/>
        <w:tabs>
          <w:tab w:val="left" w:pos="851"/>
        </w:tabs>
        <w:ind w:firstLine="567"/>
        <w:jc w:val="both"/>
        <w:rPr>
          <w:rFonts w:ascii="Times New Roman" w:hAnsi="Times New Roman" w:cs="Times New Roman"/>
          <w:sz w:val="28"/>
          <w:szCs w:val="28"/>
        </w:rPr>
      </w:pPr>
      <w:r w:rsidRPr="00842DC2">
        <w:rPr>
          <w:rFonts w:ascii="Times New Roman" w:hAnsi="Times New Roman" w:cs="Times New Roman"/>
          <w:sz w:val="28"/>
          <w:szCs w:val="28"/>
          <w:lang w:val="uk-UA"/>
        </w:rPr>
        <w:t xml:space="preserve">Розвиток бренду «Рум’янок» і позиціонування його як </w:t>
      </w:r>
      <w:proofErr w:type="spellStart"/>
      <w:r w:rsidRPr="00842DC2">
        <w:rPr>
          <w:rFonts w:ascii="Times New Roman" w:hAnsi="Times New Roman" w:cs="Times New Roman"/>
          <w:sz w:val="28"/>
          <w:szCs w:val="28"/>
          <w:lang w:val="uk-UA"/>
        </w:rPr>
        <w:t>еко-продукції</w:t>
      </w:r>
      <w:proofErr w:type="spellEnd"/>
      <w:r w:rsidRPr="00842DC2">
        <w:rPr>
          <w:rFonts w:ascii="Times New Roman" w:hAnsi="Times New Roman" w:cs="Times New Roman"/>
          <w:sz w:val="28"/>
          <w:szCs w:val="28"/>
          <w:lang w:val="uk-UA"/>
        </w:rPr>
        <w:t xml:space="preserve"> дозволить підприємству отримати у свій бізнес-портфель </w:t>
      </w:r>
      <w:proofErr w:type="spellStart"/>
      <w:r w:rsidRPr="00842DC2">
        <w:rPr>
          <w:rFonts w:ascii="Times New Roman" w:hAnsi="Times New Roman" w:cs="Times New Roman"/>
          <w:sz w:val="28"/>
          <w:szCs w:val="28"/>
          <w:lang w:val="uk-UA"/>
        </w:rPr>
        <w:t>товар-«зірку</w:t>
      </w:r>
      <w:proofErr w:type="spellEnd"/>
      <w:r w:rsidRPr="00842DC2">
        <w:rPr>
          <w:rFonts w:ascii="Times New Roman" w:hAnsi="Times New Roman" w:cs="Times New Roman"/>
          <w:sz w:val="28"/>
          <w:szCs w:val="28"/>
          <w:lang w:val="uk-UA"/>
        </w:rPr>
        <w:t xml:space="preserve">», який буде новинкою на ринку і водночас підкріплюватиметься вже розробленим іміджем виробника. Звичайно, даний напрямок діяльності потребує значних інвестицій, продуманої маркетингової політики і часу, але в довгостроковій перспективі «Рум’янок» може стати одним із головних молочних </w:t>
      </w:r>
      <w:proofErr w:type="spellStart"/>
      <w:r w:rsidRPr="00842DC2">
        <w:rPr>
          <w:rFonts w:ascii="Times New Roman" w:hAnsi="Times New Roman" w:cs="Times New Roman"/>
          <w:sz w:val="28"/>
          <w:szCs w:val="28"/>
          <w:lang w:val="uk-UA"/>
        </w:rPr>
        <w:t>екобрендів</w:t>
      </w:r>
      <w:proofErr w:type="spellEnd"/>
      <w:r w:rsidRPr="00842DC2">
        <w:rPr>
          <w:rFonts w:ascii="Times New Roman" w:hAnsi="Times New Roman" w:cs="Times New Roman"/>
          <w:sz w:val="28"/>
          <w:szCs w:val="28"/>
          <w:lang w:val="uk-UA"/>
        </w:rPr>
        <w:t xml:space="preserve"> Західної України. В основі добре продуманої програми </w:t>
      </w:r>
      <w:proofErr w:type="spellStart"/>
      <w:r w:rsidRPr="00842DC2">
        <w:rPr>
          <w:rFonts w:ascii="Times New Roman" w:hAnsi="Times New Roman" w:cs="Times New Roman"/>
          <w:sz w:val="28"/>
          <w:szCs w:val="28"/>
          <w:lang w:val="uk-UA"/>
        </w:rPr>
        <w:t>брендингу</w:t>
      </w:r>
      <w:proofErr w:type="spellEnd"/>
      <w:r w:rsidRPr="00842DC2">
        <w:rPr>
          <w:rFonts w:ascii="Times New Roman" w:hAnsi="Times New Roman" w:cs="Times New Roman"/>
          <w:sz w:val="28"/>
          <w:szCs w:val="28"/>
          <w:lang w:val="uk-UA"/>
        </w:rPr>
        <w:t xml:space="preserve"> лежить концепція унікальності, неповторності, що формує у потенційного споживача переконання, що іншого подібного цьому продукту на ринку не існує. </w:t>
      </w:r>
      <w:proofErr w:type="spellStart"/>
      <w:r w:rsidRPr="00842DC2">
        <w:rPr>
          <w:rFonts w:ascii="Times New Roman" w:hAnsi="Times New Roman" w:cs="Times New Roman"/>
          <w:sz w:val="28"/>
          <w:szCs w:val="28"/>
        </w:rPr>
        <w:t>Саме</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таку</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концепцію</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варто</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використати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ПрАТ</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Тернопільський</w:t>
      </w:r>
      <w:proofErr w:type="spellEnd"/>
      <w:r w:rsidRPr="00842DC2">
        <w:rPr>
          <w:rFonts w:ascii="Times New Roman" w:hAnsi="Times New Roman" w:cs="Times New Roman"/>
          <w:sz w:val="28"/>
          <w:szCs w:val="28"/>
        </w:rPr>
        <w:t xml:space="preserve"> молокозавод» при </w:t>
      </w:r>
      <w:proofErr w:type="spellStart"/>
      <w:r w:rsidRPr="00842DC2">
        <w:rPr>
          <w:rFonts w:ascii="Times New Roman" w:hAnsi="Times New Roman" w:cs="Times New Roman"/>
          <w:sz w:val="28"/>
          <w:szCs w:val="28"/>
        </w:rPr>
        <w:t>створенні</w:t>
      </w:r>
      <w:proofErr w:type="spellEnd"/>
      <w:r w:rsidRPr="00842DC2">
        <w:rPr>
          <w:rFonts w:ascii="Times New Roman" w:hAnsi="Times New Roman" w:cs="Times New Roman"/>
          <w:sz w:val="28"/>
          <w:szCs w:val="28"/>
        </w:rPr>
        <w:t xml:space="preserve"> бренду </w:t>
      </w:r>
      <w:proofErr w:type="spellStart"/>
      <w:r w:rsidRPr="00842DC2">
        <w:rPr>
          <w:rFonts w:ascii="Times New Roman" w:hAnsi="Times New Roman" w:cs="Times New Roman"/>
          <w:sz w:val="28"/>
          <w:szCs w:val="28"/>
        </w:rPr>
        <w:t>функціональної</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молокопродукції</w:t>
      </w:r>
      <w:proofErr w:type="spellEnd"/>
      <w:r w:rsidRPr="00842DC2">
        <w:rPr>
          <w:rFonts w:ascii="Times New Roman" w:hAnsi="Times New Roman" w:cs="Times New Roman"/>
          <w:sz w:val="28"/>
          <w:szCs w:val="28"/>
        </w:rPr>
        <w:t xml:space="preserve"> «</w:t>
      </w:r>
      <w:proofErr w:type="spellStart"/>
      <w:proofErr w:type="gramStart"/>
      <w:r w:rsidRPr="00842DC2">
        <w:rPr>
          <w:rFonts w:ascii="Times New Roman" w:hAnsi="Times New Roman" w:cs="Times New Roman"/>
          <w:sz w:val="28"/>
          <w:szCs w:val="28"/>
        </w:rPr>
        <w:t>Рум’янок</w:t>
      </w:r>
      <w:proofErr w:type="spellEnd"/>
      <w:proofErr w:type="gramEnd"/>
      <w:r w:rsidRPr="00842DC2">
        <w:rPr>
          <w:rFonts w:ascii="Times New Roman" w:hAnsi="Times New Roman" w:cs="Times New Roman"/>
          <w:sz w:val="28"/>
          <w:szCs w:val="28"/>
        </w:rPr>
        <w:t>».</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eastAsia="ru-RU"/>
        </w:rPr>
      </w:pPr>
      <w:r w:rsidRPr="00842DC2">
        <w:rPr>
          <w:rFonts w:ascii="Times New Roman" w:hAnsi="Times New Roman" w:cs="Times New Roman"/>
          <w:sz w:val="28"/>
          <w:szCs w:val="28"/>
          <w:lang w:val="uk-UA" w:eastAsia="ru-RU"/>
        </w:rPr>
        <w:t xml:space="preserve">Вибір засобів комунікацій для просування бренду «Рум’янок» надзвичайно важливий при реалізації цієї програми. Створюючи бренд, </w:t>
      </w:r>
      <w:proofErr w:type="spellStart"/>
      <w:r w:rsidRPr="00842DC2">
        <w:rPr>
          <w:rFonts w:ascii="Times New Roman" w:hAnsi="Times New Roman" w:cs="Times New Roman"/>
          <w:sz w:val="28"/>
          <w:szCs w:val="28"/>
          <w:lang w:val="uk-UA" w:eastAsia="ru-RU"/>
        </w:rPr>
        <w:t>ПрАТ</w:t>
      </w:r>
      <w:proofErr w:type="spellEnd"/>
      <w:r w:rsidRPr="00842DC2">
        <w:rPr>
          <w:rFonts w:ascii="Times New Roman" w:hAnsi="Times New Roman" w:cs="Times New Roman"/>
          <w:sz w:val="28"/>
          <w:szCs w:val="28"/>
          <w:lang w:val="uk-UA" w:eastAsia="ru-RU"/>
        </w:rPr>
        <w:t xml:space="preserve"> «Тернопільський молокозавод» контактуватиме з аудиторіями за допомогою багатьох комунікаційних інструментів, включаючи дизайн продукту, канали дистрибуції, стосунки з інвесторами, упаковку і цінову політику.</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Для підвищення ефективності діяльності запропоновано зосередити свою увагу на такому аспекті маркетингової діяльності, як співпраця з постачальниками, а саме створення молочних кооперативів. </w:t>
      </w:r>
    </w:p>
    <w:p w:rsidR="00842DC2" w:rsidRPr="00842DC2" w:rsidRDefault="00842DC2" w:rsidP="00842DC2">
      <w:pPr>
        <w:pStyle w:val="a3"/>
        <w:tabs>
          <w:tab w:val="left" w:pos="851"/>
        </w:tabs>
        <w:ind w:firstLine="567"/>
        <w:jc w:val="both"/>
        <w:rPr>
          <w:rFonts w:ascii="Times New Roman" w:hAnsi="Times New Roman" w:cs="Times New Roman"/>
          <w:color w:val="000000"/>
          <w:sz w:val="28"/>
          <w:szCs w:val="28"/>
          <w:lang w:val="uk-UA"/>
        </w:rPr>
      </w:pPr>
      <w:r w:rsidRPr="00842DC2">
        <w:rPr>
          <w:rFonts w:ascii="Times New Roman" w:hAnsi="Times New Roman" w:cs="Times New Roman"/>
          <w:sz w:val="28"/>
          <w:szCs w:val="28"/>
          <w:lang w:val="uk-UA" w:eastAsia="ru-RU"/>
        </w:rPr>
        <w:t xml:space="preserve">Для покращення якості як сировини, так і всього виробничого процесу, </w:t>
      </w:r>
      <w:proofErr w:type="spellStart"/>
      <w:r w:rsidRPr="00842DC2">
        <w:rPr>
          <w:rFonts w:ascii="Times New Roman" w:hAnsi="Times New Roman" w:cs="Times New Roman"/>
          <w:sz w:val="28"/>
          <w:szCs w:val="28"/>
          <w:lang w:val="uk-UA" w:eastAsia="ru-RU"/>
        </w:rPr>
        <w:t>ПрАТ</w:t>
      </w:r>
      <w:proofErr w:type="spellEnd"/>
      <w:r w:rsidRPr="00842DC2">
        <w:rPr>
          <w:rFonts w:ascii="Times New Roman" w:hAnsi="Times New Roman" w:cs="Times New Roman"/>
          <w:sz w:val="28"/>
          <w:szCs w:val="28"/>
          <w:lang w:val="uk-UA" w:eastAsia="ru-RU"/>
        </w:rPr>
        <w:t xml:space="preserve"> «Тернопільський молокозавод» запропоновано удосконалити систему управління якістю: </w:t>
      </w:r>
      <w:r w:rsidRPr="00842DC2">
        <w:rPr>
          <w:rFonts w:ascii="Times New Roman" w:hAnsi="Times New Roman" w:cs="Times New Roman"/>
          <w:color w:val="000000"/>
          <w:sz w:val="28"/>
          <w:szCs w:val="28"/>
          <w:lang w:val="uk-UA"/>
        </w:rPr>
        <w:t xml:space="preserve">доповнити існуючу систему ISO-9001:2009 системою менеджменту якості </w:t>
      </w:r>
      <w:r w:rsidRPr="00842DC2">
        <w:rPr>
          <w:rFonts w:ascii="Times New Roman" w:hAnsi="Times New Roman" w:cs="Times New Roman"/>
          <w:sz w:val="28"/>
          <w:szCs w:val="28"/>
        </w:rPr>
        <w:t>HACCP</w:t>
      </w:r>
      <w:r w:rsidRPr="00842DC2">
        <w:rPr>
          <w:rFonts w:ascii="Times New Roman" w:hAnsi="Times New Roman" w:cs="Times New Roman"/>
          <w:color w:val="000000"/>
          <w:sz w:val="28"/>
          <w:szCs w:val="28"/>
          <w:lang w:val="uk-UA"/>
        </w:rPr>
        <w:t>.</w:t>
      </w:r>
    </w:p>
    <w:p w:rsidR="00842DC2" w:rsidRPr="00842DC2" w:rsidRDefault="00842DC2" w:rsidP="00842DC2">
      <w:pPr>
        <w:pStyle w:val="a3"/>
        <w:tabs>
          <w:tab w:val="left" w:pos="851"/>
        </w:tabs>
        <w:ind w:firstLine="567"/>
        <w:jc w:val="both"/>
        <w:rPr>
          <w:rFonts w:ascii="Times New Roman" w:eastAsia="TimesNewRoman" w:hAnsi="Times New Roman" w:cs="Times New Roman"/>
          <w:sz w:val="28"/>
          <w:szCs w:val="28"/>
          <w:lang w:val="uk-UA"/>
        </w:rPr>
      </w:pPr>
      <w:r w:rsidRPr="00842DC2">
        <w:rPr>
          <w:rFonts w:ascii="Times New Roman" w:hAnsi="Times New Roman" w:cs="Times New Roman"/>
          <w:sz w:val="28"/>
          <w:szCs w:val="28"/>
          <w:lang w:val="uk-UA"/>
        </w:rPr>
        <w:t xml:space="preserve">Асортимент продукції, що формує товарний портфель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має бути спрямований на забезпечення прибутку з ефективним використанням ресурсів. Для аналізу та оптимізації асортименту підприємства використано </w:t>
      </w:r>
      <w:proofErr w:type="spellStart"/>
      <w:r w:rsidRPr="00842DC2">
        <w:rPr>
          <w:rFonts w:ascii="Times New Roman" w:eastAsia="TimesNewRoman" w:hAnsi="Times New Roman" w:cs="Times New Roman"/>
          <w:sz w:val="28"/>
          <w:szCs w:val="28"/>
        </w:rPr>
        <w:t>АВС-аналіз</w:t>
      </w:r>
      <w:proofErr w:type="spellEnd"/>
      <w:r w:rsidRPr="00842DC2">
        <w:rPr>
          <w:rFonts w:ascii="Times New Roman" w:eastAsia="TimesNewRoman" w:hAnsi="Times New Roman" w:cs="Times New Roman"/>
          <w:sz w:val="28"/>
          <w:szCs w:val="28"/>
          <w:lang w:val="uk-UA"/>
        </w:rPr>
        <w:t>.</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Таким чином, різні аспекти маркетингової діяльності можуть підвищити ефективність роботи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в умовах дефіциту ресурсів. </w:t>
      </w:r>
    </w:p>
    <w:p w:rsidR="00842DC2" w:rsidRPr="00842DC2" w:rsidRDefault="00842DC2" w:rsidP="00842DC2">
      <w:pPr>
        <w:tabs>
          <w:tab w:val="left" w:pos="851"/>
        </w:tabs>
        <w:spacing w:after="0" w:line="240" w:lineRule="auto"/>
        <w:ind w:firstLine="567"/>
        <w:jc w:val="both"/>
        <w:rPr>
          <w:rFonts w:ascii="Times New Roman" w:hAnsi="Times New Roman" w:cs="Times New Roman"/>
          <w:color w:val="000000"/>
          <w:sz w:val="28"/>
          <w:szCs w:val="28"/>
        </w:rPr>
      </w:pPr>
      <w:r w:rsidRPr="00842DC2">
        <w:rPr>
          <w:rFonts w:ascii="Times New Roman" w:hAnsi="Times New Roman" w:cs="Times New Roman"/>
          <w:sz w:val="28"/>
          <w:szCs w:val="28"/>
        </w:rPr>
        <w:t xml:space="preserve">У </w:t>
      </w:r>
      <w:r w:rsidRPr="00842DC2">
        <w:rPr>
          <w:rFonts w:ascii="Times New Roman" w:hAnsi="Times New Roman" w:cs="Times New Roman"/>
          <w:b/>
          <w:sz w:val="28"/>
          <w:szCs w:val="28"/>
        </w:rPr>
        <w:t xml:space="preserve">четвертому </w:t>
      </w:r>
      <w:proofErr w:type="spellStart"/>
      <w:r w:rsidRPr="00842DC2">
        <w:rPr>
          <w:rFonts w:ascii="Times New Roman" w:hAnsi="Times New Roman" w:cs="Times New Roman"/>
          <w:b/>
          <w:sz w:val="28"/>
          <w:szCs w:val="28"/>
        </w:rPr>
        <w:t>розділі</w:t>
      </w:r>
      <w:proofErr w:type="spellEnd"/>
      <w:r w:rsidRPr="00842DC2">
        <w:rPr>
          <w:rFonts w:ascii="Times New Roman" w:hAnsi="Times New Roman" w:cs="Times New Roman"/>
          <w:b/>
          <w:sz w:val="28"/>
          <w:szCs w:val="28"/>
        </w:rPr>
        <w:t xml:space="preserve"> </w:t>
      </w:r>
      <w:r w:rsidRPr="00842DC2">
        <w:rPr>
          <w:rFonts w:ascii="Times New Roman" w:hAnsi="Times New Roman" w:cs="Times New Roman"/>
          <w:sz w:val="28"/>
          <w:szCs w:val="28"/>
        </w:rPr>
        <w:t xml:space="preserve">– </w:t>
      </w:r>
      <w:r w:rsidRPr="00842DC2">
        <w:rPr>
          <w:rFonts w:ascii="Times New Roman" w:hAnsi="Times New Roman" w:cs="Times New Roman"/>
          <w:sz w:val="28"/>
          <w:szCs w:val="28"/>
          <w:lang w:val="uk-UA"/>
        </w:rPr>
        <w:t xml:space="preserve">Нормативно-правова база маркетингової діяльності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w:t>
      </w:r>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було</w:t>
      </w:r>
      <w:proofErr w:type="spellEnd"/>
      <w:r w:rsidRPr="00842DC2">
        <w:rPr>
          <w:rFonts w:ascii="Times New Roman" w:hAnsi="Times New Roman" w:cs="Times New Roman"/>
          <w:sz w:val="28"/>
          <w:szCs w:val="28"/>
        </w:rPr>
        <w:t xml:space="preserve"> </w:t>
      </w:r>
      <w:proofErr w:type="spellStart"/>
      <w:proofErr w:type="gramStart"/>
      <w:r w:rsidRPr="00842DC2">
        <w:rPr>
          <w:rFonts w:ascii="Times New Roman" w:hAnsi="Times New Roman" w:cs="Times New Roman"/>
          <w:sz w:val="28"/>
          <w:szCs w:val="28"/>
        </w:rPr>
        <w:t>досл</w:t>
      </w:r>
      <w:proofErr w:type="gramEnd"/>
      <w:r w:rsidRPr="00842DC2">
        <w:rPr>
          <w:rFonts w:ascii="Times New Roman" w:hAnsi="Times New Roman" w:cs="Times New Roman"/>
          <w:sz w:val="28"/>
          <w:szCs w:val="28"/>
        </w:rPr>
        <w:t>іджено</w:t>
      </w:r>
      <w:proofErr w:type="spellEnd"/>
      <w:r w:rsidRPr="00842DC2">
        <w:rPr>
          <w:rFonts w:ascii="Times New Roman" w:hAnsi="Times New Roman" w:cs="Times New Roman"/>
          <w:sz w:val="28"/>
          <w:szCs w:val="28"/>
        </w:rPr>
        <w:t xml:space="preserve">, </w:t>
      </w:r>
      <w:r w:rsidRPr="00842DC2">
        <w:rPr>
          <w:rFonts w:ascii="Times New Roman" w:hAnsi="Times New Roman" w:cs="Times New Roman"/>
          <w:sz w:val="28"/>
          <w:szCs w:val="28"/>
          <w:lang w:val="uk-UA"/>
        </w:rPr>
        <w:t xml:space="preserve">що підприємство </w:t>
      </w:r>
      <w:proofErr w:type="spellStart"/>
      <w:r w:rsidRPr="00842DC2">
        <w:rPr>
          <w:rFonts w:ascii="Times New Roman" w:hAnsi="Times New Roman" w:cs="Times New Roman"/>
          <w:color w:val="000000"/>
          <w:sz w:val="28"/>
          <w:szCs w:val="28"/>
        </w:rPr>
        <w:t>здійснює</w:t>
      </w:r>
      <w:proofErr w:type="spellEnd"/>
      <w:r w:rsidRPr="00842DC2">
        <w:rPr>
          <w:rFonts w:ascii="Times New Roman" w:hAnsi="Times New Roman" w:cs="Times New Roman"/>
          <w:color w:val="000000"/>
          <w:sz w:val="28"/>
          <w:szCs w:val="28"/>
        </w:rPr>
        <w:t xml:space="preserve"> свою </w:t>
      </w:r>
      <w:proofErr w:type="spellStart"/>
      <w:r w:rsidRPr="00842DC2">
        <w:rPr>
          <w:rFonts w:ascii="Times New Roman" w:hAnsi="Times New Roman" w:cs="Times New Roman"/>
          <w:color w:val="000000"/>
          <w:sz w:val="28"/>
          <w:szCs w:val="28"/>
        </w:rPr>
        <w:t>діяльність</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відповідно</w:t>
      </w:r>
      <w:proofErr w:type="spellEnd"/>
      <w:r w:rsidRPr="00842DC2">
        <w:rPr>
          <w:rFonts w:ascii="Times New Roman" w:hAnsi="Times New Roman" w:cs="Times New Roman"/>
          <w:color w:val="000000"/>
          <w:sz w:val="28"/>
          <w:szCs w:val="28"/>
        </w:rPr>
        <w:t xml:space="preserve"> до Статуту </w:t>
      </w:r>
      <w:proofErr w:type="spellStart"/>
      <w:r w:rsidRPr="00842DC2">
        <w:rPr>
          <w:rFonts w:ascii="Times New Roman" w:hAnsi="Times New Roman" w:cs="Times New Roman"/>
          <w:color w:val="000000"/>
          <w:sz w:val="28"/>
          <w:szCs w:val="28"/>
        </w:rPr>
        <w:t>підприємства</w:t>
      </w:r>
      <w:proofErr w:type="spellEnd"/>
      <w:r w:rsidRPr="00842DC2">
        <w:rPr>
          <w:rFonts w:ascii="Times New Roman" w:hAnsi="Times New Roman" w:cs="Times New Roman"/>
          <w:color w:val="000000"/>
          <w:sz w:val="28"/>
          <w:szCs w:val="28"/>
        </w:rPr>
        <w:t xml:space="preserve"> та чинного </w:t>
      </w:r>
      <w:proofErr w:type="spellStart"/>
      <w:r w:rsidRPr="00842DC2">
        <w:rPr>
          <w:rFonts w:ascii="Times New Roman" w:hAnsi="Times New Roman" w:cs="Times New Roman"/>
          <w:color w:val="000000"/>
          <w:sz w:val="28"/>
          <w:szCs w:val="28"/>
        </w:rPr>
        <w:t>законодавства</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України</w:t>
      </w:r>
      <w:proofErr w:type="spellEnd"/>
      <w:r w:rsidRPr="00842DC2">
        <w:rPr>
          <w:rFonts w:ascii="Times New Roman" w:hAnsi="Times New Roman" w:cs="Times New Roman"/>
          <w:color w:val="000000"/>
          <w:sz w:val="28"/>
          <w:szCs w:val="28"/>
        </w:rPr>
        <w:t xml:space="preserve">. </w:t>
      </w:r>
      <w:proofErr w:type="spellStart"/>
      <w:proofErr w:type="gramStart"/>
      <w:r w:rsidRPr="00842DC2">
        <w:rPr>
          <w:rFonts w:ascii="Times New Roman" w:hAnsi="Times New Roman" w:cs="Times New Roman"/>
          <w:color w:val="000000"/>
          <w:sz w:val="28"/>
          <w:szCs w:val="28"/>
        </w:rPr>
        <w:t>П</w:t>
      </w:r>
      <w:proofErr w:type="gramEnd"/>
      <w:r w:rsidRPr="00842DC2">
        <w:rPr>
          <w:rFonts w:ascii="Times New Roman" w:hAnsi="Times New Roman" w:cs="Times New Roman"/>
          <w:color w:val="000000"/>
          <w:sz w:val="28"/>
          <w:szCs w:val="28"/>
        </w:rPr>
        <w:t>ідприємство</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виготовляє</w:t>
      </w:r>
      <w:proofErr w:type="spellEnd"/>
      <w:r w:rsidRPr="00842DC2">
        <w:rPr>
          <w:rFonts w:ascii="Times New Roman" w:hAnsi="Times New Roman" w:cs="Times New Roman"/>
          <w:color w:val="000000"/>
          <w:sz w:val="28"/>
          <w:szCs w:val="28"/>
        </w:rPr>
        <w:t xml:space="preserve"> свою </w:t>
      </w:r>
      <w:proofErr w:type="spellStart"/>
      <w:r w:rsidRPr="00842DC2">
        <w:rPr>
          <w:rFonts w:ascii="Times New Roman" w:hAnsi="Times New Roman" w:cs="Times New Roman"/>
          <w:color w:val="000000"/>
          <w:sz w:val="28"/>
          <w:szCs w:val="28"/>
        </w:rPr>
        <w:t>продукцію</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керуючись</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відповідними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національними</w:t>
      </w:r>
      <w:proofErr w:type="spellEnd"/>
      <w:r w:rsidRPr="00842DC2">
        <w:rPr>
          <w:rFonts w:ascii="Times New Roman" w:hAnsi="Times New Roman" w:cs="Times New Roman"/>
          <w:color w:val="000000"/>
          <w:sz w:val="28"/>
          <w:szCs w:val="28"/>
        </w:rPr>
        <w:t xml:space="preserve"> та </w:t>
      </w:r>
      <w:proofErr w:type="spellStart"/>
      <w:r w:rsidRPr="00842DC2">
        <w:rPr>
          <w:rFonts w:ascii="Times New Roman" w:hAnsi="Times New Roman" w:cs="Times New Roman"/>
          <w:color w:val="000000"/>
          <w:sz w:val="28"/>
          <w:szCs w:val="28"/>
        </w:rPr>
        <w:t>міжнародними</w:t>
      </w:r>
      <w:proofErr w:type="spellEnd"/>
      <w:r w:rsidRPr="00842DC2">
        <w:rPr>
          <w:rFonts w:ascii="Times New Roman" w:hAnsi="Times New Roman" w:cs="Times New Roman"/>
          <w:color w:val="000000"/>
          <w:sz w:val="28"/>
          <w:szCs w:val="28"/>
        </w:rPr>
        <w:t xml:space="preserve"> стандартами. </w:t>
      </w:r>
      <w:proofErr w:type="spellStart"/>
      <w:r w:rsidRPr="00842DC2">
        <w:rPr>
          <w:rFonts w:ascii="Times New Roman" w:hAnsi="Times New Roman" w:cs="Times New Roman"/>
          <w:color w:val="000000"/>
          <w:sz w:val="28"/>
          <w:szCs w:val="28"/>
        </w:rPr>
        <w:t>Здійснює</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реалізацію</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продукції</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використовуючи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власний</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торговий</w:t>
      </w:r>
      <w:proofErr w:type="spellEnd"/>
      <w:r w:rsidRPr="00842DC2">
        <w:rPr>
          <w:rFonts w:ascii="Times New Roman" w:hAnsi="Times New Roman" w:cs="Times New Roman"/>
          <w:color w:val="000000"/>
          <w:sz w:val="28"/>
          <w:szCs w:val="28"/>
        </w:rPr>
        <w:t xml:space="preserve"> знак. </w:t>
      </w:r>
    </w:p>
    <w:p w:rsidR="00842DC2" w:rsidRPr="00842DC2" w:rsidRDefault="00842DC2" w:rsidP="00842DC2">
      <w:pPr>
        <w:tabs>
          <w:tab w:val="left" w:pos="851"/>
        </w:tabs>
        <w:spacing w:after="0" w:line="240" w:lineRule="auto"/>
        <w:ind w:firstLine="567"/>
        <w:jc w:val="both"/>
        <w:rPr>
          <w:rFonts w:ascii="Times New Roman" w:hAnsi="Times New Roman" w:cs="Times New Roman"/>
          <w:color w:val="000000"/>
          <w:sz w:val="28"/>
          <w:szCs w:val="28"/>
          <w:lang w:val="uk-UA"/>
        </w:rPr>
      </w:pPr>
      <w:r w:rsidRPr="00842DC2">
        <w:rPr>
          <w:rFonts w:ascii="Times New Roman" w:hAnsi="Times New Roman" w:cs="Times New Roman"/>
          <w:color w:val="000000"/>
          <w:sz w:val="28"/>
          <w:szCs w:val="28"/>
        </w:rPr>
        <w:t xml:space="preserve">У </w:t>
      </w:r>
      <w:proofErr w:type="spellStart"/>
      <w:r w:rsidRPr="00842DC2">
        <w:rPr>
          <w:rFonts w:ascii="Times New Roman" w:hAnsi="Times New Roman" w:cs="Times New Roman"/>
          <w:b/>
          <w:color w:val="000000"/>
          <w:sz w:val="28"/>
          <w:szCs w:val="28"/>
        </w:rPr>
        <w:t>п’ятому</w:t>
      </w:r>
      <w:proofErr w:type="spellEnd"/>
      <w:r w:rsidRPr="00842DC2">
        <w:rPr>
          <w:rFonts w:ascii="Times New Roman" w:hAnsi="Times New Roman" w:cs="Times New Roman"/>
          <w:b/>
          <w:color w:val="000000"/>
          <w:sz w:val="28"/>
          <w:szCs w:val="28"/>
        </w:rPr>
        <w:t xml:space="preserve"> </w:t>
      </w:r>
      <w:proofErr w:type="spellStart"/>
      <w:r w:rsidRPr="00842DC2">
        <w:rPr>
          <w:rFonts w:ascii="Times New Roman" w:hAnsi="Times New Roman" w:cs="Times New Roman"/>
          <w:b/>
          <w:color w:val="000000"/>
          <w:sz w:val="28"/>
          <w:szCs w:val="28"/>
        </w:rPr>
        <w:t>розділі</w:t>
      </w:r>
      <w:proofErr w:type="spellEnd"/>
      <w:r w:rsidRPr="00842DC2">
        <w:rPr>
          <w:rFonts w:ascii="Times New Roman" w:hAnsi="Times New Roman" w:cs="Times New Roman"/>
          <w:b/>
          <w:color w:val="000000"/>
          <w:sz w:val="28"/>
          <w:szCs w:val="28"/>
        </w:rPr>
        <w:t xml:space="preserve"> </w:t>
      </w:r>
      <w:r w:rsidRPr="00842DC2">
        <w:rPr>
          <w:rFonts w:ascii="Times New Roman" w:hAnsi="Times New Roman" w:cs="Times New Roman"/>
          <w:color w:val="000000"/>
          <w:sz w:val="28"/>
          <w:szCs w:val="28"/>
        </w:rPr>
        <w:t xml:space="preserve">– </w:t>
      </w:r>
      <w:r w:rsidRPr="00842DC2">
        <w:rPr>
          <w:rFonts w:ascii="Times New Roman" w:hAnsi="Times New Roman" w:cs="Times New Roman"/>
          <w:color w:val="000000"/>
          <w:sz w:val="28"/>
          <w:szCs w:val="28"/>
          <w:lang w:val="uk-UA"/>
        </w:rPr>
        <w:t>«</w:t>
      </w:r>
      <w:r w:rsidRPr="00842DC2">
        <w:rPr>
          <w:rFonts w:ascii="Times New Roman" w:hAnsi="Times New Roman" w:cs="Times New Roman"/>
          <w:sz w:val="28"/>
          <w:szCs w:val="28"/>
          <w:lang w:val="uk-UA"/>
        </w:rPr>
        <w:t xml:space="preserve">Організаційна регламентація та оцінка ефективності пропонованих заходів на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w:t>
      </w:r>
      <w:r w:rsidRPr="00842DC2">
        <w:rPr>
          <w:rFonts w:ascii="Times New Roman" w:hAnsi="Times New Roman" w:cs="Times New Roman"/>
          <w:sz w:val="28"/>
          <w:szCs w:val="28"/>
        </w:rPr>
        <w:t xml:space="preserve"> нами </w:t>
      </w:r>
      <w:proofErr w:type="spellStart"/>
      <w:r w:rsidRPr="00842DC2">
        <w:rPr>
          <w:rFonts w:ascii="Times New Roman" w:hAnsi="Times New Roman" w:cs="Times New Roman"/>
          <w:sz w:val="28"/>
          <w:szCs w:val="28"/>
        </w:rPr>
        <w:t>було</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розроблено</w:t>
      </w:r>
      <w:proofErr w:type="spellEnd"/>
      <w:r w:rsidRPr="00842DC2">
        <w:rPr>
          <w:rFonts w:ascii="Times New Roman" w:hAnsi="Times New Roman" w:cs="Times New Roman"/>
          <w:sz w:val="28"/>
          <w:szCs w:val="28"/>
        </w:rPr>
        <w:t xml:space="preserve"> бюджет та </w:t>
      </w:r>
      <w:proofErr w:type="spellStart"/>
      <w:r w:rsidRPr="00842DC2">
        <w:rPr>
          <w:rFonts w:ascii="Times New Roman" w:hAnsi="Times New Roman" w:cs="Times New Roman"/>
          <w:sz w:val="28"/>
          <w:szCs w:val="28"/>
        </w:rPr>
        <w:t>напрями</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витрат</w:t>
      </w:r>
      <w:proofErr w:type="spellEnd"/>
      <w:r w:rsidRPr="00842DC2">
        <w:rPr>
          <w:rFonts w:ascii="Times New Roman" w:hAnsi="Times New Roman" w:cs="Times New Roman"/>
          <w:sz w:val="28"/>
          <w:szCs w:val="28"/>
        </w:rPr>
        <w:t xml:space="preserve"> при </w:t>
      </w:r>
      <w:proofErr w:type="spellStart"/>
      <w:r w:rsidRPr="00842DC2">
        <w:rPr>
          <w:rFonts w:ascii="Times New Roman" w:hAnsi="Times New Roman" w:cs="Times New Roman"/>
          <w:sz w:val="28"/>
          <w:szCs w:val="28"/>
        </w:rPr>
        <w:t>реалізації</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маркетингової</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стратегії</w:t>
      </w:r>
      <w:proofErr w:type="spellEnd"/>
      <w:r w:rsidRPr="00842DC2">
        <w:rPr>
          <w:rFonts w:ascii="Times New Roman" w:hAnsi="Times New Roman" w:cs="Times New Roman"/>
          <w:sz w:val="28"/>
          <w:szCs w:val="28"/>
          <w:lang w:val="uk-UA"/>
        </w:rPr>
        <w:t xml:space="preserve">, спрямованої на </w:t>
      </w:r>
      <w:proofErr w:type="gramStart"/>
      <w:r w:rsidRPr="00842DC2">
        <w:rPr>
          <w:rFonts w:ascii="Times New Roman" w:hAnsi="Times New Roman" w:cs="Times New Roman"/>
          <w:sz w:val="28"/>
          <w:szCs w:val="28"/>
          <w:lang w:val="uk-UA"/>
        </w:rPr>
        <w:t>п</w:t>
      </w:r>
      <w:proofErr w:type="gramEnd"/>
      <w:r w:rsidRPr="00842DC2">
        <w:rPr>
          <w:rFonts w:ascii="Times New Roman" w:hAnsi="Times New Roman" w:cs="Times New Roman"/>
          <w:sz w:val="28"/>
          <w:szCs w:val="28"/>
          <w:lang w:val="uk-UA"/>
        </w:rPr>
        <w:t>ідвищення ефективності маркетингової діяльності.</w:t>
      </w:r>
    </w:p>
    <w:p w:rsidR="00842DC2" w:rsidRPr="00842DC2" w:rsidRDefault="00842DC2" w:rsidP="00842DC2">
      <w:pPr>
        <w:tabs>
          <w:tab w:val="left" w:pos="851"/>
        </w:tabs>
        <w:spacing w:after="0" w:line="240" w:lineRule="auto"/>
        <w:ind w:firstLine="567"/>
        <w:jc w:val="both"/>
        <w:rPr>
          <w:rFonts w:ascii="Times New Roman" w:hAnsi="Times New Roman" w:cs="Times New Roman"/>
          <w:color w:val="000000"/>
          <w:sz w:val="28"/>
          <w:szCs w:val="28"/>
        </w:rPr>
      </w:pPr>
      <w:r w:rsidRPr="00842DC2">
        <w:rPr>
          <w:rFonts w:ascii="Times New Roman" w:hAnsi="Times New Roman" w:cs="Times New Roman"/>
          <w:color w:val="000000"/>
          <w:sz w:val="28"/>
          <w:szCs w:val="28"/>
        </w:rPr>
        <w:t xml:space="preserve">У </w:t>
      </w:r>
      <w:proofErr w:type="spellStart"/>
      <w:r w:rsidRPr="00842DC2">
        <w:rPr>
          <w:rFonts w:ascii="Times New Roman" w:hAnsi="Times New Roman" w:cs="Times New Roman"/>
          <w:b/>
          <w:color w:val="000000"/>
          <w:sz w:val="28"/>
          <w:szCs w:val="28"/>
        </w:rPr>
        <w:t>шостому</w:t>
      </w:r>
      <w:proofErr w:type="spellEnd"/>
      <w:r w:rsidRPr="00842DC2">
        <w:rPr>
          <w:rFonts w:ascii="Times New Roman" w:hAnsi="Times New Roman" w:cs="Times New Roman"/>
          <w:b/>
          <w:color w:val="000000"/>
          <w:sz w:val="28"/>
          <w:szCs w:val="28"/>
        </w:rPr>
        <w:t xml:space="preserve"> </w:t>
      </w:r>
      <w:proofErr w:type="spellStart"/>
      <w:r w:rsidRPr="00842DC2">
        <w:rPr>
          <w:rFonts w:ascii="Times New Roman" w:hAnsi="Times New Roman" w:cs="Times New Roman"/>
          <w:b/>
          <w:color w:val="000000"/>
          <w:sz w:val="28"/>
          <w:szCs w:val="28"/>
        </w:rPr>
        <w:t>розділі</w:t>
      </w:r>
      <w:proofErr w:type="spellEnd"/>
      <w:r w:rsidRPr="00842DC2">
        <w:rPr>
          <w:rFonts w:ascii="Times New Roman" w:hAnsi="Times New Roman" w:cs="Times New Roman"/>
          <w:b/>
          <w:color w:val="000000"/>
          <w:sz w:val="28"/>
          <w:szCs w:val="28"/>
        </w:rPr>
        <w:t xml:space="preserve"> </w:t>
      </w:r>
      <w:r w:rsidRPr="00842DC2">
        <w:rPr>
          <w:rFonts w:ascii="Times New Roman" w:hAnsi="Times New Roman" w:cs="Times New Roman"/>
          <w:color w:val="000000"/>
          <w:sz w:val="28"/>
          <w:szCs w:val="28"/>
        </w:rPr>
        <w:t>– «</w:t>
      </w:r>
      <w:proofErr w:type="spellStart"/>
      <w:r w:rsidRPr="00842DC2">
        <w:rPr>
          <w:rFonts w:ascii="Times New Roman" w:hAnsi="Times New Roman" w:cs="Times New Roman"/>
          <w:color w:val="000000"/>
          <w:sz w:val="28"/>
          <w:szCs w:val="28"/>
        </w:rPr>
        <w:t>Охорона</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праці</w:t>
      </w:r>
      <w:proofErr w:type="spellEnd"/>
      <w:r w:rsidRPr="00842DC2">
        <w:rPr>
          <w:rFonts w:ascii="Times New Roman" w:hAnsi="Times New Roman" w:cs="Times New Roman"/>
          <w:color w:val="000000"/>
          <w:sz w:val="28"/>
          <w:szCs w:val="28"/>
        </w:rPr>
        <w:t xml:space="preserve"> в </w:t>
      </w:r>
      <w:proofErr w:type="spellStart"/>
      <w:r w:rsidRPr="00842DC2">
        <w:rPr>
          <w:rFonts w:ascii="Times New Roman" w:hAnsi="Times New Roman" w:cs="Times New Roman"/>
          <w:color w:val="000000"/>
          <w:sz w:val="28"/>
          <w:szCs w:val="28"/>
        </w:rPr>
        <w:t>галузі</w:t>
      </w:r>
      <w:proofErr w:type="spellEnd"/>
      <w:r w:rsidRPr="00842DC2">
        <w:rPr>
          <w:rFonts w:ascii="Times New Roman" w:hAnsi="Times New Roman" w:cs="Times New Roman"/>
          <w:color w:val="000000"/>
          <w:sz w:val="28"/>
          <w:szCs w:val="28"/>
        </w:rPr>
        <w:t xml:space="preserve">» ми </w:t>
      </w:r>
      <w:proofErr w:type="spellStart"/>
      <w:r w:rsidRPr="00842DC2">
        <w:rPr>
          <w:rFonts w:ascii="Times New Roman" w:hAnsi="Times New Roman" w:cs="Times New Roman"/>
          <w:color w:val="000000"/>
          <w:sz w:val="28"/>
          <w:szCs w:val="28"/>
        </w:rPr>
        <w:t>проаналізували</w:t>
      </w:r>
      <w:proofErr w:type="spellEnd"/>
      <w:r w:rsidRPr="00842DC2">
        <w:rPr>
          <w:rFonts w:ascii="Times New Roman" w:hAnsi="Times New Roman" w:cs="Times New Roman"/>
          <w:color w:val="000000"/>
          <w:sz w:val="28"/>
          <w:szCs w:val="28"/>
        </w:rPr>
        <w:t xml:space="preserve"> стан </w:t>
      </w:r>
      <w:proofErr w:type="spellStart"/>
      <w:r w:rsidRPr="00842DC2">
        <w:rPr>
          <w:rFonts w:ascii="Times New Roman" w:hAnsi="Times New Roman" w:cs="Times New Roman"/>
          <w:color w:val="000000"/>
          <w:sz w:val="28"/>
          <w:szCs w:val="28"/>
        </w:rPr>
        <w:t>охорони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праці</w:t>
      </w:r>
      <w:proofErr w:type="spellEnd"/>
      <w:r w:rsidRPr="00842DC2">
        <w:rPr>
          <w:rFonts w:ascii="Times New Roman" w:hAnsi="Times New Roman" w:cs="Times New Roman"/>
          <w:color w:val="000000"/>
          <w:sz w:val="28"/>
          <w:szCs w:val="28"/>
        </w:rPr>
        <w:t xml:space="preserve"> на </w:t>
      </w:r>
      <w:proofErr w:type="spellStart"/>
      <w:proofErr w:type="gramStart"/>
      <w:r w:rsidRPr="00842DC2">
        <w:rPr>
          <w:rFonts w:ascii="Times New Roman" w:hAnsi="Times New Roman" w:cs="Times New Roman"/>
          <w:color w:val="000000"/>
          <w:sz w:val="28"/>
          <w:szCs w:val="28"/>
        </w:rPr>
        <w:t>досл</w:t>
      </w:r>
      <w:proofErr w:type="gramEnd"/>
      <w:r w:rsidRPr="00842DC2">
        <w:rPr>
          <w:rFonts w:ascii="Times New Roman" w:hAnsi="Times New Roman" w:cs="Times New Roman"/>
          <w:color w:val="000000"/>
          <w:sz w:val="28"/>
          <w:szCs w:val="28"/>
        </w:rPr>
        <w:t>іджуваному</w:t>
      </w:r>
      <w:proofErr w:type="spellEnd"/>
      <w:r w:rsidRPr="00842DC2">
        <w:rPr>
          <w:rFonts w:ascii="Times New Roman" w:hAnsi="Times New Roman" w:cs="Times New Roman"/>
          <w:color w:val="000000"/>
          <w:sz w:val="28"/>
          <w:szCs w:val="28"/>
        </w:rPr>
        <w:t xml:space="preserve"> нами </w:t>
      </w:r>
      <w:proofErr w:type="spellStart"/>
      <w:r w:rsidRPr="00842DC2">
        <w:rPr>
          <w:rFonts w:ascii="Times New Roman" w:hAnsi="Times New Roman" w:cs="Times New Roman"/>
          <w:color w:val="000000"/>
          <w:sz w:val="28"/>
          <w:szCs w:val="28"/>
        </w:rPr>
        <w:t>підприємстві</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визначили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небезпечні</w:t>
      </w:r>
      <w:proofErr w:type="spellEnd"/>
      <w:r w:rsidRPr="00842DC2">
        <w:rPr>
          <w:rFonts w:ascii="Times New Roman" w:hAnsi="Times New Roman" w:cs="Times New Roman"/>
          <w:color w:val="000000"/>
          <w:sz w:val="28"/>
          <w:szCs w:val="28"/>
        </w:rPr>
        <w:t xml:space="preserve"> та </w:t>
      </w:r>
      <w:proofErr w:type="spellStart"/>
      <w:r w:rsidRPr="00842DC2">
        <w:rPr>
          <w:rFonts w:ascii="Times New Roman" w:hAnsi="Times New Roman" w:cs="Times New Roman"/>
          <w:color w:val="000000"/>
          <w:sz w:val="28"/>
          <w:szCs w:val="28"/>
        </w:rPr>
        <w:t>шкідливі</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lastRenderedPageBreak/>
        <w:t>виробничі</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фактори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визначили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об’єкти</w:t>
      </w:r>
      <w:proofErr w:type="spellEnd"/>
      <w:r w:rsidRPr="00842DC2">
        <w:rPr>
          <w:rFonts w:ascii="Times New Roman" w:hAnsi="Times New Roman" w:cs="Times New Roman"/>
          <w:color w:val="000000"/>
          <w:sz w:val="28"/>
          <w:szCs w:val="28"/>
        </w:rPr>
        <w:t xml:space="preserve"> та </w:t>
      </w:r>
      <w:proofErr w:type="spellStart"/>
      <w:r w:rsidRPr="00842DC2">
        <w:rPr>
          <w:rFonts w:ascii="Times New Roman" w:hAnsi="Times New Roman" w:cs="Times New Roman"/>
          <w:color w:val="000000"/>
          <w:sz w:val="28"/>
          <w:szCs w:val="28"/>
        </w:rPr>
        <w:t>виробничі</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процеси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з</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підвищеною</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небезпекою</w:t>
      </w:r>
      <w:proofErr w:type="spellEnd"/>
      <w:r w:rsidRPr="00842DC2">
        <w:rPr>
          <w:rFonts w:ascii="Times New Roman" w:hAnsi="Times New Roman" w:cs="Times New Roman"/>
          <w:color w:val="000000"/>
          <w:sz w:val="28"/>
          <w:szCs w:val="28"/>
        </w:rPr>
        <w:t>.</w:t>
      </w:r>
    </w:p>
    <w:p w:rsidR="00842DC2" w:rsidRPr="00842DC2" w:rsidRDefault="00842DC2" w:rsidP="00842DC2">
      <w:pPr>
        <w:tabs>
          <w:tab w:val="left" w:pos="851"/>
        </w:tabs>
        <w:spacing w:after="0" w:line="240" w:lineRule="auto"/>
        <w:ind w:firstLine="567"/>
        <w:jc w:val="both"/>
        <w:rPr>
          <w:rFonts w:ascii="Times New Roman" w:hAnsi="Times New Roman" w:cs="Times New Roman"/>
          <w:sz w:val="28"/>
          <w:szCs w:val="28"/>
        </w:rPr>
      </w:pPr>
      <w:r w:rsidRPr="00842DC2">
        <w:rPr>
          <w:rFonts w:ascii="Times New Roman" w:hAnsi="Times New Roman" w:cs="Times New Roman"/>
          <w:color w:val="000000"/>
          <w:sz w:val="28"/>
          <w:szCs w:val="28"/>
        </w:rPr>
        <w:t xml:space="preserve">У </w:t>
      </w:r>
      <w:proofErr w:type="spellStart"/>
      <w:r w:rsidRPr="00842DC2">
        <w:rPr>
          <w:rFonts w:ascii="Times New Roman" w:hAnsi="Times New Roman" w:cs="Times New Roman"/>
          <w:b/>
          <w:color w:val="000000"/>
          <w:sz w:val="28"/>
          <w:szCs w:val="28"/>
        </w:rPr>
        <w:t>сьомому</w:t>
      </w:r>
      <w:proofErr w:type="spellEnd"/>
      <w:r w:rsidRPr="00842DC2">
        <w:rPr>
          <w:rFonts w:ascii="Times New Roman" w:hAnsi="Times New Roman" w:cs="Times New Roman"/>
          <w:b/>
          <w:color w:val="000000"/>
          <w:sz w:val="28"/>
          <w:szCs w:val="28"/>
        </w:rPr>
        <w:t xml:space="preserve"> </w:t>
      </w:r>
      <w:proofErr w:type="spellStart"/>
      <w:r w:rsidRPr="00842DC2">
        <w:rPr>
          <w:rFonts w:ascii="Times New Roman" w:hAnsi="Times New Roman" w:cs="Times New Roman"/>
          <w:b/>
          <w:color w:val="000000"/>
          <w:sz w:val="28"/>
          <w:szCs w:val="28"/>
        </w:rPr>
        <w:t>розділі</w:t>
      </w:r>
      <w:proofErr w:type="spellEnd"/>
      <w:r w:rsidRPr="00842DC2">
        <w:rPr>
          <w:rFonts w:ascii="Times New Roman" w:hAnsi="Times New Roman" w:cs="Times New Roman"/>
          <w:color w:val="000000"/>
          <w:sz w:val="28"/>
          <w:szCs w:val="28"/>
        </w:rPr>
        <w:t xml:space="preserve"> – «</w:t>
      </w:r>
      <w:proofErr w:type="spellStart"/>
      <w:r w:rsidRPr="00842DC2">
        <w:rPr>
          <w:rFonts w:ascii="Times New Roman" w:hAnsi="Times New Roman" w:cs="Times New Roman"/>
          <w:color w:val="000000"/>
          <w:sz w:val="28"/>
          <w:szCs w:val="28"/>
        </w:rPr>
        <w:t>Безпека</w:t>
      </w:r>
      <w:proofErr w:type="spellEnd"/>
      <w:r w:rsidRPr="00842DC2">
        <w:rPr>
          <w:rFonts w:ascii="Times New Roman" w:hAnsi="Times New Roman" w:cs="Times New Roman"/>
          <w:color w:val="000000"/>
          <w:sz w:val="28"/>
          <w:szCs w:val="28"/>
        </w:rPr>
        <w:t xml:space="preserve"> в </w:t>
      </w:r>
      <w:proofErr w:type="spellStart"/>
      <w:r w:rsidRPr="00842DC2">
        <w:rPr>
          <w:rFonts w:ascii="Times New Roman" w:hAnsi="Times New Roman" w:cs="Times New Roman"/>
          <w:color w:val="000000"/>
          <w:sz w:val="28"/>
          <w:szCs w:val="28"/>
        </w:rPr>
        <w:t>надзвичайних</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ситуаціях</w:t>
      </w:r>
      <w:proofErr w:type="spellEnd"/>
      <w:r w:rsidRPr="00842DC2">
        <w:rPr>
          <w:rFonts w:ascii="Times New Roman" w:hAnsi="Times New Roman" w:cs="Times New Roman"/>
          <w:color w:val="000000"/>
          <w:sz w:val="28"/>
          <w:szCs w:val="28"/>
        </w:rPr>
        <w:t xml:space="preserve">» ми </w:t>
      </w:r>
      <w:proofErr w:type="spellStart"/>
      <w:r w:rsidRPr="00842DC2">
        <w:rPr>
          <w:rFonts w:ascii="Times New Roman" w:hAnsi="Times New Roman" w:cs="Times New Roman"/>
          <w:color w:val="000000"/>
          <w:sz w:val="28"/>
          <w:szCs w:val="28"/>
        </w:rPr>
        <w:t>проаналізували</w:t>
      </w:r>
      <w:proofErr w:type="spellEnd"/>
      <w:r w:rsidRPr="00842DC2">
        <w:rPr>
          <w:rFonts w:ascii="Times New Roman" w:hAnsi="Times New Roman" w:cs="Times New Roman"/>
          <w:color w:val="000000"/>
          <w:sz w:val="28"/>
          <w:szCs w:val="28"/>
        </w:rPr>
        <w:t xml:space="preserve"> </w:t>
      </w:r>
      <w:r w:rsidRPr="00842DC2">
        <w:rPr>
          <w:rFonts w:ascii="Times New Roman" w:hAnsi="Times New Roman" w:cs="Times New Roman"/>
          <w:sz w:val="28"/>
          <w:szCs w:val="28"/>
        </w:rPr>
        <w:t xml:space="preserve">заходи </w:t>
      </w:r>
      <w:proofErr w:type="spellStart"/>
      <w:r w:rsidRPr="00842DC2">
        <w:rPr>
          <w:rFonts w:ascii="Times New Roman" w:hAnsi="Times New Roman" w:cs="Times New Roman"/>
          <w:sz w:val="28"/>
          <w:szCs w:val="28"/>
        </w:rPr>
        <w:t>щодо</w:t>
      </w:r>
      <w:proofErr w:type="spellEnd"/>
      <w:r w:rsidRPr="00842DC2">
        <w:rPr>
          <w:rFonts w:ascii="Times New Roman" w:hAnsi="Times New Roman" w:cs="Times New Roman"/>
          <w:sz w:val="28"/>
          <w:szCs w:val="28"/>
        </w:rPr>
        <w:t xml:space="preserve"> </w:t>
      </w:r>
      <w:proofErr w:type="spellStart"/>
      <w:proofErr w:type="gramStart"/>
      <w:r w:rsidRPr="00842DC2">
        <w:rPr>
          <w:rFonts w:ascii="Times New Roman" w:hAnsi="Times New Roman" w:cs="Times New Roman"/>
          <w:sz w:val="28"/>
          <w:szCs w:val="28"/>
        </w:rPr>
        <w:t>п</w:t>
      </w:r>
      <w:proofErr w:type="gramEnd"/>
      <w:r w:rsidRPr="00842DC2">
        <w:rPr>
          <w:rFonts w:ascii="Times New Roman" w:hAnsi="Times New Roman" w:cs="Times New Roman"/>
          <w:sz w:val="28"/>
          <w:szCs w:val="28"/>
        </w:rPr>
        <w:t>ідвищення</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стійкості</w:t>
      </w:r>
      <w:proofErr w:type="spellEnd"/>
      <w:r w:rsidRPr="00842DC2">
        <w:rPr>
          <w:rFonts w:ascii="Times New Roman" w:hAnsi="Times New Roman" w:cs="Times New Roman"/>
          <w:sz w:val="28"/>
          <w:szCs w:val="28"/>
        </w:rPr>
        <w:t xml:space="preserve"> </w:t>
      </w:r>
      <w:proofErr w:type="spellStart"/>
      <w:r w:rsidRPr="00842DC2">
        <w:rPr>
          <w:rFonts w:ascii="Times New Roman" w:hAnsi="Times New Roman" w:cs="Times New Roman"/>
          <w:sz w:val="28"/>
          <w:szCs w:val="28"/>
        </w:rPr>
        <w:t>роботи</w:t>
      </w:r>
      <w:proofErr w:type="spellEnd"/>
      <w:r w:rsidRPr="00842DC2">
        <w:rPr>
          <w:rFonts w:ascii="Times New Roman" w:hAnsi="Times New Roman" w:cs="Times New Roman"/>
          <w:sz w:val="28"/>
          <w:szCs w:val="28"/>
        </w:rPr>
        <w:t xml:space="preserve"> </w:t>
      </w:r>
      <w:r w:rsidRPr="00842DC2">
        <w:rPr>
          <w:rFonts w:ascii="Times New Roman" w:hAnsi="Times New Roman" w:cs="Times New Roman"/>
          <w:sz w:val="28"/>
          <w:szCs w:val="28"/>
          <w:lang w:val="uk-UA"/>
        </w:rPr>
        <w:t xml:space="preserve">та проаналізували планування заходів цивільного захисту на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w:t>
      </w:r>
      <w:r w:rsidRPr="00842DC2">
        <w:rPr>
          <w:rFonts w:ascii="Times New Roman" w:hAnsi="Times New Roman" w:cs="Times New Roman"/>
          <w:sz w:val="28"/>
          <w:szCs w:val="28"/>
          <w:lang w:val="en-US"/>
        </w:rPr>
        <w:t xml:space="preserve"> </w:t>
      </w:r>
      <w:r w:rsidRPr="00842DC2">
        <w:rPr>
          <w:rFonts w:ascii="Times New Roman" w:hAnsi="Times New Roman" w:cs="Times New Roman"/>
          <w:sz w:val="28"/>
          <w:szCs w:val="28"/>
          <w:lang w:val="uk-UA"/>
        </w:rPr>
        <w:t>у випадку надзвичайних ситуацій</w:t>
      </w:r>
      <w:r w:rsidRPr="00842DC2">
        <w:rPr>
          <w:rFonts w:ascii="Times New Roman" w:hAnsi="Times New Roman" w:cs="Times New Roman"/>
          <w:sz w:val="28"/>
          <w:szCs w:val="28"/>
        </w:rPr>
        <w:t>.</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p>
    <w:p w:rsidR="00842DC2" w:rsidRPr="00842DC2" w:rsidRDefault="00842DC2" w:rsidP="00842DC2">
      <w:pPr>
        <w:pStyle w:val="a3"/>
        <w:tabs>
          <w:tab w:val="left" w:pos="851"/>
        </w:tabs>
        <w:ind w:firstLine="567"/>
        <w:jc w:val="both"/>
        <w:rPr>
          <w:rFonts w:ascii="Times New Roman" w:hAnsi="Times New Roman" w:cs="Times New Roman"/>
          <w:b/>
          <w:sz w:val="28"/>
          <w:szCs w:val="28"/>
          <w:lang w:val="uk-UA"/>
        </w:rPr>
      </w:pPr>
      <w:r w:rsidRPr="00842DC2">
        <w:rPr>
          <w:rFonts w:ascii="Times New Roman" w:hAnsi="Times New Roman" w:cs="Times New Roman"/>
          <w:b/>
          <w:sz w:val="28"/>
          <w:szCs w:val="28"/>
          <w:lang w:val="uk-UA"/>
        </w:rPr>
        <w:t>ВИСНОВКИ</w:t>
      </w:r>
    </w:p>
    <w:p w:rsidR="00842DC2" w:rsidRPr="00842DC2" w:rsidRDefault="00842DC2" w:rsidP="00842DC2">
      <w:pPr>
        <w:pStyle w:val="a3"/>
        <w:tabs>
          <w:tab w:val="left" w:pos="851"/>
        </w:tabs>
        <w:ind w:firstLine="567"/>
        <w:jc w:val="both"/>
        <w:rPr>
          <w:rFonts w:ascii="Times New Roman" w:eastAsia="Times New Roman" w:hAnsi="Times New Roman" w:cs="Times New Roman"/>
          <w:sz w:val="28"/>
          <w:szCs w:val="28"/>
          <w:lang w:val="uk-UA" w:eastAsia="ru-RU"/>
        </w:rPr>
      </w:pPr>
      <w:r w:rsidRPr="00842DC2">
        <w:rPr>
          <w:rFonts w:ascii="Times New Roman" w:hAnsi="Times New Roman" w:cs="Times New Roman"/>
          <w:sz w:val="28"/>
          <w:szCs w:val="28"/>
          <w:lang w:val="uk-UA"/>
        </w:rPr>
        <w:t xml:space="preserve">У дипломній магістерській роботі розроблено науково-методичні засади забезпечення ефективності маркетингової діяльності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w:t>
      </w:r>
      <w:r w:rsidRPr="00842DC2">
        <w:rPr>
          <w:rFonts w:ascii="Times New Roman" w:eastAsia="Times New Roman" w:hAnsi="Times New Roman" w:cs="Times New Roman"/>
          <w:sz w:val="28"/>
          <w:szCs w:val="28"/>
          <w:lang w:val="uk-UA" w:eastAsia="ru-RU"/>
        </w:rPr>
        <w:t>Основні висновки та результати, одержані в ході дослідження, зводяться до такого.</w:t>
      </w:r>
    </w:p>
    <w:p w:rsidR="00842DC2" w:rsidRPr="00842DC2" w:rsidRDefault="00842DC2" w:rsidP="00842DC2">
      <w:pPr>
        <w:pStyle w:val="a3"/>
        <w:numPr>
          <w:ilvl w:val="0"/>
          <w:numId w:val="3"/>
        </w:numPr>
        <w:tabs>
          <w:tab w:val="left" w:pos="851"/>
        </w:tabs>
        <w:ind w:left="0" w:firstLine="567"/>
        <w:jc w:val="both"/>
        <w:rPr>
          <w:rFonts w:ascii="Times New Roman" w:eastAsia="Times New Roman" w:hAnsi="Times New Roman" w:cs="Times New Roman"/>
          <w:sz w:val="28"/>
          <w:szCs w:val="28"/>
          <w:lang w:val="uk-UA" w:eastAsia="ru-RU"/>
        </w:rPr>
      </w:pPr>
      <w:r w:rsidRPr="00842DC2">
        <w:rPr>
          <w:rFonts w:ascii="Times New Roman" w:eastAsia="Times New Roman" w:hAnsi="Times New Roman" w:cs="Times New Roman"/>
          <w:sz w:val="28"/>
          <w:szCs w:val="28"/>
          <w:lang w:val="uk-UA" w:eastAsia="ru-RU"/>
        </w:rPr>
        <w:t>Ефективність маркетингової діяльності – це співвідношення між результатами, отриманими від маркетингової діяльності (компаній, акцій, поточної маркетингової діяльності), та інвестиціями в цю діяльність. Сьогодні не існує єдиної думки щодо вибору критеріїв класифікації та об’єктів, які повинні братися до уваги під час оцінювання ефективності маркетингової діяльності; кожен із підходів має свої переваги і недоліки та виявляється більш придатним для досягнення різних цілей оцінки.</w:t>
      </w:r>
    </w:p>
    <w:p w:rsidR="00842DC2" w:rsidRPr="00842DC2" w:rsidRDefault="00842DC2" w:rsidP="00842DC2">
      <w:pPr>
        <w:pStyle w:val="a3"/>
        <w:numPr>
          <w:ilvl w:val="0"/>
          <w:numId w:val="3"/>
        </w:numPr>
        <w:tabs>
          <w:tab w:val="left" w:pos="851"/>
        </w:tabs>
        <w:ind w:left="0" w:firstLine="567"/>
        <w:jc w:val="both"/>
        <w:rPr>
          <w:rFonts w:ascii="Times New Roman" w:eastAsia="Times New Roman" w:hAnsi="Times New Roman" w:cs="Times New Roman"/>
          <w:sz w:val="28"/>
          <w:szCs w:val="28"/>
          <w:lang w:val="uk-UA" w:eastAsia="ru-RU"/>
        </w:rPr>
      </w:pPr>
      <w:r w:rsidRPr="00842DC2">
        <w:rPr>
          <w:rStyle w:val="hps"/>
          <w:rFonts w:ascii="Times New Roman" w:hAnsi="Times New Roman" w:cs="Times New Roman"/>
          <w:sz w:val="28"/>
          <w:szCs w:val="28"/>
          <w:lang w:val="uk-UA"/>
        </w:rPr>
        <w:t>Управління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ефективністю</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маркетингу 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складовою частиною системи управління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маркетингом</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і спрямоване на</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реалізацію маркетингової</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стратегії</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і цілей</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організації. Управління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ефективністю</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маркетингу не</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заперечує і</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не замінює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собою</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існуючі методи</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планування та управління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маркетингом</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а створює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механізм, що дозволяє</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компанії ефективно</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використовувати їх</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на практиці для</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реалізації</w:t>
      </w:r>
      <w:r w:rsidRPr="00842DC2">
        <w:rPr>
          <w:rFonts w:ascii="Times New Roman" w:hAnsi="Times New Roman" w:cs="Times New Roman"/>
          <w:sz w:val="28"/>
          <w:szCs w:val="28"/>
          <w:lang w:val="uk-UA"/>
        </w:rPr>
        <w:t xml:space="preserve"> </w:t>
      </w:r>
      <w:proofErr w:type="spellStart"/>
      <w:r w:rsidRPr="00842DC2">
        <w:rPr>
          <w:rStyle w:val="hps"/>
          <w:rFonts w:ascii="Times New Roman" w:hAnsi="Times New Roman" w:cs="Times New Roman"/>
          <w:sz w:val="28"/>
          <w:szCs w:val="28"/>
          <w:lang w:val="uk-UA"/>
        </w:rPr>
        <w:t>клієнтоорієнтованих</w:t>
      </w:r>
      <w:proofErr w:type="spellEnd"/>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маркетингових</w:t>
      </w:r>
      <w:r w:rsidRPr="00842DC2">
        <w:rPr>
          <w:rFonts w:ascii="Times New Roman" w:hAnsi="Times New Roman" w:cs="Times New Roman"/>
          <w:sz w:val="28"/>
          <w:szCs w:val="28"/>
          <w:lang w:val="uk-UA"/>
        </w:rPr>
        <w:t xml:space="preserve"> </w:t>
      </w:r>
      <w:r w:rsidRPr="00842DC2">
        <w:rPr>
          <w:rStyle w:val="hps"/>
          <w:rFonts w:ascii="Times New Roman" w:hAnsi="Times New Roman" w:cs="Times New Roman"/>
          <w:sz w:val="28"/>
          <w:szCs w:val="28"/>
          <w:lang w:val="uk-UA"/>
        </w:rPr>
        <w:t>стратегій</w:t>
      </w:r>
      <w:r w:rsidRPr="00842DC2">
        <w:rPr>
          <w:rFonts w:ascii="Times New Roman" w:hAnsi="Times New Roman" w:cs="Times New Roman"/>
          <w:sz w:val="28"/>
          <w:szCs w:val="28"/>
          <w:lang w:val="uk-UA"/>
        </w:rPr>
        <w:t xml:space="preserve">. Удосконалити процес управління ефективністю маркетингової діяльності можна </w:t>
      </w:r>
      <w:r w:rsidRPr="00842DC2">
        <w:rPr>
          <w:rFonts w:ascii="Times New Roman" w:eastAsia="Times New Roman" w:hAnsi="Times New Roman" w:cs="Times New Roman"/>
          <w:sz w:val="28"/>
          <w:szCs w:val="28"/>
          <w:lang w:val="uk-UA" w:eastAsia="ru-RU"/>
        </w:rPr>
        <w:t>шляхом активізації внутрішніх можливостей маркетингового потенціалу, істотних змін стратегії, реорганізації та створення ефективної системи управління маркетингом, активного застосування маркетинг-менеджменту на підприємстві.</w:t>
      </w:r>
    </w:p>
    <w:p w:rsidR="00842DC2" w:rsidRPr="00842DC2" w:rsidRDefault="00842DC2" w:rsidP="00842DC2">
      <w:pPr>
        <w:pStyle w:val="a3"/>
        <w:numPr>
          <w:ilvl w:val="0"/>
          <w:numId w:val="3"/>
        </w:numPr>
        <w:tabs>
          <w:tab w:val="left" w:pos="851"/>
        </w:tabs>
        <w:ind w:left="0" w:firstLine="567"/>
        <w:jc w:val="both"/>
        <w:rPr>
          <w:rFonts w:ascii="Times New Roman" w:eastAsia="Times New Roman" w:hAnsi="Times New Roman" w:cs="Times New Roman"/>
          <w:sz w:val="28"/>
          <w:szCs w:val="28"/>
          <w:lang w:val="uk-UA" w:eastAsia="ru-RU"/>
        </w:rPr>
      </w:pPr>
      <w:r w:rsidRPr="00842DC2">
        <w:rPr>
          <w:rFonts w:ascii="Times New Roman" w:eastAsia="Times New Roman" w:hAnsi="Times New Roman" w:cs="Times New Roman"/>
          <w:sz w:val="28"/>
          <w:szCs w:val="28"/>
          <w:lang w:val="uk-UA" w:eastAsia="ru-RU"/>
        </w:rPr>
        <w:t xml:space="preserve">Моніторинг ринку молока і </w:t>
      </w:r>
      <w:proofErr w:type="spellStart"/>
      <w:r w:rsidRPr="00842DC2">
        <w:rPr>
          <w:rFonts w:ascii="Times New Roman" w:eastAsia="Times New Roman" w:hAnsi="Times New Roman" w:cs="Times New Roman"/>
          <w:sz w:val="28"/>
          <w:szCs w:val="28"/>
          <w:lang w:val="uk-UA" w:eastAsia="ru-RU"/>
        </w:rPr>
        <w:t>молокопродукції</w:t>
      </w:r>
      <w:proofErr w:type="spellEnd"/>
      <w:r w:rsidRPr="00842DC2">
        <w:rPr>
          <w:rFonts w:ascii="Times New Roman" w:eastAsia="Times New Roman" w:hAnsi="Times New Roman" w:cs="Times New Roman"/>
          <w:sz w:val="28"/>
          <w:szCs w:val="28"/>
          <w:lang w:val="uk-UA" w:eastAsia="ru-RU"/>
        </w:rPr>
        <w:t xml:space="preserve"> Західної України показав, що досліджуваний регіон України має хороші умови для виробництва високоякісного молока і якісної молочної продукції. Однак </w:t>
      </w:r>
      <w:r w:rsidRPr="00842DC2">
        <w:rPr>
          <w:rFonts w:ascii="Times New Roman" w:hAnsi="Times New Roman" w:cs="Times New Roman"/>
          <w:sz w:val="28"/>
          <w:szCs w:val="28"/>
          <w:lang w:val="uk-UA"/>
        </w:rPr>
        <w:t xml:space="preserve">основною проблемою ринку є дефіцит молочної сировини, , недостатністю державної підтримки молочної галузі. </w:t>
      </w:r>
      <w:r w:rsidRPr="00842DC2">
        <w:rPr>
          <w:rFonts w:ascii="Times New Roman" w:eastAsia="Times New Roman" w:hAnsi="Times New Roman" w:cs="Times New Roman"/>
          <w:sz w:val="28"/>
          <w:szCs w:val="28"/>
          <w:lang w:val="uk-UA" w:eastAsia="ru-RU"/>
        </w:rPr>
        <w:t xml:space="preserve">Зменшення заготівлі та виробництва молочної сировини призвело і до зменшення кількості молочних Аналіз конкурентного середовища в галузі було проведено за моделлю М. </w:t>
      </w:r>
      <w:proofErr w:type="spellStart"/>
      <w:r w:rsidRPr="00842DC2">
        <w:rPr>
          <w:rFonts w:ascii="Times New Roman" w:eastAsia="Times New Roman" w:hAnsi="Times New Roman" w:cs="Times New Roman"/>
          <w:sz w:val="28"/>
          <w:szCs w:val="28"/>
          <w:lang w:val="uk-UA" w:eastAsia="ru-RU"/>
        </w:rPr>
        <w:t>Портера</w:t>
      </w:r>
      <w:proofErr w:type="spellEnd"/>
      <w:r w:rsidRPr="00842DC2">
        <w:rPr>
          <w:rFonts w:ascii="Times New Roman" w:eastAsia="Times New Roman" w:hAnsi="Times New Roman" w:cs="Times New Roman"/>
          <w:sz w:val="28"/>
          <w:szCs w:val="28"/>
          <w:lang w:val="uk-UA" w:eastAsia="ru-RU"/>
        </w:rPr>
        <w:t xml:space="preserve">. Розрахунок рівня конкурентоспроможності досліджуваного підприємства у порівнянні з фірмами-аналогами аналітичним методом показав, що лідером на ринку </w:t>
      </w:r>
      <w:proofErr w:type="spellStart"/>
      <w:r w:rsidRPr="00842DC2">
        <w:rPr>
          <w:rFonts w:ascii="Times New Roman" w:eastAsia="Times New Roman" w:hAnsi="Times New Roman" w:cs="Times New Roman"/>
          <w:sz w:val="28"/>
          <w:szCs w:val="28"/>
          <w:lang w:val="uk-UA" w:eastAsia="ru-RU"/>
        </w:rPr>
        <w:t>молокопродукції</w:t>
      </w:r>
      <w:proofErr w:type="spellEnd"/>
      <w:r w:rsidRPr="00842DC2">
        <w:rPr>
          <w:rFonts w:ascii="Times New Roman" w:eastAsia="Times New Roman" w:hAnsi="Times New Roman" w:cs="Times New Roman"/>
          <w:sz w:val="28"/>
          <w:szCs w:val="28"/>
          <w:lang w:val="uk-UA" w:eastAsia="ru-RU"/>
        </w:rPr>
        <w:t xml:space="preserve"> Західної України на сьогоднішній момент є </w:t>
      </w:r>
      <w:proofErr w:type="spellStart"/>
      <w:r w:rsidRPr="00842DC2">
        <w:rPr>
          <w:rFonts w:ascii="Times New Roman" w:eastAsia="Times New Roman" w:hAnsi="Times New Roman" w:cs="Times New Roman"/>
          <w:sz w:val="28"/>
          <w:szCs w:val="28"/>
          <w:lang w:val="uk-UA" w:eastAsia="ru-RU"/>
        </w:rPr>
        <w:t>ПрАТ</w:t>
      </w:r>
      <w:proofErr w:type="spellEnd"/>
      <w:r w:rsidRPr="00842DC2">
        <w:rPr>
          <w:rFonts w:ascii="Times New Roman" w:eastAsia="Times New Roman" w:hAnsi="Times New Roman" w:cs="Times New Roman"/>
          <w:sz w:val="28"/>
          <w:szCs w:val="28"/>
          <w:lang w:val="uk-UA" w:eastAsia="ru-RU"/>
        </w:rPr>
        <w:t xml:space="preserve"> «Галичина», її ринковими послідовниками - </w:t>
      </w:r>
      <w:proofErr w:type="spellStart"/>
      <w:r w:rsidRPr="00842DC2">
        <w:rPr>
          <w:rFonts w:ascii="Times New Roman" w:eastAsia="Times New Roman" w:hAnsi="Times New Roman" w:cs="Times New Roman"/>
          <w:sz w:val="28"/>
          <w:szCs w:val="28"/>
          <w:lang w:val="uk-UA" w:eastAsia="ru-RU"/>
        </w:rPr>
        <w:t>ТзОВ</w:t>
      </w:r>
      <w:proofErr w:type="spellEnd"/>
      <w:r w:rsidRPr="00842DC2">
        <w:rPr>
          <w:rFonts w:ascii="Times New Roman" w:eastAsia="Times New Roman" w:hAnsi="Times New Roman" w:cs="Times New Roman"/>
          <w:sz w:val="28"/>
          <w:szCs w:val="28"/>
          <w:lang w:val="uk-UA" w:eastAsia="ru-RU"/>
        </w:rPr>
        <w:t xml:space="preserve"> «Західна молочна група» і </w:t>
      </w:r>
      <w:proofErr w:type="spellStart"/>
      <w:r w:rsidRPr="00842DC2">
        <w:rPr>
          <w:rFonts w:ascii="Times New Roman" w:eastAsia="Times New Roman" w:hAnsi="Times New Roman" w:cs="Times New Roman"/>
          <w:sz w:val="28"/>
          <w:szCs w:val="28"/>
          <w:lang w:val="uk-UA" w:eastAsia="ru-RU"/>
        </w:rPr>
        <w:t>ПрАТ</w:t>
      </w:r>
      <w:proofErr w:type="spellEnd"/>
      <w:r w:rsidRPr="00842DC2">
        <w:rPr>
          <w:rFonts w:ascii="Times New Roman" w:eastAsia="Times New Roman" w:hAnsi="Times New Roman" w:cs="Times New Roman"/>
          <w:sz w:val="28"/>
          <w:szCs w:val="28"/>
          <w:lang w:val="uk-UA" w:eastAsia="ru-RU"/>
        </w:rPr>
        <w:t xml:space="preserve"> «Тернопільський молокозавод». За допомогою SWOT-аналізу визначено сильні і слабкі сторони досліджуваного підприємства, загрози і можливості його діяльності. </w:t>
      </w:r>
    </w:p>
    <w:p w:rsidR="00842DC2" w:rsidRPr="00842DC2" w:rsidRDefault="00842DC2" w:rsidP="00842DC2">
      <w:pPr>
        <w:pStyle w:val="a4"/>
        <w:numPr>
          <w:ilvl w:val="0"/>
          <w:numId w:val="3"/>
        </w:numPr>
        <w:tabs>
          <w:tab w:val="left" w:pos="851"/>
        </w:tabs>
        <w:spacing w:before="100" w:beforeAutospacing="1" w:after="0" w:line="240" w:lineRule="auto"/>
        <w:ind w:left="0" w:firstLine="567"/>
        <w:jc w:val="both"/>
        <w:rPr>
          <w:rFonts w:ascii="Times New Roman" w:eastAsia="Times New Roman" w:hAnsi="Times New Roman" w:cs="Times New Roman"/>
          <w:sz w:val="28"/>
          <w:szCs w:val="28"/>
          <w:lang w:val="uk-UA" w:eastAsia="ru-RU"/>
        </w:rPr>
      </w:pPr>
      <w:r w:rsidRPr="00842DC2">
        <w:rPr>
          <w:rFonts w:ascii="Times New Roman" w:eastAsia="Times New Roman" w:hAnsi="Times New Roman" w:cs="Times New Roman"/>
          <w:sz w:val="28"/>
          <w:szCs w:val="28"/>
          <w:lang w:val="uk-UA" w:eastAsia="ru-RU"/>
        </w:rPr>
        <w:t xml:space="preserve">Аналіз організаційно-господарської діяльності </w:t>
      </w:r>
      <w:proofErr w:type="spellStart"/>
      <w:r w:rsidRPr="00842DC2">
        <w:rPr>
          <w:rFonts w:ascii="Times New Roman" w:eastAsia="Times New Roman" w:hAnsi="Times New Roman" w:cs="Times New Roman"/>
          <w:sz w:val="28"/>
          <w:szCs w:val="28"/>
          <w:lang w:val="uk-UA" w:eastAsia="ru-RU"/>
        </w:rPr>
        <w:t>ПрАТ</w:t>
      </w:r>
      <w:proofErr w:type="spellEnd"/>
      <w:r w:rsidRPr="00842DC2">
        <w:rPr>
          <w:rFonts w:ascii="Times New Roman" w:eastAsia="Times New Roman" w:hAnsi="Times New Roman" w:cs="Times New Roman"/>
          <w:sz w:val="28"/>
          <w:szCs w:val="28"/>
          <w:lang w:val="uk-UA" w:eastAsia="ru-RU"/>
        </w:rPr>
        <w:t xml:space="preserve"> «Тернопільський молокозавод» показав, що динаміка показників рентабельності за останні п’ять років </w:t>
      </w:r>
      <w:r w:rsidRPr="00842DC2">
        <w:rPr>
          <w:rFonts w:ascii="Times New Roman" w:eastAsia="Times New Roman" w:hAnsi="Times New Roman" w:cs="Times New Roman"/>
          <w:sz w:val="28"/>
          <w:szCs w:val="28"/>
          <w:lang w:val="uk-UA" w:eastAsia="ru-RU"/>
        </w:rPr>
        <w:lastRenderedPageBreak/>
        <w:t xml:space="preserve">була </w:t>
      </w:r>
      <w:r w:rsidRPr="00842DC2">
        <w:rPr>
          <w:rFonts w:ascii="Times New Roman" w:hAnsi="Times New Roman" w:cs="Times New Roman"/>
          <w:sz w:val="28"/>
          <w:szCs w:val="28"/>
          <w:lang w:val="uk-UA"/>
        </w:rPr>
        <w:t>позитивну.</w:t>
      </w:r>
      <w:r w:rsidRPr="00842DC2">
        <w:rPr>
          <w:rFonts w:ascii="Times New Roman" w:eastAsia="Times New Roman" w:hAnsi="Times New Roman" w:cs="Times New Roman"/>
          <w:sz w:val="28"/>
          <w:szCs w:val="28"/>
          <w:lang w:val="uk-UA" w:eastAsia="ru-RU"/>
        </w:rPr>
        <w:t xml:space="preserve"> Також відбулось зростання величини чистого прибутку і темп зростання собівартості за останні п’ять років менший від темпу зростання виручки від реалізації продукції, що в цілому є позитивною тенденцією для досліджуваного підприємства.</w:t>
      </w:r>
    </w:p>
    <w:p w:rsidR="00842DC2" w:rsidRPr="00842DC2" w:rsidRDefault="00842DC2" w:rsidP="00842DC2">
      <w:pPr>
        <w:pStyle w:val="a3"/>
        <w:numPr>
          <w:ilvl w:val="0"/>
          <w:numId w:val="3"/>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Діагностика складових комплексу маркетингу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дозволила охарактеризувати ефективність маркетингової діяльності підприємства в цілому. Визначено, що досліджуване підприємство здійснює ряд заходів у рамках кожної складової «</w:t>
      </w:r>
      <w:proofErr w:type="spellStart"/>
      <w:r w:rsidRPr="00842DC2">
        <w:rPr>
          <w:rFonts w:ascii="Times New Roman" w:hAnsi="Times New Roman" w:cs="Times New Roman"/>
          <w:sz w:val="28"/>
          <w:szCs w:val="28"/>
          <w:lang w:val="uk-UA"/>
        </w:rPr>
        <w:t>маркетинг-міксу</w:t>
      </w:r>
      <w:proofErr w:type="spellEnd"/>
      <w:r w:rsidRPr="00842DC2">
        <w:rPr>
          <w:rFonts w:ascii="Times New Roman" w:hAnsi="Times New Roman" w:cs="Times New Roman"/>
          <w:sz w:val="28"/>
          <w:szCs w:val="28"/>
          <w:lang w:val="uk-UA"/>
        </w:rPr>
        <w:t xml:space="preserve">». Розрахунок ефективності маркетингової діяльності за допомогою показника </w:t>
      </w:r>
      <w:r w:rsidRPr="00842DC2">
        <w:rPr>
          <w:rFonts w:ascii="Times New Roman" w:eastAsiaTheme="minorEastAsia" w:hAnsi="Times New Roman" w:cs="Times New Roman"/>
          <w:sz w:val="28"/>
          <w:szCs w:val="28"/>
          <w:lang w:val="en-US" w:eastAsia="ru-RU"/>
        </w:rPr>
        <w:t>ROMI</w:t>
      </w:r>
      <w:r w:rsidRPr="00842DC2">
        <w:rPr>
          <w:rFonts w:ascii="Times New Roman" w:eastAsiaTheme="minorEastAsia" w:hAnsi="Times New Roman" w:cs="Times New Roman"/>
          <w:sz w:val="28"/>
          <w:szCs w:val="28"/>
          <w:lang w:val="uk-UA" w:eastAsia="ru-RU"/>
        </w:rPr>
        <w:t xml:space="preserve"> </w:t>
      </w:r>
      <w:r w:rsidRPr="00842DC2">
        <w:rPr>
          <w:rFonts w:ascii="Times New Roman" w:hAnsi="Times New Roman" w:cs="Times New Roman"/>
          <w:sz w:val="28"/>
          <w:szCs w:val="28"/>
          <w:lang w:val="uk-UA"/>
        </w:rPr>
        <w:t xml:space="preserve">за останні 5 років показав його позитивну динаміку. Таким чином,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досить ефективно інвестує кошти у маркетингову діяльність, однак у перспективі </w:t>
      </w:r>
      <w:r w:rsidRPr="00842DC2">
        <w:rPr>
          <w:rFonts w:ascii="Times New Roman" w:hAnsi="Times New Roman" w:cs="Times New Roman"/>
          <w:sz w:val="28"/>
          <w:szCs w:val="28"/>
          <w:lang w:val="en-US"/>
        </w:rPr>
        <w:t>ROMI</w:t>
      </w:r>
      <w:r w:rsidRPr="00842DC2">
        <w:rPr>
          <w:rFonts w:ascii="Times New Roman" w:hAnsi="Times New Roman" w:cs="Times New Roman"/>
          <w:sz w:val="28"/>
          <w:szCs w:val="28"/>
          <w:lang w:val="uk-UA"/>
        </w:rPr>
        <w:t xml:space="preserve"> потрібно підвищувати.</w:t>
      </w:r>
    </w:p>
    <w:p w:rsidR="00842DC2" w:rsidRPr="00842DC2" w:rsidRDefault="00842DC2" w:rsidP="00842DC2">
      <w:pPr>
        <w:pStyle w:val="a3"/>
        <w:numPr>
          <w:ilvl w:val="0"/>
          <w:numId w:val="3"/>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В дипломній магістерській роботі сформовано пріоритетні напрямки стратегічного розвитку досліджуваного підприємства в рамках маркетингової орієнтації. В межах конкурентної стратегії у підприємства є можливість перейти з позиції «ринкового послідовника» в позицію «</w:t>
      </w:r>
      <w:proofErr w:type="spellStart"/>
      <w:r w:rsidRPr="00842DC2">
        <w:rPr>
          <w:rFonts w:ascii="Times New Roman" w:hAnsi="Times New Roman" w:cs="Times New Roman"/>
          <w:sz w:val="28"/>
          <w:szCs w:val="28"/>
          <w:lang w:val="uk-UA"/>
        </w:rPr>
        <w:t>челенджера</w:t>
      </w:r>
      <w:proofErr w:type="spellEnd"/>
      <w:r w:rsidRPr="00842DC2">
        <w:rPr>
          <w:rFonts w:ascii="Times New Roman" w:hAnsi="Times New Roman" w:cs="Times New Roman"/>
          <w:sz w:val="28"/>
          <w:szCs w:val="28"/>
          <w:lang w:val="uk-UA"/>
        </w:rPr>
        <w:t xml:space="preserve">», з якої воно могло б проводити активнішу маркетингову політику і займати вигідніші позиції. В рамках товарної політики за допомогою матриці </w:t>
      </w:r>
      <w:proofErr w:type="spellStart"/>
      <w:r w:rsidRPr="00842DC2">
        <w:rPr>
          <w:rFonts w:ascii="Times New Roman" w:hAnsi="Times New Roman" w:cs="Times New Roman"/>
          <w:sz w:val="28"/>
          <w:szCs w:val="28"/>
          <w:lang w:val="uk-UA"/>
        </w:rPr>
        <w:t>Ансоффа</w:t>
      </w:r>
      <w:proofErr w:type="spellEnd"/>
      <w:r w:rsidRPr="00842DC2">
        <w:rPr>
          <w:rFonts w:ascii="Times New Roman" w:hAnsi="Times New Roman" w:cs="Times New Roman"/>
          <w:sz w:val="28"/>
          <w:szCs w:val="28"/>
          <w:lang w:val="uk-UA"/>
        </w:rPr>
        <w:t xml:space="preserve"> сформовано кілька альтернативних товарно-ринкових стратегій для підприємства. Портфельний аналіз доповнив наведені пропозиції, дозволивши розглянути окремі стратегії в рамках товарних категорій. Щодо цінової політики, то досягнути більшої прибутковості діяльності досліджуване підприємство може лише за рахунок зменшення собівартості (пошуку більш дешевих постачальників молока, підвищення ефективності виробництва). </w:t>
      </w:r>
      <w:r w:rsidRPr="00842DC2">
        <w:rPr>
          <w:rFonts w:ascii="Times New Roman" w:eastAsia="Times New Roman" w:hAnsi="Times New Roman" w:cs="Times New Roman"/>
          <w:sz w:val="28"/>
          <w:szCs w:val="28"/>
          <w:lang w:val="uk-UA" w:eastAsia="ru-RU"/>
        </w:rPr>
        <w:t xml:space="preserve">В рамках політики розподілу, щоб розширити межі своєї діяльності, </w:t>
      </w:r>
      <w:proofErr w:type="spellStart"/>
      <w:r w:rsidRPr="00842DC2">
        <w:rPr>
          <w:rFonts w:ascii="Times New Roman" w:eastAsia="Times New Roman" w:hAnsi="Times New Roman" w:cs="Times New Roman"/>
          <w:sz w:val="28"/>
          <w:szCs w:val="28"/>
          <w:lang w:val="uk-UA" w:eastAsia="ru-RU"/>
        </w:rPr>
        <w:t>ПрАТ</w:t>
      </w:r>
      <w:proofErr w:type="spellEnd"/>
      <w:r w:rsidRPr="00842DC2">
        <w:rPr>
          <w:rFonts w:ascii="Times New Roman" w:eastAsia="Times New Roman" w:hAnsi="Times New Roman" w:cs="Times New Roman"/>
          <w:sz w:val="28"/>
          <w:szCs w:val="28"/>
          <w:lang w:val="uk-UA" w:eastAsia="ru-RU"/>
        </w:rPr>
        <w:t xml:space="preserve"> «Тернопільський молокозавод» необхідно вийти на ринки Східної та Південної України, які є досить перспективними, однак перед цим потрібно удосконалити логістичні процеси з метою оптимізації транспортних витрат. Також досліджуваному підприємству необхідно приділити увагу таким складовим маркетингових комунікацій, як реклама, </w:t>
      </w:r>
      <w:r w:rsidRPr="00842DC2">
        <w:rPr>
          <w:rFonts w:ascii="Times New Roman" w:eastAsia="Times New Roman" w:hAnsi="Times New Roman" w:cs="Times New Roman"/>
          <w:sz w:val="28"/>
          <w:szCs w:val="28"/>
          <w:lang w:val="en-US" w:eastAsia="ru-RU"/>
        </w:rPr>
        <w:t>PR</w:t>
      </w:r>
      <w:r w:rsidRPr="00842DC2">
        <w:rPr>
          <w:rFonts w:ascii="Times New Roman" w:eastAsia="Times New Roman" w:hAnsi="Times New Roman" w:cs="Times New Roman"/>
          <w:sz w:val="28"/>
          <w:szCs w:val="28"/>
          <w:lang w:val="uk-UA" w:eastAsia="ru-RU"/>
        </w:rPr>
        <w:t>, стимулювання збуту.</w:t>
      </w:r>
    </w:p>
    <w:p w:rsidR="00842DC2" w:rsidRPr="00842DC2" w:rsidRDefault="00842DC2" w:rsidP="00842DC2">
      <w:pPr>
        <w:pStyle w:val="a3"/>
        <w:numPr>
          <w:ilvl w:val="0"/>
          <w:numId w:val="3"/>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В рамках стратегічного розвитку підприємству запропоновано спрямувати маркетингові зусилля на розвиток </w:t>
      </w:r>
      <w:proofErr w:type="spellStart"/>
      <w:r w:rsidRPr="00842DC2">
        <w:rPr>
          <w:rFonts w:ascii="Times New Roman" w:hAnsi="Times New Roman" w:cs="Times New Roman"/>
          <w:sz w:val="28"/>
          <w:szCs w:val="28"/>
          <w:lang w:val="uk-UA"/>
        </w:rPr>
        <w:t>екобренду</w:t>
      </w:r>
      <w:proofErr w:type="spellEnd"/>
      <w:r w:rsidRPr="00842DC2">
        <w:rPr>
          <w:rFonts w:ascii="Times New Roman" w:hAnsi="Times New Roman" w:cs="Times New Roman"/>
          <w:sz w:val="28"/>
          <w:szCs w:val="28"/>
          <w:lang w:val="uk-UA"/>
        </w:rPr>
        <w:t xml:space="preserve"> «Рум’янок» - функціональної </w:t>
      </w:r>
      <w:proofErr w:type="spellStart"/>
      <w:r w:rsidRPr="00842DC2">
        <w:rPr>
          <w:rFonts w:ascii="Times New Roman" w:hAnsi="Times New Roman" w:cs="Times New Roman"/>
          <w:sz w:val="28"/>
          <w:szCs w:val="28"/>
          <w:lang w:val="uk-UA"/>
        </w:rPr>
        <w:t>молокопродукції</w:t>
      </w:r>
      <w:proofErr w:type="spellEnd"/>
      <w:r w:rsidRPr="00842DC2">
        <w:rPr>
          <w:rFonts w:ascii="Times New Roman" w:hAnsi="Times New Roman" w:cs="Times New Roman"/>
          <w:sz w:val="28"/>
          <w:szCs w:val="28"/>
          <w:lang w:val="uk-UA"/>
        </w:rPr>
        <w:t xml:space="preserve">, яка б виділялась серед інших молочних товарів на ринку Західної України. Програма </w:t>
      </w:r>
      <w:proofErr w:type="spellStart"/>
      <w:r w:rsidRPr="00842DC2">
        <w:rPr>
          <w:rFonts w:ascii="Times New Roman" w:hAnsi="Times New Roman" w:cs="Times New Roman"/>
          <w:sz w:val="28"/>
          <w:szCs w:val="28"/>
          <w:lang w:val="uk-UA"/>
        </w:rPr>
        <w:t>брендингу</w:t>
      </w:r>
      <w:proofErr w:type="spellEnd"/>
      <w:r w:rsidRPr="00842DC2">
        <w:rPr>
          <w:rFonts w:ascii="Times New Roman" w:hAnsi="Times New Roman" w:cs="Times New Roman"/>
          <w:sz w:val="28"/>
          <w:szCs w:val="28"/>
          <w:lang w:val="uk-UA"/>
        </w:rPr>
        <w:t xml:space="preserve"> повинна бути комплексною і всебічною, у випадку достатнього інвестування і маркетингових зусиль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отримає цінний актив – </w:t>
      </w:r>
      <w:proofErr w:type="spellStart"/>
      <w:r w:rsidRPr="00842DC2">
        <w:rPr>
          <w:rFonts w:ascii="Times New Roman" w:hAnsi="Times New Roman" w:cs="Times New Roman"/>
          <w:sz w:val="28"/>
          <w:szCs w:val="28"/>
          <w:lang w:val="uk-UA"/>
        </w:rPr>
        <w:t>товар-«зірку</w:t>
      </w:r>
      <w:proofErr w:type="spellEnd"/>
      <w:r w:rsidRPr="00842DC2">
        <w:rPr>
          <w:rFonts w:ascii="Times New Roman" w:hAnsi="Times New Roman" w:cs="Times New Roman"/>
          <w:sz w:val="28"/>
          <w:szCs w:val="28"/>
          <w:lang w:val="uk-UA"/>
        </w:rPr>
        <w:t xml:space="preserve">», </w:t>
      </w:r>
      <w:proofErr w:type="spellStart"/>
      <w:r w:rsidRPr="00842DC2">
        <w:rPr>
          <w:rFonts w:ascii="Times New Roman" w:hAnsi="Times New Roman" w:cs="Times New Roman"/>
          <w:sz w:val="28"/>
          <w:szCs w:val="28"/>
          <w:lang w:val="uk-UA"/>
        </w:rPr>
        <w:t>впізнавану</w:t>
      </w:r>
      <w:proofErr w:type="spellEnd"/>
      <w:r w:rsidRPr="00842DC2">
        <w:rPr>
          <w:rFonts w:ascii="Times New Roman" w:hAnsi="Times New Roman" w:cs="Times New Roman"/>
          <w:sz w:val="28"/>
          <w:szCs w:val="28"/>
          <w:lang w:val="uk-UA"/>
        </w:rPr>
        <w:t xml:space="preserve"> торгову марку «Рум’янок».</w:t>
      </w:r>
    </w:p>
    <w:p w:rsidR="00842DC2" w:rsidRPr="00842DC2" w:rsidRDefault="00842DC2" w:rsidP="00842DC2">
      <w:pPr>
        <w:pStyle w:val="a3"/>
        <w:numPr>
          <w:ilvl w:val="0"/>
          <w:numId w:val="3"/>
        </w:numPr>
        <w:tabs>
          <w:tab w:val="left" w:pos="851"/>
        </w:tabs>
        <w:ind w:left="0"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З метою підвищення ефективності маркетингової діяльності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в цих умовах запропоновано удосконалити співпрацю з постачальниками у напрямку створення молочних кооперативів, що дозволить подолати дефіцит сировини. Впровадження системи менеджменту якості </w:t>
      </w:r>
      <w:r w:rsidRPr="00842DC2">
        <w:rPr>
          <w:rFonts w:ascii="Times New Roman" w:hAnsi="Times New Roman" w:cs="Times New Roman"/>
          <w:sz w:val="28"/>
          <w:szCs w:val="28"/>
        </w:rPr>
        <w:t>HACCP</w:t>
      </w:r>
      <w:r w:rsidRPr="00842DC2">
        <w:rPr>
          <w:rFonts w:ascii="Times New Roman" w:hAnsi="Times New Roman" w:cs="Times New Roman"/>
          <w:sz w:val="28"/>
          <w:szCs w:val="28"/>
          <w:lang w:val="uk-UA"/>
        </w:rPr>
        <w:t xml:space="preserve"> забезпечить високу якість молочної сировини і готової </w:t>
      </w:r>
      <w:proofErr w:type="spellStart"/>
      <w:r w:rsidRPr="00842DC2">
        <w:rPr>
          <w:rFonts w:ascii="Times New Roman" w:hAnsi="Times New Roman" w:cs="Times New Roman"/>
          <w:sz w:val="28"/>
          <w:szCs w:val="28"/>
          <w:lang w:val="uk-UA"/>
        </w:rPr>
        <w:t>молокопродукції</w:t>
      </w:r>
      <w:proofErr w:type="spellEnd"/>
      <w:r w:rsidRPr="00842DC2">
        <w:rPr>
          <w:rFonts w:ascii="Times New Roman" w:hAnsi="Times New Roman" w:cs="Times New Roman"/>
          <w:sz w:val="28"/>
          <w:szCs w:val="28"/>
          <w:lang w:val="uk-UA"/>
        </w:rPr>
        <w:t xml:space="preserve">. </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З метою оптимізації асортим</w:t>
      </w:r>
      <w:bookmarkStart w:id="0" w:name="_GoBack"/>
      <w:bookmarkEnd w:id="0"/>
      <w:r w:rsidRPr="00842DC2">
        <w:rPr>
          <w:rFonts w:ascii="Times New Roman" w:hAnsi="Times New Roman" w:cs="Times New Roman"/>
          <w:sz w:val="28"/>
          <w:szCs w:val="28"/>
          <w:lang w:val="uk-UA"/>
        </w:rPr>
        <w:t xml:space="preserve">енту здійснено </w:t>
      </w:r>
      <w:r w:rsidRPr="00842DC2">
        <w:rPr>
          <w:rFonts w:ascii="Times New Roman" w:hAnsi="Times New Roman" w:cs="Times New Roman"/>
          <w:sz w:val="28"/>
          <w:szCs w:val="28"/>
        </w:rPr>
        <w:t>АВС</w:t>
      </w:r>
      <w:r w:rsidRPr="00842DC2">
        <w:rPr>
          <w:rFonts w:ascii="Times New Roman" w:hAnsi="Times New Roman" w:cs="Times New Roman"/>
          <w:sz w:val="28"/>
          <w:szCs w:val="28"/>
          <w:lang w:val="uk-UA"/>
        </w:rPr>
        <w:t>-</w:t>
      </w:r>
      <w:proofErr w:type="spellStart"/>
      <w:r w:rsidRPr="00842DC2">
        <w:rPr>
          <w:rFonts w:ascii="Times New Roman" w:hAnsi="Times New Roman" w:cs="Times New Roman"/>
          <w:sz w:val="28"/>
          <w:szCs w:val="28"/>
        </w:rPr>
        <w:t>аналіз</w:t>
      </w:r>
      <w:proofErr w:type="spellEnd"/>
      <w:r w:rsidRPr="00842DC2">
        <w:rPr>
          <w:rFonts w:ascii="Times New Roman" w:hAnsi="Times New Roman" w:cs="Times New Roman"/>
          <w:sz w:val="28"/>
          <w:szCs w:val="28"/>
          <w:lang w:val="uk-UA"/>
        </w:rPr>
        <w:t xml:space="preserve"> товарів. В умовах обмеженості сировини асортимент продукції, що формує товарний портфель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w:t>
      </w:r>
      <w:r w:rsidRPr="00842DC2">
        <w:rPr>
          <w:rFonts w:ascii="Times New Roman" w:hAnsi="Times New Roman" w:cs="Times New Roman"/>
          <w:sz w:val="28"/>
          <w:szCs w:val="28"/>
          <w:lang w:val="uk-UA"/>
        </w:rPr>
        <w:lastRenderedPageBreak/>
        <w:t xml:space="preserve">«Тернопільський молокозавод», має бути спрямований на забезпечення прибутку з ефективним її використанням. </w:t>
      </w:r>
    </w:p>
    <w:p w:rsidR="00842DC2" w:rsidRPr="00842DC2" w:rsidRDefault="00842DC2" w:rsidP="00842DC2">
      <w:pPr>
        <w:tabs>
          <w:tab w:val="left" w:pos="851"/>
        </w:tabs>
        <w:jc w:val="both"/>
        <w:rPr>
          <w:rFonts w:ascii="Times New Roman" w:hAnsi="Times New Roman" w:cs="Times New Roman"/>
          <w:b/>
          <w:sz w:val="28"/>
          <w:szCs w:val="28"/>
        </w:rPr>
      </w:pPr>
      <w:r w:rsidRPr="00842DC2">
        <w:rPr>
          <w:rFonts w:ascii="Times New Roman" w:hAnsi="Times New Roman" w:cs="Times New Roman"/>
          <w:b/>
          <w:sz w:val="28"/>
          <w:szCs w:val="28"/>
        </w:rPr>
        <w:t>СПИСОК ОПУБЛІКОВАНИХ АВТОРОМ ПРАЦЬ ЗА ТЕМОЮ РОБОТИ</w:t>
      </w:r>
    </w:p>
    <w:p w:rsidR="00842DC2" w:rsidRPr="00842DC2" w:rsidRDefault="00842DC2" w:rsidP="00842DC2">
      <w:pPr>
        <w:pStyle w:val="a3"/>
        <w:numPr>
          <w:ilvl w:val="0"/>
          <w:numId w:val="2"/>
        </w:numPr>
        <w:tabs>
          <w:tab w:val="left" w:pos="851"/>
        </w:tabs>
        <w:ind w:left="0" w:firstLine="567"/>
        <w:jc w:val="both"/>
        <w:rPr>
          <w:rFonts w:ascii="Times New Roman" w:hAnsi="Times New Roman" w:cs="Times New Roman"/>
          <w:sz w:val="28"/>
          <w:szCs w:val="28"/>
          <w:lang w:val="uk-UA"/>
        </w:rPr>
      </w:pPr>
      <w:proofErr w:type="spellStart"/>
      <w:r w:rsidRPr="00842DC2">
        <w:rPr>
          <w:rFonts w:ascii="Times New Roman" w:hAnsi="Times New Roman" w:cs="Times New Roman"/>
          <w:sz w:val="28"/>
          <w:szCs w:val="28"/>
          <w:lang w:val="uk-UA"/>
        </w:rPr>
        <w:t>Добровольська</w:t>
      </w:r>
      <w:proofErr w:type="spellEnd"/>
      <w:r w:rsidRPr="00842DC2">
        <w:rPr>
          <w:rFonts w:ascii="Times New Roman" w:hAnsi="Times New Roman" w:cs="Times New Roman"/>
          <w:sz w:val="28"/>
          <w:szCs w:val="28"/>
          <w:lang w:val="uk-UA"/>
        </w:rPr>
        <w:t xml:space="preserve"> І.Ю. Сутність поняття «ефективність маркетингової діяльності» та підходи до її оцінки / І.Ю. </w:t>
      </w:r>
      <w:proofErr w:type="spellStart"/>
      <w:r w:rsidRPr="00842DC2">
        <w:rPr>
          <w:rFonts w:ascii="Times New Roman" w:hAnsi="Times New Roman" w:cs="Times New Roman"/>
          <w:sz w:val="28"/>
          <w:szCs w:val="28"/>
          <w:lang w:val="uk-UA"/>
        </w:rPr>
        <w:t>Добровольська</w:t>
      </w:r>
      <w:proofErr w:type="spellEnd"/>
      <w:r w:rsidRPr="00842DC2">
        <w:rPr>
          <w:rFonts w:ascii="Times New Roman" w:hAnsi="Times New Roman" w:cs="Times New Roman"/>
          <w:sz w:val="28"/>
          <w:szCs w:val="28"/>
          <w:lang w:val="uk-UA"/>
        </w:rPr>
        <w:t xml:space="preserve"> // </w:t>
      </w:r>
      <w:r w:rsidRPr="00842DC2">
        <w:rPr>
          <w:rFonts w:ascii="Times New Roman" w:hAnsi="Times New Roman" w:cs="Times New Roman"/>
          <w:color w:val="000000"/>
          <w:sz w:val="28"/>
          <w:szCs w:val="28"/>
          <w:lang w:val="uk-UA"/>
        </w:rPr>
        <w:t xml:space="preserve">Зб. тез доповідей </w:t>
      </w:r>
      <w:r w:rsidRPr="00842DC2">
        <w:rPr>
          <w:rFonts w:ascii="Times New Roman" w:hAnsi="Times New Roman" w:cs="Times New Roman"/>
          <w:sz w:val="28"/>
          <w:szCs w:val="28"/>
          <w:lang w:val="en-US"/>
        </w:rPr>
        <w:t>VI</w:t>
      </w:r>
      <w:r w:rsidRPr="00842DC2">
        <w:rPr>
          <w:rFonts w:ascii="Times New Roman" w:hAnsi="Times New Roman" w:cs="Times New Roman"/>
          <w:sz w:val="28"/>
          <w:szCs w:val="28"/>
          <w:lang w:val="uk-UA"/>
        </w:rPr>
        <w:t xml:space="preserve"> Регіональної науково-практичній конференції молодих вчених та студентів «Маркетингові технології підприємств в сучасному науково-технічному середовищі». - </w:t>
      </w:r>
      <w:r w:rsidRPr="00842DC2">
        <w:rPr>
          <w:rFonts w:ascii="Times New Roman" w:hAnsi="Times New Roman" w:cs="Times New Roman"/>
          <w:color w:val="000000"/>
          <w:sz w:val="28"/>
          <w:szCs w:val="28"/>
          <w:lang w:val="uk-UA"/>
        </w:rPr>
        <w:t xml:space="preserve">м. Тернопіль, ТНТУ ім. </w:t>
      </w:r>
      <w:r w:rsidRPr="00842DC2">
        <w:rPr>
          <w:rFonts w:ascii="Times New Roman" w:hAnsi="Times New Roman" w:cs="Times New Roman"/>
          <w:color w:val="000000"/>
          <w:sz w:val="28"/>
          <w:szCs w:val="28"/>
        </w:rPr>
        <w:t xml:space="preserve">І. </w:t>
      </w:r>
      <w:proofErr w:type="spellStart"/>
      <w:r w:rsidRPr="00842DC2">
        <w:rPr>
          <w:rFonts w:ascii="Times New Roman" w:hAnsi="Times New Roman" w:cs="Times New Roman"/>
          <w:color w:val="000000"/>
          <w:sz w:val="28"/>
          <w:szCs w:val="28"/>
        </w:rPr>
        <w:t>Пулюя</w:t>
      </w:r>
      <w:proofErr w:type="spellEnd"/>
      <w:r w:rsidRPr="00842DC2">
        <w:rPr>
          <w:rFonts w:ascii="Times New Roman" w:hAnsi="Times New Roman" w:cs="Times New Roman"/>
          <w:color w:val="000000"/>
          <w:sz w:val="28"/>
          <w:szCs w:val="28"/>
        </w:rPr>
        <w:t xml:space="preserve">, факультет </w:t>
      </w:r>
      <w:proofErr w:type="spellStart"/>
      <w:r w:rsidRPr="00842DC2">
        <w:rPr>
          <w:rFonts w:ascii="Times New Roman" w:hAnsi="Times New Roman" w:cs="Times New Roman"/>
          <w:color w:val="000000"/>
          <w:sz w:val="28"/>
          <w:szCs w:val="28"/>
        </w:rPr>
        <w:t>економіки</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і</w:t>
      </w:r>
      <w:proofErr w:type="spellEnd"/>
      <w:r w:rsidRPr="00842DC2">
        <w:rPr>
          <w:rFonts w:ascii="Times New Roman" w:hAnsi="Times New Roman" w:cs="Times New Roman"/>
          <w:color w:val="000000"/>
          <w:sz w:val="28"/>
          <w:szCs w:val="28"/>
        </w:rPr>
        <w:t xml:space="preserve"> </w:t>
      </w:r>
      <w:proofErr w:type="spellStart"/>
      <w:proofErr w:type="gramStart"/>
      <w:r w:rsidRPr="00842DC2">
        <w:rPr>
          <w:rFonts w:ascii="Times New Roman" w:hAnsi="Times New Roman" w:cs="Times New Roman"/>
          <w:color w:val="000000"/>
          <w:sz w:val="28"/>
          <w:szCs w:val="28"/>
        </w:rPr>
        <w:t>п</w:t>
      </w:r>
      <w:proofErr w:type="gramEnd"/>
      <w:r w:rsidRPr="00842DC2">
        <w:rPr>
          <w:rFonts w:ascii="Times New Roman" w:hAnsi="Times New Roman" w:cs="Times New Roman"/>
          <w:color w:val="000000"/>
          <w:sz w:val="28"/>
          <w:szCs w:val="28"/>
        </w:rPr>
        <w:t>ідприємницької</w:t>
      </w:r>
      <w:proofErr w:type="spellEnd"/>
      <w:r w:rsidRPr="00842DC2">
        <w:rPr>
          <w:rFonts w:ascii="Times New Roman" w:hAnsi="Times New Roman" w:cs="Times New Roman"/>
          <w:color w:val="000000"/>
          <w:sz w:val="28"/>
          <w:szCs w:val="28"/>
        </w:rPr>
        <w:t xml:space="preserve"> </w:t>
      </w:r>
      <w:proofErr w:type="spellStart"/>
      <w:r w:rsidRPr="00842DC2">
        <w:rPr>
          <w:rFonts w:ascii="Times New Roman" w:hAnsi="Times New Roman" w:cs="Times New Roman"/>
          <w:color w:val="000000"/>
          <w:sz w:val="28"/>
          <w:szCs w:val="28"/>
        </w:rPr>
        <w:t>діяльності</w:t>
      </w:r>
      <w:proofErr w:type="spellEnd"/>
      <w:r w:rsidRPr="00842DC2">
        <w:rPr>
          <w:rFonts w:ascii="Times New Roman" w:hAnsi="Times New Roman" w:cs="Times New Roman"/>
          <w:color w:val="000000"/>
          <w:sz w:val="28"/>
          <w:szCs w:val="28"/>
        </w:rPr>
        <w:t xml:space="preserve">, кафедра </w:t>
      </w:r>
      <w:proofErr w:type="spellStart"/>
      <w:r w:rsidRPr="00842DC2">
        <w:rPr>
          <w:rFonts w:ascii="Times New Roman" w:hAnsi="Times New Roman" w:cs="Times New Roman"/>
          <w:color w:val="000000"/>
          <w:sz w:val="28"/>
          <w:szCs w:val="28"/>
        </w:rPr>
        <w:t>промислового</w:t>
      </w:r>
      <w:proofErr w:type="spellEnd"/>
      <w:r w:rsidRPr="00842DC2">
        <w:rPr>
          <w:rFonts w:ascii="Times New Roman" w:hAnsi="Times New Roman" w:cs="Times New Roman"/>
          <w:color w:val="000000"/>
          <w:sz w:val="28"/>
          <w:szCs w:val="28"/>
        </w:rPr>
        <w:t xml:space="preserve"> маркетингу</w:t>
      </w:r>
      <w:r w:rsidRPr="00842DC2">
        <w:rPr>
          <w:rFonts w:ascii="Times New Roman" w:hAnsi="Times New Roman" w:cs="Times New Roman"/>
          <w:color w:val="000000"/>
          <w:sz w:val="28"/>
          <w:szCs w:val="28"/>
          <w:lang w:val="uk-UA"/>
        </w:rPr>
        <w:t>, 2016. – С. 22-23</w:t>
      </w:r>
    </w:p>
    <w:p w:rsidR="00842DC2" w:rsidRPr="00842DC2" w:rsidRDefault="00842DC2" w:rsidP="00842DC2">
      <w:pPr>
        <w:pStyle w:val="a3"/>
        <w:numPr>
          <w:ilvl w:val="0"/>
          <w:numId w:val="2"/>
        </w:numPr>
        <w:tabs>
          <w:tab w:val="left" w:pos="851"/>
        </w:tabs>
        <w:ind w:left="0" w:firstLine="567"/>
        <w:jc w:val="both"/>
        <w:rPr>
          <w:rFonts w:ascii="Times New Roman" w:hAnsi="Times New Roman" w:cs="Times New Roman"/>
          <w:sz w:val="28"/>
          <w:szCs w:val="28"/>
          <w:lang w:val="uk-UA"/>
        </w:rPr>
      </w:pPr>
      <w:proofErr w:type="spellStart"/>
      <w:r w:rsidRPr="00842DC2">
        <w:rPr>
          <w:rFonts w:ascii="Times New Roman" w:hAnsi="Times New Roman" w:cs="Times New Roman"/>
          <w:sz w:val="28"/>
          <w:szCs w:val="28"/>
          <w:lang w:val="uk-UA"/>
        </w:rPr>
        <w:t>Добровольська</w:t>
      </w:r>
      <w:proofErr w:type="spellEnd"/>
      <w:r w:rsidRPr="00842DC2">
        <w:rPr>
          <w:rFonts w:ascii="Times New Roman" w:hAnsi="Times New Roman" w:cs="Times New Roman"/>
          <w:sz w:val="28"/>
          <w:szCs w:val="28"/>
          <w:lang w:val="uk-UA"/>
        </w:rPr>
        <w:t xml:space="preserve"> І.Ю</w:t>
      </w:r>
      <w:r w:rsidRPr="00842DC2">
        <w:rPr>
          <w:rFonts w:ascii="Times New Roman" w:hAnsi="Times New Roman" w:cs="Times New Roman"/>
          <w:color w:val="000000"/>
          <w:sz w:val="28"/>
          <w:szCs w:val="28"/>
        </w:rPr>
        <w:t xml:space="preserve">. </w:t>
      </w:r>
      <w:proofErr w:type="spellStart"/>
      <w:r w:rsidRPr="00842DC2">
        <w:rPr>
          <w:rFonts w:ascii="Times New Roman" w:eastAsia="Calibri" w:hAnsi="Times New Roman" w:cs="Times New Roman"/>
          <w:color w:val="000000"/>
          <w:sz w:val="28"/>
          <w:szCs w:val="28"/>
        </w:rPr>
        <w:t>Inbound</w:t>
      </w:r>
      <w:proofErr w:type="spellEnd"/>
      <w:r w:rsidRPr="00842DC2">
        <w:rPr>
          <w:rFonts w:ascii="Times New Roman" w:eastAsia="Calibri" w:hAnsi="Times New Roman" w:cs="Times New Roman"/>
          <w:color w:val="000000"/>
          <w:sz w:val="28"/>
          <w:szCs w:val="28"/>
        </w:rPr>
        <w:t xml:space="preserve"> маркетинг</w:t>
      </w:r>
      <w:r w:rsidRPr="00842DC2">
        <w:rPr>
          <w:rFonts w:ascii="Times New Roman" w:hAnsi="Times New Roman" w:cs="Times New Roman"/>
          <w:color w:val="000000"/>
          <w:sz w:val="28"/>
          <w:szCs w:val="28"/>
          <w:lang w:val="uk-UA"/>
        </w:rPr>
        <w:t xml:space="preserve"> / </w:t>
      </w:r>
      <w:r w:rsidRPr="00842DC2">
        <w:rPr>
          <w:rFonts w:ascii="Times New Roman" w:hAnsi="Times New Roman" w:cs="Times New Roman"/>
          <w:sz w:val="28"/>
          <w:szCs w:val="28"/>
          <w:lang w:val="uk-UA"/>
        </w:rPr>
        <w:t xml:space="preserve">І.Ю. </w:t>
      </w:r>
      <w:proofErr w:type="spellStart"/>
      <w:r w:rsidRPr="00842DC2">
        <w:rPr>
          <w:rFonts w:ascii="Times New Roman" w:hAnsi="Times New Roman" w:cs="Times New Roman"/>
          <w:sz w:val="28"/>
          <w:szCs w:val="28"/>
          <w:lang w:val="uk-UA"/>
        </w:rPr>
        <w:t>Добровольська</w:t>
      </w:r>
      <w:proofErr w:type="spellEnd"/>
      <w:r w:rsidRPr="00842DC2">
        <w:rPr>
          <w:rFonts w:ascii="Times New Roman" w:hAnsi="Times New Roman" w:cs="Times New Roman"/>
          <w:sz w:val="28"/>
          <w:szCs w:val="28"/>
          <w:lang w:val="uk-UA"/>
        </w:rPr>
        <w:t xml:space="preserve"> </w:t>
      </w:r>
      <w:r w:rsidRPr="00842DC2">
        <w:rPr>
          <w:rFonts w:ascii="Times New Roman" w:hAnsi="Times New Roman" w:cs="Times New Roman"/>
          <w:color w:val="000000"/>
          <w:sz w:val="28"/>
          <w:szCs w:val="28"/>
          <w:lang w:val="uk-UA"/>
        </w:rPr>
        <w:t xml:space="preserve">// </w:t>
      </w:r>
      <w:r w:rsidRPr="00842DC2">
        <w:rPr>
          <w:rFonts w:ascii="Times New Roman" w:hAnsi="Times New Roman" w:cs="Times New Roman"/>
          <w:sz w:val="28"/>
          <w:szCs w:val="28"/>
          <w:lang w:val="uk-UA"/>
        </w:rPr>
        <w:t xml:space="preserve">Зб. тез доповідей </w:t>
      </w:r>
      <w:r w:rsidRPr="00842DC2">
        <w:rPr>
          <w:rFonts w:ascii="Times New Roman" w:eastAsia="Calibri" w:hAnsi="Times New Roman" w:cs="Times New Roman"/>
          <w:sz w:val="28"/>
          <w:szCs w:val="28"/>
          <w:lang w:val="uk-UA"/>
        </w:rPr>
        <w:t>V Міжнародної науково-технічної конференції молодих учених та студентів</w:t>
      </w:r>
      <w:r w:rsidRPr="00842DC2">
        <w:rPr>
          <w:rFonts w:ascii="Times New Roman" w:hAnsi="Times New Roman" w:cs="Times New Roman"/>
          <w:sz w:val="28"/>
          <w:szCs w:val="28"/>
          <w:lang w:val="uk-UA"/>
        </w:rPr>
        <w:t xml:space="preserve"> [Том ІІ «Актуальні задачі сучасних технологій»]. – м. Тернопіль, ТНТУ ім. І. Пулюя, </w:t>
      </w:r>
      <w:r w:rsidRPr="00842DC2">
        <w:rPr>
          <w:rFonts w:ascii="Times New Roman" w:eastAsia="Calibri" w:hAnsi="Times New Roman" w:cs="Times New Roman"/>
          <w:sz w:val="28"/>
          <w:szCs w:val="28"/>
          <w:lang w:val="uk-UA"/>
        </w:rPr>
        <w:t>17-18 листопада 2016</w:t>
      </w:r>
      <w:r w:rsidRPr="00842DC2">
        <w:rPr>
          <w:rFonts w:ascii="Times New Roman" w:hAnsi="Times New Roman" w:cs="Times New Roman"/>
          <w:sz w:val="28"/>
          <w:szCs w:val="28"/>
          <w:lang w:val="uk-UA"/>
        </w:rPr>
        <w:t>. – С. 387-388.</w:t>
      </w:r>
    </w:p>
    <w:p w:rsidR="00842DC2" w:rsidRPr="00842DC2" w:rsidRDefault="00842DC2" w:rsidP="00842DC2">
      <w:pPr>
        <w:pStyle w:val="a3"/>
        <w:tabs>
          <w:tab w:val="left" w:pos="851"/>
        </w:tabs>
        <w:ind w:firstLine="567"/>
        <w:jc w:val="center"/>
        <w:rPr>
          <w:rFonts w:ascii="Times New Roman" w:hAnsi="Times New Roman" w:cs="Times New Roman"/>
          <w:b/>
          <w:sz w:val="28"/>
          <w:szCs w:val="28"/>
          <w:lang w:val="uk-UA"/>
        </w:rPr>
      </w:pPr>
    </w:p>
    <w:p w:rsidR="00842DC2" w:rsidRPr="00842DC2" w:rsidRDefault="00842DC2" w:rsidP="00842DC2">
      <w:pPr>
        <w:pStyle w:val="a3"/>
        <w:tabs>
          <w:tab w:val="left" w:pos="851"/>
        </w:tabs>
        <w:ind w:firstLine="567"/>
        <w:jc w:val="center"/>
        <w:rPr>
          <w:rFonts w:ascii="Times New Roman" w:hAnsi="Times New Roman" w:cs="Times New Roman"/>
          <w:b/>
          <w:sz w:val="28"/>
          <w:szCs w:val="28"/>
          <w:lang w:val="uk-UA"/>
        </w:rPr>
      </w:pPr>
      <w:r w:rsidRPr="00842DC2">
        <w:rPr>
          <w:rFonts w:ascii="Times New Roman" w:hAnsi="Times New Roman" w:cs="Times New Roman"/>
          <w:b/>
          <w:sz w:val="28"/>
          <w:szCs w:val="28"/>
          <w:lang w:val="uk-UA"/>
        </w:rPr>
        <w:t>АНОТАЦІЯ</w:t>
      </w:r>
    </w:p>
    <w:p w:rsidR="00842DC2" w:rsidRPr="00842DC2" w:rsidRDefault="00842DC2" w:rsidP="00842DC2">
      <w:pPr>
        <w:pStyle w:val="a3"/>
        <w:tabs>
          <w:tab w:val="left" w:pos="851"/>
        </w:tabs>
        <w:ind w:firstLine="567"/>
        <w:jc w:val="center"/>
        <w:rPr>
          <w:rFonts w:ascii="Times New Roman" w:hAnsi="Times New Roman" w:cs="Times New Roman"/>
          <w:b/>
          <w:sz w:val="28"/>
          <w:szCs w:val="28"/>
          <w:lang w:val="uk-UA"/>
        </w:rPr>
      </w:pPr>
    </w:p>
    <w:p w:rsidR="00842DC2" w:rsidRPr="00842DC2" w:rsidRDefault="00842DC2" w:rsidP="00842DC2">
      <w:pPr>
        <w:pStyle w:val="a3"/>
        <w:tabs>
          <w:tab w:val="left" w:pos="851"/>
        </w:tabs>
        <w:ind w:firstLine="567"/>
        <w:jc w:val="both"/>
        <w:rPr>
          <w:rFonts w:ascii="Times New Roman" w:hAnsi="Times New Roman" w:cs="Times New Roman"/>
          <w:b/>
          <w:sz w:val="28"/>
          <w:szCs w:val="28"/>
          <w:lang w:val="uk-UA"/>
        </w:rPr>
      </w:pPr>
      <w:proofErr w:type="spellStart"/>
      <w:r w:rsidRPr="00842DC2">
        <w:rPr>
          <w:rFonts w:ascii="Times New Roman" w:hAnsi="Times New Roman" w:cs="Times New Roman"/>
          <w:b/>
          <w:sz w:val="28"/>
          <w:szCs w:val="28"/>
          <w:lang w:val="uk-UA"/>
        </w:rPr>
        <w:t>Добровольська</w:t>
      </w:r>
      <w:proofErr w:type="spellEnd"/>
      <w:r w:rsidRPr="00842DC2">
        <w:rPr>
          <w:rFonts w:ascii="Times New Roman" w:hAnsi="Times New Roman" w:cs="Times New Roman"/>
          <w:b/>
          <w:sz w:val="28"/>
          <w:szCs w:val="28"/>
          <w:lang w:val="uk-UA"/>
        </w:rPr>
        <w:t xml:space="preserve"> І. Науково-методичні засади забезпечення ефективності реалізації комплексу маркетингу підприємства (на прикладі </w:t>
      </w:r>
      <w:proofErr w:type="spellStart"/>
      <w:r w:rsidRPr="00842DC2">
        <w:rPr>
          <w:rFonts w:ascii="Times New Roman" w:hAnsi="Times New Roman" w:cs="Times New Roman"/>
          <w:b/>
          <w:sz w:val="28"/>
          <w:szCs w:val="28"/>
          <w:lang w:val="uk-UA"/>
        </w:rPr>
        <w:t>ПрАТ</w:t>
      </w:r>
      <w:proofErr w:type="spellEnd"/>
      <w:r w:rsidRPr="00842DC2">
        <w:rPr>
          <w:rFonts w:ascii="Times New Roman" w:hAnsi="Times New Roman" w:cs="Times New Roman"/>
          <w:b/>
          <w:sz w:val="28"/>
          <w:szCs w:val="28"/>
          <w:lang w:val="uk-UA"/>
        </w:rPr>
        <w:t xml:space="preserve"> «Тернопільський молокозавод»). – Рукопис.</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Дослідження на здобуття освітньо-кваліфікаційного рівня магістра за спеціальністю 8.03050701 «Маркетинг» - Тернопільський національний технічний університет імені Івана Пулюя. – Тернопіль, 2017. </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 xml:space="preserve">Розроблено рекомендації щодо стратегічного розвитку </w:t>
      </w:r>
      <w:proofErr w:type="spellStart"/>
      <w:r w:rsidRPr="00842DC2">
        <w:rPr>
          <w:rFonts w:ascii="Times New Roman" w:hAnsi="Times New Roman" w:cs="Times New Roman"/>
          <w:sz w:val="28"/>
          <w:szCs w:val="28"/>
          <w:lang w:val="uk-UA"/>
        </w:rPr>
        <w:t>ПрАТ</w:t>
      </w:r>
      <w:proofErr w:type="spellEnd"/>
      <w:r w:rsidRPr="00842DC2">
        <w:rPr>
          <w:rFonts w:ascii="Times New Roman" w:hAnsi="Times New Roman" w:cs="Times New Roman"/>
          <w:sz w:val="28"/>
          <w:szCs w:val="28"/>
          <w:lang w:val="uk-UA"/>
        </w:rPr>
        <w:t xml:space="preserve"> «Тернопільський молокозавод» в рамках маркетингової орієнтації. Запропоновано комплекс маркетингових заходів для розвитку бренду. Сформовано систему заходів, спрямованих на підвищення ефективності маркетингової діяльності досліджуваного підприємства.</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r w:rsidRPr="00842DC2">
        <w:rPr>
          <w:rFonts w:ascii="Times New Roman" w:hAnsi="Times New Roman" w:cs="Times New Roman"/>
          <w:sz w:val="28"/>
          <w:szCs w:val="28"/>
          <w:lang w:val="uk-UA"/>
        </w:rPr>
        <w:t>Ключові поняття: комплекс маркетингу, ефективність маркетингу, ринок.</w:t>
      </w:r>
    </w:p>
    <w:p w:rsidR="00842DC2" w:rsidRPr="00842DC2" w:rsidRDefault="00842DC2" w:rsidP="00842DC2">
      <w:pPr>
        <w:pStyle w:val="a3"/>
        <w:tabs>
          <w:tab w:val="left" w:pos="851"/>
        </w:tabs>
        <w:ind w:firstLine="567"/>
        <w:jc w:val="both"/>
        <w:rPr>
          <w:rFonts w:ascii="Times New Roman" w:hAnsi="Times New Roman" w:cs="Times New Roman"/>
          <w:sz w:val="28"/>
          <w:szCs w:val="28"/>
          <w:lang w:val="uk-UA"/>
        </w:rPr>
      </w:pPr>
    </w:p>
    <w:p w:rsidR="00842DC2" w:rsidRPr="00842DC2" w:rsidRDefault="00842DC2" w:rsidP="00842DC2">
      <w:pPr>
        <w:pStyle w:val="a3"/>
        <w:tabs>
          <w:tab w:val="left" w:pos="851"/>
        </w:tabs>
        <w:ind w:firstLine="567"/>
        <w:jc w:val="center"/>
        <w:rPr>
          <w:rFonts w:ascii="Times New Roman" w:hAnsi="Times New Roman" w:cs="Times New Roman"/>
          <w:b/>
          <w:sz w:val="28"/>
          <w:szCs w:val="28"/>
          <w:lang w:val="en-US"/>
        </w:rPr>
      </w:pPr>
      <w:r w:rsidRPr="00842DC2">
        <w:rPr>
          <w:rFonts w:ascii="Times New Roman" w:hAnsi="Times New Roman" w:cs="Times New Roman"/>
          <w:b/>
          <w:sz w:val="28"/>
          <w:szCs w:val="28"/>
          <w:lang w:val="en-US"/>
        </w:rPr>
        <w:t>SUMMARY</w:t>
      </w:r>
    </w:p>
    <w:p w:rsidR="00842DC2" w:rsidRPr="00842DC2" w:rsidRDefault="00842DC2" w:rsidP="00842DC2">
      <w:pPr>
        <w:pStyle w:val="a3"/>
        <w:tabs>
          <w:tab w:val="left" w:pos="851"/>
        </w:tabs>
        <w:ind w:firstLine="567"/>
        <w:jc w:val="both"/>
        <w:rPr>
          <w:rFonts w:ascii="Times New Roman" w:hAnsi="Times New Roman" w:cs="Times New Roman"/>
          <w:sz w:val="28"/>
          <w:szCs w:val="28"/>
          <w:lang w:val="en-US"/>
        </w:rPr>
      </w:pPr>
    </w:p>
    <w:p w:rsidR="00842DC2" w:rsidRPr="00842DC2" w:rsidRDefault="00842DC2" w:rsidP="00842DC2">
      <w:pPr>
        <w:pStyle w:val="a3"/>
        <w:tabs>
          <w:tab w:val="left" w:pos="851"/>
        </w:tabs>
        <w:ind w:firstLine="567"/>
        <w:jc w:val="both"/>
        <w:rPr>
          <w:rFonts w:ascii="Times New Roman" w:hAnsi="Times New Roman" w:cs="Times New Roman"/>
          <w:b/>
          <w:sz w:val="28"/>
          <w:szCs w:val="28"/>
          <w:lang w:val="uk-UA"/>
        </w:rPr>
      </w:pPr>
      <w:proofErr w:type="spellStart"/>
      <w:r w:rsidRPr="00842DC2">
        <w:rPr>
          <w:rFonts w:ascii="Times New Roman" w:hAnsi="Times New Roman" w:cs="Times New Roman"/>
          <w:b/>
          <w:sz w:val="28"/>
          <w:szCs w:val="28"/>
          <w:lang w:val="uk-UA"/>
        </w:rPr>
        <w:t>Dobrovolska</w:t>
      </w:r>
      <w:proofErr w:type="spellEnd"/>
      <w:r w:rsidRPr="00842DC2">
        <w:rPr>
          <w:rFonts w:ascii="Times New Roman" w:hAnsi="Times New Roman" w:cs="Times New Roman"/>
          <w:b/>
          <w:sz w:val="28"/>
          <w:szCs w:val="28"/>
          <w:lang w:val="uk-UA"/>
        </w:rPr>
        <w:t xml:space="preserve"> I. </w:t>
      </w:r>
      <w:proofErr w:type="spellStart"/>
      <w:r w:rsidRPr="00842DC2">
        <w:rPr>
          <w:rFonts w:ascii="Times New Roman" w:hAnsi="Times New Roman" w:cs="Times New Roman"/>
          <w:b/>
          <w:sz w:val="28"/>
          <w:szCs w:val="28"/>
          <w:lang w:val="uk-UA"/>
        </w:rPr>
        <w:t>Scientific</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and</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methodological</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basis</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of</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ensuring</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the</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efficiency</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of</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marketing</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activities</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of</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the</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enterprise</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under</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conditions</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of</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limited</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resources</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on</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the</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example</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of</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private</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corporation</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Ternopil</w:t>
      </w:r>
      <w:proofErr w:type="spellEnd"/>
      <w:r w:rsidRPr="00842DC2">
        <w:rPr>
          <w:rFonts w:ascii="Times New Roman" w:hAnsi="Times New Roman" w:cs="Times New Roman"/>
          <w:b/>
          <w:sz w:val="28"/>
          <w:szCs w:val="28"/>
        </w:rPr>
        <w:t xml:space="preserve"> </w:t>
      </w:r>
      <w:proofErr w:type="spellStart"/>
      <w:r w:rsidRPr="00842DC2">
        <w:rPr>
          <w:rFonts w:ascii="Times New Roman" w:hAnsi="Times New Roman" w:cs="Times New Roman"/>
          <w:b/>
          <w:sz w:val="28"/>
          <w:szCs w:val="28"/>
          <w:lang w:val="uk-UA"/>
        </w:rPr>
        <w:t>milk</w:t>
      </w:r>
      <w:proofErr w:type="spellEnd"/>
      <w:r w:rsidRPr="00842DC2">
        <w:rPr>
          <w:rFonts w:ascii="Times New Roman" w:hAnsi="Times New Roman" w:cs="Times New Roman"/>
          <w:b/>
          <w:sz w:val="28"/>
          <w:szCs w:val="28"/>
          <w:lang w:val="uk-UA"/>
        </w:rPr>
        <w:t xml:space="preserve"> </w:t>
      </w:r>
      <w:proofErr w:type="spellStart"/>
      <w:r w:rsidRPr="00842DC2">
        <w:rPr>
          <w:rFonts w:ascii="Times New Roman" w:hAnsi="Times New Roman" w:cs="Times New Roman"/>
          <w:b/>
          <w:sz w:val="28"/>
          <w:szCs w:val="28"/>
          <w:lang w:val="uk-UA"/>
        </w:rPr>
        <w:t>factory</w:t>
      </w:r>
      <w:proofErr w:type="spellEnd"/>
      <w:r w:rsidRPr="00842DC2">
        <w:rPr>
          <w:rFonts w:ascii="Times New Roman" w:hAnsi="Times New Roman" w:cs="Times New Roman"/>
          <w:b/>
          <w:sz w:val="28"/>
          <w:szCs w:val="28"/>
          <w:lang w:val="uk-UA"/>
        </w:rPr>
        <w:t xml:space="preserve">»). - </w:t>
      </w:r>
      <w:proofErr w:type="spellStart"/>
      <w:r w:rsidRPr="00842DC2">
        <w:rPr>
          <w:rFonts w:ascii="Times New Roman" w:hAnsi="Times New Roman" w:cs="Times New Roman"/>
          <w:b/>
          <w:sz w:val="28"/>
          <w:szCs w:val="28"/>
          <w:lang w:val="uk-UA"/>
        </w:rPr>
        <w:t>Manuscript</w:t>
      </w:r>
      <w:proofErr w:type="spellEnd"/>
      <w:r w:rsidRPr="00842DC2">
        <w:rPr>
          <w:rFonts w:ascii="Times New Roman" w:hAnsi="Times New Roman" w:cs="Times New Roman"/>
          <w:b/>
          <w:sz w:val="28"/>
          <w:szCs w:val="28"/>
          <w:lang w:val="uk-UA"/>
        </w:rPr>
        <w:t>.</w:t>
      </w:r>
    </w:p>
    <w:p w:rsidR="00842DC2" w:rsidRPr="00842DC2" w:rsidRDefault="00842DC2" w:rsidP="00842DC2">
      <w:pPr>
        <w:pStyle w:val="a3"/>
        <w:tabs>
          <w:tab w:val="left" w:pos="851"/>
        </w:tabs>
        <w:ind w:firstLine="567"/>
        <w:jc w:val="both"/>
        <w:rPr>
          <w:rFonts w:ascii="Times New Roman" w:hAnsi="Times New Roman" w:cs="Times New Roman"/>
          <w:sz w:val="28"/>
          <w:szCs w:val="28"/>
          <w:lang w:val="en-US"/>
        </w:rPr>
      </w:pPr>
      <w:proofErr w:type="gramStart"/>
      <w:r w:rsidRPr="00842DC2">
        <w:rPr>
          <w:rFonts w:ascii="Times New Roman" w:hAnsi="Times New Roman" w:cs="Times New Roman"/>
          <w:sz w:val="28"/>
          <w:szCs w:val="28"/>
          <w:lang w:val="en-US"/>
        </w:rPr>
        <w:t xml:space="preserve">Research on achievement of Master Degree on </w:t>
      </w:r>
      <w:proofErr w:type="spellStart"/>
      <w:r w:rsidRPr="00842DC2">
        <w:rPr>
          <w:rFonts w:ascii="Times New Roman" w:hAnsi="Times New Roman" w:cs="Times New Roman"/>
          <w:sz w:val="28"/>
          <w:szCs w:val="28"/>
          <w:lang w:val="en-US"/>
        </w:rPr>
        <w:t>speciality</w:t>
      </w:r>
      <w:proofErr w:type="spellEnd"/>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8.03050701 «Marketing».</w:t>
      </w:r>
      <w:proofErr w:type="gramEnd"/>
      <w:r w:rsidRPr="00842DC2">
        <w:rPr>
          <w:rStyle w:val="hps"/>
          <w:rFonts w:ascii="Times New Roman" w:hAnsi="Times New Roman" w:cs="Times New Roman"/>
          <w:sz w:val="28"/>
          <w:szCs w:val="28"/>
          <w:lang w:val="en-US"/>
        </w:rPr>
        <w:t xml:space="preserve"> – </w:t>
      </w:r>
      <w:proofErr w:type="spellStart"/>
      <w:r w:rsidRPr="00842DC2">
        <w:rPr>
          <w:rStyle w:val="hps"/>
          <w:rFonts w:ascii="Times New Roman" w:hAnsi="Times New Roman" w:cs="Times New Roman"/>
          <w:sz w:val="28"/>
          <w:szCs w:val="28"/>
          <w:lang w:val="en-US"/>
        </w:rPr>
        <w:t>Ternopil</w:t>
      </w:r>
      <w:proofErr w:type="spellEnd"/>
      <w:r w:rsidRPr="00842DC2">
        <w:rPr>
          <w:rStyle w:val="hps"/>
          <w:rFonts w:ascii="Times New Roman" w:hAnsi="Times New Roman" w:cs="Times New Roman"/>
          <w:sz w:val="28"/>
          <w:szCs w:val="28"/>
          <w:lang w:val="en-US"/>
        </w:rPr>
        <w:t xml:space="preserve">, </w:t>
      </w:r>
      <w:proofErr w:type="spellStart"/>
      <w:r w:rsidRPr="00842DC2">
        <w:rPr>
          <w:rStyle w:val="hps"/>
          <w:rFonts w:ascii="Times New Roman" w:hAnsi="Times New Roman" w:cs="Times New Roman"/>
          <w:sz w:val="28"/>
          <w:szCs w:val="28"/>
          <w:lang w:val="en-US"/>
        </w:rPr>
        <w:t>Ternopil</w:t>
      </w:r>
      <w:proofErr w:type="spellEnd"/>
      <w:r w:rsidRPr="00842DC2">
        <w:rPr>
          <w:rStyle w:val="hps"/>
          <w:rFonts w:ascii="Times New Roman" w:hAnsi="Times New Roman" w:cs="Times New Roman"/>
          <w:sz w:val="28"/>
          <w:szCs w:val="28"/>
          <w:lang w:val="en-US"/>
        </w:rPr>
        <w:t xml:space="preserve"> State Technical University</w:t>
      </w:r>
      <w:r w:rsidRPr="00842DC2">
        <w:rPr>
          <w:rFonts w:ascii="Times New Roman" w:hAnsi="Times New Roman" w:cs="Times New Roman"/>
          <w:sz w:val="28"/>
          <w:szCs w:val="28"/>
          <w:lang w:val="en-US"/>
        </w:rPr>
        <w:t xml:space="preserve"> named after Ivan </w:t>
      </w:r>
      <w:proofErr w:type="spellStart"/>
      <w:r w:rsidRPr="00842DC2">
        <w:rPr>
          <w:rStyle w:val="hps"/>
          <w:rFonts w:ascii="Times New Roman" w:hAnsi="Times New Roman" w:cs="Times New Roman"/>
          <w:sz w:val="28"/>
          <w:szCs w:val="28"/>
          <w:lang w:val="en-US"/>
        </w:rPr>
        <w:t>Pul</w:t>
      </w:r>
      <w:proofErr w:type="spellEnd"/>
      <w:r w:rsidRPr="00842DC2">
        <w:rPr>
          <w:rStyle w:val="hps"/>
          <w:rFonts w:ascii="Times New Roman" w:hAnsi="Times New Roman" w:cs="Times New Roman"/>
          <w:sz w:val="28"/>
          <w:szCs w:val="28"/>
          <w:lang w:val="uk-UA"/>
        </w:rPr>
        <w:t>’</w:t>
      </w:r>
      <w:proofErr w:type="spellStart"/>
      <w:r w:rsidRPr="00842DC2">
        <w:rPr>
          <w:rStyle w:val="hps"/>
          <w:rFonts w:ascii="Times New Roman" w:hAnsi="Times New Roman" w:cs="Times New Roman"/>
          <w:sz w:val="28"/>
          <w:szCs w:val="28"/>
          <w:lang w:val="en-US"/>
        </w:rPr>
        <w:t>uy</w:t>
      </w:r>
      <w:proofErr w:type="spellEnd"/>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 xml:space="preserve">- </w:t>
      </w:r>
      <w:r w:rsidRPr="00842DC2">
        <w:rPr>
          <w:rFonts w:ascii="Times New Roman" w:hAnsi="Times New Roman" w:cs="Times New Roman"/>
          <w:sz w:val="28"/>
          <w:szCs w:val="28"/>
          <w:lang w:val="en-US"/>
        </w:rPr>
        <w:t>201</w:t>
      </w:r>
      <w:r w:rsidRPr="00842DC2">
        <w:rPr>
          <w:rFonts w:ascii="Times New Roman" w:hAnsi="Times New Roman" w:cs="Times New Roman"/>
          <w:sz w:val="28"/>
          <w:szCs w:val="28"/>
          <w:lang w:val="uk-UA"/>
        </w:rPr>
        <w:t>7</w:t>
      </w:r>
      <w:r w:rsidRPr="00842DC2">
        <w:rPr>
          <w:rFonts w:ascii="Times New Roman" w:hAnsi="Times New Roman" w:cs="Times New Roman"/>
          <w:sz w:val="28"/>
          <w:szCs w:val="28"/>
          <w:lang w:val="en-US"/>
        </w:rPr>
        <w:t>.</w:t>
      </w:r>
    </w:p>
    <w:p w:rsidR="00842DC2" w:rsidRPr="00842DC2" w:rsidRDefault="00842DC2" w:rsidP="00842DC2">
      <w:pPr>
        <w:pStyle w:val="a3"/>
        <w:tabs>
          <w:tab w:val="left" w:pos="851"/>
        </w:tabs>
        <w:ind w:firstLine="567"/>
        <w:jc w:val="both"/>
        <w:rPr>
          <w:rStyle w:val="hps"/>
          <w:rFonts w:ascii="Times New Roman" w:hAnsi="Times New Roman" w:cs="Times New Roman"/>
          <w:sz w:val="28"/>
          <w:szCs w:val="28"/>
          <w:lang w:val="en-US"/>
        </w:rPr>
      </w:pPr>
      <w:r w:rsidRPr="00842DC2">
        <w:rPr>
          <w:rStyle w:val="hps"/>
          <w:rFonts w:ascii="Times New Roman" w:hAnsi="Times New Roman" w:cs="Times New Roman"/>
          <w:sz w:val="28"/>
          <w:szCs w:val="28"/>
          <w:lang w:val="en-US"/>
        </w:rPr>
        <w:t>Recommendations for</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strategic development</w:t>
      </w:r>
      <w:r w:rsidRPr="00842DC2">
        <w:rPr>
          <w:rFonts w:ascii="Times New Roman" w:hAnsi="Times New Roman" w:cs="Times New Roman"/>
          <w:sz w:val="28"/>
          <w:szCs w:val="28"/>
          <w:lang w:val="en-US"/>
        </w:rPr>
        <w:t xml:space="preserve"> of </w:t>
      </w:r>
      <w:r w:rsidRPr="00842DC2">
        <w:rPr>
          <w:rStyle w:val="hps"/>
          <w:rFonts w:ascii="Times New Roman" w:hAnsi="Times New Roman" w:cs="Times New Roman"/>
          <w:sz w:val="28"/>
          <w:szCs w:val="28"/>
          <w:lang w:val="en-US"/>
        </w:rPr>
        <w:t>private corporation «</w:t>
      </w:r>
      <w:proofErr w:type="spellStart"/>
      <w:r w:rsidRPr="00842DC2">
        <w:rPr>
          <w:rStyle w:val="hps"/>
          <w:rFonts w:ascii="Times New Roman" w:hAnsi="Times New Roman" w:cs="Times New Roman"/>
          <w:sz w:val="28"/>
          <w:szCs w:val="28"/>
          <w:lang w:val="en-US"/>
        </w:rPr>
        <w:t>Ternopil</w:t>
      </w:r>
      <w:proofErr w:type="spellEnd"/>
      <w:r w:rsidRPr="00842DC2">
        <w:rPr>
          <w:rStyle w:val="hps"/>
          <w:rFonts w:ascii="Times New Roman" w:hAnsi="Times New Roman" w:cs="Times New Roman"/>
          <w:sz w:val="28"/>
          <w:szCs w:val="28"/>
          <w:lang w:val="en-US"/>
        </w:rPr>
        <w:t xml:space="preserve"> milk factory» </w:t>
      </w:r>
      <w:r w:rsidRPr="00842DC2">
        <w:rPr>
          <w:rFonts w:ascii="Times New Roman" w:hAnsi="Times New Roman" w:cs="Times New Roman"/>
          <w:sz w:val="28"/>
          <w:szCs w:val="28"/>
          <w:lang w:val="en-US"/>
        </w:rPr>
        <w:t xml:space="preserve">within the </w:t>
      </w:r>
      <w:r w:rsidRPr="00842DC2">
        <w:rPr>
          <w:rStyle w:val="hps"/>
          <w:rFonts w:ascii="Times New Roman" w:hAnsi="Times New Roman" w:cs="Times New Roman"/>
          <w:sz w:val="28"/>
          <w:szCs w:val="28"/>
          <w:lang w:val="en-US"/>
        </w:rPr>
        <w:t>marketing orientation are worked out here</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The complex of marketing activities</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for the development of</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brand is worked out.</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The system of</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measures aimed</w:t>
      </w:r>
      <w:r w:rsidRPr="00842DC2">
        <w:rPr>
          <w:rFonts w:ascii="Times New Roman" w:hAnsi="Times New Roman" w:cs="Times New Roman"/>
          <w:sz w:val="28"/>
          <w:szCs w:val="28"/>
          <w:lang w:val="en-US"/>
        </w:rPr>
        <w:t xml:space="preserve"> </w:t>
      </w:r>
      <w:r w:rsidRPr="00842DC2">
        <w:rPr>
          <w:rStyle w:val="hps"/>
          <w:rFonts w:ascii="Times New Roman" w:hAnsi="Times New Roman" w:cs="Times New Roman"/>
          <w:sz w:val="28"/>
          <w:szCs w:val="28"/>
          <w:lang w:val="en-US"/>
        </w:rPr>
        <w:t>at improving the</w:t>
      </w:r>
      <w:r w:rsidRPr="00842DC2">
        <w:rPr>
          <w:rFonts w:ascii="Times New Roman" w:hAnsi="Times New Roman" w:cs="Times New Roman"/>
          <w:sz w:val="28"/>
          <w:szCs w:val="28"/>
          <w:lang w:val="en-US"/>
        </w:rPr>
        <w:t xml:space="preserve"> efficiency </w:t>
      </w:r>
      <w:r w:rsidRPr="00842DC2">
        <w:rPr>
          <w:rStyle w:val="hps"/>
          <w:rFonts w:ascii="Times New Roman" w:hAnsi="Times New Roman" w:cs="Times New Roman"/>
          <w:sz w:val="28"/>
          <w:szCs w:val="28"/>
          <w:lang w:val="en-US"/>
        </w:rPr>
        <w:t>of marketing activities</w:t>
      </w:r>
      <w:r w:rsidRPr="00842DC2">
        <w:rPr>
          <w:rFonts w:ascii="Times New Roman" w:hAnsi="Times New Roman" w:cs="Times New Roman"/>
          <w:sz w:val="28"/>
          <w:szCs w:val="28"/>
          <w:lang w:val="en-US"/>
        </w:rPr>
        <w:t xml:space="preserve"> of the </w:t>
      </w:r>
      <w:r w:rsidRPr="00842DC2">
        <w:rPr>
          <w:rStyle w:val="hps"/>
          <w:rFonts w:ascii="Times New Roman" w:hAnsi="Times New Roman" w:cs="Times New Roman"/>
          <w:sz w:val="28"/>
          <w:szCs w:val="28"/>
          <w:lang w:val="en-US"/>
        </w:rPr>
        <w:t>investigated</w:t>
      </w:r>
      <w:r w:rsidRPr="00842DC2">
        <w:rPr>
          <w:rFonts w:ascii="Times New Roman" w:hAnsi="Times New Roman" w:cs="Times New Roman"/>
          <w:sz w:val="28"/>
          <w:szCs w:val="28"/>
          <w:lang w:val="en-US"/>
        </w:rPr>
        <w:t xml:space="preserve"> enterprise </w:t>
      </w:r>
      <w:r w:rsidRPr="00842DC2">
        <w:rPr>
          <w:rStyle w:val="hps"/>
          <w:rFonts w:ascii="Times New Roman" w:hAnsi="Times New Roman" w:cs="Times New Roman"/>
          <w:sz w:val="28"/>
          <w:szCs w:val="28"/>
          <w:lang w:val="en-US"/>
        </w:rPr>
        <w:t>is elaborated here.</w:t>
      </w:r>
    </w:p>
    <w:p w:rsidR="00842DC2" w:rsidRPr="00842DC2" w:rsidRDefault="00842DC2" w:rsidP="00842DC2">
      <w:pPr>
        <w:pStyle w:val="a3"/>
        <w:tabs>
          <w:tab w:val="left" w:pos="851"/>
        </w:tabs>
        <w:ind w:firstLine="567"/>
        <w:jc w:val="both"/>
        <w:rPr>
          <w:rStyle w:val="hps"/>
          <w:rFonts w:ascii="Times New Roman" w:hAnsi="Times New Roman" w:cs="Times New Roman"/>
          <w:sz w:val="28"/>
          <w:szCs w:val="28"/>
          <w:lang w:val="en-US"/>
        </w:rPr>
      </w:pPr>
      <w:r w:rsidRPr="00842DC2">
        <w:rPr>
          <w:rStyle w:val="hps"/>
          <w:rFonts w:ascii="Times New Roman" w:hAnsi="Times New Roman" w:cs="Times New Roman"/>
          <w:sz w:val="28"/>
          <w:szCs w:val="28"/>
          <w:lang w:val="en-US"/>
        </w:rPr>
        <w:t>Key words: marketing</w:t>
      </w:r>
      <w:r w:rsidRPr="00842DC2">
        <w:rPr>
          <w:rFonts w:ascii="Times New Roman" w:hAnsi="Times New Roman" w:cs="Times New Roman"/>
          <w:sz w:val="28"/>
          <w:szCs w:val="28"/>
          <w:lang w:val="en-US"/>
        </w:rPr>
        <w:t xml:space="preserve"> mix, efficiency</w:t>
      </w:r>
      <w:r w:rsidRPr="00842DC2">
        <w:rPr>
          <w:rStyle w:val="hps"/>
          <w:rFonts w:ascii="Times New Roman" w:hAnsi="Times New Roman" w:cs="Times New Roman"/>
          <w:sz w:val="28"/>
          <w:szCs w:val="28"/>
          <w:lang w:val="en-US"/>
        </w:rPr>
        <w:t xml:space="preserve"> of marketing.</w:t>
      </w:r>
    </w:p>
    <w:p w:rsidR="00803CC4" w:rsidRPr="00842DC2" w:rsidRDefault="00803CC4">
      <w:pPr>
        <w:rPr>
          <w:rFonts w:ascii="Times New Roman" w:hAnsi="Times New Roman" w:cs="Times New Roman"/>
          <w:sz w:val="28"/>
          <w:szCs w:val="28"/>
        </w:rPr>
      </w:pPr>
    </w:p>
    <w:sectPr w:rsidR="00803CC4" w:rsidRPr="00842DC2" w:rsidSect="00842DC2">
      <w:footerReference w:type="default" r:id="rId6"/>
      <w:pgSz w:w="11907" w:h="16840" w:code="9"/>
      <w:pgMar w:top="1134" w:right="851" w:bottom="1134" w:left="851" w:header="709" w:footer="709"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26" w:rsidRDefault="00842DC2">
    <w:pPr>
      <w:pStyle w:val="a5"/>
      <w:jc w:val="center"/>
    </w:pPr>
  </w:p>
  <w:p w:rsidR="00E40526" w:rsidRDefault="00842D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6530"/>
      <w:docPartObj>
        <w:docPartGallery w:val="Page Numbers (Bottom of Page)"/>
        <w:docPartUnique/>
      </w:docPartObj>
    </w:sdtPr>
    <w:sdtEndPr>
      <w:rPr>
        <w:sz w:val="20"/>
        <w:szCs w:val="20"/>
      </w:rPr>
    </w:sdtEndPr>
    <w:sdtContent>
      <w:p w:rsidR="00E40526" w:rsidRPr="001920D6" w:rsidRDefault="00842DC2">
        <w:pPr>
          <w:pStyle w:val="a5"/>
          <w:jc w:val="center"/>
          <w:rPr>
            <w:sz w:val="20"/>
            <w:szCs w:val="20"/>
          </w:rPr>
        </w:pPr>
        <w:r w:rsidRPr="001920D6">
          <w:rPr>
            <w:sz w:val="20"/>
            <w:szCs w:val="20"/>
          </w:rPr>
          <w:fldChar w:fldCharType="begin"/>
        </w:r>
        <w:r w:rsidRPr="001920D6">
          <w:rPr>
            <w:sz w:val="20"/>
            <w:szCs w:val="20"/>
          </w:rPr>
          <w:instrText xml:space="preserve"> PAGE   \* MERGEFORMAT </w:instrText>
        </w:r>
        <w:r w:rsidRPr="001920D6">
          <w:rPr>
            <w:sz w:val="20"/>
            <w:szCs w:val="20"/>
          </w:rPr>
          <w:fldChar w:fldCharType="separate"/>
        </w:r>
        <w:r>
          <w:rPr>
            <w:noProof/>
            <w:sz w:val="20"/>
            <w:szCs w:val="20"/>
          </w:rPr>
          <w:t>10</w:t>
        </w:r>
        <w:r w:rsidRPr="001920D6">
          <w:rPr>
            <w:sz w:val="20"/>
            <w:szCs w:val="20"/>
          </w:rPr>
          <w:fldChar w:fldCharType="end"/>
        </w:r>
      </w:p>
    </w:sdtContent>
  </w:sdt>
  <w:p w:rsidR="00E40526" w:rsidRDefault="00842DC2">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E0438"/>
    <w:multiLevelType w:val="hybridMultilevel"/>
    <w:tmpl w:val="7E5E4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3F0FF1"/>
    <w:multiLevelType w:val="hybridMultilevel"/>
    <w:tmpl w:val="E8EE9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286E27"/>
    <w:multiLevelType w:val="hybridMultilevel"/>
    <w:tmpl w:val="3A74C5D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842DC2"/>
    <w:rsid w:val="00803CC4"/>
    <w:rsid w:val="00842D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C2"/>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2DC2"/>
    <w:pPr>
      <w:spacing w:after="0" w:line="240" w:lineRule="auto"/>
    </w:pPr>
    <w:rPr>
      <w:lang w:val="ru-RU"/>
    </w:rPr>
  </w:style>
  <w:style w:type="character" w:customStyle="1" w:styleId="hps">
    <w:name w:val="hps"/>
    <w:basedOn w:val="a0"/>
    <w:rsid w:val="00842DC2"/>
  </w:style>
  <w:style w:type="paragraph" w:styleId="a4">
    <w:name w:val="List Paragraph"/>
    <w:basedOn w:val="a"/>
    <w:uiPriority w:val="34"/>
    <w:qFormat/>
    <w:rsid w:val="00842DC2"/>
    <w:pPr>
      <w:ind w:left="720"/>
      <w:contextualSpacing/>
    </w:pPr>
  </w:style>
  <w:style w:type="paragraph" w:styleId="a5">
    <w:name w:val="footer"/>
    <w:basedOn w:val="a"/>
    <w:link w:val="a6"/>
    <w:uiPriority w:val="99"/>
    <w:unhideWhenUsed/>
    <w:rsid w:val="00842D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2DC2"/>
    <w:rPr>
      <w:lang w:val="ru-RU"/>
    </w:rPr>
  </w:style>
  <w:style w:type="paragraph" w:styleId="2">
    <w:name w:val="Body Text Indent 2"/>
    <w:basedOn w:val="a"/>
    <w:link w:val="20"/>
    <w:semiHidden/>
    <w:unhideWhenUsed/>
    <w:rsid w:val="00842DC2"/>
    <w:pPr>
      <w:spacing w:after="120" w:line="480" w:lineRule="auto"/>
      <w:ind w:left="283"/>
    </w:pPr>
    <w:rPr>
      <w:rFonts w:eastAsiaTheme="minorEastAsia"/>
      <w:lang w:val="uk-UA" w:eastAsia="uk-UA"/>
    </w:rPr>
  </w:style>
  <w:style w:type="character" w:customStyle="1" w:styleId="20">
    <w:name w:val="Основной текст с отступом 2 Знак"/>
    <w:basedOn w:val="a0"/>
    <w:link w:val="2"/>
    <w:semiHidden/>
    <w:rsid w:val="00842DC2"/>
    <w:rPr>
      <w:rFonts w:eastAsiaTheme="minorEastAsia"/>
      <w:lang w:eastAsia="uk-UA"/>
    </w:rPr>
  </w:style>
  <w:style w:type="paragraph" w:customStyle="1" w:styleId="Default">
    <w:name w:val="Default"/>
    <w:rsid w:val="00842DC2"/>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FR1">
    <w:name w:val="FR1"/>
    <w:rsid w:val="00842DC2"/>
    <w:pPr>
      <w:widowControl w:val="0"/>
      <w:spacing w:after="0" w:line="420" w:lineRule="auto"/>
      <w:ind w:firstLine="720"/>
      <w:jc w:val="both"/>
    </w:pPr>
    <w:rPr>
      <w:rFonts w:ascii="Times New Roman" w:eastAsia="Times New Roman" w:hAnsi="Times New Roman"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15391</Words>
  <Characters>8774</Characters>
  <Application>Microsoft Office Word</Application>
  <DocSecurity>0</DocSecurity>
  <Lines>73</Lines>
  <Paragraphs>48</Paragraphs>
  <ScaleCrop>false</ScaleCrop>
  <Company/>
  <LinksUpToDate>false</LinksUpToDate>
  <CharactersWithSpaces>24117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2017-02-12T17:38:00Z</dcterms:created>
  <dcterms:modified xsi:type="dcterms:W3CDTF">2017-02-12T17:41:00Z</dcterms:modified>
</cp:coreProperties>
</file>